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7E07" w14:textId="302F2684" w:rsidR="00202418" w:rsidRPr="00EF3FB7" w:rsidRDefault="00202418" w:rsidP="00202418">
      <w:pPr>
        <w:pStyle w:val="Subtitle"/>
        <w:jc w:val="center"/>
        <w:rPr>
          <w:rFonts w:ascii="Times New Roman" w:hAnsi="Times New Roman" w:cs="Times New Roman"/>
          <w:b/>
          <w:bCs/>
        </w:rPr>
      </w:pPr>
      <w:r w:rsidRPr="00EF3FB7">
        <w:rPr>
          <w:rFonts w:ascii="Times New Roman" w:hAnsi="Times New Roman" w:cs="Times New Roman"/>
          <w:b/>
          <w:bCs/>
        </w:rPr>
        <w:t>TIEKĖJŲ PAŠALINIMO PAGRINDA</w:t>
      </w:r>
      <w:r w:rsidR="00ED50C9">
        <w:rPr>
          <w:rFonts w:ascii="Times New Roman" w:hAnsi="Times New Roman" w:cs="Times New Roman"/>
          <w:b/>
          <w:bCs/>
        </w:rPr>
        <w:t>I</w:t>
      </w:r>
    </w:p>
    <w:p w14:paraId="68D36795" w14:textId="7D76AEA3" w:rsidR="005248C1" w:rsidRPr="005248C1" w:rsidRDefault="005248C1" w:rsidP="005248C1">
      <w:pPr>
        <w:pStyle w:val="ListParagraph"/>
        <w:numPr>
          <w:ilvl w:val="0"/>
          <w:numId w:val="2"/>
        </w:numPr>
        <w:spacing w:line="257" w:lineRule="auto"/>
        <w:ind w:left="0" w:firstLine="567"/>
        <w:jc w:val="both"/>
        <w:rPr>
          <w:rFonts w:ascii="Times New Roman" w:eastAsia="Calibri" w:hAnsi="Times New Roman" w:cs="Times New Roman"/>
          <w:sz w:val="24"/>
          <w:szCs w:val="24"/>
        </w:rPr>
      </w:pPr>
      <w:r w:rsidRPr="005248C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34B64CE" w14:textId="0166C11F" w:rsidR="005248C1" w:rsidRDefault="005248C1" w:rsidP="005248C1">
      <w:pPr>
        <w:pStyle w:val="ListParagraph"/>
        <w:numPr>
          <w:ilvl w:val="0"/>
          <w:numId w:val="2"/>
        </w:numPr>
        <w:spacing w:after="0" w:line="257"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248C1">
        <w:rPr>
          <w:rFonts w:ascii="Times New Roman" w:eastAsia="Calibri" w:hAnsi="Times New Roman" w:cs="Times New Roman"/>
          <w:sz w:val="24"/>
          <w:szCs w:val="24"/>
        </w:rPr>
        <w:t xml:space="preserve">ašalinimo pagrindai taikomi tiekėjui (kai pasiūlymą teikia ūkio subjektų grupė – visiems tos grupės nariams), ūkio subjektams, kurių pajėgumais tiekėjas </w:t>
      </w:r>
      <w:r w:rsidRPr="00A31FBD">
        <w:rPr>
          <w:rFonts w:ascii="Times New Roman" w:eastAsia="Calibri" w:hAnsi="Times New Roman" w:cs="Times New Roman"/>
          <w:sz w:val="24"/>
          <w:szCs w:val="24"/>
        </w:rPr>
        <w:t>remiasi</w:t>
      </w:r>
      <w:r w:rsidR="0092001B">
        <w:rPr>
          <w:rFonts w:ascii="Times New Roman" w:eastAsia="Calibri" w:hAnsi="Times New Roman" w:cs="Times New Roman"/>
          <w:sz w:val="24"/>
          <w:szCs w:val="24"/>
        </w:rPr>
        <w:t xml:space="preserve"> (išskyrus </w:t>
      </w:r>
      <w:proofErr w:type="spellStart"/>
      <w:r w:rsidR="0092001B">
        <w:rPr>
          <w:rFonts w:ascii="Times New Roman" w:eastAsia="Calibri" w:hAnsi="Times New Roman" w:cs="Times New Roman"/>
          <w:sz w:val="24"/>
          <w:szCs w:val="24"/>
        </w:rPr>
        <w:t>kvazisubtiekėjus</w:t>
      </w:r>
      <w:proofErr w:type="spellEnd"/>
      <w:r w:rsidR="0092001B">
        <w:rPr>
          <w:rFonts w:ascii="Times New Roman" w:eastAsia="Calibri" w:hAnsi="Times New Roman" w:cs="Times New Roman"/>
          <w:sz w:val="24"/>
          <w:szCs w:val="24"/>
        </w:rPr>
        <w:t xml:space="preserve">) </w:t>
      </w:r>
      <w:r w:rsidRPr="00A31FBD">
        <w:rPr>
          <w:rFonts w:ascii="Times New Roman" w:eastAsia="Calibri" w:hAnsi="Times New Roman" w:cs="Times New Roman"/>
          <w:sz w:val="24"/>
          <w:szCs w:val="24"/>
        </w:rPr>
        <w:t xml:space="preserve">ir subtiekėjams. </w:t>
      </w:r>
    </w:p>
    <w:p w14:paraId="64C843AE" w14:textId="3ABA2C89" w:rsidR="00202418" w:rsidRPr="00EF3FB7" w:rsidRDefault="00202418" w:rsidP="005248C1">
      <w:pPr>
        <w:pStyle w:val="ListParagraph"/>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tiekėją pašalina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bet kuriame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etape, jeigu paaiškėja, kad dėl savo veiksmų ar neveikimo prieš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procedūrą ar jos metu tiekėjas atitinka bent vieną iš šiame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sąlygų priede nustatytų tiekėjo pašalinimo pagrindų</w:t>
      </w:r>
    </w:p>
    <w:p w14:paraId="71D9664A" w14:textId="0C5B8BF4" w:rsidR="00202418" w:rsidRPr="00EF3FB7" w:rsidRDefault="00202418" w:rsidP="00202418">
      <w:pPr>
        <w:pStyle w:val="ListParagraph"/>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priimdama sprendimus dėl tiekėjo pašalinimo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VPĮ 46 </w:t>
      </w:r>
      <w:r w:rsidRPr="000A0B03">
        <w:rPr>
          <w:rFonts w:ascii="Times New Roman" w:eastAsia="Calibri" w:hAnsi="Times New Roman" w:cs="Times New Roman"/>
          <w:sz w:val="24"/>
          <w:szCs w:val="24"/>
        </w:rPr>
        <w:t>straipsnio 4 ir 6 dalyse nurodytais</w:t>
      </w:r>
      <w:r w:rsidRPr="00EF3FB7">
        <w:rPr>
          <w:rFonts w:ascii="Times New Roman" w:eastAsia="Calibri" w:hAnsi="Times New Roman" w:cs="Times New Roman"/>
          <w:sz w:val="24"/>
          <w:szCs w:val="24"/>
        </w:rPr>
        <w:t xml:space="preserve"> pašalinimo pagrindais, atsižvelgia į tai, ar vertinant tiekėjo patikimumą tiekėjo pašalinimas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proporcingas vertinamam tiekėjo elgesiui, VPĮ 46 straipsnio 4 dalies 7 punkto c papunkčio atveju – ar taikant šį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pagrindą nebūtų reikšmingai apribota konkurencija. Priimant sprendimus dėl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VPĮ 46 straipsnio 4 dalies 4 ir 6 punktuose nurodytais pašalinimo pagrindais, gali būti atsižvelgiama į pagal VPĮ 52 ir 91 straipsnius skelbiamą informaciją.</w:t>
      </w:r>
    </w:p>
    <w:p w14:paraId="3C361D4B" w14:textId="4A96D4C6" w:rsidR="00202418" w:rsidRPr="00EF3FB7" w:rsidRDefault="00202418" w:rsidP="00202418">
      <w:pPr>
        <w:pStyle w:val="ListParagraph"/>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anchor="/homePage" w:history="1">
        <w:r w:rsidRPr="008541FA">
          <w:rPr>
            <w:rStyle w:val="Hyperlink"/>
            <w:rFonts w:ascii="Times New Roman" w:eastAsia="Calibri" w:hAnsi="Times New Roman" w:cs="Times New Roman"/>
            <w:sz w:val="24"/>
            <w:szCs w:val="24"/>
          </w:rPr>
          <w:t>https://ec.europa.eu/tools/ecertis</w:t>
        </w:r>
        <w:r w:rsidR="008541FA" w:rsidRPr="008541FA">
          <w:rPr>
            <w:rStyle w:val="Hyperlink"/>
            <w:rFonts w:ascii="Times New Roman" w:eastAsia="Calibri" w:hAnsi="Times New Roman" w:cs="Times New Roman"/>
            <w:sz w:val="24"/>
            <w:szCs w:val="24"/>
          </w:rPr>
          <w:t>/</w:t>
        </w:r>
      </w:hyperlink>
      <w:r w:rsidRPr="00EF3FB7">
        <w:rPr>
          <w:rFonts w:ascii="Times New Roman" w:eastAsia="Calibri" w:hAnsi="Times New Roman" w:cs="Times New Roman"/>
          <w:sz w:val="24"/>
          <w:szCs w:val="24"/>
        </w:rPr>
        <w:t xml:space="preserve">. </w:t>
      </w:r>
    </w:p>
    <w:p w14:paraId="030E9C31" w14:textId="77777777" w:rsidR="00202418" w:rsidRPr="00EF3FB7" w:rsidRDefault="00202418" w:rsidP="00202418">
      <w:pPr>
        <w:pStyle w:val="NoSpacing"/>
        <w:numPr>
          <w:ilvl w:val="0"/>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Perkančioji organizacija nereikalauja iš tiekėjo pateikti dokumentų, patvirtinančių jo pašalinimo pagrindų nebuvimą, jeigu ji:</w:t>
      </w:r>
    </w:p>
    <w:p w14:paraId="628AC463" w14:textId="77777777" w:rsidR="00202418" w:rsidRPr="00EF3FB7" w:rsidRDefault="00202418" w:rsidP="00202418">
      <w:pPr>
        <w:pStyle w:val="NoSpacing"/>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 xml:space="preserve">turi galimybę susipažinti su šiais dokumentais ar informacija </w:t>
      </w:r>
      <w:r w:rsidRPr="00EF3FB7">
        <w:rPr>
          <w:rFonts w:ascii="Times New Roman" w:hAnsi="Times New Roman" w:cs="Times New Roman"/>
          <w:bCs/>
          <w:sz w:val="24"/>
          <w:szCs w:val="24"/>
        </w:rPr>
        <w:t>tiesiogiai ir neatlygintinai</w:t>
      </w:r>
      <w:r w:rsidRPr="00EF3FB7">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09CF9D7" w14:textId="77777777" w:rsidR="00202418" w:rsidRPr="00EF3FB7" w:rsidRDefault="00202418" w:rsidP="00202418">
      <w:pPr>
        <w:pStyle w:val="NoSpacing"/>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A3493C5" w14:textId="67F2EB66" w:rsidR="00202418" w:rsidRPr="00EF690D" w:rsidRDefault="00202418" w:rsidP="00EF690D">
      <w:pPr>
        <w:numPr>
          <w:ilvl w:val="0"/>
          <w:numId w:val="2"/>
        </w:numPr>
        <w:spacing w:line="257" w:lineRule="auto"/>
        <w:ind w:left="0" w:firstLine="567"/>
        <w:contextualSpacing/>
        <w:jc w:val="both"/>
        <w:rPr>
          <w:rFonts w:ascii="Times New Roman" w:eastAsia="Calibri" w:hAnsi="Times New Roman" w:cs="Times New Roman"/>
          <w:b/>
          <w:bCs/>
          <w:smallCaps/>
          <w:sz w:val="24"/>
          <w:szCs w:val="24"/>
        </w:rPr>
      </w:pPr>
      <w:r w:rsidRPr="00EF690D">
        <w:rPr>
          <w:rFonts w:ascii="Times New Roman" w:eastAsia="Calibri" w:hAnsi="Times New Roman" w:cs="Times New Roman"/>
          <w:sz w:val="24"/>
          <w:szCs w:val="24"/>
        </w:rPr>
        <w:t xml:space="preserve">Perkančioji organizacija gali netaikyti VPĮ 46 straipsnio 1, 3 ir 4 dalyse nustatytų tiekėjo pašalinimo iš </w:t>
      </w:r>
      <w:r w:rsidR="00EF690D">
        <w:rPr>
          <w:rFonts w:ascii="Times New Roman" w:eastAsia="Calibri" w:hAnsi="Times New Roman" w:cs="Times New Roman"/>
          <w:sz w:val="24"/>
          <w:szCs w:val="24"/>
        </w:rPr>
        <w:t>P</w:t>
      </w:r>
      <w:r w:rsidRPr="00EF690D">
        <w:rPr>
          <w:rFonts w:ascii="Times New Roman" w:eastAsia="Calibri" w:hAnsi="Times New Roman" w:cs="Times New Roman"/>
          <w:sz w:val="24"/>
          <w:szCs w:val="24"/>
        </w:rPr>
        <w:t>irkimo procedūros pagrindų tik išimtiniais atvejais, kai būtina užtikrinti viešojo intereso apsaugą, įskaitant visuomenės sveikatos ir aplinkos apsaugą.</w:t>
      </w:r>
    </w:p>
    <w:p w14:paraId="5E15C22C" w14:textId="77B7E920"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Jeigu tiekėjas (įskaitant ūkio subjektus, kurių pajėgumais tiekėjas remiasi ir subtiekėjus (jei taikoma) neatitinka reikalavimų, nustatytų pagal VPĮ 46 straipsnio 1, 4 ir 6 dalis, perkančioji organizacija jo nepašalina iš </w:t>
      </w:r>
      <w:r w:rsidR="000A0B03">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kai yra abi šios sąlygos kartu:</w:t>
      </w:r>
    </w:p>
    <w:p w14:paraId="03C6ECCD" w14:textId="7777777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bookmarkStart w:id="0" w:name="_Ref37163001"/>
      <w:r w:rsidRPr="00EF3FB7">
        <w:rPr>
          <w:rFonts w:ascii="Times New Roman" w:eastAsia="Calibri" w:hAnsi="Times New Roman" w:cs="Times New Roman"/>
          <w:sz w:val="24"/>
          <w:szCs w:val="24"/>
        </w:rPr>
        <w:t>tiekėjas kartu su pasiūlymu pateikė perkančiajai organizacijai informaciją apie tai, kad ėmėsi šių priemonių:</w:t>
      </w:r>
      <w:bookmarkEnd w:id="0"/>
    </w:p>
    <w:p w14:paraId="01772DA6"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savanoriškai sumokėjo arba įsipareigojo sumokėti kompensaciją už žalą, padarytą dėl VPĮ 46 straipsnio 1 ar 4 dalyje nurodytos nusikalstamos veikos arba pažeidimo, jeigu taikytina;</w:t>
      </w:r>
    </w:p>
    <w:p w14:paraId="541EDD1F"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lastRenderedPageBreak/>
        <w:t>bendradarbiavo, aktyviai teikė pagalbą ar ėmėsi kitų priemonių, padedančių ištirti, išaiškinti jo padarytą nusikalstamą veiką ar pažeidimą, jeigu taikytina;</w:t>
      </w:r>
    </w:p>
    <w:p w14:paraId="3F15C15C"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ėmėsi techninių, organizacinių, personalo valdymo priemonių, skirtų tolesnių nusikalstamų veikų ar pažeidimų prevencijai;</w:t>
      </w:r>
    </w:p>
    <w:p w14:paraId="40A7B639" w14:textId="76ABBD4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perkančioji organizacija įvertin</w:t>
      </w:r>
      <w:r w:rsidR="000A0B03">
        <w:rPr>
          <w:rFonts w:ascii="Times New Roman" w:eastAsia="Calibri" w:hAnsi="Times New Roman" w:cs="Times New Roman"/>
          <w:sz w:val="24"/>
          <w:szCs w:val="24"/>
        </w:rPr>
        <w:t xml:space="preserve">usi </w:t>
      </w:r>
      <w:r w:rsidRPr="00EF3FB7">
        <w:rPr>
          <w:rFonts w:ascii="Times New Roman" w:eastAsia="Calibri" w:hAnsi="Times New Roman" w:cs="Times New Roman"/>
          <w:sz w:val="24"/>
          <w:szCs w:val="24"/>
        </w:rPr>
        <w:t>tiekėjo informaciją, pateiktą pagal šio priedo 8.1 papunktį ir pri</w:t>
      </w:r>
      <w:r w:rsidR="000A0B03">
        <w:rPr>
          <w:rFonts w:ascii="Times New Roman" w:eastAsia="Calibri" w:hAnsi="Times New Roman" w:cs="Times New Roman"/>
          <w:sz w:val="24"/>
          <w:szCs w:val="24"/>
        </w:rPr>
        <w:t>i</w:t>
      </w:r>
      <w:r w:rsidRPr="00EF3FB7">
        <w:rPr>
          <w:rFonts w:ascii="Times New Roman" w:eastAsia="Calibri" w:hAnsi="Times New Roman" w:cs="Times New Roman"/>
          <w:sz w:val="24"/>
          <w:szCs w:val="24"/>
        </w:rPr>
        <w:t>m</w:t>
      </w:r>
      <w:r w:rsidR="000A0B03">
        <w:rPr>
          <w:rFonts w:ascii="Times New Roman" w:eastAsia="Calibri" w:hAnsi="Times New Roman" w:cs="Times New Roman"/>
          <w:sz w:val="24"/>
          <w:szCs w:val="24"/>
        </w:rPr>
        <w:t>a</w:t>
      </w:r>
      <w:r w:rsidRPr="00EF3FB7">
        <w:rPr>
          <w:rFonts w:ascii="Times New Roman" w:eastAsia="Calibri" w:hAnsi="Times New Roman" w:cs="Times New Roman"/>
          <w:sz w:val="24"/>
          <w:szCs w:val="24"/>
        </w:rPr>
        <w:t xml:space="preserve">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4BD01916"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Perkančioji organizacija pašalina tiekėją iš pirkimo procedūros pagal 14 punkto 14.3–14.1</w:t>
      </w:r>
      <w:r w:rsidR="00166BFF">
        <w:rPr>
          <w:rFonts w:ascii="Times New Roman" w:eastAsia="Times New Roman" w:hAnsi="Times New Roman" w:cs="Times New Roman"/>
          <w:sz w:val="24"/>
          <w:szCs w:val="24"/>
        </w:rPr>
        <w:t>2</w:t>
      </w:r>
      <w:r w:rsidRPr="00EF3FB7">
        <w:rPr>
          <w:rFonts w:ascii="Times New Roman" w:eastAsia="Times New Roman" w:hAnsi="Times New Roman" w:cs="Times New Roman"/>
          <w:sz w:val="24"/>
          <w:szCs w:val="24"/>
        </w:rPr>
        <w:t xml:space="preserve"> papunkčiuose nurodytus pašalinimo pagrindus ir tuo atveju, kai ji turi įtikinamų duomenų, kad tiekėjas yra įsteigtas arba dalyvauja </w:t>
      </w:r>
      <w:r w:rsidR="000A0B03">
        <w:rPr>
          <w:rFonts w:ascii="Times New Roman" w:eastAsia="Times New Roman" w:hAnsi="Times New Roman" w:cs="Times New Roman"/>
          <w:sz w:val="24"/>
          <w:szCs w:val="24"/>
        </w:rPr>
        <w:t>P</w:t>
      </w:r>
      <w:r w:rsidRPr="00EF3FB7">
        <w:rPr>
          <w:rFonts w:ascii="Times New Roman" w:eastAsia="Times New Roman" w:hAnsi="Times New Roman" w:cs="Times New Roman"/>
          <w:sz w:val="24"/>
          <w:szCs w:val="24"/>
        </w:rPr>
        <w:t>irkime vietoj kito asmens, siekiant išvengti 14 punkto 14.3–14.1</w:t>
      </w:r>
      <w:r w:rsidR="00166BFF">
        <w:rPr>
          <w:rFonts w:ascii="Times New Roman" w:eastAsia="Times New Roman" w:hAnsi="Times New Roman" w:cs="Times New Roman"/>
          <w:sz w:val="24"/>
          <w:szCs w:val="24"/>
        </w:rPr>
        <w:t>2</w:t>
      </w:r>
      <w:r w:rsidRPr="00EF3FB7">
        <w:rPr>
          <w:rFonts w:ascii="Times New Roman" w:eastAsia="Times New Roman" w:hAnsi="Times New Roman" w:cs="Times New Roman"/>
          <w:sz w:val="24"/>
          <w:szCs w:val="24"/>
        </w:rPr>
        <w:t xml:space="preserve"> papunkčiuose nurodytų pašalinimo pagrindų taikymo.</w:t>
      </w:r>
    </w:p>
    <w:p w14:paraId="61555EE5" w14:textId="3FF19AC5"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Kiekvienas subtiekėjas (jeigu taikoma</w:t>
      </w:r>
      <w:r w:rsidR="003408B5">
        <w:rPr>
          <w:rFonts w:ascii="Times New Roman" w:eastAsia="Calibri" w:hAnsi="Times New Roman" w:cs="Times New Roman"/>
          <w:sz w:val="24"/>
          <w:szCs w:val="24"/>
        </w:rPr>
        <w:t>)</w:t>
      </w:r>
      <w:r w:rsidRPr="00EF3FB7">
        <w:rPr>
          <w:rFonts w:ascii="Times New Roman" w:eastAsia="Calibri" w:hAnsi="Times New Roman" w:cs="Times New Roman"/>
          <w:sz w:val="24"/>
          <w:szCs w:val="24"/>
        </w:rPr>
        <w:t xml:space="preserve"> turi atitikti visus nustatytus reikalavimus dėl pašalinimo pagrindų nebuvimo.</w:t>
      </w:r>
      <w:r w:rsidRPr="00EF3FB7">
        <w:rPr>
          <w:rFonts w:ascii="Times New Roman" w:eastAsia="Calibri" w:hAnsi="Times New Roman" w:cs="Times New Roman"/>
          <w:i/>
          <w:sz w:val="24"/>
          <w:szCs w:val="24"/>
        </w:rPr>
        <w:t xml:space="preserve"> </w:t>
      </w:r>
      <w:r w:rsidRPr="00EF3FB7">
        <w:rPr>
          <w:rFonts w:ascii="Times New Roman" w:eastAsia="Calibri" w:hAnsi="Times New Roman" w:cs="Times New Roman"/>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64BF2D14" w:rsidR="00202418" w:rsidRPr="003408B5"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3408B5">
        <w:rPr>
          <w:rFonts w:ascii="Times New Roman" w:eastAsia="Calibri" w:hAnsi="Times New Roman" w:cs="Times New Roman"/>
          <w:sz w:val="24"/>
          <w:szCs w:val="24"/>
        </w:rPr>
        <w:t xml:space="preserve">Perkančioji organizacija netikrina </w:t>
      </w:r>
      <w:r w:rsidRPr="003408B5">
        <w:rPr>
          <w:rFonts w:ascii="Times New Roman" w:eastAsia="Calibri" w:hAnsi="Times New Roman" w:cs="Times New Roman"/>
          <w:bCs/>
          <w:iCs/>
          <w:sz w:val="24"/>
          <w:szCs w:val="24"/>
        </w:rPr>
        <w:t xml:space="preserve">fizinių asmenų (specialistų), </w:t>
      </w:r>
      <w:r w:rsidRPr="003408B5">
        <w:rPr>
          <w:rFonts w:ascii="Times New Roman" w:eastAsia="Calibri" w:hAnsi="Times New Roman" w:cs="Times New Roman"/>
          <w:iCs/>
          <w:sz w:val="24"/>
          <w:szCs w:val="24"/>
        </w:rPr>
        <w:t>kurių pajėgumais tiekėjas remiasi pagal VPĮ 49 straipsnį</w:t>
      </w:r>
      <w:r w:rsidRPr="003408B5">
        <w:rPr>
          <w:rFonts w:ascii="Times New Roman" w:eastAsia="Calibri" w:hAnsi="Times New Roman" w:cs="Times New Roman"/>
          <w:bCs/>
          <w:iCs/>
          <w:sz w:val="24"/>
          <w:szCs w:val="24"/>
        </w:rPr>
        <w:t xml:space="preserve"> ir kuriuos, </w:t>
      </w:r>
      <w:r w:rsidR="00EF690D" w:rsidRPr="003408B5">
        <w:rPr>
          <w:rFonts w:ascii="Times New Roman" w:eastAsia="Calibri" w:hAnsi="Times New Roman" w:cs="Times New Roman"/>
          <w:bCs/>
          <w:iCs/>
          <w:sz w:val="24"/>
          <w:szCs w:val="24"/>
        </w:rPr>
        <w:t>P</w:t>
      </w:r>
      <w:r w:rsidRPr="003408B5">
        <w:rPr>
          <w:rFonts w:ascii="Times New Roman" w:eastAsia="Calibri" w:hAnsi="Times New Roman" w:cs="Times New Roman"/>
          <w:bCs/>
          <w:iCs/>
          <w:sz w:val="24"/>
          <w:szCs w:val="24"/>
        </w:rPr>
        <w:t>irkimo laimėjimo atveju, tiekėjas ketina įdarbinti, (kvazisubtiekėjų) pašalinimo pagrindų</w:t>
      </w:r>
      <w:r w:rsidRPr="003408B5">
        <w:rPr>
          <w:rFonts w:ascii="Times New Roman" w:eastAsia="Calibri" w:hAnsi="Times New Roman" w:cs="Times New Roman"/>
          <w:sz w:val="24"/>
          <w:szCs w:val="24"/>
        </w:rPr>
        <w:t>.</w:t>
      </w:r>
    </w:p>
    <w:p w14:paraId="13F06430" w14:textId="77777777" w:rsidR="00202418" w:rsidRPr="00EF3FB7" w:rsidRDefault="00202418" w:rsidP="00202418">
      <w:pPr>
        <w:numPr>
          <w:ilvl w:val="0"/>
          <w:numId w:val="2"/>
        </w:numPr>
        <w:spacing w:line="257" w:lineRule="auto"/>
        <w:ind w:firstLine="207"/>
        <w:contextualSpacing/>
        <w:jc w:val="both"/>
        <w:rPr>
          <w:rFonts w:ascii="Times New Roman" w:eastAsia="Calibri" w:hAnsi="Times New Roman" w:cs="Times New Roman"/>
          <w:bCs/>
          <w:smallCaps/>
          <w:sz w:val="24"/>
          <w:szCs w:val="24"/>
        </w:rPr>
      </w:pPr>
      <w:r w:rsidRPr="00EF3FB7">
        <w:rPr>
          <w:rFonts w:ascii="Times New Roman" w:eastAsia="Calibri" w:hAnsi="Times New Roman" w:cs="Times New Roman"/>
          <w:bCs/>
          <w:sz w:val="24"/>
          <w:szCs w:val="24"/>
        </w:rPr>
        <w:t>Tiekėjų pašalinimo pagrindai ir jų nebuvimą patvirtinantys dokumentai:</w:t>
      </w:r>
    </w:p>
    <w:p w14:paraId="084043C8" w14:textId="77777777" w:rsidR="00202418" w:rsidRPr="00EF3FB7" w:rsidRDefault="00202418" w:rsidP="00202418">
      <w:pPr>
        <w:spacing w:line="240" w:lineRule="auto"/>
        <w:jc w:val="both"/>
        <w:rPr>
          <w:rFonts w:ascii="Times New Roman" w:eastAsia="Calibri" w:hAnsi="Times New Roman" w:cs="Times New Roman"/>
          <w:smallCaps/>
          <w:sz w:val="24"/>
          <w:szCs w:val="24"/>
        </w:rPr>
      </w:pPr>
    </w:p>
    <w:tbl>
      <w:tblPr>
        <w:tblW w:w="5000" w:type="pct"/>
        <w:tblCellMar>
          <w:left w:w="10" w:type="dxa"/>
          <w:right w:w="10" w:type="dxa"/>
        </w:tblCellMar>
        <w:tblLook w:val="04A0" w:firstRow="1" w:lastRow="0" w:firstColumn="1" w:lastColumn="0" w:noHBand="0" w:noVBand="1"/>
      </w:tblPr>
      <w:tblGrid>
        <w:gridCol w:w="897"/>
        <w:gridCol w:w="5038"/>
        <w:gridCol w:w="2120"/>
        <w:gridCol w:w="6505"/>
      </w:tblGrid>
      <w:tr w:rsidR="00202418" w:rsidRPr="00EF3FB7" w14:paraId="45946312" w14:textId="77777777" w:rsidTr="00E33A86">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EF3FB7" w:rsidRDefault="00202418" w:rsidP="00987819">
            <w:pPr>
              <w:pStyle w:val="NoSpacing"/>
              <w:ind w:left="32"/>
              <w:jc w:val="center"/>
              <w:rPr>
                <w:rFonts w:ascii="Times New Roman" w:hAnsi="Times New Roman" w:cs="Times New Roman"/>
                <w:b/>
                <w:bCs/>
                <w:sz w:val="24"/>
                <w:szCs w:val="24"/>
              </w:rPr>
            </w:pPr>
            <w:r w:rsidRPr="00EF3FB7">
              <w:rPr>
                <w:rFonts w:ascii="Times New Roman" w:hAnsi="Times New Roman" w:cs="Times New Roman"/>
                <w:b/>
                <w:bCs/>
                <w:sz w:val="24"/>
                <w:szCs w:val="24"/>
              </w:rPr>
              <w:t>Eil. Nr.</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EF3FB7" w:rsidRDefault="00202418" w:rsidP="00987819">
            <w:pPr>
              <w:pStyle w:val="NoSpacing"/>
              <w:jc w:val="center"/>
              <w:rPr>
                <w:rFonts w:ascii="Times New Roman" w:hAnsi="Times New Roman" w:cs="Times New Roman"/>
                <w:bCs/>
                <w:sz w:val="24"/>
                <w:szCs w:val="24"/>
                <w:lang w:eastAsia="en-US"/>
              </w:rPr>
            </w:pPr>
            <w:r w:rsidRPr="00EF3FB7">
              <w:rPr>
                <w:rFonts w:ascii="Times New Roman" w:hAnsi="Times New Roman" w:cs="Times New Roman"/>
                <w:b/>
                <w:sz w:val="24"/>
                <w:szCs w:val="24"/>
              </w:rPr>
              <w:t>Tiekėjo pašalinimo pagrindai</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13E6E585" w:rsidR="00202418" w:rsidRPr="00EF3FB7" w:rsidRDefault="00202418" w:rsidP="00987819">
            <w:pPr>
              <w:pStyle w:val="NoSpacing"/>
              <w:jc w:val="center"/>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straipsnis,</w:t>
            </w:r>
            <w:r w:rsidR="00297363">
              <w:rPr>
                <w:rFonts w:ascii="Times New Roman" w:eastAsia="Yu Mincho" w:hAnsi="Times New Roman" w:cs="Times New Roman"/>
                <w:b/>
                <w:bCs/>
                <w:sz w:val="24"/>
                <w:szCs w:val="24"/>
              </w:rPr>
              <w:t xml:space="preserve"> </w:t>
            </w:r>
            <w:r w:rsidRPr="00EF3FB7">
              <w:rPr>
                <w:rFonts w:ascii="Times New Roman" w:eastAsia="Yu Mincho" w:hAnsi="Times New Roman" w:cs="Times New Roman"/>
                <w:b/>
                <w:bCs/>
                <w:sz w:val="24"/>
                <w:szCs w:val="24"/>
              </w:rPr>
              <w:t xml:space="preserve">dalis, punktas bei EBVPD formos dalis pildymui </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EF3FB7" w:rsidRDefault="00202418" w:rsidP="00987819">
            <w:pPr>
              <w:pStyle w:val="NoSpacing"/>
              <w:jc w:val="center"/>
              <w:rPr>
                <w:rFonts w:ascii="Times New Roman" w:hAnsi="Times New Roman" w:cs="Times New Roman"/>
                <w:bCs/>
                <w:iCs/>
                <w:sz w:val="24"/>
                <w:szCs w:val="24"/>
                <w:lang w:eastAsia="en-US"/>
              </w:rPr>
            </w:pPr>
            <w:r w:rsidRPr="00EF3FB7">
              <w:rPr>
                <w:rFonts w:ascii="Times New Roman" w:hAnsi="Times New Roman" w:cs="Times New Roman"/>
                <w:b/>
                <w:sz w:val="24"/>
                <w:szCs w:val="24"/>
              </w:rPr>
              <w:t>Pašalinimo pagrindų nebuvimą įrodantys dokumentai</w:t>
            </w:r>
          </w:p>
        </w:tc>
      </w:tr>
      <w:tr w:rsidR="00202418" w:rsidRPr="00EF3FB7" w14:paraId="4BA8E052" w14:textId="77777777" w:rsidTr="00E33A8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EF3FB7" w:rsidRDefault="00202418" w:rsidP="00987819">
            <w:pPr>
              <w:pStyle w:val="FootnoteText"/>
              <w:spacing w:after="0" w:line="240" w:lineRule="auto"/>
              <w:jc w:val="both"/>
              <w:rPr>
                <w:rFonts w:ascii="Times New Roman" w:hAnsi="Times New Roman" w:cs="Times New Roman"/>
                <w:sz w:val="24"/>
                <w:szCs w:val="24"/>
                <w:lang w:eastAsia="en-US"/>
              </w:rPr>
            </w:pPr>
            <w:r w:rsidRPr="00EF3FB7">
              <w:rPr>
                <w:rFonts w:ascii="Times New Roman" w:hAnsi="Times New Roman" w:cs="Times New Roman"/>
                <w:b/>
                <w:bCs/>
                <w:sz w:val="24"/>
                <w:szCs w:val="24"/>
                <w:lang w:eastAsia="en-US"/>
              </w:rPr>
              <w:t>Privalomi pašalinimo pagrindai pagal VPĮ 46 straipsnio 1 – 4 dalių nuostatas</w:t>
            </w:r>
          </w:p>
        </w:tc>
      </w:tr>
      <w:tr w:rsidR="00202418" w:rsidRPr="00EF3FB7" w14:paraId="18570475"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EF3FB7" w:rsidRDefault="00202418" w:rsidP="00202418">
            <w:pPr>
              <w:pStyle w:val="NoSpacing"/>
              <w:numPr>
                <w:ilvl w:val="1"/>
                <w:numId w:val="8"/>
              </w:numPr>
              <w:rPr>
                <w:rFonts w:ascii="Times New Roman" w:hAnsi="Times New Roman" w:cs="Times New Roman"/>
                <w:b/>
                <w:bCs/>
                <w:sz w:val="24"/>
                <w:szCs w:val="24"/>
              </w:rPr>
            </w:pP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Tiekėjas arba jo atsakingas asmuo, nurodytas VPĮ 46 straipsnio 2 dalies 2 punkte, nuteistas už šią nusikalstamą veiką:</w:t>
            </w:r>
          </w:p>
          <w:p w14:paraId="00A70214"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dalyvavimą nusikalstamame susivienijime, jo organizavimą ar vadovavimą jam;</w:t>
            </w:r>
          </w:p>
          <w:p w14:paraId="22075D15"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2) kyšininkavimą, prekybą poveikiu, papirkimą;</w:t>
            </w:r>
          </w:p>
          <w:p w14:paraId="0F8AC1BB"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4) nusikalstamą bankrotą;</w:t>
            </w:r>
          </w:p>
          <w:p w14:paraId="264C8D15"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5) teroristinį ir su teroristine veikla susijusį nusikaltimą;</w:t>
            </w:r>
          </w:p>
          <w:p w14:paraId="61CD31F3"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6) nusikalstamu būdu gauto turto legalizavimą;</w:t>
            </w:r>
          </w:p>
          <w:p w14:paraId="18021085"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7) prekybą žmonėmis, vaiko pirkimą arba pardavimą;</w:t>
            </w:r>
          </w:p>
          <w:p w14:paraId="22407E9B"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EF3FB7" w:rsidRDefault="00202418" w:rsidP="00987819">
            <w:pPr>
              <w:pStyle w:val="NoSpacing"/>
              <w:jc w:val="both"/>
              <w:rPr>
                <w:rFonts w:ascii="Times New Roman" w:hAnsi="Times New Roman" w:cs="Times New Roman"/>
                <w:b/>
                <w:bCs/>
                <w:sz w:val="24"/>
                <w:szCs w:val="24"/>
                <w:lang w:eastAsia="en-US"/>
              </w:rPr>
            </w:pPr>
          </w:p>
          <w:p w14:paraId="54EE7F90"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Laikoma, kad tiekėjas arba jo atsakingas asmuo nuteistas už aukščiau nurodytą nusikalstamą veiką, kai dėl:</w:t>
            </w:r>
          </w:p>
          <w:p w14:paraId="5CA09F3D" w14:textId="0D9D2A4C" w:rsidR="00202418" w:rsidRPr="00EF3FB7" w:rsidRDefault="00202418" w:rsidP="00987819">
            <w:pPr>
              <w:pStyle w:val="NoSpacing"/>
              <w:jc w:val="both"/>
              <w:rPr>
                <w:rFonts w:ascii="Times New Roman" w:hAnsi="Times New Roman" w:cs="Times New Roman"/>
                <w:bCs/>
                <w:sz w:val="24"/>
                <w:szCs w:val="24"/>
                <w:lang w:eastAsia="en-US"/>
              </w:rPr>
            </w:pPr>
            <w:r w:rsidRPr="00EF3FB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EF3FB7" w:rsidRDefault="00202418" w:rsidP="00987819">
            <w:pPr>
              <w:pStyle w:val="NoSpacing"/>
              <w:jc w:val="both"/>
              <w:rPr>
                <w:rFonts w:ascii="Times New Roman" w:hAnsi="Times New Roman" w:cs="Times New Roman"/>
                <w:b/>
                <w:bCs/>
                <w:sz w:val="24"/>
                <w:szCs w:val="24"/>
                <w:lang w:eastAsia="en-US"/>
              </w:rPr>
            </w:pPr>
          </w:p>
          <w:p w14:paraId="25DF12F1" w14:textId="1BFFE54D" w:rsidR="00202418" w:rsidRPr="00EF3FB7" w:rsidRDefault="00202418" w:rsidP="00987819">
            <w:pPr>
              <w:pStyle w:val="NoSpacing"/>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 xml:space="preserve">2) tiekėjo, kuris yra juridinis asmuo, kita organizacija ar jos </w:t>
            </w:r>
            <w:r w:rsidR="00403AED" w:rsidRPr="00EF3FB7">
              <w:rPr>
                <w:rFonts w:ascii="Times New Roman" w:hAnsi="Times New Roman" w:cs="Times New Roman"/>
                <w:sz w:val="24"/>
                <w:szCs w:val="24"/>
                <w:lang w:eastAsia="en-US"/>
              </w:rPr>
              <w:t xml:space="preserve">struktūrinis </w:t>
            </w:r>
            <w:r w:rsidRPr="00EF3FB7">
              <w:rPr>
                <w:rFonts w:ascii="Times New Roman" w:hAnsi="Times New Roman" w:cs="Times New Roman"/>
                <w:sz w:val="24"/>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EF3FB7" w:rsidRDefault="00202418" w:rsidP="00987819">
            <w:pPr>
              <w:pStyle w:val="NoSpacing"/>
              <w:jc w:val="both"/>
              <w:rPr>
                <w:rFonts w:ascii="Times New Roman" w:hAnsi="Times New Roman" w:cs="Times New Roman"/>
                <w:sz w:val="24"/>
                <w:szCs w:val="24"/>
                <w:lang w:eastAsia="en-US"/>
              </w:rPr>
            </w:pPr>
          </w:p>
          <w:p w14:paraId="184FA9E9" w14:textId="3D7E1E96"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3)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EF3FB7" w:rsidRDefault="00202418" w:rsidP="00987819">
            <w:pPr>
              <w:pStyle w:val="NoSpacing"/>
              <w:jc w:val="both"/>
              <w:rPr>
                <w:rFonts w:ascii="Times New Roman" w:eastAsia="Yu Mincho" w:hAnsi="Times New Roman" w:cs="Times New Roman"/>
                <w:b/>
                <w:bCs/>
                <w:sz w:val="24"/>
                <w:szCs w:val="24"/>
                <w:lang w:eastAsia="en-US"/>
              </w:rPr>
            </w:pPr>
            <w:r w:rsidRPr="00EF3FB7">
              <w:rPr>
                <w:rFonts w:ascii="Times New Roman" w:eastAsia="Yu Mincho" w:hAnsi="Times New Roman" w:cs="Times New Roman"/>
                <w:b/>
                <w:bCs/>
                <w:sz w:val="24"/>
                <w:szCs w:val="24"/>
                <w:lang w:eastAsia="en-US"/>
              </w:rPr>
              <w:lastRenderedPageBreak/>
              <w:t>VPĮ 46 straipsnio 1 dalis</w:t>
            </w:r>
          </w:p>
          <w:p w14:paraId="0DF3E1F7" w14:textId="77777777" w:rsidR="00202418" w:rsidRPr="00EF3FB7" w:rsidRDefault="00202418" w:rsidP="00987819">
            <w:pPr>
              <w:pStyle w:val="NoSpacing"/>
              <w:jc w:val="both"/>
              <w:rPr>
                <w:rFonts w:ascii="Times New Roman" w:eastAsia="Yu Mincho" w:hAnsi="Times New Roman" w:cs="Times New Roman"/>
                <w:sz w:val="24"/>
                <w:szCs w:val="24"/>
                <w:lang w:eastAsia="en-US"/>
              </w:rPr>
            </w:pPr>
          </w:p>
          <w:p w14:paraId="6030860A" w14:textId="77777777" w:rsidR="00202418" w:rsidRPr="00EF3FB7" w:rsidRDefault="00202418" w:rsidP="00987819">
            <w:pPr>
              <w:pStyle w:val="NoSpacing"/>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t>EBVPD III dalies A1-A6 punktai</w:t>
            </w:r>
          </w:p>
          <w:p w14:paraId="40930825" w14:textId="77777777" w:rsidR="00202418" w:rsidRPr="00EF3FB7" w:rsidRDefault="00202418" w:rsidP="00987819">
            <w:pPr>
              <w:pStyle w:val="NoSpacing"/>
              <w:jc w:val="both"/>
              <w:rPr>
                <w:rFonts w:ascii="Times New Roman" w:eastAsia="Yu Mincho" w:hAnsi="Times New Roman" w:cs="Times New Roman"/>
                <w:sz w:val="24"/>
                <w:szCs w:val="24"/>
                <w:lang w:eastAsia="en-US"/>
              </w:rPr>
            </w:pPr>
          </w:p>
          <w:p w14:paraId="63AC5D77" w14:textId="77777777" w:rsidR="00202418" w:rsidRPr="00EF3FB7" w:rsidRDefault="00202418" w:rsidP="00987819">
            <w:pPr>
              <w:pStyle w:val="NoSpacing"/>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lastRenderedPageBreak/>
              <w:t>EBVPD III dalies D1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lang w:eastAsia="en-US"/>
              </w:rPr>
              <w:lastRenderedPageBreak/>
              <w:t>Iš Lietuvoje įsteigtų subjektų reikalaujama:</w:t>
            </w:r>
          </w:p>
          <w:p w14:paraId="694CBAC9" w14:textId="77777777" w:rsidR="00202418" w:rsidRPr="00EF3FB7" w:rsidRDefault="00202418" w:rsidP="00202418">
            <w:pPr>
              <w:pStyle w:val="NoSpacing"/>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išrašo iš teismo sprendimo arba</w:t>
            </w:r>
          </w:p>
          <w:p w14:paraId="3FA6A9CE" w14:textId="77777777" w:rsidR="00202418" w:rsidRPr="00EF3FB7" w:rsidRDefault="00202418" w:rsidP="00202418">
            <w:pPr>
              <w:pStyle w:val="NoSpacing"/>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Informatikos ir ryšių departamento prie Vidaus reikalų ministerijos pažymos, arba</w:t>
            </w:r>
          </w:p>
          <w:p w14:paraId="77CD162E" w14:textId="77777777" w:rsidR="00202418" w:rsidRPr="00EF3FB7" w:rsidRDefault="00202418" w:rsidP="00202418">
            <w:pPr>
              <w:pStyle w:val="NoSpacing"/>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 xml:space="preserve">valstybės įmonės Registrų centro Lietuvos Respublikos Vyriausybės nustatyta tvarka išduoto dokumento, </w:t>
            </w:r>
            <w:r w:rsidRPr="00EF3FB7">
              <w:rPr>
                <w:rFonts w:ascii="Times New Roman" w:hAnsi="Times New Roman" w:cs="Times New Roman"/>
                <w:sz w:val="24"/>
                <w:szCs w:val="24"/>
              </w:rPr>
              <w:lastRenderedPageBreak/>
              <w:t>patvirtinančio jungtinius kompetentingų institucijų tvarkomus duomenis.</w:t>
            </w:r>
          </w:p>
          <w:p w14:paraId="11D8D475" w14:textId="77777777" w:rsidR="00202418" w:rsidRPr="00EF3FB7" w:rsidRDefault="00202418" w:rsidP="00987819">
            <w:pPr>
              <w:pStyle w:val="NoSpacing"/>
              <w:jc w:val="both"/>
              <w:rPr>
                <w:rFonts w:ascii="Times New Roman" w:hAnsi="Times New Roman" w:cs="Times New Roman"/>
                <w:sz w:val="24"/>
                <w:szCs w:val="24"/>
                <w:lang w:eastAsia="en-US"/>
              </w:rPr>
            </w:pPr>
          </w:p>
          <w:p w14:paraId="465B35CA"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42B6372" w14:textId="77777777" w:rsidR="00202418" w:rsidRPr="00EF3FB7" w:rsidRDefault="00202418" w:rsidP="00202418">
            <w:pPr>
              <w:pStyle w:val="NoSpacing"/>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FootnoteReference"/>
                <w:rFonts w:ascii="Times New Roman" w:hAnsi="Times New Roman" w:cs="Times New Roman"/>
                <w:sz w:val="24"/>
                <w:szCs w:val="24"/>
              </w:rPr>
              <w:footnoteReference w:id="2"/>
            </w:r>
            <w:r w:rsidRPr="00EF3FB7">
              <w:rPr>
                <w:rFonts w:ascii="Times New Roman" w:hAnsi="Times New Roman" w:cs="Times New Roman"/>
                <w:sz w:val="24"/>
                <w:szCs w:val="24"/>
              </w:rPr>
              <w:t>.</w:t>
            </w:r>
          </w:p>
          <w:p w14:paraId="7F92D6D0" w14:textId="77777777" w:rsidR="00202418" w:rsidRPr="00EF3FB7" w:rsidRDefault="00202418" w:rsidP="00987819">
            <w:pPr>
              <w:pStyle w:val="NoSpacing"/>
              <w:jc w:val="both"/>
              <w:rPr>
                <w:rFonts w:ascii="Times New Roman" w:hAnsi="Times New Roman" w:cs="Times New Roman"/>
                <w:sz w:val="24"/>
                <w:szCs w:val="24"/>
              </w:rPr>
            </w:pPr>
          </w:p>
          <w:p w14:paraId="3F47F7ED" w14:textId="77777777" w:rsidR="00202418" w:rsidRPr="00EF3FB7" w:rsidRDefault="00202418" w:rsidP="00987819">
            <w:pPr>
              <w:pStyle w:val="NoSpacing"/>
              <w:jc w:val="both"/>
              <w:rPr>
                <w:rFonts w:ascii="Times New Roman" w:hAnsi="Times New Roman" w:cs="Times New Roman"/>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180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EF3FB7" w:rsidRDefault="00202418" w:rsidP="00987819">
            <w:pPr>
              <w:pStyle w:val="NoSpacing"/>
              <w:jc w:val="both"/>
              <w:rPr>
                <w:rFonts w:ascii="Times New Roman" w:hAnsi="Times New Roman" w:cs="Times New Roman"/>
                <w:b/>
                <w:bCs/>
                <w:sz w:val="24"/>
                <w:szCs w:val="24"/>
              </w:rPr>
            </w:pPr>
          </w:p>
          <w:p w14:paraId="4418F91A" w14:textId="58078F81"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EF3FB7" w:rsidRDefault="00202418" w:rsidP="00987819">
            <w:pPr>
              <w:pStyle w:val="NoSpacing"/>
              <w:jc w:val="both"/>
              <w:rPr>
                <w:rFonts w:ascii="Times New Roman" w:hAnsi="Times New Roman" w:cs="Times New Roman"/>
                <w:b/>
                <w:bCs/>
                <w:sz w:val="24"/>
                <w:szCs w:val="24"/>
              </w:rPr>
            </w:pPr>
          </w:p>
          <w:p w14:paraId="0D1922C1" w14:textId="67DC701B" w:rsidR="00CD5EDB" w:rsidRPr="00EF3FB7" w:rsidRDefault="00CD5EDB" w:rsidP="00987819">
            <w:pPr>
              <w:pStyle w:val="NoSpacing"/>
              <w:jc w:val="both"/>
              <w:rPr>
                <w:rFonts w:ascii="Times New Roman" w:hAnsi="Times New Roman" w:cs="Times New Roman"/>
                <w:b/>
                <w:bCs/>
                <w:sz w:val="24"/>
                <w:szCs w:val="24"/>
              </w:rPr>
            </w:pPr>
          </w:p>
        </w:tc>
      </w:tr>
      <w:tr w:rsidR="00FB409E" w:rsidRPr="00EF3FB7" w14:paraId="54AF6AD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8C3E4" w14:textId="77777777" w:rsidR="00FB409E" w:rsidRPr="00EF3FB7" w:rsidRDefault="00FB409E" w:rsidP="00987819">
            <w:pPr>
              <w:pStyle w:val="NoSpacing"/>
              <w:rPr>
                <w:rFonts w:ascii="Times New Roman" w:hAnsi="Times New Roman" w:cs="Times New Roman"/>
                <w:b/>
                <w:bCs/>
                <w:sz w:val="24"/>
                <w:szCs w:val="24"/>
              </w:rPr>
            </w:pP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FC2DD" w14:textId="77777777" w:rsidR="00FB409E" w:rsidRPr="00EF3FB7" w:rsidRDefault="00FB409E" w:rsidP="00987819">
            <w:pPr>
              <w:pStyle w:val="NoSpacing"/>
              <w:jc w:val="both"/>
              <w:rPr>
                <w:rFonts w:ascii="Times New Roman" w:hAnsi="Times New Roman" w:cs="Times New Roman"/>
                <w:sz w:val="24"/>
                <w:szCs w:val="24"/>
                <w:lang w:eastAsia="en-US"/>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38B99" w14:textId="77777777" w:rsidR="00FB409E" w:rsidRPr="00EF3FB7" w:rsidRDefault="00FB409E" w:rsidP="00987819">
            <w:pPr>
              <w:pStyle w:val="NoSpacing"/>
              <w:jc w:val="both"/>
              <w:rPr>
                <w:rFonts w:ascii="Times New Roman" w:eastAsia="Yu Mincho" w:hAnsi="Times New Roman" w:cs="Times New Roman"/>
                <w:b/>
                <w:bCs/>
                <w:sz w:val="24"/>
                <w:szCs w:val="24"/>
              </w:rPr>
            </w:pP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F5B53" w14:textId="77777777" w:rsidR="00FB409E" w:rsidRPr="00EF3FB7" w:rsidRDefault="00FB409E" w:rsidP="00987819">
            <w:pPr>
              <w:pStyle w:val="NoSpacing"/>
              <w:jc w:val="both"/>
              <w:rPr>
                <w:rFonts w:ascii="Times New Roman" w:hAnsi="Times New Roman" w:cs="Times New Roman"/>
                <w:sz w:val="24"/>
                <w:szCs w:val="24"/>
              </w:rPr>
            </w:pPr>
          </w:p>
        </w:tc>
      </w:tr>
      <w:tr w:rsidR="00FB409E" w:rsidRPr="00EF3FB7" w14:paraId="76390F38"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35CA3" w14:textId="290AB9D4" w:rsidR="00FB409E" w:rsidRPr="00EF3FB7" w:rsidRDefault="00FB409E" w:rsidP="00987819">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14.2</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59131" w14:textId="0DB4423A" w:rsidR="00FB409E" w:rsidRPr="00EF3FB7" w:rsidRDefault="00FB409E" w:rsidP="00987819">
            <w:pPr>
              <w:pStyle w:val="NoSpacing"/>
              <w:jc w:val="both"/>
              <w:rPr>
                <w:rFonts w:ascii="Times New Roman" w:hAnsi="Times New Roman" w:cs="Times New Roman"/>
                <w:sz w:val="24"/>
                <w:szCs w:val="24"/>
                <w:lang w:eastAsia="en-US"/>
              </w:rPr>
            </w:pPr>
            <w:r w:rsidRPr="00FB40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E1328" w14:textId="77777777" w:rsidR="00FB409E" w:rsidRPr="00FB409E" w:rsidRDefault="00FB409E" w:rsidP="00FB409E">
            <w:pPr>
              <w:pStyle w:val="NoSpacing"/>
              <w:jc w:val="both"/>
              <w:rPr>
                <w:rFonts w:ascii="Times New Roman" w:eastAsia="Yu Mincho" w:hAnsi="Times New Roman" w:cs="Times New Roman"/>
                <w:b/>
                <w:bCs/>
                <w:sz w:val="24"/>
                <w:szCs w:val="24"/>
              </w:rPr>
            </w:pPr>
            <w:r w:rsidRPr="00FB409E">
              <w:rPr>
                <w:rFonts w:ascii="Times New Roman" w:eastAsia="Yu Mincho" w:hAnsi="Times New Roman" w:cs="Times New Roman"/>
                <w:b/>
                <w:bCs/>
                <w:sz w:val="24"/>
                <w:szCs w:val="24"/>
              </w:rPr>
              <w:t>VPĮ 46 straipsnio 2¹ dalis</w:t>
            </w:r>
          </w:p>
          <w:p w14:paraId="43319FD3" w14:textId="77777777" w:rsidR="00FB409E" w:rsidRPr="00FB409E" w:rsidRDefault="00FB409E" w:rsidP="00FB409E">
            <w:pPr>
              <w:pStyle w:val="NoSpacing"/>
              <w:jc w:val="both"/>
              <w:rPr>
                <w:rFonts w:ascii="Times New Roman" w:eastAsia="Yu Mincho" w:hAnsi="Times New Roman" w:cs="Times New Roman"/>
                <w:b/>
                <w:bCs/>
                <w:sz w:val="24"/>
                <w:szCs w:val="24"/>
              </w:rPr>
            </w:pPr>
          </w:p>
          <w:p w14:paraId="40DFAC37" w14:textId="61CD47A1" w:rsidR="00FB409E" w:rsidRPr="00FB409E" w:rsidRDefault="00FB409E" w:rsidP="00FB409E">
            <w:pPr>
              <w:pStyle w:val="NoSpacing"/>
              <w:jc w:val="both"/>
              <w:rPr>
                <w:rFonts w:ascii="Times New Roman" w:eastAsia="Yu Mincho" w:hAnsi="Times New Roman" w:cs="Times New Roman"/>
                <w:sz w:val="24"/>
                <w:szCs w:val="24"/>
              </w:rPr>
            </w:pPr>
            <w:r w:rsidRPr="00FB409E">
              <w:rPr>
                <w:rFonts w:ascii="Times New Roman" w:eastAsia="Yu Mincho" w:hAnsi="Times New Roman" w:cs="Times New Roman"/>
                <w:sz w:val="24"/>
                <w:szCs w:val="24"/>
              </w:rPr>
              <w:t>EBVPD III dalies D2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3813B" w14:textId="77777777" w:rsidR="00FB409E" w:rsidRPr="00FB409E" w:rsidRDefault="00FB409E" w:rsidP="00FB409E">
            <w:pPr>
              <w:pStyle w:val="NoSpacing"/>
              <w:rPr>
                <w:rFonts w:ascii="Times New Roman" w:hAnsi="Times New Roman" w:cs="Times New Roman"/>
                <w:sz w:val="24"/>
                <w:szCs w:val="24"/>
              </w:rPr>
            </w:pPr>
            <w:r w:rsidRPr="00FB409E">
              <w:rPr>
                <w:rFonts w:ascii="Times New Roman" w:hAnsi="Times New Roman" w:cs="Times New Roman"/>
                <w:sz w:val="24"/>
                <w:szCs w:val="24"/>
              </w:rPr>
              <w:t>Iš Lietuvoje įsteigtų subjektų įrodančių dokumentų nereikalaujama. Užtenka pateikto EBVPD.</w:t>
            </w:r>
          </w:p>
          <w:p w14:paraId="5FDE8249" w14:textId="77777777" w:rsidR="00FB409E" w:rsidRPr="00EF3FB7" w:rsidRDefault="00FB409E" w:rsidP="00987819">
            <w:pPr>
              <w:pStyle w:val="NoSpacing"/>
              <w:jc w:val="both"/>
              <w:rPr>
                <w:rFonts w:ascii="Times New Roman" w:hAnsi="Times New Roman" w:cs="Times New Roman"/>
                <w:sz w:val="24"/>
                <w:szCs w:val="24"/>
              </w:rPr>
            </w:pPr>
          </w:p>
        </w:tc>
      </w:tr>
      <w:tr w:rsidR="00202418" w:rsidRPr="00EF3FB7" w14:paraId="30A8452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4DE464B3" w:rsidR="00202418" w:rsidRPr="00EF3FB7" w:rsidRDefault="00202418" w:rsidP="00987819">
            <w:pPr>
              <w:pStyle w:val="NoSpacing"/>
              <w:rPr>
                <w:rFonts w:ascii="Times New Roman" w:hAnsi="Times New Roman" w:cs="Times New Roman"/>
                <w:b/>
                <w:bCs/>
                <w:sz w:val="24"/>
                <w:szCs w:val="24"/>
              </w:rPr>
            </w:pPr>
            <w:bookmarkStart w:id="1" w:name="_Hlk90887843"/>
            <w:r w:rsidRPr="00EF3FB7">
              <w:rPr>
                <w:rFonts w:ascii="Times New Roman" w:hAnsi="Times New Roman" w:cs="Times New Roman"/>
                <w:b/>
                <w:bCs/>
                <w:sz w:val="24"/>
                <w:szCs w:val="24"/>
              </w:rPr>
              <w:t>14.</w:t>
            </w:r>
            <w:r w:rsidR="0081763C">
              <w:rPr>
                <w:rFonts w:ascii="Times New Roman" w:hAnsi="Times New Roman" w:cs="Times New Roman"/>
                <w:b/>
                <w:bCs/>
                <w:sz w:val="24"/>
                <w:szCs w:val="24"/>
              </w:rPr>
              <w:t>3</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EF3FB7" w:rsidRDefault="00202418" w:rsidP="00987819">
            <w:pPr>
              <w:pStyle w:val="NoSpacing"/>
              <w:jc w:val="both"/>
              <w:rPr>
                <w:rFonts w:ascii="Times New Roman" w:hAnsi="Times New Roman" w:cs="Times New Roman"/>
                <w:b/>
                <w:bCs/>
                <w:sz w:val="24"/>
                <w:szCs w:val="24"/>
                <w:lang w:eastAsia="en-US"/>
              </w:rPr>
            </w:pPr>
          </w:p>
          <w:p w14:paraId="653BD07A"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Laikoma, kad tiekėjas nuteistas už aukščiau nurodytą nusikalstamą veiką, kai dėl:</w:t>
            </w:r>
          </w:p>
          <w:p w14:paraId="42B9CF3B"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2)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 xml:space="preserve">padalinys, per pastaruosius 5 metus buvo priimtas ir įsiteisėjęs </w:t>
            </w:r>
            <w:r w:rsidRPr="00EF3FB7">
              <w:rPr>
                <w:rFonts w:ascii="Times New Roman" w:hAnsi="Times New Roman" w:cs="Times New Roman"/>
                <w:bCs/>
                <w:sz w:val="24"/>
                <w:szCs w:val="24"/>
                <w:lang w:eastAsia="en-US"/>
              </w:rPr>
              <w:lastRenderedPageBreak/>
              <w:t>apkaltinamasis teismo nuosprendis arba šio straipsnio 3 dalies atveju – galutinis administracinis sprendimas, jeigu toks sprendimas priimamas pagal tiekėjo šalies teisės aktų reikalavimus.</w:t>
            </w:r>
          </w:p>
          <w:p w14:paraId="2E7931A5" w14:textId="77777777" w:rsidR="00202418" w:rsidRPr="00EF3FB7" w:rsidRDefault="00202418" w:rsidP="00987819">
            <w:pPr>
              <w:pStyle w:val="NoSpacing"/>
              <w:jc w:val="both"/>
              <w:rPr>
                <w:rFonts w:ascii="Times New Roman" w:hAnsi="Times New Roman" w:cs="Times New Roman"/>
                <w:b/>
                <w:bCs/>
                <w:sz w:val="24"/>
                <w:szCs w:val="24"/>
                <w:lang w:eastAsia="en-US"/>
              </w:rPr>
            </w:pPr>
          </w:p>
          <w:p w14:paraId="7A724D25"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Tačiau ši nuostata netaikoma, jeigu:</w:t>
            </w:r>
          </w:p>
          <w:p w14:paraId="0E068C37"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3DD28E"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2) įsiskolinimo suma neviršija 50 Eur (penkiasdešimt eurų);</w:t>
            </w:r>
          </w:p>
          <w:p w14:paraId="5AC34A61" w14:textId="77777777" w:rsidR="00202418" w:rsidRPr="00EF3FB7" w:rsidRDefault="00202418" w:rsidP="00987819">
            <w:pPr>
              <w:pStyle w:val="NoSpacing"/>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EF3FB7" w:rsidRDefault="00202418" w:rsidP="00987819">
            <w:pPr>
              <w:pStyle w:val="NoSpacing"/>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3 dalis</w:t>
            </w:r>
          </w:p>
          <w:p w14:paraId="2F99F4AD" w14:textId="77777777" w:rsidR="00202418" w:rsidRPr="00EF3FB7" w:rsidRDefault="00202418" w:rsidP="00987819">
            <w:pPr>
              <w:pStyle w:val="NoSpacing"/>
              <w:jc w:val="both"/>
              <w:rPr>
                <w:rFonts w:ascii="Times New Roman" w:eastAsia="Arial" w:hAnsi="Times New Roman" w:cs="Times New Roman"/>
                <w:sz w:val="24"/>
                <w:szCs w:val="24"/>
              </w:rPr>
            </w:pPr>
          </w:p>
          <w:p w14:paraId="404C534F" w14:textId="77777777" w:rsidR="00202418" w:rsidRPr="00EF3FB7" w:rsidRDefault="00202418" w:rsidP="00987819">
            <w:pPr>
              <w:pStyle w:val="NoSpacing"/>
              <w:jc w:val="both"/>
              <w:rPr>
                <w:rFonts w:ascii="Times New Roman" w:eastAsia="Yu Mincho" w:hAnsi="Times New Roman" w:cs="Times New Roman"/>
                <w:sz w:val="24"/>
                <w:szCs w:val="24"/>
              </w:rPr>
            </w:pPr>
            <w:r w:rsidRPr="00EF3FB7">
              <w:rPr>
                <w:rFonts w:ascii="Times New Roman" w:eastAsia="Arial" w:hAnsi="Times New Roman" w:cs="Times New Roman"/>
                <w:sz w:val="24"/>
                <w:szCs w:val="24"/>
              </w:rPr>
              <w:t>EBVPD III dalies B1 ir B2 punktai</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sz w:val="24"/>
                <w:szCs w:val="24"/>
              </w:rPr>
              <w:t>1) Dėl įsipareigojimų, susijusių su mokesčių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sz w:val="24"/>
                <w:szCs w:val="24"/>
              </w:rPr>
              <w:t>prašoma:</w:t>
            </w:r>
          </w:p>
          <w:p w14:paraId="6017332C" w14:textId="77777777" w:rsidR="00202418" w:rsidRPr="00EF3FB7" w:rsidRDefault="00202418" w:rsidP="00987819">
            <w:pPr>
              <w:pStyle w:val="NoSpacing"/>
              <w:jc w:val="both"/>
              <w:rPr>
                <w:rFonts w:ascii="Times New Roman" w:hAnsi="Times New Roman" w:cs="Times New Roman"/>
                <w:b/>
                <w:bCs/>
                <w:sz w:val="24"/>
                <w:szCs w:val="24"/>
              </w:rPr>
            </w:pPr>
          </w:p>
          <w:p w14:paraId="751311C6" w14:textId="77777777" w:rsidR="00202418" w:rsidRPr="00EF3FB7" w:rsidRDefault="00202418" w:rsidP="00202418">
            <w:pPr>
              <w:pStyle w:val="NoSpacing"/>
              <w:numPr>
                <w:ilvl w:val="0"/>
                <w:numId w:val="5"/>
              </w:numPr>
              <w:jc w:val="both"/>
              <w:rPr>
                <w:rFonts w:ascii="Times New Roman" w:hAnsi="Times New Roman" w:cs="Times New Roman"/>
                <w:sz w:val="24"/>
                <w:szCs w:val="24"/>
              </w:rPr>
            </w:pPr>
            <w:r w:rsidRPr="00EF3FB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9DBD41" w14:textId="77777777" w:rsidR="00202418" w:rsidRPr="00EF3FB7" w:rsidRDefault="00202418" w:rsidP="00202418">
            <w:pPr>
              <w:pStyle w:val="NoSpacing"/>
              <w:numPr>
                <w:ilvl w:val="0"/>
                <w:numId w:val="4"/>
              </w:numPr>
              <w:jc w:val="both"/>
              <w:rPr>
                <w:rFonts w:ascii="Times New Roman" w:hAnsi="Times New Roman" w:cs="Times New Roman"/>
                <w:sz w:val="24"/>
                <w:szCs w:val="24"/>
              </w:rPr>
            </w:pPr>
            <w:r w:rsidRPr="00EF3FB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9726F34" w14:textId="77777777" w:rsidR="00202418" w:rsidRPr="00EF3FB7" w:rsidRDefault="00202418" w:rsidP="00987819">
            <w:pPr>
              <w:pStyle w:val="NoSpacing"/>
              <w:jc w:val="both"/>
              <w:rPr>
                <w:rFonts w:ascii="Times New Roman" w:hAnsi="Times New Roman" w:cs="Times New Roman"/>
                <w:sz w:val="24"/>
                <w:szCs w:val="24"/>
              </w:rPr>
            </w:pPr>
          </w:p>
          <w:p w14:paraId="36212330"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04FC7AC" w14:textId="77777777" w:rsidR="00202418" w:rsidRPr="00EF3FB7" w:rsidRDefault="00202418" w:rsidP="00202418">
            <w:pPr>
              <w:pStyle w:val="NoSpacing"/>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FootnoteReference"/>
                <w:rFonts w:ascii="Times New Roman" w:hAnsi="Times New Roman" w:cs="Times New Roman"/>
                <w:sz w:val="24"/>
                <w:szCs w:val="24"/>
              </w:rPr>
              <w:footnoteReference w:id="3"/>
            </w:r>
            <w:r w:rsidRPr="00EF3FB7">
              <w:rPr>
                <w:rFonts w:ascii="Times New Roman" w:hAnsi="Times New Roman" w:cs="Times New Roman"/>
                <w:sz w:val="24"/>
                <w:szCs w:val="24"/>
              </w:rPr>
              <w:t>.</w:t>
            </w:r>
          </w:p>
          <w:p w14:paraId="7FABE626" w14:textId="77777777" w:rsidR="00202418" w:rsidRPr="00EF3FB7" w:rsidRDefault="00202418" w:rsidP="00987819">
            <w:pPr>
              <w:pStyle w:val="NoSpacing"/>
              <w:jc w:val="both"/>
              <w:rPr>
                <w:rFonts w:ascii="Times New Roman" w:eastAsia="Yu Mincho" w:hAnsi="Times New Roman" w:cs="Times New Roman"/>
                <w:sz w:val="24"/>
                <w:szCs w:val="24"/>
              </w:rPr>
            </w:pPr>
          </w:p>
          <w:p w14:paraId="00A949C0" w14:textId="430C8779" w:rsidR="00202418" w:rsidRPr="00EF3FB7" w:rsidRDefault="00202418" w:rsidP="00987819">
            <w:pPr>
              <w:pStyle w:val="NoSpacing"/>
              <w:jc w:val="both"/>
              <w:rPr>
                <w:rFonts w:ascii="Times New Roman" w:hAnsi="Times New Roman" w:cs="Times New Roman"/>
                <w:i/>
                <w:iCs/>
                <w:color w:val="000000" w:themeColor="text1"/>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120 dienų</w:t>
            </w:r>
            <w:r w:rsidRPr="00EF3FB7">
              <w:rPr>
                <w:rFonts w:ascii="Times New Roman" w:hAnsi="Times New Roman" w:cs="Times New Roman"/>
                <w:sz w:val="24"/>
                <w:szCs w:val="24"/>
              </w:rPr>
              <w:t xml:space="preserve"> 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Jeigu perkančioji organizacija 2022-10-</w:t>
            </w:r>
            <w:r w:rsidRPr="00EF3FB7">
              <w:rPr>
                <w:rFonts w:ascii="Times New Roman" w:hAnsi="Times New Roman" w:cs="Times New Roman"/>
                <w:i/>
                <w:iCs/>
                <w:color w:val="000000" w:themeColor="text1"/>
                <w:sz w:val="24"/>
                <w:szCs w:val="24"/>
              </w:rPr>
              <w:lastRenderedPageBreak/>
              <w:t xml:space="preserve">10 kreipėsi į tiekėją prašydama iki 2022-10-14 pateikti įrodančius dokumentus, jie turi būti išduoti ne anksčiau kaip 120 dienų, jas skaičiuojant atgal nuo 2022-10-14. </w:t>
            </w:r>
          </w:p>
          <w:p w14:paraId="797F0DA8" w14:textId="77777777" w:rsidR="00202418" w:rsidRPr="00EF3FB7" w:rsidRDefault="00202418" w:rsidP="00987819">
            <w:pPr>
              <w:pStyle w:val="NoSpacing"/>
              <w:jc w:val="both"/>
              <w:rPr>
                <w:rFonts w:ascii="Times New Roman" w:hAnsi="Times New Roman" w:cs="Times New Roman"/>
                <w:i/>
                <w:iCs/>
                <w:color w:val="7030A0"/>
                <w:sz w:val="24"/>
                <w:szCs w:val="24"/>
              </w:rPr>
            </w:pPr>
          </w:p>
          <w:p w14:paraId="1A3BEE1B" w14:textId="77777777"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EF3FB7" w:rsidRDefault="00202418" w:rsidP="00987819">
            <w:pPr>
              <w:pStyle w:val="NoSpacing"/>
              <w:jc w:val="both"/>
              <w:rPr>
                <w:rFonts w:ascii="Times New Roman" w:hAnsi="Times New Roman" w:cs="Times New Roman"/>
                <w:b/>
                <w:bCs/>
                <w:sz w:val="24"/>
                <w:szCs w:val="24"/>
              </w:rPr>
            </w:pPr>
          </w:p>
          <w:p w14:paraId="5736B896" w14:textId="77777777"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bCs/>
                <w:sz w:val="24"/>
                <w:szCs w:val="24"/>
              </w:rPr>
              <w:t>2) Dėl įsipareigojimų, susijusių su socialinio draudimo įmokų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bCs/>
                <w:sz w:val="24"/>
                <w:szCs w:val="24"/>
              </w:rPr>
              <w:t>prašoma:</w:t>
            </w:r>
          </w:p>
          <w:p w14:paraId="69543339" w14:textId="160EDF93" w:rsidR="00202418" w:rsidRPr="00EF3FB7" w:rsidRDefault="00202418" w:rsidP="00987819">
            <w:pPr>
              <w:pStyle w:val="NoSpacing"/>
              <w:jc w:val="both"/>
              <w:rPr>
                <w:rFonts w:ascii="Times New Roman" w:hAnsi="Times New Roman" w:cs="Times New Roman"/>
                <w:bCs/>
                <w:sz w:val="24"/>
                <w:szCs w:val="24"/>
              </w:rPr>
            </w:pPr>
            <w:r w:rsidRPr="00EF3FB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F3FB7">
                <w:rPr>
                  <w:rStyle w:val="Hyperlink"/>
                  <w:rFonts w:ascii="Times New Roman" w:hAnsi="Times New Roman" w:cs="Times New Roman"/>
                  <w:bCs/>
                  <w:sz w:val="24"/>
                  <w:szCs w:val="24"/>
                  <w:u w:val="single"/>
                </w:rPr>
                <w:t>http://draudejai.sodra.lt/draudeju_viesi_duomenys/</w:t>
              </w:r>
            </w:hyperlink>
            <w:r w:rsidRPr="00EF3FB7">
              <w:rPr>
                <w:rFonts w:ascii="Times New Roman" w:hAnsi="Times New Roman" w:cs="Times New Roman"/>
                <w:bCs/>
                <w:sz w:val="24"/>
                <w:szCs w:val="24"/>
              </w:rPr>
              <w:t>.</w:t>
            </w:r>
          </w:p>
          <w:p w14:paraId="5E3DFEA7" w14:textId="77777777" w:rsidR="00202418" w:rsidRPr="00EF3FB7" w:rsidRDefault="00202418" w:rsidP="00987819">
            <w:pPr>
              <w:pStyle w:val="NoSpacing"/>
              <w:jc w:val="both"/>
              <w:rPr>
                <w:rFonts w:ascii="Times New Roman" w:hAnsi="Times New Roman" w:cs="Times New Roman"/>
                <w:b/>
                <w:bCs/>
                <w:sz w:val="24"/>
                <w:szCs w:val="24"/>
              </w:rPr>
            </w:pPr>
          </w:p>
          <w:p w14:paraId="0B5F2A8F"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EF3FB7" w:rsidRDefault="00202418" w:rsidP="00987819">
            <w:pPr>
              <w:pStyle w:val="NoSpacing"/>
              <w:jc w:val="both"/>
              <w:rPr>
                <w:rFonts w:ascii="Times New Roman" w:hAnsi="Times New Roman" w:cs="Times New Roman"/>
                <w:b/>
                <w:bCs/>
                <w:sz w:val="24"/>
                <w:szCs w:val="24"/>
              </w:rPr>
            </w:pPr>
          </w:p>
          <w:p w14:paraId="0AD0190B"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rPr>
              <w:t xml:space="preserve">2.2) Jeigu tiekėjas yra fizinis asmuo, registruotas Lietuvos Respublikoje, jis pateikia išrašą iš teismo sprendimo (jei toks yra) </w:t>
            </w:r>
            <w:r w:rsidRPr="00EF3FB7">
              <w:rPr>
                <w:rFonts w:ascii="Times New Roman" w:hAnsi="Times New Roman" w:cs="Times New Roman"/>
                <w:sz w:val="24"/>
                <w:szCs w:val="24"/>
              </w:rPr>
              <w:lastRenderedPageBreak/>
              <w:t>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EF3FB7" w:rsidRDefault="00202418" w:rsidP="00987819">
            <w:pPr>
              <w:pStyle w:val="NoSpacing"/>
              <w:jc w:val="both"/>
              <w:rPr>
                <w:rFonts w:ascii="Times New Roman" w:hAnsi="Times New Roman" w:cs="Times New Roman"/>
                <w:b/>
                <w:bCs/>
                <w:sz w:val="24"/>
                <w:szCs w:val="24"/>
              </w:rPr>
            </w:pPr>
          </w:p>
          <w:p w14:paraId="58AE7AC1"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8A83061" w14:textId="77777777" w:rsidR="00202418" w:rsidRPr="00EF3FB7" w:rsidRDefault="00202418" w:rsidP="00202418">
            <w:pPr>
              <w:pStyle w:val="NoSpacing"/>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kompetentingos institucijos dokumento</w:t>
            </w:r>
            <w:r w:rsidRPr="00EF3FB7">
              <w:rPr>
                <w:rStyle w:val="FootnoteReference"/>
                <w:rFonts w:ascii="Times New Roman" w:hAnsi="Times New Roman" w:cs="Times New Roman"/>
                <w:sz w:val="24"/>
                <w:szCs w:val="24"/>
              </w:rPr>
              <w:footnoteReference w:id="4"/>
            </w:r>
            <w:r w:rsidRPr="00EF3FB7">
              <w:rPr>
                <w:rFonts w:ascii="Times New Roman" w:hAnsi="Times New Roman" w:cs="Times New Roman"/>
                <w:sz w:val="24"/>
                <w:szCs w:val="24"/>
              </w:rPr>
              <w:t>.</w:t>
            </w:r>
          </w:p>
          <w:p w14:paraId="2754D327" w14:textId="77777777" w:rsidR="00202418" w:rsidRPr="00EF3FB7" w:rsidRDefault="00202418" w:rsidP="00987819">
            <w:pPr>
              <w:pStyle w:val="NoSpacing"/>
              <w:jc w:val="both"/>
              <w:rPr>
                <w:rFonts w:ascii="Times New Roman" w:hAnsi="Times New Roman" w:cs="Times New Roman"/>
                <w:b/>
                <w:bCs/>
                <w:sz w:val="24"/>
                <w:szCs w:val="24"/>
              </w:rPr>
            </w:pPr>
          </w:p>
          <w:p w14:paraId="7C3557CE" w14:textId="53A3BCD4" w:rsidR="00202418" w:rsidRPr="00EF3FB7" w:rsidRDefault="00202418" w:rsidP="00987819">
            <w:pPr>
              <w:pStyle w:val="NoSpacing"/>
              <w:jc w:val="both"/>
              <w:rPr>
                <w:rFonts w:ascii="Times New Roman" w:hAnsi="Times New Roman" w:cs="Times New Roman"/>
                <w:i/>
                <w:iCs/>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120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EF3FB7" w:rsidRDefault="00202418" w:rsidP="00987819">
            <w:pPr>
              <w:pStyle w:val="NoSpacing"/>
              <w:jc w:val="both"/>
              <w:rPr>
                <w:rFonts w:ascii="Times New Roman" w:hAnsi="Times New Roman" w:cs="Times New Roman"/>
                <w:b/>
                <w:bCs/>
                <w:sz w:val="24"/>
                <w:szCs w:val="24"/>
              </w:rPr>
            </w:pPr>
          </w:p>
          <w:p w14:paraId="11526305"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EF3FB7" w:rsidRDefault="00CD5EDB" w:rsidP="00987819">
            <w:pPr>
              <w:pStyle w:val="NoSpacing"/>
              <w:jc w:val="both"/>
              <w:rPr>
                <w:rFonts w:ascii="Times New Roman" w:hAnsi="Times New Roman" w:cs="Times New Roman"/>
                <w:b/>
                <w:bCs/>
                <w:sz w:val="24"/>
                <w:szCs w:val="24"/>
              </w:rPr>
            </w:pPr>
          </w:p>
        </w:tc>
      </w:tr>
      <w:bookmarkEnd w:id="1"/>
      <w:tr w:rsidR="00202418" w:rsidRPr="00EF3FB7" w14:paraId="5197A69B"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28F997B1" w:rsidR="00202418" w:rsidRPr="00EF3FB7" w:rsidRDefault="00202418" w:rsidP="00987819">
            <w:pPr>
              <w:pStyle w:val="NoSpacing"/>
              <w:rPr>
                <w:rFonts w:ascii="Times New Roman" w:hAnsi="Times New Roman" w:cs="Times New Roman"/>
                <w:b/>
                <w:bCs/>
                <w:sz w:val="24"/>
                <w:szCs w:val="24"/>
              </w:rPr>
            </w:pPr>
            <w:r w:rsidRPr="00EF3FB7">
              <w:rPr>
                <w:rFonts w:ascii="Times New Roman" w:hAnsi="Times New Roman" w:cs="Times New Roman"/>
                <w:b/>
                <w:bCs/>
                <w:sz w:val="24"/>
                <w:szCs w:val="24"/>
              </w:rPr>
              <w:lastRenderedPageBreak/>
              <w:t>14.</w:t>
            </w:r>
            <w:r w:rsidR="0081763C">
              <w:rPr>
                <w:rFonts w:ascii="Times New Roman" w:hAnsi="Times New Roman" w:cs="Times New Roman"/>
                <w:b/>
                <w:bCs/>
                <w:sz w:val="24"/>
                <w:szCs w:val="24"/>
              </w:rPr>
              <w:t>4</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EF3FB7" w:rsidRDefault="00202418" w:rsidP="00987819">
            <w:pPr>
              <w:pStyle w:val="NoSpacing"/>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1 punktas</w:t>
            </w:r>
          </w:p>
          <w:p w14:paraId="3399CF9D" w14:textId="77777777" w:rsidR="00202418" w:rsidRPr="00EF3FB7" w:rsidRDefault="00202418" w:rsidP="00987819">
            <w:pPr>
              <w:pStyle w:val="NoSpacing"/>
              <w:jc w:val="both"/>
              <w:rPr>
                <w:rFonts w:ascii="Times New Roman" w:eastAsia="Yu Mincho" w:hAnsi="Times New Roman" w:cs="Times New Roman"/>
                <w:sz w:val="24"/>
                <w:szCs w:val="24"/>
              </w:rPr>
            </w:pPr>
          </w:p>
          <w:p w14:paraId="2EBE923A" w14:textId="77777777" w:rsidR="00202418" w:rsidRPr="00EF3FB7" w:rsidRDefault="00202418" w:rsidP="00987819">
            <w:pPr>
              <w:pStyle w:val="NoSpacing"/>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C10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EF3FB7" w:rsidRDefault="00202418" w:rsidP="00987819">
            <w:pPr>
              <w:pStyle w:val="NoSpacing"/>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76B5EE27" w14:textId="77777777" w:rsidR="00202418" w:rsidRPr="00EF3FB7" w:rsidRDefault="00202418" w:rsidP="00987819">
            <w:pPr>
              <w:pStyle w:val="NoSpacing"/>
              <w:jc w:val="both"/>
              <w:rPr>
                <w:rFonts w:ascii="Times New Roman" w:hAnsi="Times New Roman" w:cs="Times New Roman"/>
                <w:bCs/>
                <w:iCs/>
                <w:sz w:val="24"/>
                <w:szCs w:val="24"/>
                <w:lang w:eastAsia="en-US"/>
              </w:rPr>
            </w:pPr>
          </w:p>
          <w:p w14:paraId="3C7E3A84" w14:textId="77777777" w:rsidR="00202418" w:rsidRPr="00EF3FB7" w:rsidRDefault="00202418" w:rsidP="00987819">
            <w:pPr>
              <w:pStyle w:val="NoSpacing"/>
              <w:jc w:val="both"/>
              <w:rPr>
                <w:rFonts w:ascii="Times New Roman" w:hAnsi="Times New Roman" w:cs="Times New Roman"/>
                <w:b/>
                <w:bCs/>
                <w:iCs/>
                <w:sz w:val="24"/>
                <w:szCs w:val="24"/>
                <w:lang w:eastAsia="en-US"/>
              </w:rPr>
            </w:pPr>
          </w:p>
        </w:tc>
      </w:tr>
      <w:tr w:rsidR="00202418" w:rsidRPr="00EF3FB7" w14:paraId="3DC08905"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0A3D250A" w:rsidR="00202418" w:rsidRPr="00EF3FB7" w:rsidRDefault="00202418" w:rsidP="00987819">
            <w:pPr>
              <w:pStyle w:val="NoSpacing"/>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5</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27432E0" w14:textId="77777777"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EF3FB7" w:rsidRDefault="00202418" w:rsidP="00987819">
            <w:pPr>
              <w:pStyle w:val="NoSpacing"/>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2 punktas</w:t>
            </w:r>
          </w:p>
          <w:p w14:paraId="47827C68" w14:textId="77777777" w:rsidR="00202418" w:rsidRPr="00EF3FB7" w:rsidRDefault="00202418" w:rsidP="00987819">
            <w:pPr>
              <w:pStyle w:val="NoSpacing"/>
              <w:jc w:val="both"/>
              <w:rPr>
                <w:rFonts w:ascii="Times New Roman" w:eastAsia="Yu Mincho" w:hAnsi="Times New Roman" w:cs="Times New Roman"/>
                <w:sz w:val="24"/>
                <w:szCs w:val="24"/>
              </w:rPr>
            </w:pPr>
          </w:p>
          <w:p w14:paraId="73EB6BE2" w14:textId="77777777" w:rsidR="00202418" w:rsidRPr="00EF3FB7" w:rsidRDefault="00202418" w:rsidP="00987819">
            <w:pPr>
              <w:pStyle w:val="NoSpacing"/>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C12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EF3FB7" w:rsidRDefault="00202418" w:rsidP="00987819">
            <w:pPr>
              <w:pStyle w:val="NoSpacing"/>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14DB22AD" w14:textId="77777777" w:rsidR="00202418" w:rsidRPr="00EF3FB7" w:rsidRDefault="00202418" w:rsidP="00987819">
            <w:pPr>
              <w:pStyle w:val="NoSpacing"/>
              <w:jc w:val="both"/>
              <w:rPr>
                <w:rFonts w:ascii="Times New Roman" w:hAnsi="Times New Roman" w:cs="Times New Roman"/>
                <w:bCs/>
                <w:iCs/>
                <w:sz w:val="24"/>
                <w:szCs w:val="24"/>
                <w:lang w:eastAsia="en-US"/>
              </w:rPr>
            </w:pPr>
          </w:p>
          <w:p w14:paraId="35CE1320" w14:textId="77777777" w:rsidR="00202418" w:rsidRPr="00EF3FB7" w:rsidRDefault="00202418" w:rsidP="00987819">
            <w:pPr>
              <w:pStyle w:val="NoSpacing"/>
              <w:jc w:val="both"/>
              <w:rPr>
                <w:rFonts w:ascii="Times New Roman" w:hAnsi="Times New Roman" w:cs="Times New Roman"/>
                <w:b/>
                <w:bCs/>
                <w:iCs/>
                <w:sz w:val="24"/>
                <w:szCs w:val="24"/>
                <w:lang w:eastAsia="en-US"/>
              </w:rPr>
            </w:pPr>
          </w:p>
        </w:tc>
      </w:tr>
      <w:tr w:rsidR="00202418" w:rsidRPr="00EF3FB7" w14:paraId="18553891"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66C2ABE6" w:rsidR="00202418" w:rsidRPr="00EF3FB7" w:rsidRDefault="00202418" w:rsidP="00987819">
            <w:pPr>
              <w:pStyle w:val="NoSpacing"/>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6</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sz w:val="24"/>
                <w:szCs w:val="24"/>
              </w:rPr>
              <w:t>Pažeista konkurencija, kaip nustatyta VPĮ 27 straipsnio 3 ir 4 dalyse, ir atitinkamos padėties negalima ištaisyti.</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EF3FB7" w:rsidRDefault="00202418" w:rsidP="00987819">
            <w:pPr>
              <w:pStyle w:val="NoSpacing"/>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3 punktas</w:t>
            </w:r>
          </w:p>
          <w:p w14:paraId="448429E0" w14:textId="77777777" w:rsidR="00202418" w:rsidRPr="00EF3FB7" w:rsidRDefault="00202418" w:rsidP="00987819">
            <w:pPr>
              <w:pStyle w:val="NoSpacing"/>
              <w:jc w:val="both"/>
              <w:rPr>
                <w:rFonts w:ascii="Times New Roman" w:eastAsia="Yu Mincho" w:hAnsi="Times New Roman" w:cs="Times New Roman"/>
                <w:sz w:val="24"/>
                <w:szCs w:val="24"/>
              </w:rPr>
            </w:pPr>
          </w:p>
          <w:p w14:paraId="1D475D7B" w14:textId="77777777" w:rsidR="00202418" w:rsidRPr="00EF3FB7" w:rsidRDefault="00202418" w:rsidP="00987819">
            <w:pPr>
              <w:pStyle w:val="NoSpacing"/>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C13 punktas</w:t>
            </w:r>
            <w:r w:rsidRPr="00EF3FB7">
              <w:rPr>
                <w:rFonts w:ascii="Times New Roman" w:eastAsia="Yu Mincho" w:hAnsi="Times New Roman" w:cs="Times New Roman"/>
                <w:sz w:val="24"/>
                <w:szCs w:val="24"/>
                <w:lang w:eastAsia="en-US"/>
              </w:rPr>
              <w:t xml:space="preserve"> </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EF3FB7" w:rsidRDefault="00202418" w:rsidP="00987819">
            <w:pPr>
              <w:pStyle w:val="NoSpacing"/>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23C359B5" w14:textId="77777777" w:rsidR="00202418" w:rsidRPr="00EF3FB7" w:rsidRDefault="00202418" w:rsidP="00987819">
            <w:pPr>
              <w:pStyle w:val="NoSpacing"/>
              <w:jc w:val="both"/>
              <w:rPr>
                <w:rFonts w:ascii="Times New Roman" w:hAnsi="Times New Roman" w:cs="Times New Roman"/>
                <w:b/>
                <w:bCs/>
                <w:iCs/>
                <w:sz w:val="24"/>
                <w:szCs w:val="24"/>
                <w:lang w:eastAsia="en-US"/>
              </w:rPr>
            </w:pPr>
          </w:p>
        </w:tc>
      </w:tr>
      <w:tr w:rsidR="00202418" w:rsidRPr="00EF3FB7" w14:paraId="01E952D4"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55498A65" w:rsidR="00202418" w:rsidRPr="00EF3FB7" w:rsidRDefault="00202418" w:rsidP="00987819">
            <w:pPr>
              <w:pStyle w:val="NoSpacing"/>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7</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EF3FB7" w:rsidRDefault="00202418" w:rsidP="00987819">
            <w:pPr>
              <w:pStyle w:val="NoSpacing"/>
              <w:jc w:val="both"/>
              <w:rPr>
                <w:rFonts w:ascii="Times New Roman" w:hAnsi="Times New Roman" w:cs="Times New Roman"/>
                <w:bCs/>
                <w:sz w:val="24"/>
                <w:szCs w:val="24"/>
              </w:rPr>
            </w:pPr>
            <w:r w:rsidRPr="00EF3FB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EF3FB7">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EF3FB7" w:rsidRDefault="00202418" w:rsidP="00987819">
            <w:pPr>
              <w:pStyle w:val="NoSpacing"/>
              <w:jc w:val="both"/>
              <w:rPr>
                <w:rFonts w:ascii="Times New Roman" w:hAnsi="Times New Roman" w:cs="Times New Roman"/>
                <w:bCs/>
                <w:sz w:val="24"/>
                <w:szCs w:val="24"/>
              </w:rPr>
            </w:pPr>
            <w:r w:rsidRPr="00EF3FB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EF3FB7" w:rsidRDefault="00202418" w:rsidP="00987819">
            <w:pPr>
              <w:pStyle w:val="NoSpacing"/>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4 punktas</w:t>
            </w:r>
          </w:p>
          <w:p w14:paraId="772687AD" w14:textId="77777777" w:rsidR="00202418" w:rsidRPr="00EF3FB7" w:rsidRDefault="00202418" w:rsidP="00987819">
            <w:pPr>
              <w:pStyle w:val="NoSpacing"/>
              <w:jc w:val="both"/>
              <w:rPr>
                <w:rFonts w:ascii="Times New Roman" w:eastAsia="Yu Mincho" w:hAnsi="Times New Roman" w:cs="Times New Roman"/>
                <w:sz w:val="24"/>
                <w:szCs w:val="24"/>
              </w:rPr>
            </w:pPr>
          </w:p>
          <w:p w14:paraId="1C2FF07C" w14:textId="77777777" w:rsidR="00202418" w:rsidRPr="00EF3FB7" w:rsidRDefault="00202418" w:rsidP="00987819">
            <w:pPr>
              <w:pStyle w:val="NoSpacing"/>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C15 punktas</w:t>
            </w:r>
            <w:r w:rsidRPr="00EF3FB7">
              <w:rPr>
                <w:rFonts w:ascii="Times New Roman" w:eastAsia="Yu Mincho" w:hAnsi="Times New Roman" w:cs="Times New Roman"/>
                <w:sz w:val="24"/>
                <w:szCs w:val="24"/>
                <w:lang w:eastAsia="en-US"/>
              </w:rPr>
              <w:t xml:space="preserve"> </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EF3FB7" w:rsidRDefault="00202418" w:rsidP="00987819">
            <w:pPr>
              <w:pStyle w:val="NoSpacing"/>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290E0DE" w14:textId="77777777" w:rsidR="00202418" w:rsidRPr="00EF3FB7" w:rsidRDefault="00202418" w:rsidP="00987819">
            <w:pPr>
              <w:pStyle w:val="NoSpacing"/>
              <w:jc w:val="both"/>
              <w:rPr>
                <w:rFonts w:ascii="Times New Roman" w:hAnsi="Times New Roman" w:cs="Times New Roman"/>
                <w:bCs/>
                <w:iCs/>
                <w:sz w:val="24"/>
                <w:szCs w:val="24"/>
                <w:lang w:eastAsia="en-US"/>
              </w:rPr>
            </w:pPr>
          </w:p>
          <w:p w14:paraId="7B0F6B4D" w14:textId="77777777" w:rsidR="00202418" w:rsidRPr="00EF3FB7" w:rsidRDefault="00202418" w:rsidP="00987819">
            <w:pPr>
              <w:pStyle w:val="NoSpacing"/>
              <w:jc w:val="both"/>
              <w:rPr>
                <w:rFonts w:ascii="Times New Roman" w:hAnsi="Times New Roman" w:cs="Times New Roman"/>
                <w:bCs/>
                <w:iCs/>
                <w:sz w:val="24"/>
                <w:szCs w:val="24"/>
                <w:lang w:eastAsia="en-US"/>
              </w:rPr>
            </w:pPr>
          </w:p>
          <w:p w14:paraId="19947431" w14:textId="77777777"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EF3FB7" w:rsidRDefault="00202418" w:rsidP="00987819">
            <w:pPr>
              <w:pStyle w:val="NoSpacing"/>
              <w:jc w:val="both"/>
              <w:rPr>
                <w:rFonts w:ascii="Times New Roman" w:hAnsi="Times New Roman" w:cs="Times New Roman"/>
                <w:b/>
                <w:bCs/>
                <w:sz w:val="24"/>
                <w:szCs w:val="24"/>
              </w:rPr>
            </w:pPr>
          </w:p>
          <w:p w14:paraId="55B45337" w14:textId="543289AF" w:rsidR="00202418" w:rsidRPr="008541FA" w:rsidRDefault="008541FA" w:rsidP="00987819">
            <w:pPr>
              <w:pStyle w:val="NoSpacing"/>
              <w:jc w:val="both"/>
              <w:rPr>
                <w:rFonts w:ascii="Times New Roman" w:hAnsi="Times New Roman" w:cs="Times New Roman"/>
                <w:b/>
                <w:bCs/>
                <w:sz w:val="24"/>
                <w:szCs w:val="24"/>
              </w:rPr>
            </w:pPr>
            <w:hyperlink r:id="rId13" w:history="1">
              <w:r w:rsidRPr="008541FA">
                <w:rPr>
                  <w:rStyle w:val="Hyperlink"/>
                  <w:rFonts w:ascii="Times New Roman" w:hAnsi="Times New Roman" w:cs="Times New Roman"/>
                  <w:sz w:val="24"/>
                  <w:szCs w:val="24"/>
                </w:rPr>
                <w:t>https://vpt.lrv.lt/lt/nuorodos/kiti-duomenys/powerbi/melaginga-informacija-pateikusiu-tiekeju-sarasas-3/</w:t>
              </w:r>
            </w:hyperlink>
            <w:r w:rsidRPr="008541FA">
              <w:rPr>
                <w:rFonts w:ascii="Times New Roman" w:hAnsi="Times New Roman" w:cs="Times New Roman"/>
                <w:sz w:val="24"/>
                <w:szCs w:val="24"/>
              </w:rPr>
              <w:t xml:space="preserve"> </w:t>
            </w:r>
          </w:p>
        </w:tc>
      </w:tr>
      <w:tr w:rsidR="00202418" w:rsidRPr="00EF3FB7" w14:paraId="280945ED"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014F177E" w:rsidR="00202418" w:rsidRPr="00EF3FB7" w:rsidRDefault="00202418" w:rsidP="00987819">
            <w:pPr>
              <w:pStyle w:val="NoSpacing"/>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8</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EF3FB7" w:rsidRDefault="00202418" w:rsidP="00987819">
            <w:pPr>
              <w:pStyle w:val="NoSpacing"/>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5 punktas</w:t>
            </w:r>
          </w:p>
          <w:p w14:paraId="687D0DD5" w14:textId="77777777" w:rsidR="00202418" w:rsidRPr="00EF3FB7" w:rsidRDefault="00202418" w:rsidP="00987819">
            <w:pPr>
              <w:pStyle w:val="NoSpacing"/>
              <w:jc w:val="both"/>
              <w:rPr>
                <w:rFonts w:ascii="Times New Roman" w:eastAsia="Yu Mincho" w:hAnsi="Times New Roman" w:cs="Times New Roman"/>
                <w:sz w:val="24"/>
                <w:szCs w:val="24"/>
              </w:rPr>
            </w:pPr>
          </w:p>
          <w:p w14:paraId="208883C4" w14:textId="77777777" w:rsidR="00202418" w:rsidRPr="00EF3FB7" w:rsidRDefault="00202418" w:rsidP="00987819">
            <w:pPr>
              <w:pStyle w:val="NoSpacing"/>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C15 punktas</w:t>
            </w:r>
          </w:p>
          <w:p w14:paraId="3033B272" w14:textId="77777777" w:rsidR="00202418" w:rsidRPr="00EF3FB7" w:rsidRDefault="00202418" w:rsidP="00987819">
            <w:pPr>
              <w:pStyle w:val="NoSpacing"/>
              <w:jc w:val="both"/>
              <w:rPr>
                <w:rFonts w:ascii="Times New Roman" w:eastAsia="Yu Mincho" w:hAnsi="Times New Roman" w:cs="Times New Roman"/>
                <w:sz w:val="24"/>
                <w:szCs w:val="24"/>
                <w:lang w:eastAsia="en-US"/>
              </w:rPr>
            </w:pPr>
          </w:p>
          <w:p w14:paraId="4A519AC0" w14:textId="77777777" w:rsidR="00202418" w:rsidRPr="00EF3FB7" w:rsidRDefault="00202418" w:rsidP="00987819">
            <w:pPr>
              <w:pStyle w:val="NoSpacing"/>
              <w:jc w:val="both"/>
              <w:rPr>
                <w:rFonts w:ascii="Times New Roman" w:eastAsia="Yu Mincho" w:hAnsi="Times New Roman" w:cs="Times New Roman"/>
                <w:sz w:val="24"/>
                <w:szCs w:val="24"/>
                <w:lang w:eastAsia="en-US"/>
              </w:rPr>
            </w:pP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EF3FB7" w:rsidRDefault="00202418" w:rsidP="00987819">
            <w:pPr>
              <w:pStyle w:val="NoSpacing"/>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280A23B9" w14:textId="77777777" w:rsidR="00202418" w:rsidRPr="00EF3FB7" w:rsidRDefault="00202418" w:rsidP="00987819">
            <w:pPr>
              <w:pStyle w:val="NoSpacing"/>
              <w:jc w:val="both"/>
              <w:rPr>
                <w:rFonts w:ascii="Times New Roman" w:hAnsi="Times New Roman" w:cs="Times New Roman"/>
                <w:b/>
                <w:bCs/>
                <w:iCs/>
                <w:sz w:val="24"/>
                <w:szCs w:val="24"/>
                <w:lang w:eastAsia="en-US"/>
              </w:rPr>
            </w:pPr>
          </w:p>
        </w:tc>
      </w:tr>
      <w:tr w:rsidR="00202418" w:rsidRPr="00EF3FB7" w14:paraId="53ACAF9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5244E53C" w:rsidR="00202418" w:rsidRPr="00EF3FB7" w:rsidRDefault="00202418" w:rsidP="00987819">
            <w:pPr>
              <w:pStyle w:val="NoSpacing"/>
              <w:rPr>
                <w:rFonts w:ascii="Times New Roman" w:hAnsi="Times New Roman" w:cs="Times New Roman"/>
                <w:b/>
                <w:bCs/>
                <w:sz w:val="24"/>
                <w:szCs w:val="24"/>
              </w:rPr>
            </w:pPr>
            <w:r w:rsidRPr="00EF3FB7">
              <w:rPr>
                <w:rFonts w:ascii="Times New Roman" w:hAnsi="Times New Roman" w:cs="Times New Roman"/>
                <w:b/>
                <w:bCs/>
                <w:sz w:val="24"/>
                <w:szCs w:val="24"/>
              </w:rPr>
              <w:lastRenderedPageBreak/>
              <w:t>14.</w:t>
            </w:r>
            <w:r w:rsidR="0081763C">
              <w:rPr>
                <w:rFonts w:ascii="Times New Roman" w:hAnsi="Times New Roman" w:cs="Times New Roman"/>
                <w:b/>
                <w:bCs/>
                <w:sz w:val="24"/>
                <w:szCs w:val="24"/>
              </w:rPr>
              <w:t>9</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EF3FB7">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EF3FB7" w:rsidRDefault="00202418" w:rsidP="00987819">
            <w:pPr>
              <w:pStyle w:val="NoSpacing"/>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6 punktas</w:t>
            </w:r>
          </w:p>
          <w:p w14:paraId="1285F243" w14:textId="77777777" w:rsidR="00202418" w:rsidRPr="00EF3FB7" w:rsidRDefault="00202418" w:rsidP="00987819">
            <w:pPr>
              <w:pStyle w:val="NoSpacing"/>
              <w:jc w:val="both"/>
              <w:rPr>
                <w:rFonts w:ascii="Times New Roman" w:eastAsia="Yu Mincho" w:hAnsi="Times New Roman" w:cs="Times New Roman"/>
                <w:sz w:val="24"/>
                <w:szCs w:val="24"/>
              </w:rPr>
            </w:pPr>
          </w:p>
          <w:p w14:paraId="37ABBAEC" w14:textId="77777777" w:rsidR="00202418" w:rsidRPr="00EF3FB7" w:rsidRDefault="00202418" w:rsidP="00987819">
            <w:pPr>
              <w:pStyle w:val="NoSpacing"/>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C14 punktas</w:t>
            </w:r>
          </w:p>
          <w:p w14:paraId="522ECD9E" w14:textId="77777777" w:rsidR="00202418" w:rsidRPr="00EF3FB7" w:rsidRDefault="00202418" w:rsidP="00987819">
            <w:pPr>
              <w:pStyle w:val="NoSpacing"/>
              <w:jc w:val="both"/>
              <w:rPr>
                <w:rFonts w:ascii="Times New Roman" w:eastAsia="Yu Mincho" w:hAnsi="Times New Roman" w:cs="Times New Roman"/>
                <w:sz w:val="24"/>
                <w:szCs w:val="24"/>
                <w:lang w:eastAsia="en-US"/>
              </w:rPr>
            </w:pPr>
          </w:p>
          <w:p w14:paraId="68931717" w14:textId="77777777" w:rsidR="00202418" w:rsidRPr="00EF3FB7" w:rsidRDefault="00202418" w:rsidP="00987819">
            <w:pPr>
              <w:pStyle w:val="NoSpacing"/>
              <w:jc w:val="both"/>
              <w:rPr>
                <w:rFonts w:ascii="Times New Roman" w:eastAsia="Yu Mincho" w:hAnsi="Times New Roman" w:cs="Times New Roman"/>
                <w:sz w:val="24"/>
                <w:szCs w:val="24"/>
                <w:lang w:eastAsia="en-US"/>
              </w:rPr>
            </w:pP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EF3FB7" w:rsidRDefault="00202418" w:rsidP="00987819">
            <w:pPr>
              <w:pStyle w:val="NoSpacing"/>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8D3EE6C" w14:textId="77777777" w:rsidR="00202418" w:rsidRPr="00EF3FB7" w:rsidRDefault="00202418" w:rsidP="00987819">
            <w:pPr>
              <w:pStyle w:val="NoSpacing"/>
              <w:jc w:val="both"/>
              <w:rPr>
                <w:rFonts w:ascii="Times New Roman" w:hAnsi="Times New Roman" w:cs="Times New Roman"/>
                <w:bCs/>
                <w:iCs/>
                <w:sz w:val="24"/>
                <w:szCs w:val="24"/>
                <w:lang w:eastAsia="en-US"/>
              </w:rPr>
            </w:pPr>
          </w:p>
          <w:p w14:paraId="356E72C9" w14:textId="77777777"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101C39" w:rsidRDefault="00202418" w:rsidP="00987819">
            <w:pPr>
              <w:pStyle w:val="NoSpacing"/>
              <w:jc w:val="both"/>
              <w:rPr>
                <w:rFonts w:ascii="Times New Roman" w:hAnsi="Times New Roman" w:cs="Times New Roman"/>
                <w:sz w:val="24"/>
                <w:szCs w:val="24"/>
              </w:rPr>
            </w:pPr>
          </w:p>
          <w:p w14:paraId="38622DB8" w14:textId="6016A1BE" w:rsidR="00202418" w:rsidRPr="00101C39" w:rsidRDefault="00101C39" w:rsidP="00987819">
            <w:pPr>
              <w:pStyle w:val="NoSpacing"/>
              <w:jc w:val="both"/>
              <w:rPr>
                <w:rFonts w:ascii="Times New Roman" w:hAnsi="Times New Roman" w:cs="Times New Roman"/>
                <w:sz w:val="24"/>
                <w:szCs w:val="24"/>
              </w:rPr>
            </w:pPr>
            <w:hyperlink r:id="rId14" w:history="1">
              <w:r w:rsidRPr="00101C39">
                <w:rPr>
                  <w:rStyle w:val="Hyperlink"/>
                  <w:rFonts w:ascii="Times New Roman" w:hAnsi="Times New Roman" w:cs="Times New Roman"/>
                  <w:sz w:val="24"/>
                  <w:szCs w:val="24"/>
                </w:rPr>
                <w:t>https://vpt.lrv.lt/lt/nuorodos/kiti-duomenys/powerbi/nepatikimi-tiekejai-1/</w:t>
              </w:r>
            </w:hyperlink>
          </w:p>
          <w:p w14:paraId="4122B4D9" w14:textId="77777777" w:rsidR="00101C39" w:rsidRPr="00101C39" w:rsidRDefault="00101C39" w:rsidP="00987819">
            <w:pPr>
              <w:pStyle w:val="NoSpacing"/>
              <w:jc w:val="both"/>
              <w:rPr>
                <w:rFonts w:ascii="Times New Roman" w:hAnsi="Times New Roman" w:cs="Times New Roman"/>
                <w:sz w:val="24"/>
                <w:szCs w:val="24"/>
              </w:rPr>
            </w:pPr>
          </w:p>
          <w:p w14:paraId="4A60B0F0" w14:textId="7AA6D743" w:rsidR="00202418" w:rsidRPr="00101C39" w:rsidRDefault="00101C39" w:rsidP="00987819">
            <w:pPr>
              <w:pStyle w:val="NoSpacing"/>
              <w:jc w:val="both"/>
              <w:rPr>
                <w:rFonts w:ascii="Times New Roman" w:hAnsi="Times New Roman" w:cs="Times New Roman"/>
                <w:bCs/>
                <w:sz w:val="24"/>
                <w:szCs w:val="24"/>
              </w:rPr>
            </w:pPr>
            <w:hyperlink r:id="rId15" w:history="1">
              <w:r w:rsidRPr="00101C39">
                <w:rPr>
                  <w:rStyle w:val="Hyperlink"/>
                  <w:rFonts w:ascii="Times New Roman" w:hAnsi="Times New Roman" w:cs="Times New Roman"/>
                  <w:sz w:val="24"/>
                  <w:szCs w:val="24"/>
                </w:rPr>
                <w:t>https://vpt.lrv.lt/lt/pasalinimo-pagrindai-1/nepatikimu-koncesininku-sarasas-1/nepatikimu-koncesininku-sarasas/</w:t>
              </w:r>
            </w:hyperlink>
            <w:r w:rsidRPr="00101C39">
              <w:rPr>
                <w:rFonts w:ascii="Times New Roman" w:hAnsi="Times New Roman" w:cs="Times New Roman"/>
                <w:sz w:val="24"/>
                <w:szCs w:val="24"/>
              </w:rPr>
              <w:t xml:space="preserve"> </w:t>
            </w:r>
          </w:p>
          <w:p w14:paraId="7A70C7C4" w14:textId="77777777" w:rsidR="00202418" w:rsidRPr="00EF3FB7" w:rsidRDefault="00202418" w:rsidP="00987819">
            <w:pPr>
              <w:pStyle w:val="NoSpacing"/>
              <w:jc w:val="both"/>
              <w:rPr>
                <w:rFonts w:ascii="Times New Roman" w:hAnsi="Times New Roman" w:cs="Times New Roman"/>
                <w:b/>
                <w:bCs/>
                <w:sz w:val="24"/>
                <w:szCs w:val="24"/>
              </w:rPr>
            </w:pPr>
          </w:p>
        </w:tc>
      </w:tr>
      <w:tr w:rsidR="00202418" w:rsidRPr="00EF3FB7" w14:paraId="59DD1A2E"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381B0BEF" w:rsidR="00202418" w:rsidRPr="00EF3FB7" w:rsidRDefault="00202418" w:rsidP="00987819">
            <w:pPr>
              <w:pStyle w:val="NoSpacing"/>
              <w:rPr>
                <w:rFonts w:ascii="Times New Roman" w:hAnsi="Times New Roman" w:cs="Times New Roman"/>
                <w:b/>
                <w:sz w:val="24"/>
                <w:szCs w:val="24"/>
              </w:rPr>
            </w:pPr>
            <w:r w:rsidRPr="00EF3FB7">
              <w:rPr>
                <w:rFonts w:ascii="Times New Roman" w:hAnsi="Times New Roman" w:cs="Times New Roman"/>
                <w:b/>
                <w:sz w:val="24"/>
                <w:szCs w:val="24"/>
              </w:rPr>
              <w:t>14.</w:t>
            </w:r>
            <w:r w:rsidR="0081763C">
              <w:rPr>
                <w:rFonts w:ascii="Times New Roman" w:hAnsi="Times New Roman" w:cs="Times New Roman"/>
                <w:b/>
                <w:sz w:val="24"/>
                <w:szCs w:val="24"/>
              </w:rPr>
              <w:t>10</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EF3FB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4F76DA0" w14:textId="77777777" w:rsidR="00202418" w:rsidRPr="00EF3FB7" w:rsidRDefault="00202418" w:rsidP="00987819">
            <w:pPr>
              <w:spacing w:line="240" w:lineRule="auto"/>
              <w:jc w:val="both"/>
              <w:rPr>
                <w:rFonts w:ascii="Times New Roman" w:hAnsi="Times New Roman" w:cs="Times New Roman"/>
                <w:b/>
                <w:sz w:val="24"/>
                <w:szCs w:val="24"/>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EF3FB7" w:rsidRDefault="00202418" w:rsidP="00987819">
            <w:pPr>
              <w:pStyle w:val="NoSpacing"/>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a papunktis</w:t>
            </w:r>
          </w:p>
          <w:p w14:paraId="5F9A1FD4" w14:textId="77777777" w:rsidR="00202418" w:rsidRPr="00EF3FB7" w:rsidRDefault="00202418" w:rsidP="00987819">
            <w:pPr>
              <w:pStyle w:val="NoSpacing"/>
              <w:jc w:val="both"/>
              <w:rPr>
                <w:rFonts w:ascii="Times New Roman" w:eastAsia="Yu Mincho" w:hAnsi="Times New Roman" w:cs="Times New Roman"/>
                <w:sz w:val="24"/>
                <w:szCs w:val="24"/>
              </w:rPr>
            </w:pPr>
          </w:p>
          <w:p w14:paraId="36C3F723" w14:textId="77777777" w:rsidR="00202418" w:rsidRPr="00EF3FB7" w:rsidRDefault="00202418" w:rsidP="00987819">
            <w:pPr>
              <w:pStyle w:val="NoSpacing"/>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lang w:eastAsia="en-US"/>
              </w:rPr>
              <w:t xml:space="preserve">Iš Lietuvoje įsteigtų subjektų įrodančių dokumentų nereikalaujama. Užtenka pateikto EBVPD. </w:t>
            </w: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6" w:history="1">
              <w:r w:rsidRPr="00EF3FB7">
                <w:rPr>
                  <w:rStyle w:val="Hyperlink"/>
                  <w:rFonts w:ascii="Times New Roman" w:hAnsi="Times New Roman" w:cs="Times New Roman"/>
                  <w:sz w:val="24"/>
                  <w:szCs w:val="24"/>
                  <w:u w:val="single"/>
                </w:rPr>
                <w:t>https://www.registrucentras.lt/jar/p/index.php</w:t>
              </w:r>
            </w:hyperlink>
          </w:p>
          <w:p w14:paraId="12E209C6"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rPr>
              <w:t>paskelbtą informaciją, taip pat į šiame informaciniame pranešime pateiktą informaciją:</w:t>
            </w:r>
          </w:p>
          <w:p w14:paraId="316DBC49" w14:textId="616D4B88" w:rsidR="00202418" w:rsidRPr="00101C39" w:rsidRDefault="00101C39" w:rsidP="00987819">
            <w:pPr>
              <w:pStyle w:val="NoSpacing"/>
              <w:jc w:val="both"/>
              <w:rPr>
                <w:rFonts w:ascii="Times New Roman" w:hAnsi="Times New Roman" w:cs="Times New Roman"/>
                <w:b/>
                <w:bCs/>
                <w:iCs/>
                <w:sz w:val="24"/>
                <w:szCs w:val="24"/>
              </w:rPr>
            </w:pPr>
            <w:hyperlink r:id="rId17" w:history="1">
              <w:r w:rsidRPr="00101C39">
                <w:rPr>
                  <w:rStyle w:val="Hyperlink"/>
                  <w:rFonts w:ascii="Times New Roman" w:hAnsi="Times New Roman" w:cs="Times New Roman"/>
                </w:rPr>
                <w:t>https://vpt.lrv.lt/lt/naujienos-3/finansiniu-ataskaitu-nepateikimas-gali-tapti-kliutimi-dalyvauti-viesuosiuose-pirkimuose/</w:t>
              </w:r>
            </w:hyperlink>
            <w:r w:rsidRPr="00101C39">
              <w:rPr>
                <w:rFonts w:ascii="Times New Roman" w:hAnsi="Times New Roman" w:cs="Times New Roman"/>
              </w:rPr>
              <w:t xml:space="preserve"> </w:t>
            </w:r>
          </w:p>
        </w:tc>
      </w:tr>
      <w:tr w:rsidR="00202418" w:rsidRPr="00EF3FB7" w14:paraId="30169BD8"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00A5ACAA" w:rsidR="00202418" w:rsidRPr="00EF3FB7" w:rsidRDefault="00202418" w:rsidP="00987819">
            <w:pPr>
              <w:pStyle w:val="NoSpacing"/>
              <w:rPr>
                <w:rFonts w:ascii="Times New Roman" w:hAnsi="Times New Roman" w:cs="Times New Roman"/>
                <w:b/>
                <w:sz w:val="24"/>
                <w:szCs w:val="24"/>
              </w:rPr>
            </w:pPr>
            <w:r w:rsidRPr="00EF3FB7">
              <w:rPr>
                <w:rFonts w:ascii="Times New Roman" w:hAnsi="Times New Roman" w:cs="Times New Roman"/>
                <w:b/>
                <w:sz w:val="24"/>
                <w:szCs w:val="24"/>
              </w:rPr>
              <w:t>14.1</w:t>
            </w:r>
            <w:r w:rsidR="0081763C">
              <w:rPr>
                <w:rFonts w:ascii="Times New Roman" w:hAnsi="Times New Roman" w:cs="Times New Roman"/>
                <w:b/>
                <w:sz w:val="24"/>
                <w:szCs w:val="24"/>
              </w:rPr>
              <w:t>1</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4B8FF438"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w:t>
            </w:r>
            <w:r w:rsidRPr="00EF3FB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3FB7">
              <w:rPr>
                <w:rFonts w:ascii="Times New Roman" w:eastAsia="Times New Roman" w:hAnsi="Times New Roman" w:cs="Times New Roman"/>
                <w:sz w:val="24"/>
                <w:szCs w:val="24"/>
                <w:vertAlign w:val="superscript"/>
              </w:rPr>
              <w:t>1</w:t>
            </w:r>
            <w:r w:rsidRPr="00EF3FB7">
              <w:rPr>
                <w:rFonts w:ascii="Times New Roman" w:eastAsia="Times New Roman" w:hAnsi="Times New Roman" w:cs="Times New Roman"/>
                <w:sz w:val="24"/>
                <w:szCs w:val="24"/>
              </w:rPr>
              <w:t xml:space="preserve"> straipsnio 1 dalyje.</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EF3FB7" w:rsidRDefault="00202418" w:rsidP="00987819">
            <w:pPr>
              <w:pStyle w:val="NoSpacing"/>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b papunktis</w:t>
            </w:r>
          </w:p>
          <w:p w14:paraId="5D5D7BA0" w14:textId="77777777" w:rsidR="00202418" w:rsidRPr="00EF3FB7" w:rsidRDefault="00202418" w:rsidP="00987819">
            <w:pPr>
              <w:pStyle w:val="NoSpacing"/>
              <w:jc w:val="both"/>
              <w:rPr>
                <w:rFonts w:ascii="Times New Roman" w:eastAsia="Yu Mincho" w:hAnsi="Times New Roman" w:cs="Times New Roman"/>
                <w:sz w:val="24"/>
                <w:szCs w:val="24"/>
              </w:rPr>
            </w:pPr>
          </w:p>
          <w:p w14:paraId="665C8C67" w14:textId="77777777" w:rsidR="00202418" w:rsidRPr="00EF3FB7" w:rsidRDefault="00202418" w:rsidP="00987819">
            <w:pPr>
              <w:pStyle w:val="NoSpacing"/>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EF3FB7" w:rsidRDefault="00202418" w:rsidP="00987819">
            <w:pPr>
              <w:pStyle w:val="NoSpacing"/>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5118DA08" w14:textId="77777777" w:rsidR="00202418" w:rsidRPr="00EF3FB7" w:rsidRDefault="00202418" w:rsidP="00987819">
            <w:pPr>
              <w:pStyle w:val="NoSpacing"/>
              <w:jc w:val="both"/>
              <w:rPr>
                <w:rFonts w:ascii="Times New Roman" w:hAnsi="Times New Roman" w:cs="Times New Roman"/>
                <w:b/>
                <w:bCs/>
                <w:iCs/>
                <w:sz w:val="24"/>
                <w:szCs w:val="24"/>
                <w:lang w:eastAsia="en-US"/>
              </w:rPr>
            </w:pPr>
          </w:p>
          <w:p w14:paraId="41713BF9" w14:textId="77777777" w:rsidR="00202418" w:rsidRPr="00EF3FB7" w:rsidRDefault="00202418" w:rsidP="00987819">
            <w:pPr>
              <w:pStyle w:val="NoSpacing"/>
              <w:jc w:val="both"/>
              <w:rPr>
                <w:rFonts w:ascii="Times New Roman" w:hAnsi="Times New Roman" w:cs="Times New Roman"/>
                <w:b/>
                <w:bCs/>
                <w:sz w:val="24"/>
                <w:szCs w:val="24"/>
              </w:rPr>
            </w:pP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8">
              <w:r w:rsidRPr="00EF3FB7">
                <w:rPr>
                  <w:rStyle w:val="Hyperlink"/>
                  <w:rFonts w:ascii="Times New Roman" w:hAnsi="Times New Roman" w:cs="Times New Roman"/>
                  <w:sz w:val="24"/>
                  <w:szCs w:val="24"/>
                  <w:u w:val="single"/>
                </w:rPr>
                <w:t>https://www.vmi.lt/evmi/mokesciu-moketoju-informacija</w:t>
              </w:r>
            </w:hyperlink>
            <w:r w:rsidRPr="00EF3FB7">
              <w:rPr>
                <w:rFonts w:ascii="Times New Roman" w:hAnsi="Times New Roman" w:cs="Times New Roman"/>
                <w:sz w:val="24"/>
                <w:szCs w:val="24"/>
              </w:rPr>
              <w:t xml:space="preserve"> skelbiamą informaciją.</w:t>
            </w:r>
          </w:p>
        </w:tc>
      </w:tr>
      <w:tr w:rsidR="00202418" w:rsidRPr="00EF3FB7" w14:paraId="626CCE2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6EDDAB41" w:rsidR="00202418" w:rsidRPr="00EF3FB7" w:rsidRDefault="00202418" w:rsidP="00987819">
            <w:pPr>
              <w:pStyle w:val="NoSpacing"/>
              <w:rPr>
                <w:rFonts w:ascii="Times New Roman" w:hAnsi="Times New Roman" w:cs="Times New Roman"/>
                <w:b/>
                <w:sz w:val="24"/>
                <w:szCs w:val="24"/>
              </w:rPr>
            </w:pPr>
            <w:r w:rsidRPr="00EF3FB7">
              <w:rPr>
                <w:rFonts w:ascii="Times New Roman" w:hAnsi="Times New Roman" w:cs="Times New Roman"/>
                <w:b/>
                <w:sz w:val="24"/>
                <w:szCs w:val="24"/>
              </w:rPr>
              <w:t>14.1</w:t>
            </w:r>
            <w:r w:rsidR="0081763C">
              <w:rPr>
                <w:rFonts w:ascii="Times New Roman" w:hAnsi="Times New Roman" w:cs="Times New Roman"/>
                <w:b/>
                <w:sz w:val="24"/>
                <w:szCs w:val="24"/>
              </w:rPr>
              <w:t>2</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EF3FB7" w:rsidRDefault="00202418" w:rsidP="00987819">
            <w:pPr>
              <w:pStyle w:val="NoSpacing"/>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w:t>
            </w:r>
            <w:r w:rsidRPr="00EF3FB7">
              <w:rPr>
                <w:rFonts w:ascii="Times New Roman" w:eastAsia="Times New Roman" w:hAnsi="Times New Roman" w:cs="Times New Roman"/>
                <w:sz w:val="24"/>
                <w:szCs w:val="24"/>
              </w:rPr>
              <w:t xml:space="preserve"> kai jis </w:t>
            </w:r>
            <w:r w:rsidRPr="00EF3FB7">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w:t>
            </w:r>
            <w:r w:rsidRPr="00EF3FB7">
              <w:rPr>
                <w:rFonts w:ascii="Times New Roman" w:hAnsi="Times New Roman" w:cs="Times New Roman"/>
                <w:color w:val="000000" w:themeColor="text1"/>
                <w:sz w:val="24"/>
                <w:szCs w:val="24"/>
              </w:rPr>
              <w:lastRenderedPageBreak/>
              <w:t>pažeidimą ir nuo jo padarymo dienos praėjo mažiau kaip 3 metai.</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EF3FB7" w:rsidRDefault="00202418" w:rsidP="00987819">
            <w:pPr>
              <w:pStyle w:val="NoSpacing"/>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7 punkto c papunktis</w:t>
            </w:r>
          </w:p>
          <w:p w14:paraId="4B548429" w14:textId="77777777" w:rsidR="00202418" w:rsidRPr="00EF3FB7" w:rsidRDefault="00202418" w:rsidP="00987819">
            <w:pPr>
              <w:pStyle w:val="NoSpacing"/>
              <w:jc w:val="both"/>
              <w:rPr>
                <w:rFonts w:ascii="Times New Roman" w:eastAsia="Yu Mincho" w:hAnsi="Times New Roman" w:cs="Times New Roman"/>
                <w:sz w:val="24"/>
                <w:szCs w:val="24"/>
              </w:rPr>
            </w:pPr>
          </w:p>
          <w:p w14:paraId="045EFD14" w14:textId="77777777" w:rsidR="00202418" w:rsidRPr="00EF3FB7" w:rsidRDefault="00202418" w:rsidP="00987819">
            <w:pPr>
              <w:pStyle w:val="NoSpacing"/>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EF3FB7" w:rsidRDefault="00202418" w:rsidP="00293E8E">
            <w:pPr>
              <w:pStyle w:val="NoSpacing"/>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15CF0366" w14:textId="77777777" w:rsidR="00202418" w:rsidRPr="00EF3FB7" w:rsidRDefault="00202418" w:rsidP="00293E8E">
            <w:pPr>
              <w:pStyle w:val="NoSpacing"/>
              <w:jc w:val="both"/>
              <w:rPr>
                <w:rFonts w:ascii="Times New Roman" w:hAnsi="Times New Roman" w:cs="Times New Roman"/>
                <w:bCs/>
                <w:iCs/>
                <w:sz w:val="24"/>
                <w:szCs w:val="24"/>
                <w:lang w:eastAsia="en-US"/>
              </w:rPr>
            </w:pPr>
          </w:p>
          <w:p w14:paraId="41C21541" w14:textId="77777777" w:rsidR="00202418" w:rsidRPr="00EF3FB7" w:rsidRDefault="00202418" w:rsidP="00293E8E">
            <w:pPr>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EF3FB7" w:rsidRDefault="00202418" w:rsidP="00293E8E">
            <w:pPr>
              <w:jc w:val="both"/>
              <w:rPr>
                <w:rFonts w:ascii="Times New Roman" w:hAnsi="Times New Roman" w:cs="Times New Roman"/>
                <w:bCs/>
                <w:iCs/>
                <w:sz w:val="24"/>
                <w:szCs w:val="24"/>
              </w:rPr>
            </w:pPr>
            <w:hyperlink r:id="rId19" w:history="1">
              <w:r w:rsidRPr="00EF3FB7">
                <w:rPr>
                  <w:rStyle w:val="Hyperlink"/>
                  <w:rFonts w:ascii="Times New Roman" w:hAnsi="Times New Roman" w:cs="Times New Roman"/>
                  <w:sz w:val="24"/>
                  <w:szCs w:val="24"/>
                  <w:u w:val="single"/>
                </w:rPr>
                <w:t>https://kt.gov.lt/lt/atviri-duomenys/diskvalifikavimas-is-viesuju-pirkimu</w:t>
              </w:r>
            </w:hyperlink>
            <w:r w:rsidRPr="00EF3FB7">
              <w:rPr>
                <w:rFonts w:ascii="Times New Roman" w:hAnsi="Times New Roman" w:cs="Times New Roman"/>
                <w:sz w:val="24"/>
                <w:szCs w:val="24"/>
              </w:rPr>
              <w:t xml:space="preserve"> skelbiamą informaciją. </w:t>
            </w:r>
          </w:p>
        </w:tc>
      </w:tr>
    </w:tbl>
    <w:p w14:paraId="032D11ED" w14:textId="77777777" w:rsidR="002A7375" w:rsidRPr="00EF3FB7" w:rsidRDefault="00202418" w:rsidP="00202418">
      <w:pPr>
        <w:jc w:val="center"/>
        <w:rPr>
          <w:rFonts w:ascii="Times New Roman" w:eastAsia="Calibri" w:hAnsi="Times New Roman" w:cs="Times New Roman"/>
          <w:smallCaps/>
          <w:sz w:val="24"/>
          <w:szCs w:val="24"/>
        </w:rPr>
      </w:pPr>
      <w:r w:rsidRPr="00EF3FB7">
        <w:rPr>
          <w:rFonts w:ascii="Times New Roman" w:eastAsia="Calibri" w:hAnsi="Times New Roman" w:cs="Times New Roman"/>
          <w:smallCaps/>
          <w:sz w:val="24"/>
          <w:szCs w:val="24"/>
        </w:rPr>
        <w:lastRenderedPageBreak/>
        <w:t>__________</w:t>
      </w:r>
    </w:p>
    <w:sectPr w:rsidR="002A7375" w:rsidRPr="00EF3FB7" w:rsidSect="00202418">
      <w:headerReference w:type="even" r:id="rId20"/>
      <w:headerReference w:type="default" r:id="rId21"/>
      <w:footerReference w:type="even" r:id="rId22"/>
      <w:footerReference w:type="default" r:id="rId23"/>
      <w:headerReference w:type="first" r:id="rId24"/>
      <w:footerReference w:type="first" r:id="rId25"/>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853D" w14:textId="77777777" w:rsidR="00F46992" w:rsidRDefault="00F46992" w:rsidP="00DD3A79">
      <w:pPr>
        <w:spacing w:line="240" w:lineRule="auto"/>
      </w:pPr>
      <w:r>
        <w:separator/>
      </w:r>
    </w:p>
  </w:endnote>
  <w:endnote w:type="continuationSeparator" w:id="0">
    <w:p w14:paraId="2B955F51" w14:textId="77777777" w:rsidR="00F46992" w:rsidRDefault="00F46992" w:rsidP="00DD3A79">
      <w:pPr>
        <w:spacing w:line="240" w:lineRule="auto"/>
      </w:pPr>
      <w:r>
        <w:continuationSeparator/>
      </w:r>
    </w:p>
  </w:endnote>
  <w:endnote w:type="continuationNotice" w:id="1">
    <w:p w14:paraId="6DE97621" w14:textId="77777777" w:rsidR="00107DF9" w:rsidRDefault="00107D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914F" w14:textId="77777777" w:rsidR="00065211" w:rsidRDefault="00065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DB43" w14:textId="77777777" w:rsidR="00065211" w:rsidRDefault="00065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B076" w14:textId="77777777" w:rsidR="00065211" w:rsidRDefault="00065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7795" w14:textId="77777777" w:rsidR="00F46992" w:rsidRDefault="00F46992" w:rsidP="00DD3A79">
      <w:pPr>
        <w:spacing w:line="240" w:lineRule="auto"/>
      </w:pPr>
      <w:r>
        <w:separator/>
      </w:r>
    </w:p>
  </w:footnote>
  <w:footnote w:type="continuationSeparator" w:id="0">
    <w:p w14:paraId="6388F166" w14:textId="77777777" w:rsidR="00F46992" w:rsidRDefault="00F46992" w:rsidP="00DD3A79">
      <w:pPr>
        <w:spacing w:line="240" w:lineRule="auto"/>
      </w:pPr>
      <w:r>
        <w:continuationSeparator/>
      </w:r>
    </w:p>
  </w:footnote>
  <w:footnote w:type="continuationNotice" w:id="1">
    <w:p w14:paraId="37CA8DE1" w14:textId="77777777" w:rsidR="00107DF9" w:rsidRDefault="00107DF9">
      <w:pPr>
        <w:spacing w:line="240" w:lineRule="auto"/>
      </w:pPr>
    </w:p>
  </w:footnote>
  <w:footnote w:id="2">
    <w:p w14:paraId="0D30B359" w14:textId="77777777" w:rsidR="00202418" w:rsidRPr="001960D5" w:rsidRDefault="00202418" w:rsidP="00202418">
      <w:pPr>
        <w:pStyle w:val="FootnoteText"/>
        <w:jc w:val="both"/>
        <w:rPr>
          <w:rFonts w:ascii="Times New Roman" w:hAnsi="Times New Roman" w:cs="Times New Roman"/>
          <w:i/>
          <w:iCs/>
        </w:rPr>
      </w:pPr>
      <w:r w:rsidRPr="001960D5">
        <w:rPr>
          <w:rStyle w:val="FootnoteReference"/>
          <w:rFonts w:ascii="Times New Roman" w:eastAsia="Yu Mincho" w:hAnsi="Times New Roman" w:cs="Times New Roman"/>
          <w:i/>
          <w:iCs/>
        </w:rPr>
        <w:footnoteRef/>
      </w:r>
      <w:r w:rsidRPr="001960D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1960D5" w:rsidRDefault="00202418" w:rsidP="00202418">
      <w:pPr>
        <w:pStyle w:val="FootnoteText"/>
        <w:numPr>
          <w:ilvl w:val="0"/>
          <w:numId w:val="3"/>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04EA4DC" w14:textId="77777777" w:rsidR="00202418" w:rsidRDefault="00202418" w:rsidP="00202418">
      <w:pPr>
        <w:pStyle w:val="FootnoteText"/>
        <w:numPr>
          <w:ilvl w:val="0"/>
          <w:numId w:val="3"/>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175BA5" w14:textId="77777777" w:rsidR="00202418" w:rsidRPr="001960D5" w:rsidRDefault="00202418" w:rsidP="00202418">
      <w:pPr>
        <w:pStyle w:val="FootnoteText"/>
        <w:jc w:val="both"/>
        <w:rPr>
          <w:rFonts w:ascii="Times New Roman" w:hAnsi="Times New Roman" w:cs="Times New Roman"/>
          <w:i/>
          <w:iCs/>
        </w:rPr>
      </w:pPr>
      <w:r w:rsidRPr="001960D5">
        <w:rPr>
          <w:rStyle w:val="FootnoteReference"/>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1960D5" w:rsidRDefault="00202418" w:rsidP="00202418">
      <w:pPr>
        <w:pStyle w:val="FootnoteText"/>
        <w:numPr>
          <w:ilvl w:val="0"/>
          <w:numId w:val="6"/>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6AF92BE" w14:textId="77777777" w:rsidR="00202418" w:rsidRDefault="00202418" w:rsidP="00202418">
      <w:pPr>
        <w:pStyle w:val="FootnoteText"/>
        <w:numPr>
          <w:ilvl w:val="0"/>
          <w:numId w:val="6"/>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9D450A" w14:textId="77777777" w:rsidR="00202418" w:rsidRPr="001960D5" w:rsidRDefault="00202418" w:rsidP="00202418">
      <w:pPr>
        <w:pStyle w:val="FootnoteText"/>
        <w:jc w:val="both"/>
        <w:rPr>
          <w:rFonts w:ascii="Times New Roman" w:hAnsi="Times New Roman" w:cs="Times New Roman"/>
          <w:i/>
          <w:iCs/>
        </w:rPr>
      </w:pPr>
      <w:r w:rsidRPr="001960D5">
        <w:rPr>
          <w:rStyle w:val="FootnoteReference"/>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1960D5" w:rsidRDefault="00202418" w:rsidP="00202418">
      <w:pPr>
        <w:pStyle w:val="FootnoteText"/>
        <w:numPr>
          <w:ilvl w:val="0"/>
          <w:numId w:val="7"/>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655D1629" w14:textId="77777777" w:rsidR="00202418" w:rsidRDefault="00202418" w:rsidP="00202418">
      <w:pPr>
        <w:pStyle w:val="FootnoteText"/>
        <w:numPr>
          <w:ilvl w:val="0"/>
          <w:numId w:val="7"/>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F1D6" w14:textId="77777777" w:rsidR="00065211" w:rsidRDefault="00065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7EB3EBD" w14:textId="7718813B"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w:t>
        </w:r>
        <w:r w:rsidR="00D828BD">
          <w:rPr>
            <w:rFonts w:cs="Tahoma"/>
            <w:bCs/>
            <w:noProof/>
          </w:rPr>
          <w:t>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Header"/>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E732" w14:textId="52338143" w:rsidR="00065211" w:rsidRPr="00065211" w:rsidRDefault="00D3649A" w:rsidP="00065211">
    <w:pPr>
      <w:pStyle w:val="Header"/>
      <w:jc w:val="right"/>
    </w:pPr>
    <w:r>
      <w:rPr>
        <w:rFonts w:ascii="Times New Roman" w:eastAsia="Calibri" w:hAnsi="Times New Roman" w:cs="Times New Roman"/>
      </w:rPr>
      <w:t>Pirkimo</w:t>
    </w:r>
    <w:r w:rsidR="00065211" w:rsidRPr="00065211">
      <w:rPr>
        <w:rFonts w:ascii="Times New Roman" w:eastAsia="Calibri" w:hAnsi="Times New Roman" w:cs="Times New Roman"/>
      </w:rPr>
      <w:t xml:space="preserve"> sąlygų 3 priedas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E1CAD16"/>
    <w:lvl w:ilvl="0" w:tplc="D9309D18">
      <w:start w:val="1"/>
      <w:numFmt w:val="lowerLetter"/>
      <w:lvlText w:val="%1)"/>
      <w:lvlJc w:val="left"/>
      <w:pPr>
        <w:ind w:left="644"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52A4BAC8"/>
    <w:lvl w:ilvl="0" w:tplc="0A2A482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2DAC84D4"/>
    <w:lvl w:ilvl="0" w:tplc="3E7C7642">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A6F235F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imes New Roman" w:hAnsi="Times New Roman" w:cs="Times New Roman"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029942814">
    <w:abstractNumId w:val="2"/>
  </w:num>
  <w:num w:numId="2" w16cid:durableId="100685665">
    <w:abstractNumId w:val="6"/>
  </w:num>
  <w:num w:numId="3" w16cid:durableId="1917276690">
    <w:abstractNumId w:val="3"/>
  </w:num>
  <w:num w:numId="4" w16cid:durableId="1798529004">
    <w:abstractNumId w:val="1"/>
  </w:num>
  <w:num w:numId="5" w16cid:durableId="553320564">
    <w:abstractNumId w:val="4"/>
  </w:num>
  <w:num w:numId="6" w16cid:durableId="857693005">
    <w:abstractNumId w:val="5"/>
  </w:num>
  <w:num w:numId="7" w16cid:durableId="86081280">
    <w:abstractNumId w:val="0"/>
  </w:num>
  <w:num w:numId="8" w16cid:durableId="68540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23BC1"/>
    <w:rsid w:val="0002739F"/>
    <w:rsid w:val="00065211"/>
    <w:rsid w:val="000A0B03"/>
    <w:rsid w:val="00101C39"/>
    <w:rsid w:val="00107DF9"/>
    <w:rsid w:val="001604A6"/>
    <w:rsid w:val="00161515"/>
    <w:rsid w:val="00164ECD"/>
    <w:rsid w:val="00166BFF"/>
    <w:rsid w:val="001915D8"/>
    <w:rsid w:val="001960D5"/>
    <w:rsid w:val="001F1633"/>
    <w:rsid w:val="00202418"/>
    <w:rsid w:val="00293E8E"/>
    <w:rsid w:val="00296B62"/>
    <w:rsid w:val="00297363"/>
    <w:rsid w:val="002A7375"/>
    <w:rsid w:val="002F4ED5"/>
    <w:rsid w:val="003070CB"/>
    <w:rsid w:val="003408B5"/>
    <w:rsid w:val="00345627"/>
    <w:rsid w:val="003C5711"/>
    <w:rsid w:val="003D06EF"/>
    <w:rsid w:val="003D2202"/>
    <w:rsid w:val="003E48E6"/>
    <w:rsid w:val="003F526C"/>
    <w:rsid w:val="00403AED"/>
    <w:rsid w:val="0042530C"/>
    <w:rsid w:val="004D2AF1"/>
    <w:rsid w:val="00500BC0"/>
    <w:rsid w:val="005248C1"/>
    <w:rsid w:val="005A7EFD"/>
    <w:rsid w:val="0062359E"/>
    <w:rsid w:val="00637E19"/>
    <w:rsid w:val="00672D56"/>
    <w:rsid w:val="00723659"/>
    <w:rsid w:val="00772825"/>
    <w:rsid w:val="007957A8"/>
    <w:rsid w:val="007D19E5"/>
    <w:rsid w:val="007E4119"/>
    <w:rsid w:val="0081763C"/>
    <w:rsid w:val="008435F7"/>
    <w:rsid w:val="008525A7"/>
    <w:rsid w:val="008541FA"/>
    <w:rsid w:val="008903F7"/>
    <w:rsid w:val="008B5360"/>
    <w:rsid w:val="008E3137"/>
    <w:rsid w:val="0092001B"/>
    <w:rsid w:val="009A6850"/>
    <w:rsid w:val="009D67FB"/>
    <w:rsid w:val="00A27194"/>
    <w:rsid w:val="00A31FBD"/>
    <w:rsid w:val="00A632EB"/>
    <w:rsid w:val="00A67F08"/>
    <w:rsid w:val="00A902D0"/>
    <w:rsid w:val="00AB25A7"/>
    <w:rsid w:val="00AB57A3"/>
    <w:rsid w:val="00AC7BA1"/>
    <w:rsid w:val="00AF08E0"/>
    <w:rsid w:val="00B12243"/>
    <w:rsid w:val="00B1308C"/>
    <w:rsid w:val="00B20B44"/>
    <w:rsid w:val="00B44782"/>
    <w:rsid w:val="00B76466"/>
    <w:rsid w:val="00BA0958"/>
    <w:rsid w:val="00BB2503"/>
    <w:rsid w:val="00BC3466"/>
    <w:rsid w:val="00C173F6"/>
    <w:rsid w:val="00C25562"/>
    <w:rsid w:val="00C50AFF"/>
    <w:rsid w:val="00CB4477"/>
    <w:rsid w:val="00CB772E"/>
    <w:rsid w:val="00CD5EDB"/>
    <w:rsid w:val="00D23604"/>
    <w:rsid w:val="00D30FED"/>
    <w:rsid w:val="00D3649A"/>
    <w:rsid w:val="00D55C42"/>
    <w:rsid w:val="00D828BD"/>
    <w:rsid w:val="00D93B03"/>
    <w:rsid w:val="00DC4644"/>
    <w:rsid w:val="00DD3A79"/>
    <w:rsid w:val="00DF7C59"/>
    <w:rsid w:val="00E33A86"/>
    <w:rsid w:val="00E95F74"/>
    <w:rsid w:val="00ED50C9"/>
    <w:rsid w:val="00EF3FB7"/>
    <w:rsid w:val="00EF690D"/>
    <w:rsid w:val="00F350AC"/>
    <w:rsid w:val="00F4598F"/>
    <w:rsid w:val="00F46992"/>
    <w:rsid w:val="00F70E98"/>
    <w:rsid w:val="00F759EB"/>
    <w:rsid w:val="00F81BAB"/>
    <w:rsid w:val="00FB409E"/>
    <w:rsid w:val="00FF01FA"/>
    <w:rsid w:val="02BAF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2Char">
    <w:name w:val="Heading 2 Char"/>
    <w:basedOn w:val="DefaultParagraphFont"/>
    <w:link w:val="Heading2"/>
    <w:uiPriority w:val="9"/>
    <w:rsid w:val="00202418"/>
    <w:rPr>
      <w:rFonts w:eastAsiaTheme="majorEastAsia" w:cstheme="majorBidi"/>
      <w:sz w:val="21"/>
      <w:szCs w:val="36"/>
      <w:lang w:eastAsia="lt-LT"/>
    </w:rPr>
  </w:style>
  <w:style w:type="character" w:styleId="Hyperlink">
    <w:name w:val="Hyperlink"/>
    <w:aliases w:val="Alna"/>
    <w:basedOn w:val="DefaultParagraphFont"/>
    <w:uiPriority w:val="99"/>
    <w:unhideWhenUsed/>
    <w:rsid w:val="0020241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02418"/>
    <w:rPr>
      <w:rFonts w:asciiTheme="minorHAnsi" w:eastAsiaTheme="minorEastAsia" w:hAnsiTheme="minorHAnsi"/>
      <w:sz w:val="20"/>
      <w:szCs w:val="20"/>
      <w:lang w:eastAsia="lt-LT"/>
    </w:rPr>
  </w:style>
  <w:style w:type="paragraph" w:styleId="Subtitle">
    <w:name w:val="Subtitle"/>
    <w:basedOn w:val="Normal"/>
    <w:next w:val="Normal"/>
    <w:link w:val="SubtitleChar"/>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241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202418"/>
    <w:pPr>
      <w:spacing w:after="160" w:line="276" w:lineRule="auto"/>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02418"/>
    <w:rPr>
      <w:vertAlign w:val="superscript"/>
    </w:rPr>
  </w:style>
  <w:style w:type="paragraph" w:styleId="NoSpacing">
    <w:name w:val="No Spacing"/>
    <w:link w:val="NoSpacingChar"/>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202418"/>
    <w:pPr>
      <w:spacing w:before="60" w:after="160" w:line="240" w:lineRule="exact"/>
      <w:jc w:val="both"/>
    </w:pPr>
    <w:rPr>
      <w:vertAlign w:val="superscript"/>
    </w:rPr>
  </w:style>
  <w:style w:type="character" w:styleId="CommentReference">
    <w:name w:val="annotation reference"/>
    <w:basedOn w:val="DefaultParagraphFont"/>
    <w:uiPriority w:val="99"/>
    <w:semiHidden/>
    <w:unhideWhenUsed/>
    <w:rsid w:val="004D2AF1"/>
    <w:rPr>
      <w:sz w:val="16"/>
      <w:szCs w:val="16"/>
    </w:rPr>
  </w:style>
  <w:style w:type="paragraph" w:styleId="CommentText">
    <w:name w:val="annotation text"/>
    <w:basedOn w:val="Normal"/>
    <w:link w:val="CommentTextChar"/>
    <w:uiPriority w:val="99"/>
    <w:unhideWhenUsed/>
    <w:rsid w:val="004D2AF1"/>
    <w:pPr>
      <w:spacing w:line="240" w:lineRule="auto"/>
    </w:pPr>
    <w:rPr>
      <w:sz w:val="20"/>
      <w:szCs w:val="20"/>
    </w:rPr>
  </w:style>
  <w:style w:type="character" w:customStyle="1" w:styleId="CommentTextChar">
    <w:name w:val="Comment Text Char"/>
    <w:basedOn w:val="DefaultParagraphFont"/>
    <w:link w:val="CommentText"/>
    <w:uiPriority w:val="99"/>
    <w:rsid w:val="004D2AF1"/>
    <w:rPr>
      <w:sz w:val="20"/>
      <w:szCs w:val="20"/>
    </w:rPr>
  </w:style>
  <w:style w:type="paragraph" w:styleId="CommentSubject">
    <w:name w:val="annotation subject"/>
    <w:basedOn w:val="CommentText"/>
    <w:next w:val="CommentText"/>
    <w:link w:val="CommentSubjectChar"/>
    <w:uiPriority w:val="99"/>
    <w:semiHidden/>
    <w:unhideWhenUsed/>
    <w:rsid w:val="004D2AF1"/>
    <w:rPr>
      <w:b/>
      <w:bCs/>
    </w:rPr>
  </w:style>
  <w:style w:type="character" w:customStyle="1" w:styleId="CommentSubjectChar">
    <w:name w:val="Comment Subject Char"/>
    <w:basedOn w:val="CommentTextChar"/>
    <w:link w:val="CommentSubject"/>
    <w:uiPriority w:val="99"/>
    <w:semiHidden/>
    <w:rsid w:val="004D2AF1"/>
    <w:rPr>
      <w:b/>
      <w:bCs/>
      <w:sz w:val="20"/>
      <w:szCs w:val="20"/>
    </w:rPr>
  </w:style>
  <w:style w:type="paragraph" w:styleId="BalloonText">
    <w:name w:val="Balloon Text"/>
    <w:basedOn w:val="Normal"/>
    <w:link w:val="BalloonTextChar"/>
    <w:uiPriority w:val="99"/>
    <w:semiHidden/>
    <w:unhideWhenUsed/>
    <w:rsid w:val="00403A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ED"/>
    <w:rPr>
      <w:rFonts w:ascii="Segoe UI" w:hAnsi="Segoe UI" w:cs="Segoe UI"/>
      <w:sz w:val="18"/>
      <w:szCs w:val="18"/>
    </w:rPr>
  </w:style>
  <w:style w:type="paragraph" w:styleId="Revision">
    <w:name w:val="Revision"/>
    <w:hidden/>
    <w:uiPriority w:val="99"/>
    <w:semiHidden/>
    <w:rsid w:val="003070CB"/>
    <w:pPr>
      <w:spacing w:line="240" w:lineRule="auto"/>
      <w:ind w:firstLine="0"/>
    </w:pPr>
  </w:style>
  <w:style w:type="character" w:styleId="UnresolvedMention">
    <w:name w:val="Unresolved Mention"/>
    <w:basedOn w:val="DefaultParagraphFont"/>
    <w:uiPriority w:val="99"/>
    <w:semiHidden/>
    <w:unhideWhenUsed/>
    <w:rsid w:val="008541FA"/>
    <w:rPr>
      <w:color w:val="605E5C"/>
      <w:shd w:val="clear" w:color="auto" w:fill="E1DFDD"/>
    </w:rPr>
  </w:style>
  <w:style w:type="character" w:styleId="FollowedHyperlink">
    <w:name w:val="FollowedHyperlink"/>
    <w:basedOn w:val="DefaultParagraphFont"/>
    <w:uiPriority w:val="99"/>
    <w:semiHidden/>
    <w:unhideWhenUsed/>
    <w:rsid w:val="00854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6674">
      <w:bodyDiv w:val="1"/>
      <w:marLeft w:val="0"/>
      <w:marRight w:val="0"/>
      <w:marTop w:val="0"/>
      <w:marBottom w:val="0"/>
      <w:divBdr>
        <w:top w:val="none" w:sz="0" w:space="0" w:color="auto"/>
        <w:left w:val="none" w:sz="0" w:space="0" w:color="auto"/>
        <w:bottom w:val="none" w:sz="0" w:space="0" w:color="auto"/>
        <w:right w:val="none" w:sz="0" w:space="0" w:color="auto"/>
      </w:divBdr>
    </w:div>
    <w:div w:id="1031804280">
      <w:bodyDiv w:val="1"/>
      <w:marLeft w:val="0"/>
      <w:marRight w:val="0"/>
      <w:marTop w:val="0"/>
      <w:marBottom w:val="0"/>
      <w:divBdr>
        <w:top w:val="none" w:sz="0" w:space="0" w:color="auto"/>
        <w:left w:val="none" w:sz="0" w:space="0" w:color="auto"/>
        <w:bottom w:val="none" w:sz="0" w:space="0" w:color="auto"/>
        <w:right w:val="none" w:sz="0" w:space="0" w:color="auto"/>
      </w:divBdr>
    </w:div>
    <w:div w:id="1323974210">
      <w:bodyDiv w:val="1"/>
      <w:marLeft w:val="0"/>
      <w:marRight w:val="0"/>
      <w:marTop w:val="0"/>
      <w:marBottom w:val="0"/>
      <w:divBdr>
        <w:top w:val="none" w:sz="0" w:space="0" w:color="auto"/>
        <w:left w:val="none" w:sz="0" w:space="0" w:color="auto"/>
        <w:bottom w:val="none" w:sz="0" w:space="0" w:color="auto"/>
        <w:right w:val="none" w:sz="0" w:space="0" w:color="auto"/>
      </w:divBdr>
    </w:div>
    <w:div w:id="162824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3B17D-E603-48D5-BBBC-A07D32012A5B}">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028236e2-f653-4d19-ab67-4d06a9145e0c"/>
    <ds:schemaRef ds:uri="http://purl.org/dc/elements/1.1/"/>
    <ds:schemaRef ds:uri="http://purl.org/dc/terms/"/>
    <ds:schemaRef ds:uri="http://www.w3.org/XML/1998/namespace"/>
    <ds:schemaRef ds:uri="http://schemas.microsoft.com/office/infopath/2007/PartnerControls"/>
    <ds:schemaRef ds:uri="ac3775fa-9d3b-4d8c-bc3d-fbdb29195e0c"/>
    <ds:schemaRef ds:uri="4b2e9d09-07c5-42d4-ad0a-92e216c40b99"/>
  </ds:schemaRefs>
</ds:datastoreItem>
</file>

<file path=customXml/itemProps2.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4.xml><?xml version="1.0" encoding="utf-8"?>
<ds:datastoreItem xmlns:ds="http://schemas.openxmlformats.org/officeDocument/2006/customXml" ds:itemID="{03AD5965-8092-48B2-9E67-6BC5DACA3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15475</Words>
  <Characters>8822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PRIEDAS_TIEKĖJŲ PAŠALINIMO PAGRINDAI</vt:lpstr>
      <vt:lpstr>2 PRIEDAS_TIEKĖJŲ PAŠALINIMO PAGRINDAI</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PRIEDAS_TIEKĖJŲ PAŠALINIMO PAGRINDAI</dc:title>
  <dc:subject/>
  <dc:creator>Džiuljeta Ruškytė</dc:creator>
  <cp:keywords/>
  <dc:description/>
  <cp:lastModifiedBy>Kamilė Mockevičiūtė</cp:lastModifiedBy>
  <cp:revision>9</cp:revision>
  <dcterms:created xsi:type="dcterms:W3CDTF">2025-06-12T11:08:00Z</dcterms:created>
  <dcterms:modified xsi:type="dcterms:W3CDTF">2025-06-20T10:14:00Z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TaxCatchAll">
    <vt:lpwstr>206;#Informacinės visuomenės plėtros projektų skyrius|2dc2f6d3-2445-4367-ada3-9d9c6cbeaac6;#3465;#Pirkimų ir pažeidimų prevencijos skyrius|910dd03e-a0db-46f4-af07-603a3c0d6728</vt:lpwstr>
  </property>
  <property fmtid="{D5CDD505-2E9C-101B-9397-08002B2CF9AE}" pid="11" name="OLD_DMSPERMISSIONSCONFID_VALUE">
    <vt:lpwstr>False_</vt:lpwstr>
  </property>
  <property fmtid="{D5CDD505-2E9C-101B-9397-08002B2CF9AE}" pid="12" name="e60ee4271ca74d28a1640aed29de29ee">
    <vt:lpwstr>
    </vt:lpwstr>
  </property>
  <property fmtid="{D5CDD505-2E9C-101B-9397-08002B2CF9AE}" pid="13" name="h5d7dfff98a247c1954587ec9b17d55b">
    <vt:lpwstr>
    </vt:lpwstr>
  </property>
  <property fmtid="{D5CDD505-2E9C-101B-9397-08002B2CF9AE}" pid="14" name="bef85333021544dbbbb8b847b70284cc">
    <vt:lpwstr>
    </vt:lpwstr>
  </property>
  <property fmtid="{D5CDD505-2E9C-101B-9397-08002B2CF9AE}" pid="15" name="o3cb2451d6904553a72e202c291dd6d8">
    <vt:lpwstr>
    </vt:lpwstr>
  </property>
  <property fmtid="{D5CDD505-2E9C-101B-9397-08002B2CF9AE}" pid="16" name="b1f23dead1274c488d632b6cb8d4aba0">
    <vt:lpwstr>
    </vt:lpwstr>
  </property>
</Properties>
</file>