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F7DA" w14:textId="4ED47EE0" w:rsidR="00226EE9" w:rsidRPr="00C06B2E" w:rsidRDefault="00226EE9" w:rsidP="007A58A5">
      <w:pPr>
        <w:pStyle w:val="Standard"/>
        <w:spacing w:after="120"/>
        <w:rPr>
          <w:rFonts w:cs="Times New Roman"/>
          <w:b/>
          <w:bCs/>
          <w:lang w:val="lt-LT"/>
        </w:rPr>
      </w:pPr>
      <w:r w:rsidRPr="00C06B2E">
        <w:rPr>
          <w:rFonts w:cs="Times New Roman"/>
          <w:b/>
          <w:bCs/>
          <w:lang w:val="lt-LT"/>
        </w:rPr>
        <w:t>LIETUVOS ŠAULIŲ SĄJUNGA</w:t>
      </w:r>
    </w:p>
    <w:p w14:paraId="32B4DC48" w14:textId="791E7154" w:rsidR="00883F6C" w:rsidRPr="00C06B2E" w:rsidRDefault="00226EE9" w:rsidP="00673BF4">
      <w:pPr>
        <w:pStyle w:val="Standard"/>
        <w:jc w:val="center"/>
        <w:rPr>
          <w:rFonts w:cs="Times New Roman"/>
          <w:lang w:val="lt-LT"/>
        </w:rPr>
      </w:pPr>
      <w:r w:rsidRPr="00C06B2E">
        <w:rPr>
          <w:rFonts w:cs="Times New Roman"/>
          <w:lang w:val="lt-LT"/>
        </w:rPr>
        <w:t>Laisvės al. 34, LT-44240 Kaunas, A/s LT 867044060003404026, AB SEB Bankas, Įmonės kodas 191691799, PVM mokėtojo kodas LT916917917, El. paštas: sauliai@sauliusajunga.lt</w:t>
      </w:r>
    </w:p>
    <w:p w14:paraId="49BF65A4" w14:textId="77777777" w:rsidR="00883F6C" w:rsidRPr="00C06B2E" w:rsidRDefault="00883F6C" w:rsidP="00673BF4">
      <w:pPr>
        <w:pStyle w:val="Standard"/>
        <w:jc w:val="center"/>
        <w:rPr>
          <w:rFonts w:cs="Times New Roman"/>
          <w:b/>
          <w:bCs/>
          <w:lang w:val="lt-LT"/>
        </w:rPr>
      </w:pPr>
    </w:p>
    <w:p w14:paraId="73DE01AF" w14:textId="77777777" w:rsidR="00EC2158" w:rsidRPr="00C06B2E" w:rsidRDefault="00EC2158" w:rsidP="00673BF4">
      <w:pPr>
        <w:spacing w:after="120" w:line="20" w:lineRule="atLeast"/>
        <w:contextualSpacing/>
        <w:rPr>
          <w:rFonts w:cs="Times New Roman"/>
          <w:lang w:val="lt-LT"/>
        </w:rPr>
      </w:pPr>
    </w:p>
    <w:p w14:paraId="2E4E2FB8" w14:textId="77777777" w:rsidR="00B35870" w:rsidRPr="00C06B2E" w:rsidRDefault="00B35870" w:rsidP="00673BF4">
      <w:pPr>
        <w:pStyle w:val="Standard"/>
        <w:jc w:val="center"/>
        <w:rPr>
          <w:rFonts w:cs="Times New Roman"/>
          <w:b/>
          <w:bCs/>
          <w:lang w:val="lt-LT"/>
        </w:rPr>
      </w:pPr>
    </w:p>
    <w:p w14:paraId="1E9BB3D7" w14:textId="77777777" w:rsidR="00A4799B" w:rsidRPr="00C06B2E" w:rsidRDefault="00291DDC" w:rsidP="00673BF4">
      <w:pPr>
        <w:pStyle w:val="Standard"/>
        <w:jc w:val="center"/>
        <w:rPr>
          <w:rFonts w:cs="Times New Roman"/>
          <w:b/>
          <w:bCs/>
          <w:lang w:val="lt-LT"/>
        </w:rPr>
      </w:pPr>
      <w:bookmarkStart w:id="0" w:name="_Hlk108516762"/>
      <w:r w:rsidRPr="00C06B2E">
        <w:rPr>
          <w:rFonts w:cs="Times New Roman"/>
          <w:b/>
          <w:bCs/>
          <w:lang w:val="lt-LT"/>
        </w:rPr>
        <w:t>KVIETIMAS RINKOS KONSULTACIJAI</w:t>
      </w:r>
    </w:p>
    <w:bookmarkEnd w:id="0"/>
    <w:p w14:paraId="2F411E58" w14:textId="77777777" w:rsidR="00A4799B" w:rsidRPr="00C06B2E" w:rsidRDefault="00A4799B" w:rsidP="00673BF4">
      <w:pPr>
        <w:pStyle w:val="Standard"/>
        <w:spacing w:line="276" w:lineRule="auto"/>
        <w:jc w:val="center"/>
        <w:rPr>
          <w:rFonts w:cs="Times New Roman"/>
          <w:b/>
          <w:bCs/>
          <w:highlight w:val="yellow"/>
          <w:shd w:val="clear" w:color="auto" w:fill="FFFFFF"/>
          <w:lang w:val="lt-LT"/>
        </w:rPr>
      </w:pPr>
    </w:p>
    <w:p w14:paraId="77FA8A79" w14:textId="1E92494C" w:rsidR="00F5642A" w:rsidRPr="00A26B9B" w:rsidRDefault="00291DDC" w:rsidP="00EB4A30">
      <w:pPr>
        <w:spacing w:line="276" w:lineRule="auto"/>
        <w:rPr>
          <w:rStyle w:val="Numatytasispastraiposriftas1"/>
          <w:rFonts w:cs="Times New Roman"/>
          <w:u w:val="single"/>
          <w:shd w:val="clear" w:color="auto" w:fill="FFFFFF"/>
          <w:lang w:val="lt-LT"/>
        </w:rPr>
      </w:pPr>
      <w:r w:rsidRPr="00C06B2E">
        <w:rPr>
          <w:rStyle w:val="Numatytasispastraiposriftas1"/>
          <w:rFonts w:cs="Times New Roman"/>
          <w:b/>
          <w:bCs/>
          <w:shd w:val="clear" w:color="auto" w:fill="FFFFFF"/>
          <w:lang w:val="lt-LT"/>
        </w:rPr>
        <w:tab/>
      </w:r>
      <w:r w:rsidR="00702D2E" w:rsidRPr="00C06B2E">
        <w:rPr>
          <w:rStyle w:val="Numatytasispastraiposriftas1"/>
          <w:rFonts w:cs="Times New Roman"/>
          <w:b/>
          <w:bCs/>
          <w:shd w:val="clear" w:color="auto" w:fill="FFFFFF"/>
          <w:lang w:val="lt-LT"/>
        </w:rPr>
        <w:t>Lietuvos šaulių sąjunga</w:t>
      </w:r>
      <w:r w:rsidR="00F5642A" w:rsidRPr="00C06B2E">
        <w:rPr>
          <w:rStyle w:val="Numatytasispastraiposriftas1"/>
          <w:rFonts w:cs="Times New Roman"/>
          <w:b/>
          <w:bCs/>
          <w:shd w:val="clear" w:color="auto" w:fill="FFFFFF"/>
          <w:lang w:val="lt-LT"/>
        </w:rPr>
        <w:t xml:space="preserve"> </w:t>
      </w:r>
      <w:r w:rsidR="00F5642A" w:rsidRPr="00C06B2E">
        <w:rPr>
          <w:rStyle w:val="Numatytasispastraiposriftas1"/>
          <w:rFonts w:cs="Times New Roman"/>
          <w:shd w:val="clear" w:color="auto" w:fill="FFFFFF"/>
          <w:lang w:val="lt-LT"/>
        </w:rPr>
        <w:t xml:space="preserve">(toliau – </w:t>
      </w:r>
      <w:r w:rsidR="00702D2E" w:rsidRPr="00C06B2E">
        <w:rPr>
          <w:rStyle w:val="Numatytasispastraiposriftas1"/>
          <w:rFonts w:cs="Times New Roman"/>
          <w:shd w:val="clear" w:color="auto" w:fill="FFFFFF"/>
          <w:lang w:val="lt-LT"/>
        </w:rPr>
        <w:t>LŠS arba perkančioji organizacija</w:t>
      </w:r>
      <w:r w:rsidR="00F5642A" w:rsidRPr="00C06B2E">
        <w:rPr>
          <w:rStyle w:val="Numatytasispastraiposriftas1"/>
          <w:rFonts w:cs="Times New Roman"/>
          <w:shd w:val="clear" w:color="auto" w:fill="FFFFFF"/>
          <w:lang w:val="lt-LT"/>
        </w:rPr>
        <w:t>) planuoja vykdyti</w:t>
      </w:r>
      <w:r w:rsidR="0000714B" w:rsidRPr="00C06B2E">
        <w:rPr>
          <w:rFonts w:cs="Times New Roman"/>
          <w:lang w:val="lt-LT"/>
        </w:rPr>
        <w:t xml:space="preserve"> </w:t>
      </w:r>
      <w:r w:rsidR="00F5642A" w:rsidRPr="00C06B2E">
        <w:rPr>
          <w:rStyle w:val="Numatytasispastraiposriftas1"/>
          <w:rFonts w:cs="Times New Roman"/>
          <w:shd w:val="clear" w:color="auto" w:fill="FFFFFF"/>
          <w:lang w:val="lt-LT"/>
        </w:rPr>
        <w:t>vieš</w:t>
      </w:r>
      <w:r w:rsidR="00762EC0" w:rsidRPr="00C06B2E">
        <w:rPr>
          <w:rStyle w:val="Numatytasispastraiposriftas1"/>
          <w:rFonts w:cs="Times New Roman"/>
          <w:shd w:val="clear" w:color="auto" w:fill="FFFFFF"/>
          <w:lang w:val="lt-LT"/>
        </w:rPr>
        <w:t>ą</w:t>
      </w:r>
      <w:r w:rsidR="00F5642A" w:rsidRPr="00C06B2E">
        <w:rPr>
          <w:rStyle w:val="Numatytasispastraiposriftas1"/>
          <w:rFonts w:cs="Times New Roman"/>
          <w:shd w:val="clear" w:color="auto" w:fill="FFFFFF"/>
          <w:lang w:val="lt-LT"/>
        </w:rPr>
        <w:t>jį pirkimą</w:t>
      </w:r>
      <w:r w:rsidR="00F25035" w:rsidRPr="00C06B2E">
        <w:rPr>
          <w:rStyle w:val="Numatytasispastraiposriftas1"/>
          <w:rFonts w:cs="Times New Roman"/>
          <w:shd w:val="clear" w:color="auto" w:fill="FFFFFF"/>
          <w:lang w:val="lt-LT"/>
        </w:rPr>
        <w:t xml:space="preserve"> </w:t>
      </w:r>
      <w:r w:rsidR="00666A1F" w:rsidRPr="00C06B2E">
        <w:rPr>
          <w:rFonts w:cs="Times New Roman"/>
          <w:lang w:val="lt-LT"/>
        </w:rPr>
        <w:t xml:space="preserve">keleivinių </w:t>
      </w:r>
      <w:r w:rsidR="00B50916" w:rsidRPr="00C06B2E">
        <w:rPr>
          <w:rFonts w:cs="Times New Roman"/>
          <w:lang w:val="lt-LT"/>
        </w:rPr>
        <w:t>mikroautobusų</w:t>
      </w:r>
      <w:r w:rsidR="00F86CC9" w:rsidRPr="00C06B2E">
        <w:rPr>
          <w:rFonts w:cs="Times New Roman"/>
          <w:lang w:val="lt-LT"/>
        </w:rPr>
        <w:t xml:space="preserve"> (toliau - pirkimo objektas)</w:t>
      </w:r>
      <w:r w:rsidR="0000714B" w:rsidRPr="00C06B2E">
        <w:rPr>
          <w:rFonts w:cs="Times New Roman"/>
          <w:lang w:val="lt-LT"/>
        </w:rPr>
        <w:t xml:space="preserve"> įsigijimui</w:t>
      </w:r>
      <w:r w:rsidR="0000714B" w:rsidRPr="00C06B2E">
        <w:rPr>
          <w:rStyle w:val="Numatytasispastraiposriftas1"/>
          <w:rFonts w:cs="Times New Roman"/>
          <w:shd w:val="clear" w:color="auto" w:fill="FFFFFF"/>
          <w:lang w:val="lt-LT"/>
        </w:rPr>
        <w:t xml:space="preserve"> </w:t>
      </w:r>
      <w:r w:rsidR="00F25035" w:rsidRPr="00C06B2E">
        <w:rPr>
          <w:rStyle w:val="Numatytasispastraiposriftas1"/>
          <w:rFonts w:cs="Times New Roman"/>
          <w:shd w:val="clear" w:color="auto" w:fill="FFFFFF"/>
          <w:lang w:val="lt-LT"/>
        </w:rPr>
        <w:t>(toliau – Pirkimas)</w:t>
      </w:r>
      <w:r w:rsidR="00F5642A" w:rsidRPr="00C06B2E">
        <w:rPr>
          <w:rStyle w:val="Numatytasispastraiposriftas1"/>
          <w:rFonts w:cs="Times New Roman"/>
          <w:shd w:val="clear" w:color="auto" w:fill="FFFFFF"/>
          <w:lang w:val="lt-LT"/>
        </w:rPr>
        <w:t>.</w:t>
      </w:r>
      <w:r w:rsidR="00D43C41">
        <w:rPr>
          <w:rStyle w:val="Numatytasispastraiposriftas1"/>
          <w:rFonts w:cs="Times New Roman"/>
          <w:shd w:val="clear" w:color="auto" w:fill="FFFFFF"/>
          <w:lang w:val="lt-LT"/>
        </w:rPr>
        <w:t xml:space="preserve"> </w:t>
      </w:r>
      <w:r w:rsidR="00BA6F55" w:rsidRPr="00A26B9B">
        <w:rPr>
          <w:rStyle w:val="Numatytasispastraiposriftas1"/>
          <w:rFonts w:cs="Times New Roman"/>
          <w:u w:val="single"/>
          <w:shd w:val="clear" w:color="auto" w:fill="FFFFFF"/>
          <w:lang w:val="lt-LT"/>
        </w:rPr>
        <w:t>Paskelbus viešąjį pirkimą nebuvo gauta pasiūlymų. Atsižvelgiant į tai</w:t>
      </w:r>
      <w:r w:rsidR="00A26B9B" w:rsidRPr="00A26B9B">
        <w:rPr>
          <w:rStyle w:val="Numatytasispastraiposriftas1"/>
          <w:rFonts w:cs="Times New Roman"/>
          <w:u w:val="single"/>
          <w:shd w:val="clear" w:color="auto" w:fill="FFFFFF"/>
          <w:lang w:val="lt-LT"/>
        </w:rPr>
        <w:t xml:space="preserve">, </w:t>
      </w:r>
      <w:r w:rsidR="00BA6F55" w:rsidRPr="00A26B9B">
        <w:rPr>
          <w:rStyle w:val="Numatytasispastraiposriftas1"/>
          <w:rFonts w:cs="Times New Roman"/>
          <w:u w:val="single"/>
          <w:shd w:val="clear" w:color="auto" w:fill="FFFFFF"/>
          <w:lang w:val="lt-LT"/>
        </w:rPr>
        <w:t>koreguota Techninė specifikacija, pakartotin</w:t>
      </w:r>
      <w:r w:rsidR="00A26B9B" w:rsidRPr="00A26B9B">
        <w:rPr>
          <w:rStyle w:val="Numatytasispastraiposriftas1"/>
          <w:rFonts w:cs="Times New Roman"/>
          <w:u w:val="single"/>
          <w:shd w:val="clear" w:color="auto" w:fill="FFFFFF"/>
          <w:lang w:val="lt-LT"/>
        </w:rPr>
        <w:t>i</w:t>
      </w:r>
      <w:r w:rsidR="00BA6F55" w:rsidRPr="00A26B9B">
        <w:rPr>
          <w:rStyle w:val="Numatytasispastraiposriftas1"/>
          <w:rFonts w:cs="Times New Roman"/>
          <w:u w:val="single"/>
          <w:shd w:val="clear" w:color="auto" w:fill="FFFFFF"/>
          <w:lang w:val="lt-LT"/>
        </w:rPr>
        <w:t>am pirkimui.</w:t>
      </w:r>
    </w:p>
    <w:p w14:paraId="6E53E03B" w14:textId="4FD1EC3C" w:rsidR="00A4799B" w:rsidRPr="00C06B2E" w:rsidRDefault="00291DDC" w:rsidP="00EB4A30">
      <w:pPr>
        <w:pStyle w:val="Body2"/>
        <w:spacing w:after="0" w:line="276" w:lineRule="auto"/>
        <w:ind w:right="-2" w:firstLine="567"/>
        <w:rPr>
          <w:rFonts w:eastAsia="Times New Roman" w:cs="Times New Roman"/>
          <w:color w:val="00000A"/>
          <w:sz w:val="24"/>
          <w:szCs w:val="24"/>
          <w:shd w:val="clear" w:color="auto" w:fill="FFFFFF"/>
          <w:lang w:val="lt-LT"/>
        </w:rPr>
      </w:pPr>
      <w:r w:rsidRPr="00C06B2E">
        <w:rPr>
          <w:rFonts w:eastAsia="Times New Roman" w:cs="Times New Roman"/>
          <w:color w:val="00000A"/>
          <w:sz w:val="24"/>
          <w:szCs w:val="24"/>
          <w:shd w:val="clear" w:color="auto" w:fill="FFFFFF"/>
          <w:lang w:val="lt-LT"/>
        </w:rPr>
        <w:tab/>
      </w:r>
      <w:r w:rsidR="00FB4F34" w:rsidRPr="00C06B2E">
        <w:rPr>
          <w:rFonts w:eastAsia="Times New Roman" w:cs="Times New Roman"/>
          <w:color w:val="00000A"/>
          <w:sz w:val="24"/>
          <w:szCs w:val="24"/>
          <w:shd w:val="clear" w:color="auto" w:fill="FFFFFF"/>
          <w:lang w:val="lt-LT"/>
        </w:rPr>
        <w:t xml:space="preserve">Kvietimas dalyvauti rinkos konsultacijoje ir teikti pastabas bei pasiūlymus siekiant pasiruošti </w:t>
      </w:r>
      <w:r w:rsidR="009A0D73" w:rsidRPr="00C06B2E">
        <w:rPr>
          <w:rFonts w:eastAsia="Times New Roman" w:cs="Times New Roman"/>
          <w:color w:val="00000A"/>
          <w:sz w:val="24"/>
          <w:szCs w:val="24"/>
          <w:shd w:val="clear" w:color="auto" w:fill="FFFFFF"/>
          <w:lang w:val="lt-LT"/>
        </w:rPr>
        <w:t xml:space="preserve">pirkimo objekto </w:t>
      </w:r>
      <w:r w:rsidR="00FB4F34" w:rsidRPr="00C06B2E">
        <w:rPr>
          <w:rFonts w:eastAsia="Times New Roman" w:cs="Times New Roman"/>
          <w:color w:val="00000A"/>
          <w:sz w:val="24"/>
          <w:szCs w:val="24"/>
          <w:shd w:val="clear" w:color="auto" w:fill="FFFFFF"/>
          <w:lang w:val="lt-LT"/>
        </w:rPr>
        <w:t>pirkimui (toliau – Kvietimas) parengtas vadovaujantis Lietuvos Respublikos viešųjų pirkimų įstatymo 27 straipsnio 1 dalimi. Kvietimu siekiama gauti nepriklausomų ekspertų, institucijų arba rinkos dalyvių konsultacijas, taip pat konsultuotis su visuomene bei gauti pastabas ir pasiūlymus.</w:t>
      </w:r>
    </w:p>
    <w:p w14:paraId="43D371B2" w14:textId="261CE437" w:rsidR="003751AD" w:rsidRPr="00C06B2E" w:rsidRDefault="003751AD" w:rsidP="00EB4A30">
      <w:pPr>
        <w:pStyle w:val="Standard"/>
        <w:spacing w:line="276" w:lineRule="auto"/>
        <w:ind w:right="-2" w:firstLine="567"/>
        <w:jc w:val="both"/>
        <w:rPr>
          <w:rFonts w:cs="Times New Roman"/>
          <w:highlight w:val="yellow"/>
          <w:lang w:val="lt-LT"/>
        </w:rPr>
      </w:pPr>
      <w:r w:rsidRPr="00C06B2E">
        <w:rPr>
          <w:rFonts w:cs="Times New Roman"/>
          <w:b/>
          <w:bCs/>
          <w:lang w:val="lt-LT"/>
        </w:rPr>
        <w:t>Rinkos konsultacij</w:t>
      </w:r>
      <w:r w:rsidR="006A4D2B" w:rsidRPr="00C06B2E">
        <w:rPr>
          <w:rFonts w:cs="Times New Roman"/>
          <w:b/>
          <w:bCs/>
          <w:lang w:val="lt-LT"/>
        </w:rPr>
        <w:t>a</w:t>
      </w:r>
      <w:r w:rsidRPr="00C06B2E">
        <w:rPr>
          <w:rFonts w:cs="Times New Roman"/>
          <w:b/>
          <w:bCs/>
          <w:lang w:val="lt-LT"/>
        </w:rPr>
        <w:t xml:space="preserve"> vykdoma</w:t>
      </w:r>
      <w:r w:rsidRPr="00C06B2E">
        <w:rPr>
          <w:rFonts w:cs="Times New Roman"/>
          <w:lang w:val="lt-LT"/>
        </w:rPr>
        <w:t xml:space="preserve"> Centrinės viešųjų pirkimų informacinės sistemos (toliau </w:t>
      </w:r>
      <w:r w:rsidRPr="00C06B2E">
        <w:rPr>
          <w:rFonts w:eastAsia="Times New Roman" w:cs="Times New Roman"/>
          <w:bCs/>
          <w:lang w:val="lt-LT" w:eastAsia="lt-LT"/>
        </w:rPr>
        <w:t xml:space="preserve">– </w:t>
      </w:r>
      <w:r w:rsidRPr="00C06B2E">
        <w:rPr>
          <w:rFonts w:eastAsia="Times New Roman" w:cs="Times New Roman"/>
          <w:b/>
          <w:lang w:val="lt-LT" w:eastAsia="lt-LT"/>
        </w:rPr>
        <w:t>CVP IS</w:t>
      </w:r>
      <w:r w:rsidRPr="00C06B2E">
        <w:rPr>
          <w:rFonts w:eastAsia="Times New Roman" w:cs="Times New Roman"/>
          <w:bCs/>
          <w:lang w:val="lt-LT" w:eastAsia="lt-LT"/>
        </w:rPr>
        <w:t xml:space="preserve">) priemonėmis. </w:t>
      </w:r>
      <w:r w:rsidR="00EB4A30" w:rsidRPr="00C06B2E">
        <w:rPr>
          <w:rFonts w:cs="Times New Roman"/>
          <w:lang w:val="lt-LT"/>
        </w:rPr>
        <w:t>R</w:t>
      </w:r>
      <w:r w:rsidRPr="00C06B2E">
        <w:rPr>
          <w:rFonts w:cs="Times New Roman"/>
          <w:lang w:val="lt-LT"/>
        </w:rPr>
        <w:t>inkos dalyvi</w:t>
      </w:r>
      <w:r w:rsidR="00EB4A30" w:rsidRPr="00C06B2E">
        <w:rPr>
          <w:rFonts w:cs="Times New Roman"/>
          <w:lang w:val="lt-LT"/>
        </w:rPr>
        <w:t xml:space="preserve">ai </w:t>
      </w:r>
      <w:r w:rsidRPr="00C06B2E">
        <w:rPr>
          <w:rFonts w:cs="Times New Roman"/>
          <w:lang w:val="lt-LT"/>
        </w:rPr>
        <w:t>ir kit</w:t>
      </w:r>
      <w:r w:rsidR="00EB4A30" w:rsidRPr="00C06B2E">
        <w:rPr>
          <w:rFonts w:cs="Times New Roman"/>
          <w:lang w:val="lt-LT"/>
        </w:rPr>
        <w:t>i</w:t>
      </w:r>
      <w:r w:rsidRPr="00C06B2E">
        <w:rPr>
          <w:rFonts w:cs="Times New Roman"/>
          <w:lang w:val="lt-LT"/>
        </w:rPr>
        <w:t xml:space="preserve"> suinteresuot</w:t>
      </w:r>
      <w:r w:rsidR="00EB4A30" w:rsidRPr="00C06B2E">
        <w:rPr>
          <w:rFonts w:cs="Times New Roman"/>
          <w:lang w:val="lt-LT"/>
        </w:rPr>
        <w:t>i</w:t>
      </w:r>
      <w:r w:rsidRPr="00C06B2E">
        <w:rPr>
          <w:rFonts w:cs="Times New Roman"/>
          <w:lang w:val="lt-LT"/>
        </w:rPr>
        <w:t xml:space="preserve"> asmen</w:t>
      </w:r>
      <w:r w:rsidR="00EB4A30" w:rsidRPr="00C06B2E">
        <w:rPr>
          <w:rFonts w:cs="Times New Roman"/>
          <w:lang w:val="lt-LT"/>
        </w:rPr>
        <w:t>y</w:t>
      </w:r>
      <w:r w:rsidRPr="00C06B2E">
        <w:rPr>
          <w:rFonts w:cs="Times New Roman"/>
          <w:lang w:val="lt-LT"/>
        </w:rPr>
        <w:t>s</w:t>
      </w:r>
      <w:r w:rsidR="00EB4A30" w:rsidRPr="00C06B2E">
        <w:rPr>
          <w:rFonts w:cs="Times New Roman"/>
          <w:lang w:val="lt-LT"/>
        </w:rPr>
        <w:t xml:space="preserve"> kviečiami</w:t>
      </w:r>
      <w:r w:rsidRPr="00C06B2E">
        <w:rPr>
          <w:rFonts w:cs="Times New Roman"/>
          <w:lang w:val="lt-LT"/>
        </w:rPr>
        <w:t xml:space="preserve"> susipažinti su skelbiamu preliminariu techninės specifikacijos</w:t>
      </w:r>
      <w:r w:rsidR="00386F8D" w:rsidRPr="00C06B2E">
        <w:rPr>
          <w:rFonts w:cs="Times New Roman"/>
          <w:lang w:val="lt-LT"/>
        </w:rPr>
        <w:t xml:space="preserve"> ir sutarties</w:t>
      </w:r>
      <w:r w:rsidRPr="00C06B2E">
        <w:rPr>
          <w:rFonts w:cs="Times New Roman"/>
          <w:lang w:val="lt-LT"/>
        </w:rPr>
        <w:t xml:space="preserve"> projektu </w:t>
      </w:r>
      <w:r w:rsidRPr="00C06B2E">
        <w:rPr>
          <w:rFonts w:cs="Times New Roman"/>
          <w:b/>
          <w:bCs/>
          <w:lang w:val="lt-LT"/>
        </w:rPr>
        <w:t xml:space="preserve">iki </w:t>
      </w:r>
      <w:r w:rsidR="002A234C" w:rsidRPr="00C06B2E">
        <w:rPr>
          <w:rFonts w:cs="Times New Roman"/>
          <w:b/>
          <w:bCs/>
          <w:lang w:val="lt-LT"/>
        </w:rPr>
        <w:t xml:space="preserve">CVP IS skelbime </w:t>
      </w:r>
      <w:r w:rsidR="000A26F1" w:rsidRPr="00C06B2E">
        <w:rPr>
          <w:rFonts w:cs="Times New Roman"/>
          <w:b/>
          <w:bCs/>
          <w:lang w:val="lt-LT"/>
        </w:rPr>
        <w:t>nurodyto termino</w:t>
      </w:r>
      <w:r w:rsidR="00386F8D" w:rsidRPr="00C06B2E">
        <w:rPr>
          <w:rFonts w:cs="Times New Roman"/>
          <w:b/>
          <w:bCs/>
          <w:lang w:val="lt-LT"/>
        </w:rPr>
        <w:t xml:space="preserve">, </w:t>
      </w:r>
      <w:r w:rsidRPr="00C06B2E">
        <w:rPr>
          <w:rFonts w:cs="Times New Roman"/>
          <w:lang w:val="lt-LT"/>
        </w:rPr>
        <w:t xml:space="preserve">aktyviai teikti pastabas, klausimus ir pasiūlymus, bei pateikti atsakymus į pateiktus klausimus. </w:t>
      </w:r>
      <w:r w:rsidRPr="00C06B2E">
        <w:rPr>
          <w:rFonts w:eastAsia="Times New Roman" w:cs="Times New Roman"/>
          <w:lang w:val="lt-LT"/>
        </w:rPr>
        <w:t>Klausimai, pastabos (siūlymai), gauti pasibaigus aukščiau nurodytam terminui nebus nagrinėjami</w:t>
      </w:r>
      <w:r w:rsidRPr="00C06B2E">
        <w:rPr>
          <w:rFonts w:eastAsia="Times New Roman" w:cs="Times New Roman"/>
          <w:shd w:val="clear" w:color="auto" w:fill="FFFFFF"/>
          <w:lang w:val="lt-LT"/>
        </w:rPr>
        <w:t xml:space="preserve">. </w:t>
      </w:r>
    </w:p>
    <w:p w14:paraId="09380269" w14:textId="37516D0D" w:rsidR="00A4799B" w:rsidRPr="00C06B2E" w:rsidRDefault="00291DDC" w:rsidP="00EB4A30">
      <w:pPr>
        <w:pStyle w:val="Standard"/>
        <w:spacing w:line="276" w:lineRule="auto"/>
        <w:ind w:right="-2" w:firstLine="567"/>
        <w:jc w:val="both"/>
        <w:rPr>
          <w:rFonts w:cs="Times New Roman"/>
          <w:color w:val="00000A"/>
          <w:shd w:val="clear" w:color="auto" w:fill="FFFFFF"/>
          <w:lang w:val="lt-LT"/>
        </w:rPr>
      </w:pPr>
      <w:r w:rsidRPr="00C06B2E">
        <w:rPr>
          <w:rFonts w:cs="Times New Roman"/>
          <w:color w:val="00000A"/>
          <w:shd w:val="clear" w:color="auto" w:fill="FFFFFF"/>
          <w:lang w:val="lt-LT"/>
        </w:rPr>
        <w:t xml:space="preserve">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2DAF9E37" w14:textId="77777777" w:rsidR="00F236A6" w:rsidRPr="00C06B2E" w:rsidRDefault="00F236A6" w:rsidP="00EB4A30">
      <w:pPr>
        <w:pStyle w:val="SLONormal"/>
        <w:spacing w:before="0" w:after="0" w:line="276" w:lineRule="auto"/>
        <w:ind w:right="-2" w:firstLine="567"/>
        <w:rPr>
          <w:lang w:val="lt-LT"/>
        </w:rPr>
      </w:pPr>
      <w:r w:rsidRPr="00C06B2E">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5A56158" w14:textId="76BD9DE7" w:rsidR="001D45B5" w:rsidRPr="00C06B2E" w:rsidRDefault="001D45B5" w:rsidP="00EB4A30">
      <w:pPr>
        <w:pStyle w:val="TEKSTAS"/>
        <w:widowControl/>
        <w:spacing w:line="276" w:lineRule="auto"/>
        <w:ind w:right="-2" w:firstLine="567"/>
        <w:rPr>
          <w:rFonts w:cs="Times New Roman"/>
          <w:b/>
          <w:bCs/>
          <w:color w:val="00000A"/>
          <w:sz w:val="24"/>
          <w:szCs w:val="24"/>
          <w:shd w:val="clear" w:color="auto" w:fill="FFFFFF"/>
          <w:lang w:val="lt-LT" w:eastAsia="en-US"/>
        </w:rPr>
      </w:pPr>
      <w:r w:rsidRPr="00C06B2E">
        <w:rPr>
          <w:rFonts w:cs="Times New Roman"/>
          <w:b/>
          <w:bCs/>
          <w:color w:val="00000A"/>
          <w:sz w:val="24"/>
          <w:szCs w:val="24"/>
          <w:shd w:val="clear" w:color="auto" w:fill="FFFFFF"/>
          <w:lang w:val="lt-LT" w:eastAsia="en-US"/>
        </w:rPr>
        <w:t>Kontaktiniai asmenys:</w:t>
      </w:r>
      <w:r w:rsidR="00291DDC" w:rsidRPr="00C06B2E">
        <w:rPr>
          <w:rFonts w:cs="Times New Roman"/>
          <w:b/>
          <w:bCs/>
          <w:color w:val="00000A"/>
          <w:sz w:val="24"/>
          <w:szCs w:val="24"/>
          <w:shd w:val="clear" w:color="auto" w:fill="FFFFFF"/>
          <w:lang w:val="lt-LT" w:eastAsia="en-US"/>
        </w:rPr>
        <w:tab/>
      </w:r>
    </w:p>
    <w:p w14:paraId="02CBC8FB" w14:textId="1D24E148" w:rsidR="001D45B5" w:rsidRPr="00C06B2E" w:rsidRDefault="001D45B5" w:rsidP="00EB4A30">
      <w:pPr>
        <w:spacing w:line="276" w:lineRule="auto"/>
        <w:ind w:right="-2" w:firstLine="567"/>
        <w:jc w:val="both"/>
        <w:rPr>
          <w:rFonts w:cs="Times New Roman"/>
          <w:color w:val="00000A"/>
          <w:shd w:val="clear" w:color="auto" w:fill="FFFFFF"/>
          <w:lang w:val="lt-LT"/>
        </w:rPr>
      </w:pPr>
      <w:r w:rsidRPr="00C06B2E">
        <w:rPr>
          <w:rFonts w:cs="Times New Roman"/>
          <w:color w:val="00000A"/>
          <w:shd w:val="clear" w:color="auto" w:fill="FFFFFF"/>
          <w:lang w:val="lt-LT"/>
        </w:rPr>
        <w:t xml:space="preserve">Asmuo, atsakingas už procedūrų CVP IS vykdymą: </w:t>
      </w:r>
      <w:r w:rsidR="00385C75" w:rsidRPr="00C06B2E">
        <w:rPr>
          <w:rFonts w:cs="Times New Roman"/>
          <w:color w:val="00000A"/>
          <w:shd w:val="clear" w:color="auto" w:fill="FFFFFF"/>
          <w:lang w:val="lt-LT"/>
        </w:rPr>
        <w:t>LŠS</w:t>
      </w:r>
      <w:r w:rsidR="00021A4F" w:rsidRPr="00C06B2E">
        <w:rPr>
          <w:rFonts w:cs="Times New Roman"/>
          <w:color w:val="00000A"/>
          <w:shd w:val="clear" w:color="auto" w:fill="FFFFFF"/>
          <w:lang w:val="lt-LT"/>
        </w:rPr>
        <w:t xml:space="preserve"> </w:t>
      </w:r>
      <w:r w:rsidR="00865D7F" w:rsidRPr="00C06B2E">
        <w:rPr>
          <w:rFonts w:cs="Times New Roman"/>
          <w:color w:val="00000A"/>
          <w:shd w:val="clear" w:color="auto" w:fill="FFFFFF"/>
          <w:lang w:val="lt-LT"/>
        </w:rPr>
        <w:t>Logistikos</w:t>
      </w:r>
      <w:r w:rsidR="00021A4F" w:rsidRPr="00C06B2E">
        <w:rPr>
          <w:rFonts w:cs="Times New Roman"/>
          <w:color w:val="00000A"/>
          <w:shd w:val="clear" w:color="auto" w:fill="FFFFFF"/>
          <w:lang w:val="lt-LT"/>
        </w:rPr>
        <w:t xml:space="preserve"> skyriaus </w:t>
      </w:r>
      <w:r w:rsidR="00865D7F" w:rsidRPr="00C06B2E">
        <w:rPr>
          <w:rFonts w:cs="Times New Roman"/>
          <w:color w:val="00000A"/>
          <w:shd w:val="clear" w:color="auto" w:fill="FFFFFF"/>
          <w:lang w:val="lt-LT"/>
        </w:rPr>
        <w:t>prekių ir paslaugų pirkimo s</w:t>
      </w:r>
      <w:r w:rsidR="006C4DE8" w:rsidRPr="00C06B2E">
        <w:rPr>
          <w:rFonts w:cs="Times New Roman"/>
          <w:color w:val="00000A"/>
          <w:shd w:val="clear" w:color="auto" w:fill="FFFFFF"/>
          <w:lang w:val="lt-LT"/>
        </w:rPr>
        <w:t xml:space="preserve">pecialistė </w:t>
      </w:r>
      <w:r w:rsidR="00865D7F" w:rsidRPr="00C06B2E">
        <w:rPr>
          <w:rFonts w:cs="Times New Roman"/>
          <w:color w:val="00000A"/>
          <w:shd w:val="clear" w:color="auto" w:fill="FFFFFF"/>
          <w:lang w:val="lt-LT"/>
        </w:rPr>
        <w:t>Asta Čiulkinienė</w:t>
      </w:r>
      <w:r w:rsidR="006C4DE8" w:rsidRPr="00C06B2E">
        <w:rPr>
          <w:rFonts w:cs="Times New Roman"/>
          <w:color w:val="00000A"/>
          <w:shd w:val="clear" w:color="auto" w:fill="FFFFFF"/>
          <w:lang w:val="lt-LT"/>
        </w:rPr>
        <w:t>, tel. +370</w:t>
      </w:r>
      <w:r w:rsidR="00830564" w:rsidRPr="00C06B2E">
        <w:rPr>
          <w:rFonts w:cs="Times New Roman"/>
          <w:color w:val="00000A"/>
          <w:shd w:val="clear" w:color="auto" w:fill="FFFFFF"/>
          <w:lang w:val="lt-LT"/>
        </w:rPr>
        <w:t> 665 65434</w:t>
      </w:r>
      <w:r w:rsidR="006C4DE8" w:rsidRPr="00C06B2E">
        <w:rPr>
          <w:rFonts w:cs="Times New Roman"/>
          <w:color w:val="00000A"/>
          <w:shd w:val="clear" w:color="auto" w:fill="FFFFFF"/>
          <w:lang w:val="lt-LT"/>
        </w:rPr>
        <w:t xml:space="preserve">, el. paštas </w:t>
      </w:r>
      <w:hyperlink r:id="rId8" w:history="1">
        <w:r w:rsidR="00830564" w:rsidRPr="00C06B2E">
          <w:rPr>
            <w:rStyle w:val="Hipersaitas"/>
            <w:shd w:val="clear" w:color="auto" w:fill="FFFFFF"/>
            <w:lang w:val="lt-LT"/>
          </w:rPr>
          <w:t>asta</w:t>
        </w:r>
        <w:r w:rsidR="006C4DE8" w:rsidRPr="00C06B2E">
          <w:rPr>
            <w:rStyle w:val="Hipersaitas"/>
            <w:shd w:val="clear" w:color="auto" w:fill="FFFFFF"/>
            <w:lang w:val="lt-LT"/>
          </w:rPr>
          <w:t>.</w:t>
        </w:r>
        <w:r w:rsidR="00830564" w:rsidRPr="00C06B2E">
          <w:rPr>
            <w:rStyle w:val="Hipersaitas"/>
            <w:shd w:val="clear" w:color="auto" w:fill="FFFFFF"/>
            <w:lang w:val="lt-LT"/>
          </w:rPr>
          <w:t>ciulkiniene@saulius</w:t>
        </w:r>
        <w:r w:rsidR="00DA0B52" w:rsidRPr="00C06B2E">
          <w:rPr>
            <w:rStyle w:val="Hipersaitas"/>
            <w:shd w:val="clear" w:color="auto" w:fill="FFFFFF"/>
            <w:lang w:val="lt-LT"/>
          </w:rPr>
          <w:t>a</w:t>
        </w:r>
        <w:r w:rsidR="00830564" w:rsidRPr="00C06B2E">
          <w:rPr>
            <w:rStyle w:val="Hipersaitas"/>
            <w:shd w:val="clear" w:color="auto" w:fill="FFFFFF"/>
            <w:lang w:val="lt-LT"/>
          </w:rPr>
          <w:t>junga.lt</w:t>
        </w:r>
        <w:r w:rsidR="00B136A6" w:rsidRPr="00C06B2E">
          <w:rPr>
            <w:rStyle w:val="Hipersaitas"/>
            <w:shd w:val="clear" w:color="auto" w:fill="FFFFFF"/>
            <w:lang w:val="lt-LT"/>
          </w:rPr>
          <w:t>;</w:t>
        </w:r>
      </w:hyperlink>
    </w:p>
    <w:p w14:paraId="59D8B163" w14:textId="1813E096" w:rsidR="004738C2" w:rsidRPr="00C06B2E" w:rsidRDefault="001D45B5" w:rsidP="004738C2">
      <w:pPr>
        <w:pStyle w:val="TEKSTAS"/>
        <w:widowControl/>
        <w:spacing w:line="276" w:lineRule="auto"/>
        <w:ind w:right="-2" w:firstLine="567"/>
        <w:rPr>
          <w:lang w:val="lt-LT"/>
        </w:rPr>
      </w:pPr>
      <w:r w:rsidRPr="00C06B2E">
        <w:rPr>
          <w:rFonts w:cs="Times New Roman"/>
          <w:color w:val="00000A"/>
          <w:sz w:val="24"/>
          <w:szCs w:val="24"/>
          <w:shd w:val="clear" w:color="auto" w:fill="FFFFFF"/>
          <w:lang w:val="lt-LT" w:eastAsia="en-US"/>
        </w:rPr>
        <w:t>Asm</w:t>
      </w:r>
      <w:r w:rsidR="005F2270" w:rsidRPr="00C06B2E">
        <w:rPr>
          <w:rFonts w:cs="Times New Roman"/>
          <w:color w:val="00000A"/>
          <w:sz w:val="24"/>
          <w:szCs w:val="24"/>
          <w:shd w:val="clear" w:color="auto" w:fill="FFFFFF"/>
          <w:lang w:val="lt-LT" w:eastAsia="en-US"/>
        </w:rPr>
        <w:t>enys</w:t>
      </w:r>
      <w:r w:rsidRPr="00C06B2E">
        <w:rPr>
          <w:rFonts w:cs="Times New Roman"/>
          <w:color w:val="00000A"/>
          <w:sz w:val="24"/>
          <w:szCs w:val="24"/>
          <w:shd w:val="clear" w:color="auto" w:fill="FFFFFF"/>
          <w:lang w:val="lt-LT" w:eastAsia="en-US"/>
        </w:rPr>
        <w:t>, atsaking</w:t>
      </w:r>
      <w:r w:rsidR="005F2270" w:rsidRPr="00C06B2E">
        <w:rPr>
          <w:rFonts w:cs="Times New Roman"/>
          <w:color w:val="00000A"/>
          <w:sz w:val="24"/>
          <w:szCs w:val="24"/>
          <w:shd w:val="clear" w:color="auto" w:fill="FFFFFF"/>
          <w:lang w:val="lt-LT" w:eastAsia="en-US"/>
        </w:rPr>
        <w:t>i</w:t>
      </w:r>
      <w:r w:rsidRPr="00C06B2E">
        <w:rPr>
          <w:rFonts w:cs="Times New Roman"/>
          <w:color w:val="00000A"/>
          <w:sz w:val="24"/>
          <w:szCs w:val="24"/>
          <w:shd w:val="clear" w:color="auto" w:fill="FFFFFF"/>
          <w:lang w:val="lt-LT" w:eastAsia="en-US"/>
        </w:rPr>
        <w:t xml:space="preserve"> už </w:t>
      </w:r>
      <w:r w:rsidR="00D82EB9" w:rsidRPr="00C06B2E">
        <w:rPr>
          <w:rFonts w:cs="Times New Roman"/>
          <w:color w:val="00000A"/>
          <w:sz w:val="24"/>
          <w:szCs w:val="24"/>
          <w:shd w:val="clear" w:color="auto" w:fill="FFFFFF"/>
          <w:lang w:val="lt-LT" w:eastAsia="en-US"/>
        </w:rPr>
        <w:t>p</w:t>
      </w:r>
      <w:r w:rsidRPr="00C06B2E">
        <w:rPr>
          <w:rFonts w:cs="Times New Roman"/>
          <w:color w:val="00000A"/>
          <w:sz w:val="24"/>
          <w:szCs w:val="24"/>
          <w:shd w:val="clear" w:color="auto" w:fill="FFFFFF"/>
          <w:lang w:val="lt-LT" w:eastAsia="en-US"/>
        </w:rPr>
        <w:t xml:space="preserve">irkimo objekto projekto </w:t>
      </w:r>
      <w:r w:rsidR="00147DF9" w:rsidRPr="00C06B2E">
        <w:rPr>
          <w:rFonts w:cs="Times New Roman"/>
          <w:color w:val="00000A"/>
          <w:sz w:val="24"/>
          <w:szCs w:val="24"/>
          <w:shd w:val="clear" w:color="auto" w:fill="FFFFFF"/>
          <w:lang w:val="lt-LT" w:eastAsia="en-US"/>
        </w:rPr>
        <w:t>įgyvendinimą</w:t>
      </w:r>
      <w:r w:rsidR="0086491D" w:rsidRPr="00C06B2E">
        <w:rPr>
          <w:lang w:val="lt-LT"/>
        </w:rPr>
        <w:t xml:space="preserve"> </w:t>
      </w:r>
      <w:r w:rsidR="0086491D" w:rsidRPr="00C06B2E">
        <w:rPr>
          <w:rFonts w:cs="Times New Roman"/>
          <w:color w:val="00000A"/>
          <w:sz w:val="24"/>
          <w:szCs w:val="24"/>
          <w:shd w:val="clear" w:color="auto" w:fill="FFFFFF"/>
          <w:lang w:val="lt-LT" w:eastAsia="en-US"/>
        </w:rPr>
        <w:t>ir techninės specifikacijos parengimą</w:t>
      </w:r>
      <w:r w:rsidRPr="00C06B2E">
        <w:rPr>
          <w:rFonts w:cs="Times New Roman"/>
          <w:color w:val="00000A"/>
          <w:sz w:val="24"/>
          <w:szCs w:val="24"/>
          <w:shd w:val="clear" w:color="auto" w:fill="FFFFFF"/>
          <w:lang w:val="lt-LT" w:eastAsia="en-US"/>
        </w:rPr>
        <w:t xml:space="preserve">: </w:t>
      </w:r>
      <w:bookmarkStart w:id="1" w:name="_Hlk20902785"/>
      <w:r w:rsidR="005F2270" w:rsidRPr="00C06B2E">
        <w:rPr>
          <w:rFonts w:cs="Times New Roman"/>
          <w:color w:val="00000A"/>
          <w:sz w:val="24"/>
          <w:szCs w:val="24"/>
          <w:shd w:val="clear" w:color="auto" w:fill="FFFFFF"/>
          <w:lang w:val="lt-LT" w:eastAsia="en-US"/>
        </w:rPr>
        <w:t>LŠS Logistikos skyriaus</w:t>
      </w:r>
      <w:r w:rsidR="00257B8F" w:rsidRPr="00C06B2E">
        <w:rPr>
          <w:rFonts w:cs="Times New Roman"/>
          <w:color w:val="00000A"/>
          <w:sz w:val="24"/>
          <w:szCs w:val="24"/>
          <w:shd w:val="clear" w:color="auto" w:fill="FFFFFF"/>
          <w:lang w:val="lt-LT" w:eastAsia="en-US"/>
        </w:rPr>
        <w:t xml:space="preserve"> </w:t>
      </w:r>
      <w:r w:rsidR="0086491D" w:rsidRPr="00C06B2E">
        <w:rPr>
          <w:rFonts w:cs="Times New Roman"/>
          <w:color w:val="00000A"/>
          <w:sz w:val="24"/>
          <w:szCs w:val="24"/>
          <w:shd w:val="clear" w:color="auto" w:fill="FFFFFF"/>
          <w:lang w:val="lt-LT" w:eastAsia="en-US"/>
        </w:rPr>
        <w:t>vedėjas Gintaras Žiauga</w:t>
      </w:r>
      <w:r w:rsidR="00257B8F" w:rsidRPr="00C06B2E">
        <w:rPr>
          <w:rFonts w:cs="Times New Roman"/>
          <w:color w:val="00000A"/>
          <w:sz w:val="24"/>
          <w:szCs w:val="24"/>
          <w:shd w:val="clear" w:color="auto" w:fill="FFFFFF"/>
          <w:lang w:val="lt-LT" w:eastAsia="en-US"/>
        </w:rPr>
        <w:t xml:space="preserve">, </w:t>
      </w:r>
      <w:r w:rsidR="00FA2566" w:rsidRPr="00C06B2E">
        <w:rPr>
          <w:rFonts w:cs="Times New Roman"/>
          <w:color w:val="00000A"/>
          <w:sz w:val="24"/>
          <w:szCs w:val="24"/>
          <w:shd w:val="clear" w:color="auto" w:fill="FFFFFF"/>
          <w:lang w:val="lt-LT" w:eastAsia="en-US"/>
        </w:rPr>
        <w:t>tel.</w:t>
      </w:r>
      <w:r w:rsidR="00257B8F" w:rsidRPr="00C06B2E">
        <w:rPr>
          <w:rFonts w:cs="Times New Roman"/>
          <w:color w:val="00000A"/>
          <w:sz w:val="24"/>
          <w:szCs w:val="24"/>
          <w:shd w:val="clear" w:color="auto" w:fill="FFFFFF"/>
          <w:lang w:val="lt-LT" w:eastAsia="en-US"/>
        </w:rPr>
        <w:t xml:space="preserve"> +370</w:t>
      </w:r>
      <w:r w:rsidR="00FA2566" w:rsidRPr="00C06B2E">
        <w:rPr>
          <w:rFonts w:cs="Times New Roman"/>
          <w:color w:val="00000A"/>
          <w:sz w:val="24"/>
          <w:szCs w:val="24"/>
          <w:shd w:val="clear" w:color="auto" w:fill="FFFFFF"/>
          <w:lang w:val="lt-LT" w:eastAsia="en-US"/>
        </w:rPr>
        <w:t> 6</w:t>
      </w:r>
      <w:r w:rsidR="004738C2" w:rsidRPr="00C06B2E">
        <w:rPr>
          <w:rFonts w:cs="Times New Roman"/>
          <w:color w:val="00000A"/>
          <w:sz w:val="24"/>
          <w:szCs w:val="24"/>
          <w:shd w:val="clear" w:color="auto" w:fill="FFFFFF"/>
          <w:lang w:val="lt-LT" w:eastAsia="en-US"/>
        </w:rPr>
        <w:t>15</w:t>
      </w:r>
      <w:r w:rsidR="00FA2566" w:rsidRPr="00C06B2E">
        <w:rPr>
          <w:rFonts w:cs="Times New Roman"/>
          <w:color w:val="00000A"/>
          <w:sz w:val="24"/>
          <w:szCs w:val="24"/>
          <w:shd w:val="clear" w:color="auto" w:fill="FFFFFF"/>
          <w:lang w:val="lt-LT" w:eastAsia="en-US"/>
        </w:rPr>
        <w:t xml:space="preserve"> </w:t>
      </w:r>
      <w:r w:rsidR="00A33022" w:rsidRPr="00C06B2E">
        <w:rPr>
          <w:rFonts w:cs="Times New Roman"/>
          <w:color w:val="00000A"/>
          <w:sz w:val="24"/>
          <w:szCs w:val="24"/>
          <w:shd w:val="clear" w:color="auto" w:fill="FFFFFF"/>
          <w:lang w:val="lt-LT" w:eastAsia="en-US"/>
        </w:rPr>
        <w:t>18915</w:t>
      </w:r>
      <w:r w:rsidR="00FA2566" w:rsidRPr="00C06B2E">
        <w:rPr>
          <w:rFonts w:cs="Times New Roman"/>
          <w:color w:val="00000A"/>
          <w:sz w:val="24"/>
          <w:szCs w:val="24"/>
          <w:shd w:val="clear" w:color="auto" w:fill="FFFFFF"/>
          <w:lang w:val="lt-LT" w:eastAsia="en-US"/>
        </w:rPr>
        <w:t xml:space="preserve">, el. paštas </w:t>
      </w:r>
      <w:hyperlink r:id="rId9" w:history="1">
        <w:r w:rsidR="004738C2" w:rsidRPr="00C06B2E">
          <w:rPr>
            <w:rStyle w:val="Hipersaitas"/>
            <w:rFonts w:cs="Tahoma"/>
            <w:sz w:val="24"/>
            <w:szCs w:val="24"/>
            <w:lang w:val="lt-LT"/>
          </w:rPr>
          <w:t>gintaras.ziauga@sauliusajunga.lt</w:t>
        </w:r>
      </w:hyperlink>
    </w:p>
    <w:bookmarkEnd w:id="1"/>
    <w:p w14:paraId="19526F04" w14:textId="63AC5BAE" w:rsidR="00A26B9B" w:rsidRDefault="007E6035" w:rsidP="00AA6D4B">
      <w:pPr>
        <w:pStyle w:val="Sraopastraipa"/>
        <w:tabs>
          <w:tab w:val="left" w:pos="851"/>
        </w:tabs>
        <w:autoSpaceDE w:val="0"/>
        <w:autoSpaceDN w:val="0"/>
        <w:adjustRightInd w:val="0"/>
        <w:spacing w:line="276" w:lineRule="auto"/>
        <w:ind w:left="0" w:right="-2" w:firstLine="567"/>
        <w:jc w:val="both"/>
        <w:rPr>
          <w:bCs/>
          <w:sz w:val="24"/>
          <w:szCs w:val="24"/>
        </w:rPr>
      </w:pPr>
      <w:r w:rsidRPr="00C06B2E">
        <w:rPr>
          <w:b/>
          <w:sz w:val="24"/>
          <w:szCs w:val="24"/>
        </w:rPr>
        <w:t xml:space="preserve">Kviečiame </w:t>
      </w:r>
      <w:r w:rsidR="00393145" w:rsidRPr="00C06B2E">
        <w:rPr>
          <w:b/>
          <w:sz w:val="24"/>
          <w:szCs w:val="24"/>
        </w:rPr>
        <w:t>galimus rinkos dalyvius</w:t>
      </w:r>
      <w:r w:rsidRPr="00C06B2E">
        <w:rPr>
          <w:b/>
          <w:sz w:val="24"/>
          <w:szCs w:val="24"/>
        </w:rPr>
        <w:t xml:space="preserve"> </w:t>
      </w:r>
      <w:r w:rsidR="00AA6D4B" w:rsidRPr="00C06B2E">
        <w:rPr>
          <w:b/>
          <w:sz w:val="24"/>
          <w:szCs w:val="24"/>
        </w:rPr>
        <w:t>dalyvauti rinkos konsultacijoje</w:t>
      </w:r>
      <w:r w:rsidR="000C06D2" w:rsidRPr="00C06B2E">
        <w:rPr>
          <w:b/>
          <w:sz w:val="24"/>
          <w:szCs w:val="24"/>
        </w:rPr>
        <w:t>,</w:t>
      </w:r>
      <w:r w:rsidRPr="00C06B2E">
        <w:rPr>
          <w:b/>
          <w:sz w:val="24"/>
          <w:szCs w:val="24"/>
        </w:rPr>
        <w:t xml:space="preserve"> </w:t>
      </w:r>
      <w:r w:rsidRPr="00C06B2E">
        <w:rPr>
          <w:bCs/>
          <w:sz w:val="24"/>
          <w:szCs w:val="24"/>
        </w:rPr>
        <w:t>susipažinti su planuojam</w:t>
      </w:r>
      <w:r w:rsidR="00AA6D4B" w:rsidRPr="00C06B2E">
        <w:rPr>
          <w:bCs/>
          <w:sz w:val="24"/>
          <w:szCs w:val="24"/>
        </w:rPr>
        <w:t>o</w:t>
      </w:r>
      <w:r w:rsidRPr="00C06B2E">
        <w:rPr>
          <w:bCs/>
          <w:sz w:val="24"/>
          <w:szCs w:val="24"/>
        </w:rPr>
        <w:t xml:space="preserve"> įsigyti p</w:t>
      </w:r>
      <w:r w:rsidR="006F0C4D" w:rsidRPr="00C06B2E">
        <w:rPr>
          <w:bCs/>
          <w:sz w:val="24"/>
          <w:szCs w:val="24"/>
        </w:rPr>
        <w:t xml:space="preserve">irkimo objekto </w:t>
      </w:r>
      <w:r w:rsidR="003F4CAD" w:rsidRPr="00C06B2E">
        <w:rPr>
          <w:bCs/>
          <w:sz w:val="24"/>
          <w:szCs w:val="24"/>
        </w:rPr>
        <w:t xml:space="preserve">pagrindinėmis </w:t>
      </w:r>
      <w:r w:rsidR="00313B5E" w:rsidRPr="00C06B2E">
        <w:rPr>
          <w:bCs/>
          <w:sz w:val="24"/>
          <w:szCs w:val="24"/>
        </w:rPr>
        <w:t xml:space="preserve">sutarties </w:t>
      </w:r>
      <w:r w:rsidR="003F4CAD" w:rsidRPr="00C06B2E">
        <w:rPr>
          <w:bCs/>
          <w:sz w:val="24"/>
          <w:szCs w:val="24"/>
        </w:rPr>
        <w:t xml:space="preserve">sąlygomis </w:t>
      </w:r>
      <w:r w:rsidR="00313B5E" w:rsidRPr="00C06B2E">
        <w:rPr>
          <w:bCs/>
          <w:sz w:val="24"/>
          <w:szCs w:val="24"/>
        </w:rPr>
        <w:t xml:space="preserve">ir </w:t>
      </w:r>
      <w:r w:rsidRPr="00C06B2E">
        <w:rPr>
          <w:bCs/>
          <w:sz w:val="24"/>
          <w:szCs w:val="24"/>
        </w:rPr>
        <w:t>techninės specifikacijos projektu</w:t>
      </w:r>
      <w:r w:rsidR="003B7B3E" w:rsidRPr="00C06B2E">
        <w:rPr>
          <w:bCs/>
          <w:sz w:val="24"/>
          <w:szCs w:val="24"/>
        </w:rPr>
        <w:t xml:space="preserve"> </w:t>
      </w:r>
      <w:r w:rsidRPr="00C06B2E">
        <w:rPr>
          <w:bCs/>
          <w:sz w:val="24"/>
          <w:szCs w:val="24"/>
        </w:rPr>
        <w:t xml:space="preserve">(Rinkos konsultacijos 1 priedas) ir </w:t>
      </w:r>
      <w:r w:rsidR="006F0C4D" w:rsidRPr="00C06B2E">
        <w:rPr>
          <w:bCs/>
          <w:sz w:val="24"/>
          <w:szCs w:val="24"/>
        </w:rPr>
        <w:t>konsultuoti perkančiąją</w:t>
      </w:r>
      <w:r w:rsidR="00C5316E" w:rsidRPr="00C06B2E">
        <w:rPr>
          <w:bCs/>
          <w:sz w:val="24"/>
          <w:szCs w:val="24"/>
        </w:rPr>
        <w:t xml:space="preserve"> -</w:t>
      </w:r>
      <w:r w:rsidRPr="00C06B2E">
        <w:rPr>
          <w:bCs/>
          <w:sz w:val="24"/>
          <w:szCs w:val="24"/>
        </w:rPr>
        <w:t xml:space="preserve"> teikti savo nuomonę/pastabas/rekomendacijas/siūlymus dėl efektyvesnio pirkimo vykdymo, techninės specifikacijos</w:t>
      </w:r>
      <w:r w:rsidR="00C5316E" w:rsidRPr="00C06B2E">
        <w:rPr>
          <w:bCs/>
          <w:sz w:val="24"/>
          <w:szCs w:val="24"/>
        </w:rPr>
        <w:t xml:space="preserve"> reikalavimų ir sutarties projekte nurodytų nuostatų</w:t>
      </w:r>
      <w:r w:rsidRPr="00C06B2E">
        <w:rPr>
          <w:bCs/>
          <w:sz w:val="24"/>
          <w:szCs w:val="24"/>
        </w:rPr>
        <w:t xml:space="preserve"> atsa</w:t>
      </w:r>
      <w:r w:rsidR="00C5316E" w:rsidRPr="00C06B2E">
        <w:rPr>
          <w:bCs/>
          <w:sz w:val="24"/>
          <w:szCs w:val="24"/>
        </w:rPr>
        <w:t>kant</w:t>
      </w:r>
      <w:r w:rsidRPr="00C06B2E">
        <w:rPr>
          <w:bCs/>
          <w:sz w:val="24"/>
          <w:szCs w:val="24"/>
        </w:rPr>
        <w:t xml:space="preserve"> į perkančiosios organizacijos klausimus</w:t>
      </w:r>
      <w:r w:rsidR="00DB7518" w:rsidRPr="00C06B2E">
        <w:rPr>
          <w:bCs/>
          <w:sz w:val="24"/>
          <w:szCs w:val="24"/>
        </w:rPr>
        <w:t xml:space="preserve"> pridedamoje </w:t>
      </w:r>
      <w:r w:rsidR="00DC3483" w:rsidRPr="00C06B2E">
        <w:rPr>
          <w:bCs/>
          <w:sz w:val="24"/>
          <w:szCs w:val="24"/>
        </w:rPr>
        <w:t>formoje</w:t>
      </w:r>
      <w:r w:rsidRPr="00C06B2E">
        <w:rPr>
          <w:bCs/>
          <w:sz w:val="24"/>
          <w:szCs w:val="24"/>
        </w:rPr>
        <w:t xml:space="preserve"> (</w:t>
      </w:r>
      <w:r w:rsidR="00DC3483" w:rsidRPr="00C06B2E">
        <w:rPr>
          <w:bCs/>
          <w:sz w:val="24"/>
          <w:szCs w:val="24"/>
        </w:rPr>
        <w:t>Rinkos konsultacijos 2 priedas</w:t>
      </w:r>
      <w:r w:rsidRPr="00C06B2E">
        <w:rPr>
          <w:bCs/>
          <w:sz w:val="24"/>
          <w:szCs w:val="24"/>
        </w:rPr>
        <w:t>).</w:t>
      </w:r>
    </w:p>
    <w:p w14:paraId="664602F1" w14:textId="77777777" w:rsidR="00A26B9B" w:rsidRDefault="00A26B9B">
      <w:pPr>
        <w:rPr>
          <w:rFonts w:eastAsiaTheme="minorEastAsia" w:cs="Times New Roman"/>
          <w:bCs/>
          <w:kern w:val="0"/>
          <w:lang w:val="lt-LT" w:eastAsia="lt-LT" w:bidi="ar-SA"/>
        </w:rPr>
      </w:pPr>
      <w:r>
        <w:rPr>
          <w:bCs/>
        </w:rPr>
        <w:br w:type="page"/>
      </w:r>
    </w:p>
    <w:p w14:paraId="66ECBDB6" w14:textId="174DBFDA" w:rsidR="00C17FF2" w:rsidRPr="00C06B2E" w:rsidRDefault="00DC3483" w:rsidP="00DC3483">
      <w:pPr>
        <w:spacing w:line="276" w:lineRule="auto"/>
        <w:jc w:val="right"/>
        <w:rPr>
          <w:rFonts w:cs="Times New Roman"/>
          <w:bCs/>
          <w:lang w:val="lt-LT"/>
        </w:rPr>
      </w:pPr>
      <w:bookmarkStart w:id="2" w:name="_Hlk108514497"/>
      <w:r w:rsidRPr="00C06B2E">
        <w:rPr>
          <w:rFonts w:cs="Times New Roman"/>
          <w:bCs/>
          <w:lang w:val="lt-LT"/>
        </w:rPr>
        <w:lastRenderedPageBreak/>
        <w:t>Rinkos konsultacijos 1 priedas</w:t>
      </w:r>
    </w:p>
    <w:p w14:paraId="2DC53991" w14:textId="77777777" w:rsidR="00DC3483" w:rsidRPr="00C06B2E" w:rsidRDefault="00DC3483" w:rsidP="00DC3483">
      <w:pPr>
        <w:spacing w:line="276" w:lineRule="auto"/>
        <w:jc w:val="right"/>
        <w:rPr>
          <w:rFonts w:cs="Times New Roman"/>
          <w:lang w:val="lt-LT"/>
        </w:rPr>
      </w:pPr>
    </w:p>
    <w:p w14:paraId="7C04E363" w14:textId="44BC3B6B" w:rsidR="000A76F4" w:rsidRPr="00C06B2E" w:rsidRDefault="003023C6" w:rsidP="000A76F4">
      <w:pPr>
        <w:spacing w:line="276" w:lineRule="auto"/>
        <w:jc w:val="center"/>
        <w:rPr>
          <w:rFonts w:cs="Times New Roman"/>
          <w:b/>
          <w:bCs/>
          <w:lang w:val="lt-LT"/>
        </w:rPr>
      </w:pPr>
      <w:r w:rsidRPr="00C06B2E">
        <w:rPr>
          <w:rFonts w:cs="Times New Roman"/>
          <w:b/>
          <w:bCs/>
          <w:lang w:val="lt-LT"/>
        </w:rPr>
        <w:t>I DALIS</w:t>
      </w:r>
    </w:p>
    <w:p w14:paraId="624BBDAB" w14:textId="77777777" w:rsidR="00533905" w:rsidRPr="00C06B2E" w:rsidRDefault="00533905" w:rsidP="000A76F4">
      <w:pPr>
        <w:spacing w:line="276" w:lineRule="auto"/>
        <w:jc w:val="center"/>
        <w:rPr>
          <w:rFonts w:cs="Times New Roman"/>
          <w:b/>
          <w:bCs/>
          <w:lang w:val="lt-LT"/>
        </w:rPr>
      </w:pPr>
    </w:p>
    <w:p w14:paraId="5BAEF6E6" w14:textId="77777777" w:rsidR="00533905" w:rsidRPr="00C06B2E" w:rsidRDefault="00533905" w:rsidP="00533905">
      <w:pPr>
        <w:suppressAutoHyphens/>
        <w:ind w:firstLine="567"/>
        <w:jc w:val="both"/>
        <w:rPr>
          <w:rFonts w:eastAsia="Arial" w:cs="Times New Roman"/>
          <w:bCs/>
          <w:lang w:val="lt-LT" w:eastAsia="ar-SA"/>
        </w:rPr>
      </w:pPr>
      <w:r w:rsidRPr="00C06B2E">
        <w:rPr>
          <w:rFonts w:eastAsia="Arial" w:cs="Times New Roman"/>
          <w:bCs/>
          <w:lang w:val="lt-LT" w:eastAsia="ar-SA"/>
        </w:rPr>
        <w:t xml:space="preserve">Sutartis rengiama vadovaujantis Viešųjų pirkimų tarnybos direktorius 2024 m. vasario 8 d. įsakymu Nr. 1S-19 „Dėl prekių viešojo pirkimo–pardavimo sutarties tipinių sąlygų patvirtinimo“: </w:t>
      </w:r>
      <w:hyperlink r:id="rId10" w:history="1">
        <w:r w:rsidRPr="00C06B2E">
          <w:rPr>
            <w:rStyle w:val="Hipersaitas"/>
            <w:lang w:val="lt-LT"/>
          </w:rPr>
          <w:t>1S-19 Dėl Prekių viešojo pirkimo–pardavimo sutarties tipinių sąlygų patvirtinimo (e-tar.lt)</w:t>
        </w:r>
      </w:hyperlink>
    </w:p>
    <w:p w14:paraId="6242BD7B" w14:textId="77777777" w:rsidR="00533905" w:rsidRPr="00C06B2E" w:rsidRDefault="00533905" w:rsidP="00533905">
      <w:pPr>
        <w:suppressAutoHyphens/>
        <w:jc w:val="both"/>
        <w:rPr>
          <w:rFonts w:eastAsia="Arial" w:cs="Times New Roman"/>
          <w:bCs/>
          <w:highlight w:val="yellow"/>
          <w:lang w:val="lt-LT" w:eastAsia="ar-SA"/>
        </w:rPr>
      </w:pPr>
    </w:p>
    <w:p w14:paraId="3BC40EA5" w14:textId="79470F8B" w:rsidR="003023C6" w:rsidRPr="00C06B2E" w:rsidRDefault="00C03F22" w:rsidP="00C03F22">
      <w:pPr>
        <w:spacing w:line="276" w:lineRule="auto"/>
        <w:jc w:val="both"/>
        <w:rPr>
          <w:rFonts w:cs="Times New Roman"/>
          <w:b/>
          <w:bCs/>
          <w:lang w:val="lt-LT"/>
        </w:rPr>
      </w:pPr>
      <w:r w:rsidRPr="00C06B2E">
        <w:rPr>
          <w:rFonts w:cs="Times New Roman"/>
          <w:b/>
          <w:bCs/>
          <w:lang w:val="lt-LT"/>
        </w:rPr>
        <w:t>1. Pagrindinės sutarties sąlygos:</w:t>
      </w:r>
    </w:p>
    <w:p w14:paraId="0954A10E" w14:textId="18C8928E" w:rsidR="00C03F22" w:rsidRPr="00C06B2E" w:rsidRDefault="0072028B" w:rsidP="00C03F22">
      <w:pPr>
        <w:spacing w:line="276" w:lineRule="auto"/>
        <w:jc w:val="both"/>
        <w:rPr>
          <w:rFonts w:cs="Times New Roman"/>
          <w:lang w:val="lt-LT"/>
        </w:rPr>
      </w:pPr>
      <w:r w:rsidRPr="00C06B2E">
        <w:rPr>
          <w:rFonts w:cs="Times New Roman"/>
          <w:b/>
          <w:bCs/>
          <w:lang w:val="lt-LT"/>
        </w:rPr>
        <w:t xml:space="preserve">1. </w:t>
      </w:r>
      <w:r w:rsidR="00D45BF5" w:rsidRPr="00C06B2E">
        <w:rPr>
          <w:rFonts w:cs="Times New Roman"/>
          <w:b/>
          <w:bCs/>
          <w:lang w:val="lt-LT"/>
        </w:rPr>
        <w:t xml:space="preserve">Sutarčiai taikomas kainos apskaičiavimo būdas: </w:t>
      </w:r>
      <w:r w:rsidR="00A26B9B" w:rsidRPr="00A26B9B">
        <w:rPr>
          <w:rFonts w:cs="Times New Roman"/>
          <w:lang w:val="lt-LT"/>
        </w:rPr>
        <w:t>numatoma f</w:t>
      </w:r>
      <w:r w:rsidR="007E3A7F" w:rsidRPr="00A26B9B">
        <w:rPr>
          <w:rFonts w:cs="Times New Roman"/>
          <w:lang w:val="lt-LT"/>
        </w:rPr>
        <w:t>iks</w:t>
      </w:r>
      <w:r w:rsidR="007E3A7F" w:rsidRPr="00C06B2E">
        <w:rPr>
          <w:rFonts w:cs="Times New Roman"/>
          <w:lang w:val="lt-LT"/>
        </w:rPr>
        <w:t>uoto įkainio kainodara</w:t>
      </w:r>
      <w:r w:rsidR="00F31541" w:rsidRPr="00C06B2E">
        <w:rPr>
          <w:rFonts w:cs="Times New Roman"/>
          <w:lang w:val="lt-LT"/>
        </w:rPr>
        <w:t xml:space="preserve">. </w:t>
      </w:r>
    </w:p>
    <w:bookmarkEnd w:id="2"/>
    <w:p w14:paraId="23114D8B" w14:textId="6B37C0AB" w:rsidR="00731231" w:rsidRPr="00C06B2E" w:rsidRDefault="0072028B" w:rsidP="0072028B">
      <w:pPr>
        <w:suppressAutoHyphens/>
        <w:jc w:val="both"/>
        <w:rPr>
          <w:rFonts w:eastAsia="Arial" w:cs="Times New Roman"/>
          <w:bCs/>
          <w:lang w:val="lt-LT" w:eastAsia="ar-SA"/>
        </w:rPr>
      </w:pPr>
      <w:r w:rsidRPr="00C06B2E">
        <w:rPr>
          <w:rFonts w:eastAsia="Times New Roman" w:cs="Times New Roman"/>
          <w:b/>
          <w:bCs/>
          <w:kern w:val="2"/>
          <w:lang w:val="lt-LT" w:bidi="ar-SA"/>
        </w:rPr>
        <w:t>2</w:t>
      </w:r>
      <w:r w:rsidR="007D7F32" w:rsidRPr="00C06B2E">
        <w:rPr>
          <w:rFonts w:eastAsia="Times New Roman" w:cs="Times New Roman"/>
          <w:b/>
          <w:bCs/>
          <w:kern w:val="2"/>
          <w:lang w:val="lt-LT" w:bidi="ar-SA"/>
        </w:rPr>
        <w:t>. Prekių pristatymo terminai</w:t>
      </w:r>
      <w:r w:rsidR="007D7F32" w:rsidRPr="00C06B2E">
        <w:rPr>
          <w:rFonts w:eastAsia="Times New Roman" w:cs="Times New Roman"/>
          <w:kern w:val="2"/>
          <w:lang w:val="lt-LT" w:bidi="ar-SA"/>
        </w:rPr>
        <w:t xml:space="preserve"> Tiekėjas pagal atskirą užsakymą įsipareigoja pristatyti Prekes ne vėliau kaip per </w:t>
      </w:r>
      <w:r w:rsidR="0032118A" w:rsidRPr="00C06B2E">
        <w:rPr>
          <w:rFonts w:eastAsia="Times New Roman" w:cs="Times New Roman"/>
          <w:kern w:val="2"/>
          <w:lang w:val="lt-LT" w:bidi="ar-SA"/>
        </w:rPr>
        <w:t>9</w:t>
      </w:r>
      <w:r w:rsidR="007D7F32" w:rsidRPr="00C06B2E">
        <w:rPr>
          <w:rFonts w:eastAsia="Times New Roman" w:cs="Times New Roman"/>
          <w:kern w:val="2"/>
          <w:lang w:val="lt-LT" w:bidi="ar-SA"/>
        </w:rPr>
        <w:t xml:space="preserve"> (</w:t>
      </w:r>
      <w:r w:rsidR="0032118A" w:rsidRPr="00C06B2E">
        <w:rPr>
          <w:rFonts w:eastAsia="Times New Roman" w:cs="Times New Roman"/>
          <w:kern w:val="2"/>
          <w:lang w:val="lt-LT" w:bidi="ar-SA"/>
        </w:rPr>
        <w:t>devynis</w:t>
      </w:r>
      <w:r w:rsidR="007D7F32" w:rsidRPr="00C06B2E">
        <w:rPr>
          <w:rFonts w:eastAsia="Times New Roman" w:cs="Times New Roman"/>
          <w:kern w:val="2"/>
          <w:lang w:val="lt-LT" w:bidi="ar-SA"/>
        </w:rPr>
        <w:t>) mėnesius nuo sutarties įsigaliojimo datos. Prekės pristatomos adresu: Laisvės al. 34, Kaunas.</w:t>
      </w:r>
      <w:r w:rsidRPr="00C06B2E">
        <w:rPr>
          <w:rFonts w:eastAsia="Times New Roman" w:cs="Times New Roman"/>
          <w:kern w:val="2"/>
          <w:lang w:val="lt-LT" w:bidi="ar-SA"/>
        </w:rPr>
        <w:t xml:space="preserve"> </w:t>
      </w:r>
      <w:r w:rsidR="00731231" w:rsidRPr="00C06B2E">
        <w:rPr>
          <w:rFonts w:eastAsia="Arial" w:cs="Times New Roman"/>
          <w:bCs/>
          <w:lang w:val="lt-LT" w:eastAsia="ar-SA"/>
        </w:rPr>
        <w:t xml:space="preserve">Prekių (ar jų dalies) pristatymo termino pratęsimas </w:t>
      </w:r>
      <w:r w:rsidRPr="00C06B2E">
        <w:rPr>
          <w:rFonts w:eastAsia="Arial" w:cs="Times New Roman"/>
          <w:bCs/>
          <w:lang w:val="lt-LT" w:eastAsia="ar-SA"/>
        </w:rPr>
        <w:t>n</w:t>
      </w:r>
      <w:r w:rsidR="00731231" w:rsidRPr="00C06B2E">
        <w:rPr>
          <w:rFonts w:eastAsia="Arial" w:cs="Times New Roman"/>
          <w:bCs/>
          <w:lang w:val="lt-LT" w:eastAsia="ar-SA"/>
        </w:rPr>
        <w:t>etaikoma</w:t>
      </w:r>
      <w:r w:rsidRPr="00C06B2E">
        <w:rPr>
          <w:rFonts w:eastAsia="Arial" w:cs="Times New Roman"/>
          <w:bCs/>
          <w:lang w:val="lt-LT" w:eastAsia="ar-SA"/>
        </w:rPr>
        <w:t>s.</w:t>
      </w:r>
    </w:p>
    <w:p w14:paraId="221BE2F3" w14:textId="3CAADAC5" w:rsidR="00965704" w:rsidRPr="00C06B2E" w:rsidRDefault="0072028B" w:rsidP="00965704">
      <w:pPr>
        <w:suppressAutoHyphens/>
        <w:jc w:val="both"/>
        <w:rPr>
          <w:rFonts w:eastAsia="Arial" w:cs="Times New Roman"/>
          <w:bCs/>
          <w:lang w:val="lt-LT" w:eastAsia="ar-SA"/>
        </w:rPr>
      </w:pPr>
      <w:r w:rsidRPr="00C06B2E">
        <w:rPr>
          <w:rFonts w:eastAsia="Arial" w:cs="Times New Roman"/>
          <w:b/>
          <w:lang w:val="lt-LT" w:eastAsia="ar-SA"/>
        </w:rPr>
        <w:t>3</w:t>
      </w:r>
      <w:r w:rsidR="00965704" w:rsidRPr="00C06B2E">
        <w:rPr>
          <w:rFonts w:eastAsia="Arial" w:cs="Times New Roman"/>
          <w:b/>
          <w:lang w:val="lt-LT" w:eastAsia="ar-SA"/>
        </w:rPr>
        <w:t>. Atsiskaitymo su Tiekėju terminas ir tvarka</w:t>
      </w:r>
      <w:r w:rsidR="00965704" w:rsidRPr="00C06B2E">
        <w:rPr>
          <w:rFonts w:eastAsia="Arial" w:cs="Times New Roman"/>
          <w:b/>
          <w:lang w:val="lt-LT" w:eastAsia="ar-SA"/>
        </w:rPr>
        <w:tab/>
      </w:r>
      <w:r w:rsidR="00965704" w:rsidRPr="00C06B2E">
        <w:rPr>
          <w:rFonts w:eastAsia="Arial" w:cs="Times New Roman"/>
          <w:bCs/>
          <w:lang w:val="lt-LT" w:eastAsia="ar-SA"/>
        </w:rPr>
        <w:t>Pirkėjas atsiskaito su Tiekėju ne vėliau kaip per 30 (trisdešimt) dienų nuo Sąskaitos gavimo dienos</w:t>
      </w:r>
      <w:r w:rsidR="000E743A" w:rsidRPr="00C06B2E">
        <w:rPr>
          <w:rFonts w:eastAsia="Arial" w:cs="Times New Roman"/>
          <w:bCs/>
          <w:lang w:val="lt-LT" w:eastAsia="ar-SA"/>
        </w:rPr>
        <w:t>,</w:t>
      </w:r>
      <w:r w:rsidR="00965704" w:rsidRPr="00C06B2E">
        <w:rPr>
          <w:rFonts w:eastAsia="Arial" w:cs="Times New Roman"/>
          <w:b/>
          <w:lang w:val="lt-LT" w:eastAsia="ar-SA"/>
        </w:rPr>
        <w:t xml:space="preserve"> </w:t>
      </w:r>
      <w:r w:rsidR="00965704" w:rsidRPr="00C06B2E">
        <w:rPr>
          <w:rFonts w:eastAsia="Arial" w:cs="Times New Roman"/>
          <w:bCs/>
          <w:lang w:val="lt-LT" w:eastAsia="ar-SA"/>
        </w:rPr>
        <w:t>įvykdžius visus sutartinius įsipareigojimus, sumokama visa Sutarties kaina.</w:t>
      </w:r>
    </w:p>
    <w:p w14:paraId="7C9E5CA4" w14:textId="1B1D6081" w:rsidR="00AF1CFC" w:rsidRPr="00C06B2E" w:rsidRDefault="0072028B" w:rsidP="00965704">
      <w:pPr>
        <w:suppressAutoHyphens/>
        <w:jc w:val="both"/>
        <w:rPr>
          <w:rFonts w:eastAsia="Arial" w:cs="Times New Roman"/>
          <w:bCs/>
          <w:lang w:val="lt-LT" w:eastAsia="ar-SA"/>
        </w:rPr>
      </w:pPr>
      <w:r w:rsidRPr="00C06B2E">
        <w:rPr>
          <w:rFonts w:eastAsia="Arial" w:cs="Times New Roman"/>
          <w:b/>
          <w:lang w:val="lt-LT" w:eastAsia="ar-SA"/>
        </w:rPr>
        <w:t>4</w:t>
      </w:r>
      <w:r w:rsidR="00965704" w:rsidRPr="00C06B2E">
        <w:rPr>
          <w:rFonts w:eastAsia="Arial" w:cs="Times New Roman"/>
          <w:b/>
          <w:lang w:val="lt-LT" w:eastAsia="ar-SA"/>
        </w:rPr>
        <w:t>. Avansas</w:t>
      </w:r>
      <w:r w:rsidR="00965704" w:rsidRPr="00C06B2E">
        <w:rPr>
          <w:rFonts w:eastAsia="Arial" w:cs="Times New Roman"/>
          <w:b/>
          <w:lang w:val="lt-LT" w:eastAsia="ar-SA"/>
        </w:rPr>
        <w:tab/>
      </w:r>
      <w:r w:rsidR="00965704" w:rsidRPr="00C06B2E">
        <w:rPr>
          <w:rFonts w:eastAsia="Arial" w:cs="Times New Roman"/>
          <w:bCs/>
          <w:lang w:val="lt-LT" w:eastAsia="ar-SA"/>
        </w:rPr>
        <w:t>Tiekėjui</w:t>
      </w:r>
      <w:r w:rsidRPr="00C06B2E">
        <w:rPr>
          <w:rFonts w:eastAsia="Arial" w:cs="Times New Roman"/>
          <w:bCs/>
          <w:lang w:val="lt-LT" w:eastAsia="ar-SA"/>
        </w:rPr>
        <w:t xml:space="preserve"> gali būti išmokėtas avansas,</w:t>
      </w:r>
      <w:r w:rsidR="00965704" w:rsidRPr="00C06B2E">
        <w:rPr>
          <w:rFonts w:eastAsia="Arial" w:cs="Times New Roman"/>
          <w:bCs/>
          <w:lang w:val="lt-LT" w:eastAsia="ar-SA"/>
        </w:rPr>
        <w:t xml:space="preserve"> išmokėto avanso suma iki </w:t>
      </w:r>
      <w:r w:rsidR="00B1049B" w:rsidRPr="00C06B2E">
        <w:rPr>
          <w:rFonts w:eastAsia="Arial" w:cs="Times New Roman"/>
          <w:bCs/>
          <w:lang w:val="lt-LT" w:eastAsia="ar-SA"/>
        </w:rPr>
        <w:t>30</w:t>
      </w:r>
      <w:r w:rsidR="00965704" w:rsidRPr="00C06B2E">
        <w:rPr>
          <w:rFonts w:eastAsia="Arial" w:cs="Times New Roman"/>
          <w:bCs/>
          <w:lang w:val="lt-LT" w:eastAsia="ar-SA"/>
        </w:rPr>
        <w:t xml:space="preserve"> proc. nuo Pradinės Sutarties vertės be PVM. Pirkėjas sumoka Tiekėjui avansą pagal Tiekėjo pateiktą prašymą ir išankstinio mokėjimo sąskaitą ne vėliau kaip per 10 dienų nuo Tiekėjo prašymo, išankstinio mokėjimo sąskaitos</w:t>
      </w:r>
      <w:r w:rsidR="0092362B" w:rsidRPr="00C06B2E">
        <w:rPr>
          <w:rFonts w:eastAsia="Arial" w:cs="Times New Roman"/>
          <w:bCs/>
          <w:lang w:val="lt-LT" w:eastAsia="ar-SA"/>
        </w:rPr>
        <w:t>.</w:t>
      </w:r>
    </w:p>
    <w:p w14:paraId="4F1F0888" w14:textId="667A8AAF" w:rsidR="00A842B0" w:rsidRPr="00C06B2E" w:rsidRDefault="007E3571" w:rsidP="00A842B0">
      <w:pPr>
        <w:jc w:val="both"/>
        <w:rPr>
          <w:kern w:val="2"/>
          <w:lang w:val="lt-LT"/>
        </w:rPr>
      </w:pPr>
      <w:r w:rsidRPr="00C06B2E">
        <w:rPr>
          <w:rFonts w:eastAsia="Arial" w:cs="Times New Roman"/>
          <w:b/>
          <w:lang w:val="lt-LT" w:eastAsia="ar-SA"/>
        </w:rPr>
        <w:t>5.</w:t>
      </w:r>
      <w:r w:rsidRPr="00C06B2E">
        <w:rPr>
          <w:rFonts w:eastAsia="Arial" w:cs="Times New Roman"/>
          <w:bCs/>
          <w:lang w:val="lt-LT" w:eastAsia="ar-SA"/>
        </w:rPr>
        <w:t xml:space="preserve"> </w:t>
      </w:r>
      <w:r w:rsidRPr="00C06B2E">
        <w:rPr>
          <w:b/>
          <w:bCs/>
          <w:kern w:val="2"/>
          <w:lang w:val="lt-LT"/>
        </w:rPr>
        <w:t>Garantinė priežiūra</w:t>
      </w:r>
      <w:r w:rsidR="00A842B0" w:rsidRPr="00C06B2E">
        <w:rPr>
          <w:b/>
          <w:bCs/>
          <w:kern w:val="2"/>
          <w:lang w:val="lt-LT"/>
        </w:rPr>
        <w:t>:</w:t>
      </w:r>
      <w:r w:rsidR="00A842B0" w:rsidRPr="00C06B2E">
        <w:rPr>
          <w:kern w:val="2"/>
          <w:lang w:val="lt-LT"/>
        </w:rPr>
        <w:t xml:space="preserve"> Tiekėjas privalo pašalinti trūkumus ne vėliau kaip per 30 (dešimt) dienų.</w:t>
      </w:r>
    </w:p>
    <w:p w14:paraId="2180D3D9" w14:textId="3C2B903D" w:rsidR="007E3571" w:rsidRPr="00C06B2E" w:rsidRDefault="00CB6724" w:rsidP="00965704">
      <w:pPr>
        <w:suppressAutoHyphens/>
        <w:jc w:val="both"/>
        <w:rPr>
          <w:rFonts w:eastAsia="Arial" w:cs="Times New Roman"/>
          <w:bCs/>
          <w:lang w:val="lt-LT" w:eastAsia="ar-SA"/>
        </w:rPr>
      </w:pPr>
      <w:r w:rsidRPr="00C06B2E">
        <w:rPr>
          <w:rFonts w:eastAsia="Arial" w:cs="Times New Roman"/>
          <w:b/>
          <w:lang w:val="lt-LT" w:eastAsia="ar-SA"/>
        </w:rPr>
        <w:t>6</w:t>
      </w:r>
      <w:r w:rsidRPr="00C06B2E">
        <w:rPr>
          <w:rFonts w:eastAsia="Arial" w:cs="Times New Roman"/>
          <w:bCs/>
          <w:lang w:val="lt-LT" w:eastAsia="ar-SA"/>
        </w:rPr>
        <w:t xml:space="preserve">. </w:t>
      </w:r>
      <w:r w:rsidR="00434813" w:rsidRPr="00C06B2E">
        <w:rPr>
          <w:rFonts w:eastAsia="Arial" w:cs="Times New Roman"/>
          <w:b/>
          <w:lang w:val="lt-LT" w:eastAsia="ar-SA"/>
        </w:rPr>
        <w:t>Nutraukus Sutartį dėl esminio Sutarties pažeidimo</w:t>
      </w:r>
      <w:r w:rsidRPr="00C06B2E">
        <w:rPr>
          <w:rFonts w:eastAsia="Arial" w:cs="Times New Roman"/>
          <w:bCs/>
          <w:lang w:val="lt-LT" w:eastAsia="ar-SA"/>
        </w:rPr>
        <w:t xml:space="preserve"> mokama 5 (penki</w:t>
      </w:r>
      <w:r w:rsidR="00017CBD" w:rsidRPr="00C06B2E">
        <w:rPr>
          <w:rFonts w:eastAsia="Arial" w:cs="Times New Roman"/>
          <w:bCs/>
          <w:lang w:val="lt-LT" w:eastAsia="ar-SA"/>
        </w:rPr>
        <w:t>ų</w:t>
      </w:r>
      <w:r w:rsidRPr="00C06B2E">
        <w:rPr>
          <w:rFonts w:eastAsia="Arial" w:cs="Times New Roman"/>
          <w:bCs/>
          <w:lang w:val="lt-LT" w:eastAsia="ar-SA"/>
        </w:rPr>
        <w:t>) procentų dydžio bauda nuo Pradinės Sutarties vertės be PVM</w:t>
      </w:r>
    </w:p>
    <w:p w14:paraId="25690D6A" w14:textId="29ACAF3C" w:rsidR="003373A2" w:rsidRPr="00C06B2E" w:rsidRDefault="003373A2">
      <w:pPr>
        <w:rPr>
          <w:rFonts w:eastAsia="Arial" w:cs="Times New Roman"/>
          <w:bCs/>
          <w:highlight w:val="yellow"/>
          <w:lang w:val="lt-LT" w:eastAsia="ar-SA"/>
        </w:rPr>
      </w:pPr>
      <w:r w:rsidRPr="00C06B2E">
        <w:rPr>
          <w:rFonts w:eastAsia="Arial" w:cs="Times New Roman"/>
          <w:bCs/>
          <w:highlight w:val="yellow"/>
          <w:lang w:val="lt-LT" w:eastAsia="ar-SA"/>
        </w:rPr>
        <w:br w:type="page"/>
      </w:r>
    </w:p>
    <w:p w14:paraId="60CB4851" w14:textId="77777777" w:rsidR="000D2642" w:rsidRPr="00C06B2E" w:rsidRDefault="000D2642" w:rsidP="00965704">
      <w:pPr>
        <w:suppressAutoHyphens/>
        <w:jc w:val="both"/>
        <w:rPr>
          <w:rFonts w:eastAsia="Arial" w:cs="Times New Roman"/>
          <w:bCs/>
          <w:highlight w:val="yellow"/>
          <w:lang w:val="lt-LT" w:eastAsia="ar-SA"/>
        </w:rPr>
      </w:pPr>
    </w:p>
    <w:p w14:paraId="4851726C" w14:textId="330EC3A0" w:rsidR="00A730A8" w:rsidRPr="00C06B2E" w:rsidRDefault="00C22C94" w:rsidP="00C22C94">
      <w:pPr>
        <w:suppressAutoHyphens/>
        <w:jc w:val="center"/>
        <w:rPr>
          <w:rFonts w:eastAsia="Arial" w:cs="Times New Roman"/>
          <w:b/>
          <w:lang w:val="lt-LT" w:eastAsia="ar-SA"/>
        </w:rPr>
      </w:pPr>
      <w:r w:rsidRPr="00C06B2E">
        <w:rPr>
          <w:rFonts w:eastAsia="Arial" w:cs="Times New Roman"/>
          <w:b/>
          <w:lang w:val="lt-LT" w:eastAsia="ar-SA"/>
        </w:rPr>
        <w:t>II DALIS</w:t>
      </w:r>
    </w:p>
    <w:p w14:paraId="3A7CD559" w14:textId="77777777" w:rsidR="00C22C94" w:rsidRPr="00C06B2E" w:rsidRDefault="00C22C94" w:rsidP="00A730A8">
      <w:pPr>
        <w:suppressAutoHyphens/>
        <w:jc w:val="both"/>
        <w:rPr>
          <w:rFonts w:eastAsia="Arial" w:cs="Times New Roman"/>
          <w:bCs/>
          <w:lang w:val="lt-LT" w:eastAsia="ar-SA"/>
        </w:rPr>
      </w:pPr>
    </w:p>
    <w:p w14:paraId="57CFCD16" w14:textId="03052E8B" w:rsidR="00C22C94" w:rsidRPr="00C06B2E" w:rsidRDefault="00C22C94" w:rsidP="00C22C94">
      <w:pPr>
        <w:suppressAutoHyphens/>
        <w:ind w:firstLine="567"/>
        <w:jc w:val="both"/>
        <w:rPr>
          <w:rFonts w:eastAsia="Arial" w:cs="Times New Roman"/>
          <w:bCs/>
          <w:lang w:val="lt-LT" w:eastAsia="ar-SA"/>
        </w:rPr>
      </w:pPr>
      <w:r w:rsidRPr="00C06B2E">
        <w:rPr>
          <w:rFonts w:eastAsia="Arial" w:cs="Times New Roman"/>
          <w:bCs/>
          <w:lang w:val="lt-LT" w:eastAsia="ar-SA"/>
        </w:rPr>
        <w:t>Techninės specifikacijos projektas:</w:t>
      </w:r>
    </w:p>
    <w:p w14:paraId="72C4FE66" w14:textId="77777777" w:rsidR="00C22C94" w:rsidRPr="00C06B2E" w:rsidRDefault="00C22C94" w:rsidP="00A730A8">
      <w:pPr>
        <w:suppressAutoHyphens/>
        <w:jc w:val="both"/>
        <w:rPr>
          <w:rFonts w:eastAsia="Arial" w:cs="Times New Roman"/>
          <w:bCs/>
          <w:lang w:val="lt-LT" w:eastAsia="ar-SA"/>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AE2D60" w:rsidRPr="00C06B2E" w14:paraId="4C51C986" w14:textId="77777777" w:rsidTr="009E149C">
        <w:trPr>
          <w:trHeight w:val="1021"/>
        </w:trPr>
        <w:tc>
          <w:tcPr>
            <w:tcW w:w="709" w:type="dxa"/>
            <w:tcBorders>
              <w:top w:val="single" w:sz="4" w:space="0" w:color="auto"/>
              <w:left w:val="single" w:sz="4" w:space="0" w:color="auto"/>
              <w:bottom w:val="single" w:sz="4" w:space="0" w:color="auto"/>
              <w:right w:val="single" w:sz="4" w:space="0" w:color="auto"/>
            </w:tcBorders>
          </w:tcPr>
          <w:p w14:paraId="4C4414B0" w14:textId="77777777" w:rsidR="00AE2D60" w:rsidRPr="00C06B2E" w:rsidRDefault="00AE2D60" w:rsidP="009E149C">
            <w:pPr>
              <w:jc w:val="center"/>
              <w:rPr>
                <w:rFonts w:eastAsia="Times New Roman"/>
                <w:b/>
                <w:lang w:val="lt-LT"/>
              </w:rPr>
            </w:pPr>
            <w:r w:rsidRPr="00C06B2E">
              <w:rPr>
                <w:rFonts w:eastAsia="Times New Roman"/>
                <w:b/>
                <w:lang w:val="lt-LT"/>
              </w:rPr>
              <w:t>1.</w:t>
            </w:r>
          </w:p>
        </w:tc>
        <w:tc>
          <w:tcPr>
            <w:tcW w:w="2693" w:type="dxa"/>
            <w:tcBorders>
              <w:top w:val="single" w:sz="4" w:space="0" w:color="auto"/>
              <w:left w:val="single" w:sz="4" w:space="0" w:color="auto"/>
              <w:bottom w:val="single" w:sz="4" w:space="0" w:color="auto"/>
              <w:right w:val="single" w:sz="4" w:space="0" w:color="auto"/>
            </w:tcBorders>
          </w:tcPr>
          <w:p w14:paraId="6ADA8890" w14:textId="77777777" w:rsidR="00AE2D60" w:rsidRPr="00C06B2E" w:rsidRDefault="00AE2D60" w:rsidP="009E149C">
            <w:pPr>
              <w:rPr>
                <w:rFonts w:eastAsia="Times New Roman"/>
                <w:b/>
                <w:lang w:val="lt-LT"/>
              </w:rPr>
            </w:pPr>
            <w:r w:rsidRPr="00C06B2E">
              <w:rPr>
                <w:rFonts w:eastAsia="Times New Roman"/>
                <w:b/>
                <w:lang w:val="lt-LT"/>
              </w:rPr>
              <w:t>Pirkimo objekto pavadinimas:</w:t>
            </w:r>
          </w:p>
        </w:tc>
        <w:tc>
          <w:tcPr>
            <w:tcW w:w="5925" w:type="dxa"/>
            <w:tcBorders>
              <w:top w:val="single" w:sz="4" w:space="0" w:color="auto"/>
              <w:left w:val="single" w:sz="4" w:space="0" w:color="auto"/>
              <w:bottom w:val="single" w:sz="4" w:space="0" w:color="auto"/>
              <w:right w:val="single" w:sz="4" w:space="0" w:color="auto"/>
            </w:tcBorders>
            <w:vAlign w:val="center"/>
          </w:tcPr>
          <w:p w14:paraId="5CB5FA57" w14:textId="77777777" w:rsidR="00AE2D60" w:rsidRPr="00C06B2E" w:rsidRDefault="00AE2D60" w:rsidP="009E149C">
            <w:pPr>
              <w:ind w:left="-108" w:firstLine="136"/>
              <w:rPr>
                <w:lang w:val="lt-LT"/>
              </w:rPr>
            </w:pPr>
            <w:r w:rsidRPr="00C06B2E">
              <w:rPr>
                <w:lang w:val="lt-LT"/>
              </w:rPr>
              <w:t>Keleiviniai mikroautobusai</w:t>
            </w:r>
          </w:p>
        </w:tc>
      </w:tr>
      <w:tr w:rsidR="00AE2D60" w:rsidRPr="00C06B2E" w14:paraId="0D91CFFB" w14:textId="77777777" w:rsidTr="009E149C">
        <w:trPr>
          <w:trHeight w:val="1021"/>
        </w:trPr>
        <w:tc>
          <w:tcPr>
            <w:tcW w:w="709" w:type="dxa"/>
            <w:tcBorders>
              <w:top w:val="single" w:sz="4" w:space="0" w:color="auto"/>
              <w:left w:val="single" w:sz="4" w:space="0" w:color="auto"/>
              <w:bottom w:val="single" w:sz="4" w:space="0" w:color="auto"/>
              <w:right w:val="single" w:sz="4" w:space="0" w:color="auto"/>
            </w:tcBorders>
          </w:tcPr>
          <w:p w14:paraId="78AD056C" w14:textId="77777777" w:rsidR="00AE2D60" w:rsidRPr="00C06B2E" w:rsidRDefault="00AE2D60" w:rsidP="009E149C">
            <w:pPr>
              <w:jc w:val="center"/>
              <w:rPr>
                <w:rFonts w:eastAsia="Times New Roman"/>
                <w:b/>
                <w:lang w:val="lt-LT"/>
              </w:rPr>
            </w:pPr>
            <w:r w:rsidRPr="00C06B2E">
              <w:rPr>
                <w:rFonts w:eastAsia="Times New Roman"/>
                <w:b/>
                <w:lang w:val="lt-LT"/>
              </w:rPr>
              <w:t>2.</w:t>
            </w:r>
          </w:p>
        </w:tc>
        <w:tc>
          <w:tcPr>
            <w:tcW w:w="2693" w:type="dxa"/>
            <w:tcBorders>
              <w:top w:val="single" w:sz="4" w:space="0" w:color="auto"/>
              <w:left w:val="single" w:sz="4" w:space="0" w:color="auto"/>
              <w:bottom w:val="single" w:sz="4" w:space="0" w:color="auto"/>
              <w:right w:val="single" w:sz="4" w:space="0" w:color="auto"/>
            </w:tcBorders>
          </w:tcPr>
          <w:p w14:paraId="20B60815" w14:textId="77777777" w:rsidR="00AE2D60" w:rsidRPr="00C06B2E" w:rsidRDefault="00AE2D60" w:rsidP="009E149C">
            <w:pPr>
              <w:rPr>
                <w:rFonts w:eastAsia="Times New Roman"/>
                <w:b/>
                <w:lang w:val="lt-LT"/>
              </w:rPr>
            </w:pPr>
            <w:r w:rsidRPr="00C06B2E">
              <w:rPr>
                <w:rFonts w:eastAsia="Times New Roman"/>
                <w:b/>
                <w:lang w:val="lt-LT"/>
              </w:rPr>
              <w:t>Techniniai reikalavimai pirkimo objektui: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0260CD3F" w14:textId="77777777" w:rsidR="00AE2D60" w:rsidRPr="00C06B2E" w:rsidRDefault="00AE2D60" w:rsidP="009E149C">
            <w:pPr>
              <w:pStyle w:val="Sraopastraipa"/>
              <w:numPr>
                <w:ilvl w:val="0"/>
                <w:numId w:val="44"/>
              </w:numPr>
              <w:jc w:val="both"/>
              <w:rPr>
                <w:rFonts w:eastAsia="Times New Roman"/>
                <w:b/>
                <w:sz w:val="24"/>
                <w:szCs w:val="24"/>
              </w:rPr>
            </w:pPr>
            <w:r w:rsidRPr="00C06B2E">
              <w:rPr>
                <w:rFonts w:eastAsia="Times New Roman"/>
                <w:b/>
                <w:sz w:val="24"/>
                <w:szCs w:val="24"/>
              </w:rPr>
              <w:t>Bendrieji reikalavimai</w:t>
            </w:r>
          </w:p>
          <w:p w14:paraId="56AEA587" w14:textId="77777777" w:rsidR="00AE2D60" w:rsidRPr="00C06B2E" w:rsidRDefault="00AE2D60" w:rsidP="009E149C">
            <w:pPr>
              <w:pStyle w:val="Sraopastraipa"/>
              <w:numPr>
                <w:ilvl w:val="1"/>
                <w:numId w:val="44"/>
              </w:numPr>
              <w:jc w:val="both"/>
              <w:rPr>
                <w:rFonts w:eastAsia="Times New Roman"/>
                <w:bCs/>
                <w:sz w:val="24"/>
                <w:szCs w:val="24"/>
              </w:rPr>
            </w:pPr>
            <w:r w:rsidRPr="00C06B2E">
              <w:rPr>
                <w:rFonts w:eastAsia="Times New Roman"/>
                <w:bCs/>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05111C5E" w14:textId="77777777" w:rsidR="00AE2D60" w:rsidRPr="00C06B2E" w:rsidRDefault="00AE2D60" w:rsidP="009E149C">
            <w:pPr>
              <w:pStyle w:val="Sraopastraipa"/>
              <w:numPr>
                <w:ilvl w:val="1"/>
                <w:numId w:val="44"/>
              </w:numPr>
              <w:jc w:val="both"/>
              <w:rPr>
                <w:rFonts w:eastAsia="Times New Roman"/>
                <w:bCs/>
                <w:sz w:val="24"/>
                <w:szCs w:val="24"/>
              </w:rPr>
            </w:pPr>
            <w:r w:rsidRPr="00C06B2E">
              <w:rPr>
                <w:rFonts w:eastAsia="Times New Roman"/>
                <w:bCs/>
                <w:sz w:val="24"/>
                <w:szCs w:val="24"/>
              </w:rPr>
              <w:t>Automobiliai privalo būti nauji, neeksploatuoti.</w:t>
            </w:r>
          </w:p>
          <w:p w14:paraId="7C79F0FA" w14:textId="77777777" w:rsidR="00AE2D60" w:rsidRPr="00C06B2E" w:rsidRDefault="00AE2D60" w:rsidP="009E149C">
            <w:pPr>
              <w:pStyle w:val="Sraopastraipa"/>
              <w:numPr>
                <w:ilvl w:val="1"/>
                <w:numId w:val="44"/>
              </w:numPr>
              <w:jc w:val="both"/>
              <w:rPr>
                <w:rFonts w:eastAsia="Times New Roman"/>
                <w:bCs/>
                <w:sz w:val="24"/>
                <w:szCs w:val="24"/>
              </w:rPr>
            </w:pPr>
            <w:r w:rsidRPr="00C06B2E">
              <w:rPr>
                <w:rFonts w:eastAsia="Times New Roman"/>
                <w:bCs/>
                <w:sz w:val="24"/>
                <w:szCs w:val="24"/>
              </w:rPr>
              <w:t>Automobilių kategorija M1 klasė  – transporto priemonė keleiviams vežti, turinti ne daugiau kaip 8 sėdimas vietas keleiviams ir 1 sėdimą vietą vairuotojui (lengvasis automobilis),  (Lietuvos transporto saugos administracijos direktoriaus 2008 m. gruodžio 2 d. v.2 2022-09-16 14 LENGVŲJŲ AUTOMOBILIŲ PIRKIMO GAIRĖS įsakyme Nr. 2B-479 „Dėl Motorinių transporto priemonių ir jų priekabų kategorijų ir klasių pagal konstrukciją reikalavimų patvirtinimo“ automobilis priskiriamas M1 klasei.), keleivinis mikroautobusas.</w:t>
            </w:r>
          </w:p>
          <w:p w14:paraId="6D1E94D0" w14:textId="77777777" w:rsidR="00AE2D60" w:rsidRPr="00C06B2E" w:rsidRDefault="00AE2D60" w:rsidP="009E149C">
            <w:pPr>
              <w:pStyle w:val="Sraopastraipa"/>
              <w:numPr>
                <w:ilvl w:val="1"/>
                <w:numId w:val="44"/>
              </w:numPr>
              <w:jc w:val="both"/>
              <w:rPr>
                <w:rFonts w:eastAsia="Times New Roman"/>
                <w:bCs/>
                <w:sz w:val="24"/>
                <w:szCs w:val="24"/>
              </w:rPr>
            </w:pPr>
            <w:r w:rsidRPr="00C06B2E">
              <w:rPr>
                <w:rFonts w:eastAsia="Times New Roman"/>
                <w:bCs/>
                <w:sz w:val="24"/>
                <w:szCs w:val="24"/>
              </w:rPr>
              <w:t>Automobiliai privalo būti pritaikyti važiuoti dešiniąja kelio puse (vairas kairėje pusėje).</w:t>
            </w:r>
          </w:p>
          <w:p w14:paraId="493FE247" w14:textId="77777777" w:rsidR="00AE2D60" w:rsidRPr="00C06B2E" w:rsidRDefault="00AE2D60" w:rsidP="009E149C">
            <w:pPr>
              <w:pStyle w:val="Sraopastraipa"/>
              <w:numPr>
                <w:ilvl w:val="1"/>
                <w:numId w:val="44"/>
              </w:numPr>
              <w:jc w:val="both"/>
              <w:rPr>
                <w:rFonts w:eastAsia="Times New Roman"/>
                <w:b/>
                <w:sz w:val="24"/>
                <w:szCs w:val="24"/>
              </w:rPr>
            </w:pPr>
            <w:r w:rsidRPr="00C06B2E">
              <w:rPr>
                <w:rFonts w:eastAsia="Times New Roman"/>
                <w:bCs/>
                <w:sz w:val="24"/>
                <w:szCs w:val="24"/>
              </w:rPr>
              <w:t>Automobiliai parengti eksploatacijai žiemos periodui, esant iki -25ºC temperatūrai.</w:t>
            </w:r>
          </w:p>
          <w:p w14:paraId="32D89B3B" w14:textId="77777777" w:rsidR="00AE2D60" w:rsidRPr="00C06B2E" w:rsidRDefault="00AE2D60" w:rsidP="009E149C">
            <w:pPr>
              <w:pStyle w:val="Sraopastraipa"/>
              <w:numPr>
                <w:ilvl w:val="0"/>
                <w:numId w:val="44"/>
              </w:numPr>
              <w:rPr>
                <w:rFonts w:eastAsia="Times New Roman"/>
                <w:b/>
                <w:sz w:val="24"/>
                <w:szCs w:val="24"/>
              </w:rPr>
            </w:pPr>
            <w:r w:rsidRPr="00C06B2E">
              <w:rPr>
                <w:rFonts w:eastAsia="Times New Roman"/>
                <w:b/>
                <w:sz w:val="24"/>
                <w:szCs w:val="24"/>
              </w:rPr>
              <w:t>Garantija</w:t>
            </w:r>
          </w:p>
          <w:p w14:paraId="3AC7ED51" w14:textId="77777777" w:rsidR="00AE2D60" w:rsidRPr="00C06B2E" w:rsidRDefault="00AE2D60" w:rsidP="009E149C">
            <w:pPr>
              <w:pStyle w:val="Sraopastraipa"/>
              <w:numPr>
                <w:ilvl w:val="1"/>
                <w:numId w:val="44"/>
              </w:numPr>
              <w:jc w:val="both"/>
              <w:rPr>
                <w:rFonts w:eastAsia="Times New Roman"/>
                <w:bCs/>
                <w:sz w:val="24"/>
                <w:szCs w:val="24"/>
              </w:rPr>
            </w:pPr>
            <w:r w:rsidRPr="00C06B2E">
              <w:rPr>
                <w:rFonts w:eastAsia="Times New Roman"/>
                <w:bCs/>
                <w:sz w:val="24"/>
                <w:szCs w:val="24"/>
              </w:rPr>
              <w:t xml:space="preserve">Automobilių garantija – ne trumpesnė kaip </w:t>
            </w:r>
            <w:r>
              <w:rPr>
                <w:rFonts w:eastAsia="Times New Roman"/>
                <w:bCs/>
                <w:sz w:val="24"/>
                <w:szCs w:val="24"/>
              </w:rPr>
              <w:t>2</w:t>
            </w:r>
            <w:r w:rsidRPr="00C06B2E">
              <w:rPr>
                <w:rFonts w:eastAsia="Times New Roman"/>
                <w:bCs/>
                <w:sz w:val="24"/>
                <w:szCs w:val="24"/>
              </w:rPr>
              <w:t xml:space="preserve"> metai, ir ne mažiau kaip 100 000 km ridos.</w:t>
            </w:r>
          </w:p>
          <w:p w14:paraId="22E80FD3" w14:textId="77777777" w:rsidR="00AE2D60" w:rsidRPr="00C06B2E" w:rsidRDefault="00AE2D60" w:rsidP="009E149C">
            <w:pPr>
              <w:pStyle w:val="Sraopastraipa"/>
              <w:numPr>
                <w:ilvl w:val="1"/>
                <w:numId w:val="44"/>
              </w:numPr>
              <w:jc w:val="both"/>
              <w:rPr>
                <w:rFonts w:eastAsia="Times New Roman"/>
                <w:b/>
                <w:sz w:val="24"/>
                <w:szCs w:val="24"/>
              </w:rPr>
            </w:pPr>
            <w:r w:rsidRPr="00C06B2E">
              <w:rPr>
                <w:rFonts w:eastAsia="Times New Roman"/>
                <w:bCs/>
                <w:sz w:val="24"/>
                <w:szCs w:val="24"/>
              </w:rPr>
              <w:t>Garantija apima ir paviršiaus rūdis ir dažų defektus, atsiradusius ant dažytų kėbulo dalių gamybos broko per trejų metų laikotarpį, neatsižvelgiant į ridą bei kartu su automobiliu komplektuojamus aksesuarus ir priedus.</w:t>
            </w:r>
          </w:p>
          <w:p w14:paraId="3BB3CB7F" w14:textId="77777777" w:rsidR="00AE2D60" w:rsidRPr="00C06B2E" w:rsidRDefault="00AE2D60" w:rsidP="009E149C">
            <w:pPr>
              <w:pStyle w:val="Sraopastraipa"/>
              <w:numPr>
                <w:ilvl w:val="0"/>
                <w:numId w:val="44"/>
              </w:numPr>
              <w:jc w:val="both"/>
              <w:rPr>
                <w:rFonts w:eastAsia="Times New Roman"/>
                <w:b/>
                <w:sz w:val="24"/>
                <w:szCs w:val="24"/>
              </w:rPr>
            </w:pPr>
            <w:r w:rsidRPr="00C06B2E">
              <w:rPr>
                <w:rFonts w:eastAsia="Times New Roman"/>
                <w:b/>
                <w:sz w:val="24"/>
                <w:szCs w:val="24"/>
              </w:rPr>
              <w:t>Kėbulas</w:t>
            </w:r>
          </w:p>
          <w:p w14:paraId="7B92A9AA" w14:textId="77777777" w:rsidR="00AE2D60" w:rsidRPr="00C06B2E" w:rsidRDefault="00AE2D60" w:rsidP="009E149C">
            <w:pPr>
              <w:pStyle w:val="Sraopastraipa"/>
              <w:numPr>
                <w:ilvl w:val="1"/>
                <w:numId w:val="44"/>
              </w:numPr>
              <w:jc w:val="both"/>
              <w:rPr>
                <w:rFonts w:eastAsia="Times New Roman"/>
                <w:bCs/>
                <w:sz w:val="24"/>
                <w:szCs w:val="24"/>
              </w:rPr>
            </w:pPr>
            <w:r>
              <w:rPr>
                <w:snapToGrid w:val="0"/>
                <w:sz w:val="24"/>
                <w:szCs w:val="24"/>
              </w:rPr>
              <w:t>K</w:t>
            </w:r>
            <w:r w:rsidRPr="00C06B2E">
              <w:rPr>
                <w:snapToGrid w:val="0"/>
                <w:sz w:val="24"/>
                <w:szCs w:val="24"/>
              </w:rPr>
              <w:t>eleivių skaičius (su vairuotoju) be papildomai įrengiamų vietų – 9 (devynios):</w:t>
            </w:r>
          </w:p>
          <w:p w14:paraId="4483D97E" w14:textId="77777777" w:rsidR="00AE2D60" w:rsidRPr="00C06B2E" w:rsidRDefault="00AE2D60" w:rsidP="009E149C">
            <w:pPr>
              <w:pStyle w:val="Sraopastraipa"/>
              <w:numPr>
                <w:ilvl w:val="2"/>
                <w:numId w:val="44"/>
              </w:numPr>
              <w:jc w:val="both"/>
              <w:rPr>
                <w:rFonts w:eastAsia="Times New Roman"/>
                <w:bCs/>
                <w:sz w:val="24"/>
                <w:szCs w:val="24"/>
              </w:rPr>
            </w:pPr>
            <w:r w:rsidRPr="00C06B2E">
              <w:rPr>
                <w:rFonts w:eastAsia="Times New Roman"/>
                <w:bCs/>
                <w:sz w:val="24"/>
                <w:szCs w:val="24"/>
              </w:rPr>
              <w:t>vairuotojo kabinoje – vairuoto sėdynė su porankiu ir dvi keleivių vietos;</w:t>
            </w:r>
          </w:p>
          <w:p w14:paraId="113B7EA2" w14:textId="77777777" w:rsidR="00AE2D60" w:rsidRPr="00C06B2E" w:rsidRDefault="00AE2D60" w:rsidP="009E149C">
            <w:pPr>
              <w:pStyle w:val="Sraopastraipa"/>
              <w:numPr>
                <w:ilvl w:val="2"/>
                <w:numId w:val="44"/>
              </w:numPr>
              <w:jc w:val="both"/>
              <w:rPr>
                <w:rFonts w:eastAsia="Times New Roman"/>
                <w:bCs/>
                <w:sz w:val="24"/>
                <w:szCs w:val="24"/>
              </w:rPr>
            </w:pPr>
            <w:r w:rsidRPr="00C06B2E">
              <w:rPr>
                <w:rFonts w:eastAsia="Times New Roman"/>
                <w:bCs/>
                <w:sz w:val="24"/>
                <w:szCs w:val="24"/>
              </w:rPr>
              <w:t xml:space="preserve">Keleivių skyriuje – II eilėje trys sėdimos vietos, </w:t>
            </w:r>
            <w:r w:rsidRPr="00AF2FA7">
              <w:rPr>
                <w:rFonts w:eastAsia="Times New Roman"/>
                <w:bCs/>
                <w:sz w:val="24"/>
                <w:szCs w:val="24"/>
              </w:rPr>
              <w:t>bent vienos pusės kraštinė sėdynė atlenkiama</w:t>
            </w:r>
            <w:r w:rsidRPr="00C06B2E">
              <w:rPr>
                <w:rFonts w:eastAsia="Times New Roman"/>
                <w:bCs/>
                <w:sz w:val="24"/>
                <w:szCs w:val="24"/>
              </w:rPr>
              <w:t xml:space="preserve"> taip, kad būtų patogu pereiti prie III eilės sėdinių, III eilėje trys sėdimos vietos;</w:t>
            </w:r>
          </w:p>
          <w:p w14:paraId="3275C7BF" w14:textId="77777777" w:rsidR="00AE2D60" w:rsidRPr="00C06B2E" w:rsidRDefault="00AE2D60" w:rsidP="009E149C">
            <w:pPr>
              <w:pStyle w:val="Sraopastraipa"/>
              <w:numPr>
                <w:ilvl w:val="2"/>
                <w:numId w:val="44"/>
              </w:numPr>
              <w:jc w:val="both"/>
              <w:rPr>
                <w:rFonts w:eastAsia="Times New Roman"/>
                <w:bCs/>
                <w:sz w:val="24"/>
                <w:szCs w:val="24"/>
              </w:rPr>
            </w:pPr>
            <w:r w:rsidRPr="00C06B2E">
              <w:rPr>
                <w:rFonts w:eastAsia="Times New Roman"/>
                <w:bCs/>
                <w:sz w:val="24"/>
                <w:szCs w:val="24"/>
              </w:rPr>
              <w:t>Sėdynės iš keleivių skyriaus II ir III eilės turi būti išimamos be papildomų įrankiu.</w:t>
            </w:r>
          </w:p>
          <w:p w14:paraId="6B7CBB62" w14:textId="0B4E304A"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Bendras automobilio ilgis – nuo 5</w:t>
            </w:r>
            <w:r w:rsidR="00F02805">
              <w:rPr>
                <w:snapToGrid w:val="0"/>
                <w:sz w:val="24"/>
                <w:szCs w:val="24"/>
              </w:rPr>
              <w:t>7</w:t>
            </w:r>
            <w:r w:rsidRPr="00C06B2E">
              <w:rPr>
                <w:snapToGrid w:val="0"/>
                <w:sz w:val="24"/>
                <w:szCs w:val="24"/>
              </w:rPr>
              <w:t>0 cm iki 6</w:t>
            </w:r>
            <w:r>
              <w:rPr>
                <w:snapToGrid w:val="0"/>
                <w:sz w:val="24"/>
                <w:szCs w:val="24"/>
              </w:rPr>
              <w:t>0</w:t>
            </w:r>
            <w:r w:rsidRPr="00C06B2E">
              <w:rPr>
                <w:snapToGrid w:val="0"/>
                <w:sz w:val="24"/>
                <w:szCs w:val="24"/>
              </w:rPr>
              <w:t>0 cm.</w:t>
            </w:r>
          </w:p>
          <w:p w14:paraId="2B2D8601"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5-ios durys (įskaitant ir krovinių skyriaus duris).</w:t>
            </w:r>
          </w:p>
          <w:p w14:paraId="0C7AA151"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Abiejose pusėse atidaromos vairuotojo skyriaus durys.</w:t>
            </w:r>
          </w:p>
          <w:p w14:paraId="578B68CE"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lastRenderedPageBreak/>
              <w:t>Abiejose pusėse atidaromos arba slankiojančios keleivių skyriaus durys.</w:t>
            </w:r>
          </w:p>
          <w:p w14:paraId="1A409283"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Atidaromas galinės (krovinių skyriaus durys).</w:t>
            </w:r>
          </w:p>
          <w:p w14:paraId="3A415FBE"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Automobilių kėbulo spalva – tamsiai pilka, pilka, chaki ar kita tamsi spalva, salonas – tamsios spalvos.</w:t>
            </w:r>
          </w:p>
          <w:p w14:paraId="7902BFAE"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Automobilio dugnas padengtas antikorozine danga.</w:t>
            </w:r>
          </w:p>
          <w:p w14:paraId="7980773C" w14:textId="77777777" w:rsidR="00AE2D60" w:rsidRPr="00C06B2E" w:rsidRDefault="00AE2D60" w:rsidP="009E149C">
            <w:pPr>
              <w:pStyle w:val="Sraopastraipa"/>
              <w:numPr>
                <w:ilvl w:val="0"/>
                <w:numId w:val="44"/>
              </w:numPr>
              <w:jc w:val="both"/>
              <w:rPr>
                <w:snapToGrid w:val="0"/>
                <w:sz w:val="24"/>
                <w:szCs w:val="24"/>
              </w:rPr>
            </w:pPr>
            <w:r w:rsidRPr="00C06B2E">
              <w:rPr>
                <w:b/>
                <w:bCs/>
                <w:snapToGrid w:val="0"/>
                <w:sz w:val="24"/>
                <w:szCs w:val="24"/>
              </w:rPr>
              <w:t>Variklis</w:t>
            </w:r>
          </w:p>
          <w:p w14:paraId="506B30E8"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Variklio galia, kW - ne mažiau kaip 1</w:t>
            </w:r>
            <w:r>
              <w:rPr>
                <w:snapToGrid w:val="0"/>
                <w:sz w:val="24"/>
                <w:szCs w:val="24"/>
              </w:rPr>
              <w:t>4</w:t>
            </w:r>
            <w:r w:rsidRPr="00C06B2E">
              <w:rPr>
                <w:snapToGrid w:val="0"/>
                <w:sz w:val="24"/>
                <w:szCs w:val="24"/>
              </w:rPr>
              <w:t>0 kW galios.</w:t>
            </w:r>
          </w:p>
          <w:p w14:paraId="3B4014B7"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Kuro rūšis – dyzelinas.</w:t>
            </w:r>
          </w:p>
          <w:p w14:paraId="2467818E" w14:textId="5A0451EC"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 xml:space="preserve">Vidutinės kuro sąnaudos – ne daugiau kaip </w:t>
            </w:r>
            <w:r w:rsidR="0066705D">
              <w:rPr>
                <w:snapToGrid w:val="0"/>
                <w:sz w:val="24"/>
                <w:szCs w:val="24"/>
              </w:rPr>
              <w:t>13</w:t>
            </w:r>
            <w:r w:rsidRPr="00C06B2E">
              <w:rPr>
                <w:snapToGrid w:val="0"/>
                <w:sz w:val="24"/>
                <w:szCs w:val="24"/>
              </w:rPr>
              <w:t xml:space="preserve"> l/100 km.</w:t>
            </w:r>
          </w:p>
          <w:p w14:paraId="31E1EC98" w14:textId="77777777" w:rsidR="00AE2D60" w:rsidRPr="00C06B2E" w:rsidRDefault="00AE2D60" w:rsidP="009E149C">
            <w:pPr>
              <w:pStyle w:val="Sraopastraipa"/>
              <w:numPr>
                <w:ilvl w:val="0"/>
                <w:numId w:val="44"/>
              </w:numPr>
              <w:jc w:val="both"/>
              <w:rPr>
                <w:b/>
                <w:bCs/>
                <w:snapToGrid w:val="0"/>
                <w:sz w:val="24"/>
                <w:szCs w:val="24"/>
              </w:rPr>
            </w:pPr>
            <w:r w:rsidRPr="00C06B2E">
              <w:rPr>
                <w:b/>
                <w:bCs/>
                <w:snapToGrid w:val="0"/>
                <w:sz w:val="24"/>
                <w:szCs w:val="24"/>
              </w:rPr>
              <w:t>Važiuoklė</w:t>
            </w:r>
          </w:p>
          <w:p w14:paraId="433E4C0D"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Transmisijos tipas – mechaninė arba automatinė.</w:t>
            </w:r>
          </w:p>
          <w:p w14:paraId="47F8577A"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 xml:space="preserve">Varančioji ašis – </w:t>
            </w:r>
            <w:r w:rsidRPr="00196276">
              <w:rPr>
                <w:snapToGrid w:val="0"/>
                <w:sz w:val="24"/>
                <w:szCs w:val="24"/>
              </w:rPr>
              <w:t>visos ašys (bazinio automobilio gamintojo visų varančių ratų sistema).</w:t>
            </w:r>
          </w:p>
          <w:p w14:paraId="1D40CB79" w14:textId="77777777" w:rsidR="00AE2D60" w:rsidRPr="00C06B2E" w:rsidRDefault="00AE2D60" w:rsidP="009E149C">
            <w:pPr>
              <w:pStyle w:val="Sraopastraipa"/>
              <w:numPr>
                <w:ilvl w:val="0"/>
                <w:numId w:val="44"/>
              </w:numPr>
              <w:jc w:val="both"/>
              <w:rPr>
                <w:snapToGrid w:val="0"/>
                <w:sz w:val="24"/>
                <w:szCs w:val="24"/>
              </w:rPr>
            </w:pPr>
            <w:r w:rsidRPr="00C06B2E">
              <w:rPr>
                <w:b/>
                <w:bCs/>
                <w:snapToGrid w:val="0"/>
                <w:sz w:val="24"/>
                <w:szCs w:val="24"/>
              </w:rPr>
              <w:t>Įranga</w:t>
            </w:r>
          </w:p>
          <w:p w14:paraId="59CAA6DD"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Automobiliuose turi būti salono šildymo sistema.</w:t>
            </w:r>
          </w:p>
          <w:p w14:paraId="4E70582E"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Automobiliuose turi būti oro kondicionavimo sistema ir/arba automatinė klimato kontrolė.</w:t>
            </w:r>
          </w:p>
          <w:p w14:paraId="46F3CC21"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Automobiliuose turi būti bent viena iš parkavimo sistemų: automobiliai turi turėti parkavimo sistemą automobilio gale arba automobiliai turi turėti parkavimo sistemą automobilio priekyje ir gale, arba automobilį statant atbulomis, įsijungia galinio vaizdo kamera.</w:t>
            </w:r>
          </w:p>
          <w:p w14:paraId="11EAEBA7"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 xml:space="preserve">Automobilių langai: </w:t>
            </w:r>
          </w:p>
          <w:p w14:paraId="7C5F1B17" w14:textId="77777777" w:rsidR="00AE2D60" w:rsidRPr="00C06B2E" w:rsidRDefault="00AE2D60" w:rsidP="009E149C">
            <w:pPr>
              <w:pStyle w:val="Sraopastraipa"/>
              <w:numPr>
                <w:ilvl w:val="2"/>
                <w:numId w:val="44"/>
              </w:numPr>
              <w:jc w:val="both"/>
              <w:rPr>
                <w:snapToGrid w:val="0"/>
                <w:sz w:val="24"/>
                <w:szCs w:val="24"/>
              </w:rPr>
            </w:pPr>
            <w:r w:rsidRPr="00C06B2E">
              <w:rPr>
                <w:snapToGrid w:val="0"/>
                <w:sz w:val="24"/>
                <w:szCs w:val="24"/>
              </w:rPr>
              <w:t>Elektra valdomi bent priekiniai (vairuotojo skyriaus) šoniniai langai;</w:t>
            </w:r>
          </w:p>
          <w:p w14:paraId="679F2EC0" w14:textId="77777777" w:rsidR="00AE2D60" w:rsidRPr="00C06B2E" w:rsidRDefault="00AE2D60" w:rsidP="009E149C">
            <w:pPr>
              <w:pStyle w:val="Sraopastraipa"/>
              <w:numPr>
                <w:ilvl w:val="2"/>
                <w:numId w:val="44"/>
              </w:numPr>
              <w:jc w:val="both"/>
              <w:rPr>
                <w:snapToGrid w:val="0"/>
                <w:sz w:val="24"/>
                <w:szCs w:val="24"/>
              </w:rPr>
            </w:pPr>
            <w:r w:rsidRPr="00C06B2E">
              <w:rPr>
                <w:snapToGrid w:val="0"/>
                <w:sz w:val="24"/>
                <w:szCs w:val="24"/>
              </w:rPr>
              <w:t xml:space="preserve">Keleivių skyriaus (antros eilės) langai – bent pakreipiami, ar atstumiami. </w:t>
            </w:r>
          </w:p>
          <w:p w14:paraId="60D15D15"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Šoniniai keleivių skyriaus ir galinių (krovinių skyriaus) durų stiklai tamsinti ne mažiau kaip 60 %.</w:t>
            </w:r>
          </w:p>
          <w:p w14:paraId="5AECC698"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Multimedijos įrangos komplektas su daugiafunkciniu spalvotu ekranu, palaikantis sąsają Android ir iOS sistemomis, turintis USB A arba USB C lizdą, leidžianti prijungti mobilų telefoną ar planšetinį kompiuterį ir naudoti vidines įrenginio programas.</w:t>
            </w:r>
          </w:p>
          <w:p w14:paraId="488B9880" w14:textId="77777777" w:rsidR="00AE2D60" w:rsidRPr="00C06B2E" w:rsidRDefault="00AE2D60" w:rsidP="009E149C">
            <w:pPr>
              <w:pStyle w:val="Sraopastraipa"/>
              <w:numPr>
                <w:ilvl w:val="1"/>
                <w:numId w:val="44"/>
              </w:numPr>
              <w:jc w:val="both"/>
              <w:rPr>
                <w:snapToGrid w:val="0"/>
                <w:sz w:val="24"/>
                <w:szCs w:val="24"/>
              </w:rPr>
            </w:pPr>
            <w:r w:rsidRPr="00C06B2E">
              <w:rPr>
                <w:snapToGrid w:val="0"/>
                <w:sz w:val="24"/>
                <w:szCs w:val="24"/>
              </w:rPr>
              <w:t>Laisvų rankų įranga, siekiant užtikrinti saugų vairavimą.</w:t>
            </w:r>
          </w:p>
          <w:p w14:paraId="2E6633D4" w14:textId="77777777" w:rsidR="00AE2D60" w:rsidRPr="00C06B2E" w:rsidRDefault="00AE2D60" w:rsidP="009E149C">
            <w:pPr>
              <w:pStyle w:val="Sraopastraipa"/>
              <w:numPr>
                <w:ilvl w:val="0"/>
                <w:numId w:val="44"/>
              </w:numPr>
              <w:rPr>
                <w:b/>
                <w:bCs/>
                <w:snapToGrid w:val="0"/>
                <w:sz w:val="24"/>
                <w:szCs w:val="24"/>
              </w:rPr>
            </w:pPr>
            <w:r w:rsidRPr="00C06B2E">
              <w:rPr>
                <w:b/>
                <w:bCs/>
                <w:snapToGrid w:val="0"/>
                <w:sz w:val="24"/>
                <w:szCs w:val="24"/>
              </w:rPr>
              <w:t>Papildomos saugumo priemonės</w:t>
            </w:r>
            <w:r w:rsidRPr="00C06B2E">
              <w:rPr>
                <w:snapToGrid w:val="0"/>
                <w:sz w:val="24"/>
                <w:szCs w:val="24"/>
              </w:rPr>
              <w:t xml:space="preserve"> </w:t>
            </w:r>
          </w:p>
          <w:p w14:paraId="21DF10E0" w14:textId="77777777" w:rsidR="00AE2D60" w:rsidRPr="00C06B2E" w:rsidRDefault="00AE2D60" w:rsidP="009E149C">
            <w:pPr>
              <w:pStyle w:val="Sraopastraipa"/>
              <w:numPr>
                <w:ilvl w:val="1"/>
                <w:numId w:val="44"/>
              </w:numPr>
              <w:rPr>
                <w:snapToGrid w:val="0"/>
                <w:sz w:val="24"/>
                <w:szCs w:val="24"/>
              </w:rPr>
            </w:pPr>
            <w:r w:rsidRPr="00C06B2E">
              <w:rPr>
                <w:snapToGrid w:val="0"/>
                <w:sz w:val="24"/>
                <w:szCs w:val="24"/>
              </w:rPr>
              <w:t>Nukrypimo iš važiuojamosios juostos įspėjimo sistema.</w:t>
            </w:r>
          </w:p>
          <w:p w14:paraId="05973872" w14:textId="77777777" w:rsidR="00AE2D60" w:rsidRPr="00C06B2E" w:rsidRDefault="00AE2D60" w:rsidP="009E149C">
            <w:pPr>
              <w:pStyle w:val="Sraopastraipa"/>
              <w:numPr>
                <w:ilvl w:val="1"/>
                <w:numId w:val="44"/>
              </w:numPr>
              <w:rPr>
                <w:snapToGrid w:val="0"/>
                <w:sz w:val="24"/>
                <w:szCs w:val="24"/>
              </w:rPr>
            </w:pPr>
            <w:r w:rsidRPr="00C06B2E">
              <w:rPr>
                <w:snapToGrid w:val="0"/>
                <w:sz w:val="24"/>
                <w:szCs w:val="24"/>
              </w:rPr>
              <w:t>Padangų slėgio kontrolės sistema.</w:t>
            </w:r>
          </w:p>
          <w:p w14:paraId="155D2371" w14:textId="77777777" w:rsidR="00AE2D60" w:rsidRPr="00C06B2E" w:rsidRDefault="00AE2D60" w:rsidP="009E149C">
            <w:pPr>
              <w:pStyle w:val="Sraopastraipa"/>
              <w:numPr>
                <w:ilvl w:val="1"/>
                <w:numId w:val="44"/>
              </w:numPr>
              <w:rPr>
                <w:snapToGrid w:val="0"/>
                <w:sz w:val="24"/>
                <w:szCs w:val="24"/>
              </w:rPr>
            </w:pPr>
            <w:r w:rsidRPr="00C06B2E">
              <w:rPr>
                <w:snapToGrid w:val="0"/>
                <w:sz w:val="24"/>
                <w:szCs w:val="24"/>
              </w:rPr>
              <w:t>Centrinis užraktas.</w:t>
            </w:r>
          </w:p>
          <w:p w14:paraId="3125581B" w14:textId="77777777" w:rsidR="00AE2D60" w:rsidRPr="00C06B2E" w:rsidRDefault="00AE2D60" w:rsidP="009E149C">
            <w:pPr>
              <w:pStyle w:val="Sraopastraipa"/>
              <w:numPr>
                <w:ilvl w:val="1"/>
                <w:numId w:val="44"/>
              </w:numPr>
              <w:rPr>
                <w:b/>
                <w:bCs/>
                <w:snapToGrid w:val="0"/>
                <w:sz w:val="24"/>
                <w:szCs w:val="24"/>
              </w:rPr>
            </w:pPr>
            <w:r w:rsidRPr="00C06B2E">
              <w:rPr>
                <w:snapToGrid w:val="0"/>
                <w:sz w:val="24"/>
                <w:szCs w:val="24"/>
              </w:rPr>
              <w:t>Pastovaus greičio palaikymo sistema.</w:t>
            </w:r>
          </w:p>
          <w:p w14:paraId="00B1C42D" w14:textId="77777777" w:rsidR="00AE2D60" w:rsidRPr="00C06B2E" w:rsidRDefault="00AE2D60" w:rsidP="009E149C">
            <w:pPr>
              <w:pStyle w:val="Sraopastraipa"/>
              <w:numPr>
                <w:ilvl w:val="0"/>
                <w:numId w:val="44"/>
              </w:numPr>
              <w:rPr>
                <w:b/>
                <w:bCs/>
                <w:snapToGrid w:val="0"/>
                <w:sz w:val="24"/>
                <w:szCs w:val="24"/>
              </w:rPr>
            </w:pPr>
            <w:r w:rsidRPr="00C06B2E">
              <w:rPr>
                <w:b/>
                <w:bCs/>
                <w:snapToGrid w:val="0"/>
                <w:sz w:val="24"/>
                <w:szCs w:val="24"/>
              </w:rPr>
              <w:t>Papildoma įranga</w:t>
            </w:r>
          </w:p>
          <w:p w14:paraId="3EBFA6F3" w14:textId="77777777" w:rsidR="00AE2D60" w:rsidRPr="00C06B2E" w:rsidRDefault="00AE2D60" w:rsidP="009E149C">
            <w:pPr>
              <w:pStyle w:val="Sraopastraipa"/>
              <w:numPr>
                <w:ilvl w:val="1"/>
                <w:numId w:val="44"/>
              </w:numPr>
              <w:rPr>
                <w:snapToGrid w:val="0"/>
                <w:sz w:val="24"/>
                <w:szCs w:val="24"/>
              </w:rPr>
            </w:pPr>
            <w:r w:rsidRPr="00C06B2E">
              <w:rPr>
                <w:snapToGrid w:val="0"/>
                <w:sz w:val="24"/>
                <w:szCs w:val="24"/>
              </w:rPr>
              <w:t>Automobilių skydelio informaciniai, įspėjamieji ar avariniai prietaisų parodymai turi būti metrinėje matavimo sistemoje, informacija pateikiama lietuvių arba anglų kalbomis.</w:t>
            </w:r>
          </w:p>
          <w:p w14:paraId="6547C65D" w14:textId="569E9899" w:rsidR="00AE2D60" w:rsidRPr="005C6589" w:rsidRDefault="0035025F" w:rsidP="005C6589">
            <w:pPr>
              <w:pStyle w:val="Sraopastraipa"/>
              <w:numPr>
                <w:ilvl w:val="1"/>
                <w:numId w:val="44"/>
              </w:numPr>
              <w:rPr>
                <w:snapToGrid w:val="0"/>
                <w:sz w:val="24"/>
                <w:szCs w:val="24"/>
              </w:rPr>
            </w:pPr>
            <w:r>
              <w:rPr>
                <w:snapToGrid w:val="0"/>
                <w:sz w:val="24"/>
                <w:szCs w:val="24"/>
              </w:rPr>
              <w:t>E</w:t>
            </w:r>
            <w:r w:rsidR="00AE2D60" w:rsidRPr="00C06B2E">
              <w:rPr>
                <w:snapToGrid w:val="0"/>
                <w:sz w:val="24"/>
                <w:szCs w:val="24"/>
              </w:rPr>
              <w:t>lektra valdomi išoriniai veidrodėliai.</w:t>
            </w:r>
          </w:p>
        </w:tc>
      </w:tr>
      <w:tr w:rsidR="00AE2D60" w:rsidRPr="00A26B9B" w14:paraId="0E4A09A7" w14:textId="77777777" w:rsidTr="00780C91">
        <w:trPr>
          <w:trHeight w:val="5377"/>
        </w:trPr>
        <w:tc>
          <w:tcPr>
            <w:tcW w:w="709" w:type="dxa"/>
            <w:tcBorders>
              <w:top w:val="single" w:sz="4" w:space="0" w:color="auto"/>
              <w:left w:val="single" w:sz="4" w:space="0" w:color="auto"/>
              <w:bottom w:val="single" w:sz="4" w:space="0" w:color="auto"/>
              <w:right w:val="single" w:sz="4" w:space="0" w:color="auto"/>
            </w:tcBorders>
          </w:tcPr>
          <w:p w14:paraId="2DE47CC4" w14:textId="77777777" w:rsidR="00AE2D60" w:rsidRPr="00C06B2E" w:rsidRDefault="00AE2D60" w:rsidP="009E149C">
            <w:pPr>
              <w:jc w:val="center"/>
              <w:rPr>
                <w:rFonts w:eastAsia="Times New Roman"/>
                <w:b/>
                <w:lang w:val="lt-LT"/>
              </w:rPr>
            </w:pPr>
            <w:r w:rsidRPr="00C06B2E">
              <w:rPr>
                <w:rFonts w:eastAsia="Times New Roman"/>
                <w:b/>
                <w:lang w:val="lt-LT"/>
              </w:rPr>
              <w:lastRenderedPageBreak/>
              <w:t>3.</w:t>
            </w:r>
          </w:p>
        </w:tc>
        <w:tc>
          <w:tcPr>
            <w:tcW w:w="2693" w:type="dxa"/>
            <w:tcBorders>
              <w:top w:val="single" w:sz="4" w:space="0" w:color="auto"/>
              <w:left w:val="single" w:sz="4" w:space="0" w:color="auto"/>
              <w:bottom w:val="single" w:sz="4" w:space="0" w:color="auto"/>
              <w:right w:val="single" w:sz="4" w:space="0" w:color="auto"/>
            </w:tcBorders>
          </w:tcPr>
          <w:p w14:paraId="319347F7" w14:textId="77777777" w:rsidR="00AE2D60" w:rsidRPr="00C06B2E" w:rsidRDefault="00AE2D60" w:rsidP="009E149C">
            <w:pPr>
              <w:rPr>
                <w:rFonts w:eastAsia="Times New Roman"/>
                <w:b/>
                <w:lang w:val="lt-LT"/>
              </w:rPr>
            </w:pPr>
            <w:r w:rsidRPr="00C06B2E">
              <w:rPr>
                <w:rFonts w:eastAsia="Times New Roman"/>
                <w:b/>
                <w:lang w:val="lt-LT"/>
              </w:rPr>
              <w:t>Kiti reikalavimai:</w:t>
            </w:r>
          </w:p>
        </w:tc>
        <w:tc>
          <w:tcPr>
            <w:tcW w:w="5925" w:type="dxa"/>
            <w:tcBorders>
              <w:top w:val="single" w:sz="4" w:space="0" w:color="auto"/>
              <w:left w:val="single" w:sz="4" w:space="0" w:color="auto"/>
              <w:bottom w:val="single" w:sz="4" w:space="0" w:color="auto"/>
              <w:right w:val="single" w:sz="4" w:space="0" w:color="auto"/>
            </w:tcBorders>
            <w:shd w:val="clear" w:color="auto" w:fill="auto"/>
          </w:tcPr>
          <w:p w14:paraId="7A3CA39F" w14:textId="77777777" w:rsidR="00AE2D60" w:rsidRPr="00666A02" w:rsidRDefault="00AE2D60" w:rsidP="009E149C">
            <w:pPr>
              <w:pStyle w:val="Sraopastraipa"/>
              <w:numPr>
                <w:ilvl w:val="0"/>
                <w:numId w:val="45"/>
              </w:numPr>
              <w:jc w:val="both"/>
              <w:rPr>
                <w:rFonts w:eastAsia="Times New Roman"/>
                <w:b/>
                <w:sz w:val="24"/>
                <w:szCs w:val="24"/>
              </w:rPr>
            </w:pPr>
            <w:r w:rsidRPr="00666A02">
              <w:rPr>
                <w:rFonts w:eastAsia="Times New Roman"/>
                <w:b/>
                <w:sz w:val="24"/>
                <w:szCs w:val="24"/>
              </w:rPr>
              <w:t>Priedai komplektacijoje</w:t>
            </w:r>
          </w:p>
          <w:p w14:paraId="035E0340" w14:textId="77777777" w:rsidR="00AE2D60" w:rsidRPr="00666A02" w:rsidRDefault="00AE2D60" w:rsidP="009E149C">
            <w:pPr>
              <w:pStyle w:val="Sraopastraipa"/>
              <w:numPr>
                <w:ilvl w:val="1"/>
                <w:numId w:val="45"/>
              </w:numPr>
              <w:tabs>
                <w:tab w:val="left" w:pos="595"/>
              </w:tabs>
              <w:jc w:val="both"/>
              <w:rPr>
                <w:rFonts w:eastAsia="Times New Roman"/>
                <w:bCs/>
                <w:sz w:val="24"/>
                <w:szCs w:val="24"/>
              </w:rPr>
            </w:pPr>
            <w:r w:rsidRPr="00666A02">
              <w:rPr>
                <w:bCs/>
                <w:sz w:val="24"/>
                <w:szCs w:val="24"/>
              </w:rPr>
              <w:t>Padangos remonto komplektas – ne mažiau 1 vnt. ir / arba atsarginis ratas tokių pat išmatavimų kaip ir komplektuojamas automobilis, montuojamas gamintojo numatytoje vietoje.</w:t>
            </w:r>
          </w:p>
          <w:p w14:paraId="48AF64B9" w14:textId="77777777" w:rsidR="00AE2D60" w:rsidRPr="00666A02" w:rsidRDefault="00AE2D60" w:rsidP="009E149C">
            <w:pPr>
              <w:pStyle w:val="Sraopastraipa"/>
              <w:numPr>
                <w:ilvl w:val="1"/>
                <w:numId w:val="45"/>
              </w:numPr>
              <w:tabs>
                <w:tab w:val="left" w:pos="595"/>
              </w:tabs>
              <w:jc w:val="both"/>
              <w:rPr>
                <w:rFonts w:eastAsia="Times New Roman"/>
                <w:bCs/>
                <w:sz w:val="24"/>
                <w:szCs w:val="24"/>
              </w:rPr>
            </w:pPr>
            <w:r w:rsidRPr="00666A02">
              <w:rPr>
                <w:rFonts w:eastAsia="Times New Roman"/>
                <w:bCs/>
                <w:sz w:val="24"/>
                <w:szCs w:val="24"/>
              </w:rPr>
              <w:t>Lanksti vilktis - ne mažiau 1 vnt.</w:t>
            </w:r>
          </w:p>
          <w:p w14:paraId="0BB7E913" w14:textId="77777777" w:rsidR="00AE2D60" w:rsidRPr="00666A02" w:rsidRDefault="00AE2D60" w:rsidP="009E149C">
            <w:pPr>
              <w:pStyle w:val="Sraopastraipa"/>
              <w:numPr>
                <w:ilvl w:val="1"/>
                <w:numId w:val="45"/>
              </w:numPr>
              <w:tabs>
                <w:tab w:val="left" w:pos="595"/>
              </w:tabs>
              <w:jc w:val="both"/>
              <w:rPr>
                <w:rFonts w:eastAsia="Times New Roman"/>
                <w:bCs/>
                <w:sz w:val="24"/>
                <w:szCs w:val="24"/>
              </w:rPr>
            </w:pPr>
            <w:r w:rsidRPr="00666A02">
              <w:rPr>
                <w:rFonts w:eastAsia="Times New Roman"/>
                <w:bCs/>
                <w:sz w:val="24"/>
                <w:szCs w:val="24"/>
              </w:rPr>
              <w:t>Ratų raktas - ne mažiau 1 vnt.</w:t>
            </w:r>
          </w:p>
          <w:p w14:paraId="2975258B" w14:textId="77777777" w:rsidR="00AE2D60" w:rsidRPr="00666A02" w:rsidRDefault="00AE2D60" w:rsidP="009E149C">
            <w:pPr>
              <w:pStyle w:val="Sraopastraipa"/>
              <w:numPr>
                <w:ilvl w:val="1"/>
                <w:numId w:val="45"/>
              </w:numPr>
              <w:tabs>
                <w:tab w:val="left" w:pos="595"/>
              </w:tabs>
              <w:jc w:val="both"/>
              <w:rPr>
                <w:rFonts w:eastAsia="Times New Roman"/>
                <w:bCs/>
                <w:sz w:val="24"/>
                <w:szCs w:val="24"/>
              </w:rPr>
            </w:pPr>
            <w:r w:rsidRPr="00666A02">
              <w:rPr>
                <w:rFonts w:eastAsia="Times New Roman"/>
                <w:bCs/>
                <w:sz w:val="24"/>
                <w:szCs w:val="24"/>
              </w:rPr>
              <w:t>Pompa padangoms pripūsti - ne mažiau 1 vnt.</w:t>
            </w:r>
          </w:p>
          <w:p w14:paraId="0E2DFC59" w14:textId="77777777" w:rsidR="00AE2D60" w:rsidRPr="00666A02" w:rsidRDefault="00AE2D60" w:rsidP="009E149C">
            <w:pPr>
              <w:pStyle w:val="Sraopastraipa"/>
              <w:numPr>
                <w:ilvl w:val="1"/>
                <w:numId w:val="45"/>
              </w:numPr>
              <w:tabs>
                <w:tab w:val="left" w:pos="595"/>
              </w:tabs>
              <w:jc w:val="both"/>
              <w:rPr>
                <w:rFonts w:eastAsia="Times New Roman"/>
                <w:bCs/>
                <w:sz w:val="24"/>
                <w:szCs w:val="24"/>
              </w:rPr>
            </w:pPr>
            <w:r w:rsidRPr="00666A02">
              <w:rPr>
                <w:rFonts w:eastAsia="Times New Roman"/>
                <w:bCs/>
                <w:sz w:val="24"/>
                <w:szCs w:val="24"/>
              </w:rPr>
              <w:t xml:space="preserve">Keltuvas - ne mažiau 1 vnt. </w:t>
            </w:r>
          </w:p>
          <w:p w14:paraId="15369450" w14:textId="77777777" w:rsidR="00AE2D60" w:rsidRPr="00666A02" w:rsidRDefault="00AE2D60" w:rsidP="009E149C">
            <w:pPr>
              <w:pStyle w:val="Sraopastraipa"/>
              <w:numPr>
                <w:ilvl w:val="1"/>
                <w:numId w:val="45"/>
              </w:numPr>
              <w:rPr>
                <w:rFonts w:eastAsia="Times New Roman"/>
                <w:bCs/>
                <w:sz w:val="24"/>
                <w:szCs w:val="24"/>
              </w:rPr>
            </w:pPr>
            <w:r w:rsidRPr="00666A02">
              <w:rPr>
                <w:rFonts w:eastAsia="Times New Roman"/>
                <w:bCs/>
                <w:sz w:val="24"/>
                <w:szCs w:val="24"/>
              </w:rPr>
              <w:t>Rutulinis prikabinimo įtaisas (priekabai) su elektros instaliacija (13 laidų pajungimas ir pridedamas adapteris perėjimui iš 13 laidų į 7). Tempiamos priekabos, su stabdžiais, bendroji masė ne mažiau 750 kg.</w:t>
            </w:r>
          </w:p>
          <w:p w14:paraId="69E47A75" w14:textId="77777777" w:rsidR="00AE2D60" w:rsidRPr="00666A02" w:rsidRDefault="00AE2D60" w:rsidP="009E149C">
            <w:pPr>
              <w:pStyle w:val="Sraopastraipa"/>
              <w:numPr>
                <w:ilvl w:val="1"/>
                <w:numId w:val="45"/>
              </w:numPr>
              <w:rPr>
                <w:rFonts w:eastAsia="Times New Roman"/>
                <w:bCs/>
                <w:sz w:val="24"/>
                <w:szCs w:val="24"/>
              </w:rPr>
            </w:pPr>
            <w:r w:rsidRPr="00666A02">
              <w:rPr>
                <w:rFonts w:eastAsia="Times New Roman"/>
                <w:bCs/>
                <w:sz w:val="24"/>
                <w:szCs w:val="24"/>
              </w:rPr>
              <w:t>Automobilio vartotojo vadovas lietuvių kalba - ne mažiau 1 vnt.</w:t>
            </w:r>
          </w:p>
          <w:p w14:paraId="7D3AB996" w14:textId="77777777" w:rsidR="00AE2D60" w:rsidRPr="00666A02" w:rsidRDefault="00AE2D60" w:rsidP="009E149C">
            <w:pPr>
              <w:pStyle w:val="Sraopastraipa"/>
              <w:numPr>
                <w:ilvl w:val="0"/>
                <w:numId w:val="45"/>
              </w:numPr>
              <w:rPr>
                <w:rFonts w:eastAsia="Times New Roman"/>
                <w:b/>
                <w:sz w:val="24"/>
                <w:szCs w:val="24"/>
              </w:rPr>
            </w:pPr>
            <w:r w:rsidRPr="00666A02">
              <w:rPr>
                <w:rFonts w:eastAsia="Times New Roman"/>
                <w:b/>
                <w:sz w:val="24"/>
                <w:szCs w:val="24"/>
              </w:rPr>
              <w:t>Draudimas ir registracija</w:t>
            </w:r>
          </w:p>
          <w:p w14:paraId="50EE9C96" w14:textId="77777777" w:rsidR="00AE2D60" w:rsidRPr="00666A02" w:rsidRDefault="00AE2D60" w:rsidP="009E149C">
            <w:pPr>
              <w:pStyle w:val="Sraopastraipa"/>
              <w:numPr>
                <w:ilvl w:val="1"/>
                <w:numId w:val="45"/>
              </w:numPr>
              <w:ind w:left="28"/>
              <w:jc w:val="both"/>
              <w:rPr>
                <w:rFonts w:eastAsia="Times New Roman"/>
                <w:bCs/>
                <w:sz w:val="24"/>
                <w:szCs w:val="24"/>
              </w:rPr>
            </w:pPr>
            <w:r w:rsidRPr="00666A02">
              <w:rPr>
                <w:rFonts w:eastAsia="Times New Roman"/>
                <w:bCs/>
                <w:sz w:val="24"/>
                <w:szCs w:val="24"/>
              </w:rPr>
              <w:t>Automobiliai perduodami su galiojančiu civilinės atsakomybės draudimu.</w:t>
            </w:r>
          </w:p>
          <w:p w14:paraId="6CFA1250" w14:textId="77777777" w:rsidR="00AE2D60" w:rsidRPr="00666A02" w:rsidRDefault="00AE2D60" w:rsidP="009E149C">
            <w:pPr>
              <w:pStyle w:val="Sraopastraipa"/>
              <w:numPr>
                <w:ilvl w:val="1"/>
                <w:numId w:val="45"/>
              </w:numPr>
              <w:ind w:left="28"/>
              <w:jc w:val="both"/>
              <w:rPr>
                <w:rFonts w:eastAsia="Times New Roman"/>
                <w:bCs/>
                <w:sz w:val="24"/>
                <w:szCs w:val="24"/>
              </w:rPr>
            </w:pPr>
            <w:r w:rsidRPr="00666A02">
              <w:rPr>
                <w:rFonts w:eastAsia="Times New Roman"/>
                <w:bCs/>
                <w:sz w:val="24"/>
                <w:szCs w:val="24"/>
              </w:rPr>
              <w:t>Transporto priemonių registracija pirkėjo vardu AB „Regitra“.</w:t>
            </w:r>
          </w:p>
          <w:p w14:paraId="509D6F83" w14:textId="77777777" w:rsidR="00AE2D60" w:rsidRPr="00666A02" w:rsidRDefault="00AE2D60" w:rsidP="009E149C">
            <w:pPr>
              <w:pStyle w:val="Sraopastraipa"/>
              <w:numPr>
                <w:ilvl w:val="0"/>
                <w:numId w:val="45"/>
              </w:numPr>
              <w:jc w:val="both"/>
              <w:rPr>
                <w:rFonts w:eastAsia="Times New Roman"/>
                <w:b/>
                <w:bCs/>
                <w:sz w:val="24"/>
                <w:szCs w:val="24"/>
              </w:rPr>
            </w:pPr>
            <w:r w:rsidRPr="00666A02">
              <w:rPr>
                <w:b/>
                <w:bCs/>
                <w:color w:val="000000"/>
                <w:sz w:val="24"/>
                <w:szCs w:val="24"/>
              </w:rPr>
              <w:t>Aplinkosauginiai reikalavimai:</w:t>
            </w:r>
          </w:p>
          <w:p w14:paraId="42CBD685" w14:textId="1768F6A1" w:rsidR="00AE2D60" w:rsidRDefault="00AE2D60" w:rsidP="009E149C">
            <w:pPr>
              <w:pStyle w:val="Sraopastraipa"/>
              <w:numPr>
                <w:ilvl w:val="1"/>
                <w:numId w:val="45"/>
              </w:numPr>
              <w:jc w:val="both"/>
              <w:rPr>
                <w:rFonts w:eastAsia="Times New Roman"/>
                <w:color w:val="000000"/>
                <w:sz w:val="24"/>
                <w:szCs w:val="24"/>
                <w:bdr w:val="none" w:sz="0" w:space="0" w:color="auto" w:frame="1"/>
                <w:shd w:val="clear" w:color="auto" w:fill="FFFFFF"/>
              </w:rPr>
            </w:pPr>
            <w:r w:rsidRPr="00666A02">
              <w:rPr>
                <w:rFonts w:eastAsia="Times New Roman"/>
                <w:color w:val="000000"/>
                <w:sz w:val="24"/>
                <w:szCs w:val="24"/>
                <w:bdr w:val="none" w:sz="0" w:space="0" w:color="auto" w:frame="1"/>
                <w:shd w:val="clear" w:color="auto" w:fill="FFFFFF"/>
              </w:rPr>
              <w:t xml:space="preserve">Automobilio išmetamas anglies dioksido (CO2) kiekis neturi viršyti </w:t>
            </w:r>
            <w:r w:rsidR="00A86C18">
              <w:rPr>
                <w:rFonts w:eastAsia="Times New Roman"/>
                <w:color w:val="000000"/>
                <w:sz w:val="24"/>
                <w:szCs w:val="24"/>
                <w:bdr w:val="none" w:sz="0" w:space="0" w:color="auto" w:frame="1"/>
                <w:shd w:val="clear" w:color="auto" w:fill="FFFFFF"/>
              </w:rPr>
              <w:t>35</w:t>
            </w:r>
            <w:r w:rsidRPr="00666A02">
              <w:rPr>
                <w:rFonts w:eastAsia="Times New Roman"/>
                <w:color w:val="000000"/>
                <w:sz w:val="24"/>
                <w:szCs w:val="24"/>
                <w:bdr w:val="none" w:sz="0" w:space="0" w:color="auto" w:frame="1"/>
                <w:shd w:val="clear" w:color="auto" w:fill="FFFFFF"/>
              </w:rPr>
              <w:t>0 g/km.</w:t>
            </w:r>
          </w:p>
          <w:p w14:paraId="6F07836E" w14:textId="17F440B0" w:rsidR="00AE2D60" w:rsidRPr="00780C91" w:rsidRDefault="00AE2D60" w:rsidP="00780C91">
            <w:pPr>
              <w:pStyle w:val="Sraopastraipa"/>
              <w:numPr>
                <w:ilvl w:val="1"/>
                <w:numId w:val="45"/>
              </w:numPr>
              <w:jc w:val="both"/>
              <w:rPr>
                <w:sz w:val="24"/>
                <w:szCs w:val="24"/>
              </w:rPr>
            </w:pPr>
            <w:r w:rsidRPr="00666A02">
              <w:rPr>
                <w:rFonts w:eastAsia="Times New Roman"/>
                <w:color w:val="000000"/>
                <w:sz w:val="24"/>
                <w:szCs w:val="24"/>
                <w:bdr w:val="none" w:sz="0" w:space="0" w:color="auto" w:frame="1"/>
                <w:shd w:val="clear" w:color="auto" w:fill="FFFFFF"/>
              </w:rPr>
              <w:t>Automobiliai turi atitikti ne žemesnę nei Euro 6 klasę.</w:t>
            </w:r>
          </w:p>
        </w:tc>
      </w:tr>
    </w:tbl>
    <w:p w14:paraId="34AACD87" w14:textId="77777777" w:rsidR="00C22C94" w:rsidRPr="00C06B2E" w:rsidRDefault="00C22C94" w:rsidP="00A730A8">
      <w:pPr>
        <w:suppressAutoHyphens/>
        <w:jc w:val="both"/>
        <w:rPr>
          <w:rFonts w:eastAsia="Arial" w:cs="Times New Roman"/>
          <w:bCs/>
          <w:highlight w:val="yellow"/>
          <w:lang w:val="lt-LT" w:eastAsia="ar-SA"/>
        </w:rPr>
      </w:pPr>
    </w:p>
    <w:p w14:paraId="716F92C7" w14:textId="0BE27BF2" w:rsidR="00AF1CFC" w:rsidRPr="00C06B2E" w:rsidRDefault="00AF1CFC" w:rsidP="00AF1CFC">
      <w:pPr>
        <w:suppressAutoHyphens/>
        <w:jc w:val="center"/>
        <w:rPr>
          <w:rFonts w:eastAsia="Arial" w:cs="Times New Roman"/>
          <w:bCs/>
          <w:lang w:val="lt-LT" w:eastAsia="ar-SA"/>
        </w:rPr>
      </w:pPr>
      <w:r w:rsidRPr="00C06B2E">
        <w:rPr>
          <w:rFonts w:eastAsia="Arial" w:cs="Times New Roman"/>
          <w:bCs/>
          <w:lang w:val="lt-LT" w:eastAsia="ar-SA"/>
        </w:rPr>
        <w:t>___________________</w:t>
      </w:r>
    </w:p>
    <w:p w14:paraId="5D6F118C" w14:textId="77777777" w:rsidR="00C06B2E" w:rsidRPr="00C06B2E" w:rsidRDefault="000A76F4">
      <w:pPr>
        <w:rPr>
          <w:rFonts w:eastAsia="Arial" w:cs="Times New Roman"/>
          <w:b/>
          <w:lang w:val="lt-LT" w:eastAsia="ar-SA"/>
        </w:rPr>
      </w:pPr>
      <w:r w:rsidRPr="00C06B2E">
        <w:rPr>
          <w:rFonts w:eastAsia="Arial" w:cs="Times New Roman"/>
          <w:b/>
          <w:lang w:val="lt-LT" w:eastAsia="ar-SA"/>
        </w:rPr>
        <w:br w:type="page"/>
      </w:r>
    </w:p>
    <w:p w14:paraId="5A95D95F" w14:textId="7A30F806" w:rsidR="00013CE5" w:rsidRPr="00C06B2E" w:rsidRDefault="00013CE5" w:rsidP="00013CE5">
      <w:pPr>
        <w:spacing w:line="276" w:lineRule="auto"/>
        <w:jc w:val="right"/>
        <w:rPr>
          <w:rFonts w:cs="Times New Roman"/>
          <w:bCs/>
          <w:lang w:val="lt-LT"/>
        </w:rPr>
      </w:pPr>
      <w:r w:rsidRPr="00C06B2E">
        <w:rPr>
          <w:rFonts w:cs="Times New Roman"/>
          <w:bCs/>
          <w:lang w:val="lt-LT"/>
        </w:rPr>
        <w:lastRenderedPageBreak/>
        <w:t>Rinkos konsultacijos 2 priedas</w:t>
      </w:r>
    </w:p>
    <w:p w14:paraId="6C32B7C4" w14:textId="77777777" w:rsidR="00013CE5" w:rsidRPr="00C06B2E" w:rsidRDefault="00013CE5" w:rsidP="00013CE5">
      <w:pPr>
        <w:spacing w:line="276" w:lineRule="auto"/>
        <w:jc w:val="right"/>
        <w:rPr>
          <w:rFonts w:cs="Times New Roman"/>
          <w:bCs/>
          <w:lang w:val="lt-LT"/>
        </w:rPr>
      </w:pPr>
    </w:p>
    <w:p w14:paraId="460A81C2" w14:textId="77777777" w:rsidR="006347E0" w:rsidRPr="00C06B2E" w:rsidRDefault="006347E0" w:rsidP="006347E0">
      <w:pPr>
        <w:ind w:firstLine="426"/>
        <w:rPr>
          <w:rFonts w:cs="Times New Roman"/>
          <w:lang w:val="lt-LT"/>
        </w:rPr>
      </w:pPr>
      <w:r w:rsidRPr="00C06B2E">
        <w:rPr>
          <w:rFonts w:cs="Times New Roman"/>
          <w:lang w:val="lt-LT"/>
        </w:rPr>
        <w:t>Lietuvos šaulių sąjungai</w:t>
      </w:r>
    </w:p>
    <w:p w14:paraId="1C20D276" w14:textId="77777777" w:rsidR="006347E0" w:rsidRPr="00C06B2E" w:rsidRDefault="006347E0" w:rsidP="006347E0">
      <w:pPr>
        <w:spacing w:line="276" w:lineRule="auto"/>
        <w:rPr>
          <w:rFonts w:cs="Times New Roman"/>
          <w:bCs/>
          <w:lang w:val="lt-LT"/>
        </w:rPr>
      </w:pPr>
    </w:p>
    <w:p w14:paraId="3236AA52" w14:textId="77777777" w:rsidR="006347E0" w:rsidRPr="00C06B2E" w:rsidRDefault="006347E0" w:rsidP="006347E0">
      <w:pPr>
        <w:spacing w:line="276" w:lineRule="auto"/>
        <w:jc w:val="center"/>
        <w:rPr>
          <w:rStyle w:val="Numatytasispastraiposriftas1"/>
          <w:rFonts w:cs="Times New Roman"/>
          <w:shd w:val="clear" w:color="auto" w:fill="FFFFFF"/>
          <w:lang w:val="lt-LT"/>
        </w:rPr>
      </w:pPr>
      <w:r w:rsidRPr="00C06B2E">
        <w:rPr>
          <w:rFonts w:cs="Times New Roman"/>
          <w:b/>
          <w:lang w:val="lt-LT"/>
        </w:rPr>
        <w:t>RINKOS KONSULTACIJA</w:t>
      </w:r>
    </w:p>
    <w:p w14:paraId="5B5EE3FE" w14:textId="77777777" w:rsidR="006347E0" w:rsidRPr="00C06B2E" w:rsidRDefault="006347E0" w:rsidP="006347E0">
      <w:pPr>
        <w:spacing w:line="276" w:lineRule="auto"/>
        <w:jc w:val="center"/>
        <w:rPr>
          <w:rFonts w:cs="Times New Roman"/>
          <w:bCs/>
          <w:highlight w:val="yellow"/>
          <w:lang w:val="lt-LT"/>
        </w:rPr>
      </w:pPr>
    </w:p>
    <w:p w14:paraId="625D7351" w14:textId="5F366593" w:rsidR="006347E0" w:rsidRPr="00C06B2E" w:rsidRDefault="006347E0" w:rsidP="006347E0">
      <w:pPr>
        <w:spacing w:line="276" w:lineRule="auto"/>
        <w:rPr>
          <w:rStyle w:val="Numatytasispastraiposriftas1"/>
          <w:rFonts w:cs="Times New Roman"/>
          <w:b/>
          <w:shd w:val="clear" w:color="auto" w:fill="FFFFFF"/>
          <w:lang w:val="lt-LT"/>
        </w:rPr>
      </w:pPr>
      <w:r w:rsidRPr="00C06B2E">
        <w:rPr>
          <w:rFonts w:cs="Times New Roman"/>
          <w:b/>
          <w:lang w:val="lt-LT"/>
        </w:rPr>
        <w:t xml:space="preserve">Pirkimo objektas: </w:t>
      </w:r>
      <w:r w:rsidR="00867DE7">
        <w:rPr>
          <w:rFonts w:cs="Times New Roman"/>
          <w:bCs/>
          <w:lang w:val="lt-LT"/>
        </w:rPr>
        <w:t xml:space="preserve">keleiviniai </w:t>
      </w:r>
      <w:r w:rsidR="00B35354">
        <w:rPr>
          <w:rFonts w:cs="Times New Roman"/>
          <w:bCs/>
          <w:lang w:val="lt-LT"/>
        </w:rPr>
        <w:t xml:space="preserve">mikroautobusai </w:t>
      </w:r>
      <w:r w:rsidRPr="00C06B2E">
        <w:rPr>
          <w:rFonts w:cs="Times New Roman"/>
          <w:lang w:val="lt-LT"/>
        </w:rPr>
        <w:t>viešasis pirkimas</w:t>
      </w:r>
      <w:r w:rsidR="001B1B4F" w:rsidRPr="00C06B2E">
        <w:rPr>
          <w:rFonts w:cs="Times New Roman"/>
          <w:lang w:val="lt-LT"/>
        </w:rPr>
        <w:t xml:space="preserve"> </w:t>
      </w:r>
      <w:r w:rsidR="00B35354">
        <w:rPr>
          <w:rFonts w:cs="Times New Roman"/>
          <w:lang w:val="lt-LT"/>
        </w:rPr>
        <w:t>11</w:t>
      </w:r>
      <w:r w:rsidR="001B1B4F" w:rsidRPr="00C06B2E">
        <w:rPr>
          <w:rFonts w:cs="Times New Roman"/>
          <w:lang w:val="lt-LT"/>
        </w:rPr>
        <w:t xml:space="preserve"> vienet</w:t>
      </w:r>
      <w:r w:rsidR="00B35354">
        <w:rPr>
          <w:rFonts w:cs="Times New Roman"/>
          <w:lang w:val="lt-LT"/>
        </w:rPr>
        <w:t>ų</w:t>
      </w:r>
    </w:p>
    <w:p w14:paraId="361DE7C8" w14:textId="77777777" w:rsidR="006347E0" w:rsidRPr="00C06B2E" w:rsidRDefault="006347E0" w:rsidP="006347E0">
      <w:pPr>
        <w:spacing w:line="276" w:lineRule="auto"/>
        <w:rPr>
          <w:rFonts w:cs="Times New Roman"/>
          <w:bCs/>
          <w:highlight w:val="yellow"/>
          <w:lang w:val="lt-LT"/>
        </w:rPr>
      </w:pPr>
    </w:p>
    <w:p w14:paraId="3451B913" w14:textId="2959340C" w:rsidR="006347E0" w:rsidRPr="00C06B2E" w:rsidRDefault="006347E0" w:rsidP="006347E0">
      <w:pPr>
        <w:spacing w:line="276" w:lineRule="auto"/>
        <w:rPr>
          <w:rFonts w:cs="Times New Roman"/>
          <w:bCs/>
          <w:lang w:val="lt-LT"/>
        </w:rPr>
      </w:pPr>
      <w:r w:rsidRPr="00C06B2E">
        <w:rPr>
          <w:rFonts w:cs="Times New Roman"/>
          <w:b/>
          <w:lang w:val="lt-LT"/>
        </w:rPr>
        <w:t>Konsultaciją teikia:</w:t>
      </w:r>
      <w:r w:rsidRPr="00C06B2E">
        <w:rPr>
          <w:rFonts w:cs="Times New Roman"/>
          <w:bCs/>
          <w:lang w:val="lt-LT"/>
        </w:rPr>
        <w:t xml:space="preserve"> </w:t>
      </w:r>
    </w:p>
    <w:p w14:paraId="6483B036" w14:textId="77777777" w:rsidR="00013CE5" w:rsidRPr="00C06B2E" w:rsidRDefault="00013CE5" w:rsidP="00013CE5">
      <w:pPr>
        <w:spacing w:line="276" w:lineRule="auto"/>
        <w:jc w:val="right"/>
        <w:rPr>
          <w:rFonts w:cs="Times New Roman"/>
          <w:bCs/>
          <w:highlight w:val="yellow"/>
          <w:lang w:val="lt-LT"/>
        </w:rPr>
      </w:pPr>
    </w:p>
    <w:tbl>
      <w:tblPr>
        <w:tblW w:w="18286" w:type="dxa"/>
        <w:tblInd w:w="-5" w:type="dxa"/>
        <w:tblCellMar>
          <w:left w:w="10" w:type="dxa"/>
          <w:right w:w="10" w:type="dxa"/>
        </w:tblCellMar>
        <w:tblLook w:val="04A0" w:firstRow="1" w:lastRow="0" w:firstColumn="1" w:lastColumn="0" w:noHBand="0" w:noVBand="1"/>
      </w:tblPr>
      <w:tblGrid>
        <w:gridCol w:w="1020"/>
        <w:gridCol w:w="4650"/>
        <w:gridCol w:w="3828"/>
        <w:gridCol w:w="8788"/>
      </w:tblGrid>
      <w:tr w:rsidR="00013CE5" w:rsidRPr="00C06B2E" w14:paraId="47F308C6" w14:textId="77777777" w:rsidTr="005C2AC2">
        <w:trPr>
          <w:gridAfter w:val="1"/>
          <w:wAfter w:w="8788" w:type="dxa"/>
          <w:trHeight w:val="673"/>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F7AF9A" w14:textId="77777777" w:rsidR="00013CE5" w:rsidRPr="00C06B2E" w:rsidRDefault="00013CE5" w:rsidP="008157E3">
            <w:pPr>
              <w:pStyle w:val="prastasis1"/>
              <w:spacing w:line="276" w:lineRule="auto"/>
              <w:ind w:left="40" w:right="142"/>
              <w:rPr>
                <w:rFonts w:cs="Times New Roman"/>
                <w:lang w:val="lt-LT"/>
              </w:rPr>
            </w:pPr>
            <w:r w:rsidRPr="00C06B2E">
              <w:rPr>
                <w:rStyle w:val="Numatytasispastraiposriftas1"/>
                <w:rFonts w:eastAsia="Times New Roman" w:cs="Times New Roman"/>
                <w:b/>
                <w:bCs/>
                <w:lang w:val="lt-LT" w:eastAsia="lt-LT"/>
              </w:rPr>
              <w:t>Eil. Nr.</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A186CDB" w14:textId="77777777" w:rsidR="00013CE5" w:rsidRPr="00C06B2E" w:rsidRDefault="00013CE5" w:rsidP="008157E3">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Klausimas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614D317" w14:textId="77777777" w:rsidR="00013CE5" w:rsidRPr="00C06B2E" w:rsidRDefault="00013CE5" w:rsidP="008157E3">
            <w:pPr>
              <w:pStyle w:val="prastasis1"/>
              <w:spacing w:line="276" w:lineRule="auto"/>
              <w:ind w:right="142" w:firstLine="10"/>
              <w:jc w:val="center"/>
              <w:rPr>
                <w:rFonts w:cs="Times New Roman"/>
                <w:lang w:val="lt-LT"/>
              </w:rPr>
            </w:pPr>
            <w:r w:rsidRPr="00C06B2E">
              <w:rPr>
                <w:rStyle w:val="Numatytasispastraiposriftas1"/>
                <w:rFonts w:eastAsia="Times New Roman" w:cs="Times New Roman"/>
                <w:b/>
                <w:bCs/>
                <w:lang w:val="lt-LT" w:eastAsia="lt-LT"/>
              </w:rPr>
              <w:t>R</w:t>
            </w:r>
            <w:r w:rsidRPr="00C06B2E">
              <w:rPr>
                <w:rStyle w:val="Numatytasispastraiposriftas1"/>
                <w:rFonts w:eastAsia="Times New Roman" w:cs="Times New Roman"/>
                <w:b/>
                <w:lang w:val="lt-LT" w:eastAsia="lt-LT"/>
              </w:rPr>
              <w:t>inkos dalyvio</w:t>
            </w:r>
            <w:r w:rsidRPr="00C06B2E">
              <w:rPr>
                <w:rStyle w:val="Numatytasispastraiposriftas1"/>
                <w:rFonts w:eastAsia="Times New Roman" w:cs="Times New Roman"/>
                <w:b/>
                <w:bCs/>
                <w:lang w:val="lt-LT" w:eastAsia="lt-LT"/>
              </w:rPr>
              <w:t xml:space="preserve"> nuomonė</w:t>
            </w:r>
          </w:p>
        </w:tc>
      </w:tr>
      <w:tr w:rsidR="00013CE5" w:rsidRPr="00A26B9B" w14:paraId="41B842C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A47197" w14:textId="334DF874" w:rsidR="00001C6F" w:rsidRPr="00C06B2E" w:rsidRDefault="001C631F" w:rsidP="001C631F">
            <w:pPr>
              <w:pStyle w:val="Sraopastraipa"/>
              <w:ind w:left="0"/>
              <w:jc w:val="center"/>
            </w:pPr>
            <w:r w:rsidRPr="00C06B2E">
              <w:t>1.</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A689A5" w14:textId="77777777" w:rsidR="00013CE5" w:rsidRPr="00C06B2E" w:rsidRDefault="00013CE5" w:rsidP="001C631F">
            <w:pPr>
              <w:pStyle w:val="prastasis1"/>
              <w:spacing w:after="160" w:line="276" w:lineRule="auto"/>
              <w:rPr>
                <w:rFonts w:eastAsia="Times New Roman" w:cs="Times New Roman"/>
                <w:lang w:val="lt-LT" w:eastAsia="lt-LT"/>
              </w:rPr>
            </w:pPr>
            <w:r w:rsidRPr="00C06B2E">
              <w:rPr>
                <w:rFonts w:cs="Times New Roman"/>
                <w:lang w:val="lt-LT"/>
              </w:rPr>
              <w:t>Ar techninėje specifikacijoje suprantamai apibūdintas pirkimo objektas?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BFB45FA" w14:textId="314BC492" w:rsidR="00AC0DBA" w:rsidRPr="00C06B2E" w:rsidRDefault="00AC0DBA" w:rsidP="00FE0A99">
            <w:pPr>
              <w:pStyle w:val="prastasis1"/>
              <w:spacing w:after="160" w:line="276" w:lineRule="auto"/>
              <w:rPr>
                <w:rFonts w:eastAsia="Times New Roman" w:cs="Times New Roman"/>
                <w:lang w:val="lt-LT" w:eastAsia="lt-LT"/>
              </w:rPr>
            </w:pPr>
          </w:p>
        </w:tc>
      </w:tr>
      <w:tr w:rsidR="00013CE5" w:rsidRPr="00A26B9B" w14:paraId="2DEC6CA5"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E71759" w14:textId="12686D9E"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2.</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77949D" w14:textId="77777777" w:rsidR="00013CE5" w:rsidRPr="00C06B2E" w:rsidRDefault="00013CE5" w:rsidP="001C631F">
            <w:pPr>
              <w:spacing w:after="160" w:line="276" w:lineRule="auto"/>
              <w:rPr>
                <w:rFonts w:cs="Times New Roman"/>
                <w:lang w:val="lt-LT" w:eastAsia="ar-SA"/>
              </w:rPr>
            </w:pPr>
            <w:r w:rsidRPr="00C06B2E">
              <w:rPr>
                <w:rFonts w:cs="Times New Roman"/>
                <w:color w:val="000000" w:themeColor="text1"/>
                <w:lang w:val="lt-LT" w:eastAsia="ar-SA"/>
              </w:rPr>
              <w:t>Ar techninėje specifikacijoje yra tinkamai numatyti visi būtini parametrai? Jeigu ne, kokie parametrai ar sąlygos galėtų būti papildomai numatytos</w:t>
            </w:r>
            <w:r w:rsidRPr="00C06B2E">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8D185C" w14:textId="3A878DC7" w:rsidR="00013CE5" w:rsidRPr="00C06B2E" w:rsidRDefault="00013CE5" w:rsidP="00AC0DBA">
            <w:pPr>
              <w:widowControl/>
              <w:tabs>
                <w:tab w:val="left" w:pos="595"/>
              </w:tabs>
              <w:autoSpaceDN/>
              <w:contextualSpacing/>
              <w:jc w:val="both"/>
              <w:textAlignment w:val="auto"/>
              <w:rPr>
                <w:rFonts w:eastAsia="Times New Roman" w:cs="Times New Roman"/>
                <w:lang w:val="lt-LT" w:eastAsia="lt-LT"/>
              </w:rPr>
            </w:pPr>
          </w:p>
        </w:tc>
      </w:tr>
      <w:tr w:rsidR="00013CE5" w:rsidRPr="00A26B9B" w14:paraId="1B684854"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10CD02" w14:textId="199713CD" w:rsidR="00013CE5" w:rsidRPr="00C06B2E" w:rsidRDefault="001C631F"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3</w:t>
            </w:r>
            <w:r w:rsidR="00671FFA" w:rsidRPr="00C06B2E">
              <w:rPr>
                <w:rFonts w:ascii="Times New Roman" w:eastAsia="Times New Roman" w:hAnsi="Times New Roman"/>
                <w:sz w:val="24"/>
                <w:szCs w:val="24"/>
                <w:lang w:eastAsia="lt-LT"/>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5A21D" w14:textId="0D005B0C" w:rsidR="00013CE5" w:rsidRPr="00C06B2E" w:rsidRDefault="00013CE5" w:rsidP="001C631F">
            <w:pPr>
              <w:spacing w:after="160" w:line="276" w:lineRule="auto"/>
              <w:rPr>
                <w:rFonts w:cs="Times New Roman"/>
                <w:color w:val="000000" w:themeColor="text1"/>
                <w:lang w:val="lt-LT" w:eastAsia="ar-SA"/>
              </w:rPr>
            </w:pPr>
            <w:r w:rsidRPr="00C06B2E">
              <w:rPr>
                <w:rFonts w:cs="Times New Roman"/>
                <w:lang w:val="lt-LT" w:eastAsia="ar-SA"/>
              </w:rPr>
              <w:t>Kokių turėtumėte pasiūlymų ar pastebėjimų dėl pirkimo objekto</w:t>
            </w:r>
            <w:r w:rsidR="00AC67D2" w:rsidRPr="00C06B2E">
              <w:rPr>
                <w:rFonts w:cs="Times New Roman"/>
                <w:lang w:val="lt-LT" w:eastAsia="ar-SA"/>
              </w:rPr>
              <w:t xml:space="preserve"> techninių parametrų</w:t>
            </w:r>
            <w:r w:rsidRPr="00C06B2E">
              <w:rPr>
                <w:rFonts w:cs="Times New Roman"/>
                <w:lang w:val="lt-LT" w:eastAsia="ar-SA"/>
              </w:rPr>
              <w:t>? Jeigu šiame klausimyne neradote, Jūsų nuomone, svarbaus klausimo, susijusio su pirkimo objektu, prašome nurodyti jį ir pakomentuoti galimą atsakymą.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790AF3" w14:textId="2A8FA2BA" w:rsidR="0012762D" w:rsidRPr="00C06B2E" w:rsidRDefault="0012762D" w:rsidP="00FE0A99">
            <w:pPr>
              <w:pStyle w:val="prastasis1"/>
              <w:spacing w:after="160" w:line="276" w:lineRule="auto"/>
              <w:rPr>
                <w:rFonts w:eastAsia="Times New Roman" w:cs="Times New Roman"/>
                <w:highlight w:val="yellow"/>
                <w:lang w:val="lt-LT" w:eastAsia="lt-LT"/>
              </w:rPr>
            </w:pPr>
          </w:p>
        </w:tc>
        <w:tc>
          <w:tcPr>
            <w:tcW w:w="8788" w:type="dxa"/>
          </w:tcPr>
          <w:p w14:paraId="0AA5F302" w14:textId="77777777" w:rsidR="00013CE5" w:rsidRPr="00C06B2E" w:rsidRDefault="00013CE5" w:rsidP="001C631F">
            <w:pPr>
              <w:spacing w:after="160" w:line="276" w:lineRule="auto"/>
              <w:rPr>
                <w:rFonts w:cs="Times New Roman"/>
                <w:highlight w:val="yellow"/>
                <w:lang w:val="lt-LT"/>
              </w:rPr>
            </w:pPr>
          </w:p>
        </w:tc>
      </w:tr>
      <w:tr w:rsidR="00013CE5" w:rsidRPr="00A26B9B" w14:paraId="2888DB9D" w14:textId="77777777" w:rsidTr="005C2AC2">
        <w:trPr>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AB85A0" w14:textId="38686FD5" w:rsidR="00013CE5" w:rsidRPr="00C06B2E" w:rsidRDefault="00671FFA" w:rsidP="001C631F">
            <w:pPr>
              <w:pStyle w:val="Sraopastraipa1"/>
              <w:tabs>
                <w:tab w:val="left" w:pos="324"/>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4.</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320D0F" w14:textId="1275A1CA" w:rsidR="00013CE5" w:rsidRPr="00C06B2E" w:rsidRDefault="00993D14" w:rsidP="001C631F">
            <w:pPr>
              <w:spacing w:after="160" w:line="276" w:lineRule="auto"/>
              <w:rPr>
                <w:rFonts w:cs="Times New Roman"/>
                <w:lang w:val="lt-LT" w:eastAsia="ar-SA"/>
              </w:rPr>
            </w:pPr>
            <w:r w:rsidRPr="00C06B2E">
              <w:rPr>
                <w:rFonts w:cs="Times New Roman"/>
                <w:lang w:val="lt-LT" w:eastAsia="ar-SA"/>
              </w:rPr>
              <w:t xml:space="preserve">Kaip Jūs suprantate </w:t>
            </w:r>
            <w:r w:rsidR="002F1F52" w:rsidRPr="00C06B2E">
              <w:rPr>
                <w:rFonts w:cs="Times New Roman"/>
                <w:lang w:val="lt-LT" w:eastAsia="ar-SA"/>
              </w:rPr>
              <w:t xml:space="preserve">pirkimo dokumentų </w:t>
            </w:r>
            <w:r w:rsidRPr="00C06B2E">
              <w:rPr>
                <w:rFonts w:cs="Times New Roman"/>
                <w:lang w:val="lt-LT" w:eastAsia="ar-SA"/>
              </w:rPr>
              <w:t xml:space="preserve">reikalavimą </w:t>
            </w:r>
            <w:r w:rsidR="003A4F9B" w:rsidRPr="00C06B2E">
              <w:rPr>
                <w:rFonts w:cs="Times New Roman"/>
                <w:lang w:val="lt-LT" w:eastAsia="ar-SA"/>
              </w:rPr>
              <w:t xml:space="preserve">ir priedėlio 3 skiltyje nurodytą reikalavimą: </w:t>
            </w:r>
            <w:r w:rsidRPr="00C06B2E">
              <w:rPr>
                <w:rFonts w:cs="Times New Roman"/>
                <w:lang w:val="lt-LT" w:eastAsia="ar-SA"/>
              </w:rPr>
              <w:t>„</w:t>
            </w:r>
            <w:r w:rsidR="00092E43" w:rsidRPr="00C06B2E">
              <w:rPr>
                <w:rFonts w:cs="Times New Roman"/>
                <w:lang w:val="lt-LT" w:eastAsia="ar-SA"/>
              </w:rPr>
              <w:t xml:space="preserve">siūlomo pirkimo objekto techniniai duomenys, </w:t>
            </w:r>
            <w:r w:rsidR="00A55AD0" w:rsidRPr="00C06B2E">
              <w:rPr>
                <w:rFonts w:cs="Times New Roman"/>
                <w:lang w:val="lt-LT" w:eastAsia="ar-SA"/>
              </w:rPr>
              <w:t xml:space="preserve">turi būti </w:t>
            </w:r>
            <w:r w:rsidR="00092E43" w:rsidRPr="00C06B2E">
              <w:rPr>
                <w:rFonts w:cs="Times New Roman"/>
                <w:lang w:val="lt-LT" w:eastAsia="ar-SA"/>
              </w:rPr>
              <w:t>pateikti užpildant pagal specialiųjų pirkimo sąlygų X priedo x priedėlį</w:t>
            </w:r>
            <w:r w:rsidR="00DA1F07" w:rsidRPr="00C06B2E">
              <w:rPr>
                <w:rFonts w:cs="Times New Roman"/>
                <w:lang w:val="lt-LT" w:eastAsia="ar-SA"/>
              </w:rPr>
              <w:t xml:space="preserve">, kartu turi būti pateikti </w:t>
            </w:r>
            <w:r w:rsidR="00092E43" w:rsidRPr="00C06B2E">
              <w:rPr>
                <w:rFonts w:cs="Times New Roman"/>
                <w:lang w:val="lt-LT" w:eastAsia="ar-SA"/>
              </w:rPr>
              <w:t xml:space="preserve">nurodytus techninius reikalavimus pagrindžiantys dokumentai </w:t>
            </w:r>
            <w:r w:rsidR="00AF1CCD" w:rsidRPr="00C06B2E">
              <w:rPr>
                <w:rFonts w:cs="Times New Roman"/>
                <w:lang w:val="lt-LT" w:eastAsia="ar-SA"/>
              </w:rPr>
              <w:t>ir/ar nuorodos į šią informaciją</w:t>
            </w:r>
            <w:r w:rsidR="00092E43" w:rsidRPr="00C06B2E">
              <w:rPr>
                <w:rFonts w:cs="Times New Roman"/>
                <w:lang w:val="lt-LT" w:eastAsia="ar-SA"/>
              </w:rPr>
              <w:t>“</w:t>
            </w:r>
            <w:r w:rsidR="003A4F9B" w:rsidRPr="00C06B2E">
              <w:rPr>
                <w:rFonts w:cs="Times New Roman"/>
                <w:lang w:val="lt-LT" w:eastAsia="ar-SA"/>
              </w:rPr>
              <w:t>? P</w:t>
            </w:r>
            <w:r w:rsidR="00A75D0F" w:rsidRPr="00C06B2E">
              <w:rPr>
                <w:rFonts w:cs="Times New Roman"/>
                <w:lang w:val="lt-LT" w:eastAsia="ar-SA"/>
              </w:rPr>
              <w:t>riedėlio pavyzdys pateikiamas Rinkos konsultacijos 3 priede</w:t>
            </w:r>
            <w:r w:rsidR="003A4F9B" w:rsidRPr="00C06B2E">
              <w:rPr>
                <w:rFonts w:cs="Times New Roman"/>
                <w:lang w:val="lt-LT" w:eastAsia="ar-SA"/>
              </w:rPr>
              <w:t xml:space="preserve">. Ar pakankamai </w:t>
            </w:r>
            <w:r w:rsidR="00444438" w:rsidRPr="00C06B2E">
              <w:rPr>
                <w:rFonts w:cs="Times New Roman"/>
                <w:lang w:val="lt-LT" w:eastAsia="ar-SA"/>
              </w:rPr>
              <w:t xml:space="preserve">aiškia suformuotas reikalavimas, kad prie nurodyto parametro turi būti pateikta jį pagrindžianti </w:t>
            </w:r>
            <w:r w:rsidR="00AF1CCD" w:rsidRPr="00C06B2E">
              <w:rPr>
                <w:rFonts w:cs="Times New Roman"/>
                <w:lang w:val="lt-LT" w:eastAsia="ar-SA"/>
              </w:rPr>
              <w:t>dokumentacija</w:t>
            </w:r>
            <w:r w:rsidR="00124061" w:rsidRPr="00C06B2E">
              <w:rPr>
                <w:rFonts w:cs="Times New Roman"/>
                <w:lang w:val="lt-LT" w:eastAsia="ar-SA"/>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2BF2A9" w14:textId="6A53EFE3" w:rsidR="00013CE5" w:rsidRPr="00C06B2E" w:rsidRDefault="00013CE5" w:rsidP="00FE0A99">
            <w:pPr>
              <w:pStyle w:val="prastasis1"/>
              <w:spacing w:after="160" w:line="276" w:lineRule="auto"/>
              <w:rPr>
                <w:rFonts w:eastAsia="Times New Roman" w:cs="Times New Roman"/>
                <w:lang w:val="lt-LT" w:eastAsia="lt-LT"/>
              </w:rPr>
            </w:pPr>
          </w:p>
        </w:tc>
        <w:tc>
          <w:tcPr>
            <w:tcW w:w="8788" w:type="dxa"/>
          </w:tcPr>
          <w:p w14:paraId="3908FAC3" w14:textId="77777777" w:rsidR="00013CE5" w:rsidRPr="00C06B2E" w:rsidRDefault="00013CE5" w:rsidP="001C631F">
            <w:pPr>
              <w:spacing w:after="160" w:line="276" w:lineRule="auto"/>
              <w:rPr>
                <w:rFonts w:cs="Times New Roman"/>
                <w:highlight w:val="yellow"/>
                <w:lang w:val="lt-LT"/>
              </w:rPr>
            </w:pPr>
          </w:p>
        </w:tc>
      </w:tr>
      <w:tr w:rsidR="00013CE5" w:rsidRPr="00A26B9B" w14:paraId="66D3371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5DE888" w14:textId="3591E0C3" w:rsidR="00013CE5" w:rsidRPr="00C06B2E" w:rsidRDefault="00671FFA"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5.</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AE82B9" w14:textId="32B318AD" w:rsidR="00013CE5" w:rsidRPr="00C06B2E" w:rsidRDefault="00013CE5" w:rsidP="001C631F">
            <w:pPr>
              <w:pStyle w:val="prastasis1"/>
              <w:spacing w:after="160" w:line="276" w:lineRule="auto"/>
              <w:rPr>
                <w:rFonts w:eastAsia="Times New Roman" w:cs="Times New Roman"/>
                <w:lang w:val="lt-LT" w:eastAsia="lt-LT"/>
              </w:rPr>
            </w:pPr>
            <w:r w:rsidRPr="00C06B2E">
              <w:rPr>
                <w:rFonts w:eastAsia="Times New Roman" w:cs="Times New Roman"/>
                <w:lang w:val="lt-LT" w:eastAsia="lt-LT"/>
              </w:rPr>
              <w:t xml:space="preserve">Ar teiktumėte pasiūlymą dėl šio pirkimo objekto?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9BA77" w14:textId="75AA79EB" w:rsidR="00013CE5" w:rsidRPr="00C06B2E" w:rsidRDefault="00013CE5" w:rsidP="001C631F">
            <w:pPr>
              <w:pStyle w:val="prastasis1"/>
              <w:spacing w:after="160" w:line="276" w:lineRule="auto"/>
              <w:ind w:firstLine="567"/>
              <w:rPr>
                <w:rFonts w:eastAsia="Times New Roman" w:cs="Times New Roman"/>
                <w:lang w:val="lt-LT" w:eastAsia="lt-LT"/>
              </w:rPr>
            </w:pPr>
          </w:p>
        </w:tc>
      </w:tr>
      <w:tr w:rsidR="007E3246" w:rsidRPr="00C06B2E" w14:paraId="7DD52907"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AA8A31E" w14:textId="32F0208F" w:rsidR="007E3246" w:rsidRPr="00C06B2E"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6.</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86AB4F" w14:textId="3F54CCDA" w:rsidR="007E3246" w:rsidRPr="00C06B2E" w:rsidRDefault="00EB64C8" w:rsidP="001C631F">
            <w:pPr>
              <w:pStyle w:val="prastasis1"/>
              <w:spacing w:after="160" w:line="276" w:lineRule="auto"/>
              <w:rPr>
                <w:rFonts w:eastAsia="Times New Roman" w:cs="Times New Roman"/>
                <w:lang w:val="lt-LT" w:eastAsia="lt-LT"/>
              </w:rPr>
            </w:pPr>
            <w:r w:rsidRPr="00C06B2E">
              <w:rPr>
                <w:rFonts w:cs="Times New Roman"/>
                <w:lang w:val="lt-LT" w:eastAsia="lt-LT"/>
              </w:rPr>
              <w:t xml:space="preserve">Koks būtų preliminarus siūlomo vieno </w:t>
            </w:r>
            <w:r w:rsidRPr="00C06B2E">
              <w:rPr>
                <w:rFonts w:cs="Times New Roman"/>
                <w:lang w:val="lt-LT" w:eastAsia="lt-LT"/>
              </w:rPr>
              <w:lastRenderedPageBreak/>
              <w:t>automobilio įkainis</w:t>
            </w:r>
            <w:r w:rsidR="00BC0A20" w:rsidRPr="00C06B2E">
              <w:rPr>
                <w:rFonts w:cs="Times New Roman"/>
                <w:lang w:val="lt-LT" w:eastAsia="lt-LT"/>
              </w:rPr>
              <w:t>, Eurais kaina be PVM</w:t>
            </w:r>
            <w:r w:rsidRPr="00C06B2E">
              <w:rPr>
                <w:rFonts w:cs="Times New Roman"/>
                <w:lang w:val="lt-LT" w:eastAsia="lt-LT"/>
              </w:rPr>
              <w:t>?</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66E7BD" w14:textId="77777777" w:rsidR="007E3246" w:rsidRPr="00C06B2E" w:rsidRDefault="007E3246" w:rsidP="001C631F">
            <w:pPr>
              <w:pStyle w:val="prastasis1"/>
              <w:spacing w:after="160" w:line="276" w:lineRule="auto"/>
              <w:ind w:firstLine="567"/>
              <w:rPr>
                <w:rFonts w:eastAsia="Times New Roman" w:cs="Times New Roman"/>
                <w:lang w:val="lt-LT" w:eastAsia="lt-LT"/>
              </w:rPr>
            </w:pPr>
          </w:p>
        </w:tc>
      </w:tr>
      <w:tr w:rsidR="00EB64C8" w:rsidRPr="00A26B9B" w14:paraId="186EBFFA" w14:textId="77777777" w:rsidTr="005C2AC2">
        <w:trPr>
          <w:gridAfter w:val="1"/>
          <w:wAfter w:w="8788" w:type="dxa"/>
          <w:trHeight w:val="477"/>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0035F0" w14:textId="4F986BB0" w:rsidR="00EB64C8" w:rsidRPr="00C06B2E" w:rsidRDefault="00EB64C8" w:rsidP="001C631F">
            <w:pPr>
              <w:pStyle w:val="Sraopastraipa1"/>
              <w:tabs>
                <w:tab w:val="left" w:pos="181"/>
              </w:tabs>
              <w:spacing w:after="0" w:line="276" w:lineRule="auto"/>
              <w:ind w:left="0"/>
              <w:jc w:val="center"/>
              <w:rPr>
                <w:rFonts w:ascii="Times New Roman" w:eastAsia="Times New Roman" w:hAnsi="Times New Roman"/>
                <w:sz w:val="24"/>
                <w:szCs w:val="24"/>
                <w:lang w:eastAsia="lt-LT"/>
              </w:rPr>
            </w:pPr>
            <w:r w:rsidRPr="00C06B2E">
              <w:rPr>
                <w:rFonts w:ascii="Times New Roman" w:eastAsia="Times New Roman" w:hAnsi="Times New Roman"/>
                <w:sz w:val="24"/>
                <w:szCs w:val="24"/>
                <w:lang w:eastAsia="lt-LT"/>
              </w:rPr>
              <w:t>7.</w:t>
            </w:r>
          </w:p>
        </w:tc>
        <w:tc>
          <w:tcPr>
            <w:tcW w:w="46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B220AC3" w14:textId="25681F39" w:rsidR="00EB64C8" w:rsidRPr="00C06B2E" w:rsidRDefault="00EB64C8" w:rsidP="001C631F">
            <w:pPr>
              <w:pStyle w:val="prastasis1"/>
              <w:spacing w:after="160" w:line="276" w:lineRule="auto"/>
              <w:rPr>
                <w:rFonts w:cs="Times New Roman"/>
                <w:lang w:val="lt-LT" w:eastAsia="lt-LT"/>
              </w:rPr>
            </w:pPr>
            <w:r w:rsidRPr="00C06B2E">
              <w:rPr>
                <w:rFonts w:cs="Times New Roman"/>
                <w:lang w:val="lt-LT" w:eastAsia="lt-LT"/>
              </w:rPr>
              <w:t>Kokie sutarties ar techninės specifikacijos pakeitimai galėtų turėti įtakos pasiūlymo kainai?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0394C3" w14:textId="77777777" w:rsidR="00EB64C8" w:rsidRPr="00C06B2E" w:rsidRDefault="00EB64C8" w:rsidP="001C631F">
            <w:pPr>
              <w:pStyle w:val="prastasis1"/>
              <w:spacing w:after="160" w:line="276" w:lineRule="auto"/>
              <w:ind w:firstLine="567"/>
              <w:rPr>
                <w:rFonts w:eastAsia="Times New Roman" w:cs="Times New Roman"/>
                <w:lang w:val="lt-LT" w:eastAsia="lt-LT"/>
              </w:rPr>
            </w:pPr>
          </w:p>
        </w:tc>
      </w:tr>
    </w:tbl>
    <w:p w14:paraId="7B97AC3E" w14:textId="77777777" w:rsidR="00001C6F" w:rsidRPr="00C06B2E" w:rsidRDefault="00001C6F" w:rsidP="00001C6F">
      <w:pPr>
        <w:suppressAutoHyphens/>
        <w:jc w:val="right"/>
        <w:rPr>
          <w:rFonts w:cs="Times New Roman"/>
          <w:b/>
          <w:bCs/>
          <w:highlight w:val="yellow"/>
          <w:lang w:val="lt-LT"/>
        </w:rPr>
      </w:pPr>
    </w:p>
    <w:p w14:paraId="19C859E3" w14:textId="77777777" w:rsidR="00001C6F" w:rsidRPr="00C06B2E" w:rsidRDefault="00001C6F" w:rsidP="00001C6F">
      <w:pPr>
        <w:suppressAutoHyphens/>
        <w:jc w:val="right"/>
        <w:rPr>
          <w:rFonts w:cs="Times New Roman"/>
          <w:b/>
          <w:bCs/>
          <w:highlight w:val="yellow"/>
          <w:lang w:val="lt-LT"/>
        </w:rPr>
      </w:pPr>
    </w:p>
    <w:p w14:paraId="72C83720" w14:textId="136523C8" w:rsidR="002F1F52" w:rsidRPr="00C06B2E" w:rsidRDefault="00001C6F" w:rsidP="00DD014D">
      <w:pPr>
        <w:suppressAutoHyphens/>
        <w:ind w:right="282"/>
        <w:rPr>
          <w:rFonts w:cs="Times New Roman"/>
          <w:bCs/>
          <w:highlight w:val="yellow"/>
          <w:lang w:val="lt-LT"/>
        </w:rPr>
      </w:pPr>
      <w:r w:rsidRPr="00C06B2E">
        <w:rPr>
          <w:rFonts w:cs="Times New Roman"/>
          <w:b/>
          <w:bCs/>
          <w:lang w:val="lt-LT"/>
        </w:rPr>
        <w:t>Tiekėjas:</w:t>
      </w:r>
    </w:p>
    <w:p w14:paraId="773A668B" w14:textId="77777777" w:rsidR="00001C6F" w:rsidRPr="00C06B2E" w:rsidRDefault="00001C6F">
      <w:pPr>
        <w:rPr>
          <w:rFonts w:cs="Times New Roman"/>
          <w:bCs/>
          <w:highlight w:val="yellow"/>
          <w:lang w:val="lt-LT"/>
        </w:rPr>
      </w:pPr>
    </w:p>
    <w:p w14:paraId="7433ACF8" w14:textId="4284AF00" w:rsidR="002F1F52" w:rsidRPr="00C06B2E" w:rsidRDefault="002F1F52">
      <w:pPr>
        <w:rPr>
          <w:rFonts w:cs="Times New Roman"/>
          <w:bCs/>
          <w:lang w:val="lt-LT"/>
        </w:rPr>
      </w:pPr>
      <w:r w:rsidRPr="00C06B2E">
        <w:rPr>
          <w:rFonts w:cs="Times New Roman"/>
          <w:bCs/>
          <w:lang w:val="lt-LT"/>
        </w:rPr>
        <w:br w:type="page"/>
      </w:r>
    </w:p>
    <w:p w14:paraId="242DC474" w14:textId="00C28398" w:rsidR="002F1F52" w:rsidRPr="00C06B2E" w:rsidRDefault="002F1F52" w:rsidP="002F1F52">
      <w:pPr>
        <w:spacing w:line="276" w:lineRule="auto"/>
        <w:jc w:val="right"/>
        <w:rPr>
          <w:rFonts w:cs="Times New Roman"/>
          <w:bCs/>
          <w:lang w:val="lt-LT"/>
        </w:rPr>
      </w:pPr>
      <w:r w:rsidRPr="00C06B2E">
        <w:rPr>
          <w:rFonts w:cs="Times New Roman"/>
          <w:bCs/>
          <w:lang w:val="lt-LT"/>
        </w:rPr>
        <w:lastRenderedPageBreak/>
        <w:t>Rinkos konsultacijos 3 priedas</w:t>
      </w:r>
    </w:p>
    <w:p w14:paraId="67D075DA" w14:textId="77777777" w:rsidR="00013CE5" w:rsidRPr="00C06B2E" w:rsidRDefault="00013CE5" w:rsidP="00013CE5">
      <w:pPr>
        <w:spacing w:line="276" w:lineRule="auto"/>
        <w:jc w:val="right"/>
        <w:rPr>
          <w:rFonts w:cs="Times New Roman"/>
          <w:bCs/>
          <w:lang w:val="lt-LT"/>
        </w:rPr>
      </w:pPr>
    </w:p>
    <w:p w14:paraId="1C7E0274" w14:textId="1CB22C65" w:rsidR="00013CE5" w:rsidRPr="00C06B2E" w:rsidRDefault="002F1F52" w:rsidP="003373A2">
      <w:pPr>
        <w:spacing w:after="240" w:line="276" w:lineRule="auto"/>
        <w:jc w:val="center"/>
        <w:rPr>
          <w:rFonts w:cs="Times New Roman"/>
          <w:bCs/>
          <w:lang w:val="lt-LT"/>
        </w:rPr>
      </w:pPr>
      <w:r w:rsidRPr="00C06B2E">
        <w:rPr>
          <w:rFonts w:cs="Times New Roman"/>
          <w:bCs/>
          <w:lang w:val="lt-LT"/>
        </w:rPr>
        <w:t>Pasiūlymo formos techninių parametrų pavyzdys</w:t>
      </w:r>
    </w:p>
    <w:tbl>
      <w:tblPr>
        <w:tblStyle w:val="Lentelstinklelis"/>
        <w:tblW w:w="9351" w:type="dxa"/>
        <w:tblLook w:val="04A0" w:firstRow="1" w:lastRow="0" w:firstColumn="1" w:lastColumn="0" w:noHBand="0" w:noVBand="1"/>
      </w:tblPr>
      <w:tblGrid>
        <w:gridCol w:w="4815"/>
        <w:gridCol w:w="2410"/>
        <w:gridCol w:w="2126"/>
      </w:tblGrid>
      <w:tr w:rsidR="002F1F52" w:rsidRPr="004333C8" w14:paraId="547136AE" w14:textId="77777777" w:rsidTr="003373A2">
        <w:tc>
          <w:tcPr>
            <w:tcW w:w="4815" w:type="dxa"/>
            <w:vAlign w:val="center"/>
          </w:tcPr>
          <w:p w14:paraId="0FE97852" w14:textId="77777777" w:rsidR="002F1F52" w:rsidRPr="004333C8" w:rsidRDefault="002F1F52" w:rsidP="00A02EA1">
            <w:pPr>
              <w:jc w:val="center"/>
              <w:rPr>
                <w:sz w:val="24"/>
                <w:szCs w:val="24"/>
              </w:rPr>
            </w:pPr>
            <w:r w:rsidRPr="004333C8">
              <w:rPr>
                <w:b/>
                <w:sz w:val="24"/>
                <w:szCs w:val="24"/>
              </w:rPr>
              <w:t>Prekių, paslaugų ir darbų pavadinimas ir apibūdinimas</w:t>
            </w:r>
          </w:p>
        </w:tc>
        <w:tc>
          <w:tcPr>
            <w:tcW w:w="2410" w:type="dxa"/>
            <w:vAlign w:val="center"/>
          </w:tcPr>
          <w:p w14:paraId="0AB9AB99" w14:textId="77777777" w:rsidR="002F1F52" w:rsidRPr="004333C8" w:rsidRDefault="002F1F52" w:rsidP="00A02EA1">
            <w:pPr>
              <w:jc w:val="center"/>
              <w:rPr>
                <w:sz w:val="24"/>
                <w:szCs w:val="24"/>
              </w:rPr>
            </w:pPr>
            <w:r w:rsidRPr="004333C8">
              <w:rPr>
                <w:b/>
                <w:sz w:val="24"/>
                <w:szCs w:val="24"/>
              </w:rPr>
              <w:t xml:space="preserve">Siūlomo pirkimo objekto parametrai </w:t>
            </w:r>
            <w:r w:rsidRPr="004333C8">
              <w:rPr>
                <w:bCs/>
                <w:i/>
                <w:iCs/>
                <w:sz w:val="24"/>
                <w:szCs w:val="24"/>
              </w:rPr>
              <w:t>(nurodyti tikslius duomenis)</w:t>
            </w:r>
          </w:p>
        </w:tc>
        <w:tc>
          <w:tcPr>
            <w:tcW w:w="2126" w:type="dxa"/>
            <w:vAlign w:val="center"/>
          </w:tcPr>
          <w:p w14:paraId="0FF8BCD7" w14:textId="66A5C8E9" w:rsidR="002F1F52" w:rsidRPr="004333C8" w:rsidRDefault="00E12DB0" w:rsidP="00A02EA1">
            <w:pPr>
              <w:jc w:val="center"/>
              <w:rPr>
                <w:sz w:val="24"/>
                <w:szCs w:val="24"/>
              </w:rPr>
            </w:pPr>
            <w:r w:rsidRPr="004333C8">
              <w:rPr>
                <w:b/>
                <w:sz w:val="24"/>
                <w:szCs w:val="24"/>
              </w:rPr>
              <w:t>techninius reikalavimus pagrindžiantys dokumentai ir/ar in-formacija</w:t>
            </w:r>
          </w:p>
        </w:tc>
      </w:tr>
      <w:tr w:rsidR="002F1F52" w:rsidRPr="004333C8" w14:paraId="6EA03B2C" w14:textId="77777777" w:rsidTr="002F1F52">
        <w:trPr>
          <w:trHeight w:val="249"/>
        </w:trPr>
        <w:tc>
          <w:tcPr>
            <w:tcW w:w="9351" w:type="dxa"/>
            <w:gridSpan w:val="3"/>
            <w:vAlign w:val="center"/>
          </w:tcPr>
          <w:p w14:paraId="164BA25B" w14:textId="77777777" w:rsidR="002F1F52" w:rsidRPr="004333C8" w:rsidRDefault="002F1F52" w:rsidP="00A02EA1">
            <w:pPr>
              <w:rPr>
                <w:i/>
                <w:iCs/>
                <w:sz w:val="24"/>
                <w:szCs w:val="24"/>
              </w:rPr>
            </w:pPr>
            <w:r w:rsidRPr="004333C8">
              <w:rPr>
                <w:i/>
                <w:iCs/>
                <w:sz w:val="24"/>
                <w:szCs w:val="24"/>
              </w:rPr>
              <w:t>1. Bendrieji reikalavimai</w:t>
            </w:r>
          </w:p>
        </w:tc>
      </w:tr>
      <w:tr w:rsidR="002F1F52" w:rsidRPr="00A26B9B" w14:paraId="3F7A83F1" w14:textId="77777777" w:rsidTr="003373A2">
        <w:tc>
          <w:tcPr>
            <w:tcW w:w="4815" w:type="dxa"/>
          </w:tcPr>
          <w:p w14:paraId="140AF715" w14:textId="49233F48" w:rsidR="002F1F52" w:rsidRPr="004333C8" w:rsidRDefault="00F606AA" w:rsidP="00A02EA1">
            <w:pPr>
              <w:rPr>
                <w:sz w:val="24"/>
                <w:szCs w:val="24"/>
              </w:rPr>
            </w:pPr>
            <w:r w:rsidRPr="004333C8">
              <w:rPr>
                <w:sz w:val="24"/>
                <w:szCs w:val="24"/>
              </w:rPr>
              <w:t>1.1.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tc>
        <w:tc>
          <w:tcPr>
            <w:tcW w:w="2410" w:type="dxa"/>
          </w:tcPr>
          <w:p w14:paraId="03B589EB" w14:textId="77777777" w:rsidR="002F1F52" w:rsidRPr="004333C8" w:rsidRDefault="002F1F52" w:rsidP="00A02EA1">
            <w:pPr>
              <w:jc w:val="both"/>
              <w:rPr>
                <w:sz w:val="24"/>
                <w:szCs w:val="24"/>
              </w:rPr>
            </w:pPr>
          </w:p>
        </w:tc>
        <w:tc>
          <w:tcPr>
            <w:tcW w:w="2126" w:type="dxa"/>
          </w:tcPr>
          <w:p w14:paraId="6678B311" w14:textId="77777777" w:rsidR="002F1F52" w:rsidRPr="004333C8" w:rsidRDefault="002F1F52" w:rsidP="00A02EA1">
            <w:pPr>
              <w:jc w:val="both"/>
              <w:rPr>
                <w:sz w:val="24"/>
                <w:szCs w:val="24"/>
              </w:rPr>
            </w:pPr>
          </w:p>
        </w:tc>
      </w:tr>
      <w:tr w:rsidR="002F1F52" w:rsidRPr="00A26B9B" w14:paraId="23E559E1" w14:textId="77777777" w:rsidTr="003373A2">
        <w:tc>
          <w:tcPr>
            <w:tcW w:w="4815" w:type="dxa"/>
          </w:tcPr>
          <w:p w14:paraId="5A249C8D" w14:textId="2C548393" w:rsidR="002F1F52" w:rsidRPr="004333C8" w:rsidRDefault="002F1F52" w:rsidP="00A02EA1">
            <w:pPr>
              <w:tabs>
                <w:tab w:val="left" w:pos="600"/>
              </w:tabs>
              <w:jc w:val="both"/>
              <w:rPr>
                <w:sz w:val="24"/>
                <w:szCs w:val="24"/>
              </w:rPr>
            </w:pPr>
            <w:r w:rsidRPr="004333C8">
              <w:rPr>
                <w:sz w:val="24"/>
                <w:szCs w:val="24"/>
              </w:rPr>
              <w:t xml:space="preserve">1.2. </w:t>
            </w:r>
            <w:r w:rsidR="001A5286" w:rsidRPr="004333C8">
              <w:rPr>
                <w:sz w:val="24"/>
                <w:szCs w:val="24"/>
              </w:rPr>
              <w:t>Automobiliai privalo būti nauji, neeksploatuoti</w:t>
            </w:r>
            <w:r w:rsidR="00A460AA" w:rsidRPr="004333C8">
              <w:rPr>
                <w:sz w:val="24"/>
                <w:szCs w:val="24"/>
              </w:rPr>
              <w:t>.</w:t>
            </w:r>
          </w:p>
        </w:tc>
        <w:tc>
          <w:tcPr>
            <w:tcW w:w="2410" w:type="dxa"/>
          </w:tcPr>
          <w:p w14:paraId="4996AB8F" w14:textId="77777777" w:rsidR="002F1F52" w:rsidRPr="004333C8" w:rsidRDefault="002F1F52" w:rsidP="00A02EA1">
            <w:pPr>
              <w:jc w:val="both"/>
              <w:rPr>
                <w:sz w:val="24"/>
                <w:szCs w:val="24"/>
              </w:rPr>
            </w:pPr>
          </w:p>
        </w:tc>
        <w:tc>
          <w:tcPr>
            <w:tcW w:w="2126" w:type="dxa"/>
          </w:tcPr>
          <w:p w14:paraId="34405ABA" w14:textId="77777777" w:rsidR="002F1F52" w:rsidRPr="004333C8" w:rsidRDefault="002F1F52" w:rsidP="00A02EA1">
            <w:pPr>
              <w:jc w:val="both"/>
              <w:rPr>
                <w:sz w:val="24"/>
                <w:szCs w:val="24"/>
              </w:rPr>
            </w:pPr>
          </w:p>
        </w:tc>
      </w:tr>
      <w:tr w:rsidR="002F1F52" w:rsidRPr="00A26B9B" w14:paraId="27736214" w14:textId="77777777" w:rsidTr="003373A2">
        <w:tc>
          <w:tcPr>
            <w:tcW w:w="4815" w:type="dxa"/>
          </w:tcPr>
          <w:p w14:paraId="30B5CB14" w14:textId="41486788" w:rsidR="002F1F52" w:rsidRPr="004333C8" w:rsidRDefault="002F1F52" w:rsidP="00A02EA1">
            <w:pPr>
              <w:tabs>
                <w:tab w:val="left" w:pos="600"/>
                <w:tab w:val="left" w:pos="3806"/>
              </w:tabs>
              <w:jc w:val="both"/>
              <w:rPr>
                <w:sz w:val="24"/>
                <w:szCs w:val="24"/>
              </w:rPr>
            </w:pPr>
            <w:r w:rsidRPr="004333C8">
              <w:rPr>
                <w:sz w:val="24"/>
                <w:szCs w:val="24"/>
              </w:rPr>
              <w:t xml:space="preserve">1.3. </w:t>
            </w:r>
            <w:r w:rsidR="006620F6" w:rsidRPr="004333C8">
              <w:rPr>
                <w:sz w:val="24"/>
                <w:szCs w:val="24"/>
              </w:rPr>
              <w:t>Automobilių kategorija – M</w:t>
            </w:r>
            <w:r w:rsidR="00DA13C8" w:rsidRPr="004333C8">
              <w:rPr>
                <w:sz w:val="24"/>
                <w:szCs w:val="24"/>
              </w:rPr>
              <w:t xml:space="preserve">1 (keleivinis </w:t>
            </w:r>
            <w:r w:rsidR="00A93B5D" w:rsidRPr="004333C8">
              <w:rPr>
                <w:sz w:val="24"/>
                <w:szCs w:val="24"/>
              </w:rPr>
              <w:t>mikroautobusas)</w:t>
            </w:r>
            <w:r w:rsidR="00A460AA" w:rsidRPr="004333C8">
              <w:rPr>
                <w:sz w:val="24"/>
                <w:szCs w:val="24"/>
              </w:rPr>
              <w:t>.</w:t>
            </w:r>
          </w:p>
        </w:tc>
        <w:tc>
          <w:tcPr>
            <w:tcW w:w="2410" w:type="dxa"/>
          </w:tcPr>
          <w:p w14:paraId="493C9CE6" w14:textId="77777777" w:rsidR="002F1F52" w:rsidRPr="004333C8" w:rsidRDefault="002F1F52" w:rsidP="00A02EA1">
            <w:pPr>
              <w:jc w:val="both"/>
              <w:rPr>
                <w:sz w:val="24"/>
                <w:szCs w:val="24"/>
              </w:rPr>
            </w:pPr>
          </w:p>
        </w:tc>
        <w:tc>
          <w:tcPr>
            <w:tcW w:w="2126" w:type="dxa"/>
          </w:tcPr>
          <w:p w14:paraId="355C0D34" w14:textId="77777777" w:rsidR="002F1F52" w:rsidRPr="004333C8" w:rsidRDefault="002F1F52" w:rsidP="00A02EA1">
            <w:pPr>
              <w:jc w:val="both"/>
              <w:rPr>
                <w:sz w:val="24"/>
                <w:szCs w:val="24"/>
              </w:rPr>
            </w:pPr>
          </w:p>
        </w:tc>
      </w:tr>
      <w:tr w:rsidR="002F1F52" w:rsidRPr="00A26B9B" w14:paraId="5D8ADCC4" w14:textId="77777777" w:rsidTr="003373A2">
        <w:tc>
          <w:tcPr>
            <w:tcW w:w="4815" w:type="dxa"/>
          </w:tcPr>
          <w:p w14:paraId="1086591C" w14:textId="730F79BD" w:rsidR="002F1F52" w:rsidRPr="004333C8" w:rsidRDefault="002F1F52" w:rsidP="00A02EA1">
            <w:pPr>
              <w:rPr>
                <w:rFonts w:eastAsiaTheme="minorEastAsia"/>
                <w:sz w:val="24"/>
                <w:szCs w:val="24"/>
              </w:rPr>
            </w:pPr>
            <w:r w:rsidRPr="004333C8">
              <w:rPr>
                <w:sz w:val="24"/>
                <w:szCs w:val="24"/>
              </w:rPr>
              <w:t xml:space="preserve">1.4. </w:t>
            </w:r>
            <w:r w:rsidR="00B60CDF" w:rsidRPr="004333C8">
              <w:rPr>
                <w:sz w:val="24"/>
                <w:szCs w:val="24"/>
              </w:rPr>
              <w:t>Automobiliai privalo būti pritaikyti v</w:t>
            </w:r>
            <w:r w:rsidR="00D4085E" w:rsidRPr="004333C8">
              <w:rPr>
                <w:sz w:val="24"/>
                <w:szCs w:val="24"/>
              </w:rPr>
              <w:t>a</w:t>
            </w:r>
            <w:r w:rsidR="00B60CDF" w:rsidRPr="004333C8">
              <w:rPr>
                <w:sz w:val="24"/>
                <w:szCs w:val="24"/>
              </w:rPr>
              <w:t>žiuoti dešiniąja kelio puse (vairas kairėje pusėje).</w:t>
            </w:r>
          </w:p>
        </w:tc>
        <w:tc>
          <w:tcPr>
            <w:tcW w:w="2410" w:type="dxa"/>
          </w:tcPr>
          <w:p w14:paraId="0D15315C" w14:textId="77777777" w:rsidR="002F1F52" w:rsidRPr="004333C8" w:rsidRDefault="002F1F52" w:rsidP="00A02EA1">
            <w:pPr>
              <w:jc w:val="both"/>
              <w:rPr>
                <w:sz w:val="24"/>
                <w:szCs w:val="24"/>
              </w:rPr>
            </w:pPr>
          </w:p>
        </w:tc>
        <w:tc>
          <w:tcPr>
            <w:tcW w:w="2126" w:type="dxa"/>
          </w:tcPr>
          <w:p w14:paraId="01135404" w14:textId="77777777" w:rsidR="002F1F52" w:rsidRPr="004333C8" w:rsidRDefault="002F1F52" w:rsidP="00A02EA1">
            <w:pPr>
              <w:jc w:val="both"/>
              <w:rPr>
                <w:sz w:val="24"/>
                <w:szCs w:val="24"/>
              </w:rPr>
            </w:pPr>
          </w:p>
        </w:tc>
      </w:tr>
      <w:tr w:rsidR="002F1F52" w:rsidRPr="00A26B9B" w14:paraId="701BA5CA" w14:textId="77777777" w:rsidTr="003373A2">
        <w:tc>
          <w:tcPr>
            <w:tcW w:w="4815" w:type="dxa"/>
          </w:tcPr>
          <w:p w14:paraId="7FCB6394" w14:textId="05154572" w:rsidR="002F1F52" w:rsidRPr="004333C8" w:rsidRDefault="002F1F52" w:rsidP="00A02EA1">
            <w:pPr>
              <w:jc w:val="both"/>
              <w:rPr>
                <w:sz w:val="24"/>
                <w:szCs w:val="24"/>
              </w:rPr>
            </w:pPr>
            <w:r w:rsidRPr="004333C8">
              <w:rPr>
                <w:sz w:val="24"/>
                <w:szCs w:val="24"/>
              </w:rPr>
              <w:t>1.</w:t>
            </w:r>
            <w:r w:rsidR="004F1CA4" w:rsidRPr="004333C8">
              <w:rPr>
                <w:sz w:val="24"/>
                <w:szCs w:val="24"/>
              </w:rPr>
              <w:t>5</w:t>
            </w:r>
            <w:r w:rsidRPr="004333C8">
              <w:rPr>
                <w:sz w:val="24"/>
                <w:szCs w:val="24"/>
              </w:rPr>
              <w:t>. Automobiliai parengti eksploatacijai žiemos periodui, esant iki -25ºC temperatūrai.</w:t>
            </w:r>
          </w:p>
        </w:tc>
        <w:tc>
          <w:tcPr>
            <w:tcW w:w="2410" w:type="dxa"/>
          </w:tcPr>
          <w:p w14:paraId="38B81F59" w14:textId="77777777" w:rsidR="002F1F52" w:rsidRPr="004333C8" w:rsidRDefault="002F1F52" w:rsidP="00A02EA1">
            <w:pPr>
              <w:jc w:val="both"/>
              <w:rPr>
                <w:sz w:val="24"/>
                <w:szCs w:val="24"/>
              </w:rPr>
            </w:pPr>
          </w:p>
        </w:tc>
        <w:tc>
          <w:tcPr>
            <w:tcW w:w="2126" w:type="dxa"/>
          </w:tcPr>
          <w:p w14:paraId="0A977978" w14:textId="77777777" w:rsidR="002F1F52" w:rsidRPr="004333C8" w:rsidRDefault="002F1F52" w:rsidP="00A02EA1">
            <w:pPr>
              <w:jc w:val="both"/>
              <w:rPr>
                <w:sz w:val="24"/>
                <w:szCs w:val="24"/>
              </w:rPr>
            </w:pPr>
          </w:p>
        </w:tc>
      </w:tr>
      <w:tr w:rsidR="00342131" w:rsidRPr="004333C8" w14:paraId="5B018F19" w14:textId="77777777" w:rsidTr="003373A2">
        <w:tc>
          <w:tcPr>
            <w:tcW w:w="4815" w:type="dxa"/>
          </w:tcPr>
          <w:p w14:paraId="136AAB9E" w14:textId="2C49ADED" w:rsidR="00342131" w:rsidRPr="004333C8" w:rsidRDefault="00342131" w:rsidP="00A02EA1">
            <w:pPr>
              <w:jc w:val="both"/>
              <w:rPr>
                <w:i/>
                <w:iCs/>
                <w:sz w:val="24"/>
                <w:szCs w:val="24"/>
              </w:rPr>
            </w:pPr>
            <w:r w:rsidRPr="004333C8">
              <w:rPr>
                <w:i/>
                <w:iCs/>
                <w:sz w:val="24"/>
                <w:szCs w:val="24"/>
              </w:rPr>
              <w:t>2. Garantija</w:t>
            </w:r>
          </w:p>
        </w:tc>
        <w:tc>
          <w:tcPr>
            <w:tcW w:w="2410" w:type="dxa"/>
          </w:tcPr>
          <w:p w14:paraId="7E4694ED" w14:textId="77777777" w:rsidR="00342131" w:rsidRPr="004333C8" w:rsidRDefault="00342131" w:rsidP="00A02EA1">
            <w:pPr>
              <w:jc w:val="both"/>
              <w:rPr>
                <w:sz w:val="24"/>
                <w:szCs w:val="24"/>
              </w:rPr>
            </w:pPr>
          </w:p>
        </w:tc>
        <w:tc>
          <w:tcPr>
            <w:tcW w:w="2126" w:type="dxa"/>
          </w:tcPr>
          <w:p w14:paraId="74CC41B4" w14:textId="77777777" w:rsidR="00342131" w:rsidRPr="004333C8" w:rsidRDefault="00342131" w:rsidP="00A02EA1">
            <w:pPr>
              <w:jc w:val="both"/>
              <w:rPr>
                <w:sz w:val="24"/>
                <w:szCs w:val="24"/>
              </w:rPr>
            </w:pPr>
          </w:p>
        </w:tc>
      </w:tr>
      <w:tr w:rsidR="002F1F52" w:rsidRPr="00A26B9B" w14:paraId="153D03D2" w14:textId="77777777" w:rsidTr="003373A2">
        <w:tc>
          <w:tcPr>
            <w:tcW w:w="4815" w:type="dxa"/>
          </w:tcPr>
          <w:p w14:paraId="3F3907E7" w14:textId="1EEB629A" w:rsidR="002F1F52" w:rsidRPr="004333C8" w:rsidRDefault="002F1F52" w:rsidP="00A02EA1">
            <w:pPr>
              <w:tabs>
                <w:tab w:val="left" w:pos="737"/>
              </w:tabs>
              <w:jc w:val="both"/>
              <w:rPr>
                <w:sz w:val="24"/>
                <w:szCs w:val="24"/>
              </w:rPr>
            </w:pPr>
            <w:r w:rsidRPr="004333C8">
              <w:rPr>
                <w:sz w:val="24"/>
                <w:szCs w:val="24"/>
              </w:rPr>
              <w:t xml:space="preserve">2.1. </w:t>
            </w:r>
            <w:r w:rsidR="00BE29E0" w:rsidRPr="004333C8">
              <w:rPr>
                <w:sz w:val="24"/>
                <w:szCs w:val="24"/>
              </w:rPr>
              <w:t xml:space="preserve">Automobilių garantija – ne trumpesnė kaip </w:t>
            </w:r>
            <w:r w:rsidR="003A0606">
              <w:rPr>
                <w:sz w:val="24"/>
                <w:szCs w:val="24"/>
              </w:rPr>
              <w:t>2</w:t>
            </w:r>
            <w:r w:rsidR="00BE29E0" w:rsidRPr="004333C8">
              <w:rPr>
                <w:sz w:val="24"/>
                <w:szCs w:val="24"/>
              </w:rPr>
              <w:t xml:space="preserve"> metai, ir ne mažiau kaip 100 000 km ridos.</w:t>
            </w:r>
          </w:p>
        </w:tc>
        <w:tc>
          <w:tcPr>
            <w:tcW w:w="2410" w:type="dxa"/>
          </w:tcPr>
          <w:p w14:paraId="09F100F6" w14:textId="77777777" w:rsidR="002F1F52" w:rsidRPr="004333C8" w:rsidRDefault="002F1F52" w:rsidP="00A02EA1">
            <w:pPr>
              <w:jc w:val="both"/>
              <w:rPr>
                <w:sz w:val="24"/>
                <w:szCs w:val="24"/>
              </w:rPr>
            </w:pPr>
          </w:p>
        </w:tc>
        <w:tc>
          <w:tcPr>
            <w:tcW w:w="2126" w:type="dxa"/>
          </w:tcPr>
          <w:p w14:paraId="7DBEA140" w14:textId="77777777" w:rsidR="002F1F52" w:rsidRPr="004333C8" w:rsidRDefault="002F1F52" w:rsidP="00A02EA1">
            <w:pPr>
              <w:jc w:val="both"/>
              <w:rPr>
                <w:sz w:val="24"/>
                <w:szCs w:val="24"/>
              </w:rPr>
            </w:pPr>
          </w:p>
        </w:tc>
      </w:tr>
      <w:tr w:rsidR="002F1F52" w:rsidRPr="00A26B9B" w14:paraId="76BE39AF" w14:textId="77777777" w:rsidTr="003373A2">
        <w:tc>
          <w:tcPr>
            <w:tcW w:w="4815" w:type="dxa"/>
          </w:tcPr>
          <w:p w14:paraId="60C85499" w14:textId="4B69BEA2" w:rsidR="002F1F52" w:rsidRPr="004333C8" w:rsidRDefault="002F1F52" w:rsidP="00A02EA1">
            <w:pPr>
              <w:jc w:val="both"/>
              <w:rPr>
                <w:sz w:val="24"/>
                <w:szCs w:val="24"/>
              </w:rPr>
            </w:pPr>
            <w:r w:rsidRPr="004333C8">
              <w:rPr>
                <w:sz w:val="24"/>
                <w:szCs w:val="24"/>
              </w:rPr>
              <w:t xml:space="preserve">2.2. </w:t>
            </w:r>
            <w:r w:rsidR="002F4A05" w:rsidRPr="004333C8">
              <w:rPr>
                <w:sz w:val="24"/>
                <w:szCs w:val="24"/>
              </w:rPr>
              <w:t>Garantija apima ir paviršiaus rūdis ir dažų defektus, atsiradusius ant dažytų kėbulo dalių gamybos broko per trejų metų laikotarpį, neatsižvelgiant į ridą bei kartu su automobiliu komplektuojamus aksesuarus ir priedus</w:t>
            </w:r>
            <w:r w:rsidRPr="004333C8">
              <w:rPr>
                <w:sz w:val="24"/>
                <w:szCs w:val="24"/>
              </w:rPr>
              <w:t>.</w:t>
            </w:r>
          </w:p>
        </w:tc>
        <w:tc>
          <w:tcPr>
            <w:tcW w:w="2410" w:type="dxa"/>
          </w:tcPr>
          <w:p w14:paraId="00624C1A" w14:textId="77777777" w:rsidR="002F1F52" w:rsidRPr="004333C8" w:rsidRDefault="002F1F52" w:rsidP="00A02EA1">
            <w:pPr>
              <w:jc w:val="both"/>
              <w:rPr>
                <w:sz w:val="24"/>
                <w:szCs w:val="24"/>
              </w:rPr>
            </w:pPr>
          </w:p>
        </w:tc>
        <w:tc>
          <w:tcPr>
            <w:tcW w:w="2126" w:type="dxa"/>
          </w:tcPr>
          <w:p w14:paraId="560E1EBE" w14:textId="77777777" w:rsidR="002F1F52" w:rsidRPr="004333C8" w:rsidRDefault="002F1F52" w:rsidP="00A02EA1">
            <w:pPr>
              <w:jc w:val="both"/>
              <w:rPr>
                <w:sz w:val="24"/>
                <w:szCs w:val="24"/>
              </w:rPr>
            </w:pPr>
          </w:p>
        </w:tc>
      </w:tr>
      <w:tr w:rsidR="002F1F52" w:rsidRPr="004333C8" w14:paraId="08352708" w14:textId="77777777" w:rsidTr="002F1F52">
        <w:trPr>
          <w:trHeight w:val="452"/>
        </w:trPr>
        <w:tc>
          <w:tcPr>
            <w:tcW w:w="9351" w:type="dxa"/>
            <w:gridSpan w:val="3"/>
            <w:vAlign w:val="center"/>
          </w:tcPr>
          <w:p w14:paraId="470AE662" w14:textId="77777777" w:rsidR="002F1F52" w:rsidRPr="004333C8" w:rsidRDefault="002F1F52" w:rsidP="00A02EA1">
            <w:pPr>
              <w:jc w:val="both"/>
              <w:rPr>
                <w:i/>
                <w:iCs/>
                <w:sz w:val="24"/>
                <w:szCs w:val="24"/>
              </w:rPr>
            </w:pPr>
            <w:r w:rsidRPr="004333C8">
              <w:rPr>
                <w:i/>
                <w:iCs/>
                <w:sz w:val="24"/>
                <w:szCs w:val="24"/>
              </w:rPr>
              <w:t>3. Kėbulas</w:t>
            </w:r>
          </w:p>
        </w:tc>
      </w:tr>
      <w:tr w:rsidR="002F1F52" w:rsidRPr="004333C8" w14:paraId="516CC593" w14:textId="77777777" w:rsidTr="003373A2">
        <w:tc>
          <w:tcPr>
            <w:tcW w:w="4815" w:type="dxa"/>
          </w:tcPr>
          <w:p w14:paraId="7A2700D2" w14:textId="2B1965B0" w:rsidR="002F1F52" w:rsidRPr="004333C8" w:rsidRDefault="002F1F52" w:rsidP="00A02EA1">
            <w:pPr>
              <w:jc w:val="both"/>
              <w:rPr>
                <w:sz w:val="24"/>
                <w:szCs w:val="24"/>
              </w:rPr>
            </w:pPr>
            <w:r w:rsidRPr="004333C8">
              <w:rPr>
                <w:sz w:val="24"/>
                <w:szCs w:val="24"/>
              </w:rPr>
              <w:t>3.1.</w:t>
            </w:r>
            <w:r w:rsidR="00502356" w:rsidRPr="004333C8">
              <w:rPr>
                <w:sz w:val="24"/>
                <w:szCs w:val="24"/>
              </w:rPr>
              <w:t xml:space="preserve"> </w:t>
            </w:r>
            <w:r w:rsidR="000A7EBE" w:rsidRPr="004333C8">
              <w:rPr>
                <w:sz w:val="24"/>
                <w:szCs w:val="24"/>
              </w:rPr>
              <w:t>Keleivių skaičius (su vairuotoju) be papildomai įrengiamų vietų – 9 (devynios)</w:t>
            </w:r>
            <w:r w:rsidR="00335BCB">
              <w:rPr>
                <w:sz w:val="24"/>
                <w:szCs w:val="24"/>
              </w:rPr>
              <w:t>:</w:t>
            </w:r>
          </w:p>
        </w:tc>
        <w:tc>
          <w:tcPr>
            <w:tcW w:w="2410" w:type="dxa"/>
          </w:tcPr>
          <w:p w14:paraId="45576ADB" w14:textId="77777777" w:rsidR="002F1F52" w:rsidRPr="004333C8" w:rsidRDefault="002F1F52" w:rsidP="00A02EA1">
            <w:pPr>
              <w:jc w:val="both"/>
              <w:rPr>
                <w:sz w:val="24"/>
                <w:szCs w:val="24"/>
              </w:rPr>
            </w:pPr>
          </w:p>
        </w:tc>
        <w:tc>
          <w:tcPr>
            <w:tcW w:w="2126" w:type="dxa"/>
          </w:tcPr>
          <w:p w14:paraId="45AB230F" w14:textId="77777777" w:rsidR="002F1F52" w:rsidRPr="004333C8" w:rsidRDefault="002F1F52" w:rsidP="00A02EA1">
            <w:pPr>
              <w:jc w:val="both"/>
              <w:rPr>
                <w:sz w:val="24"/>
                <w:szCs w:val="24"/>
              </w:rPr>
            </w:pPr>
          </w:p>
        </w:tc>
      </w:tr>
      <w:tr w:rsidR="008252EE" w:rsidRPr="004333C8" w14:paraId="2AE89C70" w14:textId="77777777" w:rsidTr="003373A2">
        <w:tc>
          <w:tcPr>
            <w:tcW w:w="4815" w:type="dxa"/>
          </w:tcPr>
          <w:p w14:paraId="3603F726" w14:textId="693CBFB3" w:rsidR="008252EE" w:rsidRPr="004333C8" w:rsidRDefault="00502356" w:rsidP="00A02EA1">
            <w:pPr>
              <w:jc w:val="both"/>
              <w:rPr>
                <w:sz w:val="24"/>
                <w:szCs w:val="24"/>
              </w:rPr>
            </w:pPr>
            <w:r w:rsidRPr="004333C8">
              <w:rPr>
                <w:sz w:val="24"/>
                <w:szCs w:val="24"/>
              </w:rPr>
              <w:t xml:space="preserve">3.1.1. </w:t>
            </w:r>
            <w:r w:rsidR="001F6FD6" w:rsidRPr="004333C8">
              <w:rPr>
                <w:sz w:val="24"/>
                <w:szCs w:val="24"/>
              </w:rPr>
              <w:t>Vairuotojo kabinoje – vairuoto sėdynė su porankiu ir dvi keleivių vietos</w:t>
            </w:r>
          </w:p>
        </w:tc>
        <w:tc>
          <w:tcPr>
            <w:tcW w:w="2410" w:type="dxa"/>
          </w:tcPr>
          <w:p w14:paraId="512D3DBA" w14:textId="77777777" w:rsidR="008252EE" w:rsidRPr="004333C8" w:rsidRDefault="008252EE" w:rsidP="00A02EA1">
            <w:pPr>
              <w:jc w:val="both"/>
              <w:rPr>
                <w:sz w:val="24"/>
                <w:szCs w:val="24"/>
              </w:rPr>
            </w:pPr>
          </w:p>
        </w:tc>
        <w:tc>
          <w:tcPr>
            <w:tcW w:w="2126" w:type="dxa"/>
          </w:tcPr>
          <w:p w14:paraId="4FA5E901" w14:textId="77777777" w:rsidR="008252EE" w:rsidRPr="004333C8" w:rsidRDefault="008252EE" w:rsidP="00A02EA1">
            <w:pPr>
              <w:jc w:val="both"/>
              <w:rPr>
                <w:sz w:val="24"/>
                <w:szCs w:val="24"/>
              </w:rPr>
            </w:pPr>
          </w:p>
        </w:tc>
      </w:tr>
      <w:tr w:rsidR="001F6FD6" w:rsidRPr="004333C8" w14:paraId="70E6528C" w14:textId="77777777" w:rsidTr="003373A2">
        <w:tc>
          <w:tcPr>
            <w:tcW w:w="4815" w:type="dxa"/>
          </w:tcPr>
          <w:p w14:paraId="0988055B" w14:textId="6201577F" w:rsidR="001F6FD6" w:rsidRPr="004333C8" w:rsidRDefault="005D5C41" w:rsidP="00A02EA1">
            <w:pPr>
              <w:jc w:val="both"/>
              <w:rPr>
                <w:sz w:val="24"/>
                <w:szCs w:val="24"/>
              </w:rPr>
            </w:pPr>
            <w:r w:rsidRPr="004333C8">
              <w:rPr>
                <w:sz w:val="24"/>
                <w:szCs w:val="24"/>
              </w:rPr>
              <w:t>3.1.2.</w:t>
            </w:r>
            <w:r w:rsidR="00B70CF5" w:rsidRPr="00B70CF5">
              <w:rPr>
                <w:sz w:val="24"/>
                <w:szCs w:val="24"/>
              </w:rPr>
              <w:t xml:space="preserve"> Keleivių skyriuje – II eilėje trys sėdimos vietos, bent vienos pusės kraštinė sėdynė atlenkiama taip, kad būtų patogu pereiti prie III eilės sėdinių, III eilėje trys sėdimos vietos;</w:t>
            </w:r>
            <w:r w:rsidR="00987FAF" w:rsidRPr="004333C8">
              <w:rPr>
                <w:sz w:val="24"/>
                <w:szCs w:val="24"/>
              </w:rPr>
              <w:t>.</w:t>
            </w:r>
          </w:p>
        </w:tc>
        <w:tc>
          <w:tcPr>
            <w:tcW w:w="2410" w:type="dxa"/>
          </w:tcPr>
          <w:p w14:paraId="42422776" w14:textId="77777777" w:rsidR="001F6FD6" w:rsidRPr="004333C8" w:rsidRDefault="001F6FD6" w:rsidP="00A02EA1">
            <w:pPr>
              <w:jc w:val="both"/>
              <w:rPr>
                <w:sz w:val="24"/>
                <w:szCs w:val="24"/>
              </w:rPr>
            </w:pPr>
          </w:p>
        </w:tc>
        <w:tc>
          <w:tcPr>
            <w:tcW w:w="2126" w:type="dxa"/>
          </w:tcPr>
          <w:p w14:paraId="7EF0A491" w14:textId="77777777" w:rsidR="001F6FD6" w:rsidRPr="004333C8" w:rsidRDefault="001F6FD6" w:rsidP="00A02EA1">
            <w:pPr>
              <w:jc w:val="both"/>
              <w:rPr>
                <w:sz w:val="24"/>
                <w:szCs w:val="24"/>
              </w:rPr>
            </w:pPr>
          </w:p>
        </w:tc>
      </w:tr>
      <w:tr w:rsidR="005D5C41" w:rsidRPr="004333C8" w14:paraId="5D23BC16" w14:textId="77777777" w:rsidTr="003373A2">
        <w:tc>
          <w:tcPr>
            <w:tcW w:w="4815" w:type="dxa"/>
          </w:tcPr>
          <w:p w14:paraId="1F1F7F97" w14:textId="112E218E" w:rsidR="005D5C41" w:rsidRPr="004333C8" w:rsidRDefault="00762527" w:rsidP="00A02EA1">
            <w:pPr>
              <w:jc w:val="both"/>
              <w:rPr>
                <w:sz w:val="24"/>
                <w:szCs w:val="24"/>
              </w:rPr>
            </w:pPr>
            <w:r w:rsidRPr="004333C8">
              <w:rPr>
                <w:sz w:val="24"/>
                <w:szCs w:val="24"/>
              </w:rPr>
              <w:t>3.1.3. Keleivių skyriaus II ir III eilės sėdynės,  turi turėti galimybę būti išimamos be papildomų įrankiu</w:t>
            </w:r>
            <w:r w:rsidR="00987FAF" w:rsidRPr="004333C8">
              <w:rPr>
                <w:sz w:val="24"/>
                <w:szCs w:val="24"/>
              </w:rPr>
              <w:t>.</w:t>
            </w:r>
          </w:p>
        </w:tc>
        <w:tc>
          <w:tcPr>
            <w:tcW w:w="2410" w:type="dxa"/>
          </w:tcPr>
          <w:p w14:paraId="166E81F9" w14:textId="77777777" w:rsidR="005D5C41" w:rsidRPr="004333C8" w:rsidRDefault="005D5C41" w:rsidP="00A02EA1">
            <w:pPr>
              <w:jc w:val="both"/>
              <w:rPr>
                <w:sz w:val="24"/>
                <w:szCs w:val="24"/>
              </w:rPr>
            </w:pPr>
          </w:p>
        </w:tc>
        <w:tc>
          <w:tcPr>
            <w:tcW w:w="2126" w:type="dxa"/>
          </w:tcPr>
          <w:p w14:paraId="287CF730" w14:textId="77777777" w:rsidR="005D5C41" w:rsidRPr="004333C8" w:rsidRDefault="005D5C41" w:rsidP="00A02EA1">
            <w:pPr>
              <w:jc w:val="both"/>
              <w:rPr>
                <w:sz w:val="24"/>
                <w:szCs w:val="24"/>
              </w:rPr>
            </w:pPr>
          </w:p>
        </w:tc>
      </w:tr>
      <w:tr w:rsidR="002F1F52" w:rsidRPr="00A26B9B" w14:paraId="4C5FD358" w14:textId="77777777" w:rsidTr="003373A2">
        <w:tc>
          <w:tcPr>
            <w:tcW w:w="4815" w:type="dxa"/>
          </w:tcPr>
          <w:p w14:paraId="54E46B0C" w14:textId="646C2EA5" w:rsidR="002F1F52" w:rsidRPr="004333C8" w:rsidRDefault="002F1F52" w:rsidP="00A02EA1">
            <w:pPr>
              <w:jc w:val="both"/>
              <w:rPr>
                <w:sz w:val="24"/>
                <w:szCs w:val="24"/>
              </w:rPr>
            </w:pPr>
            <w:r w:rsidRPr="004333C8">
              <w:rPr>
                <w:sz w:val="24"/>
                <w:szCs w:val="24"/>
              </w:rPr>
              <w:t xml:space="preserve">3.2. </w:t>
            </w:r>
            <w:r w:rsidR="002B049D" w:rsidRPr="004333C8">
              <w:rPr>
                <w:snapToGrid w:val="0"/>
                <w:sz w:val="24"/>
                <w:szCs w:val="24"/>
              </w:rPr>
              <w:t>Bendras automobilio ilgis – nuo 5</w:t>
            </w:r>
            <w:r w:rsidR="00F02805">
              <w:rPr>
                <w:snapToGrid w:val="0"/>
                <w:sz w:val="24"/>
                <w:szCs w:val="24"/>
              </w:rPr>
              <w:t>7</w:t>
            </w:r>
            <w:r w:rsidR="002B049D" w:rsidRPr="004333C8">
              <w:rPr>
                <w:snapToGrid w:val="0"/>
                <w:sz w:val="24"/>
                <w:szCs w:val="24"/>
              </w:rPr>
              <w:t xml:space="preserve">0 cm iki </w:t>
            </w:r>
            <w:r w:rsidR="006F6C98">
              <w:rPr>
                <w:snapToGrid w:val="0"/>
                <w:sz w:val="24"/>
                <w:szCs w:val="24"/>
              </w:rPr>
              <w:t>6</w:t>
            </w:r>
            <w:r w:rsidR="00C919BD">
              <w:rPr>
                <w:snapToGrid w:val="0"/>
                <w:sz w:val="24"/>
                <w:szCs w:val="24"/>
              </w:rPr>
              <w:t>0</w:t>
            </w:r>
            <w:r w:rsidR="002B049D" w:rsidRPr="004333C8">
              <w:rPr>
                <w:snapToGrid w:val="0"/>
                <w:sz w:val="24"/>
                <w:szCs w:val="24"/>
              </w:rPr>
              <w:t>0 cm</w:t>
            </w:r>
            <w:r w:rsidRPr="004333C8">
              <w:rPr>
                <w:sz w:val="24"/>
                <w:szCs w:val="24"/>
              </w:rPr>
              <w:t>.</w:t>
            </w:r>
          </w:p>
        </w:tc>
        <w:tc>
          <w:tcPr>
            <w:tcW w:w="2410" w:type="dxa"/>
          </w:tcPr>
          <w:p w14:paraId="59EB929C" w14:textId="77777777" w:rsidR="002F1F52" w:rsidRPr="004333C8" w:rsidRDefault="002F1F52" w:rsidP="00A02EA1">
            <w:pPr>
              <w:jc w:val="both"/>
              <w:rPr>
                <w:sz w:val="24"/>
                <w:szCs w:val="24"/>
              </w:rPr>
            </w:pPr>
          </w:p>
        </w:tc>
        <w:tc>
          <w:tcPr>
            <w:tcW w:w="2126" w:type="dxa"/>
          </w:tcPr>
          <w:p w14:paraId="3D64500D" w14:textId="77777777" w:rsidR="002F1F52" w:rsidRPr="004333C8" w:rsidRDefault="002F1F52" w:rsidP="00A02EA1">
            <w:pPr>
              <w:jc w:val="both"/>
              <w:rPr>
                <w:sz w:val="24"/>
                <w:szCs w:val="24"/>
              </w:rPr>
            </w:pPr>
          </w:p>
        </w:tc>
      </w:tr>
      <w:tr w:rsidR="00A90AFB" w:rsidRPr="00A26B9B" w14:paraId="7352AB7E" w14:textId="77777777" w:rsidTr="003373A2">
        <w:tc>
          <w:tcPr>
            <w:tcW w:w="4815" w:type="dxa"/>
          </w:tcPr>
          <w:p w14:paraId="5D313CFA" w14:textId="30C685CD" w:rsidR="00A90AFB" w:rsidRPr="004333C8" w:rsidRDefault="00A90AFB" w:rsidP="00A02EA1">
            <w:pPr>
              <w:jc w:val="both"/>
              <w:rPr>
                <w:sz w:val="24"/>
                <w:szCs w:val="24"/>
              </w:rPr>
            </w:pPr>
            <w:r w:rsidRPr="004333C8">
              <w:rPr>
                <w:sz w:val="24"/>
                <w:szCs w:val="24"/>
              </w:rPr>
              <w:t>3.</w:t>
            </w:r>
            <w:r w:rsidR="00190DFA" w:rsidRPr="004333C8">
              <w:rPr>
                <w:sz w:val="24"/>
                <w:szCs w:val="24"/>
              </w:rPr>
              <w:t>3</w:t>
            </w:r>
            <w:r w:rsidRPr="004333C8">
              <w:rPr>
                <w:sz w:val="24"/>
                <w:szCs w:val="24"/>
              </w:rPr>
              <w:t>. 5-ios durys (įskaitant ir krovinių skyriaus duris)</w:t>
            </w:r>
          </w:p>
        </w:tc>
        <w:tc>
          <w:tcPr>
            <w:tcW w:w="2410" w:type="dxa"/>
          </w:tcPr>
          <w:p w14:paraId="44FD3636" w14:textId="77777777" w:rsidR="00A90AFB" w:rsidRPr="004333C8" w:rsidRDefault="00A90AFB" w:rsidP="00A02EA1">
            <w:pPr>
              <w:jc w:val="both"/>
              <w:rPr>
                <w:sz w:val="24"/>
                <w:szCs w:val="24"/>
              </w:rPr>
            </w:pPr>
          </w:p>
        </w:tc>
        <w:tc>
          <w:tcPr>
            <w:tcW w:w="2126" w:type="dxa"/>
          </w:tcPr>
          <w:p w14:paraId="4115906E" w14:textId="77777777" w:rsidR="00A90AFB" w:rsidRPr="004333C8" w:rsidRDefault="00A90AFB" w:rsidP="00A02EA1">
            <w:pPr>
              <w:jc w:val="both"/>
              <w:rPr>
                <w:sz w:val="24"/>
                <w:szCs w:val="24"/>
              </w:rPr>
            </w:pPr>
          </w:p>
        </w:tc>
      </w:tr>
      <w:tr w:rsidR="002F1F52" w:rsidRPr="00A26B9B" w14:paraId="487C6939" w14:textId="77777777" w:rsidTr="003373A2">
        <w:tc>
          <w:tcPr>
            <w:tcW w:w="4815" w:type="dxa"/>
          </w:tcPr>
          <w:p w14:paraId="28D5A0B3" w14:textId="06805E92" w:rsidR="002F1F52" w:rsidRPr="004333C8" w:rsidRDefault="002F1F52" w:rsidP="00A02EA1">
            <w:pPr>
              <w:jc w:val="both"/>
              <w:rPr>
                <w:sz w:val="24"/>
                <w:szCs w:val="24"/>
              </w:rPr>
            </w:pPr>
            <w:r w:rsidRPr="004333C8">
              <w:rPr>
                <w:sz w:val="24"/>
                <w:szCs w:val="24"/>
              </w:rPr>
              <w:lastRenderedPageBreak/>
              <w:t>3.</w:t>
            </w:r>
            <w:r w:rsidR="00190DFA" w:rsidRPr="004333C8">
              <w:rPr>
                <w:sz w:val="24"/>
                <w:szCs w:val="24"/>
              </w:rPr>
              <w:t>4</w:t>
            </w:r>
            <w:r w:rsidRPr="004333C8">
              <w:rPr>
                <w:sz w:val="24"/>
                <w:szCs w:val="24"/>
              </w:rPr>
              <w:t xml:space="preserve">. Abiejose pusėse atidaromos vairuotojo skyriaus durys. </w:t>
            </w:r>
          </w:p>
        </w:tc>
        <w:tc>
          <w:tcPr>
            <w:tcW w:w="2410" w:type="dxa"/>
          </w:tcPr>
          <w:p w14:paraId="2682A934" w14:textId="77777777" w:rsidR="002F1F52" w:rsidRPr="004333C8" w:rsidRDefault="002F1F52" w:rsidP="00A02EA1">
            <w:pPr>
              <w:jc w:val="both"/>
              <w:rPr>
                <w:sz w:val="24"/>
                <w:szCs w:val="24"/>
              </w:rPr>
            </w:pPr>
          </w:p>
        </w:tc>
        <w:tc>
          <w:tcPr>
            <w:tcW w:w="2126" w:type="dxa"/>
          </w:tcPr>
          <w:p w14:paraId="7DA1EFE0" w14:textId="77777777" w:rsidR="002F1F52" w:rsidRPr="004333C8" w:rsidRDefault="002F1F52" w:rsidP="00A02EA1">
            <w:pPr>
              <w:jc w:val="both"/>
              <w:rPr>
                <w:sz w:val="24"/>
                <w:szCs w:val="24"/>
              </w:rPr>
            </w:pPr>
          </w:p>
        </w:tc>
      </w:tr>
      <w:tr w:rsidR="002F1F52" w:rsidRPr="00A26B9B" w14:paraId="351A709C" w14:textId="77777777" w:rsidTr="003373A2">
        <w:tc>
          <w:tcPr>
            <w:tcW w:w="4815" w:type="dxa"/>
          </w:tcPr>
          <w:p w14:paraId="67DD8B7E" w14:textId="6B68DB39" w:rsidR="002F1F52" w:rsidRPr="004333C8" w:rsidRDefault="002F1F52" w:rsidP="00A02EA1">
            <w:pPr>
              <w:jc w:val="both"/>
              <w:rPr>
                <w:sz w:val="24"/>
                <w:szCs w:val="24"/>
              </w:rPr>
            </w:pPr>
            <w:r w:rsidRPr="004333C8">
              <w:rPr>
                <w:sz w:val="24"/>
                <w:szCs w:val="24"/>
              </w:rPr>
              <w:t>3.</w:t>
            </w:r>
            <w:r w:rsidR="00320515" w:rsidRPr="004333C8">
              <w:rPr>
                <w:sz w:val="24"/>
                <w:szCs w:val="24"/>
              </w:rPr>
              <w:t>5</w:t>
            </w:r>
            <w:r w:rsidRPr="004333C8">
              <w:rPr>
                <w:sz w:val="24"/>
                <w:szCs w:val="24"/>
              </w:rPr>
              <w:t>. Abiejose pusėse atidaromos arba slankiojančios keleivių skyriaus durys.</w:t>
            </w:r>
          </w:p>
        </w:tc>
        <w:tc>
          <w:tcPr>
            <w:tcW w:w="2410" w:type="dxa"/>
          </w:tcPr>
          <w:p w14:paraId="393D4E2B" w14:textId="77777777" w:rsidR="002F1F52" w:rsidRPr="004333C8" w:rsidRDefault="002F1F52" w:rsidP="00A02EA1">
            <w:pPr>
              <w:jc w:val="both"/>
              <w:rPr>
                <w:sz w:val="24"/>
                <w:szCs w:val="24"/>
              </w:rPr>
            </w:pPr>
          </w:p>
        </w:tc>
        <w:tc>
          <w:tcPr>
            <w:tcW w:w="2126" w:type="dxa"/>
          </w:tcPr>
          <w:p w14:paraId="7FECA8F3" w14:textId="77777777" w:rsidR="002F1F52" w:rsidRPr="004333C8" w:rsidRDefault="002F1F52" w:rsidP="00A02EA1">
            <w:pPr>
              <w:jc w:val="both"/>
              <w:rPr>
                <w:sz w:val="24"/>
                <w:szCs w:val="24"/>
              </w:rPr>
            </w:pPr>
          </w:p>
        </w:tc>
      </w:tr>
      <w:tr w:rsidR="002F1F52" w:rsidRPr="00A26B9B" w14:paraId="14BEDA4D" w14:textId="77777777" w:rsidTr="003373A2">
        <w:tc>
          <w:tcPr>
            <w:tcW w:w="4815" w:type="dxa"/>
          </w:tcPr>
          <w:p w14:paraId="525ECDBD" w14:textId="43B9487C" w:rsidR="002F1F52" w:rsidRPr="004333C8" w:rsidRDefault="002F1F52" w:rsidP="00A02EA1">
            <w:pPr>
              <w:jc w:val="both"/>
              <w:rPr>
                <w:sz w:val="24"/>
                <w:szCs w:val="24"/>
              </w:rPr>
            </w:pPr>
            <w:r w:rsidRPr="004333C8">
              <w:rPr>
                <w:sz w:val="24"/>
                <w:szCs w:val="24"/>
              </w:rPr>
              <w:t>3.</w:t>
            </w:r>
            <w:r w:rsidR="00320515" w:rsidRPr="004333C8">
              <w:rPr>
                <w:sz w:val="24"/>
                <w:szCs w:val="24"/>
              </w:rPr>
              <w:t>6</w:t>
            </w:r>
            <w:r w:rsidRPr="004333C8">
              <w:rPr>
                <w:sz w:val="24"/>
                <w:szCs w:val="24"/>
              </w:rPr>
              <w:t>. Atidaromas galinės (krovinių skyriaus durys).</w:t>
            </w:r>
          </w:p>
        </w:tc>
        <w:tc>
          <w:tcPr>
            <w:tcW w:w="2410" w:type="dxa"/>
          </w:tcPr>
          <w:p w14:paraId="1A07A6ED" w14:textId="77777777" w:rsidR="002F1F52" w:rsidRPr="004333C8" w:rsidRDefault="002F1F52" w:rsidP="00A02EA1">
            <w:pPr>
              <w:jc w:val="both"/>
              <w:rPr>
                <w:sz w:val="24"/>
                <w:szCs w:val="24"/>
              </w:rPr>
            </w:pPr>
          </w:p>
        </w:tc>
        <w:tc>
          <w:tcPr>
            <w:tcW w:w="2126" w:type="dxa"/>
          </w:tcPr>
          <w:p w14:paraId="329B8EB7" w14:textId="77777777" w:rsidR="002F1F52" w:rsidRPr="004333C8" w:rsidRDefault="002F1F52" w:rsidP="00A02EA1">
            <w:pPr>
              <w:jc w:val="both"/>
              <w:rPr>
                <w:sz w:val="24"/>
                <w:szCs w:val="24"/>
              </w:rPr>
            </w:pPr>
          </w:p>
        </w:tc>
      </w:tr>
      <w:tr w:rsidR="002F1F52" w:rsidRPr="00A26B9B" w14:paraId="0B1A346D" w14:textId="77777777" w:rsidTr="003373A2">
        <w:tc>
          <w:tcPr>
            <w:tcW w:w="4815" w:type="dxa"/>
          </w:tcPr>
          <w:p w14:paraId="78C96AF3" w14:textId="4E2AB8AA" w:rsidR="002F1F52" w:rsidRPr="004333C8" w:rsidRDefault="002F1F52" w:rsidP="00A02EA1">
            <w:pPr>
              <w:jc w:val="both"/>
              <w:rPr>
                <w:sz w:val="24"/>
                <w:szCs w:val="24"/>
              </w:rPr>
            </w:pPr>
            <w:r w:rsidRPr="004333C8">
              <w:rPr>
                <w:sz w:val="24"/>
                <w:szCs w:val="24"/>
              </w:rPr>
              <w:t>3.</w:t>
            </w:r>
            <w:r w:rsidR="00320515" w:rsidRPr="004333C8">
              <w:rPr>
                <w:sz w:val="24"/>
                <w:szCs w:val="24"/>
              </w:rPr>
              <w:t>7</w:t>
            </w:r>
            <w:r w:rsidRPr="004333C8">
              <w:rPr>
                <w:sz w:val="24"/>
                <w:szCs w:val="24"/>
              </w:rPr>
              <w:t>. Automobilių kėbulo spalva – tamsiai pilka, pilka, chaki ar kita tamsi spalva, salonas – tamsios spalvos.</w:t>
            </w:r>
          </w:p>
        </w:tc>
        <w:tc>
          <w:tcPr>
            <w:tcW w:w="2410" w:type="dxa"/>
          </w:tcPr>
          <w:p w14:paraId="6218E835" w14:textId="77777777" w:rsidR="002F1F52" w:rsidRPr="004333C8" w:rsidRDefault="002F1F52" w:rsidP="00A02EA1">
            <w:pPr>
              <w:jc w:val="both"/>
              <w:rPr>
                <w:sz w:val="24"/>
                <w:szCs w:val="24"/>
              </w:rPr>
            </w:pPr>
          </w:p>
        </w:tc>
        <w:tc>
          <w:tcPr>
            <w:tcW w:w="2126" w:type="dxa"/>
          </w:tcPr>
          <w:p w14:paraId="709123E0" w14:textId="77777777" w:rsidR="002F1F52" w:rsidRPr="004333C8" w:rsidRDefault="002F1F52" w:rsidP="00A02EA1">
            <w:pPr>
              <w:jc w:val="both"/>
              <w:rPr>
                <w:sz w:val="24"/>
                <w:szCs w:val="24"/>
              </w:rPr>
            </w:pPr>
          </w:p>
        </w:tc>
      </w:tr>
      <w:tr w:rsidR="002F1F52" w:rsidRPr="00A26B9B" w14:paraId="10136DAD" w14:textId="77777777" w:rsidTr="003373A2">
        <w:tc>
          <w:tcPr>
            <w:tcW w:w="4815" w:type="dxa"/>
          </w:tcPr>
          <w:p w14:paraId="0759EA61" w14:textId="201C403A" w:rsidR="002F1F52" w:rsidRPr="004333C8" w:rsidRDefault="002F1F52" w:rsidP="00A02EA1">
            <w:pPr>
              <w:jc w:val="both"/>
              <w:rPr>
                <w:sz w:val="24"/>
                <w:szCs w:val="24"/>
              </w:rPr>
            </w:pPr>
            <w:r w:rsidRPr="004333C8">
              <w:rPr>
                <w:sz w:val="24"/>
                <w:szCs w:val="24"/>
              </w:rPr>
              <w:t>3.</w:t>
            </w:r>
            <w:r w:rsidR="0037377A" w:rsidRPr="004333C8">
              <w:rPr>
                <w:sz w:val="24"/>
                <w:szCs w:val="24"/>
              </w:rPr>
              <w:t>9</w:t>
            </w:r>
            <w:r w:rsidRPr="004333C8">
              <w:rPr>
                <w:sz w:val="24"/>
                <w:szCs w:val="24"/>
              </w:rPr>
              <w:t>. Automobilio dugnas padengtas antikorozine danga.</w:t>
            </w:r>
          </w:p>
        </w:tc>
        <w:tc>
          <w:tcPr>
            <w:tcW w:w="2410" w:type="dxa"/>
          </w:tcPr>
          <w:p w14:paraId="1F81483B" w14:textId="77777777" w:rsidR="002F1F52" w:rsidRPr="004333C8" w:rsidRDefault="002F1F52" w:rsidP="00A02EA1">
            <w:pPr>
              <w:jc w:val="both"/>
              <w:rPr>
                <w:sz w:val="24"/>
                <w:szCs w:val="24"/>
              </w:rPr>
            </w:pPr>
          </w:p>
        </w:tc>
        <w:tc>
          <w:tcPr>
            <w:tcW w:w="2126" w:type="dxa"/>
          </w:tcPr>
          <w:p w14:paraId="3DBCD3BA" w14:textId="77777777" w:rsidR="002F1F52" w:rsidRPr="004333C8" w:rsidRDefault="002F1F52" w:rsidP="00A02EA1">
            <w:pPr>
              <w:jc w:val="both"/>
              <w:rPr>
                <w:sz w:val="24"/>
                <w:szCs w:val="24"/>
              </w:rPr>
            </w:pPr>
          </w:p>
        </w:tc>
      </w:tr>
      <w:tr w:rsidR="002F1F52" w:rsidRPr="004333C8" w14:paraId="7D3EFAF6" w14:textId="77777777" w:rsidTr="002F1F52">
        <w:tc>
          <w:tcPr>
            <w:tcW w:w="9351" w:type="dxa"/>
            <w:gridSpan w:val="3"/>
          </w:tcPr>
          <w:p w14:paraId="546336ED" w14:textId="32AAB705" w:rsidR="002F1F52" w:rsidRPr="004333C8" w:rsidRDefault="002F1F52" w:rsidP="00A02EA1">
            <w:pPr>
              <w:jc w:val="both"/>
              <w:rPr>
                <w:sz w:val="24"/>
                <w:szCs w:val="24"/>
              </w:rPr>
            </w:pPr>
            <w:r w:rsidRPr="004333C8">
              <w:rPr>
                <w:sz w:val="24"/>
                <w:szCs w:val="24"/>
              </w:rPr>
              <w:t xml:space="preserve">4. </w:t>
            </w:r>
            <w:r w:rsidR="0037377A" w:rsidRPr="004333C8">
              <w:rPr>
                <w:i/>
                <w:iCs/>
                <w:sz w:val="24"/>
                <w:szCs w:val="24"/>
              </w:rPr>
              <w:t>Variklis</w:t>
            </w:r>
          </w:p>
        </w:tc>
      </w:tr>
      <w:tr w:rsidR="002F1F52" w:rsidRPr="00A26B9B" w14:paraId="463BE79A" w14:textId="77777777" w:rsidTr="003373A2">
        <w:tc>
          <w:tcPr>
            <w:tcW w:w="4815" w:type="dxa"/>
          </w:tcPr>
          <w:p w14:paraId="742E998A" w14:textId="6093DB68" w:rsidR="002F1F52" w:rsidRPr="004333C8" w:rsidRDefault="002F1F52" w:rsidP="00A02EA1">
            <w:pPr>
              <w:jc w:val="both"/>
              <w:rPr>
                <w:sz w:val="24"/>
                <w:szCs w:val="24"/>
              </w:rPr>
            </w:pPr>
            <w:r w:rsidRPr="004333C8">
              <w:rPr>
                <w:sz w:val="24"/>
                <w:szCs w:val="24"/>
              </w:rPr>
              <w:t xml:space="preserve">4.1. </w:t>
            </w:r>
            <w:r w:rsidR="00860A97" w:rsidRPr="004333C8">
              <w:rPr>
                <w:sz w:val="24"/>
                <w:szCs w:val="24"/>
              </w:rPr>
              <w:t xml:space="preserve">Variklio galia, kW - ne mažiau kaip </w:t>
            </w:r>
            <w:r w:rsidR="006D237B" w:rsidRPr="004333C8">
              <w:rPr>
                <w:sz w:val="24"/>
                <w:szCs w:val="24"/>
              </w:rPr>
              <w:t>1</w:t>
            </w:r>
            <w:r w:rsidR="00B66478">
              <w:rPr>
                <w:sz w:val="24"/>
                <w:szCs w:val="24"/>
              </w:rPr>
              <w:t>4</w:t>
            </w:r>
            <w:r w:rsidR="006D237B" w:rsidRPr="004333C8">
              <w:rPr>
                <w:sz w:val="24"/>
                <w:szCs w:val="24"/>
              </w:rPr>
              <w:t>0</w:t>
            </w:r>
            <w:r w:rsidR="00860A97" w:rsidRPr="004333C8">
              <w:rPr>
                <w:sz w:val="24"/>
                <w:szCs w:val="24"/>
              </w:rPr>
              <w:t xml:space="preserve"> kW galios</w:t>
            </w:r>
            <w:r w:rsidRPr="004333C8">
              <w:rPr>
                <w:sz w:val="24"/>
                <w:szCs w:val="24"/>
              </w:rPr>
              <w:t>.</w:t>
            </w:r>
          </w:p>
        </w:tc>
        <w:tc>
          <w:tcPr>
            <w:tcW w:w="2410" w:type="dxa"/>
          </w:tcPr>
          <w:p w14:paraId="3AC52BCF" w14:textId="77777777" w:rsidR="002F1F52" w:rsidRPr="004333C8" w:rsidRDefault="002F1F52" w:rsidP="00A02EA1">
            <w:pPr>
              <w:jc w:val="both"/>
              <w:rPr>
                <w:sz w:val="24"/>
                <w:szCs w:val="24"/>
              </w:rPr>
            </w:pPr>
          </w:p>
        </w:tc>
        <w:tc>
          <w:tcPr>
            <w:tcW w:w="2126" w:type="dxa"/>
          </w:tcPr>
          <w:p w14:paraId="392E7499" w14:textId="77777777" w:rsidR="002F1F52" w:rsidRPr="004333C8" w:rsidRDefault="002F1F52" w:rsidP="00A02EA1">
            <w:pPr>
              <w:jc w:val="both"/>
              <w:rPr>
                <w:sz w:val="24"/>
                <w:szCs w:val="24"/>
              </w:rPr>
            </w:pPr>
          </w:p>
        </w:tc>
      </w:tr>
      <w:tr w:rsidR="002F1F52" w:rsidRPr="004333C8" w14:paraId="046D250D" w14:textId="77777777" w:rsidTr="003373A2">
        <w:tc>
          <w:tcPr>
            <w:tcW w:w="4815" w:type="dxa"/>
          </w:tcPr>
          <w:p w14:paraId="0330C682" w14:textId="4A43951D" w:rsidR="002F1F52" w:rsidRPr="004333C8" w:rsidRDefault="002F1F52" w:rsidP="00A02EA1">
            <w:pPr>
              <w:jc w:val="both"/>
              <w:rPr>
                <w:sz w:val="24"/>
                <w:szCs w:val="24"/>
              </w:rPr>
            </w:pPr>
            <w:r w:rsidRPr="004333C8">
              <w:rPr>
                <w:sz w:val="24"/>
                <w:szCs w:val="24"/>
              </w:rPr>
              <w:t xml:space="preserve">4.2. </w:t>
            </w:r>
            <w:r w:rsidR="005A3EA7" w:rsidRPr="004333C8">
              <w:rPr>
                <w:sz w:val="24"/>
                <w:szCs w:val="24"/>
              </w:rPr>
              <w:t>Kuro rūšis – dyzelinas</w:t>
            </w:r>
            <w:r w:rsidRPr="004333C8">
              <w:rPr>
                <w:sz w:val="24"/>
                <w:szCs w:val="24"/>
              </w:rPr>
              <w:t>.</w:t>
            </w:r>
          </w:p>
        </w:tc>
        <w:tc>
          <w:tcPr>
            <w:tcW w:w="2410" w:type="dxa"/>
          </w:tcPr>
          <w:p w14:paraId="013C0840" w14:textId="77777777" w:rsidR="002F1F52" w:rsidRPr="004333C8" w:rsidRDefault="002F1F52" w:rsidP="00A02EA1">
            <w:pPr>
              <w:jc w:val="both"/>
              <w:rPr>
                <w:sz w:val="24"/>
                <w:szCs w:val="24"/>
              </w:rPr>
            </w:pPr>
          </w:p>
        </w:tc>
        <w:tc>
          <w:tcPr>
            <w:tcW w:w="2126" w:type="dxa"/>
          </w:tcPr>
          <w:p w14:paraId="77153A5E" w14:textId="77777777" w:rsidR="002F1F52" w:rsidRPr="004333C8" w:rsidRDefault="002F1F52" w:rsidP="00A02EA1">
            <w:pPr>
              <w:jc w:val="both"/>
              <w:rPr>
                <w:sz w:val="24"/>
                <w:szCs w:val="24"/>
              </w:rPr>
            </w:pPr>
          </w:p>
        </w:tc>
      </w:tr>
      <w:tr w:rsidR="005A3EA7" w:rsidRPr="004333C8" w14:paraId="22D50052" w14:textId="77777777" w:rsidTr="003373A2">
        <w:tc>
          <w:tcPr>
            <w:tcW w:w="4815" w:type="dxa"/>
          </w:tcPr>
          <w:p w14:paraId="1EE7DD21" w14:textId="5C0EFFE0" w:rsidR="005A3EA7" w:rsidRPr="004333C8" w:rsidRDefault="00F75391" w:rsidP="00A02EA1">
            <w:pPr>
              <w:jc w:val="both"/>
              <w:rPr>
                <w:sz w:val="24"/>
                <w:szCs w:val="24"/>
              </w:rPr>
            </w:pPr>
            <w:r w:rsidRPr="004333C8">
              <w:rPr>
                <w:sz w:val="24"/>
                <w:szCs w:val="24"/>
              </w:rPr>
              <w:t xml:space="preserve">4.3. </w:t>
            </w:r>
            <w:r w:rsidR="00234FA0" w:rsidRPr="004333C8">
              <w:rPr>
                <w:sz w:val="24"/>
                <w:szCs w:val="24"/>
              </w:rPr>
              <w:t xml:space="preserve">Vidutinės kuro sąnaudos - ne daugiau kaip </w:t>
            </w:r>
            <w:r w:rsidR="00C337FC">
              <w:rPr>
                <w:sz w:val="24"/>
                <w:szCs w:val="24"/>
              </w:rPr>
              <w:t>13</w:t>
            </w:r>
            <w:r w:rsidR="00234FA0" w:rsidRPr="004333C8">
              <w:rPr>
                <w:sz w:val="24"/>
                <w:szCs w:val="24"/>
              </w:rPr>
              <w:t xml:space="preserve"> l/100 km.</w:t>
            </w:r>
          </w:p>
        </w:tc>
        <w:tc>
          <w:tcPr>
            <w:tcW w:w="2410" w:type="dxa"/>
          </w:tcPr>
          <w:p w14:paraId="401B0671" w14:textId="77777777" w:rsidR="005A3EA7" w:rsidRPr="004333C8" w:rsidRDefault="005A3EA7" w:rsidP="00A02EA1">
            <w:pPr>
              <w:jc w:val="both"/>
              <w:rPr>
                <w:sz w:val="24"/>
                <w:szCs w:val="24"/>
              </w:rPr>
            </w:pPr>
          </w:p>
        </w:tc>
        <w:tc>
          <w:tcPr>
            <w:tcW w:w="2126" w:type="dxa"/>
          </w:tcPr>
          <w:p w14:paraId="67D2F384" w14:textId="77777777" w:rsidR="005A3EA7" w:rsidRPr="004333C8" w:rsidRDefault="005A3EA7" w:rsidP="00A02EA1">
            <w:pPr>
              <w:jc w:val="both"/>
              <w:rPr>
                <w:sz w:val="24"/>
                <w:szCs w:val="24"/>
              </w:rPr>
            </w:pPr>
          </w:p>
        </w:tc>
      </w:tr>
      <w:tr w:rsidR="002F1F52" w:rsidRPr="004333C8" w14:paraId="46C2BD8B" w14:textId="77777777" w:rsidTr="002F1F52">
        <w:tc>
          <w:tcPr>
            <w:tcW w:w="9351" w:type="dxa"/>
            <w:gridSpan w:val="3"/>
          </w:tcPr>
          <w:p w14:paraId="6A332296" w14:textId="77C221E9" w:rsidR="002F1F52" w:rsidRPr="004333C8" w:rsidRDefault="002F1F52" w:rsidP="00A02EA1">
            <w:pPr>
              <w:jc w:val="both"/>
              <w:rPr>
                <w:i/>
                <w:iCs/>
                <w:sz w:val="24"/>
                <w:szCs w:val="24"/>
              </w:rPr>
            </w:pPr>
            <w:r w:rsidRPr="004333C8">
              <w:rPr>
                <w:i/>
                <w:iCs/>
                <w:sz w:val="24"/>
                <w:szCs w:val="24"/>
              </w:rPr>
              <w:t xml:space="preserve">5. </w:t>
            </w:r>
            <w:r w:rsidR="00234FA0" w:rsidRPr="004333C8">
              <w:rPr>
                <w:i/>
                <w:iCs/>
                <w:sz w:val="24"/>
                <w:szCs w:val="24"/>
              </w:rPr>
              <w:t>Važiuoklė</w:t>
            </w:r>
          </w:p>
        </w:tc>
      </w:tr>
      <w:tr w:rsidR="002F1F52" w:rsidRPr="00A26B9B" w14:paraId="68139CFF" w14:textId="77777777" w:rsidTr="003373A2">
        <w:tc>
          <w:tcPr>
            <w:tcW w:w="4815" w:type="dxa"/>
          </w:tcPr>
          <w:p w14:paraId="37EE4A4C" w14:textId="55D11771" w:rsidR="002F1F52" w:rsidRPr="004333C8" w:rsidRDefault="002F1F52" w:rsidP="00A02EA1">
            <w:pPr>
              <w:jc w:val="both"/>
              <w:rPr>
                <w:sz w:val="24"/>
                <w:szCs w:val="24"/>
              </w:rPr>
            </w:pPr>
            <w:r w:rsidRPr="004333C8">
              <w:rPr>
                <w:sz w:val="24"/>
                <w:szCs w:val="24"/>
              </w:rPr>
              <w:t xml:space="preserve">5.1. </w:t>
            </w:r>
            <w:r w:rsidR="00EB25F0" w:rsidRPr="004333C8">
              <w:rPr>
                <w:sz w:val="24"/>
                <w:szCs w:val="24"/>
              </w:rPr>
              <w:t>Transmisijos tipas – mechaninė arba automatinė</w:t>
            </w:r>
            <w:r w:rsidRPr="004333C8">
              <w:rPr>
                <w:sz w:val="24"/>
                <w:szCs w:val="24"/>
              </w:rPr>
              <w:t>.</w:t>
            </w:r>
          </w:p>
        </w:tc>
        <w:tc>
          <w:tcPr>
            <w:tcW w:w="2410" w:type="dxa"/>
          </w:tcPr>
          <w:p w14:paraId="4BA5266B" w14:textId="77777777" w:rsidR="002F1F52" w:rsidRPr="004333C8" w:rsidRDefault="002F1F52" w:rsidP="00A02EA1">
            <w:pPr>
              <w:jc w:val="both"/>
              <w:rPr>
                <w:sz w:val="24"/>
                <w:szCs w:val="24"/>
              </w:rPr>
            </w:pPr>
          </w:p>
        </w:tc>
        <w:tc>
          <w:tcPr>
            <w:tcW w:w="2126" w:type="dxa"/>
          </w:tcPr>
          <w:p w14:paraId="19BFA46D" w14:textId="77777777" w:rsidR="002F1F52" w:rsidRPr="004333C8" w:rsidRDefault="002F1F52" w:rsidP="00A02EA1">
            <w:pPr>
              <w:jc w:val="both"/>
              <w:rPr>
                <w:sz w:val="24"/>
                <w:szCs w:val="24"/>
              </w:rPr>
            </w:pPr>
          </w:p>
        </w:tc>
      </w:tr>
      <w:tr w:rsidR="002F1F52" w:rsidRPr="00A26B9B" w14:paraId="69C958D7" w14:textId="77777777" w:rsidTr="003373A2">
        <w:tc>
          <w:tcPr>
            <w:tcW w:w="4815" w:type="dxa"/>
          </w:tcPr>
          <w:p w14:paraId="537AD3B4" w14:textId="232A2C5D" w:rsidR="002F1F52" w:rsidRPr="00A3391F" w:rsidRDefault="002F1F52" w:rsidP="00A02EA1">
            <w:pPr>
              <w:rPr>
                <w:sz w:val="24"/>
                <w:szCs w:val="24"/>
              </w:rPr>
            </w:pPr>
            <w:r w:rsidRPr="004333C8">
              <w:rPr>
                <w:sz w:val="24"/>
                <w:szCs w:val="24"/>
              </w:rPr>
              <w:t xml:space="preserve">5.2. </w:t>
            </w:r>
            <w:r w:rsidR="004413DD" w:rsidRPr="004333C8">
              <w:rPr>
                <w:sz w:val="24"/>
                <w:szCs w:val="24"/>
              </w:rPr>
              <w:t>Varančioji ašis – visos ašys</w:t>
            </w:r>
            <w:r w:rsidR="00B03A48">
              <w:rPr>
                <w:sz w:val="24"/>
                <w:szCs w:val="24"/>
              </w:rPr>
              <w:t xml:space="preserve"> (bazinio automobilio gamintojo)</w:t>
            </w:r>
            <w:r w:rsidR="00B03A48" w:rsidRPr="00251CF9">
              <w:rPr>
                <w:sz w:val="24"/>
                <w:szCs w:val="24"/>
              </w:rPr>
              <w:t>.</w:t>
            </w:r>
          </w:p>
        </w:tc>
        <w:tc>
          <w:tcPr>
            <w:tcW w:w="2410" w:type="dxa"/>
          </w:tcPr>
          <w:p w14:paraId="2A187DE7" w14:textId="77777777" w:rsidR="002F1F52" w:rsidRPr="004333C8" w:rsidRDefault="002F1F52" w:rsidP="00A02EA1">
            <w:pPr>
              <w:jc w:val="both"/>
              <w:rPr>
                <w:sz w:val="24"/>
                <w:szCs w:val="24"/>
              </w:rPr>
            </w:pPr>
          </w:p>
        </w:tc>
        <w:tc>
          <w:tcPr>
            <w:tcW w:w="2126" w:type="dxa"/>
          </w:tcPr>
          <w:p w14:paraId="08A2D4C6" w14:textId="77777777" w:rsidR="002F1F52" w:rsidRPr="004333C8" w:rsidRDefault="002F1F52" w:rsidP="00A02EA1">
            <w:pPr>
              <w:jc w:val="both"/>
              <w:rPr>
                <w:sz w:val="24"/>
                <w:szCs w:val="24"/>
              </w:rPr>
            </w:pPr>
          </w:p>
        </w:tc>
      </w:tr>
      <w:tr w:rsidR="002F1F52" w:rsidRPr="004333C8" w14:paraId="3010C2A1" w14:textId="77777777" w:rsidTr="002F1F52">
        <w:tc>
          <w:tcPr>
            <w:tcW w:w="9351" w:type="dxa"/>
            <w:gridSpan w:val="3"/>
          </w:tcPr>
          <w:p w14:paraId="23E1FF6D" w14:textId="77777777" w:rsidR="002F1F52" w:rsidRPr="004333C8" w:rsidRDefault="002F1F52" w:rsidP="00A02EA1">
            <w:pPr>
              <w:jc w:val="both"/>
              <w:rPr>
                <w:i/>
                <w:iCs/>
                <w:sz w:val="24"/>
                <w:szCs w:val="24"/>
              </w:rPr>
            </w:pPr>
            <w:r w:rsidRPr="004333C8">
              <w:rPr>
                <w:i/>
                <w:iCs/>
                <w:sz w:val="24"/>
                <w:szCs w:val="24"/>
              </w:rPr>
              <w:t>6. Įranga</w:t>
            </w:r>
          </w:p>
        </w:tc>
      </w:tr>
      <w:tr w:rsidR="002F1F52" w:rsidRPr="00A26B9B" w14:paraId="3229A947" w14:textId="77777777" w:rsidTr="003373A2">
        <w:tc>
          <w:tcPr>
            <w:tcW w:w="4815" w:type="dxa"/>
          </w:tcPr>
          <w:p w14:paraId="0E075FA7" w14:textId="77777777" w:rsidR="002F1F52" w:rsidRPr="004333C8" w:rsidRDefault="002F1F52" w:rsidP="00A02EA1">
            <w:pPr>
              <w:jc w:val="both"/>
              <w:rPr>
                <w:sz w:val="24"/>
                <w:szCs w:val="24"/>
              </w:rPr>
            </w:pPr>
            <w:r w:rsidRPr="004333C8">
              <w:rPr>
                <w:sz w:val="24"/>
                <w:szCs w:val="24"/>
              </w:rPr>
              <w:t>6.1. Automobiliuose turi būti salono šildymo sistema.</w:t>
            </w:r>
          </w:p>
        </w:tc>
        <w:tc>
          <w:tcPr>
            <w:tcW w:w="2410" w:type="dxa"/>
          </w:tcPr>
          <w:p w14:paraId="4BED2FE2" w14:textId="77777777" w:rsidR="002F1F52" w:rsidRPr="004333C8" w:rsidRDefault="002F1F52" w:rsidP="00A02EA1">
            <w:pPr>
              <w:jc w:val="both"/>
              <w:rPr>
                <w:sz w:val="24"/>
                <w:szCs w:val="24"/>
              </w:rPr>
            </w:pPr>
          </w:p>
        </w:tc>
        <w:tc>
          <w:tcPr>
            <w:tcW w:w="2126" w:type="dxa"/>
          </w:tcPr>
          <w:p w14:paraId="6552BD01" w14:textId="77777777" w:rsidR="002F1F52" w:rsidRPr="004333C8" w:rsidRDefault="002F1F52" w:rsidP="00A02EA1">
            <w:pPr>
              <w:jc w:val="both"/>
              <w:rPr>
                <w:sz w:val="24"/>
                <w:szCs w:val="24"/>
              </w:rPr>
            </w:pPr>
          </w:p>
        </w:tc>
      </w:tr>
      <w:tr w:rsidR="002F1F52" w:rsidRPr="00A26B9B" w14:paraId="7E8C4C85" w14:textId="77777777" w:rsidTr="003373A2">
        <w:tc>
          <w:tcPr>
            <w:tcW w:w="4815" w:type="dxa"/>
          </w:tcPr>
          <w:p w14:paraId="034FE170" w14:textId="77777777" w:rsidR="002F1F52" w:rsidRPr="004333C8" w:rsidRDefault="002F1F52" w:rsidP="00A02EA1">
            <w:pPr>
              <w:jc w:val="both"/>
              <w:rPr>
                <w:sz w:val="24"/>
                <w:szCs w:val="24"/>
              </w:rPr>
            </w:pPr>
            <w:r w:rsidRPr="004333C8">
              <w:rPr>
                <w:sz w:val="24"/>
                <w:szCs w:val="24"/>
              </w:rPr>
              <w:t xml:space="preserve">6.2. Automobiliuose turi būti oro kondicionavimo sistema ir/arba automatinė klimato kontrolė. </w:t>
            </w:r>
          </w:p>
        </w:tc>
        <w:tc>
          <w:tcPr>
            <w:tcW w:w="2410" w:type="dxa"/>
          </w:tcPr>
          <w:p w14:paraId="2A883498" w14:textId="77777777" w:rsidR="002F1F52" w:rsidRPr="004333C8" w:rsidRDefault="002F1F52" w:rsidP="00A02EA1">
            <w:pPr>
              <w:jc w:val="both"/>
              <w:rPr>
                <w:sz w:val="24"/>
                <w:szCs w:val="24"/>
              </w:rPr>
            </w:pPr>
          </w:p>
        </w:tc>
        <w:tc>
          <w:tcPr>
            <w:tcW w:w="2126" w:type="dxa"/>
          </w:tcPr>
          <w:p w14:paraId="465679D2" w14:textId="77777777" w:rsidR="002F1F52" w:rsidRPr="004333C8" w:rsidRDefault="002F1F52" w:rsidP="00A02EA1">
            <w:pPr>
              <w:jc w:val="both"/>
              <w:rPr>
                <w:sz w:val="24"/>
                <w:szCs w:val="24"/>
              </w:rPr>
            </w:pPr>
          </w:p>
        </w:tc>
      </w:tr>
      <w:tr w:rsidR="002F1F52" w:rsidRPr="00A26B9B" w14:paraId="27E20E24" w14:textId="77777777" w:rsidTr="003373A2">
        <w:tc>
          <w:tcPr>
            <w:tcW w:w="4815" w:type="dxa"/>
          </w:tcPr>
          <w:p w14:paraId="67608559" w14:textId="77777777" w:rsidR="002F1F52" w:rsidRPr="004333C8" w:rsidRDefault="002F1F52" w:rsidP="00A02EA1">
            <w:pPr>
              <w:jc w:val="both"/>
              <w:rPr>
                <w:sz w:val="24"/>
                <w:szCs w:val="24"/>
              </w:rPr>
            </w:pPr>
            <w:r w:rsidRPr="004333C8">
              <w:rPr>
                <w:sz w:val="24"/>
                <w:szCs w:val="24"/>
              </w:rPr>
              <w:t>6.3. Automobiliuose turi būti bent viena iš parkavimo sistemų: automobiliai turi turėti parkavimo sistemą automobilio gale arba automobiliai turi turėti parkavimo sistemą automobilio priekyje ir gale, arba automobilį statant atbulomis, įsijungia galinio vaizdo kamera.</w:t>
            </w:r>
          </w:p>
        </w:tc>
        <w:tc>
          <w:tcPr>
            <w:tcW w:w="2410" w:type="dxa"/>
          </w:tcPr>
          <w:p w14:paraId="7CE88B0F" w14:textId="77777777" w:rsidR="002F1F52" w:rsidRPr="004333C8" w:rsidRDefault="002F1F52" w:rsidP="00A02EA1">
            <w:pPr>
              <w:jc w:val="both"/>
              <w:rPr>
                <w:sz w:val="24"/>
                <w:szCs w:val="24"/>
              </w:rPr>
            </w:pPr>
          </w:p>
        </w:tc>
        <w:tc>
          <w:tcPr>
            <w:tcW w:w="2126" w:type="dxa"/>
          </w:tcPr>
          <w:p w14:paraId="002BB597" w14:textId="77777777" w:rsidR="002F1F52" w:rsidRPr="004333C8" w:rsidRDefault="002F1F52" w:rsidP="00A02EA1">
            <w:pPr>
              <w:jc w:val="both"/>
              <w:rPr>
                <w:sz w:val="24"/>
                <w:szCs w:val="24"/>
              </w:rPr>
            </w:pPr>
          </w:p>
        </w:tc>
      </w:tr>
      <w:tr w:rsidR="002F1F52" w:rsidRPr="004333C8" w14:paraId="491A667F" w14:textId="77777777" w:rsidTr="002F1F52">
        <w:tc>
          <w:tcPr>
            <w:tcW w:w="9351" w:type="dxa"/>
            <w:gridSpan w:val="3"/>
          </w:tcPr>
          <w:p w14:paraId="26453BF8" w14:textId="77777777" w:rsidR="002F1F52" w:rsidRPr="004333C8" w:rsidRDefault="002F1F52" w:rsidP="00A02EA1">
            <w:pPr>
              <w:jc w:val="both"/>
              <w:rPr>
                <w:sz w:val="24"/>
                <w:szCs w:val="24"/>
              </w:rPr>
            </w:pPr>
            <w:r w:rsidRPr="004333C8">
              <w:rPr>
                <w:sz w:val="24"/>
                <w:szCs w:val="24"/>
              </w:rPr>
              <w:t xml:space="preserve">6.4. Automobilių langai: </w:t>
            </w:r>
          </w:p>
        </w:tc>
      </w:tr>
      <w:tr w:rsidR="002F1F52" w:rsidRPr="004333C8" w14:paraId="643EA590" w14:textId="77777777" w:rsidTr="003373A2">
        <w:tc>
          <w:tcPr>
            <w:tcW w:w="4815" w:type="dxa"/>
          </w:tcPr>
          <w:p w14:paraId="14DAE1F8" w14:textId="49501AE2" w:rsidR="002F1F52" w:rsidRPr="004333C8" w:rsidRDefault="002F1F52" w:rsidP="00A02EA1">
            <w:pPr>
              <w:jc w:val="both"/>
              <w:rPr>
                <w:sz w:val="24"/>
                <w:szCs w:val="24"/>
              </w:rPr>
            </w:pPr>
            <w:r w:rsidRPr="004333C8">
              <w:rPr>
                <w:sz w:val="24"/>
                <w:szCs w:val="24"/>
              </w:rPr>
              <w:t>6.4.1. Elektra valdomi bent priekiniai (vairuotojo skyriaus) šoniniai langai;</w:t>
            </w:r>
          </w:p>
        </w:tc>
        <w:tc>
          <w:tcPr>
            <w:tcW w:w="2410" w:type="dxa"/>
          </w:tcPr>
          <w:p w14:paraId="2C1B93AD" w14:textId="77777777" w:rsidR="002F1F52" w:rsidRPr="004333C8" w:rsidRDefault="002F1F52" w:rsidP="00A02EA1">
            <w:pPr>
              <w:jc w:val="both"/>
              <w:rPr>
                <w:sz w:val="24"/>
                <w:szCs w:val="24"/>
              </w:rPr>
            </w:pPr>
          </w:p>
        </w:tc>
        <w:tc>
          <w:tcPr>
            <w:tcW w:w="2126" w:type="dxa"/>
          </w:tcPr>
          <w:p w14:paraId="38FD309C" w14:textId="77777777" w:rsidR="002F1F52" w:rsidRPr="004333C8" w:rsidRDefault="002F1F52" w:rsidP="00A02EA1">
            <w:pPr>
              <w:jc w:val="both"/>
              <w:rPr>
                <w:sz w:val="24"/>
                <w:szCs w:val="24"/>
              </w:rPr>
            </w:pPr>
          </w:p>
        </w:tc>
      </w:tr>
      <w:tr w:rsidR="002F1F52" w:rsidRPr="004333C8" w14:paraId="5280B24B" w14:textId="77777777" w:rsidTr="003373A2">
        <w:tc>
          <w:tcPr>
            <w:tcW w:w="4815" w:type="dxa"/>
          </w:tcPr>
          <w:p w14:paraId="52627DCC" w14:textId="6E1BC9CA" w:rsidR="002F1F52" w:rsidRPr="004333C8" w:rsidRDefault="002F1F52" w:rsidP="00A02EA1">
            <w:pPr>
              <w:jc w:val="both"/>
              <w:rPr>
                <w:sz w:val="24"/>
                <w:szCs w:val="24"/>
              </w:rPr>
            </w:pPr>
            <w:r w:rsidRPr="004333C8">
              <w:rPr>
                <w:sz w:val="24"/>
                <w:szCs w:val="24"/>
              </w:rPr>
              <w:t>6.4.2. Keleivių skyriaus (antros eilės) langai – bent pakreipiami</w:t>
            </w:r>
            <w:r w:rsidR="00BF5704" w:rsidRPr="004333C8">
              <w:rPr>
                <w:sz w:val="24"/>
                <w:szCs w:val="24"/>
              </w:rPr>
              <w:t xml:space="preserve"> ar </w:t>
            </w:r>
            <w:r w:rsidR="00EA2BD9" w:rsidRPr="004333C8">
              <w:rPr>
                <w:sz w:val="24"/>
                <w:szCs w:val="24"/>
              </w:rPr>
              <w:t>atstumiam</w:t>
            </w:r>
            <w:r w:rsidR="00EA2BD9" w:rsidRPr="004333C8">
              <w:t>i</w:t>
            </w:r>
            <w:r w:rsidR="00BF5704" w:rsidRPr="004333C8">
              <w:rPr>
                <w:sz w:val="24"/>
                <w:szCs w:val="24"/>
              </w:rPr>
              <w:t>.</w:t>
            </w:r>
          </w:p>
        </w:tc>
        <w:tc>
          <w:tcPr>
            <w:tcW w:w="2410" w:type="dxa"/>
          </w:tcPr>
          <w:p w14:paraId="2780D7F3" w14:textId="77777777" w:rsidR="002F1F52" w:rsidRPr="004333C8" w:rsidRDefault="002F1F52" w:rsidP="00A02EA1">
            <w:pPr>
              <w:jc w:val="both"/>
              <w:rPr>
                <w:sz w:val="24"/>
                <w:szCs w:val="24"/>
              </w:rPr>
            </w:pPr>
          </w:p>
        </w:tc>
        <w:tc>
          <w:tcPr>
            <w:tcW w:w="2126" w:type="dxa"/>
          </w:tcPr>
          <w:p w14:paraId="14E93AC7" w14:textId="77777777" w:rsidR="002F1F52" w:rsidRPr="004333C8" w:rsidRDefault="002F1F52" w:rsidP="00A02EA1">
            <w:pPr>
              <w:jc w:val="both"/>
              <w:rPr>
                <w:sz w:val="24"/>
                <w:szCs w:val="24"/>
              </w:rPr>
            </w:pPr>
          </w:p>
        </w:tc>
      </w:tr>
      <w:tr w:rsidR="002F1F52" w:rsidRPr="004333C8" w14:paraId="35EA4A28" w14:textId="77777777" w:rsidTr="003373A2">
        <w:tc>
          <w:tcPr>
            <w:tcW w:w="4815" w:type="dxa"/>
          </w:tcPr>
          <w:p w14:paraId="2E44C475" w14:textId="772FBBC0" w:rsidR="002F1F52" w:rsidRPr="004333C8" w:rsidRDefault="002F1F52" w:rsidP="00A02EA1">
            <w:pPr>
              <w:jc w:val="both"/>
              <w:rPr>
                <w:sz w:val="24"/>
                <w:szCs w:val="24"/>
              </w:rPr>
            </w:pPr>
            <w:r w:rsidRPr="004333C8">
              <w:rPr>
                <w:sz w:val="24"/>
                <w:szCs w:val="24"/>
              </w:rPr>
              <w:t xml:space="preserve">6.5. Šoniniai keleivių skyriaus ir galinių (krovinių skyriaus) durų stiklai tamsinti ne mažiau kaip </w:t>
            </w:r>
            <w:r w:rsidR="004D19ED">
              <w:rPr>
                <w:sz w:val="24"/>
                <w:szCs w:val="24"/>
              </w:rPr>
              <w:t>6</w:t>
            </w:r>
            <w:r w:rsidRPr="004333C8">
              <w:rPr>
                <w:sz w:val="24"/>
                <w:szCs w:val="24"/>
              </w:rPr>
              <w:t>0 %.</w:t>
            </w:r>
          </w:p>
        </w:tc>
        <w:tc>
          <w:tcPr>
            <w:tcW w:w="2410" w:type="dxa"/>
          </w:tcPr>
          <w:p w14:paraId="1F3194D9" w14:textId="77777777" w:rsidR="002F1F52" w:rsidRPr="004333C8" w:rsidRDefault="002F1F52" w:rsidP="00A02EA1">
            <w:pPr>
              <w:jc w:val="both"/>
              <w:rPr>
                <w:sz w:val="24"/>
                <w:szCs w:val="24"/>
              </w:rPr>
            </w:pPr>
          </w:p>
        </w:tc>
        <w:tc>
          <w:tcPr>
            <w:tcW w:w="2126" w:type="dxa"/>
          </w:tcPr>
          <w:p w14:paraId="4C28023A" w14:textId="77777777" w:rsidR="002F1F52" w:rsidRPr="004333C8" w:rsidRDefault="002F1F52" w:rsidP="00A02EA1">
            <w:pPr>
              <w:jc w:val="both"/>
              <w:rPr>
                <w:sz w:val="24"/>
                <w:szCs w:val="24"/>
              </w:rPr>
            </w:pPr>
          </w:p>
        </w:tc>
      </w:tr>
      <w:tr w:rsidR="002F1F52" w:rsidRPr="004333C8" w14:paraId="1FEE13A0" w14:textId="77777777" w:rsidTr="003373A2">
        <w:tc>
          <w:tcPr>
            <w:tcW w:w="4815" w:type="dxa"/>
          </w:tcPr>
          <w:p w14:paraId="782BA743" w14:textId="30F5DA76" w:rsidR="002F1F52" w:rsidRPr="004333C8" w:rsidRDefault="002F1F52" w:rsidP="00A02EA1">
            <w:pPr>
              <w:jc w:val="both"/>
              <w:rPr>
                <w:sz w:val="24"/>
                <w:szCs w:val="24"/>
              </w:rPr>
            </w:pPr>
            <w:r w:rsidRPr="004333C8">
              <w:rPr>
                <w:sz w:val="24"/>
                <w:szCs w:val="24"/>
              </w:rPr>
              <w:t>6.6.</w:t>
            </w:r>
            <w:r w:rsidR="001678CE" w:rsidRPr="004333C8">
              <w:rPr>
                <w:sz w:val="24"/>
                <w:szCs w:val="24"/>
              </w:rPr>
              <w:t xml:space="preserve"> Multimedijos įrangos komplektas su daugiafunkciniu spalvotu ekranu, palaikantis sąsają Android ir iOS sistemomis, turintis USB A arba USB C lizdą, leidžianti prijungti mobilų telefoną ar planšetinį kompiuterį ir naudoti vidines įrenginio programas</w:t>
            </w:r>
            <w:r w:rsidR="00324F06" w:rsidRPr="004333C8">
              <w:rPr>
                <w:sz w:val="24"/>
                <w:szCs w:val="24"/>
              </w:rPr>
              <w:t>.</w:t>
            </w:r>
          </w:p>
        </w:tc>
        <w:tc>
          <w:tcPr>
            <w:tcW w:w="2410" w:type="dxa"/>
          </w:tcPr>
          <w:p w14:paraId="3DBCA12A" w14:textId="77777777" w:rsidR="002F1F52" w:rsidRPr="004333C8" w:rsidRDefault="002F1F52" w:rsidP="00A02EA1">
            <w:pPr>
              <w:jc w:val="both"/>
              <w:rPr>
                <w:sz w:val="24"/>
                <w:szCs w:val="24"/>
              </w:rPr>
            </w:pPr>
          </w:p>
        </w:tc>
        <w:tc>
          <w:tcPr>
            <w:tcW w:w="2126" w:type="dxa"/>
          </w:tcPr>
          <w:p w14:paraId="087F8A6C" w14:textId="77777777" w:rsidR="002F1F52" w:rsidRPr="004333C8" w:rsidRDefault="002F1F52" w:rsidP="00A02EA1">
            <w:pPr>
              <w:jc w:val="both"/>
              <w:rPr>
                <w:sz w:val="24"/>
                <w:szCs w:val="24"/>
              </w:rPr>
            </w:pPr>
          </w:p>
        </w:tc>
      </w:tr>
      <w:tr w:rsidR="002F1F52" w:rsidRPr="004333C8" w14:paraId="1E52CBCB" w14:textId="77777777" w:rsidTr="003373A2">
        <w:tc>
          <w:tcPr>
            <w:tcW w:w="4815" w:type="dxa"/>
          </w:tcPr>
          <w:p w14:paraId="0B73920F" w14:textId="77777777" w:rsidR="002F1F52" w:rsidRPr="004333C8" w:rsidRDefault="002F1F52" w:rsidP="00A02EA1">
            <w:pPr>
              <w:jc w:val="both"/>
              <w:rPr>
                <w:sz w:val="24"/>
                <w:szCs w:val="24"/>
              </w:rPr>
            </w:pPr>
            <w:r w:rsidRPr="004333C8">
              <w:rPr>
                <w:sz w:val="24"/>
                <w:szCs w:val="24"/>
              </w:rPr>
              <w:t xml:space="preserve">6.7. Laisvų rankų įranga, siekiant užtikrinti saugų vairavimą. </w:t>
            </w:r>
          </w:p>
        </w:tc>
        <w:tc>
          <w:tcPr>
            <w:tcW w:w="2410" w:type="dxa"/>
          </w:tcPr>
          <w:p w14:paraId="6BB6EE03" w14:textId="77777777" w:rsidR="002F1F52" w:rsidRPr="004333C8" w:rsidRDefault="002F1F52" w:rsidP="00A02EA1">
            <w:pPr>
              <w:jc w:val="both"/>
              <w:rPr>
                <w:sz w:val="24"/>
                <w:szCs w:val="24"/>
              </w:rPr>
            </w:pPr>
          </w:p>
        </w:tc>
        <w:tc>
          <w:tcPr>
            <w:tcW w:w="2126" w:type="dxa"/>
          </w:tcPr>
          <w:p w14:paraId="63D5DB81" w14:textId="77777777" w:rsidR="002F1F52" w:rsidRPr="004333C8" w:rsidRDefault="002F1F52" w:rsidP="00A02EA1">
            <w:pPr>
              <w:jc w:val="both"/>
              <w:rPr>
                <w:sz w:val="24"/>
                <w:szCs w:val="24"/>
              </w:rPr>
            </w:pPr>
          </w:p>
        </w:tc>
      </w:tr>
      <w:tr w:rsidR="002F1F52" w:rsidRPr="00A26B9B" w14:paraId="7AD2C405" w14:textId="77777777" w:rsidTr="003373A2">
        <w:tc>
          <w:tcPr>
            <w:tcW w:w="4815" w:type="dxa"/>
          </w:tcPr>
          <w:p w14:paraId="03A8F874" w14:textId="77777777" w:rsidR="005D06F9" w:rsidRPr="004333C8" w:rsidRDefault="002F1F52" w:rsidP="00A02EA1">
            <w:pPr>
              <w:pStyle w:val="Sraopastraipa"/>
              <w:ind w:left="0"/>
              <w:jc w:val="both"/>
              <w:rPr>
                <w:snapToGrid w:val="0"/>
                <w:sz w:val="24"/>
                <w:szCs w:val="24"/>
              </w:rPr>
            </w:pPr>
            <w:r w:rsidRPr="004333C8">
              <w:rPr>
                <w:sz w:val="24"/>
                <w:szCs w:val="24"/>
              </w:rPr>
              <w:t xml:space="preserve">6.8. </w:t>
            </w:r>
            <w:r w:rsidR="005D06F9" w:rsidRPr="004333C8">
              <w:rPr>
                <w:snapToGrid w:val="0"/>
                <w:sz w:val="24"/>
                <w:szCs w:val="24"/>
              </w:rPr>
              <w:t>12 V elektros lizdas (ne mažiau 2 vnt.).</w:t>
            </w:r>
          </w:p>
          <w:p w14:paraId="6960DBBF" w14:textId="04501EC9" w:rsidR="002F1F52" w:rsidRPr="004333C8" w:rsidRDefault="002F1F52" w:rsidP="00A02EA1">
            <w:pPr>
              <w:jc w:val="both"/>
              <w:rPr>
                <w:sz w:val="24"/>
                <w:szCs w:val="24"/>
              </w:rPr>
            </w:pPr>
            <w:r w:rsidRPr="004333C8">
              <w:rPr>
                <w:sz w:val="24"/>
                <w:szCs w:val="24"/>
              </w:rPr>
              <w:t xml:space="preserve"> </w:t>
            </w:r>
          </w:p>
        </w:tc>
        <w:tc>
          <w:tcPr>
            <w:tcW w:w="2410" w:type="dxa"/>
          </w:tcPr>
          <w:p w14:paraId="43DB26A6" w14:textId="77777777" w:rsidR="002F1F52" w:rsidRPr="004333C8" w:rsidRDefault="002F1F52" w:rsidP="00A02EA1">
            <w:pPr>
              <w:jc w:val="both"/>
              <w:rPr>
                <w:sz w:val="24"/>
                <w:szCs w:val="24"/>
              </w:rPr>
            </w:pPr>
          </w:p>
        </w:tc>
        <w:tc>
          <w:tcPr>
            <w:tcW w:w="2126" w:type="dxa"/>
          </w:tcPr>
          <w:p w14:paraId="4966763C" w14:textId="77777777" w:rsidR="002F1F52" w:rsidRPr="004333C8" w:rsidRDefault="002F1F52" w:rsidP="00A02EA1">
            <w:pPr>
              <w:jc w:val="both"/>
              <w:rPr>
                <w:sz w:val="24"/>
                <w:szCs w:val="24"/>
              </w:rPr>
            </w:pPr>
          </w:p>
        </w:tc>
      </w:tr>
      <w:tr w:rsidR="002F1F52" w:rsidRPr="004333C8" w14:paraId="5019E625" w14:textId="77777777" w:rsidTr="002F1F52">
        <w:tc>
          <w:tcPr>
            <w:tcW w:w="9351" w:type="dxa"/>
            <w:gridSpan w:val="3"/>
          </w:tcPr>
          <w:p w14:paraId="075E84D0" w14:textId="78D97456" w:rsidR="002F1F52" w:rsidRPr="004333C8" w:rsidRDefault="002F1F52" w:rsidP="00A02EA1">
            <w:pPr>
              <w:jc w:val="both"/>
              <w:rPr>
                <w:sz w:val="24"/>
                <w:szCs w:val="24"/>
              </w:rPr>
            </w:pPr>
            <w:r w:rsidRPr="004333C8">
              <w:rPr>
                <w:i/>
                <w:iCs/>
                <w:sz w:val="24"/>
                <w:szCs w:val="24"/>
              </w:rPr>
              <w:t xml:space="preserve">7. </w:t>
            </w:r>
            <w:r w:rsidR="00F31290" w:rsidRPr="004333C8">
              <w:rPr>
                <w:i/>
                <w:iCs/>
                <w:sz w:val="24"/>
                <w:szCs w:val="24"/>
              </w:rPr>
              <w:t>Papildomos saugumo priemonės</w:t>
            </w:r>
          </w:p>
        </w:tc>
      </w:tr>
      <w:tr w:rsidR="002F1F52" w:rsidRPr="00A26B9B" w14:paraId="59C926F4" w14:textId="77777777" w:rsidTr="003373A2">
        <w:tc>
          <w:tcPr>
            <w:tcW w:w="4815" w:type="dxa"/>
          </w:tcPr>
          <w:p w14:paraId="0C9EF754" w14:textId="55BEF1AB" w:rsidR="002F1F52" w:rsidRPr="004333C8" w:rsidRDefault="002F1F52" w:rsidP="00A02EA1">
            <w:pPr>
              <w:jc w:val="both"/>
              <w:rPr>
                <w:sz w:val="24"/>
                <w:szCs w:val="24"/>
              </w:rPr>
            </w:pPr>
            <w:r w:rsidRPr="004333C8">
              <w:rPr>
                <w:sz w:val="24"/>
                <w:szCs w:val="24"/>
              </w:rPr>
              <w:lastRenderedPageBreak/>
              <w:t xml:space="preserve">7.1. </w:t>
            </w:r>
            <w:r w:rsidR="00867B9E" w:rsidRPr="004333C8">
              <w:rPr>
                <w:sz w:val="24"/>
                <w:szCs w:val="24"/>
              </w:rPr>
              <w:t>Nukrypimo iš važiuojamosios juostos įspėjimo sistema</w:t>
            </w:r>
            <w:r w:rsidRPr="004333C8">
              <w:rPr>
                <w:sz w:val="24"/>
                <w:szCs w:val="24"/>
              </w:rPr>
              <w:t>.</w:t>
            </w:r>
          </w:p>
        </w:tc>
        <w:tc>
          <w:tcPr>
            <w:tcW w:w="2410" w:type="dxa"/>
          </w:tcPr>
          <w:p w14:paraId="49831BD8" w14:textId="77777777" w:rsidR="002F1F52" w:rsidRPr="004333C8" w:rsidRDefault="002F1F52" w:rsidP="00A02EA1">
            <w:pPr>
              <w:jc w:val="both"/>
              <w:rPr>
                <w:sz w:val="24"/>
                <w:szCs w:val="24"/>
              </w:rPr>
            </w:pPr>
          </w:p>
        </w:tc>
        <w:tc>
          <w:tcPr>
            <w:tcW w:w="2126" w:type="dxa"/>
          </w:tcPr>
          <w:p w14:paraId="45D00E80" w14:textId="77777777" w:rsidR="002F1F52" w:rsidRPr="004333C8" w:rsidRDefault="002F1F52" w:rsidP="00A02EA1">
            <w:pPr>
              <w:jc w:val="both"/>
              <w:rPr>
                <w:sz w:val="24"/>
                <w:szCs w:val="24"/>
              </w:rPr>
            </w:pPr>
          </w:p>
        </w:tc>
      </w:tr>
      <w:tr w:rsidR="002F1F52" w:rsidRPr="004333C8" w14:paraId="715BD428" w14:textId="77777777" w:rsidTr="003373A2">
        <w:tc>
          <w:tcPr>
            <w:tcW w:w="4815" w:type="dxa"/>
          </w:tcPr>
          <w:p w14:paraId="14E85268" w14:textId="742517E0" w:rsidR="002F1F52" w:rsidRPr="004333C8" w:rsidRDefault="002F1F52" w:rsidP="00A02EA1">
            <w:pPr>
              <w:jc w:val="both"/>
              <w:rPr>
                <w:sz w:val="24"/>
                <w:szCs w:val="24"/>
              </w:rPr>
            </w:pPr>
            <w:r w:rsidRPr="004333C8">
              <w:rPr>
                <w:sz w:val="24"/>
                <w:szCs w:val="24"/>
              </w:rPr>
              <w:t xml:space="preserve">7.2. </w:t>
            </w:r>
            <w:r w:rsidR="0030068E" w:rsidRPr="004333C8">
              <w:rPr>
                <w:sz w:val="24"/>
                <w:szCs w:val="24"/>
              </w:rPr>
              <w:t>Padangų slėgio kontrolės sistema</w:t>
            </w:r>
            <w:r w:rsidRPr="004333C8">
              <w:rPr>
                <w:sz w:val="24"/>
                <w:szCs w:val="24"/>
              </w:rPr>
              <w:t>.</w:t>
            </w:r>
          </w:p>
        </w:tc>
        <w:tc>
          <w:tcPr>
            <w:tcW w:w="2410" w:type="dxa"/>
          </w:tcPr>
          <w:p w14:paraId="2FAE2B9C" w14:textId="77777777" w:rsidR="002F1F52" w:rsidRPr="004333C8" w:rsidRDefault="002F1F52" w:rsidP="00A02EA1">
            <w:pPr>
              <w:jc w:val="both"/>
              <w:rPr>
                <w:sz w:val="24"/>
                <w:szCs w:val="24"/>
              </w:rPr>
            </w:pPr>
          </w:p>
        </w:tc>
        <w:tc>
          <w:tcPr>
            <w:tcW w:w="2126" w:type="dxa"/>
          </w:tcPr>
          <w:p w14:paraId="47CBD29E" w14:textId="77777777" w:rsidR="002F1F52" w:rsidRPr="004333C8" w:rsidRDefault="002F1F52" w:rsidP="00A02EA1">
            <w:pPr>
              <w:jc w:val="both"/>
              <w:rPr>
                <w:sz w:val="24"/>
                <w:szCs w:val="24"/>
              </w:rPr>
            </w:pPr>
          </w:p>
        </w:tc>
      </w:tr>
      <w:tr w:rsidR="002F1F52" w:rsidRPr="004333C8" w14:paraId="0C63C5A7" w14:textId="77777777" w:rsidTr="003373A2">
        <w:tc>
          <w:tcPr>
            <w:tcW w:w="4815" w:type="dxa"/>
          </w:tcPr>
          <w:p w14:paraId="6AE6FDC9" w14:textId="18019093" w:rsidR="002F1F52" w:rsidRPr="004333C8" w:rsidRDefault="002F1F52" w:rsidP="00A02EA1">
            <w:pPr>
              <w:jc w:val="both"/>
              <w:rPr>
                <w:sz w:val="24"/>
                <w:szCs w:val="24"/>
              </w:rPr>
            </w:pPr>
            <w:r w:rsidRPr="004333C8">
              <w:rPr>
                <w:sz w:val="24"/>
                <w:szCs w:val="24"/>
              </w:rPr>
              <w:t xml:space="preserve">7.3. </w:t>
            </w:r>
            <w:r w:rsidR="007A3CFA" w:rsidRPr="004333C8">
              <w:rPr>
                <w:sz w:val="24"/>
                <w:szCs w:val="24"/>
              </w:rPr>
              <w:t>Centrinis užraktas</w:t>
            </w:r>
            <w:r w:rsidRPr="004333C8">
              <w:rPr>
                <w:sz w:val="24"/>
                <w:szCs w:val="24"/>
              </w:rPr>
              <w:t>.</w:t>
            </w:r>
          </w:p>
        </w:tc>
        <w:tc>
          <w:tcPr>
            <w:tcW w:w="2410" w:type="dxa"/>
          </w:tcPr>
          <w:p w14:paraId="3AA30094" w14:textId="77777777" w:rsidR="002F1F52" w:rsidRPr="004333C8" w:rsidRDefault="002F1F52" w:rsidP="00A02EA1">
            <w:pPr>
              <w:jc w:val="both"/>
              <w:rPr>
                <w:sz w:val="24"/>
                <w:szCs w:val="24"/>
              </w:rPr>
            </w:pPr>
          </w:p>
        </w:tc>
        <w:tc>
          <w:tcPr>
            <w:tcW w:w="2126" w:type="dxa"/>
          </w:tcPr>
          <w:p w14:paraId="1A5A11A6" w14:textId="77777777" w:rsidR="002F1F52" w:rsidRPr="004333C8" w:rsidRDefault="002F1F52" w:rsidP="00A02EA1">
            <w:pPr>
              <w:jc w:val="both"/>
              <w:rPr>
                <w:sz w:val="24"/>
                <w:szCs w:val="24"/>
              </w:rPr>
            </w:pPr>
          </w:p>
        </w:tc>
      </w:tr>
      <w:tr w:rsidR="002F1F52" w:rsidRPr="004333C8" w14:paraId="4C2BD90A" w14:textId="77777777" w:rsidTr="003373A2">
        <w:tc>
          <w:tcPr>
            <w:tcW w:w="4815" w:type="dxa"/>
          </w:tcPr>
          <w:p w14:paraId="6AA261EB" w14:textId="25479944" w:rsidR="002F1F52" w:rsidRPr="004333C8" w:rsidRDefault="002F1F52" w:rsidP="00A02EA1">
            <w:pPr>
              <w:jc w:val="both"/>
              <w:rPr>
                <w:sz w:val="24"/>
                <w:szCs w:val="24"/>
              </w:rPr>
            </w:pPr>
            <w:r w:rsidRPr="004333C8">
              <w:rPr>
                <w:sz w:val="24"/>
                <w:szCs w:val="24"/>
              </w:rPr>
              <w:t xml:space="preserve">7.4. </w:t>
            </w:r>
            <w:r w:rsidR="007C258B" w:rsidRPr="004333C8">
              <w:rPr>
                <w:sz w:val="24"/>
                <w:szCs w:val="24"/>
              </w:rPr>
              <w:t>Pastovaus greičio palaikymo sistema</w:t>
            </w:r>
            <w:r w:rsidRPr="004333C8">
              <w:rPr>
                <w:sz w:val="24"/>
                <w:szCs w:val="24"/>
              </w:rPr>
              <w:t>.</w:t>
            </w:r>
          </w:p>
        </w:tc>
        <w:tc>
          <w:tcPr>
            <w:tcW w:w="2410" w:type="dxa"/>
          </w:tcPr>
          <w:p w14:paraId="729374CC" w14:textId="77777777" w:rsidR="002F1F52" w:rsidRPr="004333C8" w:rsidRDefault="002F1F52" w:rsidP="00A02EA1">
            <w:pPr>
              <w:jc w:val="both"/>
              <w:rPr>
                <w:sz w:val="24"/>
                <w:szCs w:val="24"/>
              </w:rPr>
            </w:pPr>
          </w:p>
        </w:tc>
        <w:tc>
          <w:tcPr>
            <w:tcW w:w="2126" w:type="dxa"/>
          </w:tcPr>
          <w:p w14:paraId="1DF49CB0" w14:textId="77777777" w:rsidR="002F1F52" w:rsidRPr="004333C8" w:rsidRDefault="002F1F52" w:rsidP="00A02EA1">
            <w:pPr>
              <w:jc w:val="both"/>
              <w:rPr>
                <w:sz w:val="24"/>
                <w:szCs w:val="24"/>
              </w:rPr>
            </w:pPr>
          </w:p>
        </w:tc>
      </w:tr>
      <w:tr w:rsidR="0011306A" w:rsidRPr="004333C8" w14:paraId="2EF45E39" w14:textId="77777777" w:rsidTr="003373A2">
        <w:tc>
          <w:tcPr>
            <w:tcW w:w="4815" w:type="dxa"/>
          </w:tcPr>
          <w:p w14:paraId="6A7D8E60" w14:textId="1D28134D" w:rsidR="0011306A" w:rsidRPr="004333C8" w:rsidRDefault="0011306A" w:rsidP="00A02EA1">
            <w:pPr>
              <w:jc w:val="both"/>
              <w:rPr>
                <w:i/>
                <w:iCs/>
                <w:sz w:val="24"/>
                <w:szCs w:val="24"/>
              </w:rPr>
            </w:pPr>
            <w:r w:rsidRPr="004333C8">
              <w:rPr>
                <w:i/>
                <w:iCs/>
                <w:sz w:val="24"/>
                <w:szCs w:val="24"/>
              </w:rPr>
              <w:t>8.</w:t>
            </w:r>
            <w:r w:rsidR="00417BEA" w:rsidRPr="004333C8">
              <w:rPr>
                <w:i/>
                <w:iCs/>
                <w:sz w:val="24"/>
                <w:szCs w:val="24"/>
              </w:rPr>
              <w:t xml:space="preserve"> Papildoma įranga</w:t>
            </w:r>
          </w:p>
        </w:tc>
        <w:tc>
          <w:tcPr>
            <w:tcW w:w="2410" w:type="dxa"/>
          </w:tcPr>
          <w:p w14:paraId="6DCBE6DE" w14:textId="77777777" w:rsidR="0011306A" w:rsidRPr="004333C8" w:rsidRDefault="0011306A" w:rsidP="00A02EA1">
            <w:pPr>
              <w:jc w:val="both"/>
              <w:rPr>
                <w:i/>
                <w:iCs/>
                <w:sz w:val="24"/>
                <w:szCs w:val="24"/>
              </w:rPr>
            </w:pPr>
          </w:p>
        </w:tc>
        <w:tc>
          <w:tcPr>
            <w:tcW w:w="2126" w:type="dxa"/>
          </w:tcPr>
          <w:p w14:paraId="4264C55D" w14:textId="77777777" w:rsidR="0011306A" w:rsidRPr="004333C8" w:rsidRDefault="0011306A" w:rsidP="00A02EA1">
            <w:pPr>
              <w:jc w:val="both"/>
              <w:rPr>
                <w:i/>
                <w:iCs/>
                <w:sz w:val="24"/>
                <w:szCs w:val="24"/>
              </w:rPr>
            </w:pPr>
          </w:p>
        </w:tc>
      </w:tr>
      <w:tr w:rsidR="0011306A" w:rsidRPr="004333C8" w14:paraId="1909BD3A" w14:textId="77777777" w:rsidTr="003373A2">
        <w:tc>
          <w:tcPr>
            <w:tcW w:w="4815" w:type="dxa"/>
          </w:tcPr>
          <w:p w14:paraId="70C3F35D" w14:textId="1FE64918" w:rsidR="0011306A" w:rsidRPr="004333C8" w:rsidRDefault="008A7214" w:rsidP="00A02EA1">
            <w:pPr>
              <w:jc w:val="both"/>
              <w:rPr>
                <w:sz w:val="24"/>
                <w:szCs w:val="24"/>
              </w:rPr>
            </w:pPr>
            <w:r w:rsidRPr="004333C8">
              <w:rPr>
                <w:sz w:val="24"/>
                <w:szCs w:val="24"/>
              </w:rPr>
              <w:t xml:space="preserve">8.1. </w:t>
            </w:r>
            <w:r w:rsidR="005E4F07" w:rsidRPr="004333C8">
              <w:rPr>
                <w:bCs/>
                <w:sz w:val="24"/>
                <w:szCs w:val="24"/>
              </w:rPr>
              <w:t>Automobilių skydelio informaciniai, įspėjamieji ar avariniai prietaisų parodymai turi būti metrinėje matavimo sistemoje, informacija pateikiama lietuvių arba anglų kalbomis</w:t>
            </w:r>
            <w:r w:rsidR="00094354" w:rsidRPr="004333C8">
              <w:rPr>
                <w:bCs/>
                <w:sz w:val="24"/>
                <w:szCs w:val="24"/>
              </w:rPr>
              <w:t>.</w:t>
            </w:r>
          </w:p>
        </w:tc>
        <w:tc>
          <w:tcPr>
            <w:tcW w:w="2410" w:type="dxa"/>
          </w:tcPr>
          <w:p w14:paraId="285C21DC" w14:textId="77777777" w:rsidR="0011306A" w:rsidRPr="004333C8" w:rsidRDefault="0011306A" w:rsidP="00A02EA1">
            <w:pPr>
              <w:jc w:val="both"/>
              <w:rPr>
                <w:sz w:val="24"/>
                <w:szCs w:val="24"/>
              </w:rPr>
            </w:pPr>
          </w:p>
        </w:tc>
        <w:tc>
          <w:tcPr>
            <w:tcW w:w="2126" w:type="dxa"/>
          </w:tcPr>
          <w:p w14:paraId="718BBE20" w14:textId="77777777" w:rsidR="0011306A" w:rsidRPr="004333C8" w:rsidRDefault="0011306A" w:rsidP="00A02EA1">
            <w:pPr>
              <w:jc w:val="both"/>
              <w:rPr>
                <w:sz w:val="24"/>
                <w:szCs w:val="24"/>
              </w:rPr>
            </w:pPr>
          </w:p>
        </w:tc>
      </w:tr>
      <w:tr w:rsidR="0011306A" w:rsidRPr="004333C8" w14:paraId="34C87ED9" w14:textId="77777777" w:rsidTr="003373A2">
        <w:tc>
          <w:tcPr>
            <w:tcW w:w="4815" w:type="dxa"/>
          </w:tcPr>
          <w:p w14:paraId="4F8C7D7B" w14:textId="35A5E29F" w:rsidR="0011306A" w:rsidRPr="004333C8" w:rsidRDefault="00D244A2" w:rsidP="00A02EA1">
            <w:pPr>
              <w:jc w:val="both"/>
              <w:rPr>
                <w:sz w:val="24"/>
                <w:szCs w:val="24"/>
              </w:rPr>
            </w:pPr>
            <w:r w:rsidRPr="004333C8">
              <w:rPr>
                <w:sz w:val="24"/>
                <w:szCs w:val="24"/>
              </w:rPr>
              <w:t xml:space="preserve">8.2. </w:t>
            </w:r>
            <w:r w:rsidR="0035025F">
              <w:rPr>
                <w:sz w:val="24"/>
                <w:szCs w:val="24"/>
              </w:rPr>
              <w:t>E</w:t>
            </w:r>
            <w:r w:rsidR="002339B4" w:rsidRPr="004333C8">
              <w:rPr>
                <w:sz w:val="24"/>
                <w:szCs w:val="24"/>
              </w:rPr>
              <w:t>lektra valdomi išoriniai veidrodėliai.</w:t>
            </w:r>
          </w:p>
        </w:tc>
        <w:tc>
          <w:tcPr>
            <w:tcW w:w="2410" w:type="dxa"/>
          </w:tcPr>
          <w:p w14:paraId="5BB6AC34" w14:textId="77777777" w:rsidR="0011306A" w:rsidRPr="004333C8" w:rsidRDefault="0011306A" w:rsidP="00A02EA1">
            <w:pPr>
              <w:jc w:val="both"/>
              <w:rPr>
                <w:sz w:val="24"/>
                <w:szCs w:val="24"/>
              </w:rPr>
            </w:pPr>
          </w:p>
        </w:tc>
        <w:tc>
          <w:tcPr>
            <w:tcW w:w="2126" w:type="dxa"/>
          </w:tcPr>
          <w:p w14:paraId="09F91C8A" w14:textId="77777777" w:rsidR="0011306A" w:rsidRPr="004333C8" w:rsidRDefault="0011306A" w:rsidP="00A02EA1">
            <w:pPr>
              <w:jc w:val="both"/>
              <w:rPr>
                <w:sz w:val="24"/>
                <w:szCs w:val="24"/>
              </w:rPr>
            </w:pPr>
          </w:p>
        </w:tc>
      </w:tr>
      <w:tr w:rsidR="002F1F52" w:rsidRPr="004333C8" w14:paraId="6C7FF686" w14:textId="77777777" w:rsidTr="002F1F52">
        <w:tc>
          <w:tcPr>
            <w:tcW w:w="9351" w:type="dxa"/>
            <w:gridSpan w:val="3"/>
          </w:tcPr>
          <w:p w14:paraId="738FBE2F" w14:textId="1BB1B6B2" w:rsidR="002F1F52" w:rsidRPr="004333C8" w:rsidRDefault="002A284B" w:rsidP="00A02EA1">
            <w:pPr>
              <w:jc w:val="both"/>
              <w:rPr>
                <w:i/>
                <w:iCs/>
                <w:sz w:val="24"/>
                <w:szCs w:val="24"/>
              </w:rPr>
            </w:pPr>
            <w:r w:rsidRPr="004333C8">
              <w:rPr>
                <w:i/>
                <w:iCs/>
                <w:sz w:val="24"/>
                <w:szCs w:val="24"/>
              </w:rPr>
              <w:t>9</w:t>
            </w:r>
            <w:r w:rsidR="002F1F52" w:rsidRPr="004333C8">
              <w:rPr>
                <w:i/>
                <w:iCs/>
                <w:sz w:val="24"/>
                <w:szCs w:val="24"/>
              </w:rPr>
              <w:t>.</w:t>
            </w:r>
            <w:r w:rsidR="00417BEA" w:rsidRPr="004333C8">
              <w:rPr>
                <w:i/>
                <w:iCs/>
                <w:sz w:val="24"/>
                <w:szCs w:val="24"/>
              </w:rPr>
              <w:t xml:space="preserve"> Priedai komplektacijoje</w:t>
            </w:r>
          </w:p>
        </w:tc>
      </w:tr>
      <w:tr w:rsidR="009B4977" w:rsidRPr="004333C8" w14:paraId="39919E4C" w14:textId="77777777" w:rsidTr="003373A2">
        <w:tc>
          <w:tcPr>
            <w:tcW w:w="4815" w:type="dxa"/>
          </w:tcPr>
          <w:p w14:paraId="11579816" w14:textId="4550A400" w:rsidR="009B4977" w:rsidRPr="004333C8" w:rsidRDefault="000120E4" w:rsidP="00A02EA1">
            <w:pPr>
              <w:jc w:val="both"/>
              <w:rPr>
                <w:sz w:val="24"/>
                <w:szCs w:val="24"/>
              </w:rPr>
            </w:pPr>
            <w:r w:rsidRPr="004333C8">
              <w:rPr>
                <w:sz w:val="24"/>
                <w:szCs w:val="24"/>
              </w:rPr>
              <w:t>9.</w:t>
            </w:r>
            <w:r w:rsidR="00386A95">
              <w:rPr>
                <w:sz w:val="24"/>
                <w:szCs w:val="24"/>
              </w:rPr>
              <w:t>1</w:t>
            </w:r>
            <w:r w:rsidRPr="004333C8">
              <w:rPr>
                <w:sz w:val="24"/>
                <w:szCs w:val="24"/>
              </w:rPr>
              <w:t xml:space="preserve"> </w:t>
            </w:r>
            <w:r w:rsidR="00386A95" w:rsidRPr="00386A95">
              <w:rPr>
                <w:sz w:val="24"/>
                <w:szCs w:val="24"/>
              </w:rPr>
              <w:t>Padangos remonto komplektas – ne mažiau 1 vnt. ir / arba atsarginis ratas tokių pat išmatavimų kaip ir komplektuojamas automobilis, montuojamas gamintojo numatytoje vietoje.</w:t>
            </w:r>
          </w:p>
        </w:tc>
        <w:tc>
          <w:tcPr>
            <w:tcW w:w="2410" w:type="dxa"/>
          </w:tcPr>
          <w:p w14:paraId="68723B70" w14:textId="77777777" w:rsidR="009B4977" w:rsidRPr="004333C8" w:rsidRDefault="009B4977" w:rsidP="00A02EA1">
            <w:pPr>
              <w:jc w:val="both"/>
              <w:rPr>
                <w:sz w:val="24"/>
                <w:szCs w:val="24"/>
              </w:rPr>
            </w:pPr>
          </w:p>
        </w:tc>
        <w:tc>
          <w:tcPr>
            <w:tcW w:w="2126" w:type="dxa"/>
          </w:tcPr>
          <w:p w14:paraId="015F216A" w14:textId="77777777" w:rsidR="009B4977" w:rsidRPr="004333C8" w:rsidRDefault="009B4977" w:rsidP="00A02EA1">
            <w:pPr>
              <w:jc w:val="both"/>
              <w:rPr>
                <w:sz w:val="24"/>
                <w:szCs w:val="24"/>
              </w:rPr>
            </w:pPr>
          </w:p>
        </w:tc>
      </w:tr>
      <w:tr w:rsidR="00D14661" w:rsidRPr="004333C8" w14:paraId="5D119BC5" w14:textId="77777777" w:rsidTr="003373A2">
        <w:tc>
          <w:tcPr>
            <w:tcW w:w="4815" w:type="dxa"/>
          </w:tcPr>
          <w:p w14:paraId="2CA39472" w14:textId="2A24AF40" w:rsidR="00D14661" w:rsidRPr="004333C8" w:rsidRDefault="00D14661" w:rsidP="00A02EA1">
            <w:pPr>
              <w:tabs>
                <w:tab w:val="left" w:pos="595"/>
              </w:tabs>
              <w:jc w:val="both"/>
              <w:rPr>
                <w:bCs/>
                <w:sz w:val="24"/>
                <w:szCs w:val="24"/>
              </w:rPr>
            </w:pPr>
            <w:r w:rsidRPr="004333C8">
              <w:rPr>
                <w:sz w:val="24"/>
                <w:szCs w:val="24"/>
              </w:rPr>
              <w:t>9.</w:t>
            </w:r>
            <w:r w:rsidR="00386A95">
              <w:rPr>
                <w:sz w:val="24"/>
                <w:szCs w:val="24"/>
              </w:rPr>
              <w:t>2</w:t>
            </w:r>
            <w:r w:rsidRPr="004333C8">
              <w:rPr>
                <w:sz w:val="24"/>
                <w:szCs w:val="24"/>
              </w:rPr>
              <w:t xml:space="preserve">. </w:t>
            </w:r>
            <w:r w:rsidR="001016F9" w:rsidRPr="004333C8">
              <w:rPr>
                <w:bCs/>
                <w:sz w:val="24"/>
                <w:szCs w:val="24"/>
              </w:rPr>
              <w:t>Lanksti vilktis - ne mažiau 1 vnt.</w:t>
            </w:r>
          </w:p>
        </w:tc>
        <w:tc>
          <w:tcPr>
            <w:tcW w:w="2410" w:type="dxa"/>
          </w:tcPr>
          <w:p w14:paraId="1A829AAE" w14:textId="77777777" w:rsidR="00D14661" w:rsidRPr="004333C8" w:rsidRDefault="00D14661" w:rsidP="00A02EA1">
            <w:pPr>
              <w:jc w:val="both"/>
              <w:rPr>
                <w:sz w:val="24"/>
                <w:szCs w:val="24"/>
              </w:rPr>
            </w:pPr>
          </w:p>
        </w:tc>
        <w:tc>
          <w:tcPr>
            <w:tcW w:w="2126" w:type="dxa"/>
          </w:tcPr>
          <w:p w14:paraId="1F74C0B5" w14:textId="77777777" w:rsidR="00D14661" w:rsidRPr="004333C8" w:rsidRDefault="00D14661" w:rsidP="00A02EA1">
            <w:pPr>
              <w:jc w:val="both"/>
              <w:rPr>
                <w:sz w:val="24"/>
                <w:szCs w:val="24"/>
              </w:rPr>
            </w:pPr>
          </w:p>
        </w:tc>
      </w:tr>
      <w:tr w:rsidR="001016F9" w:rsidRPr="004333C8" w14:paraId="58FB7EF9" w14:textId="77777777" w:rsidTr="003373A2">
        <w:tc>
          <w:tcPr>
            <w:tcW w:w="4815" w:type="dxa"/>
          </w:tcPr>
          <w:p w14:paraId="646BCC2A" w14:textId="76D18A0F" w:rsidR="001016F9" w:rsidRPr="004333C8" w:rsidRDefault="001016F9" w:rsidP="00A02EA1">
            <w:pPr>
              <w:tabs>
                <w:tab w:val="left" w:pos="595"/>
              </w:tabs>
              <w:jc w:val="both"/>
              <w:rPr>
                <w:sz w:val="24"/>
                <w:szCs w:val="24"/>
              </w:rPr>
            </w:pPr>
            <w:r w:rsidRPr="004333C8">
              <w:rPr>
                <w:sz w:val="24"/>
                <w:szCs w:val="24"/>
              </w:rPr>
              <w:t>9.</w:t>
            </w:r>
            <w:r w:rsidR="00386A95">
              <w:rPr>
                <w:sz w:val="24"/>
                <w:szCs w:val="24"/>
              </w:rPr>
              <w:t>3</w:t>
            </w:r>
            <w:r w:rsidR="006A0C31">
              <w:rPr>
                <w:sz w:val="24"/>
                <w:szCs w:val="24"/>
              </w:rPr>
              <w:t>.</w:t>
            </w:r>
            <w:r w:rsidRPr="004333C8">
              <w:rPr>
                <w:sz w:val="24"/>
                <w:szCs w:val="24"/>
              </w:rPr>
              <w:t xml:space="preserve"> </w:t>
            </w:r>
            <w:r w:rsidR="00B147F3" w:rsidRPr="004333C8">
              <w:rPr>
                <w:bCs/>
                <w:sz w:val="24"/>
                <w:szCs w:val="24"/>
              </w:rPr>
              <w:t>Ratų raktas - ne mažiau 1 vnt.</w:t>
            </w:r>
          </w:p>
        </w:tc>
        <w:tc>
          <w:tcPr>
            <w:tcW w:w="2410" w:type="dxa"/>
          </w:tcPr>
          <w:p w14:paraId="1684630B" w14:textId="77777777" w:rsidR="001016F9" w:rsidRPr="004333C8" w:rsidRDefault="001016F9" w:rsidP="00A02EA1">
            <w:pPr>
              <w:jc w:val="both"/>
              <w:rPr>
                <w:sz w:val="24"/>
                <w:szCs w:val="24"/>
              </w:rPr>
            </w:pPr>
          </w:p>
        </w:tc>
        <w:tc>
          <w:tcPr>
            <w:tcW w:w="2126" w:type="dxa"/>
          </w:tcPr>
          <w:p w14:paraId="6FD8532B" w14:textId="77777777" w:rsidR="001016F9" w:rsidRPr="004333C8" w:rsidRDefault="001016F9" w:rsidP="00A02EA1">
            <w:pPr>
              <w:jc w:val="both"/>
              <w:rPr>
                <w:sz w:val="24"/>
                <w:szCs w:val="24"/>
              </w:rPr>
            </w:pPr>
          </w:p>
        </w:tc>
      </w:tr>
      <w:tr w:rsidR="00B147F3" w:rsidRPr="00A26B9B" w14:paraId="059FE845" w14:textId="77777777" w:rsidTr="003373A2">
        <w:tc>
          <w:tcPr>
            <w:tcW w:w="4815" w:type="dxa"/>
          </w:tcPr>
          <w:p w14:paraId="25975D15" w14:textId="225224CE" w:rsidR="00B147F3" w:rsidRPr="004333C8" w:rsidRDefault="00B147F3" w:rsidP="00A02EA1">
            <w:pPr>
              <w:tabs>
                <w:tab w:val="left" w:pos="595"/>
              </w:tabs>
              <w:jc w:val="both"/>
              <w:rPr>
                <w:sz w:val="24"/>
                <w:szCs w:val="24"/>
              </w:rPr>
            </w:pPr>
            <w:r w:rsidRPr="004333C8">
              <w:rPr>
                <w:sz w:val="24"/>
                <w:szCs w:val="24"/>
              </w:rPr>
              <w:t>9.</w:t>
            </w:r>
            <w:r w:rsidR="006A0C31">
              <w:rPr>
                <w:sz w:val="24"/>
                <w:szCs w:val="24"/>
              </w:rPr>
              <w:t>4</w:t>
            </w:r>
            <w:r w:rsidRPr="004333C8">
              <w:rPr>
                <w:sz w:val="24"/>
                <w:szCs w:val="24"/>
              </w:rPr>
              <w:t xml:space="preserve">. </w:t>
            </w:r>
            <w:r w:rsidR="00937AE3" w:rsidRPr="004333C8">
              <w:rPr>
                <w:bCs/>
                <w:sz w:val="24"/>
                <w:szCs w:val="24"/>
              </w:rPr>
              <w:t>Pompa padangoms pripūsti - ne mažiau 1 vnt.</w:t>
            </w:r>
          </w:p>
        </w:tc>
        <w:tc>
          <w:tcPr>
            <w:tcW w:w="2410" w:type="dxa"/>
          </w:tcPr>
          <w:p w14:paraId="3ADAAEFE" w14:textId="77777777" w:rsidR="00B147F3" w:rsidRPr="004333C8" w:rsidRDefault="00B147F3" w:rsidP="00A02EA1">
            <w:pPr>
              <w:jc w:val="both"/>
              <w:rPr>
                <w:sz w:val="24"/>
                <w:szCs w:val="24"/>
              </w:rPr>
            </w:pPr>
          </w:p>
        </w:tc>
        <w:tc>
          <w:tcPr>
            <w:tcW w:w="2126" w:type="dxa"/>
          </w:tcPr>
          <w:p w14:paraId="7278213C" w14:textId="77777777" w:rsidR="00B147F3" w:rsidRPr="004333C8" w:rsidRDefault="00B147F3" w:rsidP="00A02EA1">
            <w:pPr>
              <w:jc w:val="both"/>
              <w:rPr>
                <w:sz w:val="24"/>
                <w:szCs w:val="24"/>
              </w:rPr>
            </w:pPr>
          </w:p>
        </w:tc>
      </w:tr>
      <w:tr w:rsidR="00937AE3" w:rsidRPr="004333C8" w14:paraId="726BFDDC" w14:textId="77777777" w:rsidTr="003373A2">
        <w:tc>
          <w:tcPr>
            <w:tcW w:w="4815" w:type="dxa"/>
          </w:tcPr>
          <w:p w14:paraId="75657143" w14:textId="6709A172" w:rsidR="00937AE3" w:rsidRPr="004333C8" w:rsidRDefault="00937AE3" w:rsidP="00A02EA1">
            <w:pPr>
              <w:tabs>
                <w:tab w:val="left" w:pos="595"/>
              </w:tabs>
              <w:jc w:val="both"/>
              <w:rPr>
                <w:sz w:val="24"/>
                <w:szCs w:val="24"/>
              </w:rPr>
            </w:pPr>
            <w:r w:rsidRPr="004333C8">
              <w:rPr>
                <w:sz w:val="24"/>
                <w:szCs w:val="24"/>
              </w:rPr>
              <w:t>9.</w:t>
            </w:r>
            <w:r w:rsidR="006A0C31">
              <w:rPr>
                <w:sz w:val="24"/>
                <w:szCs w:val="24"/>
              </w:rPr>
              <w:t>5</w:t>
            </w:r>
            <w:r w:rsidRPr="004333C8">
              <w:rPr>
                <w:sz w:val="24"/>
                <w:szCs w:val="24"/>
              </w:rPr>
              <w:t xml:space="preserve">. </w:t>
            </w:r>
            <w:r w:rsidR="000E18C2" w:rsidRPr="004333C8">
              <w:rPr>
                <w:bCs/>
                <w:sz w:val="24"/>
                <w:szCs w:val="24"/>
              </w:rPr>
              <w:t>Keltuvas - ne mažiau 1 vnt.</w:t>
            </w:r>
          </w:p>
        </w:tc>
        <w:tc>
          <w:tcPr>
            <w:tcW w:w="2410" w:type="dxa"/>
          </w:tcPr>
          <w:p w14:paraId="4FB71777" w14:textId="77777777" w:rsidR="00937AE3" w:rsidRPr="004333C8" w:rsidRDefault="00937AE3" w:rsidP="00A02EA1">
            <w:pPr>
              <w:jc w:val="both"/>
              <w:rPr>
                <w:sz w:val="24"/>
                <w:szCs w:val="24"/>
              </w:rPr>
            </w:pPr>
          </w:p>
        </w:tc>
        <w:tc>
          <w:tcPr>
            <w:tcW w:w="2126" w:type="dxa"/>
          </w:tcPr>
          <w:p w14:paraId="3E0C2173" w14:textId="77777777" w:rsidR="00937AE3" w:rsidRPr="004333C8" w:rsidRDefault="00937AE3" w:rsidP="00A02EA1">
            <w:pPr>
              <w:jc w:val="both"/>
              <w:rPr>
                <w:sz w:val="24"/>
                <w:szCs w:val="24"/>
              </w:rPr>
            </w:pPr>
          </w:p>
        </w:tc>
      </w:tr>
      <w:tr w:rsidR="000E18C2" w:rsidRPr="004333C8" w14:paraId="1EDD4491" w14:textId="77777777" w:rsidTr="003373A2">
        <w:tc>
          <w:tcPr>
            <w:tcW w:w="4815" w:type="dxa"/>
          </w:tcPr>
          <w:p w14:paraId="5C1017DE" w14:textId="27375BFB" w:rsidR="000E18C2" w:rsidRPr="004333C8" w:rsidRDefault="000E18C2" w:rsidP="00A02EA1">
            <w:pPr>
              <w:pStyle w:val="Sraopastraipa"/>
              <w:tabs>
                <w:tab w:val="left" w:pos="595"/>
              </w:tabs>
              <w:ind w:left="28"/>
              <w:jc w:val="both"/>
              <w:rPr>
                <w:rFonts w:eastAsia="Times New Roman"/>
                <w:bCs/>
                <w:sz w:val="24"/>
                <w:szCs w:val="24"/>
              </w:rPr>
            </w:pPr>
            <w:r w:rsidRPr="004333C8">
              <w:rPr>
                <w:sz w:val="24"/>
                <w:szCs w:val="24"/>
              </w:rPr>
              <w:t xml:space="preserve">9.7. </w:t>
            </w:r>
            <w:r w:rsidR="00372395" w:rsidRPr="00FA6F15">
              <w:rPr>
                <w:rFonts w:eastAsia="Times New Roman"/>
                <w:bCs/>
                <w:sz w:val="24"/>
                <w:szCs w:val="24"/>
              </w:rPr>
              <w:t>Rutulinis prikabinimo įtaisas (priekabai) su elektros instaliacija (13 laidų pajungimas ir pridedamas adapteris perėjimui iš 13 laidų į 7). Tempiamos priekabos, su stabdžiais, bendroji masė ne mažiau 750 kg</w:t>
            </w:r>
            <w:r w:rsidR="007420B9" w:rsidRPr="004333C8">
              <w:rPr>
                <w:rFonts w:eastAsia="Times New Roman"/>
                <w:bCs/>
                <w:sz w:val="24"/>
                <w:szCs w:val="24"/>
              </w:rPr>
              <w:t>.</w:t>
            </w:r>
          </w:p>
        </w:tc>
        <w:tc>
          <w:tcPr>
            <w:tcW w:w="2410" w:type="dxa"/>
          </w:tcPr>
          <w:p w14:paraId="70709535" w14:textId="77777777" w:rsidR="000E18C2" w:rsidRPr="004333C8" w:rsidRDefault="000E18C2" w:rsidP="00A02EA1">
            <w:pPr>
              <w:jc w:val="both"/>
              <w:rPr>
                <w:sz w:val="24"/>
                <w:szCs w:val="24"/>
              </w:rPr>
            </w:pPr>
          </w:p>
        </w:tc>
        <w:tc>
          <w:tcPr>
            <w:tcW w:w="2126" w:type="dxa"/>
          </w:tcPr>
          <w:p w14:paraId="2A19123C" w14:textId="77777777" w:rsidR="000E18C2" w:rsidRPr="004333C8" w:rsidRDefault="000E18C2" w:rsidP="00A02EA1">
            <w:pPr>
              <w:jc w:val="both"/>
              <w:rPr>
                <w:sz w:val="24"/>
                <w:szCs w:val="24"/>
              </w:rPr>
            </w:pPr>
          </w:p>
        </w:tc>
      </w:tr>
      <w:tr w:rsidR="007420B9" w:rsidRPr="00A26B9B" w14:paraId="63941834" w14:textId="77777777" w:rsidTr="003373A2">
        <w:tc>
          <w:tcPr>
            <w:tcW w:w="4815" w:type="dxa"/>
          </w:tcPr>
          <w:p w14:paraId="247B27FA" w14:textId="6702D632" w:rsidR="007420B9" w:rsidRPr="004333C8" w:rsidRDefault="007420B9" w:rsidP="00A02EA1">
            <w:pPr>
              <w:pStyle w:val="Sraopastraipa"/>
              <w:tabs>
                <w:tab w:val="left" w:pos="595"/>
              </w:tabs>
              <w:ind w:left="28"/>
              <w:jc w:val="both"/>
              <w:rPr>
                <w:sz w:val="24"/>
                <w:szCs w:val="24"/>
              </w:rPr>
            </w:pPr>
            <w:r w:rsidRPr="004333C8">
              <w:rPr>
                <w:sz w:val="24"/>
                <w:szCs w:val="24"/>
              </w:rPr>
              <w:t xml:space="preserve">9.8. </w:t>
            </w:r>
            <w:r w:rsidR="00EE28FC" w:rsidRPr="004333C8">
              <w:rPr>
                <w:rFonts w:eastAsia="Times New Roman"/>
                <w:bCs/>
                <w:sz w:val="24"/>
                <w:szCs w:val="24"/>
              </w:rPr>
              <w:t>Automobilio vartotojo vadovas lietuvių kalba - ne mažiau 1 vnt.</w:t>
            </w:r>
          </w:p>
        </w:tc>
        <w:tc>
          <w:tcPr>
            <w:tcW w:w="2410" w:type="dxa"/>
          </w:tcPr>
          <w:p w14:paraId="23B95E70" w14:textId="77777777" w:rsidR="007420B9" w:rsidRPr="004333C8" w:rsidRDefault="007420B9" w:rsidP="00A02EA1">
            <w:pPr>
              <w:jc w:val="both"/>
              <w:rPr>
                <w:sz w:val="24"/>
                <w:szCs w:val="24"/>
              </w:rPr>
            </w:pPr>
          </w:p>
        </w:tc>
        <w:tc>
          <w:tcPr>
            <w:tcW w:w="2126" w:type="dxa"/>
          </w:tcPr>
          <w:p w14:paraId="1968C682" w14:textId="77777777" w:rsidR="007420B9" w:rsidRPr="004333C8" w:rsidRDefault="007420B9" w:rsidP="00A02EA1">
            <w:pPr>
              <w:jc w:val="both"/>
              <w:rPr>
                <w:sz w:val="24"/>
                <w:szCs w:val="24"/>
              </w:rPr>
            </w:pPr>
          </w:p>
        </w:tc>
      </w:tr>
      <w:tr w:rsidR="002F1F52" w:rsidRPr="004333C8" w14:paraId="53BECE38" w14:textId="77777777" w:rsidTr="002F1F52">
        <w:tc>
          <w:tcPr>
            <w:tcW w:w="9351" w:type="dxa"/>
            <w:gridSpan w:val="3"/>
          </w:tcPr>
          <w:p w14:paraId="3BD0C914" w14:textId="136D1D6B" w:rsidR="002F1F52" w:rsidRPr="004333C8" w:rsidRDefault="0003784B" w:rsidP="00A02EA1">
            <w:pPr>
              <w:jc w:val="both"/>
              <w:rPr>
                <w:i/>
                <w:iCs/>
                <w:sz w:val="24"/>
                <w:szCs w:val="24"/>
              </w:rPr>
            </w:pPr>
            <w:r w:rsidRPr="004333C8">
              <w:rPr>
                <w:i/>
                <w:iCs/>
                <w:sz w:val="24"/>
                <w:szCs w:val="24"/>
              </w:rPr>
              <w:t>10</w:t>
            </w:r>
            <w:r w:rsidR="002F1F52" w:rsidRPr="004333C8">
              <w:rPr>
                <w:i/>
                <w:iCs/>
                <w:sz w:val="24"/>
                <w:szCs w:val="24"/>
              </w:rPr>
              <w:t>.</w:t>
            </w:r>
            <w:r w:rsidR="00A47825" w:rsidRPr="004333C8">
              <w:rPr>
                <w:i/>
                <w:iCs/>
                <w:sz w:val="24"/>
                <w:szCs w:val="24"/>
              </w:rPr>
              <w:t xml:space="preserve"> </w:t>
            </w:r>
            <w:r w:rsidR="00EE28FC" w:rsidRPr="004333C8">
              <w:rPr>
                <w:i/>
                <w:iCs/>
                <w:sz w:val="24"/>
                <w:szCs w:val="24"/>
              </w:rPr>
              <w:t>Draudimas ir registracija</w:t>
            </w:r>
          </w:p>
        </w:tc>
      </w:tr>
      <w:tr w:rsidR="002F1F52" w:rsidRPr="00A26B9B" w14:paraId="07C1DB0E" w14:textId="77777777" w:rsidTr="003373A2">
        <w:tc>
          <w:tcPr>
            <w:tcW w:w="4815" w:type="dxa"/>
          </w:tcPr>
          <w:p w14:paraId="08ACD39A" w14:textId="3D0DEBA2" w:rsidR="002F1F52" w:rsidRPr="004333C8" w:rsidRDefault="002F1F52" w:rsidP="00A02EA1">
            <w:pPr>
              <w:jc w:val="both"/>
              <w:rPr>
                <w:sz w:val="24"/>
                <w:szCs w:val="24"/>
              </w:rPr>
            </w:pPr>
            <w:r w:rsidRPr="004333C8">
              <w:rPr>
                <w:sz w:val="24"/>
                <w:szCs w:val="24"/>
              </w:rPr>
              <w:t xml:space="preserve">10.1. </w:t>
            </w:r>
            <w:r w:rsidR="001721EC" w:rsidRPr="00FA6F15">
              <w:rPr>
                <w:bCs/>
                <w:sz w:val="24"/>
                <w:szCs w:val="24"/>
              </w:rPr>
              <w:t>Automobiliai perduodami su galiojančiu civilinės atsakomybės draudimu</w:t>
            </w:r>
            <w:r w:rsidRPr="004333C8">
              <w:rPr>
                <w:sz w:val="24"/>
                <w:szCs w:val="24"/>
              </w:rPr>
              <w:t>.</w:t>
            </w:r>
          </w:p>
        </w:tc>
        <w:tc>
          <w:tcPr>
            <w:tcW w:w="2410" w:type="dxa"/>
          </w:tcPr>
          <w:p w14:paraId="693E79CF" w14:textId="77777777" w:rsidR="002F1F52" w:rsidRPr="004333C8" w:rsidRDefault="002F1F52" w:rsidP="00A02EA1">
            <w:pPr>
              <w:jc w:val="both"/>
              <w:rPr>
                <w:sz w:val="24"/>
                <w:szCs w:val="24"/>
              </w:rPr>
            </w:pPr>
          </w:p>
        </w:tc>
        <w:tc>
          <w:tcPr>
            <w:tcW w:w="2126" w:type="dxa"/>
          </w:tcPr>
          <w:p w14:paraId="1CD3E340" w14:textId="77777777" w:rsidR="002F1F52" w:rsidRPr="004333C8" w:rsidRDefault="002F1F52" w:rsidP="00A02EA1">
            <w:pPr>
              <w:jc w:val="both"/>
              <w:rPr>
                <w:sz w:val="24"/>
                <w:szCs w:val="24"/>
              </w:rPr>
            </w:pPr>
          </w:p>
        </w:tc>
      </w:tr>
      <w:tr w:rsidR="002F1F52" w:rsidRPr="00A26B9B" w14:paraId="2F11A845" w14:textId="77777777" w:rsidTr="003373A2">
        <w:tc>
          <w:tcPr>
            <w:tcW w:w="4815" w:type="dxa"/>
          </w:tcPr>
          <w:p w14:paraId="32FD6288" w14:textId="31B32A7E" w:rsidR="002F1F52" w:rsidRPr="004333C8" w:rsidRDefault="002F1F52" w:rsidP="00A02EA1">
            <w:pPr>
              <w:jc w:val="both"/>
              <w:rPr>
                <w:sz w:val="24"/>
                <w:szCs w:val="24"/>
              </w:rPr>
            </w:pPr>
            <w:r w:rsidRPr="004333C8">
              <w:rPr>
                <w:sz w:val="24"/>
                <w:szCs w:val="24"/>
              </w:rPr>
              <w:t xml:space="preserve">10.2. </w:t>
            </w:r>
            <w:r w:rsidR="00AB3625" w:rsidRPr="00FA6F15">
              <w:rPr>
                <w:bCs/>
                <w:sz w:val="24"/>
                <w:szCs w:val="24"/>
              </w:rPr>
              <w:t>Transporto priemonių registracija pirkėjo vardu AB „Regitra“</w:t>
            </w:r>
            <w:r w:rsidRPr="004333C8">
              <w:rPr>
                <w:sz w:val="24"/>
                <w:szCs w:val="24"/>
              </w:rPr>
              <w:t>.</w:t>
            </w:r>
          </w:p>
        </w:tc>
        <w:tc>
          <w:tcPr>
            <w:tcW w:w="2410" w:type="dxa"/>
          </w:tcPr>
          <w:p w14:paraId="3DB9C8F5" w14:textId="77777777" w:rsidR="002F1F52" w:rsidRPr="004333C8" w:rsidRDefault="002F1F52" w:rsidP="00A02EA1">
            <w:pPr>
              <w:jc w:val="both"/>
              <w:rPr>
                <w:sz w:val="24"/>
                <w:szCs w:val="24"/>
              </w:rPr>
            </w:pPr>
          </w:p>
        </w:tc>
        <w:tc>
          <w:tcPr>
            <w:tcW w:w="2126" w:type="dxa"/>
          </w:tcPr>
          <w:p w14:paraId="1B5F38C5" w14:textId="77777777" w:rsidR="002F1F52" w:rsidRPr="004333C8" w:rsidRDefault="002F1F52" w:rsidP="00A02EA1">
            <w:pPr>
              <w:jc w:val="both"/>
              <w:rPr>
                <w:sz w:val="24"/>
                <w:szCs w:val="24"/>
              </w:rPr>
            </w:pPr>
          </w:p>
        </w:tc>
      </w:tr>
      <w:tr w:rsidR="001876E8" w:rsidRPr="004333C8" w14:paraId="134F1B4C" w14:textId="77777777" w:rsidTr="005416C5">
        <w:tc>
          <w:tcPr>
            <w:tcW w:w="9351" w:type="dxa"/>
            <w:gridSpan w:val="3"/>
          </w:tcPr>
          <w:p w14:paraId="184111A8" w14:textId="452676E7" w:rsidR="001876E8" w:rsidRPr="004333C8" w:rsidRDefault="001876E8" w:rsidP="00A02EA1">
            <w:pPr>
              <w:jc w:val="both"/>
              <w:rPr>
                <w:i/>
                <w:iCs/>
                <w:sz w:val="24"/>
                <w:szCs w:val="24"/>
              </w:rPr>
            </w:pPr>
            <w:r w:rsidRPr="004333C8">
              <w:rPr>
                <w:i/>
                <w:iCs/>
                <w:sz w:val="24"/>
                <w:szCs w:val="24"/>
              </w:rPr>
              <w:t xml:space="preserve">12. </w:t>
            </w:r>
            <w:r w:rsidR="00C85B2D" w:rsidRPr="004333C8">
              <w:rPr>
                <w:i/>
                <w:iCs/>
                <w:sz w:val="24"/>
                <w:szCs w:val="24"/>
              </w:rPr>
              <w:t>Aplinkosauginiai reikalavimai</w:t>
            </w:r>
          </w:p>
        </w:tc>
      </w:tr>
      <w:tr w:rsidR="001876E8" w:rsidRPr="00A26B9B" w14:paraId="79EF3476" w14:textId="77777777" w:rsidTr="003373A2">
        <w:tc>
          <w:tcPr>
            <w:tcW w:w="4815" w:type="dxa"/>
          </w:tcPr>
          <w:p w14:paraId="40A673CE" w14:textId="3C3A37AA" w:rsidR="001876E8" w:rsidRPr="004333C8" w:rsidRDefault="00C85B2D" w:rsidP="00A02EA1">
            <w:pPr>
              <w:ind w:left="28"/>
              <w:jc w:val="both"/>
              <w:rPr>
                <w:sz w:val="24"/>
                <w:szCs w:val="24"/>
              </w:rPr>
            </w:pPr>
            <w:r w:rsidRPr="004333C8">
              <w:rPr>
                <w:sz w:val="24"/>
                <w:szCs w:val="24"/>
              </w:rPr>
              <w:t xml:space="preserve">12.1 </w:t>
            </w:r>
            <w:r w:rsidR="004B7527" w:rsidRPr="004333C8">
              <w:rPr>
                <w:color w:val="000000"/>
                <w:sz w:val="24"/>
                <w:szCs w:val="24"/>
                <w:bdr w:val="none" w:sz="0" w:space="0" w:color="auto" w:frame="1"/>
                <w:shd w:val="clear" w:color="auto" w:fill="FFFFFF"/>
              </w:rPr>
              <w:t xml:space="preserve">Automobilio išmetamas anglies dioksido (CO2) kiekis neturi viršyti </w:t>
            </w:r>
            <w:r w:rsidR="00A86C18">
              <w:rPr>
                <w:color w:val="000000"/>
                <w:sz w:val="24"/>
                <w:szCs w:val="24"/>
                <w:bdr w:val="none" w:sz="0" w:space="0" w:color="auto" w:frame="1"/>
                <w:shd w:val="clear" w:color="auto" w:fill="FFFFFF"/>
              </w:rPr>
              <w:t>35</w:t>
            </w:r>
            <w:r w:rsidR="004B7527" w:rsidRPr="004333C8">
              <w:rPr>
                <w:color w:val="000000"/>
                <w:sz w:val="24"/>
                <w:szCs w:val="24"/>
                <w:bdr w:val="none" w:sz="0" w:space="0" w:color="auto" w:frame="1"/>
                <w:shd w:val="clear" w:color="auto" w:fill="FFFFFF"/>
              </w:rPr>
              <w:t>0 g/km.</w:t>
            </w:r>
          </w:p>
        </w:tc>
        <w:tc>
          <w:tcPr>
            <w:tcW w:w="2410" w:type="dxa"/>
          </w:tcPr>
          <w:p w14:paraId="4CB570C4" w14:textId="77777777" w:rsidR="001876E8" w:rsidRPr="004333C8" w:rsidRDefault="001876E8" w:rsidP="00A02EA1">
            <w:pPr>
              <w:jc w:val="both"/>
              <w:rPr>
                <w:sz w:val="24"/>
                <w:szCs w:val="24"/>
              </w:rPr>
            </w:pPr>
          </w:p>
        </w:tc>
        <w:tc>
          <w:tcPr>
            <w:tcW w:w="2126" w:type="dxa"/>
          </w:tcPr>
          <w:p w14:paraId="67B3DB41" w14:textId="77777777" w:rsidR="001876E8" w:rsidRPr="004333C8" w:rsidRDefault="001876E8" w:rsidP="00A02EA1">
            <w:pPr>
              <w:jc w:val="both"/>
              <w:rPr>
                <w:sz w:val="24"/>
                <w:szCs w:val="24"/>
              </w:rPr>
            </w:pPr>
          </w:p>
        </w:tc>
      </w:tr>
      <w:tr w:rsidR="004B7527" w:rsidRPr="00A26B9B" w14:paraId="636CD002" w14:textId="77777777" w:rsidTr="003373A2">
        <w:tc>
          <w:tcPr>
            <w:tcW w:w="4815" w:type="dxa"/>
          </w:tcPr>
          <w:p w14:paraId="456A4758" w14:textId="02ACE4F5" w:rsidR="004B7527" w:rsidRPr="004333C8" w:rsidRDefault="00372E2D" w:rsidP="00A02EA1">
            <w:pPr>
              <w:ind w:left="28"/>
              <w:jc w:val="both"/>
              <w:rPr>
                <w:sz w:val="24"/>
                <w:szCs w:val="24"/>
              </w:rPr>
            </w:pPr>
            <w:r w:rsidRPr="004333C8">
              <w:rPr>
                <w:sz w:val="24"/>
                <w:szCs w:val="24"/>
              </w:rPr>
              <w:t xml:space="preserve">12.2. </w:t>
            </w:r>
            <w:r w:rsidRPr="004333C8">
              <w:rPr>
                <w:color w:val="000000"/>
                <w:sz w:val="24"/>
                <w:szCs w:val="24"/>
                <w:bdr w:val="none" w:sz="0" w:space="0" w:color="auto" w:frame="1"/>
                <w:shd w:val="clear" w:color="auto" w:fill="FFFFFF"/>
              </w:rPr>
              <w:t>Automobiliai turi atitikti ne žemesnę nei Euro 6 klasę.</w:t>
            </w:r>
          </w:p>
        </w:tc>
        <w:tc>
          <w:tcPr>
            <w:tcW w:w="2410" w:type="dxa"/>
          </w:tcPr>
          <w:p w14:paraId="193FD256" w14:textId="77777777" w:rsidR="004B7527" w:rsidRPr="004333C8" w:rsidRDefault="004B7527" w:rsidP="00A02EA1">
            <w:pPr>
              <w:jc w:val="both"/>
              <w:rPr>
                <w:sz w:val="24"/>
                <w:szCs w:val="24"/>
              </w:rPr>
            </w:pPr>
          </w:p>
        </w:tc>
        <w:tc>
          <w:tcPr>
            <w:tcW w:w="2126" w:type="dxa"/>
          </w:tcPr>
          <w:p w14:paraId="4074FF24" w14:textId="77777777" w:rsidR="004B7527" w:rsidRPr="004333C8" w:rsidRDefault="004B7527" w:rsidP="00A02EA1">
            <w:pPr>
              <w:jc w:val="both"/>
              <w:rPr>
                <w:sz w:val="24"/>
                <w:szCs w:val="24"/>
              </w:rPr>
            </w:pPr>
          </w:p>
        </w:tc>
      </w:tr>
    </w:tbl>
    <w:p w14:paraId="7893D733" w14:textId="0B106C9A" w:rsidR="00327EE3" w:rsidRPr="00C06B2E" w:rsidRDefault="003373A2" w:rsidP="00DC560E">
      <w:pPr>
        <w:suppressAutoHyphens/>
        <w:jc w:val="center"/>
        <w:rPr>
          <w:rFonts w:cs="Times New Roman"/>
          <w:b/>
          <w:bCs/>
          <w:lang w:val="lt-LT"/>
        </w:rPr>
      </w:pPr>
      <w:r w:rsidRPr="00C06B2E">
        <w:rPr>
          <w:rFonts w:cs="Times New Roman"/>
          <w:b/>
          <w:bCs/>
          <w:lang w:val="lt-LT"/>
        </w:rPr>
        <w:t>______________________</w:t>
      </w:r>
    </w:p>
    <w:sectPr w:rsidR="00327EE3" w:rsidRPr="00C06B2E" w:rsidSect="00A33022">
      <w:pgSz w:w="11906" w:h="16838"/>
      <w:pgMar w:top="993" w:right="567"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04CE" w14:textId="77777777" w:rsidR="00B648C5" w:rsidRDefault="00B648C5">
      <w:r>
        <w:separator/>
      </w:r>
    </w:p>
  </w:endnote>
  <w:endnote w:type="continuationSeparator" w:id="0">
    <w:p w14:paraId="7184DCA9" w14:textId="77777777" w:rsidR="00B648C5" w:rsidRDefault="00B6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E4BE" w14:textId="77777777" w:rsidR="00B648C5" w:rsidRDefault="00B648C5">
      <w:r>
        <w:rPr>
          <w:color w:val="000000"/>
        </w:rPr>
        <w:separator/>
      </w:r>
    </w:p>
  </w:footnote>
  <w:footnote w:type="continuationSeparator" w:id="0">
    <w:p w14:paraId="614FDC26" w14:textId="77777777" w:rsidR="00B648C5" w:rsidRDefault="00B6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11E34B2"/>
    <w:lvl w:ilvl="0">
      <w:start w:val="1"/>
      <w:numFmt w:val="decimal"/>
      <w:pStyle w:val="Punktai1"/>
      <w:lvlText w:val="%1."/>
      <w:lvlJc w:val="left"/>
      <w:pPr>
        <w:tabs>
          <w:tab w:val="num" w:pos="926"/>
        </w:tabs>
        <w:ind w:left="926"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3"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057D4578"/>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9" w15:restartNumberingAfterBreak="0">
    <w:nsid w:val="0D535479"/>
    <w:multiLevelType w:val="multilevel"/>
    <w:tmpl w:val="FD3688E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pStyle w:val="1111pagrindi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12" w15:restartNumberingAfterBreak="0">
    <w:nsid w:val="18F06960"/>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4"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5" w15:restartNumberingAfterBreak="0">
    <w:nsid w:val="324376E4"/>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6C091B"/>
    <w:multiLevelType w:val="multilevel"/>
    <w:tmpl w:val="E46808EA"/>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1E13D7"/>
    <w:multiLevelType w:val="hybridMultilevel"/>
    <w:tmpl w:val="67968744"/>
    <w:lvl w:ilvl="0" w:tplc="B5C6EECA">
      <w:start w:val="1"/>
      <w:numFmt w:val="upperRoman"/>
      <w:lvlText w:val="%1."/>
      <w:lvlJc w:val="left"/>
      <w:pPr>
        <w:ind w:left="143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442845"/>
    <w:multiLevelType w:val="hybridMultilevel"/>
    <w:tmpl w:val="535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A564DC"/>
    <w:multiLevelType w:val="multilevel"/>
    <w:tmpl w:val="BE7C2C42"/>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82A5EB2"/>
    <w:multiLevelType w:val="multilevel"/>
    <w:tmpl w:val="F672288A"/>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24"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snapToGrid w:val="0"/>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0"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31" w15:restartNumberingAfterBreak="0">
    <w:nsid w:val="6C635756"/>
    <w:multiLevelType w:val="hybridMultilevel"/>
    <w:tmpl w:val="037E690A"/>
    <w:lvl w:ilvl="0" w:tplc="1130D5F4">
      <w:start w:val="1"/>
      <w:numFmt w:val="decimal"/>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EDE1203"/>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847BC5"/>
    <w:multiLevelType w:val="multilevel"/>
    <w:tmpl w:val="22B60E46"/>
    <w:lvl w:ilvl="0">
      <w:start w:val="1"/>
      <w:numFmt w:val="decimal"/>
      <w:lvlText w:val="%1."/>
      <w:lvlJc w:val="left"/>
      <w:pPr>
        <w:ind w:left="135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4B3151"/>
    <w:multiLevelType w:val="multilevel"/>
    <w:tmpl w:val="C74644DE"/>
    <w:lvl w:ilvl="0">
      <w:start w:val="5"/>
      <w:numFmt w:val="decimal"/>
      <w:lvlText w:val="%1."/>
      <w:lvlJc w:val="left"/>
      <w:pPr>
        <w:ind w:left="4661" w:hanging="408"/>
      </w:pPr>
      <w:rPr>
        <w:rFonts w:hint="default"/>
        <w:b w:val="0"/>
        <w:bCs/>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9"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9D81BD2"/>
    <w:multiLevelType w:val="multilevel"/>
    <w:tmpl w:val="B7C6BAA2"/>
    <w:lvl w:ilvl="0">
      <w:start w:val="1"/>
      <w:numFmt w:val="decimal"/>
      <w:pStyle w:val="1tekstas"/>
      <w:lvlText w:val="%1."/>
      <w:lvlJc w:val="left"/>
      <w:pPr>
        <w:ind w:left="1494" w:hanging="360"/>
      </w:pPr>
      <w:rPr>
        <w:b w:val="0"/>
        <w:sz w:val="23"/>
        <w:szCs w:val="23"/>
      </w:rPr>
    </w:lvl>
    <w:lvl w:ilvl="1">
      <w:start w:val="1"/>
      <w:numFmt w:val="decimal"/>
      <w:pStyle w:val="11tekstas"/>
      <w:lvlText w:val="%1.%2."/>
      <w:lvlJc w:val="left"/>
      <w:pPr>
        <w:ind w:left="432" w:hanging="432"/>
      </w:pPr>
      <w:rPr>
        <w:sz w:val="23"/>
        <w:szCs w:val="23"/>
      </w:rPr>
    </w:lvl>
    <w:lvl w:ilvl="2">
      <w:start w:val="1"/>
      <w:numFmt w:val="decimal"/>
      <w:pStyle w:val="111teksta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61709B"/>
    <w:multiLevelType w:val="multilevel"/>
    <w:tmpl w:val="B0EA7EE0"/>
    <w:lvl w:ilvl="0">
      <w:start w:val="1"/>
      <w:numFmt w:val="decimal"/>
      <w:suff w:val="space"/>
      <w:lvlText w:val="3.%1."/>
      <w:lvlJc w:val="left"/>
      <w:pPr>
        <w:ind w:left="0" w:firstLine="0"/>
      </w:pPr>
      <w:rPr>
        <w:rFonts w:hint="default"/>
        <w:b/>
        <w:bCs w:val="0"/>
      </w:rPr>
    </w:lvl>
    <w:lvl w:ilvl="1">
      <w:start w:val="1"/>
      <w:numFmt w:val="decimal"/>
      <w:suff w:val="space"/>
      <w:lvlText w:val="3.%1.%2."/>
      <w:lvlJc w:val="left"/>
      <w:pPr>
        <w:ind w:left="0"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7836810">
    <w:abstractNumId w:val="32"/>
  </w:num>
  <w:num w:numId="2" w16cid:durableId="1218517937">
    <w:abstractNumId w:val="30"/>
  </w:num>
  <w:num w:numId="3" w16cid:durableId="1521434948">
    <w:abstractNumId w:val="22"/>
  </w:num>
  <w:num w:numId="4" w16cid:durableId="1616018546">
    <w:abstractNumId w:val="9"/>
    <w:lvlOverride w:ilvl="0">
      <w:startOverride w:val="1"/>
    </w:lvlOverride>
  </w:num>
  <w:num w:numId="5" w16cid:durableId="438336351">
    <w:abstractNumId w:val="0"/>
  </w:num>
  <w:num w:numId="6" w16cid:durableId="200170799">
    <w:abstractNumId w:val="11"/>
  </w:num>
  <w:num w:numId="7" w16cid:durableId="1373843180">
    <w:abstractNumId w:val="13"/>
  </w:num>
  <w:num w:numId="8" w16cid:durableId="1631740196">
    <w:abstractNumId w:val="41"/>
  </w:num>
  <w:num w:numId="9" w16cid:durableId="607198173">
    <w:abstractNumId w:val="42"/>
  </w:num>
  <w:num w:numId="10" w16cid:durableId="1671445619">
    <w:abstractNumId w:val="10"/>
  </w:num>
  <w:num w:numId="11" w16cid:durableId="1592815228">
    <w:abstractNumId w:val="4"/>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1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64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815928">
    <w:abstractNumId w:val="17"/>
  </w:num>
  <w:num w:numId="15" w16cid:durableId="604264215">
    <w:abstractNumId w:val="39"/>
  </w:num>
  <w:num w:numId="16" w16cid:durableId="1696495514">
    <w:abstractNumId w:val="31"/>
  </w:num>
  <w:num w:numId="17" w16cid:durableId="1679653942">
    <w:abstractNumId w:val="25"/>
  </w:num>
  <w:num w:numId="18" w16cid:durableId="1735662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0802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216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37362">
    <w:abstractNumId w:val="38"/>
  </w:num>
  <w:num w:numId="22" w16cid:durableId="990794696">
    <w:abstractNumId w:val="26"/>
  </w:num>
  <w:num w:numId="23" w16cid:durableId="1415324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6894895">
    <w:abstractNumId w:val="20"/>
  </w:num>
  <w:num w:numId="25" w16cid:durableId="726034048">
    <w:abstractNumId w:val="8"/>
  </w:num>
  <w:num w:numId="26" w16cid:durableId="58750666">
    <w:abstractNumId w:val="28"/>
  </w:num>
  <w:num w:numId="27" w16cid:durableId="67314770">
    <w:abstractNumId w:val="19"/>
  </w:num>
  <w:num w:numId="28" w16cid:durableId="1996449446">
    <w:abstractNumId w:val="33"/>
  </w:num>
  <w:num w:numId="29" w16cid:durableId="876430786">
    <w:abstractNumId w:val="43"/>
  </w:num>
  <w:num w:numId="30" w16cid:durableId="1624116274">
    <w:abstractNumId w:val="3"/>
  </w:num>
  <w:num w:numId="31" w16cid:durableId="1701323533">
    <w:abstractNumId w:val="37"/>
  </w:num>
  <w:num w:numId="32" w16cid:durableId="738480316">
    <w:abstractNumId w:val="36"/>
  </w:num>
  <w:num w:numId="33" w16cid:durableId="1303580598">
    <w:abstractNumId w:val="40"/>
  </w:num>
  <w:num w:numId="34" w16cid:durableId="151526799">
    <w:abstractNumId w:val="23"/>
  </w:num>
  <w:num w:numId="35" w16cid:durableId="377441745">
    <w:abstractNumId w:val="2"/>
  </w:num>
  <w:num w:numId="36" w16cid:durableId="750585569">
    <w:abstractNumId w:val="24"/>
  </w:num>
  <w:num w:numId="37" w16cid:durableId="1428387581">
    <w:abstractNumId w:val="12"/>
  </w:num>
  <w:num w:numId="38" w16cid:durableId="1001666072">
    <w:abstractNumId w:val="34"/>
  </w:num>
  <w:num w:numId="39" w16cid:durableId="767043617">
    <w:abstractNumId w:val="15"/>
  </w:num>
  <w:num w:numId="40" w16cid:durableId="1205605683">
    <w:abstractNumId w:val="35"/>
  </w:num>
  <w:num w:numId="41" w16cid:durableId="1514996148">
    <w:abstractNumId w:val="5"/>
  </w:num>
  <w:num w:numId="42" w16cid:durableId="144661584">
    <w:abstractNumId w:val="16"/>
  </w:num>
  <w:num w:numId="43" w16cid:durableId="859706849">
    <w:abstractNumId w:val="44"/>
  </w:num>
  <w:num w:numId="44" w16cid:durableId="470707073">
    <w:abstractNumId w:val="7"/>
  </w:num>
  <w:num w:numId="45" w16cid:durableId="29048256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9B"/>
    <w:rsid w:val="00001C6F"/>
    <w:rsid w:val="000029FC"/>
    <w:rsid w:val="0000714B"/>
    <w:rsid w:val="000120E4"/>
    <w:rsid w:val="00012844"/>
    <w:rsid w:val="00013CE5"/>
    <w:rsid w:val="00015531"/>
    <w:rsid w:val="000168F1"/>
    <w:rsid w:val="00017CBD"/>
    <w:rsid w:val="00021A4F"/>
    <w:rsid w:val="00035A66"/>
    <w:rsid w:val="0003784B"/>
    <w:rsid w:val="0004261E"/>
    <w:rsid w:val="00055878"/>
    <w:rsid w:val="00056345"/>
    <w:rsid w:val="0006527C"/>
    <w:rsid w:val="00065333"/>
    <w:rsid w:val="0008380B"/>
    <w:rsid w:val="00092E43"/>
    <w:rsid w:val="00094354"/>
    <w:rsid w:val="000A19A5"/>
    <w:rsid w:val="000A26F1"/>
    <w:rsid w:val="000A76F4"/>
    <w:rsid w:val="000A7EBE"/>
    <w:rsid w:val="000B115D"/>
    <w:rsid w:val="000B7659"/>
    <w:rsid w:val="000C06D2"/>
    <w:rsid w:val="000C746A"/>
    <w:rsid w:val="000C7EEA"/>
    <w:rsid w:val="000D0AD0"/>
    <w:rsid w:val="000D1F13"/>
    <w:rsid w:val="000D2642"/>
    <w:rsid w:val="000D4AFC"/>
    <w:rsid w:val="000D525B"/>
    <w:rsid w:val="000E18C2"/>
    <w:rsid w:val="000E7287"/>
    <w:rsid w:val="000E743A"/>
    <w:rsid w:val="0010063F"/>
    <w:rsid w:val="001016F9"/>
    <w:rsid w:val="00103784"/>
    <w:rsid w:val="001066A2"/>
    <w:rsid w:val="0011306A"/>
    <w:rsid w:val="00117CD8"/>
    <w:rsid w:val="00124061"/>
    <w:rsid w:val="0012762D"/>
    <w:rsid w:val="00127C89"/>
    <w:rsid w:val="00145FC6"/>
    <w:rsid w:val="00147DF9"/>
    <w:rsid w:val="001506F0"/>
    <w:rsid w:val="0015398C"/>
    <w:rsid w:val="00157496"/>
    <w:rsid w:val="001617D2"/>
    <w:rsid w:val="001678CE"/>
    <w:rsid w:val="001721EC"/>
    <w:rsid w:val="001876E8"/>
    <w:rsid w:val="00190DFA"/>
    <w:rsid w:val="0019276C"/>
    <w:rsid w:val="00196276"/>
    <w:rsid w:val="001A5286"/>
    <w:rsid w:val="001A57C2"/>
    <w:rsid w:val="001B1B4F"/>
    <w:rsid w:val="001B43F8"/>
    <w:rsid w:val="001C631F"/>
    <w:rsid w:val="001C66EF"/>
    <w:rsid w:val="001D45B5"/>
    <w:rsid w:val="001D5BD7"/>
    <w:rsid w:val="001E0627"/>
    <w:rsid w:val="001E0781"/>
    <w:rsid w:val="001E7451"/>
    <w:rsid w:val="001F6FD6"/>
    <w:rsid w:val="001F78B8"/>
    <w:rsid w:val="00204488"/>
    <w:rsid w:val="00211D1A"/>
    <w:rsid w:val="00217D31"/>
    <w:rsid w:val="00223122"/>
    <w:rsid w:val="00225F0C"/>
    <w:rsid w:val="00226EE9"/>
    <w:rsid w:val="002339B4"/>
    <w:rsid w:val="00234FA0"/>
    <w:rsid w:val="00237ABA"/>
    <w:rsid w:val="00241D20"/>
    <w:rsid w:val="0024321A"/>
    <w:rsid w:val="00245207"/>
    <w:rsid w:val="002518FF"/>
    <w:rsid w:val="00254905"/>
    <w:rsid w:val="00257B8F"/>
    <w:rsid w:val="00261950"/>
    <w:rsid w:val="00264496"/>
    <w:rsid w:val="00277067"/>
    <w:rsid w:val="00281247"/>
    <w:rsid w:val="00291DDC"/>
    <w:rsid w:val="00292276"/>
    <w:rsid w:val="002947A3"/>
    <w:rsid w:val="00296991"/>
    <w:rsid w:val="002A234C"/>
    <w:rsid w:val="002A284B"/>
    <w:rsid w:val="002A4B46"/>
    <w:rsid w:val="002B049D"/>
    <w:rsid w:val="002B4625"/>
    <w:rsid w:val="002D53AC"/>
    <w:rsid w:val="002D5BBE"/>
    <w:rsid w:val="002D7F8D"/>
    <w:rsid w:val="002E3FB3"/>
    <w:rsid w:val="002F1F52"/>
    <w:rsid w:val="002F2B07"/>
    <w:rsid w:val="002F2D31"/>
    <w:rsid w:val="002F4A05"/>
    <w:rsid w:val="0030068E"/>
    <w:rsid w:val="003023C6"/>
    <w:rsid w:val="00313B5E"/>
    <w:rsid w:val="00320515"/>
    <w:rsid w:val="0032118A"/>
    <w:rsid w:val="003239A2"/>
    <w:rsid w:val="00324F06"/>
    <w:rsid w:val="00327EE3"/>
    <w:rsid w:val="00335BCB"/>
    <w:rsid w:val="003373A2"/>
    <w:rsid w:val="003378B3"/>
    <w:rsid w:val="00342131"/>
    <w:rsid w:val="00345869"/>
    <w:rsid w:val="0035025F"/>
    <w:rsid w:val="00365DAC"/>
    <w:rsid w:val="00372395"/>
    <w:rsid w:val="00372E2D"/>
    <w:rsid w:val="0037377A"/>
    <w:rsid w:val="003751AD"/>
    <w:rsid w:val="0037667C"/>
    <w:rsid w:val="003772ED"/>
    <w:rsid w:val="00385C75"/>
    <w:rsid w:val="00386A95"/>
    <w:rsid w:val="00386F8D"/>
    <w:rsid w:val="00387D51"/>
    <w:rsid w:val="00391FE4"/>
    <w:rsid w:val="00393145"/>
    <w:rsid w:val="0039701B"/>
    <w:rsid w:val="003A0606"/>
    <w:rsid w:val="003A346E"/>
    <w:rsid w:val="003A4F9B"/>
    <w:rsid w:val="003B7B3E"/>
    <w:rsid w:val="003C74DC"/>
    <w:rsid w:val="003D0B1C"/>
    <w:rsid w:val="003D22E0"/>
    <w:rsid w:val="003F3340"/>
    <w:rsid w:val="003F4CAD"/>
    <w:rsid w:val="003F6BA1"/>
    <w:rsid w:val="00402769"/>
    <w:rsid w:val="00415D0C"/>
    <w:rsid w:val="00417BEA"/>
    <w:rsid w:val="004260AE"/>
    <w:rsid w:val="00432257"/>
    <w:rsid w:val="004333C8"/>
    <w:rsid w:val="00434813"/>
    <w:rsid w:val="00437F4C"/>
    <w:rsid w:val="004413DD"/>
    <w:rsid w:val="00444438"/>
    <w:rsid w:val="004446A1"/>
    <w:rsid w:val="0045435D"/>
    <w:rsid w:val="00455A1E"/>
    <w:rsid w:val="0046401B"/>
    <w:rsid w:val="00470C8D"/>
    <w:rsid w:val="004738C2"/>
    <w:rsid w:val="00477861"/>
    <w:rsid w:val="0048021E"/>
    <w:rsid w:val="00480F36"/>
    <w:rsid w:val="004825A1"/>
    <w:rsid w:val="00485B91"/>
    <w:rsid w:val="00492602"/>
    <w:rsid w:val="004936E6"/>
    <w:rsid w:val="004971B0"/>
    <w:rsid w:val="004A354C"/>
    <w:rsid w:val="004B1725"/>
    <w:rsid w:val="004B4B5D"/>
    <w:rsid w:val="004B7527"/>
    <w:rsid w:val="004C0BEA"/>
    <w:rsid w:val="004C43E6"/>
    <w:rsid w:val="004C674B"/>
    <w:rsid w:val="004D19ED"/>
    <w:rsid w:val="004F07B2"/>
    <w:rsid w:val="004F0A0D"/>
    <w:rsid w:val="004F1CA4"/>
    <w:rsid w:val="004F6E85"/>
    <w:rsid w:val="005003BC"/>
    <w:rsid w:val="00502356"/>
    <w:rsid w:val="00527347"/>
    <w:rsid w:val="00533905"/>
    <w:rsid w:val="0054337C"/>
    <w:rsid w:val="005468F0"/>
    <w:rsid w:val="005611B9"/>
    <w:rsid w:val="00567EF0"/>
    <w:rsid w:val="005831C4"/>
    <w:rsid w:val="00592B10"/>
    <w:rsid w:val="005A3EA7"/>
    <w:rsid w:val="005C2AC2"/>
    <w:rsid w:val="005C3477"/>
    <w:rsid w:val="005C6589"/>
    <w:rsid w:val="005C7A41"/>
    <w:rsid w:val="005D06F9"/>
    <w:rsid w:val="005D2E59"/>
    <w:rsid w:val="005D532C"/>
    <w:rsid w:val="005D5C41"/>
    <w:rsid w:val="005E2B2E"/>
    <w:rsid w:val="005E4F07"/>
    <w:rsid w:val="005E5B80"/>
    <w:rsid w:val="005F2270"/>
    <w:rsid w:val="00601521"/>
    <w:rsid w:val="0061090E"/>
    <w:rsid w:val="006347E0"/>
    <w:rsid w:val="00636F3E"/>
    <w:rsid w:val="006413DF"/>
    <w:rsid w:val="006501BD"/>
    <w:rsid w:val="00656F8B"/>
    <w:rsid w:val="006620F6"/>
    <w:rsid w:val="00664951"/>
    <w:rsid w:val="00666A02"/>
    <w:rsid w:val="00666A1F"/>
    <w:rsid w:val="0066705D"/>
    <w:rsid w:val="00671FFA"/>
    <w:rsid w:val="00673BF4"/>
    <w:rsid w:val="00691D3A"/>
    <w:rsid w:val="00695144"/>
    <w:rsid w:val="006A0C31"/>
    <w:rsid w:val="006A19FF"/>
    <w:rsid w:val="006A4D2B"/>
    <w:rsid w:val="006A6562"/>
    <w:rsid w:val="006B1499"/>
    <w:rsid w:val="006B392F"/>
    <w:rsid w:val="006B7B0F"/>
    <w:rsid w:val="006C4DE8"/>
    <w:rsid w:val="006C7FDF"/>
    <w:rsid w:val="006D107F"/>
    <w:rsid w:val="006D237B"/>
    <w:rsid w:val="006E0300"/>
    <w:rsid w:val="006E0D4A"/>
    <w:rsid w:val="006E5ACD"/>
    <w:rsid w:val="006E7874"/>
    <w:rsid w:val="006F0C4D"/>
    <w:rsid w:val="006F0EE6"/>
    <w:rsid w:val="006F3054"/>
    <w:rsid w:val="006F4CE3"/>
    <w:rsid w:val="006F619D"/>
    <w:rsid w:val="006F6C98"/>
    <w:rsid w:val="006F7EB3"/>
    <w:rsid w:val="0070028D"/>
    <w:rsid w:val="00702D2E"/>
    <w:rsid w:val="007160DC"/>
    <w:rsid w:val="0072028B"/>
    <w:rsid w:val="0072085F"/>
    <w:rsid w:val="007213BB"/>
    <w:rsid w:val="00721BA2"/>
    <w:rsid w:val="007238F9"/>
    <w:rsid w:val="00726D52"/>
    <w:rsid w:val="00731231"/>
    <w:rsid w:val="00734A46"/>
    <w:rsid w:val="007420B9"/>
    <w:rsid w:val="007473B0"/>
    <w:rsid w:val="00754B5F"/>
    <w:rsid w:val="00762527"/>
    <w:rsid w:val="00762EC0"/>
    <w:rsid w:val="00774865"/>
    <w:rsid w:val="00780C91"/>
    <w:rsid w:val="00793981"/>
    <w:rsid w:val="00797D24"/>
    <w:rsid w:val="007A027B"/>
    <w:rsid w:val="007A3CFA"/>
    <w:rsid w:val="007A4A04"/>
    <w:rsid w:val="007A58A5"/>
    <w:rsid w:val="007B051A"/>
    <w:rsid w:val="007B4D23"/>
    <w:rsid w:val="007C258B"/>
    <w:rsid w:val="007C3697"/>
    <w:rsid w:val="007C6DAA"/>
    <w:rsid w:val="007D23B6"/>
    <w:rsid w:val="007D3206"/>
    <w:rsid w:val="007D60E8"/>
    <w:rsid w:val="007D7536"/>
    <w:rsid w:val="007D7F32"/>
    <w:rsid w:val="007E3246"/>
    <w:rsid w:val="007E3571"/>
    <w:rsid w:val="007E3A7F"/>
    <w:rsid w:val="007E6035"/>
    <w:rsid w:val="007F54F5"/>
    <w:rsid w:val="008056C5"/>
    <w:rsid w:val="0081385C"/>
    <w:rsid w:val="008165C8"/>
    <w:rsid w:val="008252EE"/>
    <w:rsid w:val="00826A4D"/>
    <w:rsid w:val="00830564"/>
    <w:rsid w:val="008339A2"/>
    <w:rsid w:val="00833D24"/>
    <w:rsid w:val="00844E08"/>
    <w:rsid w:val="00847FF6"/>
    <w:rsid w:val="008531D3"/>
    <w:rsid w:val="008550EE"/>
    <w:rsid w:val="0085591C"/>
    <w:rsid w:val="0085617F"/>
    <w:rsid w:val="00860A97"/>
    <w:rsid w:val="0086491D"/>
    <w:rsid w:val="00865D7F"/>
    <w:rsid w:val="0086777B"/>
    <w:rsid w:val="00867B9E"/>
    <w:rsid w:val="00867DE7"/>
    <w:rsid w:val="00883F6C"/>
    <w:rsid w:val="0088591B"/>
    <w:rsid w:val="00894352"/>
    <w:rsid w:val="00896405"/>
    <w:rsid w:val="008A7214"/>
    <w:rsid w:val="008B34E5"/>
    <w:rsid w:val="008B7A8F"/>
    <w:rsid w:val="008C3102"/>
    <w:rsid w:val="008C4250"/>
    <w:rsid w:val="008F3D07"/>
    <w:rsid w:val="008F51A9"/>
    <w:rsid w:val="00900BD1"/>
    <w:rsid w:val="0092362B"/>
    <w:rsid w:val="00926B05"/>
    <w:rsid w:val="00927F2F"/>
    <w:rsid w:val="00937AE3"/>
    <w:rsid w:val="00940726"/>
    <w:rsid w:val="00960DC0"/>
    <w:rsid w:val="00965704"/>
    <w:rsid w:val="0097226A"/>
    <w:rsid w:val="00973717"/>
    <w:rsid w:val="00975961"/>
    <w:rsid w:val="009875D1"/>
    <w:rsid w:val="00987FAF"/>
    <w:rsid w:val="009923B3"/>
    <w:rsid w:val="00993D14"/>
    <w:rsid w:val="00996E88"/>
    <w:rsid w:val="009A0D73"/>
    <w:rsid w:val="009B4977"/>
    <w:rsid w:val="009B55C4"/>
    <w:rsid w:val="009B6BBF"/>
    <w:rsid w:val="009D0156"/>
    <w:rsid w:val="009E5218"/>
    <w:rsid w:val="009E794E"/>
    <w:rsid w:val="00A02EA1"/>
    <w:rsid w:val="00A202B8"/>
    <w:rsid w:val="00A2444E"/>
    <w:rsid w:val="00A26879"/>
    <w:rsid w:val="00A26B9B"/>
    <w:rsid w:val="00A33022"/>
    <w:rsid w:val="00A3391F"/>
    <w:rsid w:val="00A42341"/>
    <w:rsid w:val="00A42A5E"/>
    <w:rsid w:val="00A460AA"/>
    <w:rsid w:val="00A47825"/>
    <w:rsid w:val="00A4799B"/>
    <w:rsid w:val="00A50A21"/>
    <w:rsid w:val="00A55AD0"/>
    <w:rsid w:val="00A55CCC"/>
    <w:rsid w:val="00A730A8"/>
    <w:rsid w:val="00A75D0F"/>
    <w:rsid w:val="00A83925"/>
    <w:rsid w:val="00A842B0"/>
    <w:rsid w:val="00A86C18"/>
    <w:rsid w:val="00A90AFB"/>
    <w:rsid w:val="00A93B5D"/>
    <w:rsid w:val="00A973D1"/>
    <w:rsid w:val="00AA5788"/>
    <w:rsid w:val="00AA6D4B"/>
    <w:rsid w:val="00AB3625"/>
    <w:rsid w:val="00AC0DBA"/>
    <w:rsid w:val="00AC1D4D"/>
    <w:rsid w:val="00AC3D83"/>
    <w:rsid w:val="00AC67D2"/>
    <w:rsid w:val="00AD5355"/>
    <w:rsid w:val="00AD7923"/>
    <w:rsid w:val="00AE2D60"/>
    <w:rsid w:val="00AF1CCD"/>
    <w:rsid w:val="00AF1CFC"/>
    <w:rsid w:val="00AF2FA7"/>
    <w:rsid w:val="00AF6A8D"/>
    <w:rsid w:val="00B03A48"/>
    <w:rsid w:val="00B0572C"/>
    <w:rsid w:val="00B07945"/>
    <w:rsid w:val="00B1049B"/>
    <w:rsid w:val="00B136A6"/>
    <w:rsid w:val="00B147F3"/>
    <w:rsid w:val="00B158F3"/>
    <w:rsid w:val="00B16324"/>
    <w:rsid w:val="00B3235E"/>
    <w:rsid w:val="00B35354"/>
    <w:rsid w:val="00B35870"/>
    <w:rsid w:val="00B445E1"/>
    <w:rsid w:val="00B50916"/>
    <w:rsid w:val="00B51120"/>
    <w:rsid w:val="00B53D19"/>
    <w:rsid w:val="00B60CDF"/>
    <w:rsid w:val="00B63D80"/>
    <w:rsid w:val="00B648C5"/>
    <w:rsid w:val="00B653A5"/>
    <w:rsid w:val="00B66478"/>
    <w:rsid w:val="00B70CF5"/>
    <w:rsid w:val="00B73C71"/>
    <w:rsid w:val="00B954A6"/>
    <w:rsid w:val="00B9744C"/>
    <w:rsid w:val="00BA0633"/>
    <w:rsid w:val="00BA1A25"/>
    <w:rsid w:val="00BA1EEF"/>
    <w:rsid w:val="00BA6F55"/>
    <w:rsid w:val="00BC0A20"/>
    <w:rsid w:val="00BC28A1"/>
    <w:rsid w:val="00BC713E"/>
    <w:rsid w:val="00BC780E"/>
    <w:rsid w:val="00BD6576"/>
    <w:rsid w:val="00BE29E0"/>
    <w:rsid w:val="00BF5704"/>
    <w:rsid w:val="00C01508"/>
    <w:rsid w:val="00C03F22"/>
    <w:rsid w:val="00C06B2E"/>
    <w:rsid w:val="00C07D57"/>
    <w:rsid w:val="00C17C7D"/>
    <w:rsid w:val="00C17FF2"/>
    <w:rsid w:val="00C22C94"/>
    <w:rsid w:val="00C25986"/>
    <w:rsid w:val="00C337FC"/>
    <w:rsid w:val="00C35E3D"/>
    <w:rsid w:val="00C43F9D"/>
    <w:rsid w:val="00C47C7E"/>
    <w:rsid w:val="00C5306F"/>
    <w:rsid w:val="00C5316E"/>
    <w:rsid w:val="00C6457C"/>
    <w:rsid w:val="00C64D01"/>
    <w:rsid w:val="00C67DC4"/>
    <w:rsid w:val="00C8225B"/>
    <w:rsid w:val="00C85B2D"/>
    <w:rsid w:val="00C919BD"/>
    <w:rsid w:val="00C93F98"/>
    <w:rsid w:val="00CA5C76"/>
    <w:rsid w:val="00CB00B1"/>
    <w:rsid w:val="00CB6724"/>
    <w:rsid w:val="00CB77A0"/>
    <w:rsid w:val="00CD48CD"/>
    <w:rsid w:val="00CE16D3"/>
    <w:rsid w:val="00CE5760"/>
    <w:rsid w:val="00D14661"/>
    <w:rsid w:val="00D17B99"/>
    <w:rsid w:val="00D2362B"/>
    <w:rsid w:val="00D244A2"/>
    <w:rsid w:val="00D262DD"/>
    <w:rsid w:val="00D37B99"/>
    <w:rsid w:val="00D4085E"/>
    <w:rsid w:val="00D43C41"/>
    <w:rsid w:val="00D45BF5"/>
    <w:rsid w:val="00D51041"/>
    <w:rsid w:val="00D5482F"/>
    <w:rsid w:val="00D61A18"/>
    <w:rsid w:val="00D61E4F"/>
    <w:rsid w:val="00D718CE"/>
    <w:rsid w:val="00D75BCA"/>
    <w:rsid w:val="00D76C71"/>
    <w:rsid w:val="00D80B73"/>
    <w:rsid w:val="00D82EB9"/>
    <w:rsid w:val="00D9335F"/>
    <w:rsid w:val="00DA0B52"/>
    <w:rsid w:val="00DA13C8"/>
    <w:rsid w:val="00DA1F07"/>
    <w:rsid w:val="00DA4543"/>
    <w:rsid w:val="00DA5868"/>
    <w:rsid w:val="00DB1386"/>
    <w:rsid w:val="00DB7518"/>
    <w:rsid w:val="00DC3483"/>
    <w:rsid w:val="00DC4884"/>
    <w:rsid w:val="00DC560E"/>
    <w:rsid w:val="00DD014D"/>
    <w:rsid w:val="00DD76A3"/>
    <w:rsid w:val="00DE1B44"/>
    <w:rsid w:val="00DF0F43"/>
    <w:rsid w:val="00DF492C"/>
    <w:rsid w:val="00E10979"/>
    <w:rsid w:val="00E12DB0"/>
    <w:rsid w:val="00E24872"/>
    <w:rsid w:val="00E512DB"/>
    <w:rsid w:val="00E55B30"/>
    <w:rsid w:val="00E60501"/>
    <w:rsid w:val="00E63014"/>
    <w:rsid w:val="00E65C99"/>
    <w:rsid w:val="00E676BB"/>
    <w:rsid w:val="00E70DC5"/>
    <w:rsid w:val="00E713BD"/>
    <w:rsid w:val="00E73D12"/>
    <w:rsid w:val="00E75918"/>
    <w:rsid w:val="00E77EFD"/>
    <w:rsid w:val="00E91C47"/>
    <w:rsid w:val="00EA261C"/>
    <w:rsid w:val="00EA2BD9"/>
    <w:rsid w:val="00EB25F0"/>
    <w:rsid w:val="00EB4A30"/>
    <w:rsid w:val="00EB64C8"/>
    <w:rsid w:val="00EB73E8"/>
    <w:rsid w:val="00EC2158"/>
    <w:rsid w:val="00EC701C"/>
    <w:rsid w:val="00EE28FC"/>
    <w:rsid w:val="00EE3EF0"/>
    <w:rsid w:val="00EE5B5E"/>
    <w:rsid w:val="00EF074E"/>
    <w:rsid w:val="00EF6832"/>
    <w:rsid w:val="00F02805"/>
    <w:rsid w:val="00F130DB"/>
    <w:rsid w:val="00F14A7C"/>
    <w:rsid w:val="00F2116E"/>
    <w:rsid w:val="00F22F43"/>
    <w:rsid w:val="00F236A6"/>
    <w:rsid w:val="00F24B1D"/>
    <w:rsid w:val="00F25035"/>
    <w:rsid w:val="00F26BF1"/>
    <w:rsid w:val="00F27DBD"/>
    <w:rsid w:val="00F31290"/>
    <w:rsid w:val="00F31541"/>
    <w:rsid w:val="00F514D9"/>
    <w:rsid w:val="00F51F43"/>
    <w:rsid w:val="00F5642A"/>
    <w:rsid w:val="00F606AA"/>
    <w:rsid w:val="00F713E9"/>
    <w:rsid w:val="00F75391"/>
    <w:rsid w:val="00F86CC9"/>
    <w:rsid w:val="00F87CC9"/>
    <w:rsid w:val="00FA2566"/>
    <w:rsid w:val="00FA31E5"/>
    <w:rsid w:val="00FB49FB"/>
    <w:rsid w:val="00FB4F34"/>
    <w:rsid w:val="00FC11CD"/>
    <w:rsid w:val="00FD0A06"/>
    <w:rsid w:val="00FD5A98"/>
    <w:rsid w:val="00FD736F"/>
    <w:rsid w:val="00FE0A99"/>
    <w:rsid w:val="00FE2E48"/>
    <w:rsid w:val="00FE58A2"/>
    <w:rsid w:val="00F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9F8F"/>
  <w15:docId w15:val="{C0AD13C7-3F82-4109-906D-C6D3FF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6E8"/>
  </w:style>
  <w:style w:type="paragraph" w:styleId="Antrat1">
    <w:name w:val="heading 1"/>
    <w:basedOn w:val="prastasis"/>
    <w:next w:val="prastasis"/>
    <w:link w:val="Antrat1Diagrama"/>
    <w:qFormat/>
    <w:rsid w:val="005D2E59"/>
    <w:pPr>
      <w:keepNext/>
      <w:widowControl/>
      <w:autoSpaceDN/>
      <w:ind w:firstLine="1247"/>
      <w:jc w:val="both"/>
      <w:textAlignment w:val="auto"/>
      <w:outlineLvl w:val="0"/>
    </w:pPr>
    <w:rPr>
      <w:rFonts w:eastAsia="Times New Roman" w:cs="Times New Roman"/>
      <w:kern w:val="0"/>
      <w:szCs w:val="20"/>
      <w:lang w:val="lt-LT" w:bidi="ar-SA"/>
    </w:rPr>
  </w:style>
  <w:style w:type="paragraph" w:styleId="Antrat2">
    <w:name w:val="heading 2"/>
    <w:basedOn w:val="prastasis"/>
    <w:next w:val="prastasis"/>
    <w:link w:val="Antrat2Diagrama"/>
    <w:qFormat/>
    <w:rsid w:val="005D2E59"/>
    <w:pPr>
      <w:keepNext/>
      <w:widowControl/>
      <w:autoSpaceDN/>
      <w:jc w:val="both"/>
      <w:textAlignment w:val="auto"/>
      <w:outlineLvl w:val="1"/>
    </w:pPr>
    <w:rPr>
      <w:rFonts w:eastAsia="Times New Roman" w:cs="Times New Roman"/>
      <w:b/>
      <w:kern w:val="0"/>
      <w:szCs w:val="20"/>
      <w:lang w:val="lt-LT" w:bidi="ar-SA"/>
    </w:rPr>
  </w:style>
  <w:style w:type="paragraph" w:styleId="Antrat3">
    <w:name w:val="heading 3"/>
    <w:basedOn w:val="prastasis"/>
    <w:next w:val="prastasis"/>
    <w:link w:val="Antrat3Diagrama"/>
    <w:uiPriority w:val="9"/>
    <w:unhideWhenUsed/>
    <w:qFormat/>
    <w:rsid w:val="005D2E59"/>
    <w:pPr>
      <w:keepNext/>
      <w:keepLines/>
      <w:widowControl/>
      <w:autoSpaceDN/>
      <w:spacing w:before="40"/>
      <w:jc w:val="both"/>
      <w:textAlignment w:val="auto"/>
      <w:outlineLvl w:val="2"/>
    </w:pPr>
    <w:rPr>
      <w:rFonts w:asciiTheme="majorHAnsi" w:eastAsiaTheme="majorEastAsia" w:hAnsiTheme="majorHAnsi" w:cstheme="majorBidi"/>
      <w:color w:val="1F3763" w:themeColor="accent1" w:themeShade="7F"/>
      <w:kern w:val="0"/>
      <w:lang w:val="lt-LT" w:bidi="ar-SA"/>
    </w:rPr>
  </w:style>
  <w:style w:type="paragraph" w:styleId="Antrat4">
    <w:name w:val="heading 4"/>
    <w:basedOn w:val="prastasis"/>
    <w:next w:val="prastasis"/>
    <w:link w:val="Antrat4Diagrama"/>
    <w:uiPriority w:val="9"/>
    <w:qFormat/>
    <w:rsid w:val="005D2E59"/>
    <w:pPr>
      <w:keepNext/>
      <w:widowControl/>
      <w:autoSpaceDN/>
      <w:jc w:val="center"/>
      <w:textAlignment w:val="auto"/>
      <w:outlineLvl w:val="3"/>
    </w:pPr>
    <w:rPr>
      <w:rFonts w:eastAsia="Times New Roman" w:cs="Times New Roman"/>
      <w:kern w:val="0"/>
      <w:sz w:val="28"/>
      <w:szCs w:val="20"/>
      <w:lang w:val="lt-LT" w:bidi="ar-SA"/>
    </w:rPr>
  </w:style>
  <w:style w:type="paragraph" w:styleId="Antrat5">
    <w:name w:val="heading 5"/>
    <w:basedOn w:val="prastasis"/>
    <w:next w:val="prastasis"/>
    <w:link w:val="Antrat5Diagrama"/>
    <w:uiPriority w:val="9"/>
    <w:qFormat/>
    <w:rsid w:val="005D2E59"/>
    <w:pPr>
      <w:keepNext/>
      <w:widowControl/>
      <w:autoSpaceDN/>
      <w:textAlignment w:val="auto"/>
      <w:outlineLvl w:val="4"/>
    </w:pPr>
    <w:rPr>
      <w:rFonts w:eastAsia="Times New Roman" w:cs="Times New Roman"/>
      <w:kern w:val="0"/>
      <w:szCs w:val="20"/>
      <w:lang w:val="lt-LT" w:bidi="ar-SA"/>
    </w:rPr>
  </w:style>
  <w:style w:type="paragraph" w:styleId="Antrat6">
    <w:name w:val="heading 6"/>
    <w:basedOn w:val="prastasis"/>
    <w:next w:val="prastasis"/>
    <w:link w:val="Antrat6Diagrama"/>
    <w:uiPriority w:val="9"/>
    <w:qFormat/>
    <w:rsid w:val="005D2E59"/>
    <w:pPr>
      <w:keepNext/>
      <w:widowControl/>
      <w:autoSpaceDN/>
      <w:spacing w:line="360" w:lineRule="auto"/>
      <w:jc w:val="both"/>
      <w:textAlignment w:val="auto"/>
      <w:outlineLvl w:val="5"/>
    </w:pPr>
    <w:rPr>
      <w:rFonts w:eastAsia="Times New Roman" w:cs="Times New Roman"/>
      <w:kern w:val="0"/>
      <w:szCs w:val="20"/>
      <w:lang w:val="lt-LT" w:bidi="ar-SA"/>
    </w:rPr>
  </w:style>
  <w:style w:type="paragraph" w:styleId="Antrat7">
    <w:name w:val="heading 7"/>
    <w:basedOn w:val="prastasis"/>
    <w:next w:val="prastasis"/>
    <w:link w:val="Antrat7Diagrama1"/>
    <w:uiPriority w:val="9"/>
    <w:qFormat/>
    <w:rsid w:val="005D2E59"/>
    <w:pPr>
      <w:keepNext/>
      <w:widowControl/>
      <w:autoSpaceDN/>
      <w:spacing w:line="360" w:lineRule="auto"/>
      <w:jc w:val="center"/>
      <w:textAlignment w:val="auto"/>
      <w:outlineLvl w:val="6"/>
    </w:pPr>
    <w:rPr>
      <w:rFonts w:eastAsia="Times New Roman" w:cs="Times New Roman"/>
      <w:b/>
      <w:kern w:val="0"/>
      <w:sz w:val="40"/>
      <w:szCs w:val="20"/>
      <w:lang w:val="lt-LT" w:bidi="ar-SA"/>
    </w:rPr>
  </w:style>
  <w:style w:type="paragraph" w:styleId="Antrat8">
    <w:name w:val="heading 8"/>
    <w:basedOn w:val="prastasis"/>
    <w:next w:val="prastasis"/>
    <w:link w:val="Antrat8Diagrama"/>
    <w:uiPriority w:val="9"/>
    <w:qFormat/>
    <w:rsid w:val="005D2E59"/>
    <w:pPr>
      <w:keepNext/>
      <w:widowControl/>
      <w:autoSpaceDN/>
      <w:spacing w:line="360" w:lineRule="auto"/>
      <w:jc w:val="right"/>
      <w:textAlignment w:val="auto"/>
      <w:outlineLvl w:val="7"/>
    </w:pPr>
    <w:rPr>
      <w:rFonts w:eastAsia="Times New Roman" w:cs="Times New Roman"/>
      <w:b/>
      <w:kern w:val="0"/>
      <w:szCs w:val="20"/>
      <w:lang w:val="lt-LT" w:bidi="ar-SA"/>
    </w:rPr>
  </w:style>
  <w:style w:type="paragraph" w:styleId="Antrat9">
    <w:name w:val="heading 9"/>
    <w:basedOn w:val="prastasis"/>
    <w:next w:val="prastasis"/>
    <w:link w:val="Antrat9Diagrama"/>
    <w:uiPriority w:val="9"/>
    <w:semiHidden/>
    <w:unhideWhenUsed/>
    <w:qFormat/>
    <w:rsid w:val="005D2E59"/>
    <w:pPr>
      <w:widowControl/>
      <w:autoSpaceDN/>
      <w:spacing w:before="240" w:after="60"/>
      <w:textAlignment w:val="auto"/>
      <w:outlineLvl w:val="8"/>
    </w:pPr>
    <w:rPr>
      <w:rFonts w:ascii="Calibri Light" w:eastAsia="Times New Roman" w:hAnsi="Calibri Light" w:cs="Times New Roman"/>
      <w:kern w:val="0"/>
      <w:sz w:val="22"/>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71">
    <w:name w:val="Antraštė 71"/>
    <w:basedOn w:val="prastasis1"/>
    <w:next w:val="prastasis1"/>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Sraas1">
    <w:name w:val="Sąrašas1"/>
    <w:basedOn w:val="Textbody"/>
  </w:style>
  <w:style w:type="paragraph" w:customStyle="1" w:styleId="Antrat10">
    <w:name w:val="Antraštė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ody2">
    <w:name w:val="Body 2"/>
    <w:pPr>
      <w:widowControl/>
      <w:suppressAutoHyphens/>
      <w:spacing w:after="40"/>
      <w:jc w:val="both"/>
    </w:pPr>
    <w:rPr>
      <w:rFonts w:cs="Arial Unicode MS"/>
      <w:color w:val="000000"/>
      <w:sz w:val="22"/>
      <w:szCs w:val="22"/>
    </w:rPr>
  </w:style>
  <w:style w:type="paragraph" w:customStyle="1" w:styleId="TEKSTAS">
    <w:name w:val="TEKSTAS"/>
    <w:basedOn w:val="Standard"/>
    <w:pPr>
      <w:suppressLineNumbers/>
      <w:tabs>
        <w:tab w:val="left" w:pos="426"/>
        <w:tab w:val="left" w:pos="567"/>
        <w:tab w:val="left" w:pos="709"/>
      </w:tabs>
      <w:spacing w:line="264" w:lineRule="auto"/>
      <w:jc w:val="both"/>
      <w:outlineLvl w:val="0"/>
    </w:pPr>
    <w:rPr>
      <w:sz w:val="22"/>
      <w:szCs w:val="22"/>
      <w:lang w:eastAsia="ar-SA"/>
    </w:rPr>
  </w:style>
  <w:style w:type="character" w:customStyle="1" w:styleId="Internetlink">
    <w:name w:val="Internet link"/>
    <w:rPr>
      <w:color w:val="000080"/>
      <w:u w:val="single"/>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Puslapioinaostekstas1">
    <w:name w:val="Puslapio išnašos tekstas1"/>
    <w:basedOn w:val="prastasis1"/>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Pr>
      <w:position w:val="0"/>
      <w:vertAlign w:val="superscript"/>
    </w:rPr>
  </w:style>
  <w:style w:type="paragraph" w:customStyle="1" w:styleId="Sraopastraipa1">
    <w:name w:val="Sąrašo pastraipa1"/>
    <w:basedOn w:val="prastasis1"/>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tis">
    <w:name w:val="Papunktis"/>
    <w:basedOn w:val="Pagrindiniotekstotrauka1"/>
    <w:pPr>
      <w:widowControl/>
      <w:tabs>
        <w:tab w:val="left" w:pos="1440"/>
      </w:tabs>
      <w:suppressAutoHyphens w:val="0"/>
      <w:spacing w:after="0"/>
      <w:ind w:left="1440" w:hanging="360"/>
      <w:jc w:val="both"/>
      <w:textAlignment w:val="auto"/>
    </w:pPr>
    <w:rPr>
      <w:rFonts w:eastAsia="Times New Roman" w:cs="Times New Roman"/>
      <w:kern w:val="0"/>
      <w:lang w:val="lt-LT" w:bidi="ar-SA"/>
    </w:rPr>
  </w:style>
  <w:style w:type="paragraph" w:customStyle="1" w:styleId="Papunkiopapunktis">
    <w:name w:val="Papunkčio papunktis"/>
    <w:basedOn w:val="prastasis1"/>
    <w:pPr>
      <w:widowControl/>
      <w:numPr>
        <w:numId w:val="2"/>
      </w:numPr>
      <w:suppressAutoHyphens w:val="0"/>
      <w:jc w:val="both"/>
      <w:textAlignment w:val="auto"/>
    </w:pPr>
    <w:rPr>
      <w:rFonts w:eastAsia="Times New Roman" w:cs="Times New Roman"/>
      <w:kern w:val="0"/>
      <w:lang w:val="lt-LT" w:bidi="ar-SA"/>
    </w:rPr>
  </w:style>
  <w:style w:type="character" w:customStyle="1" w:styleId="Heading1">
    <w:name w:val="Heading #1_"/>
    <w:basedOn w:val="Numatytasispastraiposriftas1"/>
    <w:rPr>
      <w:rFonts w:eastAsia="Times New Roman" w:cs="Times New Roman"/>
      <w:b/>
      <w:bCs/>
      <w:shd w:val="clear" w:color="auto" w:fill="FFFFFF"/>
    </w:rPr>
  </w:style>
  <w:style w:type="paragraph" w:customStyle="1" w:styleId="Heading10">
    <w:name w:val="Heading #1"/>
    <w:basedOn w:val="prastasis1"/>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pPr>
      <w:spacing w:after="120"/>
      <w:ind w:left="283"/>
    </w:pPr>
  </w:style>
  <w:style w:type="character" w:customStyle="1" w:styleId="PagrindiniotekstotraukaDiagrama">
    <w:name w:val="Pagrindinio teksto įtrauka Diagrama"/>
    <w:basedOn w:val="Numatytasispastraiposriftas1"/>
  </w:style>
  <w:style w:type="character" w:customStyle="1" w:styleId="Bodytext2">
    <w:name w:val="Body text (2)_"/>
    <w:basedOn w:val="Numatytasispastraiposriftas1"/>
    <w:rPr>
      <w:rFonts w:eastAsia="Times New Roman" w:cs="Times New Roman"/>
      <w:shd w:val="clear" w:color="auto" w:fill="FFFFFF"/>
    </w:rPr>
  </w:style>
  <w:style w:type="paragraph" w:customStyle="1" w:styleId="Bodytext20">
    <w:name w:val="Body text (2)"/>
    <w:basedOn w:val="prastasis1"/>
    <w:pPr>
      <w:shd w:val="clear" w:color="auto" w:fill="FFFFFF"/>
      <w:suppressAutoHyphens w:val="0"/>
      <w:spacing w:line="0" w:lineRule="atLeast"/>
      <w:jc w:val="right"/>
      <w:textAlignment w:val="auto"/>
    </w:pPr>
    <w:rPr>
      <w:rFonts w:eastAsia="Times New Roman" w:cs="Times New Roman"/>
    </w:rPr>
  </w:style>
  <w:style w:type="paragraph" w:customStyle="1" w:styleId="footnotedescription">
    <w:name w:val="footnote description"/>
    <w:next w:val="prastasis1"/>
    <w:pPr>
      <w:widowControl/>
      <w:spacing w:line="242" w:lineRule="auto"/>
      <w:textAlignment w:val="auto"/>
    </w:pPr>
    <w:rPr>
      <w:rFonts w:eastAsia="Times New Roman" w:cs="Times New Roman"/>
      <w:color w:val="000000"/>
      <w:kern w:val="0"/>
      <w:sz w:val="20"/>
      <w:szCs w:val="22"/>
      <w:lang w:val="lt-LT" w:eastAsia="lt-LT" w:bidi="ar-SA"/>
    </w:rPr>
  </w:style>
  <w:style w:type="character" w:customStyle="1" w:styleId="footnotedescriptionChar">
    <w:name w:val="footnote description Char"/>
    <w:rPr>
      <w:rFonts w:eastAsia="Times New Roman" w:cs="Times New Roman"/>
      <w:color w:val="000000"/>
      <w:kern w:val="0"/>
      <w:sz w:val="20"/>
      <w:szCs w:val="22"/>
      <w:lang w:val="lt-LT" w:eastAsia="lt-LT" w:bidi="ar-SA"/>
    </w:rPr>
  </w:style>
  <w:style w:type="character" w:customStyle="1" w:styleId="footnotemark">
    <w:name w:val="footnote mark"/>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Pr>
      <w:rFonts w:eastAsia="Arial Unicode MS" w:cs="Times New Roman"/>
      <w:sz w:val="20"/>
      <w:szCs w:val="20"/>
    </w:rPr>
  </w:style>
  <w:style w:type="paragraph" w:customStyle="1" w:styleId="Komentarotekstas1">
    <w:name w:val="Komentaro tekstas1"/>
    <w:basedOn w:val="prastasis1"/>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Pr>
      <w:sz w:val="20"/>
      <w:szCs w:val="20"/>
    </w:rPr>
  </w:style>
  <w:style w:type="character" w:customStyle="1" w:styleId="Komentaronuoroda1">
    <w:name w:val="Komentaro nuoroda1"/>
    <w:basedOn w:val="Numatytasispastraiposriftas1"/>
    <w:rPr>
      <w:sz w:val="16"/>
      <w:szCs w:val="16"/>
    </w:rPr>
  </w:style>
  <w:style w:type="character" w:customStyle="1" w:styleId="Antrat7Diagrama">
    <w:name w:val="Antraštė 7 Diagrama"/>
    <w:basedOn w:val="Numatytasispastraiposriftas1"/>
    <w:rPr>
      <w:rFonts w:ascii="Calibri Light" w:eastAsia="Times New Roman" w:hAnsi="Calibri Light" w:cs="Times New Roman"/>
      <w:i/>
      <w:iCs/>
      <w:color w:val="1F3763"/>
    </w:rPr>
  </w:style>
  <w:style w:type="paragraph" w:styleId="Debesliotekstas">
    <w:name w:val="Balloon Text"/>
    <w:basedOn w:val="prastasis"/>
    <w:link w:val="DebesliotekstasDiagrama1"/>
    <w:unhideWhenUsed/>
    <w:rsid w:val="00DA4543"/>
    <w:rPr>
      <w:rFonts w:ascii="Segoe UI" w:hAnsi="Segoe UI" w:cs="Segoe UI"/>
      <w:sz w:val="18"/>
      <w:szCs w:val="18"/>
    </w:rPr>
  </w:style>
  <w:style w:type="character" w:customStyle="1" w:styleId="DebesliotekstasDiagrama1">
    <w:name w:val="Debesėlio tekstas Diagrama1"/>
    <w:basedOn w:val="Numatytasispastraiposriftas"/>
    <w:link w:val="Debesliotekstas"/>
    <w:rsid w:val="00DA4543"/>
    <w:rPr>
      <w:rFonts w:ascii="Segoe UI" w:hAnsi="Segoe UI" w:cs="Segoe UI"/>
      <w:sz w:val="18"/>
      <w:szCs w:val="18"/>
    </w:rPr>
  </w:style>
  <w:style w:type="character" w:styleId="Komentaronuoroda">
    <w:name w:val="annotation reference"/>
    <w:basedOn w:val="Numatytasispastraiposriftas"/>
    <w:unhideWhenUsed/>
    <w:rsid w:val="00365DAC"/>
    <w:rPr>
      <w:sz w:val="16"/>
      <w:szCs w:val="16"/>
    </w:rPr>
  </w:style>
  <w:style w:type="paragraph" w:styleId="Komentarotekstas">
    <w:name w:val="annotation text"/>
    <w:basedOn w:val="prastasis"/>
    <w:link w:val="KomentarotekstasDiagrama2"/>
    <w:unhideWhenUsed/>
    <w:rsid w:val="00365DAC"/>
    <w:rPr>
      <w:sz w:val="20"/>
      <w:szCs w:val="20"/>
    </w:rPr>
  </w:style>
  <w:style w:type="character" w:customStyle="1" w:styleId="KomentarotekstasDiagrama2">
    <w:name w:val="Komentaro tekstas Diagrama2"/>
    <w:basedOn w:val="Numatytasispastraiposriftas"/>
    <w:link w:val="Komentarotekstas"/>
    <w:uiPriority w:val="99"/>
    <w:rsid w:val="00365DAC"/>
    <w:rPr>
      <w:sz w:val="20"/>
      <w:szCs w:val="20"/>
    </w:rPr>
  </w:style>
  <w:style w:type="paragraph" w:styleId="Komentarotema">
    <w:name w:val="annotation subject"/>
    <w:basedOn w:val="Komentarotekstas"/>
    <w:next w:val="Komentarotekstas"/>
    <w:link w:val="KomentarotemaDiagrama"/>
    <w:unhideWhenUsed/>
    <w:rsid w:val="00365DAC"/>
    <w:rPr>
      <w:b/>
      <w:bCs/>
    </w:rPr>
  </w:style>
  <w:style w:type="character" w:customStyle="1" w:styleId="KomentarotemaDiagrama">
    <w:name w:val="Komentaro tema Diagrama"/>
    <w:basedOn w:val="KomentarotekstasDiagrama2"/>
    <w:link w:val="Komentarotema"/>
    <w:rsid w:val="00365DAC"/>
    <w:rPr>
      <w:b/>
      <w:bCs/>
      <w:sz w:val="20"/>
      <w:szCs w:val="20"/>
    </w:rPr>
  </w:style>
  <w:style w:type="numbering" w:customStyle="1" w:styleId="WWNum2">
    <w:name w:val="WWNum2"/>
    <w:basedOn w:val="Sraonra"/>
    <w:pPr>
      <w:numPr>
        <w:numId w:val="1"/>
      </w:numPr>
    </w:pPr>
  </w:style>
  <w:style w:type="numbering" w:customStyle="1" w:styleId="LFO4">
    <w:name w:val="LFO4"/>
    <w:basedOn w:val="Sraonra"/>
    <w:pPr>
      <w:numPr>
        <w:numId w:val="2"/>
      </w:numPr>
    </w:pPr>
  </w:style>
  <w:style w:type="paragraph" w:customStyle="1" w:styleId="SLONormal">
    <w:name w:val="SLO Normal"/>
    <w:qFormat/>
    <w:rsid w:val="00F236A6"/>
    <w:pPr>
      <w:widowControl/>
      <w:autoSpaceDN/>
      <w:spacing w:before="120" w:after="120"/>
      <w:jc w:val="both"/>
      <w:textAlignment w:val="auto"/>
    </w:pPr>
    <w:rPr>
      <w:rFonts w:eastAsia="Times New Roman" w:cs="Times New Roman"/>
      <w:kern w:val="0"/>
      <w:lang w:val="en-GB" w:bidi="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ist L1"/>
    <w:basedOn w:val="prastasis"/>
    <w:link w:val="SraopastraipaDiagrama"/>
    <w:uiPriority w:val="34"/>
    <w:qFormat/>
    <w:rsid w:val="00F25035"/>
    <w:pPr>
      <w:widowControl/>
      <w:autoSpaceDN/>
      <w:ind w:left="720"/>
      <w:contextualSpacing/>
      <w:textAlignment w:val="auto"/>
    </w:pPr>
    <w:rPr>
      <w:rFonts w:eastAsiaTheme="minorEastAsia" w:cs="Times New Roman"/>
      <w:kern w:val="0"/>
      <w:sz w:val="22"/>
      <w:szCs w:val="22"/>
      <w:lang w:val="lt-LT" w:eastAsia="lt-LT"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5035"/>
    <w:rPr>
      <w:rFonts w:eastAsiaTheme="minorEastAsia" w:cs="Times New Roman"/>
      <w:kern w:val="0"/>
      <w:sz w:val="22"/>
      <w:szCs w:val="22"/>
      <w:lang w:val="lt-LT" w:eastAsia="lt-LT" w:bidi="ar-SA"/>
    </w:rPr>
  </w:style>
  <w:style w:type="character" w:customStyle="1" w:styleId="Antrat1Diagrama">
    <w:name w:val="Antraštė 1 Diagrama"/>
    <w:basedOn w:val="Numatytasispastraiposriftas"/>
    <w:link w:val="Antrat1"/>
    <w:rsid w:val="005D2E59"/>
    <w:rPr>
      <w:rFonts w:eastAsia="Times New Roman" w:cs="Times New Roman"/>
      <w:kern w:val="0"/>
      <w:szCs w:val="20"/>
      <w:lang w:val="lt-LT" w:bidi="ar-SA"/>
    </w:rPr>
  </w:style>
  <w:style w:type="character" w:customStyle="1" w:styleId="Antrat2Diagrama">
    <w:name w:val="Antraštė 2 Diagrama"/>
    <w:basedOn w:val="Numatytasispastraiposriftas"/>
    <w:link w:val="Antrat2"/>
    <w:rsid w:val="005D2E59"/>
    <w:rPr>
      <w:rFonts w:eastAsia="Times New Roman" w:cs="Times New Roman"/>
      <w:b/>
      <w:kern w:val="0"/>
      <w:szCs w:val="20"/>
      <w:lang w:val="lt-LT" w:bidi="ar-SA"/>
    </w:rPr>
  </w:style>
  <w:style w:type="character" w:customStyle="1" w:styleId="Antrat3Diagrama">
    <w:name w:val="Antraštė 3 Diagrama"/>
    <w:basedOn w:val="Numatytasispastraiposriftas"/>
    <w:link w:val="Antrat3"/>
    <w:uiPriority w:val="9"/>
    <w:rsid w:val="005D2E59"/>
    <w:rPr>
      <w:rFonts w:asciiTheme="majorHAnsi" w:eastAsiaTheme="majorEastAsia" w:hAnsiTheme="majorHAnsi" w:cstheme="majorBidi"/>
      <w:color w:val="1F3763" w:themeColor="accent1" w:themeShade="7F"/>
      <w:kern w:val="0"/>
      <w:lang w:val="lt-LT" w:bidi="ar-SA"/>
    </w:rPr>
  </w:style>
  <w:style w:type="character" w:customStyle="1" w:styleId="Antrat4Diagrama">
    <w:name w:val="Antraštė 4 Diagrama"/>
    <w:basedOn w:val="Numatytasispastraiposriftas"/>
    <w:link w:val="Antrat4"/>
    <w:uiPriority w:val="9"/>
    <w:rsid w:val="005D2E59"/>
    <w:rPr>
      <w:rFonts w:eastAsia="Times New Roman" w:cs="Times New Roman"/>
      <w:kern w:val="0"/>
      <w:sz w:val="28"/>
      <w:szCs w:val="20"/>
      <w:lang w:val="lt-LT" w:bidi="ar-SA"/>
    </w:rPr>
  </w:style>
  <w:style w:type="character" w:customStyle="1" w:styleId="Antrat5Diagrama">
    <w:name w:val="Antraštė 5 Diagrama"/>
    <w:basedOn w:val="Numatytasispastraiposriftas"/>
    <w:link w:val="Antrat5"/>
    <w:uiPriority w:val="9"/>
    <w:rsid w:val="005D2E59"/>
    <w:rPr>
      <w:rFonts w:eastAsia="Times New Roman" w:cs="Times New Roman"/>
      <w:kern w:val="0"/>
      <w:szCs w:val="20"/>
      <w:lang w:val="lt-LT" w:bidi="ar-SA"/>
    </w:rPr>
  </w:style>
  <w:style w:type="character" w:customStyle="1" w:styleId="Antrat6Diagrama">
    <w:name w:val="Antraštė 6 Diagrama"/>
    <w:basedOn w:val="Numatytasispastraiposriftas"/>
    <w:link w:val="Antrat6"/>
    <w:uiPriority w:val="9"/>
    <w:rsid w:val="005D2E59"/>
    <w:rPr>
      <w:rFonts w:eastAsia="Times New Roman" w:cs="Times New Roman"/>
      <w:kern w:val="0"/>
      <w:szCs w:val="20"/>
      <w:lang w:val="lt-LT" w:bidi="ar-SA"/>
    </w:rPr>
  </w:style>
  <w:style w:type="character" w:customStyle="1" w:styleId="Antrat7Diagrama1">
    <w:name w:val="Antraštė 7 Diagrama1"/>
    <w:basedOn w:val="Numatytasispastraiposriftas"/>
    <w:link w:val="Antrat7"/>
    <w:uiPriority w:val="9"/>
    <w:rsid w:val="005D2E59"/>
    <w:rPr>
      <w:rFonts w:eastAsia="Times New Roman" w:cs="Times New Roman"/>
      <w:b/>
      <w:kern w:val="0"/>
      <w:sz w:val="40"/>
      <w:szCs w:val="20"/>
      <w:lang w:val="lt-LT" w:bidi="ar-SA"/>
    </w:rPr>
  </w:style>
  <w:style w:type="character" w:customStyle="1" w:styleId="Antrat8Diagrama">
    <w:name w:val="Antraštė 8 Diagrama"/>
    <w:basedOn w:val="Numatytasispastraiposriftas"/>
    <w:link w:val="Antrat8"/>
    <w:uiPriority w:val="9"/>
    <w:rsid w:val="005D2E59"/>
    <w:rPr>
      <w:rFonts w:eastAsia="Times New Roman" w:cs="Times New Roman"/>
      <w:b/>
      <w:kern w:val="0"/>
      <w:szCs w:val="20"/>
      <w:lang w:val="lt-LT" w:bidi="ar-SA"/>
    </w:rPr>
  </w:style>
  <w:style w:type="character" w:customStyle="1" w:styleId="Antrat9Diagrama">
    <w:name w:val="Antraštė 9 Diagrama"/>
    <w:basedOn w:val="Numatytasispastraiposriftas"/>
    <w:link w:val="Antrat9"/>
    <w:uiPriority w:val="9"/>
    <w:semiHidden/>
    <w:rsid w:val="005D2E59"/>
    <w:rPr>
      <w:rFonts w:ascii="Calibri Light" w:eastAsia="Times New Roman" w:hAnsi="Calibri Light" w:cs="Times New Roman"/>
      <w:kern w:val="0"/>
      <w:sz w:val="22"/>
      <w:szCs w:val="22"/>
      <w:lang w:val="lt-LT" w:bidi="ar-SA"/>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D2E59"/>
    <w:pPr>
      <w:widowControl/>
      <w:autoSpaceDN/>
      <w:ind w:firstLine="567"/>
      <w:jc w:val="both"/>
      <w:textAlignment w:val="auto"/>
    </w:pPr>
    <w:rPr>
      <w:rFonts w:eastAsia="Times New Roman" w:cs="Times New Roman"/>
      <w:kern w:val="0"/>
      <w:szCs w:val="20"/>
      <w:lang w:val="lt-LT" w:bidi="ar-SA"/>
    </w:r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5D2E59"/>
    <w:rPr>
      <w:rFonts w:eastAsia="Times New Roman" w:cs="Times New Roman"/>
      <w:kern w:val="0"/>
      <w:szCs w:val="20"/>
      <w:lang w:val="lt-LT" w:bidi="ar-SA"/>
    </w:rPr>
  </w:style>
  <w:style w:type="paragraph" w:styleId="Antrats">
    <w:name w:val="header"/>
    <w:aliases w:val="En-tête-1,En-tête-2,hd,Header 2"/>
    <w:basedOn w:val="prastasis"/>
    <w:link w:val="AntratsDiagrama"/>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AntratsDiagrama">
    <w:name w:val="Antraštės Diagrama"/>
    <w:aliases w:val="En-tête-1 Diagrama,En-tête-2 Diagrama,hd Diagrama,Header 2 Diagrama"/>
    <w:basedOn w:val="Numatytasispastraiposriftas"/>
    <w:link w:val="Antrats"/>
    <w:rsid w:val="005D2E59"/>
    <w:rPr>
      <w:rFonts w:eastAsia="Times New Roman" w:cs="Times New Roman"/>
      <w:kern w:val="0"/>
      <w:szCs w:val="20"/>
      <w:lang w:val="lt-LT" w:bidi="ar-SA"/>
    </w:rPr>
  </w:style>
  <w:style w:type="character" w:styleId="Puslapionumeris">
    <w:name w:val="page number"/>
    <w:basedOn w:val="Numatytasispastraiposriftas"/>
    <w:rsid w:val="005D2E59"/>
  </w:style>
  <w:style w:type="paragraph" w:styleId="Porat">
    <w:name w:val="footer"/>
    <w:basedOn w:val="prastasis"/>
    <w:link w:val="PoratDiagrama"/>
    <w:uiPriority w:val="99"/>
    <w:rsid w:val="005D2E59"/>
    <w:pPr>
      <w:widowControl/>
      <w:tabs>
        <w:tab w:val="center" w:pos="4153"/>
        <w:tab w:val="right" w:pos="8306"/>
      </w:tabs>
      <w:autoSpaceDN/>
      <w:jc w:val="both"/>
      <w:textAlignment w:val="auto"/>
    </w:pPr>
    <w:rPr>
      <w:rFonts w:eastAsia="Times New Roman" w:cs="Times New Roman"/>
      <w:kern w:val="0"/>
      <w:szCs w:val="20"/>
      <w:lang w:val="lt-LT" w:bidi="ar-SA"/>
    </w:rPr>
  </w:style>
  <w:style w:type="character" w:customStyle="1" w:styleId="PoratDiagrama">
    <w:name w:val="Poraštė Diagrama"/>
    <w:basedOn w:val="Numatytasispastraiposriftas"/>
    <w:link w:val="Porat"/>
    <w:uiPriority w:val="99"/>
    <w:rsid w:val="005D2E59"/>
    <w:rPr>
      <w:rFonts w:eastAsia="Times New Roman" w:cs="Times New Roman"/>
      <w:kern w:val="0"/>
      <w:szCs w:val="20"/>
      <w:lang w:val="lt-LT" w:bidi="ar-SA"/>
    </w:rPr>
  </w:style>
  <w:style w:type="paragraph" w:customStyle="1" w:styleId="Paraai">
    <w:name w:val="Parašai"/>
    <w:basedOn w:val="prastasis"/>
    <w:rsid w:val="005D2E59"/>
    <w:pPr>
      <w:widowControl/>
      <w:tabs>
        <w:tab w:val="left" w:pos="6237"/>
      </w:tabs>
      <w:autoSpaceDN/>
      <w:spacing w:before="240"/>
      <w:jc w:val="both"/>
      <w:textAlignment w:val="auto"/>
    </w:pPr>
    <w:rPr>
      <w:rFonts w:eastAsia="Times New Roman" w:cs="Times New Roman"/>
      <w:kern w:val="0"/>
      <w:szCs w:val="20"/>
      <w:lang w:val="lt-LT" w:bidi="ar-SA"/>
    </w:rPr>
  </w:style>
  <w:style w:type="character" w:styleId="Hipersaitas">
    <w:name w:val="Hyperlink"/>
    <w:aliases w:val="IVPK Hyperlink,Alna"/>
    <w:basedOn w:val="Numatytasispastraiposriftas"/>
    <w:uiPriority w:val="99"/>
    <w:rsid w:val="005D2E59"/>
    <w:rPr>
      <w:rFonts w:cs="Times New Roman"/>
      <w:color w:val="0000FF"/>
      <w:u w:val="single"/>
    </w:rPr>
  </w:style>
  <w:style w:type="table" w:styleId="Lentelstinklelis">
    <w:name w:val="Table Grid"/>
    <w:basedOn w:val="prastojilentel"/>
    <w:uiPriority w:val="39"/>
    <w:rsid w:val="005D2E59"/>
    <w:pPr>
      <w:widowControl/>
      <w:autoSpaceDN/>
      <w:textAlignment w:val="auto"/>
    </w:pPr>
    <w:rPr>
      <w:rFonts w:eastAsia="Times New Roman" w:cs="Times New Roman"/>
      <w:kern w:val="0"/>
      <w:sz w:val="20"/>
      <w:szCs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5D2E59"/>
    <w:pPr>
      <w:widowControl/>
      <w:autoSpaceDN/>
      <w:spacing w:after="120" w:line="480" w:lineRule="auto"/>
      <w:ind w:left="283"/>
      <w:jc w:val="both"/>
      <w:textAlignment w:val="auto"/>
    </w:pPr>
    <w:rPr>
      <w:rFonts w:eastAsia="Times New Roman" w:cs="Times New Roman"/>
      <w:kern w:val="0"/>
      <w:szCs w:val="20"/>
      <w:lang w:val="lt-LT" w:bidi="ar-SA"/>
    </w:rPr>
  </w:style>
  <w:style w:type="character" w:customStyle="1" w:styleId="Pagrindiniotekstotrauka2Diagrama">
    <w:name w:val="Pagrindinio teksto įtrauka 2 Diagrama"/>
    <w:basedOn w:val="Numatytasispastraiposriftas"/>
    <w:link w:val="Pagrindiniotekstotrauka2"/>
    <w:rsid w:val="005D2E59"/>
    <w:rPr>
      <w:rFonts w:eastAsia="Times New Roman" w:cs="Times New Roman"/>
      <w:kern w:val="0"/>
      <w:szCs w:val="20"/>
      <w:lang w:val="lt-LT" w:bidi="ar-SA"/>
    </w:rPr>
  </w:style>
  <w:style w:type="paragraph" w:customStyle="1" w:styleId="1">
    <w:name w:val="Стиль1"/>
    <w:basedOn w:val="prastasis"/>
    <w:rsid w:val="005D2E59"/>
    <w:pPr>
      <w:widowControl/>
      <w:autoSpaceDN/>
      <w:jc w:val="center"/>
      <w:textAlignment w:val="auto"/>
    </w:pPr>
    <w:rPr>
      <w:rFonts w:eastAsia="Times New Roman" w:cs="Times New Roman"/>
      <w:kern w:val="0"/>
      <w:szCs w:val="20"/>
      <w:lang w:val="ru-RU"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rsid w:val="005D2E59"/>
    <w:rPr>
      <w:rFonts w:cs="Times New Roman"/>
      <w:vertAlign w:val="superscript"/>
    </w:rPr>
  </w:style>
  <w:style w:type="character" w:customStyle="1" w:styleId="UnresolvedMention1">
    <w:name w:val="Unresolved Mention1"/>
    <w:basedOn w:val="Numatytasispastraiposriftas"/>
    <w:uiPriority w:val="99"/>
    <w:semiHidden/>
    <w:unhideWhenUsed/>
    <w:rsid w:val="005D2E59"/>
    <w:rPr>
      <w:color w:val="808080"/>
      <w:shd w:val="clear" w:color="auto" w:fill="E6E6E6"/>
    </w:rPr>
  </w:style>
  <w:style w:type="paragraph" w:customStyle="1" w:styleId="3">
    <w:name w:val="Стиль3"/>
    <w:basedOn w:val="prastasis"/>
    <w:rsid w:val="005D2E59"/>
    <w:pPr>
      <w:widowControl/>
      <w:autoSpaceDN/>
      <w:jc w:val="center"/>
      <w:textAlignment w:val="auto"/>
    </w:pPr>
    <w:rPr>
      <w:rFonts w:eastAsia="Times New Roman" w:cs="Times New Roman"/>
      <w:kern w:val="0"/>
      <w:szCs w:val="20"/>
      <w:lang w:val="en-GB" w:bidi="ar-SA"/>
    </w:rPr>
  </w:style>
  <w:style w:type="paragraph" w:styleId="Pagrindiniotekstotrauka">
    <w:name w:val="Body Text Indent"/>
    <w:basedOn w:val="prastasis"/>
    <w:link w:val="PagrindiniotekstotraukaDiagrama1"/>
    <w:rsid w:val="005D2E59"/>
    <w:pPr>
      <w:widowControl/>
      <w:autoSpaceDN/>
      <w:ind w:firstLine="360"/>
      <w:jc w:val="both"/>
      <w:textAlignment w:val="auto"/>
    </w:pPr>
    <w:rPr>
      <w:rFonts w:eastAsia="Times New Roman" w:cs="Times New Roman"/>
      <w:kern w:val="0"/>
      <w:szCs w:val="20"/>
      <w:lang w:val="lt-LT" w:bidi="ar-SA"/>
    </w:rPr>
  </w:style>
  <w:style w:type="character" w:customStyle="1" w:styleId="PagrindiniotekstotraukaDiagrama1">
    <w:name w:val="Pagrindinio teksto įtrauka Diagrama1"/>
    <w:basedOn w:val="Numatytasispastraiposriftas"/>
    <w:link w:val="Pagrindiniotekstotrauka"/>
    <w:rsid w:val="005D2E59"/>
    <w:rPr>
      <w:rFonts w:eastAsia="Times New Roman" w:cs="Times New Roman"/>
      <w:kern w:val="0"/>
      <w:szCs w:val="20"/>
      <w:lang w:val="lt-LT" w:bidi="ar-SA"/>
    </w:rPr>
  </w:style>
  <w:style w:type="paragraph" w:styleId="Pagrindiniotekstotrauka3">
    <w:name w:val="Body Text Indent 3"/>
    <w:basedOn w:val="prastasis"/>
    <w:link w:val="Pagrindiniotekstotrauka3Diagrama"/>
    <w:rsid w:val="005D2E59"/>
    <w:pPr>
      <w:widowControl/>
      <w:autoSpaceDN/>
      <w:ind w:left="426" w:hanging="426"/>
      <w:jc w:val="both"/>
      <w:textAlignment w:val="auto"/>
    </w:pPr>
    <w:rPr>
      <w:rFonts w:eastAsia="Times New Roman" w:cs="Times New Roman"/>
      <w:kern w:val="0"/>
      <w:szCs w:val="20"/>
      <w:lang w:val="lt-LT" w:bidi="ar-SA"/>
    </w:rPr>
  </w:style>
  <w:style w:type="character" w:customStyle="1" w:styleId="Pagrindiniotekstotrauka3Diagrama">
    <w:name w:val="Pagrindinio teksto įtrauka 3 Diagrama"/>
    <w:basedOn w:val="Numatytasispastraiposriftas"/>
    <w:link w:val="Pagrindiniotekstotrauka3"/>
    <w:rsid w:val="005D2E59"/>
    <w:rPr>
      <w:rFonts w:eastAsia="Times New Roman" w:cs="Times New Roman"/>
      <w:kern w:val="0"/>
      <w:szCs w:val="20"/>
      <w:lang w:val="lt-LT" w:bidi="ar-SA"/>
    </w:rPr>
  </w:style>
  <w:style w:type="paragraph" w:styleId="Pagrindinistekstas2">
    <w:name w:val="Body Text 2"/>
    <w:basedOn w:val="prastasis"/>
    <w:link w:val="Pagrindinistekstas2Diagrama"/>
    <w:rsid w:val="005D2E59"/>
    <w:pPr>
      <w:widowControl/>
      <w:autoSpaceDN/>
      <w:jc w:val="center"/>
      <w:textAlignment w:val="auto"/>
    </w:pPr>
    <w:rPr>
      <w:rFonts w:eastAsia="Times New Roman" w:cs="Times New Roman"/>
      <w:b/>
      <w:kern w:val="0"/>
      <w:sz w:val="40"/>
      <w:szCs w:val="20"/>
      <w:lang w:val="lt-LT" w:bidi="ar-SA"/>
    </w:rPr>
  </w:style>
  <w:style w:type="character" w:customStyle="1" w:styleId="Pagrindinistekstas2Diagrama">
    <w:name w:val="Pagrindinis tekstas 2 Diagrama"/>
    <w:basedOn w:val="Numatytasispastraiposriftas"/>
    <w:link w:val="Pagrindinistekstas2"/>
    <w:rsid w:val="005D2E59"/>
    <w:rPr>
      <w:rFonts w:eastAsia="Times New Roman" w:cs="Times New Roman"/>
      <w:b/>
      <w:kern w:val="0"/>
      <w:sz w:val="40"/>
      <w:szCs w:val="20"/>
      <w:lang w:val="lt-LT" w:bidi="ar-SA"/>
    </w:rPr>
  </w:style>
  <w:style w:type="paragraph" w:customStyle="1" w:styleId="NumPar1">
    <w:name w:val="NumPar 1"/>
    <w:basedOn w:val="prastasis"/>
    <w:next w:val="prastasis"/>
    <w:rsid w:val="005D2E59"/>
    <w:pPr>
      <w:widowControl/>
      <w:tabs>
        <w:tab w:val="num" w:pos="360"/>
      </w:tabs>
      <w:autoSpaceDN/>
      <w:spacing w:before="120" w:after="120"/>
      <w:jc w:val="both"/>
      <w:textAlignment w:val="auto"/>
    </w:pPr>
    <w:rPr>
      <w:rFonts w:eastAsia="Times New Roman" w:cs="Times New Roman"/>
      <w:kern w:val="0"/>
      <w:szCs w:val="20"/>
      <w:lang w:val="lt-LT" w:bidi="ar-SA"/>
    </w:rPr>
  </w:style>
  <w:style w:type="paragraph" w:customStyle="1" w:styleId="DiagramaDiagramaDiagrama">
    <w:name w:val="Diagrama Diagrama Diagrama"/>
    <w:basedOn w:val="prastasis"/>
    <w:rsid w:val="005D2E59"/>
    <w:pPr>
      <w:widowControl/>
      <w:autoSpaceDN/>
      <w:spacing w:after="160" w:line="240" w:lineRule="exact"/>
      <w:textAlignment w:val="auto"/>
    </w:pPr>
    <w:rPr>
      <w:rFonts w:ascii="Tahoma" w:eastAsia="Times New Roman" w:hAnsi="Tahoma" w:cs="Times New Roman"/>
      <w:kern w:val="0"/>
      <w:sz w:val="20"/>
      <w:szCs w:val="20"/>
      <w:lang w:bidi="ar-SA"/>
    </w:rPr>
  </w:style>
  <w:style w:type="paragraph" w:customStyle="1" w:styleId="BodyText1">
    <w:name w:val="Body Text1"/>
    <w:rsid w:val="005D2E59"/>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paragraph" w:customStyle="1" w:styleId="CentrBoldm">
    <w:name w:val="CentrBoldm"/>
    <w:basedOn w:val="prastasis"/>
    <w:rsid w:val="005D2E59"/>
    <w:pPr>
      <w:widowControl/>
      <w:autoSpaceDE w:val="0"/>
      <w:adjustRightInd w:val="0"/>
      <w:jc w:val="center"/>
      <w:textAlignment w:val="auto"/>
    </w:pPr>
    <w:rPr>
      <w:rFonts w:ascii="TimesLT" w:eastAsia="Times New Roman" w:hAnsi="TimesLT" w:cs="Times New Roman"/>
      <w:b/>
      <w:bCs/>
      <w:kern w:val="0"/>
      <w:sz w:val="20"/>
      <w:szCs w:val="20"/>
      <w:lang w:bidi="ar-SA"/>
    </w:rPr>
  </w:style>
  <w:style w:type="paragraph" w:customStyle="1" w:styleId="Patvirtinta">
    <w:name w:val="Patvirtinta"/>
    <w:rsid w:val="005D2E59"/>
    <w:pPr>
      <w:widowControl/>
      <w:tabs>
        <w:tab w:val="left" w:pos="1304"/>
        <w:tab w:val="left" w:pos="1457"/>
        <w:tab w:val="left" w:pos="1604"/>
        <w:tab w:val="left" w:pos="1757"/>
      </w:tabs>
      <w:autoSpaceDE w:val="0"/>
      <w:adjustRightInd w:val="0"/>
      <w:ind w:left="5953"/>
      <w:textAlignment w:val="auto"/>
    </w:pPr>
    <w:rPr>
      <w:rFonts w:ascii="TimesLT" w:eastAsia="Times New Roman" w:hAnsi="TimesLT" w:cs="Times New Roman"/>
      <w:kern w:val="0"/>
      <w:sz w:val="20"/>
      <w:szCs w:val="20"/>
      <w:lang w:bidi="ar-SA"/>
    </w:rPr>
  </w:style>
  <w:style w:type="paragraph" w:customStyle="1" w:styleId="MAZAS">
    <w:name w:val="MAZAS"/>
    <w:rsid w:val="005D2E59"/>
    <w:pPr>
      <w:widowControl/>
      <w:autoSpaceDE w:val="0"/>
      <w:adjustRightInd w:val="0"/>
      <w:ind w:firstLine="312"/>
      <w:jc w:val="both"/>
      <w:textAlignment w:val="auto"/>
    </w:pPr>
    <w:rPr>
      <w:rFonts w:ascii="TimesLT" w:eastAsia="Times New Roman" w:hAnsi="TimesLT" w:cs="Times New Roman"/>
      <w:color w:val="000000"/>
      <w:kern w:val="0"/>
      <w:sz w:val="8"/>
      <w:szCs w:val="8"/>
      <w:lang w:bidi="ar-SA"/>
    </w:rPr>
  </w:style>
  <w:style w:type="paragraph" w:styleId="HTMLiankstoformatuotas">
    <w:name w:val="HTML Preformatted"/>
    <w:basedOn w:val="prastasis"/>
    <w:link w:val="HTMLiankstoformatuotasDiagrama"/>
    <w:uiPriority w:val="99"/>
    <w:rsid w:val="005D2E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textAlignment w:val="auto"/>
    </w:pPr>
    <w:rPr>
      <w:rFonts w:ascii="Courier New" w:eastAsia="Times New Roman" w:hAnsi="Courier New" w:cs="Courier New"/>
      <w:kern w:val="0"/>
      <w:sz w:val="20"/>
      <w:szCs w:val="20"/>
      <w:lang w:val="lt-LT" w:eastAsia="lt-LT" w:bidi="ar-SA"/>
    </w:rPr>
  </w:style>
  <w:style w:type="character" w:customStyle="1" w:styleId="HTMLiankstoformatuotasDiagrama">
    <w:name w:val="HTML iš anksto formatuotas Diagrama"/>
    <w:basedOn w:val="Numatytasispastraiposriftas"/>
    <w:link w:val="HTMLiankstoformatuotas"/>
    <w:uiPriority w:val="99"/>
    <w:rsid w:val="005D2E59"/>
    <w:rPr>
      <w:rFonts w:ascii="Courier New" w:eastAsia="Times New Roman" w:hAnsi="Courier New" w:cs="Courier New"/>
      <w:kern w:val="0"/>
      <w:sz w:val="20"/>
      <w:szCs w:val="20"/>
      <w:lang w:val="lt-LT" w:eastAsia="lt-LT" w:bidi="ar-SA"/>
    </w:rPr>
  </w:style>
  <w:style w:type="character" w:customStyle="1" w:styleId="DiagramaDiagrama">
    <w:name w:val="Diagrama Diagrama"/>
    <w:rsid w:val="005D2E59"/>
    <w:rPr>
      <w:sz w:val="24"/>
      <w:lang w:val="lt-LT" w:eastAsia="en-US" w:bidi="ar-SA"/>
    </w:rPr>
  </w:style>
  <w:style w:type="character" w:customStyle="1" w:styleId="DiagramaDiagrama5">
    <w:name w:val="Diagrama Diagrama5"/>
    <w:locked/>
    <w:rsid w:val="005D2E59"/>
    <w:rPr>
      <w:sz w:val="24"/>
      <w:lang w:val="lt-LT" w:eastAsia="en-US" w:bidi="ar-SA"/>
    </w:rPr>
  </w:style>
  <w:style w:type="paragraph" w:customStyle="1" w:styleId="Linija">
    <w:name w:val="Linija"/>
    <w:basedOn w:val="MAZAS"/>
    <w:rsid w:val="005D2E59"/>
    <w:pPr>
      <w:ind w:firstLine="0"/>
      <w:jc w:val="center"/>
    </w:pPr>
    <w:rPr>
      <w:color w:val="auto"/>
      <w:sz w:val="12"/>
      <w:szCs w:val="12"/>
    </w:rPr>
  </w:style>
  <w:style w:type="character" w:customStyle="1" w:styleId="parahead1">
    <w:name w:val="parahead1"/>
    <w:rsid w:val="005D2E59"/>
    <w:rPr>
      <w:rFonts w:ascii="Verdana" w:hAnsi="Verdana" w:hint="default"/>
      <w:b/>
      <w:bCs/>
      <w:color w:val="000000"/>
      <w:sz w:val="17"/>
      <w:szCs w:val="17"/>
    </w:rPr>
  </w:style>
  <w:style w:type="character" w:styleId="Perirtashipersaitas">
    <w:name w:val="FollowedHyperlink"/>
    <w:uiPriority w:val="99"/>
    <w:rsid w:val="005D2E59"/>
    <w:rPr>
      <w:color w:val="800080"/>
      <w:u w:val="single"/>
    </w:rPr>
  </w:style>
  <w:style w:type="paragraph" w:customStyle="1" w:styleId="HSPunktai">
    <w:name w:val="HSPunktai"/>
    <w:basedOn w:val="Sraopastraipa"/>
    <w:link w:val="HSPunktaiChar1"/>
    <w:qFormat/>
    <w:rsid w:val="005D2E59"/>
    <w:pPr>
      <w:numPr>
        <w:numId w:val="6"/>
      </w:numPr>
      <w:spacing w:line="360" w:lineRule="auto"/>
      <w:jc w:val="both"/>
    </w:pPr>
    <w:rPr>
      <w:rFonts w:eastAsia="Times New Roman"/>
      <w:sz w:val="24"/>
      <w:szCs w:val="20"/>
      <w:lang w:eastAsia="en-US"/>
    </w:rPr>
  </w:style>
  <w:style w:type="character" w:customStyle="1" w:styleId="HSPunktaiChar1">
    <w:name w:val="HSPunktai Char1"/>
    <w:link w:val="HSPunktai"/>
    <w:locked/>
    <w:rsid w:val="005D2E59"/>
    <w:rPr>
      <w:rFonts w:eastAsia="Times New Roman" w:cs="Times New Roman"/>
      <w:kern w:val="0"/>
      <w:szCs w:val="20"/>
      <w:lang w:val="lt-LT" w:bidi="ar-SA"/>
    </w:rPr>
  </w:style>
  <w:style w:type="paragraph" w:customStyle="1" w:styleId="Punktai11">
    <w:name w:val="Punktai 1.1"/>
    <w:basedOn w:val="HSPunktai"/>
    <w:link w:val="Punktai11Char"/>
    <w:qFormat/>
    <w:rsid w:val="005D2E59"/>
    <w:pPr>
      <w:numPr>
        <w:ilvl w:val="1"/>
      </w:numPr>
      <w:tabs>
        <w:tab w:val="clear" w:pos="1284"/>
        <w:tab w:val="left" w:pos="1276"/>
      </w:tabs>
    </w:pPr>
  </w:style>
  <w:style w:type="character" w:customStyle="1" w:styleId="Punktai11Char">
    <w:name w:val="Punktai 1.1 Char"/>
    <w:link w:val="Punktai11"/>
    <w:locked/>
    <w:rsid w:val="005D2E59"/>
    <w:rPr>
      <w:rFonts w:eastAsia="Times New Roman" w:cs="Times New Roman"/>
      <w:kern w:val="0"/>
      <w:szCs w:val="20"/>
      <w:lang w:val="lt-LT" w:bidi="ar-SA"/>
    </w:rPr>
  </w:style>
  <w:style w:type="paragraph" w:customStyle="1" w:styleId="1Pagrindinistekstas">
    <w:name w:val="1. Pagrindinis tekstas"/>
    <w:basedOn w:val="prastasis"/>
    <w:link w:val="1PagrindinistekstasChar"/>
    <w:qFormat/>
    <w:rsid w:val="005D2E59"/>
    <w:pPr>
      <w:widowControl/>
      <w:numPr>
        <w:numId w:val="7"/>
      </w:numPr>
      <w:tabs>
        <w:tab w:val="left" w:pos="993"/>
        <w:tab w:val="left" w:pos="1134"/>
        <w:tab w:val="left" w:pos="1276"/>
        <w:tab w:val="left" w:pos="1418"/>
        <w:tab w:val="left" w:pos="1560"/>
        <w:tab w:val="left" w:pos="1701"/>
      </w:tabs>
      <w:autoSpaceDN/>
      <w:spacing w:line="360" w:lineRule="auto"/>
      <w:jc w:val="both"/>
      <w:textAlignment w:val="auto"/>
    </w:pPr>
    <w:rPr>
      <w:rFonts w:eastAsia="Times New Roman" w:cs="Times New Roman"/>
      <w:kern w:val="0"/>
      <w:lang w:val="lt-LT" w:bidi="ar-SA"/>
    </w:rPr>
  </w:style>
  <w:style w:type="character" w:customStyle="1" w:styleId="1PagrindinistekstasChar">
    <w:name w:val="1. Pagrindinis tekstas Char"/>
    <w:link w:val="1Pagrindinistekstas"/>
    <w:rsid w:val="005D2E59"/>
    <w:rPr>
      <w:rFonts w:eastAsia="Times New Roman" w:cs="Times New Roman"/>
      <w:kern w:val="0"/>
      <w:lang w:val="lt-LT" w:bidi="ar-SA"/>
    </w:rPr>
  </w:style>
  <w:style w:type="paragraph" w:customStyle="1" w:styleId="11Pagrindinistekstas">
    <w:name w:val="1.1. Pagrindinis tekstas"/>
    <w:basedOn w:val="1Pagrindinistekstas"/>
    <w:link w:val="11PagrindinistekstasChar"/>
    <w:qFormat/>
    <w:rsid w:val="005D2E59"/>
    <w:pPr>
      <w:numPr>
        <w:ilvl w:val="1"/>
      </w:numPr>
      <w:tabs>
        <w:tab w:val="num" w:pos="360"/>
        <w:tab w:val="num" w:pos="420"/>
      </w:tabs>
      <w:ind w:left="420" w:hanging="420"/>
    </w:pPr>
    <w:rPr>
      <w:rFonts w:eastAsia="Calibri"/>
      <w:color w:val="000000"/>
    </w:rPr>
  </w:style>
  <w:style w:type="character" w:customStyle="1" w:styleId="11PagrindinistekstasChar">
    <w:name w:val="1.1. Pagrindinis tekstas Char"/>
    <w:link w:val="11Pagrindinistekstas"/>
    <w:rsid w:val="005D2E59"/>
    <w:rPr>
      <w:rFonts w:eastAsia="Calibri" w:cs="Times New Roman"/>
      <w:color w:val="000000"/>
      <w:kern w:val="0"/>
      <w:lang w:val="lt-LT" w:bidi="ar-SA"/>
    </w:rPr>
  </w:style>
  <w:style w:type="paragraph" w:customStyle="1" w:styleId="111Pagrindinis">
    <w:name w:val="1.1.1. Pagrindinis"/>
    <w:basedOn w:val="11Pagrindinistekstas"/>
    <w:qFormat/>
    <w:rsid w:val="005D2E59"/>
    <w:pPr>
      <w:numPr>
        <w:ilvl w:val="3"/>
      </w:numPr>
      <w:tabs>
        <w:tab w:val="clear" w:pos="993"/>
        <w:tab w:val="clear" w:pos="1134"/>
        <w:tab w:val="num" w:pos="360"/>
        <w:tab w:val="num" w:pos="420"/>
        <w:tab w:val="num" w:pos="720"/>
      </w:tabs>
      <w:ind w:left="720" w:hanging="720"/>
    </w:pPr>
  </w:style>
  <w:style w:type="paragraph" w:customStyle="1" w:styleId="1111pagrindinis">
    <w:name w:val="1.1.1.1. pagrindinis"/>
    <w:basedOn w:val="111Pagrindinis"/>
    <w:qFormat/>
    <w:rsid w:val="005D2E59"/>
    <w:pPr>
      <w:numPr>
        <w:numId w:val="4"/>
      </w:numPr>
      <w:tabs>
        <w:tab w:val="clear" w:pos="1418"/>
        <w:tab w:val="clear" w:pos="1560"/>
        <w:tab w:val="left" w:pos="-2268"/>
        <w:tab w:val="left" w:pos="-1985"/>
        <w:tab w:val="num" w:pos="360"/>
        <w:tab w:val="num" w:pos="420"/>
        <w:tab w:val="left" w:pos="1985"/>
        <w:tab w:val="left" w:pos="2127"/>
      </w:tabs>
      <w:ind w:left="720" w:hanging="720"/>
    </w:pPr>
  </w:style>
  <w:style w:type="paragraph" w:customStyle="1" w:styleId="NormalLent">
    <w:name w:val="Normal Lent"/>
    <w:basedOn w:val="prastasis"/>
    <w:rsid w:val="005D2E59"/>
    <w:pPr>
      <w:widowControl/>
      <w:autoSpaceDN/>
      <w:jc w:val="both"/>
      <w:textAlignment w:val="auto"/>
    </w:pPr>
    <w:rPr>
      <w:rFonts w:eastAsia="Times New Roman" w:cs="Times New Roman"/>
      <w:kern w:val="0"/>
      <w:szCs w:val="20"/>
      <w:lang w:val="lt-LT" w:bidi="ar-SA"/>
    </w:rPr>
  </w:style>
  <w:style w:type="paragraph" w:customStyle="1" w:styleId="Point1">
    <w:name w:val="Point 1"/>
    <w:basedOn w:val="prastasis"/>
    <w:rsid w:val="005D2E59"/>
    <w:pPr>
      <w:widowControl/>
      <w:autoSpaceDN/>
      <w:spacing w:before="120" w:after="120"/>
      <w:ind w:left="1418" w:hanging="567"/>
      <w:jc w:val="both"/>
      <w:textAlignment w:val="auto"/>
    </w:pPr>
    <w:rPr>
      <w:rFonts w:eastAsia="Times New Roman" w:cs="Times New Roman"/>
      <w:kern w:val="0"/>
      <w:szCs w:val="20"/>
      <w:lang w:val="en-GB" w:bidi="ar-SA"/>
    </w:rPr>
  </w:style>
  <w:style w:type="paragraph" w:styleId="Puslapioinaostekstas">
    <w:name w:val="footnote text"/>
    <w:aliases w:val="Footnote,Footnote Text Char Char,Fußnotentextf"/>
    <w:basedOn w:val="prastasis"/>
    <w:link w:val="PuslapioinaostekstasDiagrama1"/>
    <w:rsid w:val="005D2E59"/>
    <w:pPr>
      <w:widowControl/>
      <w:autoSpaceDN/>
      <w:spacing w:line="360" w:lineRule="auto"/>
      <w:jc w:val="both"/>
      <w:textAlignment w:val="auto"/>
    </w:pPr>
    <w:rPr>
      <w:rFonts w:eastAsia="Times New Roman" w:cs="Times New Roman"/>
      <w:kern w:val="0"/>
      <w:sz w:val="20"/>
      <w:szCs w:val="20"/>
      <w:lang w:val="lt-LT" w:bidi="ar-SA"/>
    </w:rPr>
  </w:style>
  <w:style w:type="character" w:customStyle="1" w:styleId="PuslapioinaostekstasDiagrama1">
    <w:name w:val="Puslapio išnašos tekstas Diagrama1"/>
    <w:aliases w:val="Footnote Diagrama,Footnote Text Char Char Diagrama,Fußnotentextf Diagrama"/>
    <w:basedOn w:val="Numatytasispastraiposriftas"/>
    <w:link w:val="Puslapioinaostekstas"/>
    <w:rsid w:val="005D2E59"/>
    <w:rPr>
      <w:rFonts w:eastAsia="Times New Roman" w:cs="Times New Roman"/>
      <w:kern w:val="0"/>
      <w:sz w:val="20"/>
      <w:szCs w:val="20"/>
      <w:lang w:val="lt-LT" w:bidi="ar-SA"/>
    </w:rPr>
  </w:style>
  <w:style w:type="paragraph" w:styleId="Pavadinimas">
    <w:name w:val="Title"/>
    <w:basedOn w:val="prastasis"/>
    <w:link w:val="PavadinimasDiagrama"/>
    <w:qFormat/>
    <w:rsid w:val="005D2E59"/>
    <w:pPr>
      <w:autoSpaceDN/>
      <w:jc w:val="center"/>
      <w:textAlignment w:val="auto"/>
    </w:pPr>
    <w:rPr>
      <w:rFonts w:eastAsia="Times New Roman" w:cs="Times New Roman"/>
      <w:b/>
      <w:kern w:val="0"/>
      <w:sz w:val="20"/>
      <w:szCs w:val="20"/>
      <w:lang w:bidi="ar-SA"/>
    </w:rPr>
  </w:style>
  <w:style w:type="character" w:customStyle="1" w:styleId="PavadinimasDiagrama">
    <w:name w:val="Pavadinimas Diagrama"/>
    <w:basedOn w:val="Numatytasispastraiposriftas"/>
    <w:link w:val="Pavadinimas"/>
    <w:rsid w:val="005D2E59"/>
    <w:rPr>
      <w:rFonts w:eastAsia="Times New Roman" w:cs="Times New Roman"/>
      <w:b/>
      <w:kern w:val="0"/>
      <w:sz w:val="20"/>
      <w:szCs w:val="20"/>
      <w:lang w:bidi="ar-SA"/>
    </w:rPr>
  </w:style>
  <w:style w:type="paragraph" w:styleId="Paantrat">
    <w:name w:val="Subtitle"/>
    <w:basedOn w:val="prastasis"/>
    <w:link w:val="PaantratDiagrama"/>
    <w:uiPriority w:val="11"/>
    <w:qFormat/>
    <w:rsid w:val="005D2E59"/>
    <w:pPr>
      <w:widowControl/>
      <w:autoSpaceDN/>
      <w:jc w:val="center"/>
      <w:textAlignment w:val="auto"/>
    </w:pPr>
    <w:rPr>
      <w:rFonts w:eastAsia="Times New Roman" w:cs="Times New Roman"/>
      <w:kern w:val="0"/>
      <w:szCs w:val="20"/>
      <w:lang w:bidi="ar-SA"/>
    </w:rPr>
  </w:style>
  <w:style w:type="character" w:customStyle="1" w:styleId="PaantratDiagrama">
    <w:name w:val="Paantraštė Diagrama"/>
    <w:basedOn w:val="Numatytasispastraiposriftas"/>
    <w:link w:val="Paantrat"/>
    <w:uiPriority w:val="11"/>
    <w:rsid w:val="005D2E59"/>
    <w:rPr>
      <w:rFonts w:eastAsia="Times New Roman" w:cs="Times New Roman"/>
      <w:kern w:val="0"/>
      <w:szCs w:val="20"/>
      <w:lang w:bidi="ar-SA"/>
    </w:rPr>
  </w:style>
  <w:style w:type="paragraph" w:styleId="Tekstoblokas">
    <w:name w:val="Block Text"/>
    <w:basedOn w:val="prastasis"/>
    <w:uiPriority w:val="99"/>
    <w:rsid w:val="005D2E59"/>
    <w:pPr>
      <w:widowControl/>
      <w:autoSpaceDN/>
      <w:ind w:left="1440" w:right="142"/>
      <w:textAlignment w:val="auto"/>
    </w:pPr>
    <w:rPr>
      <w:rFonts w:eastAsia="Times New Roman" w:cs="Times New Roman"/>
      <w:kern w:val="0"/>
      <w:szCs w:val="20"/>
      <w:lang w:val="lt-LT" w:bidi="ar-SA"/>
    </w:rPr>
  </w:style>
  <w:style w:type="paragraph" w:customStyle="1" w:styleId="headingas">
    <w:name w:val="headingas"/>
    <w:basedOn w:val="Antrat9"/>
    <w:uiPriority w:val="99"/>
    <w:rsid w:val="005D2E59"/>
    <w:pPr>
      <w:autoSpaceDE w:val="0"/>
      <w:autoSpaceDN w:val="0"/>
      <w:adjustRightInd w:val="0"/>
      <w:spacing w:before="0" w:after="0" w:line="360" w:lineRule="auto"/>
      <w:jc w:val="center"/>
    </w:pPr>
    <w:rPr>
      <w:rFonts w:ascii="Times New Roman" w:hAnsi="Times New Roman"/>
      <w:b/>
      <w:bCs/>
      <w:caps/>
      <w:sz w:val="24"/>
      <w:szCs w:val="20"/>
      <w:lang w:val="en-US"/>
    </w:rPr>
  </w:style>
  <w:style w:type="paragraph" w:customStyle="1" w:styleId="Punktai1">
    <w:name w:val="Punktai 1."/>
    <w:basedOn w:val="HSPunktai"/>
    <w:link w:val="Punktai1Char"/>
    <w:uiPriority w:val="99"/>
    <w:qFormat/>
    <w:rsid w:val="005D2E59"/>
    <w:pPr>
      <w:numPr>
        <w:numId w:val="5"/>
      </w:numPr>
      <w:tabs>
        <w:tab w:val="left" w:pos="1134"/>
      </w:tabs>
    </w:pPr>
  </w:style>
  <w:style w:type="character" w:customStyle="1" w:styleId="Punktai1Char">
    <w:name w:val="Punktai 1. Char"/>
    <w:link w:val="Punktai1"/>
    <w:uiPriority w:val="99"/>
    <w:locked/>
    <w:rsid w:val="005D2E59"/>
    <w:rPr>
      <w:rFonts w:eastAsia="Times New Roman" w:cs="Times New Roman"/>
      <w:kern w:val="0"/>
      <w:szCs w:val="20"/>
      <w:lang w:val="lt-LT" w:bidi="ar-SA"/>
    </w:rPr>
  </w:style>
  <w:style w:type="paragraph" w:customStyle="1" w:styleId="modPunktai">
    <w:name w:val="mod: Punktai"/>
    <w:basedOn w:val="Antrat2"/>
    <w:link w:val="modPunktaiCharChar"/>
    <w:uiPriority w:val="99"/>
    <w:rsid w:val="005D2E59"/>
    <w:pPr>
      <w:keepNext w:val="0"/>
      <w:widowControl w:val="0"/>
      <w:numPr>
        <w:numId w:val="8"/>
      </w:numPr>
      <w:spacing w:line="360" w:lineRule="auto"/>
    </w:pPr>
    <w:rPr>
      <w:b w:val="0"/>
      <w:bCs/>
      <w:iCs/>
      <w:szCs w:val="24"/>
    </w:rPr>
  </w:style>
  <w:style w:type="character" w:customStyle="1" w:styleId="modPunktaiCharChar">
    <w:name w:val="mod: Punktai Char Char"/>
    <w:link w:val="modPunktai"/>
    <w:uiPriority w:val="99"/>
    <w:locked/>
    <w:rsid w:val="005D2E59"/>
    <w:rPr>
      <w:rFonts w:eastAsia="Times New Roman" w:cs="Times New Roman"/>
      <w:bCs/>
      <w:iCs/>
      <w:kern w:val="0"/>
      <w:lang w:val="lt-LT" w:bidi="ar-SA"/>
    </w:rPr>
  </w:style>
  <w:style w:type="paragraph" w:customStyle="1" w:styleId="MPapunktis1lygis">
    <w:name w:val="M. Papunktis 1 lygis"/>
    <w:basedOn w:val="modPunktai"/>
    <w:uiPriority w:val="99"/>
    <w:rsid w:val="005D2E59"/>
    <w:pPr>
      <w:numPr>
        <w:ilvl w:val="1"/>
      </w:numPr>
      <w:tabs>
        <w:tab w:val="clear" w:pos="928"/>
        <w:tab w:val="num" w:pos="1209"/>
        <w:tab w:val="left" w:pos="1276"/>
      </w:tabs>
      <w:ind w:left="1209"/>
    </w:pPr>
  </w:style>
  <w:style w:type="paragraph" w:customStyle="1" w:styleId="1tekstas">
    <w:name w:val="1. tekstas"/>
    <w:basedOn w:val="Pagrindiniotekstotrauka"/>
    <w:link w:val="1tekstasChar"/>
    <w:qFormat/>
    <w:rsid w:val="005D2E59"/>
    <w:pPr>
      <w:widowControl w:val="0"/>
      <w:numPr>
        <w:numId w:val="9"/>
      </w:numPr>
      <w:tabs>
        <w:tab w:val="left" w:pos="0"/>
        <w:tab w:val="left" w:pos="993"/>
        <w:tab w:val="left" w:pos="1276"/>
      </w:tabs>
      <w:spacing w:line="360" w:lineRule="auto"/>
      <w:outlineLvl w:val="1"/>
    </w:pPr>
    <w:rPr>
      <w:bCs/>
      <w:szCs w:val="24"/>
    </w:rPr>
  </w:style>
  <w:style w:type="character" w:customStyle="1" w:styleId="1tekstasChar">
    <w:name w:val="1. tekstas Char"/>
    <w:link w:val="1tekstas"/>
    <w:rsid w:val="005D2E59"/>
    <w:rPr>
      <w:rFonts w:eastAsia="Times New Roman" w:cs="Times New Roman"/>
      <w:bCs/>
      <w:kern w:val="0"/>
      <w:lang w:val="lt-LT" w:bidi="ar-SA"/>
    </w:rPr>
  </w:style>
  <w:style w:type="paragraph" w:customStyle="1" w:styleId="11tekstas">
    <w:name w:val="1.1. tekstas"/>
    <w:basedOn w:val="1tekstas"/>
    <w:link w:val="11tekstasChar"/>
    <w:qFormat/>
    <w:rsid w:val="005D2E59"/>
    <w:pPr>
      <w:numPr>
        <w:ilvl w:val="1"/>
      </w:numPr>
    </w:pPr>
  </w:style>
  <w:style w:type="character" w:customStyle="1" w:styleId="11tekstasChar">
    <w:name w:val="1.1. tekstas Char"/>
    <w:link w:val="11tekstas"/>
    <w:rsid w:val="005D2E59"/>
    <w:rPr>
      <w:rFonts w:eastAsia="Times New Roman" w:cs="Times New Roman"/>
      <w:bCs/>
      <w:kern w:val="0"/>
      <w:lang w:val="lt-LT" w:bidi="ar-SA"/>
    </w:rPr>
  </w:style>
  <w:style w:type="paragraph" w:customStyle="1" w:styleId="111tekstas">
    <w:name w:val="1.1.1 tekstas"/>
    <w:basedOn w:val="11tekstas"/>
    <w:link w:val="111tekstasChar"/>
    <w:qFormat/>
    <w:rsid w:val="005D2E59"/>
    <w:pPr>
      <w:numPr>
        <w:ilvl w:val="2"/>
      </w:numPr>
      <w:tabs>
        <w:tab w:val="left" w:pos="1418"/>
        <w:tab w:val="left" w:pos="1560"/>
      </w:tabs>
    </w:pPr>
  </w:style>
  <w:style w:type="character" w:customStyle="1" w:styleId="111tekstasChar">
    <w:name w:val="1.1.1 tekstas Char"/>
    <w:link w:val="111tekstas"/>
    <w:rsid w:val="005D2E59"/>
    <w:rPr>
      <w:rFonts w:eastAsia="Times New Roman" w:cs="Times New Roman"/>
      <w:bCs/>
      <w:kern w:val="0"/>
      <w:lang w:val="lt-LT" w:bidi="ar-SA"/>
    </w:rPr>
  </w:style>
  <w:style w:type="paragraph" w:customStyle="1" w:styleId="skpavadinimas">
    <w:name w:val="sk.pavadinimas"/>
    <w:basedOn w:val="Antrat3"/>
    <w:link w:val="skpavadinimasChar"/>
    <w:qFormat/>
    <w:rsid w:val="005D2E59"/>
    <w:pPr>
      <w:keepNext w:val="0"/>
      <w:keepLines w:val="0"/>
      <w:spacing w:before="0" w:line="360" w:lineRule="auto"/>
      <w:jc w:val="center"/>
    </w:pPr>
    <w:rPr>
      <w:rFonts w:ascii="Times New Roman" w:eastAsia="Times New Roman" w:hAnsi="Times New Roman" w:cs="Times New Roman"/>
      <w:b/>
      <w:color w:val="auto"/>
      <w:szCs w:val="20"/>
    </w:rPr>
  </w:style>
  <w:style w:type="character" w:customStyle="1" w:styleId="skpavadinimasChar">
    <w:name w:val="sk.pavadinimas Char"/>
    <w:link w:val="skpavadinimas"/>
    <w:rsid w:val="005D2E59"/>
    <w:rPr>
      <w:rFonts w:eastAsia="Times New Roman" w:cs="Times New Roman"/>
      <w:b/>
      <w:kern w:val="0"/>
      <w:szCs w:val="20"/>
      <w:lang w:val="lt-LT" w:bidi="ar-SA"/>
    </w:rPr>
  </w:style>
  <w:style w:type="paragraph" w:styleId="Pataisymai">
    <w:name w:val="Revision"/>
    <w:hidden/>
    <w:uiPriority w:val="99"/>
    <w:semiHidden/>
    <w:rsid w:val="005D2E59"/>
    <w:pPr>
      <w:widowControl/>
      <w:autoSpaceDN/>
      <w:textAlignment w:val="auto"/>
    </w:pPr>
    <w:rPr>
      <w:rFonts w:eastAsia="Times New Roman" w:cs="Times New Roman"/>
      <w:kern w:val="0"/>
      <w:sz w:val="20"/>
      <w:szCs w:val="20"/>
      <w:lang w:val="ru-RU" w:bidi="ar-SA"/>
    </w:rPr>
  </w:style>
  <w:style w:type="character" w:customStyle="1" w:styleId="UnresolvedMention2">
    <w:name w:val="Unresolved Mention2"/>
    <w:basedOn w:val="Numatytasispastraiposriftas"/>
    <w:uiPriority w:val="99"/>
    <w:semiHidden/>
    <w:unhideWhenUsed/>
    <w:rsid w:val="005D2E59"/>
    <w:rPr>
      <w:color w:val="808080"/>
      <w:shd w:val="clear" w:color="auto" w:fill="E6E6E6"/>
    </w:rPr>
  </w:style>
  <w:style w:type="paragraph" w:customStyle="1" w:styleId="Style8">
    <w:name w:val="Style8"/>
    <w:basedOn w:val="prastasis"/>
    <w:uiPriority w:val="99"/>
    <w:rsid w:val="005D2E59"/>
    <w:pPr>
      <w:autoSpaceDE w:val="0"/>
      <w:adjustRightInd w:val="0"/>
      <w:spacing w:line="271" w:lineRule="exact"/>
      <w:ind w:hanging="355"/>
      <w:jc w:val="both"/>
      <w:textAlignment w:val="auto"/>
    </w:pPr>
    <w:rPr>
      <w:rFonts w:ascii="Arial" w:eastAsiaTheme="minorEastAsia" w:hAnsi="Arial" w:cs="Arial"/>
      <w:kern w:val="0"/>
      <w:lang w:bidi="ar-SA"/>
    </w:rPr>
  </w:style>
  <w:style w:type="character" w:customStyle="1" w:styleId="FontStyle38">
    <w:name w:val="Font Style38"/>
    <w:basedOn w:val="Numatytasispastraiposriftas"/>
    <w:uiPriority w:val="99"/>
    <w:rsid w:val="005D2E59"/>
    <w:rPr>
      <w:rFonts w:ascii="Arial" w:hAnsi="Arial" w:cs="Arial" w:hint="default"/>
      <w:b/>
      <w:bCs/>
      <w:sz w:val="22"/>
      <w:szCs w:val="22"/>
    </w:rPr>
  </w:style>
  <w:style w:type="paragraph" w:customStyle="1" w:styleId="Default">
    <w:name w:val="Default"/>
    <w:rsid w:val="005D2E59"/>
    <w:pPr>
      <w:widowControl/>
      <w:autoSpaceDE w:val="0"/>
      <w:adjustRightInd w:val="0"/>
      <w:textAlignment w:val="auto"/>
    </w:pPr>
    <w:rPr>
      <w:rFonts w:eastAsia="Times New Roman" w:cs="Times New Roman"/>
      <w:color w:val="000000"/>
      <w:kern w:val="0"/>
      <w:lang w:bidi="ar-SA"/>
    </w:rPr>
  </w:style>
  <w:style w:type="character" w:customStyle="1" w:styleId="SkyriusChar">
    <w:name w:val="Skyrius Char"/>
    <w:link w:val="Skyrius"/>
    <w:locked/>
    <w:rsid w:val="005D2E59"/>
    <w:rPr>
      <w:rFonts w:ascii="Times New Roman Bold" w:hAnsi="Times New Roman Bold"/>
      <w:b/>
      <w:caps/>
    </w:rPr>
  </w:style>
  <w:style w:type="paragraph" w:customStyle="1" w:styleId="Skyrius">
    <w:name w:val="Skyrius"/>
    <w:basedOn w:val="prastasis"/>
    <w:link w:val="SkyriusChar"/>
    <w:qFormat/>
    <w:rsid w:val="005D2E59"/>
    <w:pPr>
      <w:widowControl/>
      <w:numPr>
        <w:numId w:val="11"/>
      </w:numPr>
      <w:tabs>
        <w:tab w:val="num" w:pos="284"/>
        <w:tab w:val="left" w:pos="426"/>
        <w:tab w:val="left" w:pos="567"/>
        <w:tab w:val="left" w:pos="709"/>
      </w:tabs>
      <w:autoSpaceDN/>
      <w:spacing w:before="360" w:after="360" w:line="360" w:lineRule="auto"/>
      <w:ind w:left="0" w:firstLine="0"/>
      <w:jc w:val="center"/>
      <w:textAlignment w:val="auto"/>
    </w:pPr>
    <w:rPr>
      <w:rFonts w:ascii="Times New Roman Bold" w:hAnsi="Times New Roman Bold"/>
      <w:b/>
      <w:caps/>
    </w:rPr>
  </w:style>
  <w:style w:type="character" w:customStyle="1" w:styleId="TitleChar1">
    <w:name w:val="Title Char1"/>
    <w:rsid w:val="005D2E59"/>
    <w:rPr>
      <w:rFonts w:ascii="Times New Roman" w:eastAsia="Times New Roman" w:hAnsi="Times New Roman" w:cs="Times New Roman"/>
      <w:b/>
      <w:sz w:val="20"/>
      <w:szCs w:val="20"/>
      <w:lang w:val="en-US"/>
    </w:rPr>
  </w:style>
  <w:style w:type="paragraph" w:styleId="prastasiniatinklio">
    <w:name w:val="Normal (Web)"/>
    <w:basedOn w:val="prastasis"/>
    <w:unhideWhenUsed/>
    <w:rsid w:val="005D2E59"/>
    <w:pPr>
      <w:widowControl/>
      <w:autoSpaceDN/>
      <w:spacing w:before="100" w:beforeAutospacing="1" w:after="100" w:afterAutospacing="1"/>
      <w:textAlignment w:val="auto"/>
    </w:pPr>
    <w:rPr>
      <w:rFonts w:eastAsia="Times New Roman" w:cs="Times New Roman"/>
      <w:kern w:val="0"/>
      <w:lang w:val="lt-LT" w:eastAsia="lt-LT" w:bidi="ar-SA"/>
    </w:rPr>
  </w:style>
  <w:style w:type="character" w:customStyle="1" w:styleId="UnresolvedMention3">
    <w:name w:val="Unresolved Mention3"/>
    <w:basedOn w:val="Numatytasispastraiposriftas"/>
    <w:uiPriority w:val="99"/>
    <w:semiHidden/>
    <w:unhideWhenUsed/>
    <w:rsid w:val="005D2E59"/>
    <w:rPr>
      <w:color w:val="605E5C"/>
      <w:shd w:val="clear" w:color="auto" w:fill="E1DFDD"/>
    </w:rPr>
  </w:style>
  <w:style w:type="character" w:customStyle="1" w:styleId="UnresolvedMention4">
    <w:name w:val="Unresolved Mention4"/>
    <w:basedOn w:val="Numatytasispastraiposriftas"/>
    <w:uiPriority w:val="99"/>
    <w:semiHidden/>
    <w:unhideWhenUsed/>
    <w:rsid w:val="005D2E59"/>
    <w:rPr>
      <w:color w:val="605E5C"/>
      <w:shd w:val="clear" w:color="auto" w:fill="E1DFDD"/>
    </w:rPr>
  </w:style>
  <w:style w:type="character" w:customStyle="1" w:styleId="UnresolvedMention5">
    <w:name w:val="Unresolved Mention5"/>
    <w:basedOn w:val="Numatytasispastraiposriftas"/>
    <w:uiPriority w:val="99"/>
    <w:semiHidden/>
    <w:unhideWhenUsed/>
    <w:rsid w:val="005D2E59"/>
    <w:rPr>
      <w:color w:val="605E5C"/>
      <w:shd w:val="clear" w:color="auto" w:fill="E1DFDD"/>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5D2E59"/>
    <w:rPr>
      <w:sz w:val="24"/>
      <w:lang w:val="lt-LT" w:eastAsia="en-US" w:bidi="ar-SA"/>
    </w:rPr>
  </w:style>
  <w:style w:type="character" w:customStyle="1" w:styleId="HeaderChar1">
    <w:name w:val="Header Char1"/>
    <w:uiPriority w:val="99"/>
    <w:rsid w:val="005D2E59"/>
    <w:rPr>
      <w:sz w:val="24"/>
      <w:lang w:val="lt-LT" w:eastAsia="en-US" w:bidi="ar-SA"/>
    </w:rPr>
  </w:style>
  <w:style w:type="table" w:customStyle="1" w:styleId="TableGrid1">
    <w:name w:val="Table Grid1"/>
    <w:basedOn w:val="prastojilentel"/>
    <w:next w:val="Lentelstinklelis"/>
    <w:rsid w:val="005D2E59"/>
    <w:pPr>
      <w:widowControl/>
      <w:autoSpaceDN/>
      <w:ind w:firstLine="720"/>
      <w:jc w:val="both"/>
      <w:textAlignment w:val="auto"/>
    </w:pPr>
    <w:rPr>
      <w:rFonts w:asciiTheme="minorHAnsi" w:eastAsia="Times New Roman" w:hAnsiTheme="minorHAnsi" w:cs="Times New Roman"/>
      <w:kern w:val="0"/>
      <w:sz w:val="20"/>
      <w:szCs w:val="20"/>
      <w:lang w:val="lt-LT" w:eastAsia="lt-LT"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D2E59"/>
    <w:rPr>
      <w:b/>
      <w:bCs/>
    </w:rPr>
  </w:style>
  <w:style w:type="character" w:styleId="Emfaz">
    <w:name w:val="Emphasis"/>
    <w:basedOn w:val="Numatytasispastraiposriftas"/>
    <w:qFormat/>
    <w:rsid w:val="005D2E59"/>
    <w:rPr>
      <w:i/>
      <w:iCs/>
    </w:rPr>
  </w:style>
  <w:style w:type="paragraph" w:styleId="Betarp">
    <w:name w:val="No Spacing"/>
    <w:uiPriority w:val="1"/>
    <w:qFormat/>
    <w:rsid w:val="005D2E59"/>
    <w:pPr>
      <w:widowControl/>
      <w:autoSpaceDN/>
      <w:textAlignment w:val="auto"/>
    </w:pPr>
    <w:rPr>
      <w:rFonts w:asciiTheme="minorHAnsi" w:eastAsiaTheme="minorEastAsia" w:hAnsiTheme="minorHAnsi" w:cstheme="minorBidi"/>
      <w:kern w:val="0"/>
      <w:sz w:val="20"/>
      <w:szCs w:val="20"/>
      <w:lang w:val="lt-LT" w:bidi="ar-SA"/>
    </w:rPr>
  </w:style>
  <w:style w:type="paragraph" w:styleId="Citata">
    <w:name w:val="Quote"/>
    <w:basedOn w:val="prastasis"/>
    <w:next w:val="prastasis"/>
    <w:link w:val="CitataDiagrama"/>
    <w:uiPriority w:val="29"/>
    <w:qFormat/>
    <w:rsid w:val="005D2E59"/>
    <w:pPr>
      <w:widowControl/>
      <w:autoSpaceDN/>
      <w:spacing w:before="160" w:after="120" w:line="264" w:lineRule="auto"/>
      <w:ind w:left="720" w:right="720"/>
      <w:textAlignment w:val="auto"/>
    </w:pPr>
    <w:rPr>
      <w:rFonts w:asciiTheme="minorHAnsi" w:eastAsiaTheme="minorEastAsia" w:hAnsiTheme="minorHAnsi" w:cstheme="minorBidi"/>
      <w:i/>
      <w:iCs/>
      <w:color w:val="404040" w:themeColor="text1" w:themeTint="BF"/>
      <w:kern w:val="0"/>
      <w:sz w:val="20"/>
      <w:szCs w:val="20"/>
      <w:lang w:val="lt-LT" w:bidi="ar-SA"/>
    </w:rPr>
  </w:style>
  <w:style w:type="character" w:customStyle="1" w:styleId="CitataDiagrama">
    <w:name w:val="Citata Diagrama"/>
    <w:basedOn w:val="Numatytasispastraiposriftas"/>
    <w:link w:val="Citata"/>
    <w:uiPriority w:val="29"/>
    <w:rsid w:val="005D2E59"/>
    <w:rPr>
      <w:rFonts w:asciiTheme="minorHAnsi" w:eastAsiaTheme="minorEastAsia" w:hAnsiTheme="minorHAnsi" w:cstheme="minorBidi"/>
      <w:i/>
      <w:iCs/>
      <w:color w:val="404040" w:themeColor="text1" w:themeTint="BF"/>
      <w:kern w:val="0"/>
      <w:sz w:val="20"/>
      <w:szCs w:val="20"/>
      <w:lang w:val="lt-LT" w:bidi="ar-SA"/>
    </w:rPr>
  </w:style>
  <w:style w:type="paragraph" w:styleId="Iskirtacitata">
    <w:name w:val="Intense Quote"/>
    <w:basedOn w:val="prastasis"/>
    <w:next w:val="prastasis"/>
    <w:link w:val="IskirtacitataDiagrama"/>
    <w:uiPriority w:val="30"/>
    <w:qFormat/>
    <w:rsid w:val="005D2E59"/>
    <w:pPr>
      <w:widowControl/>
      <w:pBdr>
        <w:left w:val="single" w:sz="18" w:space="12" w:color="4472C4" w:themeColor="accent1"/>
      </w:pBdr>
      <w:autoSpaceDN/>
      <w:spacing w:before="100" w:beforeAutospacing="1" w:after="120" w:line="300" w:lineRule="auto"/>
      <w:ind w:left="1224" w:right="1224"/>
      <w:textAlignment w:val="auto"/>
    </w:pPr>
    <w:rPr>
      <w:rFonts w:asciiTheme="majorHAnsi" w:eastAsiaTheme="majorEastAsia" w:hAnsiTheme="majorHAnsi" w:cstheme="majorBidi"/>
      <w:color w:val="4472C4" w:themeColor="accent1"/>
      <w:kern w:val="0"/>
      <w:sz w:val="28"/>
      <w:szCs w:val="28"/>
      <w:lang w:val="lt-LT" w:bidi="ar-SA"/>
    </w:rPr>
  </w:style>
  <w:style w:type="character" w:customStyle="1" w:styleId="IskirtacitataDiagrama">
    <w:name w:val="Išskirta citata Diagrama"/>
    <w:basedOn w:val="Numatytasispastraiposriftas"/>
    <w:link w:val="Iskirtacitata"/>
    <w:uiPriority w:val="30"/>
    <w:rsid w:val="005D2E59"/>
    <w:rPr>
      <w:rFonts w:asciiTheme="majorHAnsi" w:eastAsiaTheme="majorEastAsia" w:hAnsiTheme="majorHAnsi" w:cstheme="majorBidi"/>
      <w:color w:val="4472C4" w:themeColor="accent1"/>
      <w:kern w:val="0"/>
      <w:sz w:val="28"/>
      <w:szCs w:val="28"/>
      <w:lang w:val="lt-LT" w:bidi="ar-SA"/>
    </w:rPr>
  </w:style>
  <w:style w:type="character" w:styleId="Nerykuspabraukimas">
    <w:name w:val="Subtle Emphasis"/>
    <w:basedOn w:val="Numatytasispastraiposriftas"/>
    <w:uiPriority w:val="19"/>
    <w:qFormat/>
    <w:rsid w:val="005D2E59"/>
    <w:rPr>
      <w:i/>
      <w:iCs/>
      <w:color w:val="404040" w:themeColor="text1" w:themeTint="BF"/>
    </w:rPr>
  </w:style>
  <w:style w:type="character" w:styleId="Rykuspabraukimas">
    <w:name w:val="Intense Emphasis"/>
    <w:basedOn w:val="Numatytasispastraiposriftas"/>
    <w:uiPriority w:val="21"/>
    <w:qFormat/>
    <w:rsid w:val="005D2E59"/>
    <w:rPr>
      <w:b/>
      <w:bCs/>
      <w:i/>
      <w:iCs/>
    </w:rPr>
  </w:style>
  <w:style w:type="character" w:styleId="Nerykinuoroda">
    <w:name w:val="Subtle Reference"/>
    <w:basedOn w:val="Numatytasispastraiposriftas"/>
    <w:uiPriority w:val="31"/>
    <w:qFormat/>
    <w:rsid w:val="005D2E59"/>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D2E59"/>
    <w:rPr>
      <w:b/>
      <w:bCs/>
      <w:smallCaps/>
      <w:spacing w:val="5"/>
      <w:u w:val="single"/>
    </w:rPr>
  </w:style>
  <w:style w:type="character" w:styleId="Knygospavadinimas">
    <w:name w:val="Book Title"/>
    <w:basedOn w:val="Numatytasispastraiposriftas"/>
    <w:uiPriority w:val="33"/>
    <w:qFormat/>
    <w:rsid w:val="005D2E59"/>
    <w:rPr>
      <w:b/>
      <w:bCs/>
      <w:smallCaps/>
    </w:rPr>
  </w:style>
  <w:style w:type="paragraph" w:styleId="Turinioantrat">
    <w:name w:val="TOC Heading"/>
    <w:basedOn w:val="Antrat1"/>
    <w:next w:val="prastasis"/>
    <w:uiPriority w:val="39"/>
    <w:semiHidden/>
    <w:unhideWhenUsed/>
    <w:qFormat/>
    <w:rsid w:val="005D2E59"/>
    <w:pPr>
      <w:keepLines/>
      <w:spacing w:before="320"/>
      <w:ind w:firstLine="0"/>
      <w:jc w:val="left"/>
      <w:outlineLvl w:val="9"/>
    </w:pPr>
    <w:rPr>
      <w:rFonts w:asciiTheme="majorHAnsi" w:eastAsiaTheme="majorEastAsia" w:hAnsiTheme="majorHAnsi" w:cstheme="majorBidi"/>
      <w:color w:val="2F5496" w:themeColor="accent1" w:themeShade="BF"/>
      <w:sz w:val="32"/>
      <w:szCs w:val="32"/>
    </w:rPr>
  </w:style>
  <w:style w:type="character" w:customStyle="1" w:styleId="UnresolvedMention6">
    <w:name w:val="Unresolved Mention6"/>
    <w:basedOn w:val="Numatytasispastraiposriftas"/>
    <w:uiPriority w:val="99"/>
    <w:semiHidden/>
    <w:unhideWhenUsed/>
    <w:rsid w:val="005D2E59"/>
    <w:rPr>
      <w:color w:val="605E5C"/>
      <w:shd w:val="clear" w:color="auto" w:fill="E1DFDD"/>
    </w:rPr>
  </w:style>
  <w:style w:type="paragraph" w:customStyle="1" w:styleId="bodis">
    <w:name w:val="bodis"/>
    <w:basedOn w:val="prastasis"/>
    <w:uiPriority w:val="99"/>
    <w:rsid w:val="00AC1D4D"/>
    <w:pPr>
      <w:widowControl/>
      <w:numPr>
        <w:ilvl w:val="6"/>
        <w:numId w:val="12"/>
      </w:numPr>
      <w:tabs>
        <w:tab w:val="left" w:pos="1134"/>
      </w:tabs>
      <w:autoSpaceDN/>
      <w:spacing w:line="360" w:lineRule="auto"/>
      <w:jc w:val="both"/>
      <w:textAlignment w:val="auto"/>
    </w:pPr>
    <w:rPr>
      <w:rFonts w:eastAsia="Times New Roman" w:cs="Times New Roman"/>
      <w:kern w:val="0"/>
      <w:lang w:val="lt-LT" w:bidi="ar-SA"/>
    </w:rPr>
  </w:style>
  <w:style w:type="character" w:styleId="Neapdorotaspaminjimas">
    <w:name w:val="Unresolved Mention"/>
    <w:basedOn w:val="Numatytasispastraiposriftas"/>
    <w:uiPriority w:val="99"/>
    <w:semiHidden/>
    <w:unhideWhenUsed/>
    <w:rsid w:val="00AC1D4D"/>
    <w:rPr>
      <w:color w:val="605E5C"/>
      <w:shd w:val="clear" w:color="auto" w:fill="E1DFDD"/>
    </w:rPr>
  </w:style>
  <w:style w:type="character" w:customStyle="1" w:styleId="1pastraipaChar1">
    <w:name w:val="1. pastraipa Char1"/>
    <w:link w:val="1pastraipa"/>
    <w:locked/>
    <w:rsid w:val="00AC1D4D"/>
  </w:style>
  <w:style w:type="paragraph" w:customStyle="1" w:styleId="1pastraipa">
    <w:name w:val="1. pastraipa"/>
    <w:basedOn w:val="prastasiniatinklio"/>
    <w:link w:val="1pastraipaChar1"/>
    <w:qFormat/>
    <w:rsid w:val="00AC1D4D"/>
    <w:pPr>
      <w:numPr>
        <w:numId w:val="13"/>
      </w:numPr>
      <w:spacing w:before="0" w:beforeAutospacing="0" w:after="0" w:afterAutospacing="0"/>
      <w:ind w:left="0" w:firstLine="0"/>
    </w:pPr>
    <w:rPr>
      <w:rFonts w:eastAsia="Andale Sans UI" w:cs="Tahoma"/>
      <w:kern w:val="3"/>
      <w:lang w:val="en-US" w:eastAsia="en-US" w:bidi="en-US"/>
    </w:rPr>
  </w:style>
  <w:style w:type="paragraph" w:customStyle="1" w:styleId="1lentele">
    <w:name w:val="1. lentele"/>
    <w:basedOn w:val="1pastraipa"/>
    <w:uiPriority w:val="99"/>
    <w:qFormat/>
    <w:rsid w:val="00AC1D4D"/>
    <w:pPr>
      <w:numPr>
        <w:ilvl w:val="1"/>
      </w:numPr>
      <w:tabs>
        <w:tab w:val="num" w:pos="360"/>
        <w:tab w:val="num" w:pos="420"/>
        <w:tab w:val="num" w:pos="795"/>
        <w:tab w:val="left" w:pos="885"/>
        <w:tab w:val="left" w:pos="993"/>
        <w:tab w:val="left" w:pos="1134"/>
        <w:tab w:val="left" w:pos="1276"/>
        <w:tab w:val="left" w:pos="1418"/>
      </w:tabs>
      <w:snapToGrid/>
      <w:spacing w:line="360" w:lineRule="auto"/>
      <w:ind w:left="420" w:right="96" w:hanging="420"/>
      <w:jc w:val="both"/>
    </w:pPr>
  </w:style>
  <w:style w:type="paragraph" w:customStyle="1" w:styleId="11lentele">
    <w:name w:val="1.1. lentele"/>
    <w:basedOn w:val="1lentele"/>
    <w:uiPriority w:val="99"/>
    <w:qFormat/>
    <w:rsid w:val="00AC1D4D"/>
    <w:pPr>
      <w:numPr>
        <w:ilvl w:val="2"/>
      </w:numPr>
      <w:tabs>
        <w:tab w:val="clear" w:pos="1134"/>
        <w:tab w:val="num" w:pos="360"/>
        <w:tab w:val="num" w:pos="420"/>
        <w:tab w:val="num" w:pos="720"/>
        <w:tab w:val="num" w:pos="1146"/>
      </w:tabs>
      <w:ind w:left="720" w:hanging="720"/>
    </w:pPr>
  </w:style>
  <w:style w:type="numbering" w:customStyle="1" w:styleId="Style3">
    <w:name w:val="Style3"/>
    <w:uiPriority w:val="99"/>
    <w:rsid w:val="00AC1D4D"/>
    <w:pPr>
      <w:numPr>
        <w:numId w:val="15"/>
      </w:numPr>
    </w:pPr>
  </w:style>
  <w:style w:type="paragraph" w:customStyle="1" w:styleId="TXT">
    <w:name w:val="TXT"/>
    <w:basedOn w:val="prastasis"/>
    <w:rsid w:val="00C17FF2"/>
    <w:pPr>
      <w:widowControl/>
      <w:numPr>
        <w:numId w:val="17"/>
      </w:numPr>
      <w:autoSpaceDN/>
      <w:spacing w:line="360" w:lineRule="auto"/>
      <w:jc w:val="both"/>
      <w:textAlignment w:val="auto"/>
    </w:pPr>
    <w:rPr>
      <w:rFonts w:eastAsia="Times New Roman" w:cs="Times New Roman"/>
      <w:kern w:val="0"/>
      <w:lang w:val="lt-LT" w:bidi="ar-SA"/>
    </w:rPr>
  </w:style>
  <w:style w:type="paragraph" w:styleId="Pagrindinistekstas3">
    <w:name w:val="Body Text 3"/>
    <w:basedOn w:val="prastasis"/>
    <w:link w:val="Pagrindinistekstas3Diagrama"/>
    <w:rsid w:val="00D51041"/>
    <w:pPr>
      <w:widowControl/>
      <w:autoSpaceDN/>
      <w:textAlignment w:val="auto"/>
    </w:pPr>
    <w:rPr>
      <w:rFonts w:eastAsia="Times New Roman" w:cs="Times New Roman"/>
      <w:kern w:val="0"/>
      <w:szCs w:val="20"/>
      <w:lang w:val="lt-LT" w:eastAsia="lt-LT" w:bidi="ar-SA"/>
    </w:rPr>
  </w:style>
  <w:style w:type="character" w:customStyle="1" w:styleId="Pagrindinistekstas3Diagrama">
    <w:name w:val="Pagrindinis tekstas 3 Diagrama"/>
    <w:basedOn w:val="Numatytasispastraiposriftas"/>
    <w:link w:val="Pagrindinistekstas3"/>
    <w:rsid w:val="00D51041"/>
    <w:rPr>
      <w:rFonts w:eastAsia="Times New Roman" w:cs="Times New Roman"/>
      <w:kern w:val="0"/>
      <w:szCs w:val="20"/>
      <w:lang w:val="lt-LT" w:eastAsia="lt-LT" w:bidi="ar-SA"/>
    </w:rPr>
  </w:style>
  <w:style w:type="paragraph" w:styleId="Dokumentostruktra">
    <w:name w:val="Document Map"/>
    <w:basedOn w:val="prastasis"/>
    <w:link w:val="DokumentostruktraDiagrama"/>
    <w:semiHidden/>
    <w:rsid w:val="00D51041"/>
    <w:pPr>
      <w:widowControl/>
      <w:shd w:val="clear" w:color="auto" w:fill="000080"/>
      <w:autoSpaceDN/>
      <w:textAlignment w:val="auto"/>
    </w:pPr>
    <w:rPr>
      <w:rFonts w:ascii="Tahoma" w:eastAsia="Times New Roman" w:hAnsi="Tahoma"/>
      <w:kern w:val="0"/>
      <w:sz w:val="20"/>
      <w:szCs w:val="20"/>
      <w:lang w:eastAsia="lt-LT" w:bidi="ar-SA"/>
    </w:rPr>
  </w:style>
  <w:style w:type="character" w:customStyle="1" w:styleId="DokumentostruktraDiagrama">
    <w:name w:val="Dokumento struktūra Diagrama"/>
    <w:basedOn w:val="Numatytasispastraiposriftas"/>
    <w:link w:val="Dokumentostruktra"/>
    <w:semiHidden/>
    <w:rsid w:val="00D51041"/>
    <w:rPr>
      <w:rFonts w:ascii="Tahoma" w:eastAsia="Times New Roman" w:hAnsi="Tahoma"/>
      <w:kern w:val="0"/>
      <w:sz w:val="20"/>
      <w:szCs w:val="20"/>
      <w:shd w:val="clear" w:color="auto" w:fill="000080"/>
      <w:lang w:eastAsia="lt-LT" w:bidi="ar-SA"/>
    </w:rPr>
  </w:style>
  <w:style w:type="paragraph" w:customStyle="1" w:styleId="Pagrindinistekstas1">
    <w:name w:val="Pagrindinis tekstas1"/>
    <w:rsid w:val="00D51041"/>
    <w:pPr>
      <w:widowControl/>
      <w:suppressAutoHyphens/>
      <w:autoSpaceDN/>
      <w:ind w:firstLine="312"/>
      <w:jc w:val="both"/>
      <w:textAlignment w:val="auto"/>
    </w:pPr>
    <w:rPr>
      <w:rFonts w:ascii="TimesLT" w:eastAsia="Arial" w:hAnsi="TimesLT" w:cs="Times New Roman"/>
      <w:kern w:val="0"/>
      <w:sz w:val="20"/>
      <w:szCs w:val="20"/>
      <w:lang w:val="en-GB" w:eastAsia="ar-SA" w:bidi="ar-SA"/>
    </w:rPr>
  </w:style>
  <w:style w:type="paragraph" w:customStyle="1" w:styleId="DiagramaDiagrama2CharCharDiagramaDiagramaDiagramaDiagrama">
    <w:name w:val="Diagrama Diagrama2 Char Char Diagrama Diagrama Diagrama Diagrama"/>
    <w:basedOn w:val="prastasis"/>
    <w:rsid w:val="00D51041"/>
    <w:pPr>
      <w:widowControl/>
      <w:autoSpaceDN/>
      <w:spacing w:after="160" w:line="240" w:lineRule="exact"/>
      <w:textAlignment w:val="auto"/>
    </w:pPr>
    <w:rPr>
      <w:rFonts w:ascii="Verdana" w:eastAsia="Times New Roman" w:hAnsi="Verdana" w:cs="Times New Roman"/>
      <w:kern w:val="0"/>
      <w:sz w:val="20"/>
      <w:szCs w:val="20"/>
      <w:lang w:bidi="ar-SA"/>
    </w:rPr>
  </w:style>
  <w:style w:type="paragraph" w:customStyle="1" w:styleId="Hyperlink1">
    <w:name w:val="Hyperlink1"/>
    <w:rsid w:val="00D51041"/>
    <w:pPr>
      <w:widowControl/>
      <w:autoSpaceDE w:val="0"/>
      <w:adjustRightInd w:val="0"/>
      <w:ind w:firstLine="312"/>
      <w:jc w:val="both"/>
      <w:textAlignment w:val="auto"/>
    </w:pPr>
    <w:rPr>
      <w:rFonts w:ascii="TimesLT" w:eastAsia="Times New Roman" w:hAnsi="TimesLT" w:cs="Times New Roman"/>
      <w:kern w:val="0"/>
      <w:sz w:val="20"/>
      <w:szCs w:val="20"/>
      <w:lang w:bidi="ar-SA"/>
    </w:rPr>
  </w:style>
  <w:style w:type="table" w:customStyle="1" w:styleId="TableGrid3">
    <w:name w:val="Table Grid3"/>
    <w:basedOn w:val="prastojilentel"/>
    <w:next w:val="Lentelstinklelis"/>
    <w:uiPriority w:val="39"/>
    <w:rsid w:val="00211D1A"/>
    <w:pPr>
      <w:widowControl/>
      <w:autoSpaceDN/>
      <w:textAlignment w:val="auto"/>
    </w:pPr>
    <w:rPr>
      <w:rFonts w:eastAsia="Times New Roman" w:cs="Times New Roman"/>
      <w:kern w:val="0"/>
      <w:sz w:val="20"/>
      <w:szCs w:val="20"/>
      <w:lang w:val="lt-LT" w:eastAsia="lt-LT"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DC56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1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lma.kumpelyte\Downloads\asta.ciulkiniene@sauliusaju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383cf990c70811eea5a28c81c82193a8" TargetMode="External"/><Relationship Id="rId4" Type="http://schemas.openxmlformats.org/officeDocument/2006/relationships/settings" Target="settings.xml"/><Relationship Id="rId9" Type="http://schemas.openxmlformats.org/officeDocument/2006/relationships/hyperlink" Target="mailto:gintaras.ziauga@sauliusaju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086F-427A-4E6C-A7D7-3EDDE9E1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10722</Words>
  <Characters>6113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Jūratė Jakutienė</dc:creator>
  <cp:lastModifiedBy>Asta Čiulkinienė</cp:lastModifiedBy>
  <cp:revision>283</cp:revision>
  <cp:lastPrinted>2025-02-06T18:14:00Z</cp:lastPrinted>
  <dcterms:created xsi:type="dcterms:W3CDTF">2025-01-28T06:27:00Z</dcterms:created>
  <dcterms:modified xsi:type="dcterms:W3CDTF">2025-06-23T05:24:00Z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