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  <w:r w:rsidRPr="00E46480">
        <w:rPr>
          <w:rFonts w:asciiTheme="minorHAnsi" w:hAnsiTheme="minorHAnsi" w:cstheme="minorHAnsi"/>
          <w:b/>
          <w:bCs/>
        </w:rPr>
        <w:t>.</w:t>
      </w:r>
    </w:p>
    <w:p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VIZUALINIO MĄSTYMO STRATEGIJŲ TAIKYMO</w:t>
      </w:r>
      <w:r w:rsidR="004727C0">
        <w:rPr>
          <w:rFonts w:asciiTheme="minorHAnsi" w:hAnsiTheme="minorHAnsi" w:cstheme="minorHAnsi"/>
          <w:b/>
          <w:sz w:val="24"/>
          <w:szCs w:val="24"/>
        </w:rPr>
        <w:t xml:space="preserve"> PAMOKOSE MOKYMŲ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16331">
        <w:rPr>
          <w:rFonts w:asciiTheme="minorHAnsi" w:hAnsiTheme="minorHAnsi" w:cstheme="minorHAnsi"/>
          <w:b/>
          <w:sz w:val="24"/>
          <w:szCs w:val="24"/>
        </w:rPr>
        <w:t>PASLAUGŲ VIEŠOJO PIRKIMO RINKOS KONSULTACIJOS APŽVALGA</w:t>
      </w:r>
    </w:p>
    <w:p w:rsidR="00E16331" w:rsidRDefault="00E16331" w:rsidP="00E16331">
      <w:pPr>
        <w:spacing w:line="256" w:lineRule="auto"/>
        <w:jc w:val="both"/>
        <w:rPr>
          <w:b/>
          <w:szCs w:val="24"/>
        </w:rPr>
      </w:pPr>
    </w:p>
    <w:p w:rsidR="00E16331" w:rsidRPr="00E46480" w:rsidRDefault="00E16331" w:rsidP="00E16331">
      <w:pPr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 m. gruodžio 6</w:t>
      </w:r>
      <w:r w:rsidRPr="00E46480">
        <w:rPr>
          <w:rFonts w:asciiTheme="minorHAnsi" w:hAnsiTheme="minorHAnsi" w:cstheme="minorHAnsi"/>
        </w:rPr>
        <w:t xml:space="preserve"> d. baigėsi rinkos konsultacijai skirtas laikas, rinkos konsultacijoje dalyvavo </w:t>
      </w:r>
      <w:r>
        <w:rPr>
          <w:rFonts w:asciiTheme="minorHAnsi" w:hAnsiTheme="minorHAnsi" w:cstheme="minorHAnsi"/>
        </w:rPr>
        <w:t xml:space="preserve"> </w:t>
      </w:r>
      <w:r w:rsidRPr="00E46480">
        <w:rPr>
          <w:rFonts w:asciiTheme="minorHAnsi" w:hAnsiTheme="minorHAnsi" w:cstheme="minorHAnsi"/>
        </w:rPr>
        <w:t>1 rinkos dalyvis. Šiuo metu atliekamas su pirkimu susijusių dokumentų tikslinimas.</w:t>
      </w:r>
      <w:r>
        <w:rPr>
          <w:rFonts w:asciiTheme="minorHAnsi" w:hAnsiTheme="minorHAnsi" w:cstheme="minorHAnsi"/>
        </w:rPr>
        <w:t xml:space="preserve"> Vizualinio mąstymo strategijos taikymo pamokose </w:t>
      </w:r>
      <w:r w:rsidRPr="00E46480">
        <w:rPr>
          <w:rFonts w:asciiTheme="minorHAnsi" w:hAnsiTheme="minorHAnsi" w:cstheme="minorHAnsi"/>
        </w:rPr>
        <w:t>pirkimas netrukus bus paskelbtas Centrinėje viešųjų pirkimų informacinėje sistemoje.</w:t>
      </w:r>
    </w:p>
    <w:p w:rsidR="00E16331" w:rsidRPr="00E46480" w:rsidRDefault="00E16331" w:rsidP="00E16331">
      <w:pPr>
        <w:rPr>
          <w:rFonts w:asciiTheme="minorHAnsi" w:hAnsiTheme="minorHAnsi" w:cstheme="minorHAnsi"/>
          <w:b/>
          <w:bCs/>
        </w:rPr>
      </w:pPr>
    </w:p>
    <w:p w:rsidR="00E16331" w:rsidRDefault="00E16331" w:rsidP="00E16331">
      <w:pPr>
        <w:spacing w:line="256" w:lineRule="auto"/>
        <w:jc w:val="center"/>
        <w:rPr>
          <w:b/>
          <w:szCs w:val="24"/>
        </w:rPr>
      </w:pPr>
      <w:r w:rsidRPr="00E46480">
        <w:rPr>
          <w:rFonts w:asciiTheme="minorHAnsi" w:hAnsiTheme="minorHAnsi" w:cstheme="minorHAnsi"/>
          <w:b/>
          <w:bCs/>
        </w:rPr>
        <w:t>Dėkojame dalyvavusiems rinkos dalyviams</w:t>
      </w: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0"/>
    <w:rsid w:val="004727C0"/>
    <w:rsid w:val="0068679B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A891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186</Characters>
  <Application>Microsoft Office Word</Application>
  <DocSecurity>0</DocSecurity>
  <Lines>1</Lines>
  <Paragraphs>1</Paragraphs>
  <ScaleCrop>false</ScaleCrop>
  <Company>Kauno miesto savivaldybės administracija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Jūratė Dabašinskienė</cp:lastModifiedBy>
  <cp:revision>3</cp:revision>
  <dcterms:created xsi:type="dcterms:W3CDTF">2024-12-09T11:18:00Z</dcterms:created>
  <dcterms:modified xsi:type="dcterms:W3CDTF">2024-12-09T12:44:00Z</dcterms:modified>
</cp:coreProperties>
</file>