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10" w:type="dxa"/>
          <w:right w:w="10" w:type="dxa"/>
        </w:tblCellMar>
        <w:tblLook w:val="0000" w:firstRow="0" w:lastRow="0" w:firstColumn="0" w:lastColumn="0" w:noHBand="0" w:noVBand="0"/>
      </w:tblPr>
      <w:tblGrid>
        <w:gridCol w:w="14701"/>
      </w:tblGrid>
      <w:tr w:rsidR="0049243F" w:rsidRPr="00ED7A40" w14:paraId="1B6079F9" w14:textId="77777777" w:rsidTr="00491E50">
        <w:tc>
          <w:tcPr>
            <w:tcW w:w="5000" w:type="pct"/>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37824366" w14:textId="06BE931B" w:rsidR="0049243F" w:rsidRPr="00ED7A40" w:rsidRDefault="005C388C">
            <w:pPr>
              <w:spacing w:after="0" w:line="240" w:lineRule="auto"/>
              <w:rPr>
                <w:rFonts w:asciiTheme="majorHAnsi" w:hAnsiTheme="majorHAnsi" w:cstheme="majorHAnsi"/>
              </w:rPr>
            </w:pPr>
            <w:r w:rsidRPr="00ED7A40">
              <w:rPr>
                <w:rFonts w:ascii="Calibri Light" w:hAnsi="Calibri Light" w:cs="Calibri Light"/>
                <w:b/>
                <w:color w:val="FFFFFF"/>
              </w:rPr>
              <w:t xml:space="preserve">IŠTEKLIŲ AGENTŪRA </w:t>
            </w:r>
            <w:r w:rsidR="00AE2E14" w:rsidRPr="00ED7A40">
              <w:rPr>
                <w:rFonts w:asciiTheme="majorHAnsi" w:hAnsiTheme="majorHAnsi" w:cstheme="majorHAnsi"/>
                <w:b/>
                <w:color w:val="FFFFFF"/>
              </w:rPr>
              <w:t>&gt; PIRKIMO DOKUMENTAI &gt; PASIŪLYMO FORMA</w:t>
            </w:r>
          </w:p>
        </w:tc>
      </w:tr>
    </w:tbl>
    <w:p w14:paraId="5F33F7BB" w14:textId="77777777" w:rsidR="0049243F" w:rsidRPr="00ED7A40" w:rsidRDefault="0049243F" w:rsidP="008B2E05">
      <w:pPr>
        <w:spacing w:after="0" w:line="120" w:lineRule="auto"/>
        <w:jc w:val="center"/>
        <w:rPr>
          <w:rFonts w:asciiTheme="majorHAnsi" w:hAnsiTheme="majorHAnsi" w:cstheme="majorHAnsi"/>
          <w:szCs w:val="24"/>
        </w:rPr>
      </w:pPr>
    </w:p>
    <w:tbl>
      <w:tblPr>
        <w:tblW w:w="5000" w:type="pct"/>
        <w:tblCellMar>
          <w:left w:w="10" w:type="dxa"/>
          <w:right w:w="10" w:type="dxa"/>
        </w:tblCellMar>
        <w:tblLook w:val="0000" w:firstRow="0" w:lastRow="0" w:firstColumn="0" w:lastColumn="0" w:noHBand="0" w:noVBand="0"/>
      </w:tblPr>
      <w:tblGrid>
        <w:gridCol w:w="14701"/>
      </w:tblGrid>
      <w:tr w:rsidR="0049243F" w:rsidRPr="00ED7A40" w14:paraId="7555D546" w14:textId="77777777" w:rsidTr="00491E50">
        <w:trPr>
          <w:trHeight w:val="118"/>
        </w:trPr>
        <w:tc>
          <w:tcPr>
            <w:tcW w:w="5000" w:type="pct"/>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center"/>
          </w:tcPr>
          <w:p w14:paraId="67B3BC90" w14:textId="26E66DF2" w:rsidR="0049243F" w:rsidRPr="00ED7A40" w:rsidRDefault="00C54A1F" w:rsidP="00491E50">
            <w:pPr>
              <w:pStyle w:val="TEKSTAS"/>
              <w:numPr>
                <w:ilvl w:val="0"/>
                <w:numId w:val="0"/>
              </w:numPr>
              <w:ind w:left="360" w:hanging="360"/>
              <w:jc w:val="center"/>
              <w:rPr>
                <w:rFonts w:asciiTheme="majorHAnsi" w:hAnsiTheme="majorHAnsi" w:cstheme="majorHAnsi"/>
                <w:b/>
                <w:bCs/>
              </w:rPr>
            </w:pPr>
            <w:r w:rsidRPr="00ED7A40">
              <w:rPr>
                <w:rFonts w:asciiTheme="majorHAnsi" w:hAnsiTheme="majorHAnsi" w:cstheme="majorHAnsi"/>
                <w:b/>
                <w:bCs/>
              </w:rPr>
              <w:t>Kompiuterinė įranga (PPR-573)</w:t>
            </w:r>
          </w:p>
        </w:tc>
      </w:tr>
    </w:tbl>
    <w:p w14:paraId="78E3CD05" w14:textId="77777777" w:rsidR="0049243F" w:rsidRPr="00ED7A40" w:rsidRDefault="0049243F">
      <w:pPr>
        <w:spacing w:after="0" w:line="120" w:lineRule="auto"/>
        <w:rPr>
          <w:rFonts w:asciiTheme="majorHAnsi" w:hAnsiTheme="majorHAnsi" w:cstheme="majorHAnsi"/>
          <w:sz w:val="22"/>
        </w:rPr>
      </w:pPr>
    </w:p>
    <w:tbl>
      <w:tblPr>
        <w:tblW w:w="5000" w:type="pct"/>
        <w:tblCellMar>
          <w:left w:w="10" w:type="dxa"/>
          <w:right w:w="10" w:type="dxa"/>
        </w:tblCellMar>
        <w:tblLook w:val="0000" w:firstRow="0" w:lastRow="0" w:firstColumn="0" w:lastColumn="0" w:noHBand="0" w:noVBand="0"/>
      </w:tblPr>
      <w:tblGrid>
        <w:gridCol w:w="8226"/>
        <w:gridCol w:w="6485"/>
      </w:tblGrid>
      <w:tr w:rsidR="0049243F" w:rsidRPr="00ED7A40" w14:paraId="2158EE2C" w14:textId="77777777" w:rsidTr="00491E50">
        <w:tc>
          <w:tcPr>
            <w:tcW w:w="2796" w:type="pct"/>
            <w:shd w:val="clear" w:color="auto" w:fill="auto"/>
            <w:tcMar>
              <w:top w:w="0" w:type="dxa"/>
              <w:left w:w="108" w:type="dxa"/>
              <w:bottom w:w="0" w:type="dxa"/>
              <w:right w:w="108" w:type="dxa"/>
            </w:tcMar>
          </w:tcPr>
          <w:p w14:paraId="0656BFD8" w14:textId="65E500DD" w:rsidR="0049243F" w:rsidRPr="00ED7A40" w:rsidRDefault="00A64AA8">
            <w:pPr>
              <w:spacing w:after="0" w:line="240" w:lineRule="auto"/>
              <w:rPr>
                <w:rFonts w:asciiTheme="majorHAnsi" w:hAnsiTheme="majorHAnsi" w:cstheme="majorHAnsi"/>
                <w:bCs/>
              </w:rPr>
            </w:pPr>
            <w:r w:rsidRPr="00ED7A40">
              <w:rPr>
                <w:rFonts w:asciiTheme="majorHAnsi" w:hAnsiTheme="majorHAnsi" w:cstheme="majorHAnsi"/>
                <w:bCs/>
                <w:sz w:val="22"/>
              </w:rPr>
              <w:t>Išteklių agentūr</w:t>
            </w:r>
            <w:r w:rsidR="00491E50" w:rsidRPr="00ED7A40">
              <w:rPr>
                <w:rFonts w:asciiTheme="majorHAnsi" w:hAnsiTheme="majorHAnsi" w:cstheme="majorHAnsi"/>
                <w:bCs/>
                <w:sz w:val="22"/>
              </w:rPr>
              <w:t xml:space="preserve"> </w:t>
            </w:r>
            <w:r w:rsidR="00AE2E14" w:rsidRPr="00ED7A40">
              <w:rPr>
                <w:rFonts w:asciiTheme="majorHAnsi" w:hAnsiTheme="majorHAnsi" w:cstheme="majorHAnsi"/>
                <w:bCs/>
                <w:sz w:val="22"/>
              </w:rPr>
              <w:t>prie Lietuvos Respublikos vidaus reikalų ministerijos</w:t>
            </w:r>
          </w:p>
          <w:p w14:paraId="490A64FC" w14:textId="77777777" w:rsidR="0049243F" w:rsidRPr="00ED7A40" w:rsidRDefault="00AE2E14">
            <w:pPr>
              <w:spacing w:after="0" w:line="240" w:lineRule="auto"/>
              <w:rPr>
                <w:rFonts w:asciiTheme="majorHAnsi" w:hAnsiTheme="majorHAnsi" w:cstheme="majorHAnsi"/>
                <w:bCs/>
                <w:i/>
              </w:rPr>
            </w:pPr>
            <w:r w:rsidRPr="00ED7A40">
              <w:rPr>
                <w:rFonts w:asciiTheme="majorHAnsi" w:hAnsiTheme="majorHAnsi" w:cstheme="majorHAnsi"/>
                <w:bCs/>
                <w:i/>
                <w:sz w:val="22"/>
              </w:rPr>
              <w:t>Teikiama CVP IS priemonėmis</w:t>
            </w:r>
          </w:p>
        </w:tc>
        <w:tc>
          <w:tcPr>
            <w:tcW w:w="2204" w:type="pct"/>
            <w:shd w:val="clear" w:color="auto" w:fill="auto"/>
            <w:tcMar>
              <w:top w:w="0" w:type="dxa"/>
              <w:left w:w="108" w:type="dxa"/>
              <w:bottom w:w="0" w:type="dxa"/>
              <w:right w:w="108" w:type="dxa"/>
            </w:tcMar>
          </w:tcPr>
          <w:p w14:paraId="2ED0F522" w14:textId="77777777" w:rsidR="0049243F" w:rsidRPr="00ED7A40" w:rsidRDefault="0049243F">
            <w:pPr>
              <w:spacing w:after="0" w:line="312" w:lineRule="auto"/>
              <w:rPr>
                <w:rFonts w:asciiTheme="majorHAnsi" w:hAnsiTheme="majorHAnsi" w:cstheme="majorHAnsi"/>
                <w:bCs/>
              </w:rPr>
            </w:pPr>
          </w:p>
        </w:tc>
      </w:tr>
    </w:tbl>
    <w:tbl>
      <w:tblPr>
        <w:tblW w:w="1418" w:type="dxa"/>
        <w:jc w:val="center"/>
        <w:tblLayout w:type="fixed"/>
        <w:tblCellMar>
          <w:left w:w="10" w:type="dxa"/>
          <w:right w:w="10" w:type="dxa"/>
        </w:tblCellMar>
        <w:tblLook w:val="0000" w:firstRow="0" w:lastRow="0" w:firstColumn="0" w:lastColumn="0" w:noHBand="0" w:noVBand="0"/>
      </w:tblPr>
      <w:tblGrid>
        <w:gridCol w:w="1418"/>
      </w:tblGrid>
      <w:tr w:rsidR="0049243F" w:rsidRPr="00ED7A40" w14:paraId="5B52461F" w14:textId="77777777" w:rsidTr="00491E50">
        <w:trPr>
          <w:jc w:val="center"/>
        </w:trPr>
        <w:tc>
          <w:tcPr>
            <w:tcW w:w="1418" w:type="dxa"/>
            <w:tcBorders>
              <w:bottom w:val="single" w:sz="4" w:space="0" w:color="000000"/>
            </w:tcBorders>
            <w:shd w:val="clear" w:color="auto" w:fill="auto"/>
            <w:tcMar>
              <w:top w:w="0" w:type="dxa"/>
              <w:left w:w="108" w:type="dxa"/>
              <w:bottom w:w="0" w:type="dxa"/>
              <w:right w:w="108" w:type="dxa"/>
            </w:tcMar>
            <w:vAlign w:val="bottom"/>
          </w:tcPr>
          <w:p w14:paraId="3A57F4AC" w14:textId="77777777" w:rsidR="0049243F" w:rsidRPr="00ED7A40" w:rsidRDefault="00AE2E14">
            <w:pPr>
              <w:pStyle w:val="CentrBoldm"/>
              <w:rPr>
                <w:rFonts w:asciiTheme="majorHAnsi" w:hAnsiTheme="majorHAnsi" w:cstheme="majorHAnsi"/>
                <w:lang w:val="lt-LT"/>
              </w:rPr>
            </w:pPr>
            <w:r w:rsidRPr="00ED7A40">
              <w:rPr>
                <w:rFonts w:asciiTheme="majorHAnsi" w:hAnsiTheme="majorHAnsi" w:cstheme="majorHAnsi"/>
                <w:b w:val="0"/>
                <w:bCs w:val="0"/>
                <w:sz w:val="22"/>
                <w:szCs w:val="22"/>
                <w:lang w:val="lt-LT"/>
              </w:rPr>
              <w:t> </w:t>
            </w:r>
            <w:r w:rsidRPr="00ED7A40">
              <w:rPr>
                <w:rFonts w:asciiTheme="majorHAnsi" w:hAnsiTheme="majorHAnsi" w:cstheme="majorHAnsi"/>
                <w:b w:val="0"/>
                <w:bCs w:val="0"/>
                <w:sz w:val="22"/>
                <w:szCs w:val="22"/>
                <w:lang w:val="lt-LT"/>
              </w:rPr>
              <w:t> </w:t>
            </w:r>
            <w:r w:rsidRPr="00ED7A40">
              <w:rPr>
                <w:rFonts w:asciiTheme="majorHAnsi" w:hAnsiTheme="majorHAnsi" w:cstheme="majorHAnsi"/>
                <w:b w:val="0"/>
                <w:bCs w:val="0"/>
                <w:sz w:val="22"/>
                <w:szCs w:val="22"/>
                <w:lang w:val="lt-LT"/>
              </w:rPr>
              <w:t> </w:t>
            </w:r>
            <w:r w:rsidRPr="00ED7A40">
              <w:rPr>
                <w:rFonts w:asciiTheme="majorHAnsi" w:hAnsiTheme="majorHAnsi" w:cstheme="majorHAnsi"/>
                <w:b w:val="0"/>
                <w:bCs w:val="0"/>
                <w:sz w:val="22"/>
                <w:szCs w:val="22"/>
                <w:lang w:val="lt-LT"/>
              </w:rPr>
              <w:t> </w:t>
            </w:r>
            <w:r w:rsidRPr="00ED7A40">
              <w:rPr>
                <w:rFonts w:asciiTheme="majorHAnsi" w:hAnsiTheme="majorHAnsi" w:cstheme="majorHAnsi"/>
                <w:b w:val="0"/>
                <w:bCs w:val="0"/>
                <w:sz w:val="22"/>
                <w:szCs w:val="22"/>
                <w:lang w:val="lt-LT"/>
              </w:rPr>
              <w:t> </w:t>
            </w:r>
          </w:p>
        </w:tc>
      </w:tr>
      <w:tr w:rsidR="0049243F" w:rsidRPr="00ED7A40" w14:paraId="3564666B" w14:textId="77777777" w:rsidTr="00491E50">
        <w:trPr>
          <w:jc w:val="center"/>
        </w:trPr>
        <w:tc>
          <w:tcPr>
            <w:tcW w:w="1418" w:type="dxa"/>
            <w:tcBorders>
              <w:top w:val="single" w:sz="4" w:space="0" w:color="000000"/>
            </w:tcBorders>
            <w:shd w:val="clear" w:color="auto" w:fill="auto"/>
            <w:tcMar>
              <w:top w:w="0" w:type="dxa"/>
              <w:left w:w="108" w:type="dxa"/>
              <w:bottom w:w="0" w:type="dxa"/>
              <w:right w:w="108" w:type="dxa"/>
            </w:tcMar>
          </w:tcPr>
          <w:p w14:paraId="7E58F2B8" w14:textId="77777777" w:rsidR="0049243F" w:rsidRPr="00ED7A40" w:rsidRDefault="00AE2E14">
            <w:pPr>
              <w:pStyle w:val="CentrBoldm"/>
              <w:rPr>
                <w:rFonts w:asciiTheme="majorHAnsi" w:hAnsiTheme="majorHAnsi" w:cstheme="majorHAnsi"/>
                <w:b w:val="0"/>
                <w:bCs w:val="0"/>
                <w:sz w:val="22"/>
                <w:szCs w:val="22"/>
                <w:lang w:val="lt-LT"/>
              </w:rPr>
            </w:pPr>
            <w:r w:rsidRPr="00ED7A40">
              <w:rPr>
                <w:rFonts w:asciiTheme="majorHAnsi" w:hAnsiTheme="majorHAnsi" w:cstheme="majorHAnsi"/>
                <w:b w:val="0"/>
                <w:bCs w:val="0"/>
                <w:sz w:val="22"/>
                <w:szCs w:val="22"/>
                <w:lang w:val="lt-LT"/>
              </w:rPr>
              <w:t>(Data, Nr.)</w:t>
            </w:r>
          </w:p>
        </w:tc>
      </w:tr>
      <w:tr w:rsidR="0049243F" w:rsidRPr="00ED7A40" w14:paraId="62F28C2F" w14:textId="77777777" w:rsidTr="00491E50">
        <w:trPr>
          <w:jc w:val="center"/>
        </w:trPr>
        <w:tc>
          <w:tcPr>
            <w:tcW w:w="1418" w:type="dxa"/>
            <w:shd w:val="clear" w:color="auto" w:fill="auto"/>
            <w:tcMar>
              <w:top w:w="0" w:type="dxa"/>
              <w:left w:w="108" w:type="dxa"/>
              <w:bottom w:w="0" w:type="dxa"/>
              <w:right w:w="108" w:type="dxa"/>
            </w:tcMar>
          </w:tcPr>
          <w:p w14:paraId="67B9EE29" w14:textId="77777777" w:rsidR="0049243F" w:rsidRPr="00ED7A40" w:rsidRDefault="0049243F">
            <w:pPr>
              <w:pStyle w:val="CentrBoldm"/>
              <w:spacing w:line="120" w:lineRule="auto"/>
              <w:rPr>
                <w:rFonts w:asciiTheme="majorHAnsi" w:hAnsiTheme="majorHAnsi" w:cstheme="majorHAnsi"/>
                <w:b w:val="0"/>
                <w:bCs w:val="0"/>
                <w:sz w:val="22"/>
                <w:szCs w:val="22"/>
                <w:lang w:val="lt-LT"/>
              </w:rPr>
            </w:pPr>
          </w:p>
        </w:tc>
      </w:tr>
      <w:tr w:rsidR="0049243F" w:rsidRPr="00ED7A40" w14:paraId="1EBC7843" w14:textId="77777777" w:rsidTr="00491E50">
        <w:trPr>
          <w:jc w:val="center"/>
        </w:trPr>
        <w:tc>
          <w:tcPr>
            <w:tcW w:w="1418" w:type="dxa"/>
            <w:tcBorders>
              <w:bottom w:val="single" w:sz="4" w:space="0" w:color="000000"/>
            </w:tcBorders>
            <w:shd w:val="clear" w:color="auto" w:fill="auto"/>
            <w:tcMar>
              <w:top w:w="0" w:type="dxa"/>
              <w:left w:w="108" w:type="dxa"/>
              <w:bottom w:w="0" w:type="dxa"/>
              <w:right w:w="108" w:type="dxa"/>
            </w:tcMar>
            <w:vAlign w:val="bottom"/>
          </w:tcPr>
          <w:p w14:paraId="0DF8D97E" w14:textId="77777777" w:rsidR="0049243F" w:rsidRPr="00ED7A40" w:rsidRDefault="00AE2E14">
            <w:pPr>
              <w:pStyle w:val="CentrBoldm"/>
              <w:rPr>
                <w:rFonts w:asciiTheme="majorHAnsi" w:hAnsiTheme="majorHAnsi" w:cstheme="majorHAnsi"/>
                <w:lang w:val="lt-LT"/>
              </w:rPr>
            </w:pPr>
            <w:r w:rsidRPr="00ED7A40">
              <w:rPr>
                <w:rFonts w:asciiTheme="majorHAnsi" w:hAnsiTheme="majorHAnsi" w:cstheme="majorHAnsi"/>
                <w:b w:val="0"/>
                <w:bCs w:val="0"/>
                <w:sz w:val="22"/>
                <w:szCs w:val="22"/>
                <w:lang w:val="lt-LT"/>
              </w:rPr>
              <w:t> </w:t>
            </w:r>
            <w:r w:rsidRPr="00ED7A40">
              <w:rPr>
                <w:rFonts w:asciiTheme="majorHAnsi" w:hAnsiTheme="majorHAnsi" w:cstheme="majorHAnsi"/>
                <w:b w:val="0"/>
                <w:bCs w:val="0"/>
                <w:sz w:val="22"/>
                <w:szCs w:val="22"/>
                <w:lang w:val="lt-LT"/>
              </w:rPr>
              <w:t> </w:t>
            </w:r>
            <w:r w:rsidRPr="00ED7A40">
              <w:rPr>
                <w:rFonts w:asciiTheme="majorHAnsi" w:hAnsiTheme="majorHAnsi" w:cstheme="majorHAnsi"/>
                <w:b w:val="0"/>
                <w:bCs w:val="0"/>
                <w:sz w:val="22"/>
                <w:szCs w:val="22"/>
                <w:lang w:val="lt-LT"/>
              </w:rPr>
              <w:t> </w:t>
            </w:r>
            <w:r w:rsidRPr="00ED7A40">
              <w:rPr>
                <w:rFonts w:asciiTheme="majorHAnsi" w:hAnsiTheme="majorHAnsi" w:cstheme="majorHAnsi"/>
                <w:b w:val="0"/>
                <w:bCs w:val="0"/>
                <w:sz w:val="22"/>
                <w:szCs w:val="22"/>
                <w:lang w:val="lt-LT"/>
              </w:rPr>
              <w:t> </w:t>
            </w:r>
            <w:r w:rsidRPr="00ED7A40">
              <w:rPr>
                <w:rFonts w:asciiTheme="majorHAnsi" w:hAnsiTheme="majorHAnsi" w:cstheme="majorHAnsi"/>
                <w:b w:val="0"/>
                <w:bCs w:val="0"/>
                <w:sz w:val="22"/>
                <w:szCs w:val="22"/>
                <w:lang w:val="lt-LT"/>
              </w:rPr>
              <w:t> </w:t>
            </w:r>
          </w:p>
        </w:tc>
      </w:tr>
      <w:tr w:rsidR="0049243F" w:rsidRPr="00ED7A40" w14:paraId="256492AE" w14:textId="77777777" w:rsidTr="00491E50">
        <w:trPr>
          <w:jc w:val="center"/>
        </w:trPr>
        <w:tc>
          <w:tcPr>
            <w:tcW w:w="1418" w:type="dxa"/>
            <w:tcBorders>
              <w:top w:val="single" w:sz="4" w:space="0" w:color="000000"/>
            </w:tcBorders>
            <w:shd w:val="clear" w:color="auto" w:fill="auto"/>
            <w:tcMar>
              <w:top w:w="0" w:type="dxa"/>
              <w:left w:w="108" w:type="dxa"/>
              <w:bottom w:w="0" w:type="dxa"/>
              <w:right w:w="108" w:type="dxa"/>
            </w:tcMar>
          </w:tcPr>
          <w:p w14:paraId="3F5E72BD" w14:textId="77777777" w:rsidR="0049243F" w:rsidRPr="00ED7A40" w:rsidRDefault="00AE2E14">
            <w:pPr>
              <w:pStyle w:val="CentrBoldm"/>
              <w:rPr>
                <w:rFonts w:asciiTheme="majorHAnsi" w:hAnsiTheme="majorHAnsi" w:cstheme="majorHAnsi"/>
                <w:lang w:val="lt-LT"/>
              </w:rPr>
            </w:pPr>
            <w:r w:rsidRPr="00ED7A40">
              <w:rPr>
                <w:rFonts w:asciiTheme="majorHAnsi" w:hAnsiTheme="majorHAnsi" w:cstheme="majorHAnsi"/>
                <w:b w:val="0"/>
                <w:bCs w:val="0"/>
                <w:position w:val="6"/>
                <w:sz w:val="22"/>
                <w:szCs w:val="22"/>
                <w:lang w:val="lt-LT"/>
              </w:rPr>
              <w:t>(Vieta)</w:t>
            </w:r>
          </w:p>
        </w:tc>
      </w:tr>
    </w:tbl>
    <w:p w14:paraId="1E5BE4C5" w14:textId="77777777" w:rsidR="0049243F" w:rsidRPr="00ED7A40" w:rsidRDefault="0049243F">
      <w:pPr>
        <w:tabs>
          <w:tab w:val="left" w:pos="1089"/>
        </w:tabs>
        <w:spacing w:after="0" w:line="312" w:lineRule="auto"/>
        <w:rPr>
          <w:rFonts w:asciiTheme="majorHAnsi" w:hAnsiTheme="majorHAnsi" w:cstheme="majorHAnsi"/>
          <w:sz w:val="22"/>
        </w:rPr>
      </w:pPr>
    </w:p>
    <w:p w14:paraId="46641EF3" w14:textId="77777777" w:rsidR="0049243F" w:rsidRPr="00ED7A40" w:rsidRDefault="00AE2E14">
      <w:pPr>
        <w:pStyle w:val="ListParagraph"/>
        <w:numPr>
          <w:ilvl w:val="0"/>
          <w:numId w:val="1"/>
        </w:numPr>
        <w:tabs>
          <w:tab w:val="left" w:pos="0"/>
        </w:tabs>
        <w:ind w:left="0" w:firstLine="0"/>
        <w:jc w:val="both"/>
        <w:rPr>
          <w:rFonts w:asciiTheme="majorHAnsi" w:hAnsiTheme="majorHAnsi" w:cstheme="majorHAnsi"/>
          <w:b/>
          <w:sz w:val="16"/>
          <w:szCs w:val="16"/>
          <w:lang w:val="lt-LT"/>
        </w:rPr>
      </w:pPr>
      <w:r w:rsidRPr="00ED7A40">
        <w:rPr>
          <w:rFonts w:asciiTheme="majorHAnsi" w:hAnsiTheme="majorHAnsi" w:cstheme="majorHAnsi"/>
          <w:b/>
          <w:sz w:val="16"/>
          <w:szCs w:val="16"/>
          <w:lang w:val="lt-LT"/>
        </w:rPr>
        <w:t xml:space="preserve"> lentelė. Tiekėjo rekvizitai:</w:t>
      </w:r>
    </w:p>
    <w:tbl>
      <w:tblPr>
        <w:tblW w:w="5000" w:type="pct"/>
        <w:tblCellMar>
          <w:left w:w="10" w:type="dxa"/>
          <w:right w:w="10" w:type="dxa"/>
        </w:tblCellMar>
        <w:tblLook w:val="0000" w:firstRow="0" w:lastRow="0" w:firstColumn="0" w:lastColumn="0" w:noHBand="0" w:noVBand="0"/>
      </w:tblPr>
      <w:tblGrid>
        <w:gridCol w:w="4813"/>
        <w:gridCol w:w="9888"/>
      </w:tblGrid>
      <w:tr w:rsidR="0049243F" w:rsidRPr="00ED7A40" w14:paraId="384B72DE"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A0431C3" w14:textId="77777777" w:rsidR="0049243F" w:rsidRPr="00ED7A40" w:rsidRDefault="00AE2E14">
            <w:pPr>
              <w:spacing w:after="0" w:line="240" w:lineRule="auto"/>
              <w:rPr>
                <w:rFonts w:asciiTheme="majorHAnsi" w:hAnsiTheme="majorHAnsi" w:cstheme="majorHAnsi"/>
                <w:b/>
                <w:sz w:val="20"/>
              </w:rPr>
            </w:pPr>
            <w:r w:rsidRPr="00ED7A40">
              <w:rPr>
                <w:rFonts w:asciiTheme="majorHAnsi" w:hAnsiTheme="majorHAnsi" w:cstheme="majorHAnsi"/>
                <w:b/>
                <w:sz w:val="20"/>
              </w:rPr>
              <w:t>Tiekėjo pavadinimas ir kodas</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F5C561" w14:textId="77777777" w:rsidR="0049243F" w:rsidRPr="00ED7A40" w:rsidRDefault="00AE2E14" w:rsidP="004A6B82">
            <w:pPr>
              <w:spacing w:after="0" w:line="240" w:lineRule="auto"/>
              <w:jc w:val="both"/>
              <w:rPr>
                <w:rFonts w:asciiTheme="majorHAnsi" w:hAnsiTheme="majorHAnsi" w:cstheme="majorHAnsi"/>
                <w:i/>
                <w:sz w:val="20"/>
              </w:rPr>
            </w:pPr>
            <w:r w:rsidRPr="00ED7A40">
              <w:rPr>
                <w:rFonts w:asciiTheme="majorHAnsi" w:hAnsiTheme="majorHAnsi" w:cstheme="majorHAnsi"/>
                <w:i/>
                <w:sz w:val="20"/>
              </w:rPr>
              <w:t xml:space="preserve">(Jeigu dalyvauja ūkio subjektų grupė, surašomi visi dalyvių pavadinimai: </w:t>
            </w:r>
          </w:p>
          <w:p w14:paraId="38A1F547" w14:textId="77777777" w:rsidR="0049243F" w:rsidRPr="00ED7A40" w:rsidRDefault="00AE2E14" w:rsidP="004A6B82">
            <w:pPr>
              <w:spacing w:after="0" w:line="240" w:lineRule="auto"/>
              <w:jc w:val="both"/>
              <w:rPr>
                <w:rFonts w:asciiTheme="majorHAnsi" w:hAnsiTheme="majorHAnsi" w:cstheme="majorHAnsi"/>
                <w:i/>
                <w:sz w:val="20"/>
              </w:rPr>
            </w:pPr>
            <w:r w:rsidRPr="00ED7A40">
              <w:rPr>
                <w:rFonts w:asciiTheme="majorHAnsi" w:hAnsiTheme="majorHAnsi" w:cstheme="majorHAnsi"/>
                <w:i/>
                <w:sz w:val="20"/>
              </w:rPr>
              <w:t>Atsakingasis partneris: Partneris Nr. 1: Partneris Nr. 2 ir t. t.:)</w:t>
            </w:r>
          </w:p>
        </w:tc>
      </w:tr>
      <w:tr w:rsidR="0049243F" w:rsidRPr="00ED7A40" w14:paraId="5C4E14EE"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18292D4" w14:textId="77777777" w:rsidR="0049243F" w:rsidRPr="00ED7A40" w:rsidRDefault="00AE2E14">
            <w:pPr>
              <w:spacing w:after="0" w:line="240" w:lineRule="auto"/>
              <w:rPr>
                <w:rFonts w:asciiTheme="majorHAnsi" w:hAnsiTheme="majorHAnsi" w:cstheme="majorHAnsi"/>
                <w:b/>
                <w:sz w:val="20"/>
              </w:rPr>
            </w:pPr>
            <w:r w:rsidRPr="00ED7A40">
              <w:rPr>
                <w:rFonts w:asciiTheme="majorHAnsi" w:hAnsiTheme="majorHAnsi" w:cstheme="majorHAnsi"/>
                <w:b/>
                <w:sz w:val="20"/>
              </w:rPr>
              <w:t xml:space="preserve">Tiekėjo adresas </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47A33C" w14:textId="77777777" w:rsidR="0049243F" w:rsidRPr="00ED7A40" w:rsidRDefault="00AE2E14">
            <w:pPr>
              <w:tabs>
                <w:tab w:val="left" w:pos="567"/>
              </w:tabs>
              <w:spacing w:after="0" w:line="240" w:lineRule="auto"/>
              <w:rPr>
                <w:rFonts w:asciiTheme="majorHAnsi" w:hAnsiTheme="majorHAnsi" w:cstheme="majorHAnsi"/>
                <w:i/>
                <w:sz w:val="20"/>
              </w:rPr>
            </w:pPr>
            <w:r w:rsidRPr="00ED7A40">
              <w:rPr>
                <w:rFonts w:asciiTheme="majorHAnsi" w:hAnsiTheme="majorHAnsi" w:cstheme="majorHAnsi"/>
                <w:i/>
                <w:sz w:val="20"/>
              </w:rPr>
              <w:t xml:space="preserve">(Jeigu dalyvauja ūkio subjektų grupė, surašomi visi narių adresai) </w:t>
            </w:r>
          </w:p>
        </w:tc>
      </w:tr>
      <w:tr w:rsidR="0049243F" w:rsidRPr="00ED7A40" w14:paraId="68862DD0"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A85CA06" w14:textId="77777777" w:rsidR="0049243F" w:rsidRPr="00ED7A40" w:rsidRDefault="00AE2E14">
            <w:pPr>
              <w:spacing w:after="0" w:line="240" w:lineRule="auto"/>
              <w:rPr>
                <w:rFonts w:asciiTheme="majorHAnsi" w:hAnsiTheme="majorHAnsi" w:cstheme="majorHAnsi"/>
                <w:b/>
                <w:sz w:val="20"/>
              </w:rPr>
            </w:pPr>
            <w:r w:rsidRPr="00ED7A40">
              <w:rPr>
                <w:rFonts w:asciiTheme="majorHAnsi" w:hAnsiTheme="majorHAnsi" w:cstheme="majorHAnsi"/>
                <w:b/>
                <w:sz w:val="20"/>
              </w:rPr>
              <w:t>PVM mokėtojo kodas</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A420AC" w14:textId="77777777" w:rsidR="0049243F" w:rsidRPr="00ED7A40" w:rsidRDefault="0049243F">
            <w:pPr>
              <w:tabs>
                <w:tab w:val="left" w:pos="567"/>
              </w:tabs>
              <w:spacing w:after="0" w:line="240" w:lineRule="auto"/>
              <w:rPr>
                <w:rFonts w:asciiTheme="majorHAnsi" w:hAnsiTheme="majorHAnsi" w:cstheme="majorHAnsi"/>
                <w:i/>
                <w:sz w:val="20"/>
              </w:rPr>
            </w:pPr>
          </w:p>
        </w:tc>
      </w:tr>
      <w:tr w:rsidR="0049243F" w:rsidRPr="00ED7A40" w14:paraId="7CD4F349"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E9881C4" w14:textId="77777777" w:rsidR="0049243F" w:rsidRPr="00ED7A40" w:rsidRDefault="00AE2E14">
            <w:pPr>
              <w:spacing w:after="0" w:line="240" w:lineRule="auto"/>
              <w:rPr>
                <w:rFonts w:asciiTheme="majorHAnsi" w:hAnsiTheme="majorHAnsi" w:cstheme="majorHAnsi"/>
                <w:b/>
                <w:sz w:val="20"/>
              </w:rPr>
            </w:pPr>
            <w:r w:rsidRPr="00ED7A40">
              <w:rPr>
                <w:rFonts w:asciiTheme="majorHAnsi" w:hAnsiTheme="majorHAnsi" w:cstheme="majorHAnsi"/>
                <w:b/>
                <w:sz w:val="20"/>
              </w:rPr>
              <w:t>Bankas ir sąskaitos numeris</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B72A0C" w14:textId="77777777" w:rsidR="0049243F" w:rsidRPr="00ED7A40" w:rsidRDefault="0049243F">
            <w:pPr>
              <w:tabs>
                <w:tab w:val="left" w:pos="567"/>
              </w:tabs>
              <w:spacing w:after="0" w:line="240" w:lineRule="auto"/>
              <w:ind w:left="34"/>
              <w:rPr>
                <w:rFonts w:asciiTheme="majorHAnsi" w:hAnsiTheme="majorHAnsi" w:cstheme="majorHAnsi"/>
                <w:i/>
                <w:sz w:val="20"/>
              </w:rPr>
            </w:pPr>
          </w:p>
        </w:tc>
      </w:tr>
      <w:tr w:rsidR="0049243F" w:rsidRPr="00ED7A40" w14:paraId="49EABA59"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0862B10" w14:textId="77777777" w:rsidR="0049243F" w:rsidRPr="00ED7A40" w:rsidRDefault="00AE2E14">
            <w:pPr>
              <w:spacing w:after="0" w:line="240" w:lineRule="auto"/>
              <w:rPr>
                <w:rFonts w:asciiTheme="majorHAnsi" w:hAnsiTheme="majorHAnsi" w:cstheme="majorHAnsi"/>
                <w:b/>
                <w:sz w:val="20"/>
              </w:rPr>
            </w:pPr>
            <w:r w:rsidRPr="00ED7A40">
              <w:rPr>
                <w:rFonts w:asciiTheme="majorHAnsi" w:hAnsiTheme="majorHAnsi" w:cstheme="majorHAnsi"/>
                <w:b/>
                <w:sz w:val="20"/>
              </w:rPr>
              <w:t xml:space="preserve">Telefono Nr., internetinis puslapis, el. paštas </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2EBBE3" w14:textId="77777777" w:rsidR="0049243F" w:rsidRPr="00ED7A40" w:rsidRDefault="0049243F">
            <w:pPr>
              <w:tabs>
                <w:tab w:val="left" w:pos="567"/>
              </w:tabs>
              <w:spacing w:after="0" w:line="240" w:lineRule="auto"/>
              <w:ind w:left="34"/>
              <w:rPr>
                <w:rFonts w:asciiTheme="majorHAnsi" w:hAnsiTheme="majorHAnsi" w:cstheme="majorHAnsi"/>
                <w:i/>
                <w:sz w:val="20"/>
              </w:rPr>
            </w:pPr>
          </w:p>
        </w:tc>
      </w:tr>
      <w:tr w:rsidR="0049243F" w:rsidRPr="00ED7A40" w14:paraId="5506EAD3"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CFBBBBA" w14:textId="77777777" w:rsidR="0049243F" w:rsidRPr="00ED7A40" w:rsidRDefault="00AE2E14">
            <w:pPr>
              <w:spacing w:after="0" w:line="240" w:lineRule="auto"/>
              <w:rPr>
                <w:rFonts w:asciiTheme="majorHAnsi" w:hAnsiTheme="majorHAnsi" w:cstheme="majorHAnsi"/>
              </w:rPr>
            </w:pPr>
            <w:r w:rsidRPr="00ED7A40">
              <w:rPr>
                <w:rFonts w:asciiTheme="majorHAnsi" w:hAnsiTheme="majorHAnsi" w:cstheme="majorHAnsi"/>
                <w:b/>
                <w:color w:val="00000A"/>
                <w:sz w:val="20"/>
                <w:szCs w:val="20"/>
              </w:rPr>
              <w:t>Asmens, pateikusio pasiūlymą CVP IS priemonėmis, vardas, pavardė, pareigos</w:t>
            </w:r>
            <w:r w:rsidRPr="00ED7A40">
              <w:rPr>
                <w:rFonts w:asciiTheme="majorHAnsi" w:hAnsiTheme="majorHAnsi" w:cstheme="majorHAnsi"/>
                <w:b/>
                <w:color w:val="00000A"/>
                <w:sz w:val="20"/>
                <w:szCs w:val="20"/>
                <w:vertAlign w:val="superscript"/>
              </w:rPr>
              <w:footnoteReference w:id="1"/>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5DAEC7" w14:textId="77777777" w:rsidR="0049243F" w:rsidRPr="00ED7A40" w:rsidRDefault="0049243F">
            <w:pPr>
              <w:tabs>
                <w:tab w:val="left" w:pos="567"/>
              </w:tabs>
              <w:spacing w:after="0" w:line="240" w:lineRule="auto"/>
              <w:ind w:left="34"/>
              <w:rPr>
                <w:rFonts w:asciiTheme="majorHAnsi" w:hAnsiTheme="majorHAnsi" w:cstheme="majorHAnsi"/>
                <w:i/>
                <w:sz w:val="20"/>
              </w:rPr>
            </w:pPr>
          </w:p>
        </w:tc>
      </w:tr>
      <w:tr w:rsidR="0049243F" w:rsidRPr="00ED7A40" w14:paraId="46DAF7AD"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56B751A" w14:textId="77777777" w:rsidR="0049243F" w:rsidRPr="00ED7A40" w:rsidRDefault="00AE2E14">
            <w:pPr>
              <w:spacing w:after="0" w:line="240" w:lineRule="auto"/>
              <w:jc w:val="both"/>
              <w:rPr>
                <w:rFonts w:asciiTheme="majorHAnsi" w:hAnsiTheme="majorHAnsi" w:cstheme="majorHAnsi"/>
              </w:rPr>
            </w:pPr>
            <w:r w:rsidRPr="00ED7A40">
              <w:rPr>
                <w:rFonts w:asciiTheme="majorHAnsi" w:eastAsia="Times New Roman" w:hAnsiTheme="majorHAnsi" w:cstheme="majorHAnsi"/>
                <w:b/>
                <w:color w:val="00000A"/>
                <w:sz w:val="20"/>
                <w:szCs w:val="20"/>
              </w:rPr>
              <w:t>Ryšiams su Vykdytoju palaikyti skiriamo asmens</w:t>
            </w:r>
            <w:r w:rsidRPr="00ED7A40">
              <w:rPr>
                <w:rFonts w:asciiTheme="majorHAnsi" w:hAnsiTheme="majorHAnsi" w:cstheme="majorHAnsi"/>
                <w:b/>
                <w:color w:val="00000A"/>
                <w:sz w:val="20"/>
                <w:szCs w:val="20"/>
              </w:rPr>
              <w:t xml:space="preserve"> vardas, pavardė, pareigos ir kontaktiniai telefonai</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780EC3" w14:textId="77777777" w:rsidR="0049243F" w:rsidRPr="00ED7A40" w:rsidRDefault="0049243F">
            <w:pPr>
              <w:tabs>
                <w:tab w:val="left" w:pos="567"/>
              </w:tabs>
              <w:spacing w:after="0" w:line="240" w:lineRule="auto"/>
              <w:ind w:left="34"/>
              <w:rPr>
                <w:rFonts w:asciiTheme="majorHAnsi" w:hAnsiTheme="majorHAnsi" w:cstheme="majorHAnsi"/>
                <w:i/>
                <w:sz w:val="20"/>
              </w:rPr>
            </w:pPr>
          </w:p>
        </w:tc>
      </w:tr>
    </w:tbl>
    <w:p w14:paraId="595C8176" w14:textId="77777777" w:rsidR="0049243F" w:rsidRPr="00ED7A40" w:rsidRDefault="0049243F">
      <w:pPr>
        <w:spacing w:after="0" w:line="120" w:lineRule="auto"/>
        <w:rPr>
          <w:rFonts w:asciiTheme="majorHAnsi" w:hAnsiTheme="majorHAnsi" w:cstheme="majorHAnsi"/>
          <w:b/>
        </w:rPr>
      </w:pPr>
    </w:p>
    <w:p w14:paraId="4CDF6EFF" w14:textId="77777777" w:rsidR="0049243F" w:rsidRPr="00ED7A40" w:rsidRDefault="0049243F">
      <w:pPr>
        <w:spacing w:after="0" w:line="120" w:lineRule="auto"/>
        <w:rPr>
          <w:rFonts w:asciiTheme="majorHAnsi" w:hAnsiTheme="majorHAnsi" w:cstheme="majorHAnsi"/>
          <w:b/>
        </w:rPr>
      </w:pPr>
    </w:p>
    <w:p w14:paraId="32B21264" w14:textId="77777777" w:rsidR="0049243F" w:rsidRPr="00ED7A40" w:rsidRDefault="004622C1">
      <w:pPr>
        <w:pStyle w:val="ListParagraph"/>
        <w:numPr>
          <w:ilvl w:val="0"/>
          <w:numId w:val="1"/>
        </w:numPr>
        <w:tabs>
          <w:tab w:val="left" w:pos="0"/>
        </w:tabs>
        <w:ind w:left="0" w:firstLine="0"/>
        <w:jc w:val="both"/>
        <w:rPr>
          <w:rFonts w:asciiTheme="majorHAnsi" w:hAnsiTheme="majorHAnsi" w:cstheme="majorHAnsi"/>
          <w:b/>
          <w:sz w:val="16"/>
          <w:szCs w:val="16"/>
          <w:lang w:val="lt-LT"/>
        </w:rPr>
      </w:pPr>
      <w:r w:rsidRPr="00ED7A40">
        <w:rPr>
          <w:rFonts w:asciiTheme="majorHAnsi" w:hAnsiTheme="majorHAnsi" w:cstheme="majorHAnsi"/>
          <w:b/>
          <w:sz w:val="16"/>
          <w:szCs w:val="16"/>
          <w:lang w:val="lt-LT"/>
        </w:rPr>
        <w:t xml:space="preserve"> </w:t>
      </w:r>
      <w:r w:rsidR="00AE2E14" w:rsidRPr="00ED7A40">
        <w:rPr>
          <w:rFonts w:asciiTheme="majorHAnsi" w:hAnsiTheme="majorHAnsi" w:cstheme="majorHAnsi"/>
          <w:b/>
          <w:sz w:val="16"/>
          <w:szCs w:val="16"/>
          <w:lang w:val="lt-LT"/>
        </w:rPr>
        <w:t>lentelė. Su pasiūlymu pateikiami dokumentai:</w:t>
      </w:r>
    </w:p>
    <w:tbl>
      <w:tblPr>
        <w:tblW w:w="5000" w:type="pct"/>
        <w:tblCellMar>
          <w:left w:w="10" w:type="dxa"/>
          <w:right w:w="10" w:type="dxa"/>
        </w:tblCellMar>
        <w:tblLook w:val="0000" w:firstRow="0" w:lastRow="0" w:firstColumn="0" w:lastColumn="0" w:noHBand="0" w:noVBand="0"/>
      </w:tblPr>
      <w:tblGrid>
        <w:gridCol w:w="1192"/>
        <w:gridCol w:w="4558"/>
        <w:gridCol w:w="3402"/>
        <w:gridCol w:w="3326"/>
        <w:gridCol w:w="2223"/>
      </w:tblGrid>
      <w:tr w:rsidR="0049243F" w:rsidRPr="00ED7A40" w14:paraId="5846C230" w14:textId="77777777">
        <w:tc>
          <w:tcPr>
            <w:tcW w:w="78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478536D" w14:textId="77777777" w:rsidR="0049243F" w:rsidRPr="00ED7A40" w:rsidRDefault="00AE2E14">
            <w:pPr>
              <w:spacing w:after="0" w:line="240" w:lineRule="auto"/>
              <w:jc w:val="center"/>
              <w:rPr>
                <w:rFonts w:asciiTheme="majorHAnsi" w:hAnsiTheme="majorHAnsi" w:cstheme="majorHAnsi"/>
                <w:b/>
                <w:color w:val="000000"/>
                <w:sz w:val="20"/>
                <w:szCs w:val="20"/>
              </w:rPr>
            </w:pPr>
            <w:r w:rsidRPr="00ED7A40">
              <w:rPr>
                <w:rFonts w:asciiTheme="majorHAnsi" w:hAnsiTheme="majorHAnsi" w:cstheme="majorHAnsi"/>
                <w:b/>
                <w:color w:val="000000"/>
                <w:sz w:val="20"/>
                <w:szCs w:val="20"/>
              </w:rPr>
              <w:t>Eil. Nr.</w:t>
            </w:r>
          </w:p>
        </w:tc>
        <w:tc>
          <w:tcPr>
            <w:tcW w:w="298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7257947" w14:textId="77777777" w:rsidR="0049243F" w:rsidRPr="00ED7A40" w:rsidRDefault="00AE2E14">
            <w:pPr>
              <w:spacing w:after="0" w:line="240" w:lineRule="auto"/>
              <w:jc w:val="center"/>
              <w:rPr>
                <w:rFonts w:asciiTheme="majorHAnsi" w:hAnsiTheme="majorHAnsi" w:cstheme="majorHAnsi"/>
                <w:b/>
                <w:color w:val="000000"/>
                <w:sz w:val="20"/>
                <w:szCs w:val="20"/>
              </w:rPr>
            </w:pPr>
            <w:r w:rsidRPr="00ED7A40">
              <w:rPr>
                <w:rFonts w:asciiTheme="majorHAnsi" w:hAnsiTheme="majorHAnsi" w:cstheme="majorHAnsi"/>
                <w:b/>
                <w:color w:val="000000"/>
                <w:sz w:val="20"/>
                <w:szCs w:val="20"/>
              </w:rPr>
              <w:t>Pateikto dokumento pavadinimas</w:t>
            </w:r>
          </w:p>
        </w:tc>
        <w:tc>
          <w:tcPr>
            <w:tcW w:w="22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3AA7C3A" w14:textId="77777777" w:rsidR="0049243F" w:rsidRPr="00ED7A40" w:rsidRDefault="00AE2E14">
            <w:pPr>
              <w:spacing w:after="0" w:line="240" w:lineRule="auto"/>
              <w:jc w:val="center"/>
              <w:rPr>
                <w:rFonts w:asciiTheme="majorHAnsi" w:hAnsiTheme="majorHAnsi" w:cstheme="majorHAnsi"/>
                <w:b/>
                <w:color w:val="000000"/>
                <w:sz w:val="20"/>
                <w:szCs w:val="20"/>
              </w:rPr>
            </w:pPr>
            <w:r w:rsidRPr="00ED7A40">
              <w:rPr>
                <w:rFonts w:asciiTheme="majorHAnsi" w:hAnsiTheme="majorHAnsi" w:cstheme="majorHAnsi"/>
                <w:b/>
                <w:color w:val="000000"/>
                <w:sz w:val="20"/>
                <w:szCs w:val="20"/>
              </w:rPr>
              <w:t>Ar dokumente yra konfidenciali* informacija</w:t>
            </w:r>
          </w:p>
        </w:tc>
        <w:tc>
          <w:tcPr>
            <w:tcW w:w="217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E6C71F8" w14:textId="77777777" w:rsidR="0049243F" w:rsidRPr="00ED7A40" w:rsidRDefault="00AE2E14">
            <w:pPr>
              <w:spacing w:after="0" w:line="240" w:lineRule="auto"/>
              <w:jc w:val="center"/>
              <w:rPr>
                <w:rFonts w:asciiTheme="majorHAnsi" w:hAnsiTheme="majorHAnsi" w:cstheme="majorHAnsi"/>
              </w:rPr>
            </w:pPr>
            <w:r w:rsidRPr="00ED7A40">
              <w:rPr>
                <w:rFonts w:asciiTheme="majorHAnsi" w:hAnsiTheme="majorHAnsi" w:cstheme="majorHAnsi"/>
                <w:b/>
                <w:color w:val="000000"/>
                <w:sz w:val="20"/>
                <w:szCs w:val="20"/>
              </w:rPr>
              <w:t>Jeigu taip, kokiu pagrindu atitinkamas dokumentas yra konfidencialus?</w:t>
            </w:r>
          </w:p>
        </w:tc>
        <w:tc>
          <w:tcPr>
            <w:tcW w:w="145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15D1A13" w14:textId="77777777" w:rsidR="0049243F" w:rsidRPr="00ED7A40" w:rsidRDefault="00AE2E14">
            <w:pPr>
              <w:spacing w:after="0" w:line="240" w:lineRule="auto"/>
              <w:jc w:val="center"/>
              <w:rPr>
                <w:rFonts w:asciiTheme="majorHAnsi" w:hAnsiTheme="majorHAnsi" w:cstheme="majorHAnsi"/>
                <w:b/>
                <w:color w:val="000000"/>
                <w:sz w:val="20"/>
                <w:szCs w:val="20"/>
              </w:rPr>
            </w:pPr>
            <w:r w:rsidRPr="00ED7A40">
              <w:rPr>
                <w:rFonts w:asciiTheme="majorHAnsi" w:hAnsiTheme="majorHAnsi" w:cstheme="majorHAnsi"/>
                <w:b/>
                <w:color w:val="000000"/>
                <w:sz w:val="20"/>
                <w:szCs w:val="20"/>
              </w:rPr>
              <w:t>Lapų</w:t>
            </w:r>
          </w:p>
          <w:p w14:paraId="4BBE22B8" w14:textId="77777777" w:rsidR="0049243F" w:rsidRPr="00ED7A40" w:rsidRDefault="00AE2E14">
            <w:pPr>
              <w:spacing w:after="0" w:line="240" w:lineRule="auto"/>
              <w:jc w:val="center"/>
              <w:rPr>
                <w:rFonts w:asciiTheme="majorHAnsi" w:hAnsiTheme="majorHAnsi" w:cstheme="majorHAnsi"/>
                <w:b/>
                <w:color w:val="000000"/>
                <w:sz w:val="20"/>
                <w:szCs w:val="20"/>
              </w:rPr>
            </w:pPr>
            <w:r w:rsidRPr="00ED7A40">
              <w:rPr>
                <w:rFonts w:asciiTheme="majorHAnsi" w:hAnsiTheme="majorHAnsi" w:cstheme="majorHAnsi"/>
                <w:b/>
                <w:color w:val="000000"/>
                <w:sz w:val="20"/>
                <w:szCs w:val="20"/>
              </w:rPr>
              <w:t>skaičius</w:t>
            </w:r>
          </w:p>
        </w:tc>
      </w:tr>
      <w:tr w:rsidR="0049243F" w:rsidRPr="00ED7A40" w14:paraId="20389612" w14:textId="77777777">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948102" w14:textId="77777777" w:rsidR="0049243F" w:rsidRPr="00ED7A40" w:rsidRDefault="0049243F">
            <w:pPr>
              <w:pStyle w:val="ListParagraph"/>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5EDD6" w14:textId="77777777" w:rsidR="0049243F" w:rsidRPr="00ED7A40" w:rsidRDefault="00AE2E14">
            <w:pPr>
              <w:spacing w:after="0" w:line="240" w:lineRule="auto"/>
              <w:rPr>
                <w:rFonts w:asciiTheme="majorHAnsi" w:hAnsiTheme="majorHAnsi" w:cstheme="majorHAnsi"/>
                <w:color w:val="000000"/>
                <w:sz w:val="20"/>
                <w:szCs w:val="20"/>
              </w:rPr>
            </w:pPr>
            <w:r w:rsidRPr="00ED7A40">
              <w:rPr>
                <w:rFonts w:asciiTheme="majorHAnsi" w:hAnsiTheme="majorHAnsi" w:cstheme="majorHAnsi"/>
                <w:color w:val="000000"/>
                <w:sz w:val="20"/>
                <w:szCs w:val="20"/>
              </w:rPr>
              <w:t>Ši pasiūlymo forma</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208DB" w14:textId="77777777" w:rsidR="0049243F" w:rsidRPr="00ED7A40" w:rsidRDefault="00AE2E14">
            <w:pPr>
              <w:spacing w:after="0" w:line="240" w:lineRule="auto"/>
              <w:jc w:val="center"/>
              <w:rPr>
                <w:rFonts w:asciiTheme="majorHAnsi" w:hAnsiTheme="majorHAnsi" w:cstheme="majorHAnsi"/>
                <w:color w:val="000000"/>
                <w:sz w:val="20"/>
                <w:szCs w:val="20"/>
              </w:rPr>
            </w:pPr>
            <w:r w:rsidRPr="00ED7A40">
              <w:rPr>
                <w:rFonts w:asciiTheme="majorHAnsi" w:hAnsiTheme="majorHAnsi" w:cstheme="majorHAnsi"/>
                <w:color w:val="000000"/>
                <w:sz w:val="20"/>
                <w:szCs w:val="20"/>
              </w:rPr>
              <w:t>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A726E" w14:textId="77777777" w:rsidR="0049243F" w:rsidRPr="00ED7A40"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4BAA2" w14:textId="77777777" w:rsidR="0049243F" w:rsidRPr="00ED7A40" w:rsidRDefault="00AE2E14">
            <w:pPr>
              <w:spacing w:after="0" w:line="240" w:lineRule="auto"/>
              <w:jc w:val="center"/>
              <w:rPr>
                <w:rFonts w:asciiTheme="majorHAnsi" w:hAnsiTheme="majorHAnsi" w:cstheme="majorHAnsi"/>
                <w:color w:val="000000"/>
                <w:sz w:val="20"/>
                <w:szCs w:val="20"/>
              </w:rPr>
            </w:pPr>
            <w:r w:rsidRPr="00ED7A40">
              <w:rPr>
                <w:rFonts w:asciiTheme="majorHAnsi" w:hAnsiTheme="majorHAnsi" w:cstheme="majorHAnsi"/>
                <w:color w:val="000000"/>
                <w:sz w:val="20"/>
                <w:szCs w:val="20"/>
              </w:rPr>
              <w:t>....</w:t>
            </w:r>
          </w:p>
        </w:tc>
      </w:tr>
      <w:tr w:rsidR="0049243F" w:rsidRPr="00ED7A40" w14:paraId="1B8D7067" w14:textId="77777777">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E1F360" w14:textId="77777777" w:rsidR="0049243F" w:rsidRPr="00ED7A40" w:rsidRDefault="0049243F">
            <w:pPr>
              <w:pStyle w:val="ListParagraph"/>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2849D" w14:textId="77777777" w:rsidR="0049243F" w:rsidRPr="00ED7A40" w:rsidRDefault="00AE2E14">
            <w:pPr>
              <w:spacing w:after="0" w:line="240" w:lineRule="auto"/>
              <w:rPr>
                <w:rFonts w:asciiTheme="majorHAnsi" w:hAnsiTheme="majorHAnsi" w:cstheme="majorHAnsi"/>
                <w:color w:val="000000"/>
                <w:sz w:val="20"/>
                <w:szCs w:val="20"/>
              </w:rPr>
            </w:pPr>
            <w:r w:rsidRPr="00ED7A40">
              <w:rPr>
                <w:rFonts w:asciiTheme="majorHAnsi" w:hAnsiTheme="majorHAnsi" w:cstheme="majorHAnsi"/>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65399" w14:textId="77777777" w:rsidR="0049243F" w:rsidRPr="00ED7A40" w:rsidRDefault="00AE2E14">
            <w:pPr>
              <w:spacing w:after="0" w:line="240" w:lineRule="auto"/>
              <w:jc w:val="center"/>
              <w:rPr>
                <w:rFonts w:asciiTheme="majorHAnsi" w:hAnsiTheme="majorHAnsi" w:cstheme="majorHAnsi"/>
                <w:color w:val="000000"/>
                <w:sz w:val="20"/>
                <w:szCs w:val="20"/>
              </w:rPr>
            </w:pPr>
            <w:r w:rsidRPr="00ED7A40">
              <w:rPr>
                <w:rFonts w:asciiTheme="majorHAnsi" w:hAnsiTheme="majorHAnsi" w:cstheme="majorHAnsi"/>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2093F" w14:textId="77777777" w:rsidR="0049243F" w:rsidRPr="00ED7A40"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988AF" w14:textId="77777777" w:rsidR="0049243F" w:rsidRPr="00ED7A40" w:rsidRDefault="00AE2E14">
            <w:pPr>
              <w:spacing w:after="0" w:line="240" w:lineRule="auto"/>
              <w:jc w:val="center"/>
              <w:rPr>
                <w:rFonts w:asciiTheme="majorHAnsi" w:hAnsiTheme="majorHAnsi" w:cstheme="majorHAnsi"/>
                <w:color w:val="000000"/>
                <w:sz w:val="20"/>
                <w:szCs w:val="20"/>
              </w:rPr>
            </w:pPr>
            <w:r w:rsidRPr="00ED7A40">
              <w:rPr>
                <w:rFonts w:asciiTheme="majorHAnsi" w:hAnsiTheme="majorHAnsi" w:cstheme="majorHAnsi"/>
                <w:color w:val="000000"/>
                <w:sz w:val="20"/>
                <w:szCs w:val="20"/>
              </w:rPr>
              <w:t>....</w:t>
            </w:r>
          </w:p>
        </w:tc>
      </w:tr>
      <w:tr w:rsidR="0049243F" w:rsidRPr="00ED7A40" w14:paraId="3A11DEE5" w14:textId="77777777">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1DD631" w14:textId="77777777" w:rsidR="0049243F" w:rsidRPr="00ED7A40" w:rsidRDefault="0049243F">
            <w:pPr>
              <w:pStyle w:val="ListParagraph"/>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EE72C" w14:textId="77777777" w:rsidR="0049243F" w:rsidRPr="00ED7A40" w:rsidRDefault="00AE2E14">
            <w:pPr>
              <w:spacing w:after="0" w:line="240" w:lineRule="auto"/>
              <w:rPr>
                <w:rFonts w:asciiTheme="majorHAnsi" w:hAnsiTheme="majorHAnsi" w:cstheme="majorHAnsi"/>
                <w:color w:val="000000"/>
                <w:sz w:val="20"/>
                <w:szCs w:val="20"/>
              </w:rPr>
            </w:pPr>
            <w:r w:rsidRPr="00ED7A40">
              <w:rPr>
                <w:rFonts w:asciiTheme="majorHAnsi" w:hAnsiTheme="majorHAnsi" w:cstheme="majorHAnsi"/>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766DD" w14:textId="77777777" w:rsidR="0049243F" w:rsidRPr="00ED7A40" w:rsidRDefault="00AE2E14">
            <w:pPr>
              <w:spacing w:after="0" w:line="240" w:lineRule="auto"/>
              <w:jc w:val="center"/>
              <w:rPr>
                <w:rFonts w:asciiTheme="majorHAnsi" w:hAnsiTheme="majorHAnsi" w:cstheme="majorHAnsi"/>
                <w:color w:val="000000"/>
                <w:sz w:val="20"/>
                <w:szCs w:val="20"/>
              </w:rPr>
            </w:pPr>
            <w:r w:rsidRPr="00ED7A40">
              <w:rPr>
                <w:rFonts w:asciiTheme="majorHAnsi" w:hAnsiTheme="majorHAnsi" w:cstheme="majorHAnsi"/>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20AFE" w14:textId="77777777" w:rsidR="0049243F" w:rsidRPr="00ED7A40"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CA2E3" w14:textId="77777777" w:rsidR="0049243F" w:rsidRPr="00ED7A40" w:rsidRDefault="00AE2E14">
            <w:pPr>
              <w:spacing w:after="0" w:line="240" w:lineRule="auto"/>
              <w:jc w:val="center"/>
              <w:rPr>
                <w:rFonts w:asciiTheme="majorHAnsi" w:hAnsiTheme="majorHAnsi" w:cstheme="majorHAnsi"/>
                <w:color w:val="000000"/>
                <w:sz w:val="20"/>
                <w:szCs w:val="20"/>
              </w:rPr>
            </w:pPr>
            <w:r w:rsidRPr="00ED7A40">
              <w:rPr>
                <w:rFonts w:asciiTheme="majorHAnsi" w:hAnsiTheme="majorHAnsi" w:cstheme="majorHAnsi"/>
                <w:color w:val="000000"/>
                <w:sz w:val="20"/>
                <w:szCs w:val="20"/>
              </w:rPr>
              <w:t>....</w:t>
            </w:r>
          </w:p>
        </w:tc>
      </w:tr>
    </w:tbl>
    <w:p w14:paraId="5AA0B78E" w14:textId="77777777" w:rsidR="0049243F" w:rsidRPr="00ED7A40" w:rsidRDefault="00AE2E14" w:rsidP="00E03A80">
      <w:pPr>
        <w:spacing w:after="0" w:line="240" w:lineRule="auto"/>
        <w:jc w:val="both"/>
        <w:rPr>
          <w:rFonts w:asciiTheme="majorHAnsi" w:hAnsiTheme="majorHAnsi" w:cstheme="majorHAnsi"/>
          <w:sz w:val="16"/>
          <w:szCs w:val="16"/>
          <w:lang w:eastAsia="lt-LT"/>
        </w:rPr>
      </w:pPr>
      <w:r w:rsidRPr="00ED7A40">
        <w:rPr>
          <w:rFonts w:asciiTheme="majorHAnsi" w:hAnsiTheme="majorHAnsi" w:cstheme="majorHAnsi"/>
          <w:sz w:val="16"/>
          <w:szCs w:val="16"/>
          <w:lang w:eastAsia="lt-LT"/>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Vykdytojas prašys tiekėją per nurodytą terminą, kuris negali būti trumpesnis kaip 5 darbo dienos, pagrįsti jos konfidencialumą. Jei tokia informacija pasiūlyme nebus nurodyta, Vykdytojas laikys, kad bet kuri pasiūlyme pateikta informacija nėra konfidenciali, išskyrus informaciją, kurią atskleidus būtų pažeisti Asmens duomenų teisinės apsaugos įstatymo reikalavimai ar Tiekėjo įsipareigojimai pagal su trečiaisiais asmenimis sudarytas sutartis.</w:t>
      </w:r>
    </w:p>
    <w:p w14:paraId="62AE9D8C" w14:textId="77777777" w:rsidR="00D778E9" w:rsidRPr="00ED7A40" w:rsidRDefault="00D778E9" w:rsidP="00E03A80">
      <w:pPr>
        <w:tabs>
          <w:tab w:val="left" w:pos="-142"/>
          <w:tab w:val="left" w:pos="0"/>
        </w:tabs>
        <w:spacing w:after="0" w:line="240" w:lineRule="auto"/>
        <w:jc w:val="both"/>
        <w:rPr>
          <w:rFonts w:asciiTheme="majorHAnsi" w:hAnsiTheme="majorHAnsi" w:cstheme="majorHAnsi"/>
          <w:sz w:val="16"/>
          <w:szCs w:val="16"/>
          <w:lang w:eastAsia="lt-LT"/>
        </w:rPr>
      </w:pPr>
    </w:p>
    <w:p w14:paraId="4570E2D3" w14:textId="108A691A" w:rsidR="00BE4C39" w:rsidRPr="00ED7A40" w:rsidRDefault="00BE4C39" w:rsidP="00E03A80">
      <w:pPr>
        <w:tabs>
          <w:tab w:val="left" w:pos="-142"/>
          <w:tab w:val="left" w:pos="0"/>
        </w:tabs>
        <w:suppressAutoHyphens w:val="0"/>
        <w:autoSpaceDN/>
        <w:spacing w:after="0"/>
        <w:jc w:val="both"/>
        <w:textAlignment w:val="auto"/>
        <w:rPr>
          <w:rFonts w:asciiTheme="majorHAnsi" w:hAnsiTheme="majorHAnsi" w:cstheme="majorHAnsi"/>
          <w:b/>
          <w:sz w:val="16"/>
          <w:szCs w:val="16"/>
        </w:rPr>
      </w:pPr>
      <w:r w:rsidRPr="00ED7A40">
        <w:rPr>
          <w:rFonts w:asciiTheme="majorHAnsi" w:hAnsiTheme="majorHAnsi" w:cstheme="majorHAnsi"/>
          <w:b/>
          <w:sz w:val="16"/>
          <w:szCs w:val="16"/>
        </w:rPr>
        <w:t xml:space="preserve">3 lentelė. </w:t>
      </w:r>
      <w:r w:rsidRPr="00ED7A40">
        <w:rPr>
          <w:rFonts w:asciiTheme="majorHAnsi" w:hAnsiTheme="majorHAnsi" w:cstheme="majorHAnsi"/>
          <w:b/>
          <w:bCs/>
          <w:sz w:val="16"/>
          <w:szCs w:val="16"/>
        </w:rPr>
        <w:t xml:space="preserve">Informacija apie rėmimąsi kitų subjektų </w:t>
      </w:r>
      <w:r w:rsidRPr="00ED7A40">
        <w:rPr>
          <w:rFonts w:asciiTheme="majorHAnsi" w:hAnsiTheme="majorHAnsi" w:cstheme="majorHAnsi"/>
          <w:b/>
          <w:bCs/>
          <w:noProof/>
          <w:sz w:val="16"/>
          <w:szCs w:val="16"/>
        </w:rPr>
        <w:t>pajėgumais</w:t>
      </w:r>
      <w:r w:rsidRPr="00ED7A40">
        <w:rPr>
          <w:rFonts w:asciiTheme="majorHAnsi" w:hAnsiTheme="majorHAnsi" w:cstheme="majorHAnsi"/>
          <w:b/>
          <w:bCs/>
          <w:sz w:val="16"/>
          <w:szCs w:val="16"/>
        </w:rPr>
        <w:t>.</w:t>
      </w:r>
      <w:r w:rsidRPr="00ED7A40">
        <w:rPr>
          <w:rFonts w:asciiTheme="majorHAnsi" w:hAnsiTheme="majorHAnsi" w:cstheme="majorHAnsi"/>
          <w:b/>
          <w:sz w:val="16"/>
          <w:szCs w:val="16"/>
        </w:rPr>
        <w:t xml:space="preserve"> Vykdant pirkimo sutartį bus pasitelkiami šie ūkio subjektai</w:t>
      </w:r>
      <w:r w:rsidRPr="00ED7A40">
        <w:rPr>
          <w:rFonts w:asciiTheme="majorHAnsi" w:eastAsia="Times New Roman" w:hAnsiTheme="majorHAnsi" w:cstheme="majorHAnsi"/>
          <w:i/>
          <w:color w:val="00000A"/>
          <w:sz w:val="16"/>
          <w:szCs w:val="16"/>
        </w:rPr>
        <w:t>.</w:t>
      </w:r>
    </w:p>
    <w:tbl>
      <w:tblPr>
        <w:tblStyle w:val="TableGrid"/>
        <w:tblW w:w="5000" w:type="pct"/>
        <w:tblLook w:val="04A0" w:firstRow="1" w:lastRow="0" w:firstColumn="1" w:lastColumn="0" w:noHBand="0" w:noVBand="1"/>
      </w:tblPr>
      <w:tblGrid>
        <w:gridCol w:w="1535"/>
        <w:gridCol w:w="3437"/>
        <w:gridCol w:w="3464"/>
        <w:gridCol w:w="3240"/>
        <w:gridCol w:w="3025"/>
      </w:tblGrid>
      <w:tr w:rsidR="00BE4C39" w:rsidRPr="00ED7A40" w14:paraId="01A79771" w14:textId="77777777" w:rsidTr="00E03A80">
        <w:trPr>
          <w:trHeight w:val="20"/>
        </w:trPr>
        <w:tc>
          <w:tcPr>
            <w:tcW w:w="522" w:type="pct"/>
            <w:shd w:val="clear" w:color="auto" w:fill="F2F2F2" w:themeFill="background1" w:themeFillShade="F2"/>
            <w:vAlign w:val="center"/>
          </w:tcPr>
          <w:p w14:paraId="16BA9C89" w14:textId="77777777" w:rsidR="00BE4C39" w:rsidRPr="00ED7A40" w:rsidRDefault="00BE4C39" w:rsidP="006F2426">
            <w:pPr>
              <w:spacing w:after="0" w:line="240" w:lineRule="auto"/>
              <w:jc w:val="center"/>
              <w:rPr>
                <w:rFonts w:asciiTheme="majorHAnsi" w:hAnsiTheme="majorHAnsi" w:cstheme="majorHAnsi"/>
                <w:b/>
                <w:color w:val="000000"/>
                <w:sz w:val="20"/>
                <w:szCs w:val="20"/>
                <w:lang w:val="lt-LT"/>
              </w:rPr>
            </w:pPr>
            <w:r w:rsidRPr="00ED7A40">
              <w:rPr>
                <w:rFonts w:asciiTheme="majorHAnsi" w:hAnsiTheme="majorHAnsi" w:cstheme="majorHAnsi"/>
                <w:b/>
                <w:color w:val="000000"/>
                <w:sz w:val="20"/>
                <w:szCs w:val="20"/>
                <w:lang w:val="lt-LT"/>
              </w:rPr>
              <w:lastRenderedPageBreak/>
              <w:t>Eil. Nr.</w:t>
            </w:r>
          </w:p>
        </w:tc>
        <w:tc>
          <w:tcPr>
            <w:tcW w:w="1169" w:type="pct"/>
            <w:tcBorders>
              <w:right w:val="single" w:sz="4" w:space="0" w:color="auto"/>
            </w:tcBorders>
            <w:shd w:val="clear" w:color="auto" w:fill="F2F2F2" w:themeFill="background1" w:themeFillShade="F2"/>
            <w:vAlign w:val="center"/>
          </w:tcPr>
          <w:p w14:paraId="1013EC1E" w14:textId="77777777" w:rsidR="00BE4C39" w:rsidRPr="00ED7A40" w:rsidRDefault="00BE4C39" w:rsidP="006F2426">
            <w:pPr>
              <w:spacing w:after="0" w:line="240" w:lineRule="auto"/>
              <w:jc w:val="center"/>
              <w:rPr>
                <w:rFonts w:asciiTheme="majorHAnsi" w:eastAsia="Times New Roman" w:hAnsiTheme="majorHAnsi" w:cstheme="majorHAnsi"/>
                <w:b/>
                <w:color w:val="00000A"/>
                <w:sz w:val="20"/>
                <w:szCs w:val="20"/>
                <w:lang w:val="lt-LT"/>
              </w:rPr>
            </w:pPr>
            <w:r w:rsidRPr="00ED7A40">
              <w:rPr>
                <w:rFonts w:asciiTheme="majorHAnsi" w:eastAsia="Times New Roman" w:hAnsiTheme="majorHAnsi" w:cstheme="majorHAnsi"/>
                <w:b/>
                <w:color w:val="00000A"/>
                <w:sz w:val="20"/>
                <w:szCs w:val="20"/>
                <w:lang w:val="lt-LT"/>
              </w:rPr>
              <w:t xml:space="preserve">Ūkio subjekto (-ų), </w:t>
            </w:r>
            <w:r w:rsidRPr="00ED7A40">
              <w:rPr>
                <w:rFonts w:asciiTheme="majorHAnsi" w:eastAsia="Times New Roman" w:hAnsiTheme="majorHAnsi" w:cstheme="majorHAnsi"/>
                <w:b/>
                <w:iCs/>
                <w:color w:val="00000A"/>
                <w:sz w:val="20"/>
                <w:szCs w:val="20"/>
                <w:lang w:val="lt-LT"/>
              </w:rPr>
              <w:t>kvazisubtiekėjo</w:t>
            </w:r>
            <w:r w:rsidRPr="00ED7A40">
              <w:rPr>
                <w:rFonts w:asciiTheme="majorHAnsi" w:eastAsia="Times New Roman" w:hAnsiTheme="majorHAnsi" w:cstheme="majorHAnsi"/>
                <w:b/>
                <w:iCs/>
                <w:color w:val="00000A"/>
                <w:sz w:val="20"/>
                <w:szCs w:val="20"/>
                <w:vertAlign w:val="superscript"/>
                <w:lang w:val="lt-LT"/>
              </w:rPr>
              <w:footnoteReference w:id="2"/>
            </w:r>
            <w:r w:rsidRPr="00ED7A40">
              <w:rPr>
                <w:rFonts w:asciiTheme="majorHAnsi" w:eastAsia="Times New Roman" w:hAnsiTheme="majorHAnsi" w:cstheme="majorHAnsi"/>
                <w:b/>
                <w:iCs/>
                <w:color w:val="00000A"/>
                <w:sz w:val="20"/>
                <w:szCs w:val="20"/>
                <w:lang w:val="lt-LT"/>
              </w:rPr>
              <w:t>, trečiojo asmens</w:t>
            </w:r>
            <w:r w:rsidRPr="00ED7A40">
              <w:rPr>
                <w:rFonts w:asciiTheme="majorHAnsi" w:eastAsia="Times New Roman" w:hAnsiTheme="majorHAnsi" w:cstheme="majorHAnsi"/>
                <w:b/>
                <w:iCs/>
                <w:color w:val="00000A"/>
                <w:sz w:val="20"/>
                <w:szCs w:val="20"/>
                <w:vertAlign w:val="superscript"/>
                <w:lang w:val="lt-LT"/>
              </w:rPr>
              <w:footnoteReference w:id="3"/>
            </w:r>
            <w:r w:rsidRPr="00ED7A40">
              <w:rPr>
                <w:rFonts w:asciiTheme="majorHAnsi" w:eastAsia="Times New Roman" w:hAnsiTheme="majorHAnsi" w:cstheme="majorHAnsi"/>
                <w:b/>
                <w:color w:val="00000A"/>
                <w:sz w:val="20"/>
                <w:szCs w:val="20"/>
                <w:lang w:val="lt-LT"/>
              </w:rPr>
              <w:t>, kurių pajėgumais remiamasi, pavadinimas</w:t>
            </w:r>
          </w:p>
          <w:p w14:paraId="67560526" w14:textId="77777777" w:rsidR="00BE4C39" w:rsidRPr="00ED7A40" w:rsidRDefault="00BE4C39" w:rsidP="006F2426">
            <w:pPr>
              <w:spacing w:after="0" w:line="240" w:lineRule="auto"/>
              <w:jc w:val="center"/>
              <w:rPr>
                <w:rFonts w:asciiTheme="majorHAnsi" w:hAnsiTheme="majorHAnsi" w:cstheme="majorHAnsi"/>
                <w:sz w:val="20"/>
                <w:szCs w:val="20"/>
                <w:lang w:val="lt-LT"/>
              </w:rPr>
            </w:pPr>
            <w:r w:rsidRPr="00ED7A40">
              <w:rPr>
                <w:rFonts w:asciiTheme="majorHAnsi" w:eastAsia="Times New Roman" w:hAnsiTheme="majorHAnsi" w:cstheme="majorHAnsi"/>
                <w:b/>
                <w:color w:val="00000A"/>
                <w:sz w:val="20"/>
                <w:szCs w:val="20"/>
                <w:lang w:val="lt-LT"/>
              </w:rPr>
              <w:t>(-ai)</w:t>
            </w:r>
          </w:p>
        </w:tc>
        <w:tc>
          <w:tcPr>
            <w:tcW w:w="1178" w:type="pct"/>
            <w:shd w:val="clear" w:color="auto" w:fill="F2F2F2" w:themeFill="background1" w:themeFillShade="F2"/>
            <w:vAlign w:val="center"/>
          </w:tcPr>
          <w:p w14:paraId="6A10833B" w14:textId="77777777" w:rsidR="00BE4C39" w:rsidRPr="00ED7A40" w:rsidRDefault="00BE4C39" w:rsidP="006F2426">
            <w:pPr>
              <w:spacing w:after="0" w:line="240" w:lineRule="auto"/>
              <w:jc w:val="center"/>
              <w:rPr>
                <w:rFonts w:asciiTheme="majorHAnsi" w:hAnsiTheme="majorHAnsi" w:cstheme="majorHAnsi"/>
                <w:i/>
                <w:iCs/>
                <w:sz w:val="20"/>
                <w:szCs w:val="20"/>
                <w:lang w:val="lt-LT"/>
              </w:rPr>
            </w:pPr>
            <w:r w:rsidRPr="00ED7A40">
              <w:rPr>
                <w:rFonts w:asciiTheme="majorHAnsi" w:hAnsiTheme="majorHAnsi" w:cstheme="majorHAnsi"/>
                <w:b/>
                <w:iCs/>
                <w:sz w:val="20"/>
                <w:szCs w:val="20"/>
                <w:lang w:val="lt-LT"/>
              </w:rPr>
              <w:t>Ūkio subjektas pasitelkiamas, siekiant atitikti kvalifikacijos reikalavimą</w:t>
            </w:r>
            <w:r w:rsidRPr="00ED7A40">
              <w:rPr>
                <w:rFonts w:asciiTheme="majorHAnsi" w:hAnsiTheme="majorHAnsi" w:cstheme="majorHAnsi"/>
                <w:i/>
                <w:iCs/>
                <w:sz w:val="20"/>
                <w:szCs w:val="20"/>
                <w:lang w:val="lt-LT"/>
              </w:rPr>
              <w:t>(Tiekėjas nurodo reikalavimo Nr. pagal SS)</w:t>
            </w:r>
          </w:p>
        </w:tc>
        <w:tc>
          <w:tcPr>
            <w:tcW w:w="1102" w:type="pct"/>
            <w:shd w:val="clear" w:color="auto" w:fill="F2F2F2" w:themeFill="background1" w:themeFillShade="F2"/>
          </w:tcPr>
          <w:p w14:paraId="60D5211D" w14:textId="45C37EB1" w:rsidR="00BE4C39" w:rsidRPr="00ED7A40" w:rsidRDefault="00BE4C39" w:rsidP="006F2426">
            <w:pPr>
              <w:spacing w:after="0" w:line="240" w:lineRule="auto"/>
              <w:jc w:val="center"/>
              <w:rPr>
                <w:rFonts w:asciiTheme="majorHAnsi" w:hAnsiTheme="majorHAnsi" w:cstheme="majorHAnsi"/>
                <w:b/>
                <w:color w:val="000000"/>
                <w:sz w:val="20"/>
                <w:szCs w:val="20"/>
                <w:lang w:val="lt-LT"/>
              </w:rPr>
            </w:pPr>
            <w:r w:rsidRPr="00ED7A40">
              <w:rPr>
                <w:rFonts w:asciiTheme="majorHAnsi" w:hAnsiTheme="majorHAnsi" w:cstheme="majorHAnsi"/>
                <w:b/>
                <w:color w:val="000000"/>
                <w:sz w:val="20"/>
                <w:szCs w:val="20"/>
                <w:lang w:val="lt-LT"/>
              </w:rPr>
              <w:t>Pirkimo sutarties dalis, kuriai vykdyti pasitelkiamas ūkio subjektas,</w:t>
            </w:r>
            <w:r w:rsidR="006F2426" w:rsidRPr="00ED7A40">
              <w:rPr>
                <w:rFonts w:asciiTheme="majorHAnsi" w:hAnsiTheme="majorHAnsi" w:cstheme="majorHAnsi"/>
                <w:b/>
                <w:color w:val="000000"/>
                <w:sz w:val="20"/>
                <w:szCs w:val="20"/>
                <w:lang w:val="lt-LT"/>
              </w:rPr>
              <w:t xml:space="preserve"> </w:t>
            </w:r>
            <w:r w:rsidRPr="00ED7A40">
              <w:rPr>
                <w:rFonts w:asciiTheme="majorHAnsi" w:hAnsiTheme="majorHAnsi" w:cstheme="majorHAnsi"/>
                <w:b/>
                <w:iCs/>
                <w:color w:val="000000"/>
                <w:sz w:val="20"/>
                <w:szCs w:val="20"/>
                <w:lang w:val="lt-LT"/>
              </w:rPr>
              <w:t>EUR arba proc.</w:t>
            </w:r>
          </w:p>
        </w:tc>
        <w:tc>
          <w:tcPr>
            <w:tcW w:w="1030" w:type="pct"/>
            <w:shd w:val="clear" w:color="auto" w:fill="F2F2F2" w:themeFill="background1" w:themeFillShade="F2"/>
            <w:vAlign w:val="center"/>
          </w:tcPr>
          <w:p w14:paraId="6B644B3F" w14:textId="77777777" w:rsidR="00BE4C39" w:rsidRPr="00ED7A40" w:rsidRDefault="00BE4C39" w:rsidP="006F2426">
            <w:pPr>
              <w:spacing w:after="0" w:line="240" w:lineRule="auto"/>
              <w:rPr>
                <w:rFonts w:asciiTheme="majorHAnsi" w:hAnsiTheme="majorHAnsi" w:cstheme="majorHAnsi"/>
                <w:sz w:val="20"/>
                <w:szCs w:val="20"/>
                <w:lang w:val="lt-LT"/>
              </w:rPr>
            </w:pPr>
            <w:r w:rsidRPr="00ED7A40">
              <w:rPr>
                <w:rFonts w:asciiTheme="majorHAnsi" w:hAnsiTheme="majorHAnsi" w:cstheme="majorHAnsi"/>
                <w:b/>
                <w:color w:val="000000"/>
                <w:sz w:val="20"/>
                <w:szCs w:val="20"/>
                <w:lang w:val="lt-LT"/>
              </w:rPr>
              <w:t>Koks pateikiamas įrodymas dėl išteklių prieinamumo</w:t>
            </w:r>
            <w:r w:rsidRPr="00ED7A40">
              <w:rPr>
                <w:rStyle w:val="FootnoteReference"/>
                <w:rFonts w:asciiTheme="majorHAnsi" w:hAnsiTheme="majorHAnsi" w:cstheme="majorHAnsi"/>
                <w:b/>
                <w:color w:val="000000"/>
                <w:sz w:val="20"/>
                <w:szCs w:val="20"/>
                <w:lang w:val="lt-LT"/>
              </w:rPr>
              <w:footnoteReference w:id="4"/>
            </w:r>
          </w:p>
        </w:tc>
      </w:tr>
      <w:tr w:rsidR="00BE4C39" w:rsidRPr="00ED7A40" w14:paraId="019B24AE" w14:textId="77777777" w:rsidTr="00E03A80">
        <w:trPr>
          <w:trHeight w:val="20"/>
        </w:trPr>
        <w:tc>
          <w:tcPr>
            <w:tcW w:w="522" w:type="pct"/>
            <w:vAlign w:val="center"/>
          </w:tcPr>
          <w:p w14:paraId="15697EBA" w14:textId="7FF88E19" w:rsidR="00BE4C39" w:rsidRPr="00ED7A40" w:rsidRDefault="006F2426" w:rsidP="006F2426">
            <w:pPr>
              <w:suppressAutoHyphens w:val="0"/>
              <w:spacing w:after="0"/>
              <w:rPr>
                <w:rFonts w:asciiTheme="majorHAnsi" w:hAnsiTheme="majorHAnsi" w:cstheme="majorHAnsi"/>
                <w:sz w:val="20"/>
                <w:szCs w:val="20"/>
                <w:lang w:val="lt-LT"/>
              </w:rPr>
            </w:pPr>
            <w:r w:rsidRPr="00ED7A40">
              <w:rPr>
                <w:rFonts w:asciiTheme="majorHAnsi" w:hAnsiTheme="majorHAnsi" w:cstheme="majorHAnsi"/>
                <w:sz w:val="20"/>
                <w:szCs w:val="20"/>
                <w:lang w:val="lt-LT"/>
              </w:rPr>
              <w:t>1.</w:t>
            </w:r>
          </w:p>
        </w:tc>
        <w:tc>
          <w:tcPr>
            <w:tcW w:w="1169" w:type="pct"/>
            <w:tcBorders>
              <w:right w:val="single" w:sz="4" w:space="0" w:color="auto"/>
            </w:tcBorders>
          </w:tcPr>
          <w:p w14:paraId="0B2F73A6" w14:textId="77777777" w:rsidR="00BE4C39" w:rsidRPr="00ED7A40" w:rsidRDefault="00BE4C39" w:rsidP="006F2426">
            <w:pPr>
              <w:spacing w:after="0"/>
              <w:jc w:val="left"/>
              <w:rPr>
                <w:rFonts w:asciiTheme="majorHAnsi" w:hAnsiTheme="majorHAnsi" w:cstheme="majorHAnsi"/>
                <w:color w:val="000000"/>
                <w:sz w:val="20"/>
                <w:szCs w:val="20"/>
                <w:lang w:val="lt-LT"/>
              </w:rPr>
            </w:pPr>
            <w:r w:rsidRPr="00ED7A40">
              <w:rPr>
                <w:rFonts w:asciiTheme="majorHAnsi" w:hAnsiTheme="majorHAnsi" w:cstheme="majorHAnsi"/>
                <w:color w:val="000000"/>
                <w:sz w:val="20"/>
                <w:szCs w:val="20"/>
                <w:lang w:val="lt-LT"/>
              </w:rPr>
              <w:t>....</w:t>
            </w:r>
          </w:p>
        </w:tc>
        <w:tc>
          <w:tcPr>
            <w:tcW w:w="1178" w:type="pct"/>
          </w:tcPr>
          <w:p w14:paraId="3674709F" w14:textId="77777777" w:rsidR="00BE4C39" w:rsidRPr="00ED7A40" w:rsidRDefault="00BE4C39" w:rsidP="006F2426">
            <w:pPr>
              <w:spacing w:after="0"/>
              <w:jc w:val="center"/>
              <w:rPr>
                <w:rFonts w:asciiTheme="majorHAnsi" w:hAnsiTheme="majorHAnsi" w:cstheme="majorHAnsi"/>
                <w:color w:val="000000"/>
                <w:sz w:val="20"/>
                <w:szCs w:val="20"/>
                <w:lang w:val="lt-LT"/>
              </w:rPr>
            </w:pPr>
            <w:r w:rsidRPr="00ED7A40">
              <w:rPr>
                <w:rFonts w:asciiTheme="majorHAnsi" w:hAnsiTheme="majorHAnsi" w:cstheme="majorHAnsi"/>
                <w:color w:val="000000"/>
                <w:sz w:val="20"/>
                <w:szCs w:val="20"/>
                <w:lang w:val="lt-LT"/>
              </w:rPr>
              <w:t>....</w:t>
            </w:r>
          </w:p>
        </w:tc>
        <w:tc>
          <w:tcPr>
            <w:tcW w:w="1102" w:type="pct"/>
          </w:tcPr>
          <w:p w14:paraId="2C1166A2" w14:textId="77777777" w:rsidR="00BE4C39" w:rsidRPr="00ED7A40" w:rsidRDefault="00BE4C39" w:rsidP="006F2426">
            <w:pPr>
              <w:spacing w:after="0"/>
              <w:jc w:val="center"/>
              <w:rPr>
                <w:rFonts w:asciiTheme="majorHAnsi" w:hAnsiTheme="majorHAnsi" w:cstheme="majorHAnsi"/>
                <w:color w:val="000000"/>
                <w:sz w:val="20"/>
                <w:szCs w:val="20"/>
                <w:lang w:val="lt-LT"/>
              </w:rPr>
            </w:pPr>
          </w:p>
        </w:tc>
        <w:tc>
          <w:tcPr>
            <w:tcW w:w="1030" w:type="pct"/>
          </w:tcPr>
          <w:p w14:paraId="329B0EFF" w14:textId="77777777" w:rsidR="00BE4C39" w:rsidRPr="00ED7A40" w:rsidRDefault="00BE4C39" w:rsidP="006F2426">
            <w:pPr>
              <w:spacing w:after="0"/>
              <w:jc w:val="center"/>
              <w:rPr>
                <w:rFonts w:asciiTheme="majorHAnsi" w:hAnsiTheme="majorHAnsi" w:cstheme="majorHAnsi"/>
                <w:color w:val="000000"/>
                <w:sz w:val="20"/>
                <w:szCs w:val="20"/>
                <w:lang w:val="lt-LT"/>
              </w:rPr>
            </w:pPr>
            <w:r w:rsidRPr="00ED7A40">
              <w:rPr>
                <w:rFonts w:asciiTheme="majorHAnsi" w:hAnsiTheme="majorHAnsi" w:cstheme="majorHAnsi"/>
                <w:color w:val="000000"/>
                <w:sz w:val="20"/>
                <w:szCs w:val="20"/>
                <w:lang w:val="lt-LT"/>
              </w:rPr>
              <w:t>....</w:t>
            </w:r>
          </w:p>
        </w:tc>
      </w:tr>
      <w:tr w:rsidR="00BE4C39" w:rsidRPr="00ED7A40" w14:paraId="0748D57B" w14:textId="77777777" w:rsidTr="00E03A80">
        <w:trPr>
          <w:trHeight w:val="20"/>
        </w:trPr>
        <w:tc>
          <w:tcPr>
            <w:tcW w:w="522" w:type="pct"/>
            <w:vAlign w:val="center"/>
          </w:tcPr>
          <w:p w14:paraId="37DAEB19" w14:textId="5A5F1970" w:rsidR="00BE4C39" w:rsidRPr="00ED7A40" w:rsidRDefault="006F2426" w:rsidP="006F2426">
            <w:pPr>
              <w:suppressAutoHyphens w:val="0"/>
              <w:spacing w:after="0"/>
              <w:rPr>
                <w:rFonts w:asciiTheme="majorHAnsi" w:hAnsiTheme="majorHAnsi" w:cstheme="majorHAnsi"/>
                <w:sz w:val="20"/>
                <w:szCs w:val="20"/>
                <w:lang w:val="lt-LT"/>
              </w:rPr>
            </w:pPr>
            <w:r w:rsidRPr="00ED7A40">
              <w:rPr>
                <w:rFonts w:asciiTheme="majorHAnsi" w:hAnsiTheme="majorHAnsi" w:cstheme="majorHAnsi"/>
                <w:sz w:val="20"/>
                <w:szCs w:val="20"/>
                <w:lang w:val="lt-LT"/>
              </w:rPr>
              <w:t>2.</w:t>
            </w:r>
          </w:p>
        </w:tc>
        <w:tc>
          <w:tcPr>
            <w:tcW w:w="1169" w:type="pct"/>
            <w:tcBorders>
              <w:right w:val="single" w:sz="4" w:space="0" w:color="auto"/>
            </w:tcBorders>
          </w:tcPr>
          <w:p w14:paraId="6479E749" w14:textId="77777777" w:rsidR="00BE4C39" w:rsidRPr="00ED7A40" w:rsidRDefault="00BE4C39" w:rsidP="006F2426">
            <w:pPr>
              <w:spacing w:after="0"/>
              <w:rPr>
                <w:rFonts w:asciiTheme="majorHAnsi" w:hAnsiTheme="majorHAnsi" w:cstheme="majorHAnsi"/>
                <w:color w:val="000000"/>
                <w:sz w:val="20"/>
                <w:szCs w:val="20"/>
                <w:lang w:val="lt-LT"/>
              </w:rPr>
            </w:pPr>
            <w:r w:rsidRPr="00ED7A40">
              <w:rPr>
                <w:rFonts w:asciiTheme="majorHAnsi" w:hAnsiTheme="majorHAnsi" w:cstheme="majorHAnsi"/>
                <w:color w:val="000000"/>
                <w:sz w:val="20"/>
                <w:szCs w:val="20"/>
                <w:lang w:val="lt-LT"/>
              </w:rPr>
              <w:t>....</w:t>
            </w:r>
          </w:p>
        </w:tc>
        <w:tc>
          <w:tcPr>
            <w:tcW w:w="1178" w:type="pct"/>
          </w:tcPr>
          <w:p w14:paraId="33AAD295" w14:textId="77777777" w:rsidR="00BE4C39" w:rsidRPr="00ED7A40" w:rsidRDefault="00BE4C39" w:rsidP="006F2426">
            <w:pPr>
              <w:spacing w:after="0"/>
              <w:jc w:val="center"/>
              <w:rPr>
                <w:rFonts w:asciiTheme="majorHAnsi" w:hAnsiTheme="majorHAnsi" w:cstheme="majorHAnsi"/>
                <w:color w:val="000000"/>
                <w:sz w:val="20"/>
                <w:szCs w:val="20"/>
                <w:lang w:val="lt-LT"/>
              </w:rPr>
            </w:pPr>
            <w:r w:rsidRPr="00ED7A40">
              <w:rPr>
                <w:rFonts w:asciiTheme="majorHAnsi" w:hAnsiTheme="majorHAnsi" w:cstheme="majorHAnsi"/>
                <w:color w:val="000000"/>
                <w:sz w:val="20"/>
                <w:szCs w:val="20"/>
                <w:lang w:val="lt-LT"/>
              </w:rPr>
              <w:t>....</w:t>
            </w:r>
          </w:p>
        </w:tc>
        <w:tc>
          <w:tcPr>
            <w:tcW w:w="1102" w:type="pct"/>
          </w:tcPr>
          <w:p w14:paraId="3B5D69A8" w14:textId="77777777" w:rsidR="00BE4C39" w:rsidRPr="00ED7A40" w:rsidRDefault="00BE4C39" w:rsidP="006F2426">
            <w:pPr>
              <w:tabs>
                <w:tab w:val="left" w:pos="495"/>
              </w:tabs>
              <w:spacing w:after="0"/>
              <w:jc w:val="center"/>
              <w:rPr>
                <w:rFonts w:asciiTheme="majorHAnsi" w:hAnsiTheme="majorHAnsi" w:cstheme="majorHAnsi"/>
                <w:color w:val="000000"/>
                <w:sz w:val="20"/>
                <w:szCs w:val="20"/>
                <w:lang w:val="lt-LT"/>
              </w:rPr>
            </w:pPr>
          </w:p>
        </w:tc>
        <w:tc>
          <w:tcPr>
            <w:tcW w:w="1030" w:type="pct"/>
          </w:tcPr>
          <w:p w14:paraId="09AB2F78" w14:textId="77777777" w:rsidR="00BE4C39" w:rsidRPr="00ED7A40" w:rsidRDefault="00BE4C39" w:rsidP="006F2426">
            <w:pPr>
              <w:tabs>
                <w:tab w:val="left" w:pos="495"/>
              </w:tabs>
              <w:spacing w:after="0"/>
              <w:jc w:val="center"/>
              <w:rPr>
                <w:rFonts w:asciiTheme="majorHAnsi" w:hAnsiTheme="majorHAnsi" w:cstheme="majorHAnsi"/>
                <w:color w:val="000000"/>
                <w:sz w:val="20"/>
                <w:szCs w:val="20"/>
                <w:lang w:val="lt-LT"/>
              </w:rPr>
            </w:pPr>
            <w:r w:rsidRPr="00ED7A40">
              <w:rPr>
                <w:rFonts w:asciiTheme="majorHAnsi" w:hAnsiTheme="majorHAnsi" w:cstheme="majorHAnsi"/>
                <w:color w:val="000000"/>
                <w:sz w:val="20"/>
                <w:szCs w:val="20"/>
                <w:lang w:val="lt-LT"/>
              </w:rPr>
              <w:t>....</w:t>
            </w:r>
          </w:p>
        </w:tc>
      </w:tr>
    </w:tbl>
    <w:p w14:paraId="10327CB8" w14:textId="77777777" w:rsidR="00BE4C39" w:rsidRPr="00ED7A40" w:rsidRDefault="00BE4C39" w:rsidP="00BE4C39">
      <w:pPr>
        <w:pStyle w:val="ListParagraph"/>
        <w:tabs>
          <w:tab w:val="left" w:pos="0"/>
        </w:tabs>
        <w:ind w:left="0"/>
        <w:rPr>
          <w:rFonts w:asciiTheme="majorHAnsi" w:hAnsiTheme="majorHAnsi" w:cstheme="majorHAnsi"/>
          <w:b/>
          <w:sz w:val="16"/>
          <w:szCs w:val="16"/>
          <w:lang w:val="lt-LT"/>
        </w:rPr>
      </w:pPr>
    </w:p>
    <w:p w14:paraId="47610E91" w14:textId="7178BAEC" w:rsidR="00734A5B" w:rsidRPr="00ED7A40" w:rsidRDefault="00734A5B" w:rsidP="00BE4C39">
      <w:pPr>
        <w:spacing w:after="0" w:line="240" w:lineRule="auto"/>
        <w:rPr>
          <w:rFonts w:asciiTheme="majorHAnsi" w:hAnsiTheme="majorHAnsi" w:cstheme="majorHAnsi"/>
          <w:b/>
          <w:sz w:val="16"/>
          <w:szCs w:val="16"/>
        </w:rPr>
      </w:pPr>
    </w:p>
    <w:p w14:paraId="4706776A" w14:textId="77777777" w:rsidR="00933C70" w:rsidRPr="00ED7A40" w:rsidRDefault="00933C70" w:rsidP="00933C70">
      <w:pPr>
        <w:tabs>
          <w:tab w:val="left" w:pos="0"/>
        </w:tabs>
        <w:spacing w:after="0" w:line="240" w:lineRule="auto"/>
        <w:ind w:left="360" w:hanging="360"/>
        <w:rPr>
          <w:rFonts w:asciiTheme="majorHAnsi" w:hAnsiTheme="majorHAnsi" w:cstheme="majorHAnsi"/>
          <w:b/>
          <w:sz w:val="16"/>
          <w:szCs w:val="16"/>
        </w:rPr>
      </w:pPr>
      <w:r w:rsidRPr="00ED7A40">
        <w:rPr>
          <w:rFonts w:asciiTheme="majorHAnsi" w:hAnsiTheme="majorHAnsi" w:cstheme="majorHAnsi"/>
          <w:b/>
          <w:sz w:val="16"/>
          <w:szCs w:val="16"/>
        </w:rPr>
        <w:t>4 lentelė. Informacija dėl pašalinimo pagrindo nustatyto 7.1.1.1 punkte:</w:t>
      </w:r>
    </w:p>
    <w:p w14:paraId="7E098CA2" w14:textId="77777777" w:rsidR="00933C70" w:rsidRPr="00ED7A40" w:rsidRDefault="00933C70" w:rsidP="00933C70">
      <w:pPr>
        <w:tabs>
          <w:tab w:val="left" w:pos="0"/>
        </w:tabs>
        <w:spacing w:after="0" w:line="240" w:lineRule="auto"/>
        <w:ind w:left="360" w:hanging="360"/>
        <w:rPr>
          <w:rFonts w:asciiTheme="majorHAnsi" w:hAnsiTheme="majorHAnsi" w:cstheme="majorHAnsi"/>
          <w:i/>
          <w:sz w:val="20"/>
          <w:szCs w:val="20"/>
        </w:rPr>
      </w:pPr>
      <w:r w:rsidRPr="00ED7A40">
        <w:rPr>
          <w:rFonts w:asciiTheme="majorHAnsi" w:hAnsiTheme="majorHAnsi" w:cstheme="majorHAnsi"/>
          <w:i/>
          <w:sz w:val="20"/>
          <w:szCs w:val="20"/>
        </w:rPr>
        <w:t xml:space="preserve"> </w:t>
      </w:r>
    </w:p>
    <w:tbl>
      <w:tblPr>
        <w:tblStyle w:val="TableGrid"/>
        <w:tblW w:w="5000" w:type="pct"/>
        <w:tblLook w:val="04A0" w:firstRow="1" w:lastRow="0" w:firstColumn="1" w:lastColumn="0" w:noHBand="0" w:noVBand="1"/>
      </w:tblPr>
      <w:tblGrid>
        <w:gridCol w:w="7386"/>
        <w:gridCol w:w="7315"/>
      </w:tblGrid>
      <w:tr w:rsidR="003C02C2" w:rsidRPr="00ED7A40" w14:paraId="5262C26C" w14:textId="77777777" w:rsidTr="00491E50">
        <w:tc>
          <w:tcPr>
            <w:tcW w:w="2512" w:type="pct"/>
            <w:shd w:val="clear" w:color="auto" w:fill="F2F2F2" w:themeFill="background1" w:themeFillShade="F2"/>
          </w:tcPr>
          <w:p w14:paraId="6C849EB1" w14:textId="36D1884E" w:rsidR="003C02C2" w:rsidRPr="00ED7A40" w:rsidRDefault="003C02C2" w:rsidP="003C02C2">
            <w:pPr>
              <w:tabs>
                <w:tab w:val="left" w:pos="0"/>
              </w:tabs>
              <w:spacing w:after="0" w:line="240" w:lineRule="auto"/>
              <w:jc w:val="center"/>
              <w:rPr>
                <w:rFonts w:asciiTheme="majorHAnsi" w:hAnsiTheme="majorHAnsi" w:cstheme="majorHAnsi"/>
                <w:b/>
                <w:bCs/>
                <w:iCs/>
                <w:sz w:val="20"/>
                <w:szCs w:val="20"/>
                <w:lang w:val="lt-LT"/>
              </w:rPr>
            </w:pPr>
            <w:r w:rsidRPr="00ED7A40">
              <w:rPr>
                <w:rFonts w:asciiTheme="majorHAnsi" w:hAnsiTheme="majorHAnsi" w:cstheme="majorHAnsi"/>
                <w:b/>
                <w:bCs/>
                <w:iCs/>
                <w:sz w:val="20"/>
                <w:szCs w:val="20"/>
                <w:lang w:val="lt-LT"/>
              </w:rPr>
              <w:t>Pašalinimo pagrindas</w:t>
            </w:r>
          </w:p>
        </w:tc>
        <w:tc>
          <w:tcPr>
            <w:tcW w:w="2488" w:type="pct"/>
            <w:shd w:val="clear" w:color="auto" w:fill="F2F2F2" w:themeFill="background1" w:themeFillShade="F2"/>
          </w:tcPr>
          <w:p w14:paraId="36C8DA12" w14:textId="67CC33E2" w:rsidR="003C02C2" w:rsidRPr="00ED7A40" w:rsidRDefault="003C02C2" w:rsidP="003C02C2">
            <w:pPr>
              <w:tabs>
                <w:tab w:val="left" w:pos="0"/>
              </w:tabs>
              <w:spacing w:after="0" w:line="240" w:lineRule="auto"/>
              <w:jc w:val="center"/>
              <w:rPr>
                <w:rFonts w:asciiTheme="majorHAnsi" w:hAnsiTheme="majorHAnsi" w:cstheme="majorHAnsi"/>
                <w:b/>
                <w:bCs/>
                <w:iCs/>
                <w:sz w:val="20"/>
                <w:szCs w:val="20"/>
                <w:lang w:val="lt-LT"/>
              </w:rPr>
            </w:pPr>
            <w:r w:rsidRPr="00ED7A40">
              <w:rPr>
                <w:rFonts w:asciiTheme="majorHAnsi" w:hAnsiTheme="majorHAnsi" w:cstheme="majorHAnsi"/>
                <w:b/>
                <w:bCs/>
                <w:iCs/>
                <w:sz w:val="20"/>
                <w:szCs w:val="20"/>
                <w:lang w:val="lt-LT"/>
              </w:rPr>
              <w:t>Tiekėjo atsakymas (pasirinkti vieną variantą):</w:t>
            </w:r>
          </w:p>
        </w:tc>
      </w:tr>
      <w:tr w:rsidR="003C02C2" w:rsidRPr="00ED7A40" w14:paraId="75E6BFF8" w14:textId="77777777" w:rsidTr="00491E50">
        <w:tc>
          <w:tcPr>
            <w:tcW w:w="2512" w:type="pct"/>
            <w:vAlign w:val="center"/>
          </w:tcPr>
          <w:p w14:paraId="5814A5CD" w14:textId="101AA50A" w:rsidR="003C02C2" w:rsidRPr="00ED7A40" w:rsidRDefault="003C02C2" w:rsidP="003C02C2">
            <w:pPr>
              <w:tabs>
                <w:tab w:val="left" w:pos="0"/>
              </w:tabs>
              <w:spacing w:after="0" w:line="240" w:lineRule="auto"/>
              <w:jc w:val="left"/>
              <w:rPr>
                <w:rFonts w:asciiTheme="majorHAnsi" w:hAnsiTheme="majorHAnsi" w:cstheme="majorHAnsi"/>
                <w:iCs/>
                <w:sz w:val="20"/>
                <w:szCs w:val="20"/>
                <w:lang w:val="lt-LT"/>
              </w:rPr>
            </w:pPr>
            <w:r w:rsidRPr="00ED7A40">
              <w:rPr>
                <w:rFonts w:asciiTheme="majorHAnsi" w:hAnsiTheme="majorHAnsi" w:cstheme="majorHAnsi"/>
                <w:iCs/>
                <w:sz w:val="20"/>
                <w:szCs w:val="20"/>
                <w:lang w:val="lt-LT"/>
              </w:rPr>
              <w:t>Tiekėjas yra neatlikęs jam paskirtos baudžiamojo poveikio priemonės – uždraudimo juridiniam asmeniui dalyvauti viešuosiuose pirkimuose</w:t>
            </w:r>
          </w:p>
        </w:tc>
        <w:tc>
          <w:tcPr>
            <w:tcW w:w="2488" w:type="pct"/>
          </w:tcPr>
          <w:p w14:paraId="19F59FCE" w14:textId="77777777" w:rsidR="003C02C2" w:rsidRPr="00ED7A40" w:rsidRDefault="003C02C2" w:rsidP="003C02C2">
            <w:pPr>
              <w:tabs>
                <w:tab w:val="left" w:pos="0"/>
              </w:tabs>
              <w:spacing w:after="0" w:line="240" w:lineRule="auto"/>
              <w:rPr>
                <w:rFonts w:asciiTheme="majorHAnsi" w:hAnsiTheme="majorHAnsi" w:cstheme="majorHAnsi"/>
                <w:iCs/>
                <w:sz w:val="20"/>
                <w:szCs w:val="20"/>
                <w:lang w:val="lt-LT"/>
              </w:rPr>
            </w:pPr>
            <w:r w:rsidRPr="00ED7A40">
              <w:fldChar w:fldCharType="begin">
                <w:ffData>
                  <w:name w:val="Check1"/>
                  <w:enabled/>
                  <w:calcOnExit w:val="0"/>
                  <w:checkBox>
                    <w:size w:val="20"/>
                    <w:default w:val="0"/>
                  </w:checkBox>
                </w:ffData>
              </w:fldChar>
            </w:r>
            <w:bookmarkStart w:id="0" w:name="Check1"/>
            <w:r w:rsidRPr="00ED7A40">
              <w:rPr>
                <w:lang w:val="lt-LT"/>
              </w:rPr>
              <w:instrText xml:space="preserve"> FORMCHECKBOX </w:instrText>
            </w:r>
            <w:r w:rsidRPr="00ED7A40">
              <w:fldChar w:fldCharType="separate"/>
            </w:r>
            <w:r w:rsidRPr="00ED7A40">
              <w:fldChar w:fldCharType="end"/>
            </w:r>
            <w:bookmarkEnd w:id="0"/>
            <w:r w:rsidRPr="00ED7A40">
              <w:rPr>
                <w:lang w:val="lt-LT"/>
              </w:rPr>
              <w:t xml:space="preserve"> </w:t>
            </w:r>
            <w:r w:rsidRPr="00ED7A40">
              <w:rPr>
                <w:rFonts w:asciiTheme="majorHAnsi" w:hAnsiTheme="majorHAnsi" w:cstheme="majorHAnsi"/>
                <w:iCs/>
                <w:sz w:val="20"/>
                <w:szCs w:val="20"/>
                <w:lang w:val="lt-LT"/>
              </w:rPr>
              <w:t xml:space="preserve">Patvirtinu, kad </w:t>
            </w:r>
            <w:r w:rsidRPr="00ED7A40">
              <w:rPr>
                <w:rFonts w:asciiTheme="majorHAnsi" w:hAnsiTheme="majorHAnsi" w:cstheme="majorHAnsi"/>
                <w:b/>
                <w:bCs/>
                <w:iCs/>
                <w:color w:val="70AD47" w:themeColor="accent6"/>
                <w:sz w:val="20"/>
                <w:szCs w:val="20"/>
                <w:lang w:val="lt-LT"/>
              </w:rPr>
              <w:t>neturiu</w:t>
            </w:r>
            <w:r w:rsidRPr="00ED7A40">
              <w:rPr>
                <w:rFonts w:asciiTheme="majorHAnsi" w:hAnsiTheme="majorHAnsi" w:cstheme="majorHAnsi"/>
                <w:iCs/>
                <w:sz w:val="20"/>
                <w:szCs w:val="20"/>
                <w:lang w:val="lt-LT"/>
              </w:rPr>
              <w:t xml:space="preserve"> Viešųjų pirkimų įstatymo 46 straipsnio 2</w:t>
            </w:r>
            <w:r w:rsidRPr="00ED7A40">
              <w:rPr>
                <w:rFonts w:asciiTheme="majorHAnsi" w:hAnsiTheme="majorHAnsi" w:cstheme="majorHAnsi"/>
                <w:iCs/>
                <w:sz w:val="20"/>
                <w:szCs w:val="20"/>
                <w:vertAlign w:val="superscript"/>
                <w:lang w:val="lt-LT"/>
              </w:rPr>
              <w:t>1</w:t>
            </w:r>
            <w:r w:rsidRPr="00ED7A40">
              <w:rPr>
                <w:rFonts w:asciiTheme="majorHAnsi" w:hAnsiTheme="majorHAnsi" w:cstheme="majorHAnsi"/>
                <w:iCs/>
                <w:sz w:val="20"/>
                <w:szCs w:val="20"/>
                <w:lang w:val="lt-LT"/>
              </w:rPr>
              <w:t xml:space="preserve"> dalyje nurodyto pašalinimo pagrindo.</w:t>
            </w:r>
          </w:p>
          <w:p w14:paraId="4AECAEB3" w14:textId="77777777" w:rsidR="003C02C2" w:rsidRPr="00ED7A40" w:rsidRDefault="003C02C2" w:rsidP="003C02C2">
            <w:pPr>
              <w:tabs>
                <w:tab w:val="left" w:pos="0"/>
              </w:tabs>
              <w:spacing w:after="0" w:line="240" w:lineRule="auto"/>
              <w:rPr>
                <w:rFonts w:asciiTheme="majorHAnsi" w:hAnsiTheme="majorHAnsi" w:cstheme="majorHAnsi"/>
                <w:iCs/>
                <w:sz w:val="20"/>
                <w:szCs w:val="20"/>
                <w:lang w:val="lt-LT"/>
              </w:rPr>
            </w:pPr>
          </w:p>
          <w:p w14:paraId="2B299931" w14:textId="0B992D3F" w:rsidR="003C02C2" w:rsidRPr="00ED7A40" w:rsidRDefault="003C02C2" w:rsidP="003C02C2">
            <w:pPr>
              <w:tabs>
                <w:tab w:val="left" w:pos="0"/>
              </w:tabs>
              <w:spacing w:after="0" w:line="240" w:lineRule="auto"/>
              <w:rPr>
                <w:rFonts w:asciiTheme="majorHAnsi" w:hAnsiTheme="majorHAnsi" w:cstheme="majorHAnsi"/>
                <w:iCs/>
                <w:sz w:val="20"/>
                <w:szCs w:val="20"/>
                <w:lang w:val="lt-LT"/>
              </w:rPr>
            </w:pPr>
            <w:r w:rsidRPr="00ED7A40">
              <w:fldChar w:fldCharType="begin">
                <w:ffData>
                  <w:name w:val="Check1"/>
                  <w:enabled/>
                  <w:calcOnExit w:val="0"/>
                  <w:checkBox>
                    <w:size w:val="20"/>
                    <w:default w:val="0"/>
                  </w:checkBox>
                </w:ffData>
              </w:fldChar>
            </w:r>
            <w:r w:rsidRPr="00ED7A40">
              <w:rPr>
                <w:lang w:val="lt-LT"/>
              </w:rPr>
              <w:instrText xml:space="preserve"> FORMCHECKBOX </w:instrText>
            </w:r>
            <w:r w:rsidRPr="00ED7A40">
              <w:fldChar w:fldCharType="separate"/>
            </w:r>
            <w:r w:rsidRPr="00ED7A40">
              <w:fldChar w:fldCharType="end"/>
            </w:r>
            <w:r w:rsidRPr="00ED7A40">
              <w:rPr>
                <w:lang w:val="lt-LT"/>
              </w:rPr>
              <w:t xml:space="preserve"> </w:t>
            </w:r>
            <w:r w:rsidRPr="00ED7A40">
              <w:rPr>
                <w:rFonts w:asciiTheme="majorHAnsi" w:hAnsiTheme="majorHAnsi" w:cstheme="majorHAnsi"/>
                <w:iCs/>
                <w:sz w:val="20"/>
                <w:szCs w:val="20"/>
                <w:lang w:val="lt-LT"/>
              </w:rPr>
              <w:t xml:space="preserve">Patvirtinu, kad </w:t>
            </w:r>
            <w:r w:rsidRPr="00ED7A40">
              <w:rPr>
                <w:rFonts w:asciiTheme="majorHAnsi" w:hAnsiTheme="majorHAnsi" w:cstheme="majorHAnsi"/>
                <w:b/>
                <w:bCs/>
                <w:iCs/>
                <w:color w:val="FF0000"/>
                <w:sz w:val="20"/>
                <w:szCs w:val="20"/>
                <w:lang w:val="lt-LT"/>
              </w:rPr>
              <w:t>turiu</w:t>
            </w:r>
            <w:r w:rsidRPr="00ED7A40">
              <w:rPr>
                <w:rFonts w:asciiTheme="majorHAnsi" w:hAnsiTheme="majorHAnsi" w:cstheme="majorHAnsi"/>
                <w:iCs/>
                <w:sz w:val="20"/>
                <w:szCs w:val="20"/>
                <w:lang w:val="lt-LT"/>
              </w:rPr>
              <w:t xml:space="preserve"> Viešųjų pirkimų įstatymo 46 straipsnio 2</w:t>
            </w:r>
            <w:r w:rsidRPr="00ED7A40">
              <w:rPr>
                <w:rFonts w:asciiTheme="majorHAnsi" w:hAnsiTheme="majorHAnsi" w:cstheme="majorHAnsi"/>
                <w:iCs/>
                <w:sz w:val="20"/>
                <w:szCs w:val="20"/>
                <w:vertAlign w:val="superscript"/>
                <w:lang w:val="lt-LT"/>
              </w:rPr>
              <w:t>1</w:t>
            </w:r>
            <w:r w:rsidRPr="00ED7A40">
              <w:rPr>
                <w:rFonts w:asciiTheme="majorHAnsi" w:hAnsiTheme="majorHAnsi" w:cstheme="majorHAnsi"/>
                <w:iCs/>
                <w:sz w:val="20"/>
                <w:szCs w:val="20"/>
                <w:lang w:val="lt-LT"/>
              </w:rPr>
              <w:t xml:space="preserve"> dalyje nurodytą pašalinimo pagrindą.</w:t>
            </w:r>
          </w:p>
        </w:tc>
      </w:tr>
    </w:tbl>
    <w:p w14:paraId="3FA7DF4E" w14:textId="77777777" w:rsidR="00734A5B" w:rsidRPr="00ED7A40" w:rsidRDefault="00734A5B" w:rsidP="00BE4C39">
      <w:pPr>
        <w:spacing w:after="0" w:line="240" w:lineRule="auto"/>
        <w:rPr>
          <w:rFonts w:asciiTheme="majorHAnsi" w:hAnsiTheme="majorHAnsi" w:cstheme="majorHAnsi"/>
          <w:b/>
          <w:sz w:val="16"/>
          <w:szCs w:val="16"/>
        </w:rPr>
      </w:pPr>
    </w:p>
    <w:p w14:paraId="348BB7CF" w14:textId="77777777" w:rsidR="00933C70" w:rsidRPr="00ED7A40" w:rsidRDefault="00933C70" w:rsidP="00BE4C39">
      <w:pPr>
        <w:spacing w:after="0" w:line="240" w:lineRule="auto"/>
        <w:rPr>
          <w:rFonts w:asciiTheme="majorHAnsi" w:hAnsiTheme="majorHAnsi" w:cstheme="majorHAnsi"/>
          <w:b/>
          <w:sz w:val="16"/>
          <w:szCs w:val="16"/>
        </w:rPr>
      </w:pPr>
    </w:p>
    <w:p w14:paraId="024E8076" w14:textId="77777777" w:rsidR="00BE4C39" w:rsidRPr="00ED7A40" w:rsidRDefault="00BE4C39" w:rsidP="00BE4C39">
      <w:pPr>
        <w:tabs>
          <w:tab w:val="left" w:pos="0"/>
        </w:tabs>
        <w:spacing w:after="0" w:line="240" w:lineRule="auto"/>
        <w:rPr>
          <w:rFonts w:asciiTheme="majorHAnsi" w:hAnsiTheme="majorHAnsi" w:cstheme="majorHAnsi"/>
          <w:b/>
          <w:sz w:val="16"/>
          <w:szCs w:val="16"/>
        </w:rPr>
      </w:pPr>
    </w:p>
    <w:p w14:paraId="18A2EA4A" w14:textId="5FA39BC6" w:rsidR="00BE4C39" w:rsidRPr="00ED7A40" w:rsidRDefault="00933C70" w:rsidP="00BE4C39">
      <w:pPr>
        <w:tabs>
          <w:tab w:val="left" w:pos="0"/>
        </w:tabs>
        <w:spacing w:after="0" w:line="240" w:lineRule="auto"/>
        <w:ind w:left="360" w:hanging="360"/>
        <w:rPr>
          <w:rFonts w:asciiTheme="majorHAnsi" w:hAnsiTheme="majorHAnsi" w:cstheme="majorHAnsi"/>
          <w:i/>
          <w:sz w:val="20"/>
          <w:szCs w:val="20"/>
        </w:rPr>
      </w:pPr>
      <w:r w:rsidRPr="00ED7A40">
        <w:rPr>
          <w:rFonts w:asciiTheme="majorHAnsi" w:hAnsiTheme="majorHAnsi" w:cstheme="majorHAnsi"/>
          <w:b/>
          <w:sz w:val="16"/>
          <w:szCs w:val="16"/>
        </w:rPr>
        <w:t>5</w:t>
      </w:r>
      <w:r w:rsidR="00BE4C39" w:rsidRPr="00ED7A40">
        <w:rPr>
          <w:rFonts w:asciiTheme="majorHAnsi" w:hAnsiTheme="majorHAnsi" w:cstheme="majorHAnsi"/>
          <w:b/>
          <w:sz w:val="16"/>
          <w:szCs w:val="16"/>
        </w:rPr>
        <w:t xml:space="preserve"> lentelė. Tiekėjo techninis pasiūlymas:</w:t>
      </w:r>
      <w:r w:rsidR="00BE4C39" w:rsidRPr="00ED7A40">
        <w:rPr>
          <w:rFonts w:asciiTheme="majorHAnsi" w:hAnsiTheme="majorHAnsi" w:cstheme="majorHAnsi"/>
          <w:i/>
          <w:sz w:val="20"/>
          <w:szCs w:val="20"/>
        </w:rPr>
        <w:t xml:space="preserve"> </w:t>
      </w:r>
    </w:p>
    <w:p w14:paraId="1CFC780C" w14:textId="77777777" w:rsidR="00ED7A40" w:rsidRPr="00ED7A40" w:rsidRDefault="00ED7A40" w:rsidP="00ED7A40">
      <w:pPr>
        <w:spacing w:after="0" w:line="240" w:lineRule="auto"/>
        <w:jc w:val="both"/>
        <w:rPr>
          <w:rFonts w:ascii="Calibri Light" w:hAnsi="Calibri Light" w:cs="Calibri Light"/>
          <w:b/>
          <w:bCs/>
          <w:sz w:val="22"/>
        </w:rPr>
      </w:pPr>
      <w:r w:rsidRPr="00ED7A40">
        <w:rPr>
          <w:rFonts w:ascii="Calibri Light" w:hAnsi="Calibri Light" w:cs="Calibri Light"/>
          <w:b/>
          <w:bCs/>
          <w:sz w:val="22"/>
        </w:rPr>
        <w:t>Planšetinis kompiuteri su iOS (arba lygiaverte) operacine sistema, kiekis – 1 vnt.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1"/>
        <w:gridCol w:w="2685"/>
        <w:gridCol w:w="5723"/>
        <w:gridCol w:w="5722"/>
      </w:tblGrid>
      <w:tr w:rsidR="00ED7A40" w:rsidRPr="00ED7A40" w14:paraId="752C44FF" w14:textId="378E5482" w:rsidTr="00ED7A40">
        <w:trPr>
          <w:tblHeader/>
        </w:trPr>
        <w:tc>
          <w:tcPr>
            <w:tcW w:w="194" w:type="pct"/>
            <w:shd w:val="clear" w:color="auto" w:fill="F2F2F2" w:themeFill="background1" w:themeFillShade="F2"/>
            <w:vAlign w:val="center"/>
          </w:tcPr>
          <w:p w14:paraId="1C96282C" w14:textId="77777777" w:rsidR="00ED7A40" w:rsidRPr="00ED7A40" w:rsidRDefault="00ED7A40" w:rsidP="004917EA">
            <w:pPr>
              <w:spacing w:after="0" w:line="240" w:lineRule="auto"/>
              <w:jc w:val="center"/>
              <w:rPr>
                <w:rFonts w:ascii="Calibri Light" w:hAnsi="Calibri Light" w:cs="Calibri Light"/>
                <w:b/>
                <w:bCs/>
                <w:sz w:val="22"/>
              </w:rPr>
            </w:pPr>
            <w:bookmarkStart w:id="1" w:name="_Hlk198104839"/>
            <w:r w:rsidRPr="00ED7A40">
              <w:rPr>
                <w:rFonts w:ascii="Calibri Light" w:hAnsi="Calibri Light" w:cs="Calibri Light"/>
                <w:b/>
                <w:bCs/>
                <w:sz w:val="22"/>
              </w:rPr>
              <w:t>Eil.</w:t>
            </w:r>
          </w:p>
          <w:p w14:paraId="478FE239" w14:textId="77777777" w:rsidR="00ED7A40" w:rsidRPr="00ED7A40" w:rsidRDefault="00ED7A40" w:rsidP="004917EA">
            <w:pPr>
              <w:spacing w:after="0" w:line="240" w:lineRule="auto"/>
              <w:jc w:val="center"/>
              <w:rPr>
                <w:rFonts w:ascii="Calibri Light" w:hAnsi="Calibri Light" w:cs="Calibri Light"/>
                <w:b/>
                <w:bCs/>
                <w:sz w:val="22"/>
              </w:rPr>
            </w:pPr>
            <w:r w:rsidRPr="00ED7A40">
              <w:rPr>
                <w:rFonts w:ascii="Calibri Light" w:hAnsi="Calibri Light" w:cs="Calibri Light"/>
                <w:b/>
                <w:bCs/>
                <w:sz w:val="22"/>
              </w:rPr>
              <w:t>Nr.</w:t>
            </w:r>
          </w:p>
        </w:tc>
        <w:tc>
          <w:tcPr>
            <w:tcW w:w="913" w:type="pct"/>
            <w:shd w:val="clear" w:color="auto" w:fill="F2F2F2" w:themeFill="background1" w:themeFillShade="F2"/>
            <w:vAlign w:val="center"/>
          </w:tcPr>
          <w:p w14:paraId="75E66E0F" w14:textId="77777777" w:rsidR="00ED7A40" w:rsidRPr="00ED7A40" w:rsidRDefault="00ED7A40" w:rsidP="00ED7A40">
            <w:pPr>
              <w:spacing w:after="0" w:line="240" w:lineRule="auto"/>
              <w:jc w:val="center"/>
              <w:rPr>
                <w:rFonts w:ascii="Calibri Light" w:hAnsi="Calibri Light" w:cs="Calibri Light"/>
                <w:b/>
                <w:bCs/>
                <w:sz w:val="22"/>
              </w:rPr>
            </w:pPr>
            <w:r w:rsidRPr="00ED7A40">
              <w:rPr>
                <w:rFonts w:ascii="Calibri Light" w:hAnsi="Calibri Light" w:cs="Calibri Light"/>
                <w:b/>
                <w:bCs/>
                <w:sz w:val="22"/>
              </w:rPr>
              <w:t>Parametras</w:t>
            </w:r>
          </w:p>
        </w:tc>
        <w:tc>
          <w:tcPr>
            <w:tcW w:w="1946" w:type="pct"/>
            <w:shd w:val="clear" w:color="auto" w:fill="F2F2F2" w:themeFill="background1" w:themeFillShade="F2"/>
            <w:vAlign w:val="center"/>
          </w:tcPr>
          <w:p w14:paraId="24192EFC" w14:textId="77777777" w:rsidR="00ED7A40" w:rsidRPr="00ED7A40" w:rsidRDefault="00ED7A40" w:rsidP="00ED7A40">
            <w:pPr>
              <w:spacing w:after="0" w:line="240" w:lineRule="auto"/>
              <w:jc w:val="center"/>
              <w:rPr>
                <w:rFonts w:ascii="Calibri Light" w:hAnsi="Calibri Light" w:cs="Calibri Light"/>
                <w:b/>
                <w:bCs/>
                <w:sz w:val="22"/>
              </w:rPr>
            </w:pPr>
            <w:r w:rsidRPr="00ED7A40">
              <w:rPr>
                <w:rFonts w:ascii="Calibri Light" w:hAnsi="Calibri Light" w:cs="Calibri Light"/>
                <w:b/>
                <w:bCs/>
                <w:sz w:val="22"/>
              </w:rPr>
              <w:t>Reikalaujama reikšmė</w:t>
            </w:r>
          </w:p>
        </w:tc>
        <w:tc>
          <w:tcPr>
            <w:tcW w:w="1946" w:type="pct"/>
            <w:shd w:val="clear" w:color="auto" w:fill="F2F2F2" w:themeFill="background1" w:themeFillShade="F2"/>
            <w:vAlign w:val="center"/>
          </w:tcPr>
          <w:p w14:paraId="6A4CCD00" w14:textId="58F1CC99" w:rsidR="00ED7A40" w:rsidRPr="00ED7A40" w:rsidRDefault="00ED7A40" w:rsidP="00ED7A40">
            <w:pPr>
              <w:spacing w:after="0" w:line="240" w:lineRule="auto"/>
              <w:jc w:val="center"/>
              <w:rPr>
                <w:rFonts w:ascii="Calibri Light" w:hAnsi="Calibri Light" w:cs="Calibri Light"/>
                <w:b/>
                <w:bCs/>
                <w:sz w:val="22"/>
              </w:rPr>
            </w:pPr>
            <w:r>
              <w:rPr>
                <w:rFonts w:ascii="Calibri Light" w:hAnsi="Calibri Light" w:cs="Calibri Light"/>
                <w:b/>
                <w:bCs/>
                <w:sz w:val="22"/>
              </w:rPr>
              <w:t>Tiekėjo pasiūlymas</w:t>
            </w:r>
          </w:p>
        </w:tc>
      </w:tr>
      <w:tr w:rsidR="00ED7A40" w:rsidRPr="00ED7A40" w14:paraId="1730152B" w14:textId="1F6167AC" w:rsidTr="00ED7A40">
        <w:tc>
          <w:tcPr>
            <w:tcW w:w="194" w:type="pct"/>
            <w:vAlign w:val="center"/>
          </w:tcPr>
          <w:p w14:paraId="3E5FE778" w14:textId="77777777" w:rsidR="00ED7A40" w:rsidRPr="00ED7A40" w:rsidRDefault="00ED7A40" w:rsidP="004917EA">
            <w:pPr>
              <w:spacing w:after="0" w:line="240" w:lineRule="auto"/>
              <w:jc w:val="center"/>
              <w:rPr>
                <w:rFonts w:ascii="Calibri Light" w:hAnsi="Calibri Light" w:cs="Calibri Light"/>
                <w:sz w:val="22"/>
              </w:rPr>
            </w:pPr>
            <w:r w:rsidRPr="00ED7A40">
              <w:rPr>
                <w:rFonts w:ascii="Calibri Light" w:hAnsi="Calibri Light" w:cs="Calibri Light"/>
                <w:sz w:val="22"/>
              </w:rPr>
              <w:t>1.</w:t>
            </w:r>
          </w:p>
        </w:tc>
        <w:tc>
          <w:tcPr>
            <w:tcW w:w="913" w:type="pct"/>
          </w:tcPr>
          <w:p w14:paraId="003FB1C0" w14:textId="77777777" w:rsidR="00ED7A40" w:rsidRPr="00ED7A40" w:rsidRDefault="00ED7A40" w:rsidP="004917EA">
            <w:pPr>
              <w:spacing w:after="0" w:line="240" w:lineRule="auto"/>
              <w:rPr>
                <w:rFonts w:ascii="Calibri Light" w:hAnsi="Calibri Light" w:cs="Calibri Light"/>
                <w:sz w:val="22"/>
              </w:rPr>
            </w:pPr>
          </w:p>
          <w:p w14:paraId="2692CD59" w14:textId="77777777" w:rsidR="00ED7A40" w:rsidRPr="00ED7A40" w:rsidRDefault="00ED7A40" w:rsidP="004917EA">
            <w:pPr>
              <w:spacing w:after="0" w:line="240" w:lineRule="auto"/>
              <w:rPr>
                <w:rFonts w:ascii="Calibri Light" w:hAnsi="Calibri Light" w:cs="Calibri Light"/>
                <w:sz w:val="22"/>
              </w:rPr>
            </w:pPr>
          </w:p>
          <w:p w14:paraId="68DC8475" w14:textId="77777777" w:rsidR="00ED7A40" w:rsidRPr="00ED7A40" w:rsidRDefault="00ED7A40" w:rsidP="004917EA">
            <w:pPr>
              <w:spacing w:after="0" w:line="240" w:lineRule="auto"/>
              <w:rPr>
                <w:rFonts w:ascii="Calibri Light" w:hAnsi="Calibri Light" w:cs="Calibri Light"/>
                <w:sz w:val="22"/>
              </w:rPr>
            </w:pPr>
            <w:r w:rsidRPr="00ED7A40">
              <w:rPr>
                <w:rFonts w:ascii="Calibri Light" w:hAnsi="Calibri Light" w:cs="Calibri Light"/>
                <w:sz w:val="22"/>
              </w:rPr>
              <w:t>Procesorius (CPU)</w:t>
            </w:r>
          </w:p>
        </w:tc>
        <w:tc>
          <w:tcPr>
            <w:tcW w:w="1946" w:type="pct"/>
          </w:tcPr>
          <w:p w14:paraId="6ED25C69" w14:textId="77777777" w:rsidR="00ED7A40" w:rsidRPr="00ED7A40" w:rsidRDefault="00ED7A40" w:rsidP="004917EA">
            <w:pPr>
              <w:spacing w:after="0" w:line="240" w:lineRule="auto"/>
              <w:jc w:val="both"/>
              <w:rPr>
                <w:rFonts w:ascii="Calibri Light" w:hAnsi="Calibri Light" w:cs="Calibri Light"/>
                <w:sz w:val="22"/>
              </w:rPr>
            </w:pPr>
            <w:r w:rsidRPr="00ED7A40">
              <w:rPr>
                <w:rFonts w:ascii="Calibri Light" w:hAnsi="Calibri Light" w:cs="Calibri Light"/>
                <w:sz w:val="22"/>
              </w:rPr>
              <w:t xml:space="preserve">Ne mažiau kaip 8 branduolių. Procesoriaus našumas pagal viešai publikuojamus </w:t>
            </w:r>
            <w:r w:rsidRPr="00ED7A40">
              <w:rPr>
                <w:rFonts w:ascii="Calibri Light" w:hAnsi="Calibri Light" w:cs="Calibri Light"/>
                <w:sz w:val="22"/>
                <w:lang w:val="en-US"/>
              </w:rPr>
              <w:t>Passmark performance test</w:t>
            </w:r>
            <w:r w:rsidRPr="00ED7A40">
              <w:rPr>
                <w:rFonts w:ascii="Calibri Light" w:hAnsi="Calibri Light" w:cs="Calibri Light"/>
                <w:sz w:val="22"/>
              </w:rPr>
              <w:t xml:space="preserve"> V10 versijos CPU mark procesorių įvertinimo rezultatus, pateikiamus </w:t>
            </w:r>
            <w:hyperlink r:id="rId8" w:history="1">
              <w:r w:rsidRPr="00ED7A40">
                <w:rPr>
                  <w:rStyle w:val="Hyperlink"/>
                  <w:rFonts w:ascii="Calibri Light" w:hAnsi="Calibri Light" w:cs="Calibri Light"/>
                  <w:sz w:val="22"/>
                </w:rPr>
                <w:t>http://www.cpubenchmark.net/cpu_list.php</w:t>
              </w:r>
            </w:hyperlink>
            <w:r w:rsidRPr="00ED7A40">
              <w:rPr>
                <w:rFonts w:ascii="Calibri Light" w:hAnsi="Calibri Light" w:cs="Calibri Light"/>
                <w:sz w:val="22"/>
              </w:rPr>
              <w:t xml:space="preserve"> turi būti ne mažesnis kaip 19000 taškų.  Nurodyti konkretų procesoriaus modelį (procesoriaus sparta negali būti dirbtinai padidinta). Procesoriaus išleidimo data ne ankščiau kaip 2023 m. IV ketv.</w:t>
            </w:r>
          </w:p>
        </w:tc>
        <w:tc>
          <w:tcPr>
            <w:tcW w:w="1946" w:type="pct"/>
          </w:tcPr>
          <w:p w14:paraId="76D2EFD2" w14:textId="77777777" w:rsidR="00ED7A40" w:rsidRPr="00ED7A40" w:rsidRDefault="00ED7A40" w:rsidP="004917EA">
            <w:pPr>
              <w:spacing w:after="0" w:line="240" w:lineRule="auto"/>
              <w:jc w:val="both"/>
              <w:rPr>
                <w:rFonts w:ascii="Calibri Light" w:hAnsi="Calibri Light" w:cs="Calibri Light"/>
                <w:sz w:val="22"/>
              </w:rPr>
            </w:pPr>
          </w:p>
        </w:tc>
      </w:tr>
      <w:tr w:rsidR="00ED7A40" w:rsidRPr="00ED7A40" w14:paraId="586E9AB8" w14:textId="1547504A" w:rsidTr="00ED7A40">
        <w:trPr>
          <w:trHeight w:val="872"/>
        </w:trPr>
        <w:tc>
          <w:tcPr>
            <w:tcW w:w="194" w:type="pct"/>
            <w:vAlign w:val="center"/>
          </w:tcPr>
          <w:p w14:paraId="2AA8D130" w14:textId="77777777" w:rsidR="00ED7A40" w:rsidRPr="00ED7A40" w:rsidRDefault="00ED7A40" w:rsidP="004917EA">
            <w:pPr>
              <w:spacing w:after="0" w:line="240" w:lineRule="auto"/>
              <w:jc w:val="center"/>
              <w:rPr>
                <w:rFonts w:ascii="Calibri Light" w:hAnsi="Calibri Light" w:cs="Calibri Light"/>
                <w:sz w:val="22"/>
              </w:rPr>
            </w:pPr>
            <w:r w:rsidRPr="00ED7A40">
              <w:rPr>
                <w:rFonts w:ascii="Calibri Light" w:hAnsi="Calibri Light" w:cs="Calibri Light"/>
                <w:sz w:val="22"/>
              </w:rPr>
              <w:t>2.</w:t>
            </w:r>
          </w:p>
        </w:tc>
        <w:tc>
          <w:tcPr>
            <w:tcW w:w="913" w:type="pct"/>
          </w:tcPr>
          <w:p w14:paraId="296DEB9E" w14:textId="77777777" w:rsidR="00ED7A40" w:rsidRPr="00ED7A40" w:rsidRDefault="00ED7A40" w:rsidP="004917EA">
            <w:pPr>
              <w:spacing w:after="0" w:line="240" w:lineRule="auto"/>
              <w:rPr>
                <w:rFonts w:ascii="Calibri Light" w:hAnsi="Calibri Light" w:cs="Calibri Light"/>
                <w:sz w:val="22"/>
              </w:rPr>
            </w:pPr>
          </w:p>
          <w:p w14:paraId="78F4C351" w14:textId="77777777" w:rsidR="00ED7A40" w:rsidRPr="00ED7A40" w:rsidRDefault="00ED7A40" w:rsidP="004917EA">
            <w:pPr>
              <w:spacing w:after="0" w:line="240" w:lineRule="auto"/>
              <w:rPr>
                <w:rFonts w:ascii="Calibri Light" w:hAnsi="Calibri Light" w:cs="Calibri Light"/>
                <w:sz w:val="22"/>
              </w:rPr>
            </w:pPr>
            <w:r w:rsidRPr="00ED7A40">
              <w:rPr>
                <w:rFonts w:ascii="Calibri Light" w:hAnsi="Calibri Light" w:cs="Calibri Light"/>
                <w:sz w:val="22"/>
              </w:rPr>
              <w:t>Operacinė sistema</w:t>
            </w:r>
          </w:p>
        </w:tc>
        <w:tc>
          <w:tcPr>
            <w:tcW w:w="1946" w:type="pct"/>
          </w:tcPr>
          <w:p w14:paraId="60F60019" w14:textId="77777777" w:rsidR="00ED7A40" w:rsidRPr="00ED7A40" w:rsidRDefault="00ED7A40" w:rsidP="004917EA">
            <w:pPr>
              <w:spacing w:after="0" w:line="240" w:lineRule="auto"/>
              <w:jc w:val="both"/>
              <w:rPr>
                <w:rFonts w:ascii="Calibri Light" w:hAnsi="Calibri Light" w:cs="Calibri Light"/>
                <w:sz w:val="22"/>
              </w:rPr>
            </w:pPr>
            <w:r w:rsidRPr="00ED7A40">
              <w:rPr>
                <w:rFonts w:ascii="Calibri Light" w:hAnsi="Calibri Light" w:cs="Calibri Light"/>
                <w:color w:val="4A4A4A"/>
                <w:sz w:val="22"/>
                <w:shd w:val="clear" w:color="auto" w:fill="FEFEFE"/>
              </w:rPr>
              <w:t>Planšetinis kompiuteris turi būti suderintas su iOS (naujausia versija užsakymo paskelbimo metu) operacine sistema ir įtrauktas į iOS sertifikuotų produktų sąrašą.</w:t>
            </w:r>
          </w:p>
        </w:tc>
        <w:tc>
          <w:tcPr>
            <w:tcW w:w="1946" w:type="pct"/>
          </w:tcPr>
          <w:p w14:paraId="6BDFEA3E" w14:textId="77777777" w:rsidR="00ED7A40" w:rsidRPr="00ED7A40" w:rsidRDefault="00ED7A40" w:rsidP="004917EA">
            <w:pPr>
              <w:spacing w:after="0" w:line="240" w:lineRule="auto"/>
              <w:jc w:val="both"/>
              <w:rPr>
                <w:rFonts w:ascii="Calibri Light" w:hAnsi="Calibri Light" w:cs="Calibri Light"/>
                <w:color w:val="4A4A4A"/>
                <w:sz w:val="22"/>
                <w:shd w:val="clear" w:color="auto" w:fill="FEFEFE"/>
              </w:rPr>
            </w:pPr>
          </w:p>
        </w:tc>
      </w:tr>
      <w:tr w:rsidR="00ED7A40" w:rsidRPr="00ED7A40" w14:paraId="24BA4C3A" w14:textId="082A31AE" w:rsidTr="00ED7A40">
        <w:trPr>
          <w:trHeight w:val="449"/>
        </w:trPr>
        <w:tc>
          <w:tcPr>
            <w:tcW w:w="194" w:type="pct"/>
            <w:vAlign w:val="center"/>
          </w:tcPr>
          <w:p w14:paraId="2632644E" w14:textId="77777777" w:rsidR="00ED7A40" w:rsidRPr="00ED7A40" w:rsidRDefault="00ED7A40" w:rsidP="004917EA">
            <w:pPr>
              <w:spacing w:after="0" w:line="240" w:lineRule="auto"/>
              <w:jc w:val="center"/>
              <w:rPr>
                <w:rFonts w:ascii="Calibri Light" w:hAnsi="Calibri Light" w:cs="Calibri Light"/>
                <w:sz w:val="22"/>
              </w:rPr>
            </w:pPr>
            <w:r w:rsidRPr="00ED7A40">
              <w:rPr>
                <w:rFonts w:ascii="Calibri Light" w:hAnsi="Calibri Light" w:cs="Calibri Light"/>
                <w:sz w:val="22"/>
              </w:rPr>
              <w:t>3.</w:t>
            </w:r>
          </w:p>
        </w:tc>
        <w:tc>
          <w:tcPr>
            <w:tcW w:w="913" w:type="pct"/>
          </w:tcPr>
          <w:p w14:paraId="763EC78B" w14:textId="77777777" w:rsidR="00ED7A40" w:rsidRPr="00ED7A40" w:rsidRDefault="00ED7A40" w:rsidP="004917EA">
            <w:pPr>
              <w:spacing w:after="0" w:line="240" w:lineRule="auto"/>
              <w:rPr>
                <w:rFonts w:ascii="Calibri Light" w:hAnsi="Calibri Light" w:cs="Calibri Light"/>
                <w:sz w:val="22"/>
              </w:rPr>
            </w:pPr>
            <w:r w:rsidRPr="00ED7A40">
              <w:rPr>
                <w:rFonts w:ascii="Calibri Light" w:hAnsi="Calibri Light" w:cs="Calibri Light"/>
                <w:sz w:val="22"/>
              </w:rPr>
              <w:t xml:space="preserve">Ekrano įstrižainė </w:t>
            </w:r>
          </w:p>
        </w:tc>
        <w:tc>
          <w:tcPr>
            <w:tcW w:w="1946" w:type="pct"/>
          </w:tcPr>
          <w:p w14:paraId="617A1D13" w14:textId="77777777" w:rsidR="00ED7A40" w:rsidRPr="00ED7A40" w:rsidRDefault="00ED7A40" w:rsidP="004917EA">
            <w:pPr>
              <w:spacing w:after="0" w:line="240" w:lineRule="auto"/>
              <w:rPr>
                <w:rFonts w:ascii="Calibri Light" w:hAnsi="Calibri Light" w:cs="Calibri Light"/>
                <w:sz w:val="22"/>
              </w:rPr>
            </w:pPr>
            <w:r w:rsidRPr="00ED7A40">
              <w:rPr>
                <w:rFonts w:ascii="Calibri Light" w:hAnsi="Calibri Light" w:cs="Calibri Light"/>
                <w:sz w:val="22"/>
              </w:rPr>
              <w:t>Ne mažiau kaip 12,8" ir ne daugiau kaip 13"</w:t>
            </w:r>
          </w:p>
        </w:tc>
        <w:tc>
          <w:tcPr>
            <w:tcW w:w="1946" w:type="pct"/>
          </w:tcPr>
          <w:p w14:paraId="55C09C14" w14:textId="77777777" w:rsidR="00ED7A40" w:rsidRPr="00ED7A40" w:rsidRDefault="00ED7A40" w:rsidP="004917EA">
            <w:pPr>
              <w:spacing w:after="0" w:line="240" w:lineRule="auto"/>
              <w:rPr>
                <w:rFonts w:ascii="Calibri Light" w:hAnsi="Calibri Light" w:cs="Calibri Light"/>
                <w:sz w:val="22"/>
              </w:rPr>
            </w:pPr>
          </w:p>
        </w:tc>
      </w:tr>
      <w:tr w:rsidR="00ED7A40" w:rsidRPr="00ED7A40" w14:paraId="63619BFE" w14:textId="59308A20" w:rsidTr="00ED7A40">
        <w:tc>
          <w:tcPr>
            <w:tcW w:w="194" w:type="pct"/>
            <w:vAlign w:val="center"/>
          </w:tcPr>
          <w:p w14:paraId="1A0B1D3F" w14:textId="77777777" w:rsidR="00ED7A40" w:rsidRPr="00ED7A40" w:rsidRDefault="00ED7A40" w:rsidP="004917EA">
            <w:pPr>
              <w:spacing w:after="0" w:line="240" w:lineRule="auto"/>
              <w:jc w:val="center"/>
              <w:rPr>
                <w:rFonts w:ascii="Calibri Light" w:hAnsi="Calibri Light" w:cs="Calibri Light"/>
                <w:sz w:val="22"/>
              </w:rPr>
            </w:pPr>
            <w:r w:rsidRPr="00ED7A40">
              <w:rPr>
                <w:rFonts w:ascii="Calibri Light" w:hAnsi="Calibri Light" w:cs="Calibri Light"/>
                <w:sz w:val="22"/>
              </w:rPr>
              <w:lastRenderedPageBreak/>
              <w:t>4.</w:t>
            </w:r>
          </w:p>
        </w:tc>
        <w:tc>
          <w:tcPr>
            <w:tcW w:w="913" w:type="pct"/>
          </w:tcPr>
          <w:p w14:paraId="376DBB00" w14:textId="77777777" w:rsidR="00ED7A40" w:rsidRPr="00ED7A40" w:rsidRDefault="00ED7A40" w:rsidP="004917EA">
            <w:pPr>
              <w:spacing w:after="0" w:line="240" w:lineRule="auto"/>
              <w:rPr>
                <w:rFonts w:ascii="Calibri Light" w:hAnsi="Calibri Light" w:cs="Calibri Light"/>
                <w:sz w:val="22"/>
              </w:rPr>
            </w:pPr>
            <w:r w:rsidRPr="00ED7A40">
              <w:rPr>
                <w:rFonts w:ascii="Calibri Light" w:hAnsi="Calibri Light" w:cs="Calibri Light"/>
                <w:sz w:val="22"/>
              </w:rPr>
              <w:t>Ekrano taškų skaičius, tipas</w:t>
            </w:r>
          </w:p>
        </w:tc>
        <w:tc>
          <w:tcPr>
            <w:tcW w:w="1946" w:type="pct"/>
          </w:tcPr>
          <w:p w14:paraId="07ABC2EC" w14:textId="77777777" w:rsidR="00ED7A40" w:rsidRPr="00ED7A40" w:rsidRDefault="00ED7A40" w:rsidP="004917EA">
            <w:pPr>
              <w:spacing w:after="0" w:line="240" w:lineRule="auto"/>
              <w:jc w:val="both"/>
              <w:rPr>
                <w:rFonts w:ascii="Calibri Light" w:hAnsi="Calibri Light" w:cs="Calibri Light"/>
                <w:sz w:val="22"/>
              </w:rPr>
            </w:pPr>
            <w:r w:rsidRPr="00ED7A40">
              <w:rPr>
                <w:rFonts w:ascii="Calibri Light" w:hAnsi="Calibri Light" w:cs="Calibri Light"/>
                <w:sz w:val="22"/>
              </w:rPr>
              <w:t xml:space="preserve">Ne mažiau kaip 2732x2048, </w:t>
            </w:r>
            <w:r w:rsidRPr="00ED7A40">
              <w:rPr>
                <w:rFonts w:ascii="Calibri Light" w:hAnsi="Calibri Light" w:cs="Calibri Light"/>
                <w:sz w:val="22"/>
                <w:shd w:val="clear" w:color="auto" w:fill="FEFEFE"/>
              </w:rPr>
              <w:t>daugiajutiminis ("multi-touch") TFT LED tipo arba lygiavertis</w:t>
            </w:r>
          </w:p>
        </w:tc>
        <w:tc>
          <w:tcPr>
            <w:tcW w:w="1946" w:type="pct"/>
          </w:tcPr>
          <w:p w14:paraId="362FC5D1" w14:textId="77777777" w:rsidR="00ED7A40" w:rsidRPr="00ED7A40" w:rsidRDefault="00ED7A40" w:rsidP="004917EA">
            <w:pPr>
              <w:spacing w:after="0" w:line="240" w:lineRule="auto"/>
              <w:jc w:val="both"/>
              <w:rPr>
                <w:rFonts w:ascii="Calibri Light" w:hAnsi="Calibri Light" w:cs="Calibri Light"/>
                <w:sz w:val="22"/>
              </w:rPr>
            </w:pPr>
          </w:p>
        </w:tc>
      </w:tr>
      <w:tr w:rsidR="00ED7A40" w:rsidRPr="00ED7A40" w14:paraId="60762270" w14:textId="61C4B4BF" w:rsidTr="00ED7A40">
        <w:trPr>
          <w:trHeight w:val="386"/>
        </w:trPr>
        <w:tc>
          <w:tcPr>
            <w:tcW w:w="194" w:type="pct"/>
            <w:vAlign w:val="center"/>
          </w:tcPr>
          <w:p w14:paraId="32AA4B52" w14:textId="77777777" w:rsidR="00ED7A40" w:rsidRPr="00ED7A40" w:rsidRDefault="00ED7A40" w:rsidP="004917EA">
            <w:pPr>
              <w:spacing w:after="0" w:line="240" w:lineRule="auto"/>
              <w:jc w:val="center"/>
              <w:rPr>
                <w:rFonts w:ascii="Calibri Light" w:hAnsi="Calibri Light" w:cs="Calibri Light"/>
                <w:sz w:val="22"/>
              </w:rPr>
            </w:pPr>
            <w:r w:rsidRPr="00ED7A40">
              <w:rPr>
                <w:rFonts w:ascii="Calibri Light" w:hAnsi="Calibri Light" w:cs="Calibri Light"/>
                <w:sz w:val="22"/>
              </w:rPr>
              <w:t>5.</w:t>
            </w:r>
          </w:p>
        </w:tc>
        <w:tc>
          <w:tcPr>
            <w:tcW w:w="913" w:type="pct"/>
          </w:tcPr>
          <w:p w14:paraId="4A185FC8" w14:textId="77777777" w:rsidR="00ED7A40" w:rsidRPr="00ED7A40" w:rsidRDefault="00ED7A40" w:rsidP="004917EA">
            <w:pPr>
              <w:spacing w:after="0" w:line="240" w:lineRule="auto"/>
              <w:rPr>
                <w:rFonts w:ascii="Calibri Light" w:hAnsi="Calibri Light" w:cs="Calibri Light"/>
                <w:sz w:val="22"/>
              </w:rPr>
            </w:pPr>
            <w:r w:rsidRPr="00ED7A40">
              <w:rPr>
                <w:rFonts w:ascii="Calibri Light" w:hAnsi="Calibri Light" w:cs="Calibri Light"/>
                <w:sz w:val="22"/>
              </w:rPr>
              <w:t>Atminties talpa</w:t>
            </w:r>
          </w:p>
        </w:tc>
        <w:tc>
          <w:tcPr>
            <w:tcW w:w="1946" w:type="pct"/>
          </w:tcPr>
          <w:p w14:paraId="241F5114" w14:textId="77777777" w:rsidR="00ED7A40" w:rsidRPr="00ED7A40" w:rsidRDefault="00ED7A40" w:rsidP="004917EA">
            <w:pPr>
              <w:spacing w:after="0" w:line="240" w:lineRule="auto"/>
              <w:rPr>
                <w:rFonts w:ascii="Calibri Light" w:hAnsi="Calibri Light" w:cs="Calibri Light"/>
                <w:sz w:val="22"/>
              </w:rPr>
            </w:pPr>
            <w:r w:rsidRPr="00ED7A40">
              <w:rPr>
                <w:rFonts w:ascii="Calibri Light" w:hAnsi="Calibri Light" w:cs="Calibri Light"/>
                <w:sz w:val="22"/>
              </w:rPr>
              <w:t xml:space="preserve">Ne mažiau kaip 8 GB </w:t>
            </w:r>
          </w:p>
        </w:tc>
        <w:tc>
          <w:tcPr>
            <w:tcW w:w="1946" w:type="pct"/>
          </w:tcPr>
          <w:p w14:paraId="5256EAB6" w14:textId="77777777" w:rsidR="00ED7A40" w:rsidRPr="00ED7A40" w:rsidRDefault="00ED7A40" w:rsidP="004917EA">
            <w:pPr>
              <w:spacing w:after="0" w:line="240" w:lineRule="auto"/>
              <w:rPr>
                <w:rFonts w:ascii="Calibri Light" w:hAnsi="Calibri Light" w:cs="Calibri Light"/>
                <w:sz w:val="22"/>
              </w:rPr>
            </w:pPr>
          </w:p>
        </w:tc>
      </w:tr>
      <w:tr w:rsidR="00ED7A40" w:rsidRPr="00ED7A40" w14:paraId="7CE7F418" w14:textId="6B773476" w:rsidTr="00ED7A40">
        <w:trPr>
          <w:trHeight w:val="431"/>
        </w:trPr>
        <w:tc>
          <w:tcPr>
            <w:tcW w:w="194" w:type="pct"/>
            <w:vAlign w:val="center"/>
          </w:tcPr>
          <w:p w14:paraId="2F14090A" w14:textId="77777777" w:rsidR="00ED7A40" w:rsidRPr="00ED7A40" w:rsidRDefault="00ED7A40" w:rsidP="004917EA">
            <w:pPr>
              <w:spacing w:after="0" w:line="240" w:lineRule="auto"/>
              <w:jc w:val="center"/>
              <w:rPr>
                <w:rFonts w:ascii="Calibri Light" w:hAnsi="Calibri Light" w:cs="Calibri Light"/>
                <w:sz w:val="22"/>
              </w:rPr>
            </w:pPr>
            <w:r w:rsidRPr="00ED7A40">
              <w:rPr>
                <w:rFonts w:ascii="Calibri Light" w:hAnsi="Calibri Light" w:cs="Calibri Light"/>
                <w:sz w:val="22"/>
              </w:rPr>
              <w:t>6.</w:t>
            </w:r>
          </w:p>
        </w:tc>
        <w:tc>
          <w:tcPr>
            <w:tcW w:w="913" w:type="pct"/>
          </w:tcPr>
          <w:p w14:paraId="2EABA31E" w14:textId="77777777" w:rsidR="00ED7A40" w:rsidRPr="00ED7A40" w:rsidRDefault="00ED7A40" w:rsidP="004917EA">
            <w:pPr>
              <w:spacing w:after="0" w:line="240" w:lineRule="auto"/>
              <w:rPr>
                <w:rFonts w:ascii="Calibri Light" w:hAnsi="Calibri Light" w:cs="Calibri Light"/>
                <w:sz w:val="22"/>
              </w:rPr>
            </w:pPr>
            <w:r w:rsidRPr="00ED7A40">
              <w:rPr>
                <w:rFonts w:ascii="Calibri Light" w:hAnsi="Calibri Light" w:cs="Calibri Light"/>
                <w:sz w:val="22"/>
              </w:rPr>
              <w:t>Vidinis diskas</w:t>
            </w:r>
          </w:p>
        </w:tc>
        <w:tc>
          <w:tcPr>
            <w:tcW w:w="1946" w:type="pct"/>
          </w:tcPr>
          <w:p w14:paraId="099D919D" w14:textId="77777777" w:rsidR="00ED7A40" w:rsidRPr="00ED7A40" w:rsidRDefault="00ED7A40" w:rsidP="004917EA">
            <w:pPr>
              <w:spacing w:after="0" w:line="240" w:lineRule="auto"/>
              <w:rPr>
                <w:rFonts w:ascii="Calibri Light" w:hAnsi="Calibri Light" w:cs="Calibri Light"/>
                <w:sz w:val="22"/>
              </w:rPr>
            </w:pPr>
            <w:r w:rsidRPr="00ED7A40">
              <w:rPr>
                <w:rFonts w:ascii="Calibri Light" w:hAnsi="Calibri Light" w:cs="Calibri Light"/>
                <w:sz w:val="22"/>
              </w:rPr>
              <w:t xml:space="preserve">SSD, ne mažiau kaip 256 GB talpos </w:t>
            </w:r>
          </w:p>
        </w:tc>
        <w:tc>
          <w:tcPr>
            <w:tcW w:w="1946" w:type="pct"/>
          </w:tcPr>
          <w:p w14:paraId="572485BB" w14:textId="77777777" w:rsidR="00ED7A40" w:rsidRPr="00ED7A40" w:rsidRDefault="00ED7A40" w:rsidP="004917EA">
            <w:pPr>
              <w:spacing w:after="0" w:line="240" w:lineRule="auto"/>
              <w:rPr>
                <w:rFonts w:ascii="Calibri Light" w:hAnsi="Calibri Light" w:cs="Calibri Light"/>
                <w:sz w:val="22"/>
              </w:rPr>
            </w:pPr>
          </w:p>
        </w:tc>
      </w:tr>
      <w:tr w:rsidR="00ED7A40" w:rsidRPr="00ED7A40" w14:paraId="17C82F6C" w14:textId="2F2B424F" w:rsidTr="00ED7A40">
        <w:tc>
          <w:tcPr>
            <w:tcW w:w="194" w:type="pct"/>
            <w:vAlign w:val="center"/>
          </w:tcPr>
          <w:p w14:paraId="698C4888" w14:textId="77777777" w:rsidR="00ED7A40" w:rsidRPr="00ED7A40" w:rsidRDefault="00ED7A40" w:rsidP="004917EA">
            <w:pPr>
              <w:spacing w:after="0" w:line="240" w:lineRule="auto"/>
              <w:jc w:val="center"/>
              <w:rPr>
                <w:rFonts w:ascii="Calibri Light" w:hAnsi="Calibri Light" w:cs="Calibri Light"/>
                <w:sz w:val="22"/>
              </w:rPr>
            </w:pPr>
            <w:r w:rsidRPr="00ED7A40">
              <w:rPr>
                <w:rFonts w:ascii="Calibri Light" w:hAnsi="Calibri Light" w:cs="Calibri Light"/>
                <w:sz w:val="22"/>
              </w:rPr>
              <w:t>7.</w:t>
            </w:r>
          </w:p>
        </w:tc>
        <w:tc>
          <w:tcPr>
            <w:tcW w:w="913" w:type="pct"/>
          </w:tcPr>
          <w:p w14:paraId="45C78783" w14:textId="77777777" w:rsidR="00ED7A40" w:rsidRPr="00ED7A40" w:rsidRDefault="00ED7A40" w:rsidP="004917EA">
            <w:pPr>
              <w:spacing w:after="0" w:line="240" w:lineRule="auto"/>
              <w:rPr>
                <w:rFonts w:ascii="Calibri Light" w:hAnsi="Calibri Light" w:cs="Calibri Light"/>
                <w:sz w:val="22"/>
                <w:highlight w:val="yellow"/>
              </w:rPr>
            </w:pPr>
            <w:r w:rsidRPr="00ED7A40">
              <w:rPr>
                <w:rFonts w:ascii="Calibri Light" w:hAnsi="Calibri Light" w:cs="Calibri Light"/>
                <w:sz w:val="22"/>
              </w:rPr>
              <w:t>Bevielio ryšio technologijos</w:t>
            </w:r>
          </w:p>
        </w:tc>
        <w:tc>
          <w:tcPr>
            <w:tcW w:w="1946" w:type="pct"/>
          </w:tcPr>
          <w:p w14:paraId="12A67AF8" w14:textId="77777777" w:rsidR="00ED7A40" w:rsidRPr="00ED7A40" w:rsidRDefault="00ED7A40" w:rsidP="004917EA">
            <w:pPr>
              <w:spacing w:after="0" w:line="240" w:lineRule="auto"/>
              <w:jc w:val="both"/>
              <w:rPr>
                <w:rFonts w:ascii="Calibri Light" w:hAnsi="Calibri Light" w:cs="Calibri Light"/>
                <w:sz w:val="22"/>
                <w:highlight w:val="yellow"/>
              </w:rPr>
            </w:pPr>
            <w:r w:rsidRPr="00ED7A40">
              <w:rPr>
                <w:rFonts w:ascii="Calibri Light" w:hAnsi="Calibri Light" w:cs="Calibri Light"/>
                <w:sz w:val="22"/>
              </w:rPr>
              <w:t xml:space="preserve">Ne mažiau kaip IEEE 802.11 a/x palaikymas, </w:t>
            </w:r>
            <w:r w:rsidRPr="00ED7A40">
              <w:rPr>
                <w:rFonts w:ascii="Calibri Light" w:hAnsi="Calibri Light" w:cs="Calibri Light"/>
                <w:color w:val="000000"/>
                <w:sz w:val="22"/>
                <w:shd w:val="clear" w:color="auto" w:fill="FFFFFF"/>
              </w:rPr>
              <w:t xml:space="preserve">5G, GPS/GNSS, eSIM, </w:t>
            </w:r>
            <w:r w:rsidRPr="00ED7A40">
              <w:rPr>
                <w:rFonts w:ascii="Calibri Light" w:hAnsi="Calibri Light" w:cs="Calibri Light"/>
                <w:sz w:val="22"/>
              </w:rPr>
              <w:t>integruotas</w:t>
            </w:r>
            <w:r w:rsidRPr="00ED7A40">
              <w:rPr>
                <w:rFonts w:ascii="Calibri Light" w:hAnsi="Calibri Light" w:cs="Calibri Light"/>
                <w:sz w:val="22"/>
                <w:lang w:val="en"/>
              </w:rPr>
              <w:t xml:space="preserve"> Bluetooth </w:t>
            </w:r>
            <w:r w:rsidRPr="00ED7A40">
              <w:rPr>
                <w:rFonts w:ascii="Calibri Light" w:hAnsi="Calibri Light" w:cs="Calibri Light"/>
                <w:sz w:val="22"/>
              </w:rPr>
              <w:t>įrenginys 5.2 arba lygiavertis.</w:t>
            </w:r>
          </w:p>
        </w:tc>
        <w:tc>
          <w:tcPr>
            <w:tcW w:w="1946" w:type="pct"/>
          </w:tcPr>
          <w:p w14:paraId="299B8F57" w14:textId="77777777" w:rsidR="00ED7A40" w:rsidRPr="00ED7A40" w:rsidRDefault="00ED7A40" w:rsidP="004917EA">
            <w:pPr>
              <w:spacing w:after="0" w:line="240" w:lineRule="auto"/>
              <w:jc w:val="both"/>
              <w:rPr>
                <w:rFonts w:ascii="Calibri Light" w:hAnsi="Calibri Light" w:cs="Calibri Light"/>
                <w:sz w:val="22"/>
              </w:rPr>
            </w:pPr>
          </w:p>
        </w:tc>
      </w:tr>
      <w:tr w:rsidR="00ED7A40" w:rsidRPr="00ED7A40" w14:paraId="29551B40" w14:textId="4FD6D0C0" w:rsidTr="00ED7A40">
        <w:tc>
          <w:tcPr>
            <w:tcW w:w="194" w:type="pct"/>
            <w:vAlign w:val="center"/>
          </w:tcPr>
          <w:p w14:paraId="75D005F7" w14:textId="77777777" w:rsidR="00ED7A40" w:rsidRPr="00ED7A40" w:rsidRDefault="00ED7A40" w:rsidP="004917EA">
            <w:pPr>
              <w:spacing w:after="0" w:line="240" w:lineRule="auto"/>
              <w:jc w:val="center"/>
              <w:rPr>
                <w:rFonts w:ascii="Calibri Light" w:hAnsi="Calibri Light" w:cs="Calibri Light"/>
                <w:sz w:val="22"/>
              </w:rPr>
            </w:pPr>
            <w:r w:rsidRPr="00ED7A40">
              <w:rPr>
                <w:rFonts w:ascii="Calibri Light" w:hAnsi="Calibri Light" w:cs="Calibri Light"/>
                <w:sz w:val="22"/>
              </w:rPr>
              <w:t>8.</w:t>
            </w:r>
          </w:p>
        </w:tc>
        <w:tc>
          <w:tcPr>
            <w:tcW w:w="913" w:type="pct"/>
          </w:tcPr>
          <w:p w14:paraId="4881DCBA" w14:textId="77777777" w:rsidR="00ED7A40" w:rsidRPr="00ED7A40" w:rsidRDefault="00ED7A40" w:rsidP="004917EA">
            <w:pPr>
              <w:spacing w:after="0" w:line="240" w:lineRule="auto"/>
              <w:rPr>
                <w:rFonts w:ascii="Calibri Light" w:hAnsi="Calibri Light" w:cs="Calibri Light"/>
                <w:sz w:val="22"/>
                <w:highlight w:val="yellow"/>
              </w:rPr>
            </w:pPr>
            <w:r w:rsidRPr="00ED7A40">
              <w:rPr>
                <w:rFonts w:ascii="Calibri Light" w:hAnsi="Calibri Light" w:cs="Calibri Light"/>
                <w:sz w:val="22"/>
              </w:rPr>
              <w:t>Integruoti prievadai</w:t>
            </w:r>
          </w:p>
          <w:p w14:paraId="38FD991F" w14:textId="77777777" w:rsidR="00ED7A40" w:rsidRPr="00ED7A40" w:rsidRDefault="00ED7A40" w:rsidP="004917EA">
            <w:pPr>
              <w:spacing w:after="0" w:line="240" w:lineRule="auto"/>
              <w:rPr>
                <w:rFonts w:ascii="Calibri Light" w:hAnsi="Calibri Light" w:cs="Calibri Light"/>
                <w:sz w:val="22"/>
                <w:highlight w:val="yellow"/>
              </w:rPr>
            </w:pPr>
          </w:p>
        </w:tc>
        <w:tc>
          <w:tcPr>
            <w:tcW w:w="1946" w:type="pct"/>
          </w:tcPr>
          <w:p w14:paraId="73E81406" w14:textId="77777777" w:rsidR="00ED7A40" w:rsidRPr="00ED7A40" w:rsidRDefault="00ED7A40" w:rsidP="004917EA">
            <w:pPr>
              <w:spacing w:after="0" w:line="240" w:lineRule="auto"/>
              <w:rPr>
                <w:rFonts w:ascii="Calibri Light" w:hAnsi="Calibri Light" w:cs="Calibri Light"/>
                <w:sz w:val="22"/>
                <w:highlight w:val="yellow"/>
              </w:rPr>
            </w:pPr>
            <w:r w:rsidRPr="00ED7A40">
              <w:rPr>
                <w:rFonts w:ascii="Calibri Light" w:hAnsi="Calibri Light" w:cs="Calibri Light"/>
                <w:sz w:val="22"/>
              </w:rPr>
              <w:t xml:space="preserve">Ne mažiau kaip: 1xUSB C-tipo, integruotas garsiakalbis, integruotas mikrofonas, integruota vaizdo kamera, maitinimo jungtis. </w:t>
            </w:r>
          </w:p>
        </w:tc>
        <w:tc>
          <w:tcPr>
            <w:tcW w:w="1946" w:type="pct"/>
          </w:tcPr>
          <w:p w14:paraId="7F132EE9" w14:textId="77777777" w:rsidR="00ED7A40" w:rsidRPr="00ED7A40" w:rsidRDefault="00ED7A40" w:rsidP="004917EA">
            <w:pPr>
              <w:spacing w:after="0" w:line="240" w:lineRule="auto"/>
              <w:rPr>
                <w:rFonts w:ascii="Calibri Light" w:hAnsi="Calibri Light" w:cs="Calibri Light"/>
                <w:sz w:val="22"/>
              </w:rPr>
            </w:pPr>
          </w:p>
        </w:tc>
      </w:tr>
      <w:tr w:rsidR="00ED7A40" w:rsidRPr="00ED7A40" w14:paraId="188BB660" w14:textId="1DFBA6B2" w:rsidTr="00ED7A40">
        <w:trPr>
          <w:trHeight w:val="417"/>
        </w:trPr>
        <w:tc>
          <w:tcPr>
            <w:tcW w:w="194" w:type="pct"/>
            <w:vAlign w:val="center"/>
          </w:tcPr>
          <w:p w14:paraId="41031D79" w14:textId="77777777" w:rsidR="00ED7A40" w:rsidRPr="00ED7A40" w:rsidRDefault="00ED7A40" w:rsidP="004917EA">
            <w:pPr>
              <w:spacing w:after="0" w:line="240" w:lineRule="auto"/>
              <w:jc w:val="center"/>
              <w:rPr>
                <w:rFonts w:ascii="Calibri Light" w:hAnsi="Calibri Light" w:cs="Calibri Light"/>
                <w:sz w:val="22"/>
              </w:rPr>
            </w:pPr>
            <w:r w:rsidRPr="00ED7A40">
              <w:rPr>
                <w:rFonts w:ascii="Calibri Light" w:hAnsi="Calibri Light" w:cs="Calibri Light"/>
                <w:sz w:val="22"/>
              </w:rPr>
              <w:t>9.</w:t>
            </w:r>
          </w:p>
        </w:tc>
        <w:tc>
          <w:tcPr>
            <w:tcW w:w="913" w:type="pct"/>
            <w:tcBorders>
              <w:top w:val="single" w:sz="4" w:space="0" w:color="auto"/>
              <w:left w:val="single" w:sz="4" w:space="0" w:color="auto"/>
              <w:bottom w:val="single" w:sz="4" w:space="0" w:color="auto"/>
              <w:right w:val="single" w:sz="4" w:space="0" w:color="auto"/>
            </w:tcBorders>
          </w:tcPr>
          <w:p w14:paraId="2F8E7FC7" w14:textId="77777777" w:rsidR="00ED7A40" w:rsidRPr="00ED7A40" w:rsidRDefault="00ED7A40" w:rsidP="004917EA">
            <w:pPr>
              <w:spacing w:after="0" w:line="240" w:lineRule="auto"/>
              <w:rPr>
                <w:rFonts w:ascii="Calibri Light" w:hAnsi="Calibri Light" w:cs="Calibri Light"/>
                <w:sz w:val="22"/>
              </w:rPr>
            </w:pPr>
            <w:r w:rsidRPr="00ED7A40">
              <w:rPr>
                <w:rFonts w:ascii="Calibri Light" w:hAnsi="Calibri Light" w:cs="Calibri Light"/>
                <w:sz w:val="22"/>
              </w:rPr>
              <w:t>Kompiuterio svoris</w:t>
            </w:r>
          </w:p>
        </w:tc>
        <w:tc>
          <w:tcPr>
            <w:tcW w:w="1946" w:type="pct"/>
            <w:tcBorders>
              <w:top w:val="single" w:sz="4" w:space="0" w:color="auto"/>
              <w:left w:val="single" w:sz="4" w:space="0" w:color="auto"/>
              <w:bottom w:val="single" w:sz="4" w:space="0" w:color="auto"/>
              <w:right w:val="single" w:sz="4" w:space="0" w:color="auto"/>
            </w:tcBorders>
          </w:tcPr>
          <w:p w14:paraId="08C8C073" w14:textId="77777777" w:rsidR="00ED7A40" w:rsidRPr="00ED7A40" w:rsidRDefault="00ED7A40" w:rsidP="004917EA">
            <w:pPr>
              <w:spacing w:after="0" w:line="240" w:lineRule="auto"/>
              <w:rPr>
                <w:rFonts w:ascii="Calibri Light" w:hAnsi="Calibri Light" w:cs="Calibri Light"/>
                <w:sz w:val="22"/>
              </w:rPr>
            </w:pPr>
            <w:r w:rsidRPr="00ED7A40">
              <w:rPr>
                <w:rFonts w:ascii="Calibri Light" w:hAnsi="Calibri Light" w:cs="Calibri Light"/>
                <w:sz w:val="22"/>
              </w:rPr>
              <w:t>Ne daugiau nei 0,7 kg (neįskaitant įkrovėjo).</w:t>
            </w:r>
          </w:p>
        </w:tc>
        <w:tc>
          <w:tcPr>
            <w:tcW w:w="1946" w:type="pct"/>
            <w:tcBorders>
              <w:top w:val="single" w:sz="4" w:space="0" w:color="auto"/>
              <w:left w:val="single" w:sz="4" w:space="0" w:color="auto"/>
              <w:bottom w:val="single" w:sz="4" w:space="0" w:color="auto"/>
              <w:right w:val="single" w:sz="4" w:space="0" w:color="auto"/>
            </w:tcBorders>
          </w:tcPr>
          <w:p w14:paraId="5A36AC7D" w14:textId="77777777" w:rsidR="00ED7A40" w:rsidRPr="00ED7A40" w:rsidRDefault="00ED7A40" w:rsidP="004917EA">
            <w:pPr>
              <w:spacing w:after="0" w:line="240" w:lineRule="auto"/>
              <w:rPr>
                <w:rFonts w:ascii="Calibri Light" w:hAnsi="Calibri Light" w:cs="Calibri Light"/>
                <w:sz w:val="22"/>
              </w:rPr>
            </w:pPr>
          </w:p>
        </w:tc>
      </w:tr>
      <w:tr w:rsidR="00ED7A40" w:rsidRPr="00ED7A40" w14:paraId="2881C44B" w14:textId="7E842F97" w:rsidTr="00ED7A40">
        <w:trPr>
          <w:trHeight w:val="279"/>
        </w:trPr>
        <w:tc>
          <w:tcPr>
            <w:tcW w:w="194" w:type="pct"/>
            <w:vAlign w:val="center"/>
          </w:tcPr>
          <w:p w14:paraId="42E03600" w14:textId="77777777" w:rsidR="00ED7A40" w:rsidRPr="00ED7A40" w:rsidRDefault="00ED7A40" w:rsidP="004917EA">
            <w:pPr>
              <w:spacing w:after="0" w:line="240" w:lineRule="auto"/>
              <w:jc w:val="center"/>
              <w:rPr>
                <w:rFonts w:ascii="Calibri Light" w:hAnsi="Calibri Light" w:cs="Calibri Light"/>
                <w:sz w:val="22"/>
              </w:rPr>
            </w:pPr>
            <w:r w:rsidRPr="00ED7A40">
              <w:rPr>
                <w:rFonts w:ascii="Calibri Light" w:hAnsi="Calibri Light" w:cs="Calibri Light"/>
                <w:sz w:val="22"/>
              </w:rPr>
              <w:t>10.</w:t>
            </w:r>
          </w:p>
        </w:tc>
        <w:tc>
          <w:tcPr>
            <w:tcW w:w="913" w:type="pct"/>
          </w:tcPr>
          <w:p w14:paraId="2E846F86" w14:textId="77777777" w:rsidR="00ED7A40" w:rsidRPr="00ED7A40" w:rsidRDefault="00ED7A40" w:rsidP="004917EA">
            <w:pPr>
              <w:spacing w:after="0" w:line="240" w:lineRule="auto"/>
              <w:rPr>
                <w:rFonts w:ascii="Calibri Light" w:hAnsi="Calibri Light" w:cs="Calibri Light"/>
                <w:sz w:val="22"/>
              </w:rPr>
            </w:pPr>
          </w:p>
          <w:p w14:paraId="29B73322" w14:textId="77777777" w:rsidR="00ED7A40" w:rsidRPr="00ED7A40" w:rsidRDefault="00ED7A40" w:rsidP="004917EA">
            <w:pPr>
              <w:spacing w:after="0" w:line="240" w:lineRule="auto"/>
              <w:rPr>
                <w:rFonts w:ascii="Calibri Light" w:hAnsi="Calibri Light" w:cs="Calibri Light"/>
                <w:sz w:val="22"/>
              </w:rPr>
            </w:pPr>
            <w:r w:rsidRPr="00ED7A40">
              <w:rPr>
                <w:rFonts w:ascii="Calibri Light" w:hAnsi="Calibri Light" w:cs="Calibri Light"/>
                <w:sz w:val="22"/>
              </w:rPr>
              <w:t>Minimali komplektacija</w:t>
            </w:r>
          </w:p>
        </w:tc>
        <w:tc>
          <w:tcPr>
            <w:tcW w:w="1946" w:type="pct"/>
          </w:tcPr>
          <w:p w14:paraId="743175D1" w14:textId="77777777" w:rsidR="00ED7A40" w:rsidRPr="00ED7A40" w:rsidRDefault="00ED7A40" w:rsidP="004917EA">
            <w:pPr>
              <w:spacing w:after="0" w:line="240" w:lineRule="auto"/>
              <w:jc w:val="both"/>
              <w:rPr>
                <w:rFonts w:ascii="Calibri Light" w:hAnsi="Calibri Light" w:cs="Calibri Light"/>
                <w:sz w:val="22"/>
                <w:highlight w:val="yellow"/>
              </w:rPr>
            </w:pPr>
            <w:r w:rsidRPr="00ED7A40">
              <w:rPr>
                <w:rFonts w:ascii="Calibri Light" w:hAnsi="Calibri Light" w:cs="Calibri Light"/>
                <w:sz w:val="22"/>
              </w:rPr>
              <w:t>Turi būti derantis įkroviklis ir duomenų perdavimo laidas (ne trumpesnis nei 0,5 m), vartotojo instrukcija lietuvių ir anglų kalba</w:t>
            </w:r>
          </w:p>
        </w:tc>
        <w:tc>
          <w:tcPr>
            <w:tcW w:w="1946" w:type="pct"/>
          </w:tcPr>
          <w:p w14:paraId="3022C18C" w14:textId="77777777" w:rsidR="00ED7A40" w:rsidRPr="00ED7A40" w:rsidRDefault="00ED7A40" w:rsidP="004917EA">
            <w:pPr>
              <w:spacing w:after="0" w:line="240" w:lineRule="auto"/>
              <w:jc w:val="both"/>
              <w:rPr>
                <w:rFonts w:ascii="Calibri Light" w:hAnsi="Calibri Light" w:cs="Calibri Light"/>
                <w:sz w:val="22"/>
              </w:rPr>
            </w:pPr>
          </w:p>
        </w:tc>
      </w:tr>
      <w:tr w:rsidR="00ED7A40" w:rsidRPr="00ED7A40" w14:paraId="1D8FBE9A" w14:textId="4067DDEB" w:rsidTr="00ED7A40">
        <w:trPr>
          <w:trHeight w:val="665"/>
        </w:trPr>
        <w:tc>
          <w:tcPr>
            <w:tcW w:w="194" w:type="pct"/>
            <w:vAlign w:val="center"/>
          </w:tcPr>
          <w:p w14:paraId="15544458" w14:textId="77777777" w:rsidR="00ED7A40" w:rsidRPr="00ED7A40" w:rsidRDefault="00ED7A40" w:rsidP="004917EA">
            <w:pPr>
              <w:spacing w:after="0" w:line="240" w:lineRule="auto"/>
              <w:jc w:val="center"/>
              <w:rPr>
                <w:rFonts w:ascii="Calibri Light" w:hAnsi="Calibri Light" w:cs="Calibri Light"/>
                <w:sz w:val="22"/>
              </w:rPr>
            </w:pPr>
            <w:r w:rsidRPr="00ED7A40">
              <w:rPr>
                <w:rFonts w:ascii="Calibri Light" w:hAnsi="Calibri Light" w:cs="Calibri Light"/>
                <w:sz w:val="22"/>
              </w:rPr>
              <w:t>11.</w:t>
            </w:r>
          </w:p>
        </w:tc>
        <w:tc>
          <w:tcPr>
            <w:tcW w:w="913" w:type="pct"/>
          </w:tcPr>
          <w:p w14:paraId="5CCEA84D" w14:textId="77777777" w:rsidR="00ED7A40" w:rsidRPr="00ED7A40" w:rsidRDefault="00ED7A40" w:rsidP="004917EA">
            <w:pPr>
              <w:spacing w:after="0" w:line="240" w:lineRule="auto"/>
              <w:rPr>
                <w:rFonts w:ascii="Calibri Light" w:hAnsi="Calibri Light" w:cs="Calibri Light"/>
                <w:sz w:val="22"/>
              </w:rPr>
            </w:pPr>
          </w:p>
          <w:p w14:paraId="7F1B84FC" w14:textId="77777777" w:rsidR="00ED7A40" w:rsidRPr="00ED7A40" w:rsidRDefault="00ED7A40" w:rsidP="004917EA">
            <w:pPr>
              <w:spacing w:after="0" w:line="240" w:lineRule="auto"/>
              <w:rPr>
                <w:rFonts w:ascii="Calibri Light" w:hAnsi="Calibri Light" w:cs="Calibri Light"/>
                <w:sz w:val="22"/>
              </w:rPr>
            </w:pPr>
            <w:r w:rsidRPr="00ED7A40">
              <w:rPr>
                <w:rFonts w:ascii="Calibri Light" w:hAnsi="Calibri Light" w:cs="Calibri Light"/>
                <w:sz w:val="22"/>
              </w:rPr>
              <w:t>Papildoma įranga</w:t>
            </w:r>
          </w:p>
        </w:tc>
        <w:tc>
          <w:tcPr>
            <w:tcW w:w="1946" w:type="pct"/>
          </w:tcPr>
          <w:p w14:paraId="5DC9B0C8" w14:textId="77777777" w:rsidR="00ED7A40" w:rsidRPr="00ED7A40" w:rsidRDefault="00ED7A40" w:rsidP="004917EA">
            <w:pPr>
              <w:spacing w:after="0" w:line="240" w:lineRule="auto"/>
              <w:jc w:val="both"/>
              <w:rPr>
                <w:rFonts w:ascii="Calibri Light" w:hAnsi="Calibri Light" w:cs="Calibri Light"/>
                <w:sz w:val="22"/>
              </w:rPr>
            </w:pPr>
            <w:bookmarkStart w:id="2" w:name="_Hlk198200338"/>
            <w:r w:rsidRPr="00ED7A40">
              <w:rPr>
                <w:rFonts w:ascii="Calibri Light" w:hAnsi="Calibri Light" w:cs="Calibri Light"/>
                <w:color w:val="4A4A4A"/>
                <w:sz w:val="22"/>
                <w:shd w:val="clear" w:color="auto" w:fill="FEFEFE"/>
              </w:rPr>
              <w:t>Derantis planšetiniam kompiuteriui dėklas, saugantis ekraną nuo subraižymo</w:t>
            </w:r>
            <w:bookmarkEnd w:id="2"/>
            <w:r w:rsidRPr="00ED7A40">
              <w:rPr>
                <w:rFonts w:ascii="Calibri Light" w:hAnsi="Calibri Light" w:cs="Calibri Light"/>
                <w:color w:val="4A4A4A"/>
                <w:sz w:val="22"/>
                <w:shd w:val="clear" w:color="auto" w:fill="FEFEFE"/>
              </w:rPr>
              <w:t>. Garantija ne mažiau nei 1 metai.</w:t>
            </w:r>
          </w:p>
        </w:tc>
        <w:tc>
          <w:tcPr>
            <w:tcW w:w="1946" w:type="pct"/>
          </w:tcPr>
          <w:p w14:paraId="6BB953D7" w14:textId="77777777" w:rsidR="00ED7A40" w:rsidRPr="00ED7A40" w:rsidRDefault="00ED7A40" w:rsidP="004917EA">
            <w:pPr>
              <w:spacing w:after="0" w:line="240" w:lineRule="auto"/>
              <w:jc w:val="both"/>
              <w:rPr>
                <w:rFonts w:ascii="Calibri Light" w:hAnsi="Calibri Light" w:cs="Calibri Light"/>
                <w:color w:val="4A4A4A"/>
                <w:sz w:val="22"/>
                <w:shd w:val="clear" w:color="auto" w:fill="FEFEFE"/>
              </w:rPr>
            </w:pPr>
          </w:p>
        </w:tc>
      </w:tr>
      <w:tr w:rsidR="00ED7A40" w:rsidRPr="00ED7A40" w14:paraId="0AD4B173" w14:textId="3FD24648" w:rsidTr="00ED7A40">
        <w:trPr>
          <w:trHeight w:val="279"/>
        </w:trPr>
        <w:tc>
          <w:tcPr>
            <w:tcW w:w="194" w:type="pct"/>
            <w:vAlign w:val="center"/>
          </w:tcPr>
          <w:p w14:paraId="2E8FDA89" w14:textId="77777777" w:rsidR="00ED7A40" w:rsidRPr="00ED7A40" w:rsidRDefault="00ED7A40" w:rsidP="004917EA">
            <w:pPr>
              <w:spacing w:after="0" w:line="240" w:lineRule="auto"/>
              <w:jc w:val="center"/>
              <w:rPr>
                <w:rFonts w:ascii="Calibri Light" w:hAnsi="Calibri Light" w:cs="Calibri Light"/>
                <w:sz w:val="22"/>
              </w:rPr>
            </w:pPr>
            <w:r w:rsidRPr="00ED7A40">
              <w:rPr>
                <w:rFonts w:ascii="Calibri Light" w:hAnsi="Calibri Light" w:cs="Calibri Light"/>
                <w:sz w:val="22"/>
              </w:rPr>
              <w:t>12.</w:t>
            </w:r>
          </w:p>
        </w:tc>
        <w:tc>
          <w:tcPr>
            <w:tcW w:w="913" w:type="pct"/>
          </w:tcPr>
          <w:p w14:paraId="5FBF8346" w14:textId="77777777" w:rsidR="00ED7A40" w:rsidRPr="00ED7A40" w:rsidRDefault="00ED7A40" w:rsidP="004917EA">
            <w:pPr>
              <w:spacing w:after="0" w:line="240" w:lineRule="auto"/>
              <w:rPr>
                <w:rFonts w:ascii="Calibri Light" w:hAnsi="Calibri Light" w:cs="Calibri Light"/>
                <w:sz w:val="22"/>
              </w:rPr>
            </w:pPr>
          </w:p>
          <w:p w14:paraId="511BF589" w14:textId="77777777" w:rsidR="00ED7A40" w:rsidRPr="00ED7A40" w:rsidRDefault="00ED7A40" w:rsidP="004917EA">
            <w:pPr>
              <w:spacing w:after="0" w:line="240" w:lineRule="auto"/>
              <w:rPr>
                <w:rFonts w:ascii="Calibri Light" w:hAnsi="Calibri Light" w:cs="Calibri Light"/>
                <w:sz w:val="22"/>
              </w:rPr>
            </w:pPr>
            <w:r w:rsidRPr="00ED7A40">
              <w:rPr>
                <w:rFonts w:ascii="Calibri Light" w:hAnsi="Calibri Light" w:cs="Calibri Light"/>
                <w:sz w:val="22"/>
              </w:rPr>
              <w:t xml:space="preserve">Garantija </w:t>
            </w:r>
          </w:p>
        </w:tc>
        <w:tc>
          <w:tcPr>
            <w:tcW w:w="1946" w:type="pct"/>
          </w:tcPr>
          <w:p w14:paraId="38A77232" w14:textId="77777777" w:rsidR="00ED7A40" w:rsidRPr="00ED7A40" w:rsidRDefault="00ED7A40" w:rsidP="004917EA">
            <w:pPr>
              <w:spacing w:after="0" w:line="240" w:lineRule="auto"/>
              <w:jc w:val="both"/>
              <w:rPr>
                <w:rFonts w:ascii="Calibri Light" w:hAnsi="Calibri Light" w:cs="Calibri Light"/>
                <w:sz w:val="22"/>
              </w:rPr>
            </w:pPr>
            <w:r w:rsidRPr="00ED7A40">
              <w:rPr>
                <w:rFonts w:ascii="Calibri Light" w:hAnsi="Calibri Light" w:cs="Calibri Light"/>
                <w:sz w:val="22"/>
              </w:rPr>
              <w:t>Nuo prekių perdavimo-priėmimo akto pasirašymo dienos ne mažesnė kaip 12 mėnesių nešiojamam kompiuteriui. Garantinės priežiūros laikotarpiu tiekėjas turi užtikrinti nemokamą dalių tiekimą ir nemokamus remonto darbus.</w:t>
            </w:r>
          </w:p>
        </w:tc>
        <w:tc>
          <w:tcPr>
            <w:tcW w:w="1946" w:type="pct"/>
          </w:tcPr>
          <w:p w14:paraId="00DF16A5" w14:textId="77777777" w:rsidR="00ED7A40" w:rsidRPr="00ED7A40" w:rsidRDefault="00ED7A40" w:rsidP="004917EA">
            <w:pPr>
              <w:spacing w:after="0" w:line="240" w:lineRule="auto"/>
              <w:jc w:val="both"/>
              <w:rPr>
                <w:rFonts w:ascii="Calibri Light" w:hAnsi="Calibri Light" w:cs="Calibri Light"/>
                <w:sz w:val="22"/>
              </w:rPr>
            </w:pPr>
          </w:p>
        </w:tc>
      </w:tr>
      <w:tr w:rsidR="00ED7A40" w:rsidRPr="00ED7A40" w14:paraId="4035697A" w14:textId="09746D4B" w:rsidTr="00ED7A40">
        <w:trPr>
          <w:trHeight w:val="776"/>
        </w:trPr>
        <w:tc>
          <w:tcPr>
            <w:tcW w:w="194" w:type="pct"/>
            <w:vMerge w:val="restart"/>
            <w:vAlign w:val="center"/>
          </w:tcPr>
          <w:p w14:paraId="1CA82E9E" w14:textId="77777777" w:rsidR="00ED7A40" w:rsidRPr="00ED7A40" w:rsidRDefault="00ED7A40" w:rsidP="004917EA">
            <w:pPr>
              <w:spacing w:after="0" w:line="240" w:lineRule="auto"/>
              <w:rPr>
                <w:rFonts w:ascii="Calibri Light" w:hAnsi="Calibri Light" w:cs="Calibri Light"/>
                <w:b/>
                <w:bCs/>
                <w:sz w:val="22"/>
              </w:rPr>
            </w:pPr>
            <w:r w:rsidRPr="00ED7A40">
              <w:rPr>
                <w:rFonts w:ascii="Calibri Light" w:hAnsi="Calibri Light" w:cs="Calibri Light"/>
                <w:sz w:val="22"/>
              </w:rPr>
              <w:t>13</w:t>
            </w:r>
            <w:r w:rsidRPr="00ED7A40">
              <w:rPr>
                <w:rFonts w:ascii="Calibri Light" w:hAnsi="Calibri Light" w:cs="Calibri Light"/>
                <w:b/>
                <w:bCs/>
                <w:sz w:val="22"/>
              </w:rPr>
              <w:t>.</w:t>
            </w:r>
          </w:p>
        </w:tc>
        <w:tc>
          <w:tcPr>
            <w:tcW w:w="913" w:type="pct"/>
            <w:vMerge w:val="restart"/>
            <w:vAlign w:val="center"/>
          </w:tcPr>
          <w:p w14:paraId="7B1132D2" w14:textId="77777777" w:rsidR="00ED7A40" w:rsidRPr="00ED7A40" w:rsidRDefault="00ED7A40" w:rsidP="004917EA">
            <w:pPr>
              <w:spacing w:after="0" w:line="240" w:lineRule="auto"/>
              <w:rPr>
                <w:rFonts w:ascii="Calibri Light" w:hAnsi="Calibri Light" w:cs="Calibri Light"/>
                <w:sz w:val="22"/>
              </w:rPr>
            </w:pPr>
            <w:r w:rsidRPr="00ED7A40">
              <w:rPr>
                <w:rFonts w:ascii="Calibri Light" w:hAnsi="Calibri Light" w:cs="Calibri Light"/>
                <w:sz w:val="22"/>
              </w:rPr>
              <w:t>Papildomi</w:t>
            </w:r>
          </w:p>
          <w:p w14:paraId="5DD790CF" w14:textId="77777777" w:rsidR="00ED7A40" w:rsidRPr="00ED7A40" w:rsidRDefault="00ED7A40" w:rsidP="004917EA">
            <w:pPr>
              <w:spacing w:after="0" w:line="240" w:lineRule="auto"/>
              <w:rPr>
                <w:rFonts w:ascii="Calibri Light" w:hAnsi="Calibri Light" w:cs="Calibri Light"/>
                <w:sz w:val="22"/>
              </w:rPr>
            </w:pPr>
            <w:r w:rsidRPr="00ED7A40">
              <w:rPr>
                <w:rFonts w:ascii="Calibri Light" w:hAnsi="Calibri Light" w:cs="Calibri Light"/>
                <w:sz w:val="22"/>
              </w:rPr>
              <w:t>reikalavimai</w:t>
            </w:r>
          </w:p>
        </w:tc>
        <w:tc>
          <w:tcPr>
            <w:tcW w:w="1946" w:type="pct"/>
            <w:vAlign w:val="center"/>
          </w:tcPr>
          <w:p w14:paraId="31DB2C0B" w14:textId="77777777" w:rsidR="00ED7A40" w:rsidRPr="00ED7A40" w:rsidRDefault="00ED7A40" w:rsidP="004917EA">
            <w:pPr>
              <w:spacing w:after="0" w:line="240" w:lineRule="auto"/>
              <w:jc w:val="both"/>
              <w:rPr>
                <w:rFonts w:ascii="Calibri Light" w:hAnsi="Calibri Light" w:cs="Calibri Light"/>
                <w:sz w:val="22"/>
              </w:rPr>
            </w:pPr>
            <w:r w:rsidRPr="00ED7A40">
              <w:rPr>
                <w:rFonts w:ascii="Calibri Light" w:hAnsi="Calibri Light" w:cs="Calibri Light"/>
                <w:sz w:val="22"/>
              </w:rPr>
              <w:t>Visa įranga turi būti nauja (nenaudota), negalima siūlyti naudotos arba naudotos ir atnaujintos (renew, refurbished/remarked) įrangos.</w:t>
            </w:r>
          </w:p>
        </w:tc>
        <w:tc>
          <w:tcPr>
            <w:tcW w:w="1946" w:type="pct"/>
          </w:tcPr>
          <w:p w14:paraId="5291964F" w14:textId="77777777" w:rsidR="00ED7A40" w:rsidRPr="00ED7A40" w:rsidRDefault="00ED7A40" w:rsidP="004917EA">
            <w:pPr>
              <w:spacing w:after="0" w:line="240" w:lineRule="auto"/>
              <w:jc w:val="both"/>
              <w:rPr>
                <w:rFonts w:ascii="Calibri Light" w:hAnsi="Calibri Light" w:cs="Calibri Light"/>
                <w:sz w:val="22"/>
              </w:rPr>
            </w:pPr>
          </w:p>
        </w:tc>
      </w:tr>
      <w:tr w:rsidR="00ED7A40" w:rsidRPr="00ED7A40" w14:paraId="2EA36502" w14:textId="364045A8" w:rsidTr="00ED7A40">
        <w:trPr>
          <w:trHeight w:val="776"/>
        </w:trPr>
        <w:tc>
          <w:tcPr>
            <w:tcW w:w="194" w:type="pct"/>
            <w:vMerge/>
            <w:vAlign w:val="center"/>
          </w:tcPr>
          <w:p w14:paraId="5C1C5219" w14:textId="77777777" w:rsidR="00ED7A40" w:rsidRPr="00ED7A40" w:rsidRDefault="00ED7A40" w:rsidP="004917EA">
            <w:pPr>
              <w:spacing w:after="0" w:line="240" w:lineRule="auto"/>
              <w:rPr>
                <w:rFonts w:ascii="Calibri Light" w:hAnsi="Calibri Light" w:cs="Calibri Light"/>
                <w:sz w:val="22"/>
              </w:rPr>
            </w:pPr>
          </w:p>
        </w:tc>
        <w:tc>
          <w:tcPr>
            <w:tcW w:w="913" w:type="pct"/>
            <w:vMerge/>
            <w:vAlign w:val="center"/>
          </w:tcPr>
          <w:p w14:paraId="45866EAF" w14:textId="77777777" w:rsidR="00ED7A40" w:rsidRPr="00ED7A40" w:rsidRDefault="00ED7A40" w:rsidP="004917EA">
            <w:pPr>
              <w:spacing w:after="0" w:line="240" w:lineRule="auto"/>
              <w:rPr>
                <w:rFonts w:ascii="Calibri Light" w:hAnsi="Calibri Light" w:cs="Calibri Light"/>
                <w:sz w:val="22"/>
              </w:rPr>
            </w:pPr>
          </w:p>
        </w:tc>
        <w:tc>
          <w:tcPr>
            <w:tcW w:w="1946" w:type="pct"/>
            <w:vAlign w:val="center"/>
          </w:tcPr>
          <w:p w14:paraId="5151151A" w14:textId="77777777" w:rsidR="00ED7A40" w:rsidRPr="00ED7A40" w:rsidRDefault="00ED7A40" w:rsidP="004917EA">
            <w:pPr>
              <w:spacing w:after="0" w:line="240" w:lineRule="auto"/>
              <w:jc w:val="both"/>
              <w:rPr>
                <w:rFonts w:ascii="Calibri Light" w:hAnsi="Calibri Light" w:cs="Calibri Light"/>
                <w:sz w:val="22"/>
              </w:rPr>
            </w:pPr>
            <w:r w:rsidRPr="00ED7A40">
              <w:rPr>
                <w:rFonts w:ascii="Calibri Light" w:hAnsi="Calibri Light" w:cs="Calibri Light"/>
                <w:sz w:val="22"/>
              </w:rPr>
              <w:t xml:space="preserve">Visa įranga turi turėti galimybę būti automatiškai pajungta į perkančiosios organizacijos </w:t>
            </w:r>
            <w:bookmarkStart w:id="3" w:name="_Hlk200446185"/>
            <w:r w:rsidRPr="00ED7A40">
              <w:rPr>
                <w:rFonts w:ascii="Calibri Light" w:hAnsi="Calibri Light" w:cs="Calibri Light"/>
                <w:sz w:val="22"/>
              </w:rPr>
              <w:t>įrenginių registravimo (Enrollment) paskyrą.</w:t>
            </w:r>
            <w:bookmarkEnd w:id="3"/>
          </w:p>
        </w:tc>
        <w:tc>
          <w:tcPr>
            <w:tcW w:w="1946" w:type="pct"/>
          </w:tcPr>
          <w:p w14:paraId="5ABCFDDE" w14:textId="77777777" w:rsidR="00ED7A40" w:rsidRPr="00ED7A40" w:rsidRDefault="00ED7A40" w:rsidP="004917EA">
            <w:pPr>
              <w:spacing w:after="0" w:line="240" w:lineRule="auto"/>
              <w:jc w:val="both"/>
              <w:rPr>
                <w:rFonts w:ascii="Calibri Light" w:hAnsi="Calibri Light" w:cs="Calibri Light"/>
                <w:sz w:val="22"/>
              </w:rPr>
            </w:pPr>
          </w:p>
        </w:tc>
      </w:tr>
      <w:tr w:rsidR="00ED7A40" w:rsidRPr="00ED7A40" w14:paraId="16A8499F" w14:textId="1F642490" w:rsidTr="00ED7A40">
        <w:trPr>
          <w:trHeight w:val="350"/>
        </w:trPr>
        <w:tc>
          <w:tcPr>
            <w:tcW w:w="194" w:type="pct"/>
            <w:vMerge/>
            <w:vAlign w:val="center"/>
          </w:tcPr>
          <w:p w14:paraId="4D66BA0B" w14:textId="77777777" w:rsidR="00ED7A40" w:rsidRPr="00ED7A40" w:rsidRDefault="00ED7A40" w:rsidP="004917EA">
            <w:pPr>
              <w:spacing w:after="0" w:line="240" w:lineRule="auto"/>
              <w:rPr>
                <w:rFonts w:ascii="Calibri Light" w:hAnsi="Calibri Light" w:cs="Calibri Light"/>
                <w:sz w:val="22"/>
              </w:rPr>
            </w:pPr>
            <w:bookmarkStart w:id="4" w:name="_Hlk200446256"/>
          </w:p>
        </w:tc>
        <w:tc>
          <w:tcPr>
            <w:tcW w:w="913" w:type="pct"/>
            <w:vMerge/>
            <w:vAlign w:val="center"/>
          </w:tcPr>
          <w:p w14:paraId="78FC1A4D" w14:textId="77777777" w:rsidR="00ED7A40" w:rsidRPr="00ED7A40" w:rsidRDefault="00ED7A40" w:rsidP="004917EA">
            <w:pPr>
              <w:spacing w:after="0" w:line="240" w:lineRule="auto"/>
              <w:rPr>
                <w:rFonts w:ascii="Calibri Light" w:hAnsi="Calibri Light" w:cs="Calibri Light"/>
                <w:sz w:val="22"/>
              </w:rPr>
            </w:pPr>
          </w:p>
        </w:tc>
        <w:tc>
          <w:tcPr>
            <w:tcW w:w="1946" w:type="pct"/>
            <w:vAlign w:val="center"/>
          </w:tcPr>
          <w:p w14:paraId="7A89E1CC" w14:textId="77777777" w:rsidR="00ED7A40" w:rsidRPr="00ED7A40" w:rsidRDefault="00ED7A40" w:rsidP="004917EA">
            <w:pPr>
              <w:spacing w:after="0" w:line="240" w:lineRule="auto"/>
              <w:jc w:val="both"/>
              <w:rPr>
                <w:rFonts w:ascii="Calibri Light" w:hAnsi="Calibri Light" w:cs="Calibri Light"/>
                <w:sz w:val="22"/>
              </w:rPr>
            </w:pPr>
            <w:r w:rsidRPr="00ED7A40">
              <w:rPr>
                <w:rFonts w:ascii="Calibri Light" w:hAnsi="Calibri Light" w:cs="Calibri Light"/>
                <w:sz w:val="22"/>
              </w:rPr>
              <w:t>Pardavėjas turi pateikti savo “DEP Reseller ID”.</w:t>
            </w:r>
          </w:p>
        </w:tc>
        <w:tc>
          <w:tcPr>
            <w:tcW w:w="1946" w:type="pct"/>
          </w:tcPr>
          <w:p w14:paraId="5FDB65E7" w14:textId="77777777" w:rsidR="00ED7A40" w:rsidRPr="00ED7A40" w:rsidRDefault="00ED7A40" w:rsidP="004917EA">
            <w:pPr>
              <w:spacing w:after="0" w:line="240" w:lineRule="auto"/>
              <w:jc w:val="both"/>
              <w:rPr>
                <w:rFonts w:ascii="Calibri Light" w:hAnsi="Calibri Light" w:cs="Calibri Light"/>
                <w:sz w:val="22"/>
              </w:rPr>
            </w:pPr>
          </w:p>
        </w:tc>
      </w:tr>
      <w:bookmarkEnd w:id="1"/>
      <w:bookmarkEnd w:id="4"/>
    </w:tbl>
    <w:p w14:paraId="511D0BA3" w14:textId="77777777" w:rsidR="00ED7A40" w:rsidRPr="00ED7A40" w:rsidRDefault="00ED7A40" w:rsidP="00ED7A40">
      <w:pPr>
        <w:spacing w:after="0" w:line="240" w:lineRule="auto"/>
        <w:rPr>
          <w:rFonts w:ascii="Calibri Light" w:hAnsi="Calibri Light" w:cs="Calibri Light"/>
          <w:b/>
          <w:bCs/>
          <w:sz w:val="22"/>
        </w:rPr>
      </w:pPr>
    </w:p>
    <w:p w14:paraId="625452DD" w14:textId="77777777" w:rsidR="00ED7A40" w:rsidRPr="00ED7A40" w:rsidRDefault="00ED7A40" w:rsidP="00ED7A40">
      <w:pPr>
        <w:tabs>
          <w:tab w:val="left" w:pos="1134"/>
          <w:tab w:val="left" w:pos="1276"/>
        </w:tabs>
        <w:spacing w:after="0" w:line="240" w:lineRule="auto"/>
        <w:jc w:val="both"/>
        <w:rPr>
          <w:rFonts w:ascii="Calibri Light" w:hAnsi="Calibri Light" w:cs="Calibri Light"/>
          <w:sz w:val="22"/>
        </w:rPr>
      </w:pPr>
      <w:r w:rsidRPr="00ED7A40">
        <w:rPr>
          <w:rFonts w:ascii="Calibri Light" w:hAnsi="Calibri Light" w:cs="Calibri Light"/>
          <w:b/>
          <w:bCs/>
          <w:sz w:val="22"/>
        </w:rPr>
        <w:t>Nešiojamasis kompiuteris su macOS (arba lygiaverte) operacine sistema, kiekis – 1 vnt</w:t>
      </w:r>
      <w:r w:rsidRPr="00ED7A40">
        <w:rPr>
          <w:rFonts w:ascii="Calibri Light" w:hAnsi="Calibri Light" w:cs="Calibri Light"/>
          <w:sz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1"/>
        <w:gridCol w:w="2685"/>
        <w:gridCol w:w="5723"/>
        <w:gridCol w:w="5722"/>
      </w:tblGrid>
      <w:tr w:rsidR="00ED7A40" w:rsidRPr="00ED7A40" w14:paraId="50A8A8D6" w14:textId="51D7586B" w:rsidTr="00ED7A40">
        <w:trPr>
          <w:tblHeader/>
        </w:trPr>
        <w:tc>
          <w:tcPr>
            <w:tcW w:w="194" w:type="pct"/>
            <w:shd w:val="clear" w:color="auto" w:fill="F2F2F2" w:themeFill="background1" w:themeFillShade="F2"/>
            <w:vAlign w:val="center"/>
          </w:tcPr>
          <w:p w14:paraId="57FBE2A4" w14:textId="77777777" w:rsidR="00ED7A40" w:rsidRPr="00ED7A40" w:rsidRDefault="00ED7A40" w:rsidP="004917EA">
            <w:pPr>
              <w:spacing w:after="0" w:line="240" w:lineRule="auto"/>
              <w:jc w:val="center"/>
              <w:rPr>
                <w:rFonts w:ascii="Calibri Light" w:hAnsi="Calibri Light" w:cs="Calibri Light"/>
                <w:b/>
                <w:bCs/>
                <w:sz w:val="22"/>
              </w:rPr>
            </w:pPr>
            <w:r w:rsidRPr="00ED7A40">
              <w:rPr>
                <w:rFonts w:ascii="Calibri Light" w:hAnsi="Calibri Light" w:cs="Calibri Light"/>
                <w:b/>
                <w:bCs/>
                <w:sz w:val="22"/>
              </w:rPr>
              <w:lastRenderedPageBreak/>
              <w:t>Eil.</w:t>
            </w:r>
          </w:p>
          <w:p w14:paraId="75329F2B" w14:textId="77777777" w:rsidR="00ED7A40" w:rsidRPr="00ED7A40" w:rsidRDefault="00ED7A40" w:rsidP="004917EA">
            <w:pPr>
              <w:spacing w:after="0" w:line="240" w:lineRule="auto"/>
              <w:jc w:val="center"/>
              <w:rPr>
                <w:rFonts w:ascii="Calibri Light" w:hAnsi="Calibri Light" w:cs="Calibri Light"/>
                <w:b/>
                <w:bCs/>
                <w:sz w:val="22"/>
              </w:rPr>
            </w:pPr>
            <w:r w:rsidRPr="00ED7A40">
              <w:rPr>
                <w:rFonts w:ascii="Calibri Light" w:hAnsi="Calibri Light" w:cs="Calibri Light"/>
                <w:b/>
                <w:bCs/>
                <w:sz w:val="22"/>
              </w:rPr>
              <w:t>Nr.</w:t>
            </w:r>
          </w:p>
        </w:tc>
        <w:tc>
          <w:tcPr>
            <w:tcW w:w="913" w:type="pct"/>
            <w:shd w:val="clear" w:color="auto" w:fill="F2F2F2" w:themeFill="background1" w:themeFillShade="F2"/>
            <w:vAlign w:val="center"/>
          </w:tcPr>
          <w:p w14:paraId="32111C8C" w14:textId="77777777" w:rsidR="00ED7A40" w:rsidRPr="00ED7A40" w:rsidRDefault="00ED7A40" w:rsidP="004917EA">
            <w:pPr>
              <w:spacing w:after="0" w:line="240" w:lineRule="auto"/>
              <w:jc w:val="center"/>
              <w:rPr>
                <w:rFonts w:ascii="Calibri Light" w:hAnsi="Calibri Light" w:cs="Calibri Light"/>
                <w:b/>
                <w:bCs/>
                <w:sz w:val="22"/>
              </w:rPr>
            </w:pPr>
            <w:r w:rsidRPr="00ED7A40">
              <w:rPr>
                <w:rFonts w:ascii="Calibri Light" w:hAnsi="Calibri Light" w:cs="Calibri Light"/>
                <w:b/>
                <w:bCs/>
                <w:sz w:val="22"/>
              </w:rPr>
              <w:t>Parametras</w:t>
            </w:r>
          </w:p>
        </w:tc>
        <w:tc>
          <w:tcPr>
            <w:tcW w:w="1946" w:type="pct"/>
            <w:shd w:val="clear" w:color="auto" w:fill="F2F2F2" w:themeFill="background1" w:themeFillShade="F2"/>
            <w:vAlign w:val="center"/>
          </w:tcPr>
          <w:p w14:paraId="5580FE4D" w14:textId="77777777" w:rsidR="00ED7A40" w:rsidRPr="00ED7A40" w:rsidRDefault="00ED7A40" w:rsidP="004917EA">
            <w:pPr>
              <w:spacing w:after="0" w:line="240" w:lineRule="auto"/>
              <w:jc w:val="center"/>
              <w:rPr>
                <w:rFonts w:ascii="Calibri Light" w:hAnsi="Calibri Light" w:cs="Calibri Light"/>
                <w:b/>
                <w:bCs/>
                <w:sz w:val="22"/>
              </w:rPr>
            </w:pPr>
            <w:r w:rsidRPr="00ED7A40">
              <w:rPr>
                <w:rFonts w:ascii="Calibri Light" w:hAnsi="Calibri Light" w:cs="Calibri Light"/>
                <w:b/>
                <w:bCs/>
                <w:sz w:val="22"/>
              </w:rPr>
              <w:t>Reikalaujama reikšmė</w:t>
            </w:r>
          </w:p>
        </w:tc>
        <w:tc>
          <w:tcPr>
            <w:tcW w:w="1946" w:type="pct"/>
            <w:shd w:val="clear" w:color="auto" w:fill="F2F2F2" w:themeFill="background1" w:themeFillShade="F2"/>
            <w:vAlign w:val="center"/>
          </w:tcPr>
          <w:p w14:paraId="4D67CF52" w14:textId="5829F1CE" w:rsidR="00ED7A40" w:rsidRPr="00ED7A40" w:rsidRDefault="00ED7A40" w:rsidP="00ED7A40">
            <w:pPr>
              <w:spacing w:after="0" w:line="240" w:lineRule="auto"/>
              <w:jc w:val="center"/>
              <w:rPr>
                <w:rFonts w:ascii="Calibri Light" w:hAnsi="Calibri Light" w:cs="Calibri Light"/>
                <w:b/>
                <w:bCs/>
                <w:sz w:val="22"/>
              </w:rPr>
            </w:pPr>
            <w:r>
              <w:rPr>
                <w:rFonts w:ascii="Calibri Light" w:hAnsi="Calibri Light" w:cs="Calibri Light"/>
                <w:b/>
                <w:bCs/>
                <w:sz w:val="22"/>
              </w:rPr>
              <w:t>Tiekėjo pasiūlymas</w:t>
            </w:r>
          </w:p>
        </w:tc>
      </w:tr>
      <w:tr w:rsidR="00ED7A40" w:rsidRPr="00ED7A40" w14:paraId="4F46DB8D" w14:textId="22895D73" w:rsidTr="00ED7A40">
        <w:tc>
          <w:tcPr>
            <w:tcW w:w="194" w:type="pct"/>
            <w:vAlign w:val="center"/>
          </w:tcPr>
          <w:p w14:paraId="716203EA" w14:textId="77777777" w:rsidR="00ED7A40" w:rsidRPr="00ED7A40" w:rsidRDefault="00ED7A40" w:rsidP="004917EA">
            <w:pPr>
              <w:spacing w:after="0" w:line="240" w:lineRule="auto"/>
              <w:jc w:val="center"/>
              <w:rPr>
                <w:rFonts w:ascii="Calibri Light" w:hAnsi="Calibri Light" w:cs="Calibri Light"/>
                <w:sz w:val="22"/>
              </w:rPr>
            </w:pPr>
            <w:r w:rsidRPr="00ED7A40">
              <w:rPr>
                <w:rFonts w:ascii="Calibri Light" w:hAnsi="Calibri Light" w:cs="Calibri Light"/>
                <w:sz w:val="22"/>
              </w:rPr>
              <w:t>1.</w:t>
            </w:r>
          </w:p>
        </w:tc>
        <w:tc>
          <w:tcPr>
            <w:tcW w:w="913" w:type="pct"/>
          </w:tcPr>
          <w:p w14:paraId="583D109B" w14:textId="77777777" w:rsidR="00ED7A40" w:rsidRPr="00ED7A40" w:rsidRDefault="00ED7A40" w:rsidP="004917EA">
            <w:pPr>
              <w:spacing w:after="0" w:line="240" w:lineRule="auto"/>
              <w:rPr>
                <w:rFonts w:ascii="Calibri Light" w:hAnsi="Calibri Light" w:cs="Calibri Light"/>
                <w:sz w:val="22"/>
              </w:rPr>
            </w:pPr>
          </w:p>
          <w:p w14:paraId="39B2FA07" w14:textId="77777777" w:rsidR="00ED7A40" w:rsidRPr="00ED7A40" w:rsidRDefault="00ED7A40" w:rsidP="004917EA">
            <w:pPr>
              <w:spacing w:after="0" w:line="240" w:lineRule="auto"/>
              <w:rPr>
                <w:rFonts w:ascii="Calibri Light" w:hAnsi="Calibri Light" w:cs="Calibri Light"/>
                <w:sz w:val="22"/>
              </w:rPr>
            </w:pPr>
          </w:p>
          <w:p w14:paraId="222EB1B7" w14:textId="77777777" w:rsidR="00ED7A40" w:rsidRPr="00ED7A40" w:rsidRDefault="00ED7A40" w:rsidP="004917EA">
            <w:pPr>
              <w:spacing w:after="0" w:line="240" w:lineRule="auto"/>
              <w:rPr>
                <w:rFonts w:ascii="Calibri Light" w:hAnsi="Calibri Light" w:cs="Calibri Light"/>
                <w:sz w:val="22"/>
              </w:rPr>
            </w:pPr>
            <w:r w:rsidRPr="00ED7A40">
              <w:rPr>
                <w:rFonts w:ascii="Calibri Light" w:hAnsi="Calibri Light" w:cs="Calibri Light"/>
                <w:sz w:val="22"/>
              </w:rPr>
              <w:t>Procesorius (CPU)</w:t>
            </w:r>
          </w:p>
        </w:tc>
        <w:tc>
          <w:tcPr>
            <w:tcW w:w="1946" w:type="pct"/>
          </w:tcPr>
          <w:p w14:paraId="746484C8" w14:textId="77777777" w:rsidR="00ED7A40" w:rsidRPr="00ED7A40" w:rsidRDefault="00ED7A40" w:rsidP="004917EA">
            <w:pPr>
              <w:spacing w:after="0" w:line="240" w:lineRule="auto"/>
              <w:jc w:val="both"/>
              <w:rPr>
                <w:rFonts w:ascii="Calibri Light" w:hAnsi="Calibri Light" w:cs="Calibri Light"/>
                <w:sz w:val="22"/>
              </w:rPr>
            </w:pPr>
            <w:r w:rsidRPr="00ED7A40">
              <w:rPr>
                <w:rFonts w:ascii="Calibri Light" w:hAnsi="Calibri Light" w:cs="Calibri Light"/>
                <w:sz w:val="22"/>
              </w:rPr>
              <w:t xml:space="preserve">Ne mažiau kaip 10 branduolių. Procesoriaus našumas pagal viešai publikuojamus </w:t>
            </w:r>
            <w:r w:rsidRPr="00ED7A40">
              <w:rPr>
                <w:rFonts w:ascii="Calibri Light" w:hAnsi="Calibri Light" w:cs="Calibri Light"/>
                <w:sz w:val="22"/>
                <w:lang w:val="en-US"/>
              </w:rPr>
              <w:t>Passmark performance test</w:t>
            </w:r>
            <w:r w:rsidRPr="00ED7A40">
              <w:rPr>
                <w:rFonts w:ascii="Calibri Light" w:hAnsi="Calibri Light" w:cs="Calibri Light"/>
                <w:sz w:val="22"/>
              </w:rPr>
              <w:t xml:space="preserve"> V10 versijos CPU mark procesorių įvertinimo rezultatus, pateikiamus </w:t>
            </w:r>
            <w:hyperlink r:id="rId9" w:history="1">
              <w:r w:rsidRPr="00ED7A40">
                <w:rPr>
                  <w:rStyle w:val="Hyperlink"/>
                  <w:rFonts w:ascii="Calibri Light" w:hAnsi="Calibri Light" w:cs="Calibri Light"/>
                  <w:sz w:val="22"/>
                </w:rPr>
                <w:t>http://www.cpubenchmark.net/cpu_list.php</w:t>
              </w:r>
            </w:hyperlink>
            <w:r w:rsidRPr="00ED7A40">
              <w:rPr>
                <w:rFonts w:ascii="Calibri Light" w:hAnsi="Calibri Light" w:cs="Calibri Light"/>
                <w:sz w:val="22"/>
              </w:rPr>
              <w:t xml:space="preserve"> turi būti ne mažesnis kaip 23000 taškų.  Nurodyti konkretų procesoriaus modelį (procesoriaus sparta negali būti dirbtinai padidinta). Procesoriaus išleidimo data ne ankščiau kaip 2024 m. II ketv.</w:t>
            </w:r>
          </w:p>
        </w:tc>
        <w:tc>
          <w:tcPr>
            <w:tcW w:w="1946" w:type="pct"/>
          </w:tcPr>
          <w:p w14:paraId="0AD2C465" w14:textId="77777777" w:rsidR="00ED7A40" w:rsidRPr="00ED7A40" w:rsidRDefault="00ED7A40" w:rsidP="004917EA">
            <w:pPr>
              <w:spacing w:after="0" w:line="240" w:lineRule="auto"/>
              <w:jc w:val="both"/>
              <w:rPr>
                <w:rFonts w:ascii="Calibri Light" w:hAnsi="Calibri Light" w:cs="Calibri Light"/>
                <w:sz w:val="22"/>
              </w:rPr>
            </w:pPr>
          </w:p>
        </w:tc>
      </w:tr>
      <w:tr w:rsidR="00ED7A40" w:rsidRPr="00ED7A40" w14:paraId="39C820F1" w14:textId="52C51255" w:rsidTr="00ED7A40">
        <w:trPr>
          <w:trHeight w:val="872"/>
        </w:trPr>
        <w:tc>
          <w:tcPr>
            <w:tcW w:w="194" w:type="pct"/>
            <w:vAlign w:val="center"/>
          </w:tcPr>
          <w:p w14:paraId="6C618377" w14:textId="77777777" w:rsidR="00ED7A40" w:rsidRPr="00ED7A40" w:rsidRDefault="00ED7A40" w:rsidP="004917EA">
            <w:pPr>
              <w:spacing w:after="0" w:line="240" w:lineRule="auto"/>
              <w:jc w:val="center"/>
              <w:rPr>
                <w:rFonts w:ascii="Calibri Light" w:hAnsi="Calibri Light" w:cs="Calibri Light"/>
                <w:sz w:val="22"/>
              </w:rPr>
            </w:pPr>
            <w:r w:rsidRPr="00ED7A40">
              <w:rPr>
                <w:rFonts w:ascii="Calibri Light" w:hAnsi="Calibri Light" w:cs="Calibri Light"/>
                <w:sz w:val="22"/>
              </w:rPr>
              <w:t>2.</w:t>
            </w:r>
          </w:p>
        </w:tc>
        <w:tc>
          <w:tcPr>
            <w:tcW w:w="913" w:type="pct"/>
          </w:tcPr>
          <w:p w14:paraId="73FD64DD" w14:textId="77777777" w:rsidR="00ED7A40" w:rsidRPr="00ED7A40" w:rsidRDefault="00ED7A40" w:rsidP="004917EA">
            <w:pPr>
              <w:spacing w:after="0" w:line="240" w:lineRule="auto"/>
              <w:rPr>
                <w:rFonts w:ascii="Calibri Light" w:hAnsi="Calibri Light" w:cs="Calibri Light"/>
                <w:sz w:val="22"/>
              </w:rPr>
            </w:pPr>
          </w:p>
          <w:p w14:paraId="5B135D35" w14:textId="77777777" w:rsidR="00ED7A40" w:rsidRPr="00ED7A40" w:rsidRDefault="00ED7A40" w:rsidP="004917EA">
            <w:pPr>
              <w:spacing w:after="0" w:line="240" w:lineRule="auto"/>
              <w:rPr>
                <w:rFonts w:ascii="Calibri Light" w:hAnsi="Calibri Light" w:cs="Calibri Light"/>
                <w:sz w:val="22"/>
              </w:rPr>
            </w:pPr>
            <w:r w:rsidRPr="00ED7A40">
              <w:rPr>
                <w:rFonts w:ascii="Calibri Light" w:hAnsi="Calibri Light" w:cs="Calibri Light"/>
                <w:sz w:val="22"/>
              </w:rPr>
              <w:t>Operacinė sistema</w:t>
            </w:r>
          </w:p>
        </w:tc>
        <w:tc>
          <w:tcPr>
            <w:tcW w:w="1946" w:type="pct"/>
          </w:tcPr>
          <w:p w14:paraId="10EB9BE3" w14:textId="77777777" w:rsidR="00ED7A40" w:rsidRPr="00ED7A40" w:rsidRDefault="00ED7A40" w:rsidP="004917EA">
            <w:pPr>
              <w:spacing w:after="0" w:line="240" w:lineRule="auto"/>
              <w:jc w:val="both"/>
              <w:rPr>
                <w:rFonts w:ascii="Calibri Light" w:hAnsi="Calibri Light" w:cs="Calibri Light"/>
                <w:sz w:val="22"/>
              </w:rPr>
            </w:pPr>
            <w:r w:rsidRPr="00ED7A40">
              <w:rPr>
                <w:rFonts w:ascii="Calibri Light" w:hAnsi="Calibri Light" w:cs="Calibri Light"/>
                <w:color w:val="4A4A4A"/>
                <w:sz w:val="22"/>
                <w:shd w:val="clear" w:color="auto" w:fill="FEFEFE"/>
              </w:rPr>
              <w:t>Kompiuteris turi būti suderintas su macOS (naujausia versija užsakymo paskelbimo metu) operacine sistema ir įtrauktas į macOS sertifikuotų produktų sąrašą.</w:t>
            </w:r>
          </w:p>
        </w:tc>
        <w:tc>
          <w:tcPr>
            <w:tcW w:w="1946" w:type="pct"/>
          </w:tcPr>
          <w:p w14:paraId="6D5D3732" w14:textId="77777777" w:rsidR="00ED7A40" w:rsidRPr="00ED7A40" w:rsidRDefault="00ED7A40" w:rsidP="004917EA">
            <w:pPr>
              <w:spacing w:after="0" w:line="240" w:lineRule="auto"/>
              <w:jc w:val="both"/>
              <w:rPr>
                <w:rFonts w:ascii="Calibri Light" w:hAnsi="Calibri Light" w:cs="Calibri Light"/>
                <w:color w:val="4A4A4A"/>
                <w:sz w:val="22"/>
                <w:shd w:val="clear" w:color="auto" w:fill="FEFEFE"/>
              </w:rPr>
            </w:pPr>
          </w:p>
        </w:tc>
      </w:tr>
      <w:tr w:rsidR="00ED7A40" w:rsidRPr="00ED7A40" w14:paraId="3210DD7F" w14:textId="2C1B5DB8" w:rsidTr="00ED7A40">
        <w:trPr>
          <w:trHeight w:val="503"/>
        </w:trPr>
        <w:tc>
          <w:tcPr>
            <w:tcW w:w="194" w:type="pct"/>
            <w:vAlign w:val="center"/>
          </w:tcPr>
          <w:p w14:paraId="4DA49059" w14:textId="77777777" w:rsidR="00ED7A40" w:rsidRPr="00ED7A40" w:rsidRDefault="00ED7A40" w:rsidP="004917EA">
            <w:pPr>
              <w:spacing w:after="0" w:line="240" w:lineRule="auto"/>
              <w:jc w:val="center"/>
              <w:rPr>
                <w:rFonts w:ascii="Calibri Light" w:hAnsi="Calibri Light" w:cs="Calibri Light"/>
                <w:sz w:val="22"/>
              </w:rPr>
            </w:pPr>
            <w:r w:rsidRPr="00ED7A40">
              <w:rPr>
                <w:rFonts w:ascii="Calibri Light" w:hAnsi="Calibri Light" w:cs="Calibri Light"/>
                <w:sz w:val="22"/>
              </w:rPr>
              <w:t>3.</w:t>
            </w:r>
          </w:p>
        </w:tc>
        <w:tc>
          <w:tcPr>
            <w:tcW w:w="913" w:type="pct"/>
          </w:tcPr>
          <w:p w14:paraId="3D427528" w14:textId="77777777" w:rsidR="00ED7A40" w:rsidRPr="00ED7A40" w:rsidRDefault="00ED7A40" w:rsidP="004917EA">
            <w:pPr>
              <w:spacing w:after="0" w:line="240" w:lineRule="auto"/>
              <w:rPr>
                <w:rFonts w:ascii="Calibri Light" w:hAnsi="Calibri Light" w:cs="Calibri Light"/>
                <w:sz w:val="22"/>
              </w:rPr>
            </w:pPr>
            <w:r w:rsidRPr="00ED7A40">
              <w:rPr>
                <w:rFonts w:ascii="Calibri Light" w:hAnsi="Calibri Light" w:cs="Calibri Light"/>
                <w:sz w:val="22"/>
              </w:rPr>
              <w:t xml:space="preserve">Ekrano įstrižainė </w:t>
            </w:r>
          </w:p>
        </w:tc>
        <w:tc>
          <w:tcPr>
            <w:tcW w:w="1946" w:type="pct"/>
          </w:tcPr>
          <w:p w14:paraId="39955CAB" w14:textId="77777777" w:rsidR="00ED7A40" w:rsidRPr="00ED7A40" w:rsidRDefault="00ED7A40" w:rsidP="004917EA">
            <w:pPr>
              <w:spacing w:after="0" w:line="240" w:lineRule="auto"/>
              <w:rPr>
                <w:rFonts w:ascii="Calibri Light" w:hAnsi="Calibri Light" w:cs="Calibri Light"/>
                <w:sz w:val="22"/>
              </w:rPr>
            </w:pPr>
            <w:r w:rsidRPr="00ED7A40">
              <w:rPr>
                <w:rFonts w:ascii="Calibri Light" w:hAnsi="Calibri Light" w:cs="Calibri Light"/>
                <w:sz w:val="22"/>
              </w:rPr>
              <w:t>Ne mažiau kaip 13,6“ ir ne daugiau kaip 13.9“</w:t>
            </w:r>
          </w:p>
        </w:tc>
        <w:tc>
          <w:tcPr>
            <w:tcW w:w="1946" w:type="pct"/>
          </w:tcPr>
          <w:p w14:paraId="30E72CB1" w14:textId="77777777" w:rsidR="00ED7A40" w:rsidRPr="00ED7A40" w:rsidRDefault="00ED7A40" w:rsidP="004917EA">
            <w:pPr>
              <w:spacing w:after="0" w:line="240" w:lineRule="auto"/>
              <w:rPr>
                <w:rFonts w:ascii="Calibri Light" w:hAnsi="Calibri Light" w:cs="Calibri Light"/>
                <w:sz w:val="22"/>
              </w:rPr>
            </w:pPr>
          </w:p>
        </w:tc>
      </w:tr>
      <w:tr w:rsidR="00ED7A40" w:rsidRPr="00ED7A40" w14:paraId="2966F5D7" w14:textId="2FAA5BC4" w:rsidTr="00ED7A40">
        <w:trPr>
          <w:trHeight w:val="431"/>
        </w:trPr>
        <w:tc>
          <w:tcPr>
            <w:tcW w:w="194" w:type="pct"/>
            <w:vAlign w:val="center"/>
          </w:tcPr>
          <w:p w14:paraId="4C0E0EA7" w14:textId="77777777" w:rsidR="00ED7A40" w:rsidRPr="00ED7A40" w:rsidRDefault="00ED7A40" w:rsidP="004917EA">
            <w:pPr>
              <w:spacing w:after="0" w:line="240" w:lineRule="auto"/>
              <w:jc w:val="center"/>
              <w:rPr>
                <w:rFonts w:ascii="Calibri Light" w:hAnsi="Calibri Light" w:cs="Calibri Light"/>
                <w:sz w:val="22"/>
              </w:rPr>
            </w:pPr>
            <w:r w:rsidRPr="00ED7A40">
              <w:rPr>
                <w:rFonts w:ascii="Calibri Light" w:hAnsi="Calibri Light" w:cs="Calibri Light"/>
                <w:sz w:val="22"/>
              </w:rPr>
              <w:t>4.</w:t>
            </w:r>
          </w:p>
        </w:tc>
        <w:tc>
          <w:tcPr>
            <w:tcW w:w="913" w:type="pct"/>
          </w:tcPr>
          <w:p w14:paraId="5254FB60" w14:textId="77777777" w:rsidR="00ED7A40" w:rsidRPr="00ED7A40" w:rsidRDefault="00ED7A40" w:rsidP="004917EA">
            <w:pPr>
              <w:spacing w:after="0" w:line="240" w:lineRule="auto"/>
              <w:rPr>
                <w:rFonts w:ascii="Calibri Light" w:hAnsi="Calibri Light" w:cs="Calibri Light"/>
                <w:sz w:val="22"/>
              </w:rPr>
            </w:pPr>
            <w:r w:rsidRPr="00ED7A40">
              <w:rPr>
                <w:rFonts w:ascii="Calibri Light" w:hAnsi="Calibri Light" w:cs="Calibri Light"/>
                <w:sz w:val="22"/>
              </w:rPr>
              <w:t>Ekrano taškų skaičius</w:t>
            </w:r>
          </w:p>
        </w:tc>
        <w:tc>
          <w:tcPr>
            <w:tcW w:w="1946" w:type="pct"/>
          </w:tcPr>
          <w:p w14:paraId="213C827F" w14:textId="77777777" w:rsidR="00ED7A40" w:rsidRPr="00ED7A40" w:rsidRDefault="00ED7A40" w:rsidP="004917EA">
            <w:pPr>
              <w:spacing w:after="0" w:line="240" w:lineRule="auto"/>
              <w:rPr>
                <w:rFonts w:ascii="Calibri Light" w:hAnsi="Calibri Light" w:cs="Calibri Light"/>
                <w:sz w:val="22"/>
              </w:rPr>
            </w:pPr>
            <w:r w:rsidRPr="00ED7A40">
              <w:rPr>
                <w:rFonts w:ascii="Calibri Light" w:hAnsi="Calibri Light" w:cs="Calibri Light"/>
                <w:sz w:val="22"/>
              </w:rPr>
              <w:t>Ne mažiau kaip 2560x1664</w:t>
            </w:r>
          </w:p>
        </w:tc>
        <w:tc>
          <w:tcPr>
            <w:tcW w:w="1946" w:type="pct"/>
          </w:tcPr>
          <w:p w14:paraId="358F4366" w14:textId="77777777" w:rsidR="00ED7A40" w:rsidRPr="00ED7A40" w:rsidRDefault="00ED7A40" w:rsidP="004917EA">
            <w:pPr>
              <w:spacing w:after="0" w:line="240" w:lineRule="auto"/>
              <w:rPr>
                <w:rFonts w:ascii="Calibri Light" w:hAnsi="Calibri Light" w:cs="Calibri Light"/>
                <w:sz w:val="22"/>
              </w:rPr>
            </w:pPr>
          </w:p>
        </w:tc>
      </w:tr>
      <w:tr w:rsidR="00ED7A40" w:rsidRPr="00ED7A40" w14:paraId="2837850F" w14:textId="541967AF" w:rsidTr="00ED7A40">
        <w:trPr>
          <w:trHeight w:val="395"/>
        </w:trPr>
        <w:tc>
          <w:tcPr>
            <w:tcW w:w="194" w:type="pct"/>
            <w:vAlign w:val="center"/>
          </w:tcPr>
          <w:p w14:paraId="6DF1F951" w14:textId="77777777" w:rsidR="00ED7A40" w:rsidRPr="00ED7A40" w:rsidRDefault="00ED7A40" w:rsidP="004917EA">
            <w:pPr>
              <w:spacing w:after="0" w:line="240" w:lineRule="auto"/>
              <w:jc w:val="center"/>
              <w:rPr>
                <w:rFonts w:ascii="Calibri Light" w:hAnsi="Calibri Light" w:cs="Calibri Light"/>
                <w:sz w:val="22"/>
              </w:rPr>
            </w:pPr>
            <w:r w:rsidRPr="00ED7A40">
              <w:rPr>
                <w:rFonts w:ascii="Calibri Light" w:hAnsi="Calibri Light" w:cs="Calibri Light"/>
                <w:sz w:val="22"/>
              </w:rPr>
              <w:t>5.</w:t>
            </w:r>
          </w:p>
        </w:tc>
        <w:tc>
          <w:tcPr>
            <w:tcW w:w="913" w:type="pct"/>
          </w:tcPr>
          <w:p w14:paraId="76F68BD0" w14:textId="77777777" w:rsidR="00ED7A40" w:rsidRPr="00ED7A40" w:rsidRDefault="00ED7A40" w:rsidP="004917EA">
            <w:pPr>
              <w:spacing w:after="0" w:line="240" w:lineRule="auto"/>
              <w:rPr>
                <w:rFonts w:ascii="Calibri Light" w:hAnsi="Calibri Light" w:cs="Calibri Light"/>
                <w:sz w:val="22"/>
              </w:rPr>
            </w:pPr>
            <w:r w:rsidRPr="00ED7A40">
              <w:rPr>
                <w:rFonts w:ascii="Calibri Light" w:hAnsi="Calibri Light" w:cs="Calibri Light"/>
                <w:sz w:val="22"/>
              </w:rPr>
              <w:t>Atminties talpa</w:t>
            </w:r>
          </w:p>
        </w:tc>
        <w:tc>
          <w:tcPr>
            <w:tcW w:w="1946" w:type="pct"/>
          </w:tcPr>
          <w:p w14:paraId="6B5EA046" w14:textId="77777777" w:rsidR="00ED7A40" w:rsidRPr="00ED7A40" w:rsidRDefault="00ED7A40" w:rsidP="004917EA">
            <w:pPr>
              <w:spacing w:after="0" w:line="240" w:lineRule="auto"/>
              <w:rPr>
                <w:rFonts w:ascii="Calibri Light" w:hAnsi="Calibri Light" w:cs="Calibri Light"/>
                <w:sz w:val="22"/>
              </w:rPr>
            </w:pPr>
            <w:r w:rsidRPr="00ED7A40">
              <w:rPr>
                <w:rFonts w:ascii="Calibri Light" w:hAnsi="Calibri Light" w:cs="Calibri Light"/>
                <w:sz w:val="22"/>
              </w:rPr>
              <w:t>Ne mažiau kaip 16 GB</w:t>
            </w:r>
          </w:p>
        </w:tc>
        <w:tc>
          <w:tcPr>
            <w:tcW w:w="1946" w:type="pct"/>
          </w:tcPr>
          <w:p w14:paraId="6DAB9749" w14:textId="77777777" w:rsidR="00ED7A40" w:rsidRPr="00ED7A40" w:rsidRDefault="00ED7A40" w:rsidP="004917EA">
            <w:pPr>
              <w:spacing w:after="0" w:line="240" w:lineRule="auto"/>
              <w:rPr>
                <w:rFonts w:ascii="Calibri Light" w:hAnsi="Calibri Light" w:cs="Calibri Light"/>
                <w:sz w:val="22"/>
              </w:rPr>
            </w:pPr>
          </w:p>
        </w:tc>
      </w:tr>
      <w:tr w:rsidR="00ED7A40" w:rsidRPr="00ED7A40" w14:paraId="10A64CF3" w14:textId="6AD7CF3E" w:rsidTr="00ED7A40">
        <w:trPr>
          <w:trHeight w:val="431"/>
        </w:trPr>
        <w:tc>
          <w:tcPr>
            <w:tcW w:w="194" w:type="pct"/>
            <w:vAlign w:val="center"/>
          </w:tcPr>
          <w:p w14:paraId="74F84C04" w14:textId="77777777" w:rsidR="00ED7A40" w:rsidRPr="00ED7A40" w:rsidRDefault="00ED7A40" w:rsidP="004917EA">
            <w:pPr>
              <w:spacing w:after="0" w:line="240" w:lineRule="auto"/>
              <w:jc w:val="center"/>
              <w:rPr>
                <w:rFonts w:ascii="Calibri Light" w:hAnsi="Calibri Light" w:cs="Calibri Light"/>
                <w:sz w:val="22"/>
              </w:rPr>
            </w:pPr>
            <w:r w:rsidRPr="00ED7A40">
              <w:rPr>
                <w:rFonts w:ascii="Calibri Light" w:hAnsi="Calibri Light" w:cs="Calibri Light"/>
                <w:sz w:val="22"/>
              </w:rPr>
              <w:t>6.</w:t>
            </w:r>
          </w:p>
        </w:tc>
        <w:tc>
          <w:tcPr>
            <w:tcW w:w="913" w:type="pct"/>
          </w:tcPr>
          <w:p w14:paraId="74891ECD" w14:textId="77777777" w:rsidR="00ED7A40" w:rsidRPr="00ED7A40" w:rsidRDefault="00ED7A40" w:rsidP="004917EA">
            <w:pPr>
              <w:spacing w:after="0" w:line="240" w:lineRule="auto"/>
              <w:rPr>
                <w:rFonts w:ascii="Calibri Light" w:hAnsi="Calibri Light" w:cs="Calibri Light"/>
                <w:sz w:val="22"/>
              </w:rPr>
            </w:pPr>
            <w:r w:rsidRPr="00ED7A40">
              <w:rPr>
                <w:rFonts w:ascii="Calibri Light" w:hAnsi="Calibri Light" w:cs="Calibri Light"/>
                <w:sz w:val="22"/>
              </w:rPr>
              <w:t>Vidinis diskas</w:t>
            </w:r>
          </w:p>
        </w:tc>
        <w:tc>
          <w:tcPr>
            <w:tcW w:w="1946" w:type="pct"/>
          </w:tcPr>
          <w:p w14:paraId="4B6F874C" w14:textId="77777777" w:rsidR="00ED7A40" w:rsidRPr="00ED7A40" w:rsidRDefault="00ED7A40" w:rsidP="004917EA">
            <w:pPr>
              <w:spacing w:after="0" w:line="240" w:lineRule="auto"/>
              <w:rPr>
                <w:rFonts w:ascii="Calibri Light" w:hAnsi="Calibri Light" w:cs="Calibri Light"/>
                <w:sz w:val="22"/>
              </w:rPr>
            </w:pPr>
            <w:r w:rsidRPr="00ED7A40">
              <w:rPr>
                <w:rFonts w:ascii="Calibri Light" w:hAnsi="Calibri Light" w:cs="Calibri Light"/>
                <w:sz w:val="22"/>
              </w:rPr>
              <w:t>SSD, ne mažiau kaip 256 GB talpos</w:t>
            </w:r>
          </w:p>
        </w:tc>
        <w:tc>
          <w:tcPr>
            <w:tcW w:w="1946" w:type="pct"/>
          </w:tcPr>
          <w:p w14:paraId="743663F3" w14:textId="77777777" w:rsidR="00ED7A40" w:rsidRPr="00ED7A40" w:rsidRDefault="00ED7A40" w:rsidP="004917EA">
            <w:pPr>
              <w:spacing w:after="0" w:line="240" w:lineRule="auto"/>
              <w:rPr>
                <w:rFonts w:ascii="Calibri Light" w:hAnsi="Calibri Light" w:cs="Calibri Light"/>
                <w:sz w:val="22"/>
              </w:rPr>
            </w:pPr>
          </w:p>
        </w:tc>
      </w:tr>
      <w:tr w:rsidR="00ED7A40" w:rsidRPr="00ED7A40" w14:paraId="3CCE33BA" w14:textId="65A546CE" w:rsidTr="00ED7A40">
        <w:tc>
          <w:tcPr>
            <w:tcW w:w="194" w:type="pct"/>
            <w:vAlign w:val="center"/>
          </w:tcPr>
          <w:p w14:paraId="56E2ADB0" w14:textId="77777777" w:rsidR="00ED7A40" w:rsidRPr="00ED7A40" w:rsidRDefault="00ED7A40" w:rsidP="004917EA">
            <w:pPr>
              <w:spacing w:after="0" w:line="240" w:lineRule="auto"/>
              <w:jc w:val="center"/>
              <w:rPr>
                <w:rFonts w:ascii="Calibri Light" w:hAnsi="Calibri Light" w:cs="Calibri Light"/>
                <w:sz w:val="22"/>
              </w:rPr>
            </w:pPr>
            <w:r w:rsidRPr="00ED7A40">
              <w:rPr>
                <w:rFonts w:ascii="Calibri Light" w:hAnsi="Calibri Light" w:cs="Calibri Light"/>
                <w:sz w:val="22"/>
              </w:rPr>
              <w:t>7.</w:t>
            </w:r>
          </w:p>
        </w:tc>
        <w:tc>
          <w:tcPr>
            <w:tcW w:w="913" w:type="pct"/>
          </w:tcPr>
          <w:p w14:paraId="512E279B" w14:textId="77777777" w:rsidR="00ED7A40" w:rsidRPr="00ED7A40" w:rsidRDefault="00ED7A40" w:rsidP="004917EA">
            <w:pPr>
              <w:spacing w:after="0" w:line="240" w:lineRule="auto"/>
              <w:rPr>
                <w:rFonts w:ascii="Calibri Light" w:hAnsi="Calibri Light" w:cs="Calibri Light"/>
                <w:sz w:val="22"/>
              </w:rPr>
            </w:pPr>
            <w:r w:rsidRPr="00ED7A40">
              <w:rPr>
                <w:rFonts w:ascii="Calibri Light" w:hAnsi="Calibri Light" w:cs="Calibri Light"/>
                <w:sz w:val="22"/>
              </w:rPr>
              <w:t>Bevielio ryšio technologijos</w:t>
            </w:r>
          </w:p>
        </w:tc>
        <w:tc>
          <w:tcPr>
            <w:tcW w:w="1946" w:type="pct"/>
          </w:tcPr>
          <w:p w14:paraId="72B24A02" w14:textId="77777777" w:rsidR="00ED7A40" w:rsidRPr="00ED7A40" w:rsidRDefault="00ED7A40" w:rsidP="004917EA">
            <w:pPr>
              <w:spacing w:after="0" w:line="240" w:lineRule="auto"/>
              <w:jc w:val="both"/>
              <w:rPr>
                <w:rFonts w:ascii="Calibri Light" w:hAnsi="Calibri Light" w:cs="Calibri Light"/>
                <w:sz w:val="22"/>
              </w:rPr>
            </w:pPr>
            <w:r w:rsidRPr="00ED7A40">
              <w:rPr>
                <w:rFonts w:ascii="Calibri Light" w:hAnsi="Calibri Light" w:cs="Calibri Light"/>
                <w:sz w:val="22"/>
              </w:rPr>
              <w:t>Ne mažiau kaip IEEE 802.11 a/x palaikymas, integruotas</w:t>
            </w:r>
            <w:r w:rsidRPr="00ED7A40">
              <w:rPr>
                <w:rFonts w:ascii="Calibri Light" w:hAnsi="Calibri Light" w:cs="Calibri Light"/>
                <w:sz w:val="22"/>
                <w:lang w:val="en"/>
              </w:rPr>
              <w:t xml:space="preserve"> Bluetooth </w:t>
            </w:r>
            <w:r w:rsidRPr="00ED7A40">
              <w:rPr>
                <w:rFonts w:ascii="Calibri Light" w:hAnsi="Calibri Light" w:cs="Calibri Light"/>
                <w:sz w:val="22"/>
              </w:rPr>
              <w:t xml:space="preserve">įrenginys 5.2 arba lygiavertis.   </w:t>
            </w:r>
          </w:p>
        </w:tc>
        <w:tc>
          <w:tcPr>
            <w:tcW w:w="1946" w:type="pct"/>
          </w:tcPr>
          <w:p w14:paraId="109A2B79" w14:textId="77777777" w:rsidR="00ED7A40" w:rsidRPr="00ED7A40" w:rsidRDefault="00ED7A40" w:rsidP="004917EA">
            <w:pPr>
              <w:spacing w:after="0" w:line="240" w:lineRule="auto"/>
              <w:jc w:val="both"/>
              <w:rPr>
                <w:rFonts w:ascii="Calibri Light" w:hAnsi="Calibri Light" w:cs="Calibri Light"/>
                <w:sz w:val="22"/>
              </w:rPr>
            </w:pPr>
          </w:p>
        </w:tc>
      </w:tr>
      <w:tr w:rsidR="00ED7A40" w:rsidRPr="00ED7A40" w14:paraId="06A9C0BA" w14:textId="0582843F" w:rsidTr="00ED7A40">
        <w:tc>
          <w:tcPr>
            <w:tcW w:w="194" w:type="pct"/>
            <w:vAlign w:val="center"/>
          </w:tcPr>
          <w:p w14:paraId="4DA329EE" w14:textId="77777777" w:rsidR="00ED7A40" w:rsidRPr="00ED7A40" w:rsidRDefault="00ED7A40" w:rsidP="004917EA">
            <w:pPr>
              <w:spacing w:after="0" w:line="240" w:lineRule="auto"/>
              <w:jc w:val="center"/>
              <w:rPr>
                <w:rFonts w:ascii="Calibri Light" w:hAnsi="Calibri Light" w:cs="Calibri Light"/>
                <w:sz w:val="22"/>
              </w:rPr>
            </w:pPr>
            <w:r w:rsidRPr="00ED7A40">
              <w:rPr>
                <w:rFonts w:ascii="Calibri Light" w:hAnsi="Calibri Light" w:cs="Calibri Light"/>
                <w:sz w:val="22"/>
              </w:rPr>
              <w:t>8.</w:t>
            </w:r>
          </w:p>
        </w:tc>
        <w:tc>
          <w:tcPr>
            <w:tcW w:w="913" w:type="pct"/>
          </w:tcPr>
          <w:p w14:paraId="078C749E" w14:textId="77777777" w:rsidR="00ED7A40" w:rsidRPr="00ED7A40" w:rsidRDefault="00ED7A40" w:rsidP="004917EA">
            <w:pPr>
              <w:spacing w:after="0" w:line="240" w:lineRule="auto"/>
              <w:rPr>
                <w:rFonts w:ascii="Calibri Light" w:hAnsi="Calibri Light" w:cs="Calibri Light"/>
                <w:sz w:val="22"/>
              </w:rPr>
            </w:pPr>
          </w:p>
          <w:p w14:paraId="32628D1E" w14:textId="77777777" w:rsidR="00ED7A40" w:rsidRPr="00ED7A40" w:rsidRDefault="00ED7A40" w:rsidP="004917EA">
            <w:pPr>
              <w:spacing w:after="0" w:line="240" w:lineRule="auto"/>
              <w:rPr>
                <w:rFonts w:ascii="Calibri Light" w:hAnsi="Calibri Light" w:cs="Calibri Light"/>
                <w:sz w:val="22"/>
              </w:rPr>
            </w:pPr>
            <w:r w:rsidRPr="00ED7A40">
              <w:rPr>
                <w:rFonts w:ascii="Calibri Light" w:hAnsi="Calibri Light" w:cs="Calibri Light"/>
                <w:sz w:val="22"/>
              </w:rPr>
              <w:t>Integruoti prievadai</w:t>
            </w:r>
          </w:p>
        </w:tc>
        <w:tc>
          <w:tcPr>
            <w:tcW w:w="1946" w:type="pct"/>
          </w:tcPr>
          <w:p w14:paraId="09CC88D3" w14:textId="77777777" w:rsidR="00ED7A40" w:rsidRPr="00ED7A40" w:rsidRDefault="00ED7A40" w:rsidP="004917EA">
            <w:pPr>
              <w:spacing w:after="0" w:line="240" w:lineRule="auto"/>
              <w:jc w:val="both"/>
              <w:rPr>
                <w:rFonts w:ascii="Calibri Light" w:hAnsi="Calibri Light" w:cs="Calibri Light"/>
                <w:sz w:val="22"/>
              </w:rPr>
            </w:pPr>
            <w:r w:rsidRPr="00ED7A40">
              <w:rPr>
                <w:rFonts w:ascii="Calibri Light" w:hAnsi="Calibri Light" w:cs="Calibri Light"/>
                <w:sz w:val="22"/>
              </w:rPr>
              <w:t>Ne mažiau kaip: 3,5 mm ausinių jungtis, 2x</w:t>
            </w:r>
            <w:r w:rsidRPr="00ED7A40">
              <w:rPr>
                <w:rFonts w:ascii="Calibri Light" w:hAnsi="Calibri Light" w:cs="Calibri Light"/>
                <w:color w:val="4A4A4A"/>
                <w:sz w:val="22"/>
                <w:shd w:val="clear" w:color="auto" w:fill="FEFEFE"/>
              </w:rPr>
              <w:t>Thunderbolt 3 (</w:t>
            </w:r>
            <w:r w:rsidRPr="00ED7A40">
              <w:rPr>
                <w:rFonts w:ascii="Calibri Light" w:hAnsi="Calibri Light" w:cs="Calibri Light"/>
                <w:sz w:val="22"/>
              </w:rPr>
              <w:t>arba 2x</w:t>
            </w:r>
            <w:r w:rsidRPr="00ED7A40">
              <w:rPr>
                <w:rFonts w:ascii="Calibri Light" w:hAnsi="Calibri Light" w:cs="Calibri Light"/>
                <w:color w:val="4A4A4A"/>
                <w:sz w:val="22"/>
                <w:shd w:val="clear" w:color="auto" w:fill="FEFEFE"/>
              </w:rPr>
              <w:t>Thunderbolt 4)</w:t>
            </w:r>
            <w:r w:rsidRPr="00ED7A40">
              <w:rPr>
                <w:rFonts w:ascii="Calibri Light" w:hAnsi="Calibri Light" w:cs="Calibri Light"/>
                <w:sz w:val="22"/>
              </w:rPr>
              <w:t xml:space="preserve">, integruotas garsiakalbis, integruotas mikrofonas, integruota vaizdo kamera, maitinimo jungtis. </w:t>
            </w:r>
          </w:p>
        </w:tc>
        <w:tc>
          <w:tcPr>
            <w:tcW w:w="1946" w:type="pct"/>
          </w:tcPr>
          <w:p w14:paraId="7B181CB4" w14:textId="77777777" w:rsidR="00ED7A40" w:rsidRPr="00ED7A40" w:rsidRDefault="00ED7A40" w:rsidP="004917EA">
            <w:pPr>
              <w:spacing w:after="0" w:line="240" w:lineRule="auto"/>
              <w:jc w:val="both"/>
              <w:rPr>
                <w:rFonts w:ascii="Calibri Light" w:hAnsi="Calibri Light" w:cs="Calibri Light"/>
                <w:sz w:val="22"/>
              </w:rPr>
            </w:pPr>
          </w:p>
        </w:tc>
      </w:tr>
      <w:tr w:rsidR="00ED7A40" w:rsidRPr="00ED7A40" w14:paraId="0EB2931D" w14:textId="671231F4" w:rsidTr="00ED7A40">
        <w:trPr>
          <w:trHeight w:val="503"/>
        </w:trPr>
        <w:tc>
          <w:tcPr>
            <w:tcW w:w="194" w:type="pct"/>
            <w:vAlign w:val="center"/>
          </w:tcPr>
          <w:p w14:paraId="39534A48" w14:textId="77777777" w:rsidR="00ED7A40" w:rsidRPr="00ED7A40" w:rsidRDefault="00ED7A40" w:rsidP="004917EA">
            <w:pPr>
              <w:spacing w:after="0" w:line="240" w:lineRule="auto"/>
              <w:jc w:val="center"/>
              <w:rPr>
                <w:rFonts w:ascii="Calibri Light" w:hAnsi="Calibri Light" w:cs="Calibri Light"/>
                <w:sz w:val="22"/>
              </w:rPr>
            </w:pPr>
            <w:r w:rsidRPr="00ED7A40">
              <w:rPr>
                <w:rFonts w:ascii="Calibri Light" w:hAnsi="Calibri Light" w:cs="Calibri Light"/>
                <w:sz w:val="22"/>
              </w:rPr>
              <w:t>9.</w:t>
            </w:r>
          </w:p>
        </w:tc>
        <w:tc>
          <w:tcPr>
            <w:tcW w:w="913" w:type="pct"/>
          </w:tcPr>
          <w:p w14:paraId="4B557429" w14:textId="77777777" w:rsidR="00ED7A40" w:rsidRPr="00ED7A40" w:rsidRDefault="00ED7A40" w:rsidP="004917EA">
            <w:pPr>
              <w:spacing w:after="0" w:line="240" w:lineRule="auto"/>
              <w:rPr>
                <w:rFonts w:ascii="Calibri Light" w:hAnsi="Calibri Light" w:cs="Calibri Light"/>
                <w:sz w:val="22"/>
              </w:rPr>
            </w:pPr>
            <w:r w:rsidRPr="00ED7A40">
              <w:rPr>
                <w:rFonts w:ascii="Calibri Light" w:hAnsi="Calibri Light" w:cs="Calibri Light"/>
                <w:sz w:val="22"/>
              </w:rPr>
              <w:t xml:space="preserve">Klaviatūra </w:t>
            </w:r>
          </w:p>
        </w:tc>
        <w:tc>
          <w:tcPr>
            <w:tcW w:w="1946" w:type="pct"/>
          </w:tcPr>
          <w:p w14:paraId="28563817" w14:textId="77777777" w:rsidR="00ED7A40" w:rsidRPr="00ED7A40" w:rsidRDefault="00ED7A40" w:rsidP="004917EA">
            <w:pPr>
              <w:spacing w:after="0" w:line="240" w:lineRule="auto"/>
              <w:rPr>
                <w:rFonts w:ascii="Calibri Light" w:hAnsi="Calibri Light" w:cs="Calibri Light"/>
                <w:sz w:val="22"/>
              </w:rPr>
            </w:pPr>
            <w:r w:rsidRPr="00ED7A40">
              <w:rPr>
                <w:rFonts w:ascii="Calibri Light" w:hAnsi="Calibri Light" w:cs="Calibri Light"/>
                <w:sz w:val="22"/>
              </w:rPr>
              <w:t>Integruota klaviatūra (turi būti lotyniškos abėcėlės raidės).</w:t>
            </w:r>
            <w:r w:rsidRPr="00ED7A40">
              <w:rPr>
                <w:rFonts w:ascii="Calibri Light" w:hAnsi="Calibri Light" w:cs="Calibri Light"/>
                <w:color w:val="045C8F"/>
                <w:sz w:val="22"/>
                <w:shd w:val="clear" w:color="auto" w:fill="FEFEFE"/>
              </w:rPr>
              <w:t xml:space="preserve"> </w:t>
            </w:r>
          </w:p>
        </w:tc>
        <w:tc>
          <w:tcPr>
            <w:tcW w:w="1946" w:type="pct"/>
          </w:tcPr>
          <w:p w14:paraId="4013548D" w14:textId="77777777" w:rsidR="00ED7A40" w:rsidRPr="00ED7A40" w:rsidRDefault="00ED7A40" w:rsidP="004917EA">
            <w:pPr>
              <w:spacing w:after="0" w:line="240" w:lineRule="auto"/>
              <w:rPr>
                <w:rFonts w:ascii="Calibri Light" w:hAnsi="Calibri Light" w:cs="Calibri Light"/>
                <w:sz w:val="22"/>
              </w:rPr>
            </w:pPr>
          </w:p>
        </w:tc>
      </w:tr>
      <w:tr w:rsidR="00ED7A40" w:rsidRPr="00ED7A40" w14:paraId="683F8941" w14:textId="409F892D" w:rsidTr="00ED7A40">
        <w:trPr>
          <w:trHeight w:val="279"/>
        </w:trPr>
        <w:tc>
          <w:tcPr>
            <w:tcW w:w="194" w:type="pct"/>
            <w:vAlign w:val="center"/>
          </w:tcPr>
          <w:p w14:paraId="73C28152" w14:textId="77777777" w:rsidR="00ED7A40" w:rsidRPr="00ED7A40" w:rsidRDefault="00ED7A40" w:rsidP="004917EA">
            <w:pPr>
              <w:spacing w:after="0" w:line="240" w:lineRule="auto"/>
              <w:jc w:val="center"/>
              <w:rPr>
                <w:rFonts w:ascii="Calibri Light" w:hAnsi="Calibri Light" w:cs="Calibri Light"/>
                <w:sz w:val="22"/>
              </w:rPr>
            </w:pPr>
            <w:r w:rsidRPr="00ED7A40">
              <w:rPr>
                <w:rFonts w:ascii="Calibri Light" w:hAnsi="Calibri Light" w:cs="Calibri Light"/>
                <w:sz w:val="22"/>
              </w:rPr>
              <w:t>10.</w:t>
            </w:r>
          </w:p>
        </w:tc>
        <w:tc>
          <w:tcPr>
            <w:tcW w:w="913" w:type="pct"/>
          </w:tcPr>
          <w:p w14:paraId="07E81310" w14:textId="77777777" w:rsidR="00ED7A40" w:rsidRPr="00ED7A40" w:rsidRDefault="00ED7A40" w:rsidP="004917EA">
            <w:pPr>
              <w:spacing w:after="0" w:line="240" w:lineRule="auto"/>
              <w:rPr>
                <w:rFonts w:ascii="Calibri Light" w:hAnsi="Calibri Light" w:cs="Calibri Light"/>
                <w:sz w:val="22"/>
              </w:rPr>
            </w:pPr>
            <w:r w:rsidRPr="00ED7A40">
              <w:rPr>
                <w:rFonts w:ascii="Calibri Light" w:hAnsi="Calibri Light" w:cs="Calibri Light"/>
                <w:sz w:val="22"/>
              </w:rPr>
              <w:t>Valdymo plokštelė (</w:t>
            </w:r>
            <w:r w:rsidRPr="00ED7A40">
              <w:rPr>
                <w:rFonts w:ascii="Calibri Light" w:hAnsi="Calibri Light" w:cs="Calibri Light"/>
                <w:i/>
                <w:sz w:val="22"/>
                <w:lang w:val="en-US"/>
              </w:rPr>
              <w:t>touchpad</w:t>
            </w:r>
            <w:r w:rsidRPr="00ED7A40">
              <w:rPr>
                <w:rFonts w:ascii="Calibri Light" w:hAnsi="Calibri Light" w:cs="Calibri Light"/>
                <w:sz w:val="22"/>
              </w:rPr>
              <w:t>)</w:t>
            </w:r>
          </w:p>
        </w:tc>
        <w:tc>
          <w:tcPr>
            <w:tcW w:w="1946" w:type="pct"/>
          </w:tcPr>
          <w:p w14:paraId="6D30126B" w14:textId="77777777" w:rsidR="00ED7A40" w:rsidRPr="00ED7A40" w:rsidRDefault="00ED7A40" w:rsidP="004917EA">
            <w:pPr>
              <w:spacing w:after="0" w:line="240" w:lineRule="auto"/>
              <w:rPr>
                <w:rFonts w:ascii="Calibri Light" w:hAnsi="Calibri Light" w:cs="Calibri Light"/>
                <w:sz w:val="22"/>
              </w:rPr>
            </w:pPr>
            <w:r w:rsidRPr="00ED7A40">
              <w:rPr>
                <w:rFonts w:ascii="Calibri Light" w:hAnsi="Calibri Light" w:cs="Calibri Light"/>
                <w:sz w:val="22"/>
              </w:rPr>
              <w:t>Integruota valdymo plokštelė (</w:t>
            </w:r>
            <w:r w:rsidRPr="00ED7A40">
              <w:rPr>
                <w:rFonts w:ascii="Calibri Light" w:hAnsi="Calibri Light" w:cs="Calibri Light"/>
                <w:i/>
                <w:sz w:val="22"/>
                <w:lang w:val="en-US"/>
              </w:rPr>
              <w:t>touchpad</w:t>
            </w:r>
            <w:r w:rsidRPr="00ED7A40">
              <w:rPr>
                <w:rFonts w:ascii="Calibri Light" w:hAnsi="Calibri Light" w:cs="Calibri Light"/>
                <w:sz w:val="22"/>
              </w:rPr>
              <w:t>).</w:t>
            </w:r>
          </w:p>
        </w:tc>
        <w:tc>
          <w:tcPr>
            <w:tcW w:w="1946" w:type="pct"/>
          </w:tcPr>
          <w:p w14:paraId="435E6907" w14:textId="77777777" w:rsidR="00ED7A40" w:rsidRPr="00ED7A40" w:rsidRDefault="00ED7A40" w:rsidP="004917EA">
            <w:pPr>
              <w:spacing w:after="0" w:line="240" w:lineRule="auto"/>
              <w:rPr>
                <w:rFonts w:ascii="Calibri Light" w:hAnsi="Calibri Light" w:cs="Calibri Light"/>
                <w:sz w:val="22"/>
              </w:rPr>
            </w:pPr>
          </w:p>
        </w:tc>
      </w:tr>
      <w:tr w:rsidR="00ED7A40" w:rsidRPr="00ED7A40" w14:paraId="1FF9D0E0" w14:textId="17EFF7AE" w:rsidTr="00ED7A40">
        <w:trPr>
          <w:trHeight w:val="417"/>
        </w:trPr>
        <w:tc>
          <w:tcPr>
            <w:tcW w:w="194" w:type="pct"/>
            <w:vAlign w:val="center"/>
          </w:tcPr>
          <w:p w14:paraId="68818284" w14:textId="77777777" w:rsidR="00ED7A40" w:rsidRPr="00ED7A40" w:rsidRDefault="00ED7A40" w:rsidP="004917EA">
            <w:pPr>
              <w:spacing w:after="0" w:line="240" w:lineRule="auto"/>
              <w:jc w:val="center"/>
              <w:rPr>
                <w:rFonts w:ascii="Calibri Light" w:hAnsi="Calibri Light" w:cs="Calibri Light"/>
                <w:sz w:val="22"/>
              </w:rPr>
            </w:pPr>
            <w:r w:rsidRPr="00ED7A40">
              <w:rPr>
                <w:rFonts w:ascii="Calibri Light" w:hAnsi="Calibri Light" w:cs="Calibri Light"/>
                <w:sz w:val="22"/>
              </w:rPr>
              <w:t>11.</w:t>
            </w:r>
          </w:p>
        </w:tc>
        <w:tc>
          <w:tcPr>
            <w:tcW w:w="913" w:type="pct"/>
            <w:tcBorders>
              <w:top w:val="single" w:sz="4" w:space="0" w:color="auto"/>
              <w:left w:val="single" w:sz="4" w:space="0" w:color="auto"/>
              <w:bottom w:val="single" w:sz="4" w:space="0" w:color="auto"/>
              <w:right w:val="single" w:sz="4" w:space="0" w:color="auto"/>
            </w:tcBorders>
          </w:tcPr>
          <w:p w14:paraId="4B78DE1D" w14:textId="77777777" w:rsidR="00ED7A40" w:rsidRPr="00ED7A40" w:rsidRDefault="00ED7A40" w:rsidP="004917EA">
            <w:pPr>
              <w:spacing w:after="0" w:line="240" w:lineRule="auto"/>
              <w:rPr>
                <w:rFonts w:ascii="Calibri Light" w:hAnsi="Calibri Light" w:cs="Calibri Light"/>
                <w:sz w:val="22"/>
              </w:rPr>
            </w:pPr>
            <w:r w:rsidRPr="00ED7A40">
              <w:rPr>
                <w:rFonts w:ascii="Calibri Light" w:hAnsi="Calibri Light" w:cs="Calibri Light"/>
                <w:sz w:val="22"/>
              </w:rPr>
              <w:t>Kompiuterio svoris</w:t>
            </w:r>
          </w:p>
        </w:tc>
        <w:tc>
          <w:tcPr>
            <w:tcW w:w="1946" w:type="pct"/>
            <w:tcBorders>
              <w:top w:val="single" w:sz="4" w:space="0" w:color="auto"/>
              <w:left w:val="single" w:sz="4" w:space="0" w:color="auto"/>
              <w:bottom w:val="single" w:sz="4" w:space="0" w:color="auto"/>
              <w:right w:val="single" w:sz="4" w:space="0" w:color="auto"/>
            </w:tcBorders>
          </w:tcPr>
          <w:p w14:paraId="76EDE868" w14:textId="77777777" w:rsidR="00ED7A40" w:rsidRPr="00ED7A40" w:rsidRDefault="00ED7A40" w:rsidP="004917EA">
            <w:pPr>
              <w:spacing w:after="0" w:line="240" w:lineRule="auto"/>
              <w:rPr>
                <w:rFonts w:ascii="Calibri Light" w:hAnsi="Calibri Light" w:cs="Calibri Light"/>
                <w:sz w:val="22"/>
              </w:rPr>
            </w:pPr>
            <w:r w:rsidRPr="00ED7A40">
              <w:rPr>
                <w:rFonts w:ascii="Calibri Light" w:hAnsi="Calibri Light" w:cs="Calibri Light"/>
                <w:sz w:val="22"/>
              </w:rPr>
              <w:t>Ne daugiau nei 1,3 kg (neįskaitant įkrovėjo).</w:t>
            </w:r>
          </w:p>
        </w:tc>
        <w:tc>
          <w:tcPr>
            <w:tcW w:w="1946" w:type="pct"/>
            <w:tcBorders>
              <w:top w:val="single" w:sz="4" w:space="0" w:color="auto"/>
              <w:left w:val="single" w:sz="4" w:space="0" w:color="auto"/>
              <w:bottom w:val="single" w:sz="4" w:space="0" w:color="auto"/>
              <w:right w:val="single" w:sz="4" w:space="0" w:color="auto"/>
            </w:tcBorders>
          </w:tcPr>
          <w:p w14:paraId="6BFD8249" w14:textId="77777777" w:rsidR="00ED7A40" w:rsidRPr="00ED7A40" w:rsidRDefault="00ED7A40" w:rsidP="004917EA">
            <w:pPr>
              <w:spacing w:after="0" w:line="240" w:lineRule="auto"/>
              <w:rPr>
                <w:rFonts w:ascii="Calibri Light" w:hAnsi="Calibri Light" w:cs="Calibri Light"/>
                <w:sz w:val="22"/>
              </w:rPr>
            </w:pPr>
          </w:p>
        </w:tc>
      </w:tr>
      <w:tr w:rsidR="00ED7A40" w:rsidRPr="00ED7A40" w14:paraId="5613CAAC" w14:textId="777C0D92" w:rsidTr="00ED7A40">
        <w:trPr>
          <w:trHeight w:val="279"/>
        </w:trPr>
        <w:tc>
          <w:tcPr>
            <w:tcW w:w="194" w:type="pct"/>
            <w:vAlign w:val="center"/>
          </w:tcPr>
          <w:p w14:paraId="4DCED4DA" w14:textId="77777777" w:rsidR="00ED7A40" w:rsidRPr="00ED7A40" w:rsidRDefault="00ED7A40" w:rsidP="004917EA">
            <w:pPr>
              <w:spacing w:after="0" w:line="240" w:lineRule="auto"/>
              <w:jc w:val="center"/>
              <w:rPr>
                <w:rFonts w:ascii="Calibri Light" w:hAnsi="Calibri Light" w:cs="Calibri Light"/>
                <w:sz w:val="22"/>
              </w:rPr>
            </w:pPr>
            <w:r w:rsidRPr="00ED7A40">
              <w:rPr>
                <w:rFonts w:ascii="Calibri Light" w:hAnsi="Calibri Light" w:cs="Calibri Light"/>
                <w:sz w:val="22"/>
              </w:rPr>
              <w:t>12.</w:t>
            </w:r>
          </w:p>
        </w:tc>
        <w:tc>
          <w:tcPr>
            <w:tcW w:w="913" w:type="pct"/>
          </w:tcPr>
          <w:p w14:paraId="12C880DF" w14:textId="77777777" w:rsidR="00ED7A40" w:rsidRPr="00ED7A40" w:rsidRDefault="00ED7A40" w:rsidP="004917EA">
            <w:pPr>
              <w:spacing w:after="0" w:line="240" w:lineRule="auto"/>
              <w:rPr>
                <w:rFonts w:ascii="Calibri Light" w:hAnsi="Calibri Light" w:cs="Calibri Light"/>
                <w:sz w:val="22"/>
              </w:rPr>
            </w:pPr>
          </w:p>
          <w:p w14:paraId="31049E0A" w14:textId="77777777" w:rsidR="00ED7A40" w:rsidRPr="00ED7A40" w:rsidRDefault="00ED7A40" w:rsidP="004917EA">
            <w:pPr>
              <w:spacing w:after="0" w:line="240" w:lineRule="auto"/>
              <w:rPr>
                <w:rFonts w:ascii="Calibri Light" w:hAnsi="Calibri Light" w:cs="Calibri Light"/>
                <w:sz w:val="22"/>
              </w:rPr>
            </w:pPr>
            <w:r w:rsidRPr="00ED7A40">
              <w:rPr>
                <w:rFonts w:ascii="Calibri Light" w:hAnsi="Calibri Light" w:cs="Calibri Light"/>
                <w:sz w:val="22"/>
              </w:rPr>
              <w:t xml:space="preserve">Garantija </w:t>
            </w:r>
          </w:p>
        </w:tc>
        <w:tc>
          <w:tcPr>
            <w:tcW w:w="1946" w:type="pct"/>
          </w:tcPr>
          <w:p w14:paraId="192FB3DC" w14:textId="77777777" w:rsidR="00ED7A40" w:rsidRPr="00ED7A40" w:rsidRDefault="00ED7A40" w:rsidP="004917EA">
            <w:pPr>
              <w:spacing w:after="0" w:line="240" w:lineRule="auto"/>
              <w:jc w:val="both"/>
              <w:rPr>
                <w:rFonts w:ascii="Calibri Light" w:hAnsi="Calibri Light" w:cs="Calibri Light"/>
                <w:sz w:val="22"/>
              </w:rPr>
            </w:pPr>
            <w:r w:rsidRPr="00ED7A40">
              <w:rPr>
                <w:rFonts w:ascii="Calibri Light" w:hAnsi="Calibri Light" w:cs="Calibri Light"/>
                <w:sz w:val="22"/>
              </w:rPr>
              <w:t>Nuo prekių perdavimo-priėmimo akto pasirašymo dienos ne mažesnė kaip12 mėnesių nešiojamam kompiuteriui. Garantinės priežiūros laikotarpiu tiekėjas turi užtikrinti nemokamą dalių tiekimą ir nemokamus remonto darbus.</w:t>
            </w:r>
          </w:p>
        </w:tc>
        <w:tc>
          <w:tcPr>
            <w:tcW w:w="1946" w:type="pct"/>
          </w:tcPr>
          <w:p w14:paraId="6D219F56" w14:textId="77777777" w:rsidR="00ED7A40" w:rsidRPr="00ED7A40" w:rsidRDefault="00ED7A40" w:rsidP="004917EA">
            <w:pPr>
              <w:spacing w:after="0" w:line="240" w:lineRule="auto"/>
              <w:jc w:val="both"/>
              <w:rPr>
                <w:rFonts w:ascii="Calibri Light" w:hAnsi="Calibri Light" w:cs="Calibri Light"/>
                <w:sz w:val="22"/>
              </w:rPr>
            </w:pPr>
          </w:p>
        </w:tc>
      </w:tr>
      <w:tr w:rsidR="00ED7A40" w:rsidRPr="00ED7A40" w14:paraId="4D5BB31F" w14:textId="3DEA857A" w:rsidTr="00ED7A40">
        <w:trPr>
          <w:trHeight w:val="944"/>
        </w:trPr>
        <w:tc>
          <w:tcPr>
            <w:tcW w:w="194" w:type="pct"/>
            <w:vMerge w:val="restart"/>
            <w:vAlign w:val="center"/>
          </w:tcPr>
          <w:p w14:paraId="50531AD3" w14:textId="77777777" w:rsidR="00ED7A40" w:rsidRPr="00ED7A40" w:rsidRDefault="00ED7A40" w:rsidP="004917EA">
            <w:pPr>
              <w:spacing w:after="0" w:line="240" w:lineRule="auto"/>
              <w:jc w:val="center"/>
              <w:rPr>
                <w:rFonts w:ascii="Calibri Light" w:hAnsi="Calibri Light" w:cs="Calibri Light"/>
                <w:sz w:val="22"/>
              </w:rPr>
            </w:pPr>
            <w:r w:rsidRPr="00ED7A40">
              <w:rPr>
                <w:rFonts w:ascii="Calibri Light" w:hAnsi="Calibri Light" w:cs="Calibri Light"/>
                <w:sz w:val="22"/>
              </w:rPr>
              <w:lastRenderedPageBreak/>
              <w:t>13.</w:t>
            </w:r>
          </w:p>
        </w:tc>
        <w:tc>
          <w:tcPr>
            <w:tcW w:w="913" w:type="pct"/>
            <w:vMerge w:val="restart"/>
            <w:vAlign w:val="center"/>
          </w:tcPr>
          <w:p w14:paraId="1F38F189" w14:textId="77777777" w:rsidR="00ED7A40" w:rsidRPr="00ED7A40" w:rsidRDefault="00ED7A40" w:rsidP="004917EA">
            <w:pPr>
              <w:spacing w:after="0" w:line="240" w:lineRule="auto"/>
              <w:rPr>
                <w:rFonts w:ascii="Calibri Light" w:hAnsi="Calibri Light" w:cs="Calibri Light"/>
                <w:sz w:val="22"/>
              </w:rPr>
            </w:pPr>
            <w:r w:rsidRPr="00ED7A40">
              <w:rPr>
                <w:rFonts w:ascii="Calibri Light" w:hAnsi="Calibri Light" w:cs="Calibri Light"/>
                <w:sz w:val="22"/>
              </w:rPr>
              <w:t>Papildomi</w:t>
            </w:r>
          </w:p>
          <w:p w14:paraId="6696E949" w14:textId="77777777" w:rsidR="00ED7A40" w:rsidRPr="00ED7A40" w:rsidRDefault="00ED7A40" w:rsidP="004917EA">
            <w:pPr>
              <w:spacing w:after="0" w:line="240" w:lineRule="auto"/>
              <w:rPr>
                <w:rFonts w:ascii="Calibri Light" w:hAnsi="Calibri Light" w:cs="Calibri Light"/>
                <w:sz w:val="22"/>
              </w:rPr>
            </w:pPr>
            <w:r w:rsidRPr="00ED7A40">
              <w:rPr>
                <w:rFonts w:ascii="Calibri Light" w:hAnsi="Calibri Light" w:cs="Calibri Light"/>
                <w:sz w:val="22"/>
              </w:rPr>
              <w:t>reikalavimai</w:t>
            </w:r>
          </w:p>
        </w:tc>
        <w:tc>
          <w:tcPr>
            <w:tcW w:w="1946" w:type="pct"/>
            <w:vAlign w:val="center"/>
          </w:tcPr>
          <w:p w14:paraId="46809187" w14:textId="77777777" w:rsidR="00ED7A40" w:rsidRPr="00ED7A40" w:rsidRDefault="00ED7A40" w:rsidP="004917EA">
            <w:pPr>
              <w:spacing w:after="0" w:line="240" w:lineRule="auto"/>
              <w:jc w:val="both"/>
              <w:rPr>
                <w:rFonts w:ascii="Calibri Light" w:hAnsi="Calibri Light" w:cs="Calibri Light"/>
                <w:sz w:val="22"/>
              </w:rPr>
            </w:pPr>
            <w:r w:rsidRPr="00ED7A40">
              <w:rPr>
                <w:rFonts w:ascii="Calibri Light" w:hAnsi="Calibri Light" w:cs="Calibri Light"/>
                <w:sz w:val="22"/>
              </w:rPr>
              <w:t>Visa įranga turi būti nauja (nenaudota), negalima siūlyti naudotos arba naudotos ir atnaujintos (renew, refurbished/remarked) įrangos.</w:t>
            </w:r>
          </w:p>
        </w:tc>
        <w:tc>
          <w:tcPr>
            <w:tcW w:w="1946" w:type="pct"/>
          </w:tcPr>
          <w:p w14:paraId="690F6E10" w14:textId="77777777" w:rsidR="00ED7A40" w:rsidRPr="00ED7A40" w:rsidRDefault="00ED7A40" w:rsidP="004917EA">
            <w:pPr>
              <w:spacing w:after="0" w:line="240" w:lineRule="auto"/>
              <w:jc w:val="both"/>
              <w:rPr>
                <w:rFonts w:ascii="Calibri Light" w:hAnsi="Calibri Light" w:cs="Calibri Light"/>
                <w:sz w:val="22"/>
              </w:rPr>
            </w:pPr>
          </w:p>
        </w:tc>
      </w:tr>
      <w:tr w:rsidR="00ED7A40" w:rsidRPr="00ED7A40" w14:paraId="76B9CA83" w14:textId="0FFE465D" w:rsidTr="00ED7A40">
        <w:trPr>
          <w:trHeight w:val="971"/>
        </w:trPr>
        <w:tc>
          <w:tcPr>
            <w:tcW w:w="194" w:type="pct"/>
            <w:vMerge/>
            <w:vAlign w:val="center"/>
          </w:tcPr>
          <w:p w14:paraId="51F38640" w14:textId="77777777" w:rsidR="00ED7A40" w:rsidRPr="00ED7A40" w:rsidRDefault="00ED7A40" w:rsidP="004917EA">
            <w:pPr>
              <w:spacing w:after="0" w:line="240" w:lineRule="auto"/>
              <w:jc w:val="center"/>
              <w:rPr>
                <w:rFonts w:ascii="Calibri Light" w:hAnsi="Calibri Light" w:cs="Calibri Light"/>
                <w:sz w:val="22"/>
              </w:rPr>
            </w:pPr>
          </w:p>
        </w:tc>
        <w:tc>
          <w:tcPr>
            <w:tcW w:w="913" w:type="pct"/>
            <w:vMerge/>
            <w:vAlign w:val="center"/>
          </w:tcPr>
          <w:p w14:paraId="067224DD" w14:textId="77777777" w:rsidR="00ED7A40" w:rsidRPr="00ED7A40" w:rsidRDefault="00ED7A40" w:rsidP="004917EA">
            <w:pPr>
              <w:spacing w:after="0" w:line="240" w:lineRule="auto"/>
              <w:rPr>
                <w:rFonts w:ascii="Calibri Light" w:hAnsi="Calibri Light" w:cs="Calibri Light"/>
                <w:sz w:val="22"/>
              </w:rPr>
            </w:pPr>
          </w:p>
        </w:tc>
        <w:tc>
          <w:tcPr>
            <w:tcW w:w="1946" w:type="pct"/>
            <w:vAlign w:val="center"/>
          </w:tcPr>
          <w:p w14:paraId="63FCDD11" w14:textId="77777777" w:rsidR="00ED7A40" w:rsidRPr="00ED7A40" w:rsidRDefault="00ED7A40" w:rsidP="004917EA">
            <w:pPr>
              <w:pStyle w:val="Textbody"/>
              <w:spacing w:after="0" w:line="240" w:lineRule="auto"/>
              <w:jc w:val="both"/>
              <w:rPr>
                <w:rFonts w:ascii="Calibri Light" w:hAnsi="Calibri Light" w:cs="Calibri Light"/>
                <w:sz w:val="22"/>
                <w:szCs w:val="22"/>
              </w:rPr>
            </w:pPr>
            <w:r w:rsidRPr="00ED7A40">
              <w:rPr>
                <w:rFonts w:ascii="Calibri Light" w:hAnsi="Calibri Light" w:cs="Calibri Light"/>
                <w:sz w:val="22"/>
                <w:szCs w:val="22"/>
              </w:rPr>
              <w:t>Visa įranga turi turėti galimybę būti automatiškai pajungta į perkančiosios organizacijos įrenginių registravimo (Enrollment) paskyrą.</w:t>
            </w:r>
          </w:p>
        </w:tc>
        <w:tc>
          <w:tcPr>
            <w:tcW w:w="1946" w:type="pct"/>
          </w:tcPr>
          <w:p w14:paraId="28DE1C80" w14:textId="77777777" w:rsidR="00ED7A40" w:rsidRPr="00ED7A40" w:rsidRDefault="00ED7A40" w:rsidP="004917EA">
            <w:pPr>
              <w:pStyle w:val="Textbody"/>
              <w:spacing w:after="0" w:line="240" w:lineRule="auto"/>
              <w:jc w:val="both"/>
              <w:rPr>
                <w:rFonts w:ascii="Calibri Light" w:hAnsi="Calibri Light" w:cs="Calibri Light"/>
                <w:sz w:val="22"/>
                <w:szCs w:val="22"/>
              </w:rPr>
            </w:pPr>
          </w:p>
        </w:tc>
      </w:tr>
      <w:tr w:rsidR="00ED7A40" w:rsidRPr="00ED7A40" w14:paraId="74B1F746" w14:textId="6BF8359C" w:rsidTr="00ED7A40">
        <w:trPr>
          <w:trHeight w:val="431"/>
        </w:trPr>
        <w:tc>
          <w:tcPr>
            <w:tcW w:w="194" w:type="pct"/>
            <w:vMerge/>
            <w:vAlign w:val="center"/>
          </w:tcPr>
          <w:p w14:paraId="509AEEA9" w14:textId="77777777" w:rsidR="00ED7A40" w:rsidRPr="00ED7A40" w:rsidRDefault="00ED7A40" w:rsidP="004917EA">
            <w:pPr>
              <w:spacing w:after="0" w:line="240" w:lineRule="auto"/>
              <w:jc w:val="center"/>
              <w:rPr>
                <w:rFonts w:ascii="Calibri Light" w:hAnsi="Calibri Light" w:cs="Calibri Light"/>
                <w:sz w:val="22"/>
              </w:rPr>
            </w:pPr>
          </w:p>
        </w:tc>
        <w:tc>
          <w:tcPr>
            <w:tcW w:w="913" w:type="pct"/>
            <w:vMerge/>
            <w:vAlign w:val="center"/>
          </w:tcPr>
          <w:p w14:paraId="62C2B8F6" w14:textId="77777777" w:rsidR="00ED7A40" w:rsidRPr="00ED7A40" w:rsidRDefault="00ED7A40" w:rsidP="004917EA">
            <w:pPr>
              <w:spacing w:after="0" w:line="240" w:lineRule="auto"/>
              <w:rPr>
                <w:rFonts w:ascii="Calibri Light" w:hAnsi="Calibri Light" w:cs="Calibri Light"/>
                <w:sz w:val="22"/>
              </w:rPr>
            </w:pPr>
          </w:p>
        </w:tc>
        <w:tc>
          <w:tcPr>
            <w:tcW w:w="1946" w:type="pct"/>
            <w:vAlign w:val="center"/>
          </w:tcPr>
          <w:p w14:paraId="633EA0F6" w14:textId="77777777" w:rsidR="00ED7A40" w:rsidRPr="00ED7A40" w:rsidRDefault="00ED7A40" w:rsidP="004917EA">
            <w:pPr>
              <w:spacing w:after="0" w:line="240" w:lineRule="auto"/>
              <w:jc w:val="both"/>
              <w:rPr>
                <w:rFonts w:ascii="Calibri Light" w:hAnsi="Calibri Light" w:cs="Calibri Light"/>
                <w:sz w:val="22"/>
              </w:rPr>
            </w:pPr>
            <w:r w:rsidRPr="00ED7A40">
              <w:rPr>
                <w:rFonts w:ascii="Calibri Light" w:hAnsi="Calibri Light" w:cs="Calibri Light"/>
                <w:sz w:val="22"/>
              </w:rPr>
              <w:t>Pardavėjas turi pateikti savo “DEP Reseller ID”.</w:t>
            </w:r>
          </w:p>
        </w:tc>
        <w:tc>
          <w:tcPr>
            <w:tcW w:w="1946" w:type="pct"/>
          </w:tcPr>
          <w:p w14:paraId="2C2D9D15" w14:textId="77777777" w:rsidR="00ED7A40" w:rsidRPr="00ED7A40" w:rsidRDefault="00ED7A40" w:rsidP="004917EA">
            <w:pPr>
              <w:spacing w:after="0" w:line="240" w:lineRule="auto"/>
              <w:jc w:val="both"/>
              <w:rPr>
                <w:rFonts w:ascii="Calibri Light" w:hAnsi="Calibri Light" w:cs="Calibri Light"/>
                <w:sz w:val="22"/>
              </w:rPr>
            </w:pPr>
          </w:p>
        </w:tc>
      </w:tr>
    </w:tbl>
    <w:p w14:paraId="7BE31D85" w14:textId="77777777" w:rsidR="00BE4C39" w:rsidRPr="00ED7A40" w:rsidRDefault="00BE4C39" w:rsidP="00BE4C39">
      <w:pPr>
        <w:spacing w:after="0" w:line="240" w:lineRule="auto"/>
        <w:rPr>
          <w:rFonts w:asciiTheme="majorHAnsi" w:hAnsiTheme="majorHAnsi" w:cstheme="majorHAnsi"/>
        </w:rPr>
      </w:pPr>
    </w:p>
    <w:p w14:paraId="52F070A0" w14:textId="53910972" w:rsidR="00BE4C39" w:rsidRPr="00ED7A40" w:rsidRDefault="00933C70" w:rsidP="00BE4C39">
      <w:pPr>
        <w:pStyle w:val="ListParagraph"/>
        <w:tabs>
          <w:tab w:val="left" w:pos="0"/>
        </w:tabs>
        <w:ind w:hanging="720"/>
        <w:rPr>
          <w:rFonts w:asciiTheme="majorHAnsi" w:hAnsiTheme="majorHAnsi" w:cstheme="majorHAnsi"/>
          <w:i/>
          <w:sz w:val="20"/>
          <w:szCs w:val="20"/>
          <w:lang w:val="lt-LT"/>
        </w:rPr>
      </w:pPr>
      <w:r w:rsidRPr="00ED7A40">
        <w:rPr>
          <w:rFonts w:asciiTheme="majorHAnsi" w:hAnsiTheme="majorHAnsi" w:cstheme="majorHAnsi"/>
          <w:b/>
          <w:sz w:val="16"/>
          <w:szCs w:val="16"/>
          <w:lang w:val="lt-LT"/>
        </w:rPr>
        <w:t>6</w:t>
      </w:r>
      <w:r w:rsidR="00BE4C39" w:rsidRPr="00ED7A40">
        <w:rPr>
          <w:rFonts w:asciiTheme="majorHAnsi" w:hAnsiTheme="majorHAnsi" w:cstheme="majorHAnsi"/>
          <w:b/>
          <w:sz w:val="16"/>
          <w:szCs w:val="16"/>
          <w:lang w:val="lt-LT"/>
        </w:rPr>
        <w:t xml:space="preserve"> lentelė. Tiekėjo finansinis pasiūlymas:</w:t>
      </w:r>
      <w:r w:rsidR="00BE4C39" w:rsidRPr="00ED7A40">
        <w:rPr>
          <w:rFonts w:asciiTheme="majorHAnsi" w:hAnsiTheme="majorHAnsi" w:cstheme="majorHAnsi"/>
          <w:i/>
          <w:sz w:val="20"/>
          <w:szCs w:val="20"/>
          <w:lang w:val="lt-LT"/>
        </w:rPr>
        <w:t xml:space="preserve"> </w:t>
      </w:r>
    </w:p>
    <w:tbl>
      <w:tblPr>
        <w:tblStyle w:val="Lentelstinklelis2"/>
        <w:tblW w:w="5000" w:type="pct"/>
        <w:tblLook w:val="04A0" w:firstRow="1" w:lastRow="0" w:firstColumn="1" w:lastColumn="0" w:noHBand="0" w:noVBand="1"/>
      </w:tblPr>
      <w:tblGrid>
        <w:gridCol w:w="1117"/>
        <w:gridCol w:w="9973"/>
        <w:gridCol w:w="1006"/>
        <w:gridCol w:w="2605"/>
      </w:tblGrid>
      <w:tr w:rsidR="00ED7A40" w:rsidRPr="00ED7A40" w14:paraId="086C362D" w14:textId="77777777" w:rsidTr="00ED7A40">
        <w:trPr>
          <w:trHeight w:val="233"/>
        </w:trPr>
        <w:tc>
          <w:tcPr>
            <w:tcW w:w="3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AF77087" w14:textId="77777777" w:rsidR="00ED7A40" w:rsidRPr="00ED7A40" w:rsidRDefault="00ED7A40" w:rsidP="00776184">
            <w:pPr>
              <w:spacing w:after="0" w:line="240" w:lineRule="auto"/>
              <w:jc w:val="center"/>
              <w:rPr>
                <w:rFonts w:asciiTheme="majorHAnsi" w:hAnsiTheme="majorHAnsi" w:cstheme="majorHAnsi"/>
                <w:b/>
                <w:sz w:val="22"/>
                <w:lang w:val="lt-LT"/>
              </w:rPr>
            </w:pPr>
            <w:r w:rsidRPr="00ED7A40">
              <w:rPr>
                <w:rFonts w:asciiTheme="majorHAnsi" w:hAnsiTheme="majorHAnsi" w:cstheme="majorHAnsi"/>
                <w:b/>
                <w:sz w:val="22"/>
                <w:lang w:val="lt-LT"/>
              </w:rPr>
              <w:t>Eil. Nr.</w:t>
            </w:r>
          </w:p>
        </w:tc>
        <w:tc>
          <w:tcPr>
            <w:tcW w:w="339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A49B25" w14:textId="73D12243" w:rsidR="00ED7A40" w:rsidRPr="00ED7A40" w:rsidRDefault="00ED7A40" w:rsidP="00776184">
            <w:pPr>
              <w:spacing w:after="0" w:line="240" w:lineRule="auto"/>
              <w:jc w:val="center"/>
              <w:rPr>
                <w:rFonts w:asciiTheme="majorHAnsi" w:hAnsiTheme="majorHAnsi" w:cstheme="majorHAnsi"/>
                <w:b/>
                <w:sz w:val="22"/>
                <w:lang w:val="lt-LT"/>
              </w:rPr>
            </w:pPr>
            <w:r w:rsidRPr="00ED7A40">
              <w:rPr>
                <w:rFonts w:asciiTheme="majorHAnsi" w:hAnsiTheme="majorHAnsi" w:cstheme="majorHAnsi"/>
                <w:b/>
                <w:sz w:val="22"/>
                <w:lang w:val="lt-LT"/>
              </w:rPr>
              <w:t>Pavadinimas</w:t>
            </w:r>
          </w:p>
        </w:tc>
        <w:tc>
          <w:tcPr>
            <w:tcW w:w="3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E0CBCF" w14:textId="391C4825" w:rsidR="00ED7A40" w:rsidRPr="00ED7A40" w:rsidRDefault="00ED7A40" w:rsidP="00776184">
            <w:pPr>
              <w:spacing w:after="0" w:line="240" w:lineRule="auto"/>
              <w:jc w:val="center"/>
              <w:rPr>
                <w:rFonts w:asciiTheme="majorHAnsi" w:hAnsiTheme="majorHAnsi" w:cstheme="majorHAnsi"/>
                <w:b/>
                <w:sz w:val="22"/>
                <w:lang w:val="lt-LT"/>
              </w:rPr>
            </w:pPr>
            <w:r w:rsidRPr="00ED7A40">
              <w:rPr>
                <w:rFonts w:asciiTheme="majorHAnsi" w:hAnsiTheme="majorHAnsi" w:cstheme="majorHAnsi"/>
                <w:b/>
                <w:sz w:val="22"/>
                <w:lang w:val="lt-LT"/>
              </w:rPr>
              <w:t>Kiekis</w:t>
            </w:r>
          </w:p>
        </w:tc>
        <w:tc>
          <w:tcPr>
            <w:tcW w:w="88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9B7F37" w14:textId="421F72C9" w:rsidR="00ED7A40" w:rsidRPr="00ED7A40" w:rsidRDefault="00ED7A40" w:rsidP="00776184">
            <w:pPr>
              <w:spacing w:after="0" w:line="240" w:lineRule="auto"/>
              <w:jc w:val="center"/>
              <w:rPr>
                <w:rFonts w:asciiTheme="majorHAnsi" w:hAnsiTheme="majorHAnsi" w:cstheme="majorHAnsi"/>
                <w:b/>
                <w:sz w:val="22"/>
                <w:lang w:val="lt-LT"/>
              </w:rPr>
            </w:pPr>
            <w:r w:rsidRPr="00ED7A40">
              <w:rPr>
                <w:rFonts w:asciiTheme="majorHAnsi" w:hAnsiTheme="majorHAnsi" w:cstheme="majorHAnsi"/>
                <w:b/>
                <w:sz w:val="22"/>
                <w:lang w:val="lt-LT"/>
              </w:rPr>
              <w:t>Kaina EUR be PVM</w:t>
            </w:r>
          </w:p>
        </w:tc>
      </w:tr>
      <w:tr w:rsidR="00ED7A40" w:rsidRPr="00ED7A40" w14:paraId="4E2BED66" w14:textId="77777777" w:rsidTr="00ED7A40">
        <w:trPr>
          <w:trHeight w:val="386"/>
        </w:trPr>
        <w:tc>
          <w:tcPr>
            <w:tcW w:w="380" w:type="pct"/>
            <w:tcBorders>
              <w:top w:val="single" w:sz="4" w:space="0" w:color="auto"/>
              <w:left w:val="single" w:sz="4" w:space="0" w:color="auto"/>
              <w:bottom w:val="single" w:sz="4" w:space="0" w:color="auto"/>
              <w:right w:val="single" w:sz="4" w:space="0" w:color="auto"/>
            </w:tcBorders>
            <w:vAlign w:val="center"/>
          </w:tcPr>
          <w:p w14:paraId="3A6723FB" w14:textId="7719035C" w:rsidR="00ED7A40" w:rsidRPr="00ED7A40" w:rsidRDefault="00ED7A40" w:rsidP="002F7770">
            <w:pPr>
              <w:spacing w:after="0" w:line="240" w:lineRule="auto"/>
              <w:jc w:val="center"/>
              <w:rPr>
                <w:rFonts w:asciiTheme="majorHAnsi" w:hAnsiTheme="majorHAnsi" w:cstheme="majorHAnsi"/>
                <w:bCs/>
                <w:sz w:val="22"/>
                <w:lang w:val="lt-LT"/>
              </w:rPr>
            </w:pPr>
            <w:r w:rsidRPr="00ED7A40">
              <w:rPr>
                <w:rFonts w:asciiTheme="majorHAnsi" w:hAnsiTheme="majorHAnsi" w:cstheme="majorHAnsi"/>
                <w:bCs/>
                <w:sz w:val="22"/>
                <w:lang w:val="lt-LT"/>
              </w:rPr>
              <w:t>1.</w:t>
            </w:r>
          </w:p>
        </w:tc>
        <w:tc>
          <w:tcPr>
            <w:tcW w:w="3392" w:type="pct"/>
            <w:tcBorders>
              <w:top w:val="single" w:sz="4" w:space="0" w:color="auto"/>
              <w:left w:val="single" w:sz="4" w:space="0" w:color="auto"/>
              <w:bottom w:val="single" w:sz="4" w:space="0" w:color="auto"/>
              <w:right w:val="single" w:sz="4" w:space="0" w:color="auto"/>
            </w:tcBorders>
            <w:vAlign w:val="center"/>
          </w:tcPr>
          <w:p w14:paraId="21DC208A" w14:textId="40C3F9E4" w:rsidR="00ED7A40" w:rsidRPr="00ED7A40" w:rsidRDefault="00ED7A40" w:rsidP="00C54A1F">
            <w:pPr>
              <w:tabs>
                <w:tab w:val="left" w:pos="0"/>
                <w:tab w:val="left" w:pos="720"/>
              </w:tabs>
              <w:spacing w:after="0" w:line="240" w:lineRule="auto"/>
              <w:jc w:val="both"/>
              <w:rPr>
                <w:rFonts w:asciiTheme="majorHAnsi" w:hAnsiTheme="majorHAnsi" w:cstheme="majorHAnsi"/>
                <w:sz w:val="22"/>
                <w:lang w:val="lt-LT"/>
              </w:rPr>
            </w:pPr>
            <w:r w:rsidRPr="00ED7A40">
              <w:rPr>
                <w:rFonts w:ascii="Calibri Light" w:hAnsi="Calibri Light" w:cs="Calibri Light"/>
                <w:szCs w:val="32"/>
                <w:lang w:val="lt-LT"/>
              </w:rPr>
              <w:t>P</w:t>
            </w:r>
            <w:r w:rsidRPr="00ED7A40">
              <w:rPr>
                <w:rFonts w:ascii="Calibri Light" w:hAnsi="Calibri Light" w:cs="Calibri Light"/>
                <w:szCs w:val="24"/>
                <w:lang w:val="lt-LT"/>
              </w:rPr>
              <w:t>lanšetinis kompiuteri su iOS (arba lygiaverte) operacine sistema</w:t>
            </w:r>
          </w:p>
        </w:tc>
        <w:tc>
          <w:tcPr>
            <w:tcW w:w="342" w:type="pct"/>
            <w:tcBorders>
              <w:top w:val="single" w:sz="4" w:space="0" w:color="auto"/>
              <w:left w:val="single" w:sz="4" w:space="0" w:color="auto"/>
              <w:bottom w:val="single" w:sz="4" w:space="0" w:color="auto"/>
              <w:right w:val="single" w:sz="4" w:space="0" w:color="auto"/>
            </w:tcBorders>
            <w:vAlign w:val="center"/>
          </w:tcPr>
          <w:p w14:paraId="14D90522" w14:textId="00C08057" w:rsidR="00ED7A40" w:rsidRPr="00ED7A40" w:rsidRDefault="00ED7A40" w:rsidP="002F7770">
            <w:pPr>
              <w:tabs>
                <w:tab w:val="left" w:pos="0"/>
                <w:tab w:val="left" w:pos="720"/>
              </w:tabs>
              <w:spacing w:after="0" w:line="240" w:lineRule="auto"/>
              <w:jc w:val="center"/>
              <w:rPr>
                <w:rFonts w:asciiTheme="majorHAnsi" w:hAnsiTheme="majorHAnsi" w:cstheme="majorHAnsi"/>
                <w:sz w:val="22"/>
                <w:lang w:val="lt-LT"/>
              </w:rPr>
            </w:pPr>
            <w:r w:rsidRPr="00ED7A40">
              <w:rPr>
                <w:rFonts w:asciiTheme="majorHAnsi" w:hAnsiTheme="majorHAnsi" w:cstheme="majorHAnsi"/>
                <w:sz w:val="22"/>
                <w:lang w:val="lt-LT"/>
              </w:rPr>
              <w:t>1</w:t>
            </w:r>
          </w:p>
        </w:tc>
        <w:tc>
          <w:tcPr>
            <w:tcW w:w="886" w:type="pct"/>
            <w:tcBorders>
              <w:top w:val="single" w:sz="4" w:space="0" w:color="auto"/>
              <w:left w:val="single" w:sz="4" w:space="0" w:color="auto"/>
              <w:bottom w:val="single" w:sz="4" w:space="0" w:color="auto"/>
              <w:right w:val="single" w:sz="4" w:space="0" w:color="auto"/>
            </w:tcBorders>
            <w:vAlign w:val="center"/>
          </w:tcPr>
          <w:p w14:paraId="0642DD2E" w14:textId="77777777" w:rsidR="00ED7A40" w:rsidRPr="00ED7A40" w:rsidRDefault="00ED7A40" w:rsidP="002F7770">
            <w:pPr>
              <w:tabs>
                <w:tab w:val="left" w:pos="0"/>
                <w:tab w:val="left" w:pos="720"/>
              </w:tabs>
              <w:spacing w:after="0" w:line="240" w:lineRule="auto"/>
              <w:jc w:val="center"/>
              <w:rPr>
                <w:rFonts w:asciiTheme="majorHAnsi" w:hAnsiTheme="majorHAnsi" w:cstheme="majorHAnsi"/>
                <w:sz w:val="22"/>
                <w:lang w:val="lt-LT"/>
              </w:rPr>
            </w:pPr>
          </w:p>
        </w:tc>
      </w:tr>
      <w:tr w:rsidR="00ED7A40" w:rsidRPr="00ED7A40" w14:paraId="5F14F2CF" w14:textId="77777777" w:rsidTr="00ED7A40">
        <w:trPr>
          <w:trHeight w:val="386"/>
        </w:trPr>
        <w:tc>
          <w:tcPr>
            <w:tcW w:w="380" w:type="pct"/>
            <w:tcBorders>
              <w:top w:val="single" w:sz="4" w:space="0" w:color="auto"/>
              <w:left w:val="single" w:sz="4" w:space="0" w:color="auto"/>
              <w:bottom w:val="single" w:sz="4" w:space="0" w:color="auto"/>
              <w:right w:val="single" w:sz="4" w:space="0" w:color="auto"/>
            </w:tcBorders>
            <w:vAlign w:val="center"/>
          </w:tcPr>
          <w:p w14:paraId="3E246467" w14:textId="2AE0A309" w:rsidR="00ED7A40" w:rsidRPr="00ED7A40" w:rsidRDefault="00ED7A40" w:rsidP="002F7770">
            <w:pPr>
              <w:spacing w:after="0" w:line="240" w:lineRule="auto"/>
              <w:jc w:val="center"/>
              <w:rPr>
                <w:rFonts w:asciiTheme="majorHAnsi" w:hAnsiTheme="majorHAnsi" w:cstheme="majorHAnsi"/>
                <w:bCs/>
                <w:sz w:val="22"/>
                <w:lang w:val="lt-LT"/>
              </w:rPr>
            </w:pPr>
            <w:r w:rsidRPr="00ED7A40">
              <w:rPr>
                <w:rFonts w:asciiTheme="majorHAnsi" w:hAnsiTheme="majorHAnsi" w:cstheme="majorHAnsi"/>
                <w:bCs/>
                <w:sz w:val="22"/>
                <w:lang w:val="lt-LT"/>
              </w:rPr>
              <w:t>2.</w:t>
            </w:r>
          </w:p>
        </w:tc>
        <w:tc>
          <w:tcPr>
            <w:tcW w:w="3392" w:type="pct"/>
            <w:tcBorders>
              <w:top w:val="single" w:sz="4" w:space="0" w:color="auto"/>
              <w:left w:val="single" w:sz="4" w:space="0" w:color="auto"/>
              <w:bottom w:val="single" w:sz="4" w:space="0" w:color="auto"/>
              <w:right w:val="single" w:sz="4" w:space="0" w:color="auto"/>
            </w:tcBorders>
            <w:vAlign w:val="center"/>
          </w:tcPr>
          <w:p w14:paraId="152C9D69" w14:textId="4C080BDA" w:rsidR="00ED7A40" w:rsidRPr="00ED7A40" w:rsidRDefault="00ED7A40" w:rsidP="002F7770">
            <w:pPr>
              <w:tabs>
                <w:tab w:val="left" w:pos="0"/>
                <w:tab w:val="left" w:pos="720"/>
              </w:tabs>
              <w:spacing w:after="0" w:line="240" w:lineRule="auto"/>
              <w:rPr>
                <w:rFonts w:ascii="Calibri Light" w:hAnsi="Calibri Light" w:cs="Calibri Light"/>
                <w:szCs w:val="32"/>
                <w:lang w:val="lt-LT"/>
              </w:rPr>
            </w:pPr>
            <w:r w:rsidRPr="00ED7A40">
              <w:rPr>
                <w:rFonts w:ascii="Calibri Light" w:hAnsi="Calibri Light" w:cs="Calibri Light"/>
                <w:szCs w:val="32"/>
                <w:lang w:val="lt-LT"/>
              </w:rPr>
              <w:t>Nešiojamasis kompiuteris su macOS (arba lygiaverte) operacine sistema</w:t>
            </w:r>
          </w:p>
        </w:tc>
        <w:tc>
          <w:tcPr>
            <w:tcW w:w="342" w:type="pct"/>
            <w:tcBorders>
              <w:top w:val="single" w:sz="4" w:space="0" w:color="auto"/>
              <w:left w:val="single" w:sz="4" w:space="0" w:color="auto"/>
              <w:bottom w:val="single" w:sz="4" w:space="0" w:color="auto"/>
              <w:right w:val="single" w:sz="4" w:space="0" w:color="auto"/>
            </w:tcBorders>
            <w:vAlign w:val="center"/>
          </w:tcPr>
          <w:p w14:paraId="6B9F7E63" w14:textId="75083862" w:rsidR="00ED7A40" w:rsidRPr="00ED7A40" w:rsidRDefault="00CE77E7" w:rsidP="002F7770">
            <w:pPr>
              <w:tabs>
                <w:tab w:val="left" w:pos="0"/>
                <w:tab w:val="left" w:pos="720"/>
              </w:tabs>
              <w:spacing w:after="0" w:line="240" w:lineRule="auto"/>
              <w:jc w:val="center"/>
              <w:rPr>
                <w:rFonts w:asciiTheme="majorHAnsi" w:hAnsiTheme="majorHAnsi" w:cstheme="majorHAnsi"/>
                <w:sz w:val="22"/>
                <w:lang w:val="lt-LT"/>
              </w:rPr>
            </w:pPr>
            <w:r>
              <w:rPr>
                <w:rFonts w:asciiTheme="majorHAnsi" w:hAnsiTheme="majorHAnsi" w:cstheme="majorHAnsi"/>
                <w:sz w:val="22"/>
                <w:lang w:val="lt-LT"/>
              </w:rPr>
              <w:t>1</w:t>
            </w:r>
          </w:p>
        </w:tc>
        <w:tc>
          <w:tcPr>
            <w:tcW w:w="886" w:type="pct"/>
            <w:tcBorders>
              <w:top w:val="single" w:sz="4" w:space="0" w:color="auto"/>
              <w:left w:val="single" w:sz="4" w:space="0" w:color="auto"/>
              <w:bottom w:val="single" w:sz="4" w:space="0" w:color="auto"/>
              <w:right w:val="single" w:sz="4" w:space="0" w:color="auto"/>
            </w:tcBorders>
            <w:vAlign w:val="center"/>
          </w:tcPr>
          <w:p w14:paraId="638ACE30" w14:textId="77777777" w:rsidR="00ED7A40" w:rsidRPr="00ED7A40" w:rsidRDefault="00ED7A40" w:rsidP="002F7770">
            <w:pPr>
              <w:tabs>
                <w:tab w:val="left" w:pos="0"/>
                <w:tab w:val="left" w:pos="720"/>
              </w:tabs>
              <w:spacing w:after="0" w:line="240" w:lineRule="auto"/>
              <w:jc w:val="center"/>
              <w:rPr>
                <w:rFonts w:asciiTheme="majorHAnsi" w:hAnsiTheme="majorHAnsi" w:cstheme="majorHAnsi"/>
                <w:sz w:val="22"/>
                <w:lang w:val="lt-LT"/>
              </w:rPr>
            </w:pPr>
          </w:p>
        </w:tc>
      </w:tr>
      <w:tr w:rsidR="00C54A1F" w:rsidRPr="00ED7A40" w14:paraId="63B4A5A4" w14:textId="77777777" w:rsidTr="00ED7A40">
        <w:trPr>
          <w:trHeight w:val="386"/>
        </w:trPr>
        <w:tc>
          <w:tcPr>
            <w:tcW w:w="4114" w:type="pct"/>
            <w:gridSpan w:val="3"/>
            <w:tcBorders>
              <w:top w:val="single" w:sz="4" w:space="0" w:color="auto"/>
              <w:left w:val="single" w:sz="4" w:space="0" w:color="auto"/>
              <w:right w:val="single" w:sz="4" w:space="0" w:color="auto"/>
            </w:tcBorders>
            <w:shd w:val="clear" w:color="auto" w:fill="E2EFD9" w:themeFill="accent6" w:themeFillTint="33"/>
            <w:vAlign w:val="center"/>
          </w:tcPr>
          <w:p w14:paraId="51A752E9" w14:textId="5260DB0F" w:rsidR="00C54A1F" w:rsidRPr="00ED7A40" w:rsidRDefault="00C54A1F" w:rsidP="00C54A1F">
            <w:pPr>
              <w:tabs>
                <w:tab w:val="left" w:pos="0"/>
                <w:tab w:val="left" w:pos="720"/>
              </w:tabs>
              <w:spacing w:after="0" w:line="240" w:lineRule="auto"/>
              <w:jc w:val="right"/>
              <w:rPr>
                <w:rFonts w:asciiTheme="majorHAnsi" w:hAnsiTheme="majorHAnsi" w:cstheme="majorHAnsi"/>
                <w:b/>
                <w:bCs/>
                <w:sz w:val="22"/>
                <w:lang w:val="lt-LT"/>
              </w:rPr>
            </w:pPr>
            <w:r w:rsidRPr="00ED7A40">
              <w:rPr>
                <w:rFonts w:asciiTheme="majorHAnsi" w:hAnsiTheme="majorHAnsi" w:cstheme="majorHAnsi"/>
                <w:b/>
                <w:bCs/>
                <w:sz w:val="22"/>
                <w:lang w:val="lt-LT"/>
              </w:rPr>
              <w:t>Suma, EUR su PVM:</w:t>
            </w:r>
          </w:p>
        </w:tc>
        <w:tc>
          <w:tcPr>
            <w:tcW w:w="886" w:type="pct"/>
            <w:tcBorders>
              <w:top w:val="single" w:sz="4" w:space="0" w:color="auto"/>
              <w:left w:val="single" w:sz="4" w:space="0" w:color="auto"/>
              <w:right w:val="single" w:sz="4" w:space="0" w:color="auto"/>
            </w:tcBorders>
            <w:shd w:val="clear" w:color="auto" w:fill="E2EFD9" w:themeFill="accent6" w:themeFillTint="33"/>
            <w:vAlign w:val="center"/>
          </w:tcPr>
          <w:p w14:paraId="1B248951" w14:textId="77777777" w:rsidR="00C54A1F" w:rsidRPr="00ED7A40" w:rsidRDefault="00C54A1F" w:rsidP="002F7770">
            <w:pPr>
              <w:tabs>
                <w:tab w:val="left" w:pos="0"/>
                <w:tab w:val="left" w:pos="720"/>
              </w:tabs>
              <w:spacing w:after="0" w:line="240" w:lineRule="auto"/>
              <w:jc w:val="center"/>
              <w:rPr>
                <w:rFonts w:asciiTheme="majorHAnsi" w:hAnsiTheme="majorHAnsi" w:cstheme="majorHAnsi"/>
                <w:b/>
                <w:bCs/>
                <w:sz w:val="22"/>
                <w:lang w:val="lt-LT"/>
              </w:rPr>
            </w:pPr>
          </w:p>
        </w:tc>
      </w:tr>
    </w:tbl>
    <w:p w14:paraId="4F84C754" w14:textId="6CCCF330" w:rsidR="00BE4C39" w:rsidRPr="00ED7A40" w:rsidRDefault="00B96360" w:rsidP="002F7770">
      <w:pPr>
        <w:pStyle w:val="ListParagraph"/>
        <w:suppressAutoHyphens w:val="0"/>
        <w:autoSpaceDN/>
        <w:ind w:left="0"/>
        <w:contextualSpacing/>
        <w:jc w:val="both"/>
        <w:textAlignment w:val="auto"/>
        <w:rPr>
          <w:rFonts w:asciiTheme="majorHAnsi" w:hAnsiTheme="majorHAnsi" w:cstheme="majorHAnsi"/>
          <w:sz w:val="22"/>
          <w:szCs w:val="22"/>
          <w:lang w:val="lt-LT"/>
        </w:rPr>
      </w:pPr>
      <w:r w:rsidRPr="00ED7A40">
        <w:rPr>
          <w:rFonts w:asciiTheme="majorHAnsi" w:hAnsiTheme="majorHAnsi" w:cstheme="majorHAnsi"/>
          <w:b/>
          <w:sz w:val="22"/>
          <w:szCs w:val="22"/>
          <w:lang w:val="lt-LT"/>
        </w:rPr>
        <w:t>*</w:t>
      </w:r>
      <w:r w:rsidRPr="00ED7A40">
        <w:rPr>
          <w:rFonts w:asciiTheme="majorHAnsi" w:hAnsiTheme="majorHAnsi" w:cstheme="majorHAnsi"/>
          <w:sz w:val="22"/>
          <w:szCs w:val="22"/>
          <w:lang w:val="lt-LT"/>
        </w:rPr>
        <w:t>Į kainą turi būti įskaičiuota PVM, visi kiti mokesčiai bei visos kitos išlaidos (įskaitant montavimą, suderinimą, kalibravimą, paleidimą, transportavimą, montavimo medžiagas ir kt.)</w:t>
      </w:r>
    </w:p>
    <w:p w14:paraId="33DFB3CA" w14:textId="77777777" w:rsidR="00BE4C39" w:rsidRPr="00ED7A40" w:rsidRDefault="00BE4C39" w:rsidP="00BE4C39">
      <w:pPr>
        <w:spacing w:after="0" w:line="240" w:lineRule="auto"/>
        <w:rPr>
          <w:rFonts w:asciiTheme="majorHAnsi" w:hAnsiTheme="majorHAnsi" w:cstheme="majorHAnsi"/>
        </w:rPr>
      </w:pPr>
    </w:p>
    <w:p w14:paraId="6F1743A1" w14:textId="75598BAF" w:rsidR="0049243F" w:rsidRPr="00ED7A40" w:rsidRDefault="0049243F">
      <w:pPr>
        <w:tabs>
          <w:tab w:val="left" w:pos="0"/>
          <w:tab w:val="left" w:pos="567"/>
          <w:tab w:val="left" w:pos="1134"/>
          <w:tab w:val="left" w:pos="3510"/>
        </w:tabs>
        <w:spacing w:after="0" w:line="312" w:lineRule="auto"/>
        <w:jc w:val="both"/>
        <w:rPr>
          <w:rFonts w:asciiTheme="majorHAnsi" w:hAnsiTheme="majorHAnsi" w:cstheme="majorHAnsi"/>
          <w:b/>
          <w:sz w:val="16"/>
          <w:szCs w:val="16"/>
        </w:rPr>
      </w:pPr>
    </w:p>
    <w:tbl>
      <w:tblPr>
        <w:tblW w:w="5000" w:type="pct"/>
        <w:tblCellMar>
          <w:left w:w="10" w:type="dxa"/>
          <w:right w:w="10" w:type="dxa"/>
        </w:tblCellMar>
        <w:tblLook w:val="0000" w:firstRow="0" w:lastRow="0" w:firstColumn="0" w:lastColumn="0" w:noHBand="0" w:noVBand="0"/>
      </w:tblPr>
      <w:tblGrid>
        <w:gridCol w:w="14711"/>
      </w:tblGrid>
      <w:tr w:rsidR="0049243F" w:rsidRPr="00ED7A40" w14:paraId="5D32B237" w14:textId="77777777" w:rsidTr="00491E50">
        <w:tc>
          <w:tcPr>
            <w:tcW w:w="14711" w:type="dxa"/>
            <w:shd w:val="clear" w:color="auto" w:fill="auto"/>
            <w:tcMar>
              <w:top w:w="0" w:type="dxa"/>
              <w:left w:w="108" w:type="dxa"/>
              <w:bottom w:w="0" w:type="dxa"/>
              <w:right w:w="108" w:type="dxa"/>
            </w:tcMar>
            <w:vAlign w:val="center"/>
          </w:tcPr>
          <w:p w14:paraId="6A8A7836" w14:textId="3710CF4D" w:rsidR="0049243F" w:rsidRPr="00ED7A40" w:rsidRDefault="00AE2E14">
            <w:pPr>
              <w:pStyle w:val="ListParagraph"/>
              <w:tabs>
                <w:tab w:val="left" w:pos="993"/>
              </w:tabs>
              <w:ind w:left="0"/>
              <w:jc w:val="both"/>
              <w:rPr>
                <w:rFonts w:asciiTheme="majorHAnsi" w:hAnsiTheme="majorHAnsi" w:cstheme="majorHAnsi"/>
                <w:sz w:val="20"/>
                <w:szCs w:val="20"/>
                <w:lang w:val="lt-LT"/>
              </w:rPr>
            </w:pPr>
            <w:r w:rsidRPr="00ED7A40">
              <w:rPr>
                <w:rFonts w:asciiTheme="majorHAnsi" w:hAnsiTheme="majorHAnsi" w:cstheme="majorHAnsi"/>
                <w:sz w:val="20"/>
                <w:szCs w:val="20"/>
                <w:lang w:val="lt-LT"/>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5 mėnesius nuo pasiūlymų pateikimo termino pabaigos.</w:t>
            </w:r>
            <w:r w:rsidRPr="00ED7A40">
              <w:rPr>
                <w:rFonts w:asciiTheme="majorHAnsi" w:hAnsiTheme="majorHAnsi" w:cstheme="majorHAnsi"/>
                <w:spacing w:val="-4"/>
                <w:sz w:val="20"/>
                <w:szCs w:val="20"/>
                <w:lang w:val="lt-LT" w:eastAsia="ar-SA"/>
              </w:rPr>
              <w:t xml:space="preserve"> Pateikdamas </w:t>
            </w:r>
            <w:hyperlink r:id="rId10" w:history="1">
              <w:r w:rsidRPr="00ED7A40">
                <w:rPr>
                  <w:rStyle w:val="Hyperlink"/>
                  <w:rFonts w:asciiTheme="majorHAnsi" w:hAnsiTheme="majorHAnsi" w:cstheme="majorHAnsi"/>
                  <w:sz w:val="20"/>
                  <w:szCs w:val="20"/>
                  <w:lang w:val="lt-LT"/>
                </w:rPr>
                <w:t>CVP IS</w:t>
              </w:r>
            </w:hyperlink>
            <w:r w:rsidRPr="00ED7A40">
              <w:rPr>
                <w:rFonts w:asciiTheme="majorHAnsi" w:hAnsiTheme="majorHAnsi" w:cstheme="majorHAnsi"/>
                <w:sz w:val="20"/>
                <w:szCs w:val="20"/>
                <w:lang w:val="lt-LT"/>
              </w:rPr>
              <w:t xml:space="preserve"> </w:t>
            </w:r>
            <w:r w:rsidRPr="00ED7A40">
              <w:rPr>
                <w:rFonts w:asciiTheme="majorHAnsi" w:hAnsiTheme="majorHAnsi" w:cstheme="majorHAnsi"/>
                <w:spacing w:val="-4"/>
                <w:sz w:val="20"/>
                <w:szCs w:val="20"/>
                <w:lang w:val="lt-LT" w:eastAsia="ar-SA"/>
              </w:rPr>
              <w:t>priemonėmis pateiktą pasiūlymą patvirtinu, kad dokumentų skaitmeninės</w:t>
            </w:r>
            <w:r w:rsidRPr="00ED7A40">
              <w:rPr>
                <w:rFonts w:asciiTheme="majorHAnsi" w:hAnsiTheme="majorHAnsi" w:cstheme="majorHAnsi"/>
                <w:sz w:val="20"/>
                <w:szCs w:val="20"/>
                <w:lang w:val="lt-LT" w:eastAsia="ar-SA"/>
              </w:rPr>
              <w:t xml:space="preserve"> kopijos ir elektroninėmis priemonėmis pateikti duomenys yra </w:t>
            </w:r>
            <w:r w:rsidRPr="00ED7A40">
              <w:rPr>
                <w:rFonts w:asciiTheme="majorHAnsi" w:hAnsiTheme="majorHAnsi" w:cstheme="majorHAnsi"/>
                <w:color w:val="000000" w:themeColor="text1"/>
                <w:sz w:val="20"/>
                <w:szCs w:val="20"/>
                <w:lang w:val="lt-LT" w:eastAsia="ar-SA"/>
              </w:rPr>
              <w:t>tikri</w:t>
            </w:r>
            <w:r w:rsidR="00A92611" w:rsidRPr="00ED7A40">
              <w:rPr>
                <w:rFonts w:asciiTheme="majorHAnsi" w:hAnsiTheme="majorHAnsi" w:cstheme="majorHAnsi"/>
                <w:color w:val="000000" w:themeColor="text1"/>
                <w:sz w:val="20"/>
                <w:szCs w:val="20"/>
                <w:lang w:val="lt-LT"/>
              </w:rPr>
              <w:t>, teisingi ir apima viską, ko reikia tinkamam sutarties įvykdymui.</w:t>
            </w:r>
            <w:r w:rsidR="003F06D9" w:rsidRPr="00ED7A40">
              <w:rPr>
                <w:rFonts w:asciiTheme="majorHAnsi" w:hAnsiTheme="majorHAnsi" w:cstheme="majorHAnsi"/>
                <w:color w:val="000000" w:themeColor="text1"/>
                <w:sz w:val="20"/>
                <w:szCs w:val="20"/>
                <w:lang w:val="lt-LT"/>
              </w:rPr>
              <w:t xml:space="preserve"> </w:t>
            </w:r>
          </w:p>
        </w:tc>
      </w:tr>
    </w:tbl>
    <w:p w14:paraId="7EE9DF41" w14:textId="77777777" w:rsidR="009038A0" w:rsidRPr="00ED7A40" w:rsidRDefault="009038A0">
      <w:pPr>
        <w:rPr>
          <w:rFonts w:asciiTheme="majorHAnsi" w:hAnsiTheme="majorHAnsi" w:cstheme="maj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1"/>
        <w:gridCol w:w="353"/>
        <w:gridCol w:w="3069"/>
        <w:gridCol w:w="859"/>
        <w:gridCol w:w="4999"/>
      </w:tblGrid>
      <w:tr w:rsidR="009038A0" w:rsidRPr="00ED7A40" w14:paraId="3EA923F3" w14:textId="77777777" w:rsidTr="00BE34EB">
        <w:tc>
          <w:tcPr>
            <w:tcW w:w="1846" w:type="pct"/>
            <w:tcBorders>
              <w:top w:val="nil"/>
              <w:left w:val="nil"/>
              <w:right w:val="nil"/>
            </w:tcBorders>
            <w:vAlign w:val="center"/>
          </w:tcPr>
          <w:p w14:paraId="6D26C143" w14:textId="77777777" w:rsidR="009038A0" w:rsidRPr="00ED7A40" w:rsidRDefault="009038A0" w:rsidP="00BE34EB">
            <w:pPr>
              <w:pStyle w:val="Pagrindinistekstas1"/>
              <w:ind w:firstLine="0"/>
              <w:jc w:val="center"/>
              <w:rPr>
                <w:rFonts w:asciiTheme="majorHAnsi" w:hAnsiTheme="majorHAnsi" w:cstheme="majorHAnsi"/>
                <w:sz w:val="24"/>
                <w:szCs w:val="24"/>
                <w:lang w:val="lt-LT"/>
              </w:rPr>
            </w:pPr>
            <w:r w:rsidRPr="00ED7A40">
              <w:rPr>
                <w:rFonts w:asciiTheme="majorHAnsi" w:hAnsiTheme="majorHAnsi" w:cstheme="majorHAnsi"/>
                <w:sz w:val="24"/>
                <w:szCs w:val="24"/>
                <w:lang w:val="lt-LT"/>
              </w:rPr>
              <w:fldChar w:fldCharType="begin">
                <w:ffData>
                  <w:name w:val="Tekstas1"/>
                  <w:enabled/>
                  <w:calcOnExit w:val="0"/>
                  <w:textInput/>
                </w:ffData>
              </w:fldChar>
            </w:r>
            <w:r w:rsidRPr="00ED7A40">
              <w:rPr>
                <w:rFonts w:asciiTheme="majorHAnsi" w:hAnsiTheme="majorHAnsi" w:cstheme="majorHAnsi"/>
                <w:sz w:val="24"/>
                <w:szCs w:val="24"/>
                <w:lang w:val="lt-LT"/>
              </w:rPr>
              <w:instrText xml:space="preserve"> FORMTEXT </w:instrText>
            </w:r>
            <w:r w:rsidRPr="00ED7A40">
              <w:rPr>
                <w:rFonts w:asciiTheme="majorHAnsi" w:hAnsiTheme="majorHAnsi" w:cstheme="majorHAnsi"/>
                <w:sz w:val="24"/>
                <w:szCs w:val="24"/>
                <w:lang w:val="lt-LT"/>
              </w:rPr>
            </w:r>
            <w:r w:rsidRPr="00ED7A40">
              <w:rPr>
                <w:rFonts w:asciiTheme="majorHAnsi" w:hAnsiTheme="majorHAnsi" w:cstheme="majorHAnsi"/>
                <w:sz w:val="24"/>
                <w:szCs w:val="24"/>
                <w:lang w:val="lt-LT"/>
              </w:rPr>
              <w:fldChar w:fldCharType="separate"/>
            </w:r>
            <w:r w:rsidRPr="00ED7A40">
              <w:rPr>
                <w:rFonts w:asciiTheme="majorHAnsi" w:hAnsiTheme="majorHAnsi" w:cstheme="majorHAnsi"/>
                <w:noProof/>
                <w:sz w:val="24"/>
                <w:szCs w:val="24"/>
                <w:lang w:val="lt-LT"/>
              </w:rPr>
              <w:t> </w:t>
            </w:r>
            <w:r w:rsidRPr="00ED7A40">
              <w:rPr>
                <w:rFonts w:asciiTheme="majorHAnsi" w:hAnsiTheme="majorHAnsi" w:cstheme="majorHAnsi"/>
                <w:noProof/>
                <w:sz w:val="24"/>
                <w:szCs w:val="24"/>
                <w:lang w:val="lt-LT"/>
              </w:rPr>
              <w:t> </w:t>
            </w:r>
            <w:r w:rsidRPr="00ED7A40">
              <w:rPr>
                <w:rFonts w:asciiTheme="majorHAnsi" w:hAnsiTheme="majorHAnsi" w:cstheme="majorHAnsi"/>
                <w:noProof/>
                <w:sz w:val="24"/>
                <w:szCs w:val="24"/>
                <w:lang w:val="lt-LT"/>
              </w:rPr>
              <w:t> </w:t>
            </w:r>
            <w:r w:rsidRPr="00ED7A40">
              <w:rPr>
                <w:rFonts w:asciiTheme="majorHAnsi" w:hAnsiTheme="majorHAnsi" w:cstheme="majorHAnsi"/>
                <w:noProof/>
                <w:sz w:val="24"/>
                <w:szCs w:val="24"/>
                <w:lang w:val="lt-LT"/>
              </w:rPr>
              <w:t> </w:t>
            </w:r>
            <w:r w:rsidRPr="00ED7A40">
              <w:rPr>
                <w:rFonts w:asciiTheme="majorHAnsi" w:hAnsiTheme="majorHAnsi" w:cstheme="majorHAnsi"/>
                <w:noProof/>
                <w:sz w:val="24"/>
                <w:szCs w:val="24"/>
                <w:lang w:val="lt-LT"/>
              </w:rPr>
              <w:t> </w:t>
            </w:r>
            <w:r w:rsidRPr="00ED7A40">
              <w:rPr>
                <w:rFonts w:asciiTheme="majorHAnsi" w:hAnsiTheme="majorHAnsi" w:cstheme="majorHAnsi"/>
                <w:sz w:val="24"/>
                <w:szCs w:val="24"/>
                <w:lang w:val="lt-LT"/>
              </w:rPr>
              <w:fldChar w:fldCharType="end"/>
            </w:r>
          </w:p>
        </w:tc>
        <w:tc>
          <w:tcPr>
            <w:tcW w:w="120" w:type="pct"/>
            <w:tcBorders>
              <w:top w:val="nil"/>
              <w:left w:val="nil"/>
              <w:bottom w:val="nil"/>
              <w:right w:val="nil"/>
            </w:tcBorders>
            <w:vAlign w:val="center"/>
          </w:tcPr>
          <w:p w14:paraId="02D122E7" w14:textId="77777777" w:rsidR="009038A0" w:rsidRPr="00ED7A40" w:rsidRDefault="009038A0" w:rsidP="00BE34EB">
            <w:pPr>
              <w:pStyle w:val="Pagrindinistekstas1"/>
              <w:ind w:firstLine="0"/>
              <w:jc w:val="center"/>
              <w:rPr>
                <w:rFonts w:asciiTheme="majorHAnsi" w:hAnsiTheme="majorHAnsi" w:cstheme="majorHAnsi"/>
                <w:sz w:val="24"/>
                <w:szCs w:val="24"/>
                <w:lang w:val="lt-LT"/>
              </w:rPr>
            </w:pPr>
          </w:p>
        </w:tc>
        <w:tc>
          <w:tcPr>
            <w:tcW w:w="1043" w:type="pct"/>
            <w:tcBorders>
              <w:top w:val="nil"/>
              <w:left w:val="nil"/>
              <w:right w:val="nil"/>
            </w:tcBorders>
            <w:vAlign w:val="center"/>
          </w:tcPr>
          <w:p w14:paraId="2C349943" w14:textId="77777777" w:rsidR="009038A0" w:rsidRPr="00ED7A40" w:rsidRDefault="009038A0" w:rsidP="00BE34EB">
            <w:pPr>
              <w:pStyle w:val="Pagrindinistekstas1"/>
              <w:ind w:firstLine="0"/>
              <w:jc w:val="center"/>
              <w:rPr>
                <w:rFonts w:asciiTheme="majorHAnsi" w:hAnsiTheme="majorHAnsi" w:cstheme="majorHAnsi"/>
                <w:sz w:val="24"/>
                <w:szCs w:val="24"/>
                <w:lang w:val="lt-LT"/>
              </w:rPr>
            </w:pPr>
            <w:r w:rsidRPr="00ED7A40">
              <w:rPr>
                <w:rFonts w:asciiTheme="majorHAnsi" w:hAnsiTheme="majorHAnsi" w:cstheme="majorHAnsi"/>
                <w:sz w:val="24"/>
                <w:szCs w:val="24"/>
                <w:lang w:val="lt-LT"/>
              </w:rPr>
              <w:fldChar w:fldCharType="begin">
                <w:ffData>
                  <w:name w:val="Tekstas1"/>
                  <w:enabled/>
                  <w:calcOnExit w:val="0"/>
                  <w:textInput/>
                </w:ffData>
              </w:fldChar>
            </w:r>
            <w:r w:rsidRPr="00ED7A40">
              <w:rPr>
                <w:rFonts w:asciiTheme="majorHAnsi" w:hAnsiTheme="majorHAnsi" w:cstheme="majorHAnsi"/>
                <w:sz w:val="24"/>
                <w:szCs w:val="24"/>
                <w:lang w:val="lt-LT"/>
              </w:rPr>
              <w:instrText xml:space="preserve"> FORMTEXT </w:instrText>
            </w:r>
            <w:r w:rsidRPr="00ED7A40">
              <w:rPr>
                <w:rFonts w:asciiTheme="majorHAnsi" w:hAnsiTheme="majorHAnsi" w:cstheme="majorHAnsi"/>
                <w:sz w:val="24"/>
                <w:szCs w:val="24"/>
                <w:lang w:val="lt-LT"/>
              </w:rPr>
            </w:r>
            <w:r w:rsidRPr="00ED7A40">
              <w:rPr>
                <w:rFonts w:asciiTheme="majorHAnsi" w:hAnsiTheme="majorHAnsi" w:cstheme="majorHAnsi"/>
                <w:sz w:val="24"/>
                <w:szCs w:val="24"/>
                <w:lang w:val="lt-LT"/>
              </w:rPr>
              <w:fldChar w:fldCharType="separate"/>
            </w:r>
            <w:r w:rsidRPr="00ED7A40">
              <w:rPr>
                <w:rFonts w:asciiTheme="majorHAnsi" w:hAnsiTheme="majorHAnsi" w:cstheme="majorHAnsi"/>
                <w:noProof/>
                <w:sz w:val="24"/>
                <w:szCs w:val="24"/>
                <w:lang w:val="lt-LT"/>
              </w:rPr>
              <w:t> </w:t>
            </w:r>
            <w:r w:rsidRPr="00ED7A40">
              <w:rPr>
                <w:rFonts w:asciiTheme="majorHAnsi" w:hAnsiTheme="majorHAnsi" w:cstheme="majorHAnsi"/>
                <w:noProof/>
                <w:sz w:val="24"/>
                <w:szCs w:val="24"/>
                <w:lang w:val="lt-LT"/>
              </w:rPr>
              <w:t> </w:t>
            </w:r>
            <w:r w:rsidRPr="00ED7A40">
              <w:rPr>
                <w:rFonts w:asciiTheme="majorHAnsi" w:hAnsiTheme="majorHAnsi" w:cstheme="majorHAnsi"/>
                <w:noProof/>
                <w:sz w:val="24"/>
                <w:szCs w:val="24"/>
                <w:lang w:val="lt-LT"/>
              </w:rPr>
              <w:t> </w:t>
            </w:r>
            <w:r w:rsidRPr="00ED7A40">
              <w:rPr>
                <w:rFonts w:asciiTheme="majorHAnsi" w:hAnsiTheme="majorHAnsi" w:cstheme="majorHAnsi"/>
                <w:noProof/>
                <w:sz w:val="24"/>
                <w:szCs w:val="24"/>
                <w:lang w:val="lt-LT"/>
              </w:rPr>
              <w:t> </w:t>
            </w:r>
            <w:r w:rsidRPr="00ED7A40">
              <w:rPr>
                <w:rFonts w:asciiTheme="majorHAnsi" w:hAnsiTheme="majorHAnsi" w:cstheme="majorHAnsi"/>
                <w:noProof/>
                <w:sz w:val="24"/>
                <w:szCs w:val="24"/>
                <w:lang w:val="lt-LT"/>
              </w:rPr>
              <w:t> </w:t>
            </w:r>
            <w:r w:rsidRPr="00ED7A40">
              <w:rPr>
                <w:rFonts w:asciiTheme="majorHAnsi" w:hAnsiTheme="majorHAnsi" w:cstheme="majorHAnsi"/>
                <w:sz w:val="24"/>
                <w:szCs w:val="24"/>
                <w:lang w:val="lt-LT"/>
              </w:rPr>
              <w:fldChar w:fldCharType="end"/>
            </w:r>
          </w:p>
        </w:tc>
        <w:tc>
          <w:tcPr>
            <w:tcW w:w="292" w:type="pct"/>
            <w:tcBorders>
              <w:top w:val="nil"/>
              <w:left w:val="nil"/>
              <w:bottom w:val="nil"/>
              <w:right w:val="nil"/>
            </w:tcBorders>
            <w:vAlign w:val="center"/>
          </w:tcPr>
          <w:p w14:paraId="78E872A9" w14:textId="77777777" w:rsidR="009038A0" w:rsidRPr="00ED7A40" w:rsidRDefault="009038A0" w:rsidP="00BE34EB">
            <w:pPr>
              <w:pStyle w:val="Pagrindinistekstas1"/>
              <w:ind w:firstLine="0"/>
              <w:jc w:val="center"/>
              <w:rPr>
                <w:rFonts w:asciiTheme="majorHAnsi" w:hAnsiTheme="majorHAnsi" w:cstheme="majorHAnsi"/>
                <w:sz w:val="24"/>
                <w:szCs w:val="24"/>
                <w:lang w:val="lt-LT"/>
              </w:rPr>
            </w:pPr>
          </w:p>
        </w:tc>
        <w:tc>
          <w:tcPr>
            <w:tcW w:w="1699" w:type="pct"/>
            <w:tcBorders>
              <w:top w:val="nil"/>
              <w:left w:val="nil"/>
              <w:right w:val="nil"/>
            </w:tcBorders>
            <w:vAlign w:val="center"/>
          </w:tcPr>
          <w:p w14:paraId="0883ADA4" w14:textId="77777777" w:rsidR="009038A0" w:rsidRPr="00ED7A40" w:rsidRDefault="009038A0" w:rsidP="00BE34EB">
            <w:pPr>
              <w:pStyle w:val="Pagrindinistekstas1"/>
              <w:ind w:firstLine="0"/>
              <w:jc w:val="center"/>
              <w:rPr>
                <w:rFonts w:asciiTheme="majorHAnsi" w:hAnsiTheme="majorHAnsi" w:cstheme="majorHAnsi"/>
                <w:sz w:val="24"/>
                <w:szCs w:val="24"/>
                <w:lang w:val="lt-LT"/>
              </w:rPr>
            </w:pPr>
            <w:r w:rsidRPr="00ED7A40">
              <w:rPr>
                <w:rFonts w:asciiTheme="majorHAnsi" w:hAnsiTheme="majorHAnsi" w:cstheme="majorHAnsi"/>
                <w:sz w:val="24"/>
                <w:szCs w:val="24"/>
                <w:lang w:val="lt-LT"/>
              </w:rPr>
              <w:fldChar w:fldCharType="begin">
                <w:ffData>
                  <w:name w:val="Tekstas1"/>
                  <w:enabled/>
                  <w:calcOnExit w:val="0"/>
                  <w:textInput/>
                </w:ffData>
              </w:fldChar>
            </w:r>
            <w:r w:rsidRPr="00ED7A40">
              <w:rPr>
                <w:rFonts w:asciiTheme="majorHAnsi" w:hAnsiTheme="majorHAnsi" w:cstheme="majorHAnsi"/>
                <w:sz w:val="24"/>
                <w:szCs w:val="24"/>
                <w:lang w:val="lt-LT"/>
              </w:rPr>
              <w:instrText xml:space="preserve"> FORMTEXT </w:instrText>
            </w:r>
            <w:r w:rsidRPr="00ED7A40">
              <w:rPr>
                <w:rFonts w:asciiTheme="majorHAnsi" w:hAnsiTheme="majorHAnsi" w:cstheme="majorHAnsi"/>
                <w:sz w:val="24"/>
                <w:szCs w:val="24"/>
                <w:lang w:val="lt-LT"/>
              </w:rPr>
            </w:r>
            <w:r w:rsidRPr="00ED7A40">
              <w:rPr>
                <w:rFonts w:asciiTheme="majorHAnsi" w:hAnsiTheme="majorHAnsi" w:cstheme="majorHAnsi"/>
                <w:sz w:val="24"/>
                <w:szCs w:val="24"/>
                <w:lang w:val="lt-LT"/>
              </w:rPr>
              <w:fldChar w:fldCharType="separate"/>
            </w:r>
            <w:r w:rsidRPr="00ED7A40">
              <w:rPr>
                <w:rFonts w:asciiTheme="majorHAnsi" w:hAnsiTheme="majorHAnsi" w:cstheme="majorHAnsi"/>
                <w:noProof/>
                <w:sz w:val="24"/>
                <w:szCs w:val="24"/>
                <w:lang w:val="lt-LT"/>
              </w:rPr>
              <w:t> </w:t>
            </w:r>
            <w:r w:rsidRPr="00ED7A40">
              <w:rPr>
                <w:rFonts w:asciiTheme="majorHAnsi" w:hAnsiTheme="majorHAnsi" w:cstheme="majorHAnsi"/>
                <w:noProof/>
                <w:sz w:val="24"/>
                <w:szCs w:val="24"/>
                <w:lang w:val="lt-LT"/>
              </w:rPr>
              <w:t> </w:t>
            </w:r>
            <w:r w:rsidRPr="00ED7A40">
              <w:rPr>
                <w:rFonts w:asciiTheme="majorHAnsi" w:hAnsiTheme="majorHAnsi" w:cstheme="majorHAnsi"/>
                <w:noProof/>
                <w:sz w:val="24"/>
                <w:szCs w:val="24"/>
                <w:lang w:val="lt-LT"/>
              </w:rPr>
              <w:t> </w:t>
            </w:r>
            <w:r w:rsidRPr="00ED7A40">
              <w:rPr>
                <w:rFonts w:asciiTheme="majorHAnsi" w:hAnsiTheme="majorHAnsi" w:cstheme="majorHAnsi"/>
                <w:noProof/>
                <w:sz w:val="24"/>
                <w:szCs w:val="24"/>
                <w:lang w:val="lt-LT"/>
              </w:rPr>
              <w:t> </w:t>
            </w:r>
            <w:r w:rsidRPr="00ED7A40">
              <w:rPr>
                <w:rFonts w:asciiTheme="majorHAnsi" w:hAnsiTheme="majorHAnsi" w:cstheme="majorHAnsi"/>
                <w:noProof/>
                <w:sz w:val="24"/>
                <w:szCs w:val="24"/>
                <w:lang w:val="lt-LT"/>
              </w:rPr>
              <w:t> </w:t>
            </w:r>
            <w:r w:rsidRPr="00ED7A40">
              <w:rPr>
                <w:rFonts w:asciiTheme="majorHAnsi" w:hAnsiTheme="majorHAnsi" w:cstheme="majorHAnsi"/>
                <w:sz w:val="24"/>
                <w:szCs w:val="24"/>
                <w:lang w:val="lt-LT"/>
              </w:rPr>
              <w:fldChar w:fldCharType="end"/>
            </w:r>
          </w:p>
        </w:tc>
      </w:tr>
      <w:tr w:rsidR="009038A0" w:rsidRPr="00ED7A40" w14:paraId="2B16D205" w14:textId="77777777" w:rsidTr="00BE34EB">
        <w:trPr>
          <w:trHeight w:val="158"/>
        </w:trPr>
        <w:tc>
          <w:tcPr>
            <w:tcW w:w="1846" w:type="pct"/>
            <w:tcBorders>
              <w:left w:val="nil"/>
              <w:bottom w:val="nil"/>
              <w:right w:val="nil"/>
            </w:tcBorders>
          </w:tcPr>
          <w:p w14:paraId="79D50408" w14:textId="77777777" w:rsidR="009038A0" w:rsidRPr="00ED7A40" w:rsidRDefault="009038A0" w:rsidP="00BE34EB">
            <w:pPr>
              <w:pStyle w:val="Pagrindinistekstas1"/>
              <w:ind w:firstLine="0"/>
              <w:jc w:val="center"/>
              <w:rPr>
                <w:rFonts w:asciiTheme="majorHAnsi" w:hAnsiTheme="majorHAnsi" w:cstheme="majorHAnsi"/>
                <w:sz w:val="16"/>
                <w:szCs w:val="16"/>
                <w:lang w:val="lt-LT"/>
              </w:rPr>
            </w:pPr>
            <w:r w:rsidRPr="00ED7A40">
              <w:rPr>
                <w:rFonts w:asciiTheme="majorHAnsi" w:hAnsiTheme="majorHAnsi" w:cstheme="majorHAnsi"/>
                <w:position w:val="6"/>
                <w:sz w:val="16"/>
                <w:szCs w:val="16"/>
                <w:lang w:val="lt-LT"/>
              </w:rPr>
              <w:t>(Tiekėjo arba jo įgalioto asmens pareigų pavadinimas)</w:t>
            </w:r>
          </w:p>
        </w:tc>
        <w:tc>
          <w:tcPr>
            <w:tcW w:w="120" w:type="pct"/>
            <w:tcBorders>
              <w:top w:val="nil"/>
              <w:left w:val="nil"/>
              <w:bottom w:val="nil"/>
              <w:right w:val="nil"/>
            </w:tcBorders>
          </w:tcPr>
          <w:p w14:paraId="7C08902D" w14:textId="77777777" w:rsidR="009038A0" w:rsidRPr="00ED7A40" w:rsidRDefault="009038A0" w:rsidP="00BE34EB">
            <w:pPr>
              <w:pStyle w:val="Pagrindinistekstas1"/>
              <w:ind w:firstLine="0"/>
              <w:rPr>
                <w:rFonts w:asciiTheme="majorHAnsi" w:hAnsiTheme="majorHAnsi" w:cstheme="majorHAnsi"/>
                <w:sz w:val="16"/>
                <w:szCs w:val="16"/>
                <w:lang w:val="lt-LT"/>
              </w:rPr>
            </w:pPr>
          </w:p>
        </w:tc>
        <w:tc>
          <w:tcPr>
            <w:tcW w:w="1043" w:type="pct"/>
            <w:tcBorders>
              <w:left w:val="nil"/>
              <w:bottom w:val="nil"/>
              <w:right w:val="nil"/>
            </w:tcBorders>
          </w:tcPr>
          <w:p w14:paraId="6F90167D" w14:textId="77777777" w:rsidR="009038A0" w:rsidRPr="00ED7A40" w:rsidRDefault="009038A0" w:rsidP="00BE34EB">
            <w:pPr>
              <w:pStyle w:val="Pagrindinistekstas1"/>
              <w:ind w:firstLine="0"/>
              <w:jc w:val="center"/>
              <w:rPr>
                <w:rFonts w:asciiTheme="majorHAnsi" w:hAnsiTheme="majorHAnsi" w:cstheme="majorHAnsi"/>
                <w:sz w:val="16"/>
                <w:szCs w:val="16"/>
                <w:lang w:val="lt-LT"/>
              </w:rPr>
            </w:pPr>
            <w:r w:rsidRPr="00ED7A40">
              <w:rPr>
                <w:rFonts w:asciiTheme="majorHAnsi" w:hAnsiTheme="majorHAnsi" w:cstheme="majorHAnsi"/>
                <w:position w:val="6"/>
                <w:sz w:val="16"/>
                <w:szCs w:val="16"/>
                <w:lang w:val="lt-LT"/>
              </w:rPr>
              <w:t>(Parašas*</w:t>
            </w:r>
            <w:r w:rsidR="00D85758" w:rsidRPr="00ED7A40">
              <w:rPr>
                <w:rStyle w:val="FootnoteReference"/>
                <w:rFonts w:asciiTheme="majorHAnsi" w:hAnsiTheme="majorHAnsi" w:cstheme="majorHAnsi"/>
                <w:sz w:val="16"/>
                <w:szCs w:val="16"/>
                <w:lang w:val="lt-LT"/>
              </w:rPr>
              <w:footnoteReference w:id="5"/>
            </w:r>
            <w:r w:rsidRPr="00ED7A40">
              <w:rPr>
                <w:rFonts w:asciiTheme="majorHAnsi" w:hAnsiTheme="majorHAnsi" w:cstheme="majorHAnsi"/>
                <w:position w:val="6"/>
                <w:sz w:val="16"/>
                <w:szCs w:val="16"/>
                <w:vertAlign w:val="superscript"/>
                <w:lang w:val="lt-LT"/>
              </w:rPr>
              <w:t>)</w:t>
            </w:r>
          </w:p>
        </w:tc>
        <w:tc>
          <w:tcPr>
            <w:tcW w:w="292" w:type="pct"/>
            <w:tcBorders>
              <w:top w:val="nil"/>
              <w:left w:val="nil"/>
              <w:bottom w:val="nil"/>
              <w:right w:val="nil"/>
            </w:tcBorders>
          </w:tcPr>
          <w:p w14:paraId="05BBBB44" w14:textId="77777777" w:rsidR="009038A0" w:rsidRPr="00ED7A40" w:rsidRDefault="009038A0" w:rsidP="00BE34EB">
            <w:pPr>
              <w:pStyle w:val="Pagrindinistekstas1"/>
              <w:ind w:firstLine="0"/>
              <w:rPr>
                <w:rFonts w:asciiTheme="majorHAnsi" w:hAnsiTheme="majorHAnsi" w:cstheme="majorHAnsi"/>
                <w:sz w:val="16"/>
                <w:szCs w:val="16"/>
                <w:lang w:val="lt-LT"/>
              </w:rPr>
            </w:pPr>
          </w:p>
        </w:tc>
        <w:tc>
          <w:tcPr>
            <w:tcW w:w="1699" w:type="pct"/>
            <w:tcBorders>
              <w:top w:val="nil"/>
              <w:left w:val="nil"/>
              <w:bottom w:val="nil"/>
              <w:right w:val="nil"/>
            </w:tcBorders>
          </w:tcPr>
          <w:p w14:paraId="0E0BCAF1" w14:textId="77777777" w:rsidR="009038A0" w:rsidRPr="00ED7A40" w:rsidRDefault="009038A0" w:rsidP="00BE34EB">
            <w:pPr>
              <w:pStyle w:val="Pagrindinistekstas1"/>
              <w:tabs>
                <w:tab w:val="left" w:pos="3969"/>
              </w:tabs>
              <w:ind w:firstLine="0"/>
              <w:jc w:val="center"/>
              <w:rPr>
                <w:rFonts w:asciiTheme="majorHAnsi" w:hAnsiTheme="majorHAnsi" w:cstheme="majorHAnsi"/>
                <w:sz w:val="16"/>
                <w:szCs w:val="16"/>
                <w:lang w:val="lt-LT"/>
              </w:rPr>
            </w:pPr>
            <w:r w:rsidRPr="00ED7A40">
              <w:rPr>
                <w:rFonts w:asciiTheme="majorHAnsi" w:hAnsiTheme="majorHAnsi" w:cstheme="majorHAnsi"/>
                <w:position w:val="6"/>
                <w:sz w:val="16"/>
                <w:szCs w:val="16"/>
                <w:lang w:val="lt-LT"/>
              </w:rPr>
              <w:t>(Vardas, pavardė)</w:t>
            </w:r>
          </w:p>
          <w:p w14:paraId="75752B9B" w14:textId="77777777" w:rsidR="009038A0" w:rsidRPr="00ED7A40" w:rsidRDefault="009038A0" w:rsidP="00BE34EB">
            <w:pPr>
              <w:pStyle w:val="Pagrindinistekstas1"/>
              <w:ind w:firstLine="0"/>
              <w:rPr>
                <w:rFonts w:asciiTheme="majorHAnsi" w:hAnsiTheme="majorHAnsi" w:cstheme="majorHAnsi"/>
                <w:sz w:val="16"/>
                <w:szCs w:val="16"/>
                <w:lang w:val="lt-LT"/>
              </w:rPr>
            </w:pPr>
          </w:p>
        </w:tc>
      </w:tr>
    </w:tbl>
    <w:p w14:paraId="2583D545" w14:textId="77777777" w:rsidR="009038A0" w:rsidRPr="00ED7A40" w:rsidRDefault="009038A0" w:rsidP="009038A0">
      <w:pPr>
        <w:tabs>
          <w:tab w:val="left" w:pos="1089"/>
        </w:tabs>
        <w:spacing w:after="0" w:line="312" w:lineRule="auto"/>
        <w:rPr>
          <w:rFonts w:asciiTheme="majorHAnsi" w:hAnsiTheme="majorHAnsi" w:cstheme="majorHAnsi"/>
          <w:sz w:val="22"/>
        </w:rPr>
      </w:pPr>
    </w:p>
    <w:sectPr w:rsidR="009038A0" w:rsidRPr="00ED7A40" w:rsidSect="00491E50">
      <w:pgSz w:w="16838" w:h="11906" w:orient="landscape"/>
      <w:pgMar w:top="1701" w:right="993" w:bottom="567" w:left="1134"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4E4F1" w14:textId="77777777" w:rsidR="00F9089B" w:rsidRDefault="00F9089B">
      <w:pPr>
        <w:spacing w:after="0" w:line="240" w:lineRule="auto"/>
      </w:pPr>
      <w:r>
        <w:separator/>
      </w:r>
    </w:p>
  </w:endnote>
  <w:endnote w:type="continuationSeparator" w:id="0">
    <w:p w14:paraId="07F4E838" w14:textId="77777777" w:rsidR="00F9089B" w:rsidRDefault="00F90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0D012" w14:textId="77777777" w:rsidR="00F9089B" w:rsidRDefault="00F9089B">
      <w:pPr>
        <w:spacing w:after="0" w:line="240" w:lineRule="auto"/>
      </w:pPr>
      <w:r>
        <w:rPr>
          <w:color w:val="000000"/>
        </w:rPr>
        <w:separator/>
      </w:r>
    </w:p>
  </w:footnote>
  <w:footnote w:type="continuationSeparator" w:id="0">
    <w:p w14:paraId="573D64B6" w14:textId="77777777" w:rsidR="00F9089B" w:rsidRDefault="00F9089B">
      <w:pPr>
        <w:spacing w:after="0" w:line="240" w:lineRule="auto"/>
      </w:pPr>
      <w:r>
        <w:continuationSeparator/>
      </w:r>
    </w:p>
  </w:footnote>
  <w:footnote w:id="1">
    <w:p w14:paraId="0BD8B5B8" w14:textId="77777777" w:rsidR="0049243F" w:rsidRPr="006F2426" w:rsidRDefault="00AE2E14">
      <w:pPr>
        <w:pStyle w:val="FootnoteText"/>
        <w:tabs>
          <w:tab w:val="clear" w:pos="360"/>
          <w:tab w:val="left" w:pos="0"/>
          <w:tab w:val="left" w:pos="284"/>
        </w:tabs>
        <w:ind w:left="0" w:firstLine="0"/>
        <w:jc w:val="both"/>
        <w:rPr>
          <w:rFonts w:asciiTheme="majorHAnsi" w:hAnsiTheme="majorHAnsi" w:cstheme="majorHAnsi"/>
          <w:sz w:val="12"/>
          <w:szCs w:val="12"/>
        </w:rPr>
      </w:pPr>
      <w:r w:rsidRPr="006F2426">
        <w:rPr>
          <w:rStyle w:val="FootnoteReference"/>
          <w:rFonts w:asciiTheme="majorHAnsi" w:hAnsiTheme="majorHAnsi" w:cstheme="majorHAnsi"/>
          <w:sz w:val="12"/>
          <w:szCs w:val="12"/>
        </w:rPr>
        <w:footnoteRef/>
      </w:r>
      <w:r w:rsidRPr="006F2426">
        <w:rPr>
          <w:rFonts w:asciiTheme="majorHAnsi" w:hAnsiTheme="majorHAnsi" w:cstheme="majorHAnsi"/>
          <w:sz w:val="12"/>
          <w:szCs w:val="12"/>
          <w:lang w:val="lt-LT"/>
        </w:rPr>
        <w:t> </w:t>
      </w:r>
      <w:r w:rsidRPr="006F2426">
        <w:rPr>
          <w:rFonts w:asciiTheme="majorHAnsi" w:hAnsiTheme="majorHAnsi" w:cstheme="majorHAnsi"/>
          <w:b/>
          <w:sz w:val="12"/>
          <w:szCs w:val="12"/>
          <w:lang w:val="lt-LT"/>
        </w:rPr>
        <w:t>Jeigu pasiūlymą pasirašo ne tiekėjo vadovas, pasiūlyme pateikiama įgaliojimo skaitmeninė kopija.</w:t>
      </w:r>
    </w:p>
  </w:footnote>
  <w:footnote w:id="2">
    <w:p w14:paraId="4A8894CA" w14:textId="77777777" w:rsidR="00BE4C39" w:rsidRPr="005573FA" w:rsidRDefault="00BE4C39" w:rsidP="00BE4C39">
      <w:pPr>
        <w:pStyle w:val="FootnoteText"/>
        <w:rPr>
          <w:rFonts w:asciiTheme="majorHAnsi" w:hAnsiTheme="majorHAnsi" w:cstheme="majorHAnsi"/>
          <w:b/>
          <w:sz w:val="12"/>
          <w:szCs w:val="12"/>
          <w:lang w:val="lt-LT"/>
        </w:rPr>
      </w:pPr>
      <w:r w:rsidRPr="007368B0">
        <w:rPr>
          <w:rStyle w:val="FootnoteReference"/>
          <w:rFonts w:asciiTheme="majorHAnsi" w:hAnsiTheme="majorHAnsi" w:cstheme="majorHAnsi"/>
          <w:b/>
          <w:sz w:val="12"/>
          <w:szCs w:val="12"/>
        </w:rPr>
        <w:footnoteRef/>
      </w:r>
      <w:r w:rsidRPr="007368B0">
        <w:rPr>
          <w:rFonts w:asciiTheme="majorHAnsi" w:hAnsiTheme="majorHAnsi" w:cstheme="majorHAnsi"/>
          <w:b/>
          <w:sz w:val="12"/>
          <w:szCs w:val="12"/>
          <w:lang w:val="lt-LT"/>
        </w:rPr>
        <w:t xml:space="preserve"> Taikoma, jei </w:t>
      </w:r>
      <w:r w:rsidRPr="005573FA">
        <w:rPr>
          <w:rFonts w:asciiTheme="majorHAnsi" w:hAnsiTheme="majorHAnsi" w:cstheme="majorHAnsi"/>
          <w:b/>
          <w:sz w:val="12"/>
          <w:szCs w:val="12"/>
          <w:lang w:val="lt-LT"/>
        </w:rPr>
        <w:t>kvalifikacijai įrodyti tiekėjas pasitelkia kvazisubtiekėjus, kurie pasiūlymo pateikimo metu nėra tiekėjo darbuotojai, tačiau jie bus įdarbinti laimėjimo ir Sutarties sudarymo atveju.</w:t>
      </w:r>
    </w:p>
  </w:footnote>
  <w:footnote w:id="3">
    <w:p w14:paraId="74C0E9BD" w14:textId="6FD5E5B6" w:rsidR="00BE4C39" w:rsidRPr="005573FA" w:rsidRDefault="00BE4C39" w:rsidP="006F2426">
      <w:pPr>
        <w:pStyle w:val="FootnoteText"/>
        <w:tabs>
          <w:tab w:val="clear" w:pos="360"/>
        </w:tabs>
        <w:ind w:left="0" w:firstLine="0"/>
        <w:rPr>
          <w:rFonts w:asciiTheme="majorHAnsi" w:hAnsiTheme="majorHAnsi" w:cstheme="majorHAnsi"/>
          <w:b/>
          <w:sz w:val="12"/>
          <w:szCs w:val="12"/>
          <w:lang w:val="lt-LT"/>
        </w:rPr>
      </w:pPr>
      <w:r w:rsidRPr="005573FA">
        <w:rPr>
          <w:rStyle w:val="FootnoteReference"/>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w:t>
      </w:r>
      <w:r w:rsidR="006F2426">
        <w:rPr>
          <w:rFonts w:asciiTheme="majorHAnsi" w:hAnsiTheme="majorHAnsi" w:cstheme="majorHAnsi"/>
          <w:b/>
          <w:sz w:val="12"/>
          <w:szCs w:val="12"/>
          <w:lang w:val="lt-LT"/>
        </w:rPr>
        <w:t xml:space="preserve"> </w:t>
      </w:r>
      <w:r w:rsidRPr="005573FA">
        <w:rPr>
          <w:rFonts w:asciiTheme="majorHAnsi" w:hAnsiTheme="majorHAnsi" w:cstheme="majorHAnsi"/>
          <w:b/>
          <w:sz w:val="12"/>
          <w:szCs w:val="12"/>
          <w:lang w:val="lt-LT"/>
        </w:rPr>
        <w:t>prie pirkimo vykdytojo poreikio įsigyti pirkimo objektą tenkinimo, priemonėmis.</w:t>
      </w:r>
    </w:p>
  </w:footnote>
  <w:footnote w:id="4">
    <w:p w14:paraId="27D3E821" w14:textId="719CD420" w:rsidR="00BE4C39" w:rsidRPr="005573FA" w:rsidRDefault="00BE4C39" w:rsidP="006F2426">
      <w:pPr>
        <w:spacing w:after="0" w:line="240" w:lineRule="auto"/>
        <w:rPr>
          <w:rFonts w:asciiTheme="majorHAnsi" w:hAnsiTheme="majorHAnsi" w:cstheme="majorHAnsi"/>
          <w:b/>
        </w:rPr>
      </w:pPr>
      <w:r w:rsidRPr="006F2426">
        <w:rPr>
          <w:rFonts w:asciiTheme="majorHAnsi" w:hAnsiTheme="majorHAnsi" w:cstheme="majorHAnsi"/>
          <w:b/>
          <w:sz w:val="12"/>
          <w:szCs w:val="12"/>
          <w:vertAlign w:val="superscript"/>
        </w:rPr>
        <w:footnoteRef/>
      </w:r>
      <w:r w:rsidR="006F2426">
        <w:rPr>
          <w:rFonts w:asciiTheme="majorHAnsi" w:hAnsiTheme="majorHAnsi" w:cstheme="majorHAnsi"/>
          <w:b/>
          <w:sz w:val="12"/>
          <w:szCs w:val="12"/>
        </w:rPr>
        <w:t xml:space="preserve"> </w:t>
      </w:r>
      <w:r w:rsidR="00E333DC" w:rsidRPr="007D5FBC">
        <w:rPr>
          <w:rFonts w:asciiTheme="majorHAnsi" w:hAnsiTheme="majorHAnsi" w:cstheme="majorHAnsi"/>
          <w:color w:val="000000" w:themeColor="text1"/>
          <w:sz w:val="14"/>
          <w:szCs w:val="14"/>
        </w:rPr>
        <w:t xml:space="preserve">Tiekėjas turi pateikti įrodymą, </w:t>
      </w:r>
      <w:r w:rsidRPr="007D5FBC">
        <w:rPr>
          <w:rFonts w:asciiTheme="majorHAnsi" w:hAnsiTheme="majorHAnsi" w:cstheme="majorHAnsi"/>
          <w:color w:val="000000" w:themeColor="text1"/>
          <w:sz w:val="14"/>
          <w:szCs w:val="14"/>
        </w:rPr>
        <w:t xml:space="preserve">kuriame nurodoma, kuo ir kokia dalimi bus remiamasi kitų ūkio subjektų </w:t>
      </w:r>
      <w:r w:rsidRPr="007D5FBC">
        <w:rPr>
          <w:rFonts w:asciiTheme="majorHAnsi" w:hAnsiTheme="majorHAnsi" w:cstheme="majorHAnsi"/>
          <w:noProof/>
          <w:color w:val="000000" w:themeColor="text1"/>
          <w:sz w:val="14"/>
          <w:szCs w:val="14"/>
        </w:rPr>
        <w:t>pajėgumais</w:t>
      </w:r>
      <w:r w:rsidRPr="007D5FBC">
        <w:rPr>
          <w:rFonts w:asciiTheme="majorHAnsi" w:hAnsiTheme="majorHAnsi" w:cstheme="majorHAnsi"/>
          <w:color w:val="000000" w:themeColor="text1"/>
          <w:sz w:val="14"/>
          <w:szCs w:val="14"/>
        </w:rPr>
        <w:t xml:space="preserve"> ir patvirtinantį, kad tiekėjas jų </w:t>
      </w:r>
      <w:r w:rsidRPr="007D5FBC">
        <w:rPr>
          <w:rFonts w:asciiTheme="majorHAnsi" w:hAnsiTheme="majorHAnsi" w:cstheme="majorHAnsi"/>
          <w:noProof/>
          <w:color w:val="000000" w:themeColor="text1"/>
          <w:sz w:val="14"/>
          <w:szCs w:val="14"/>
        </w:rPr>
        <w:t>pajėgumais, priemonėmis</w:t>
      </w:r>
      <w:r w:rsidRPr="007D5FBC">
        <w:rPr>
          <w:rFonts w:asciiTheme="majorHAnsi" w:hAnsiTheme="majorHAnsi" w:cstheme="majorHAnsi"/>
          <w:color w:val="000000" w:themeColor="text1"/>
          <w:sz w:val="14"/>
          <w:szCs w:val="14"/>
        </w:rPr>
        <w:t xml:space="preserve"> galės naudotis visą sutarties vykdymo laikotarpį.</w:t>
      </w:r>
    </w:p>
  </w:footnote>
  <w:footnote w:id="5">
    <w:p w14:paraId="28BC44D6" w14:textId="77777777" w:rsidR="00D85758" w:rsidRPr="00D85758" w:rsidRDefault="00EC1EC3">
      <w:pPr>
        <w:pStyle w:val="FootnoteText"/>
        <w:rPr>
          <w:lang w:val="lt-LT"/>
        </w:rPr>
      </w:pPr>
      <w:r>
        <w:t>*</w:t>
      </w:r>
      <w:r w:rsidR="00D85758">
        <w:rPr>
          <w:rStyle w:val="FootnoteReference"/>
        </w:rPr>
        <w:footnoteRef/>
      </w:r>
      <w:r w:rsidR="00D85758">
        <w:t xml:space="preserve"> </w:t>
      </w:r>
      <w:r w:rsidR="00D85758" w:rsidRPr="00EC1EC3">
        <w:rPr>
          <w:rFonts w:ascii="Arial Narrow" w:hAnsi="Arial Narrow"/>
          <w:b/>
          <w:sz w:val="16"/>
          <w:szCs w:val="16"/>
          <w:lang w:val="lt-LT"/>
        </w:rPr>
        <w:t>Parašas nėra privalomas.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1"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5F25B4"/>
    <w:multiLevelType w:val="multilevel"/>
    <w:tmpl w:val="54CA6230"/>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F6107BA"/>
    <w:multiLevelType w:val="hybridMultilevel"/>
    <w:tmpl w:val="6D3AACB0"/>
    <w:lvl w:ilvl="0" w:tplc="91A62E7E">
      <w:start w:val="1"/>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15451A8"/>
    <w:multiLevelType w:val="multilevel"/>
    <w:tmpl w:val="C7523FFA"/>
    <w:lvl w:ilvl="0">
      <w:start w:val="1"/>
      <w:numFmt w:val="decimal"/>
      <w:lvlText w:val="%1"/>
      <w:lvlJc w:val="right"/>
      <w:pPr>
        <w:ind w:left="720" w:hanging="360"/>
      </w:pPr>
      <w:rPr>
        <w:rFonts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3DF274C"/>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26E2B21"/>
    <w:multiLevelType w:val="hybridMultilevel"/>
    <w:tmpl w:val="B97083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4A36965"/>
    <w:multiLevelType w:val="hybridMultilevel"/>
    <w:tmpl w:val="4F34F4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4B424EC"/>
    <w:multiLevelType w:val="hybridMultilevel"/>
    <w:tmpl w:val="F11A19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28917566">
    <w:abstractNumId w:val="5"/>
  </w:num>
  <w:num w:numId="2" w16cid:durableId="362022074">
    <w:abstractNumId w:val="8"/>
  </w:num>
  <w:num w:numId="3" w16cid:durableId="1945503064">
    <w:abstractNumId w:val="3"/>
  </w:num>
  <w:num w:numId="4" w16cid:durableId="1584027832">
    <w:abstractNumId w:val="3"/>
    <w:lvlOverride w:ilvl="0">
      <w:startOverride w:val="1"/>
    </w:lvlOverride>
  </w:num>
  <w:num w:numId="5" w16cid:durableId="530529676">
    <w:abstractNumId w:val="0"/>
  </w:num>
  <w:num w:numId="6" w16cid:durableId="1435059076">
    <w:abstractNumId w:val="1"/>
  </w:num>
  <w:num w:numId="7" w16cid:durableId="2028285794">
    <w:abstractNumId w:val="7"/>
  </w:num>
  <w:num w:numId="8" w16cid:durableId="1154833090">
    <w:abstractNumId w:val="2"/>
  </w:num>
  <w:num w:numId="9" w16cid:durableId="14849252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9198059">
    <w:abstractNumId w:val="13"/>
  </w:num>
  <w:num w:numId="11" w16cid:durableId="1933317391">
    <w:abstractNumId w:val="6"/>
  </w:num>
  <w:num w:numId="12" w16cid:durableId="964114717">
    <w:abstractNumId w:val="11"/>
  </w:num>
  <w:num w:numId="13" w16cid:durableId="276985305">
    <w:abstractNumId w:val="9"/>
  </w:num>
  <w:num w:numId="14" w16cid:durableId="1052266650">
    <w:abstractNumId w:val="12"/>
  </w:num>
  <w:num w:numId="15" w16cid:durableId="874271693">
    <w:abstractNumId w:val="4"/>
  </w:num>
  <w:num w:numId="16" w16cid:durableId="14360562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YwtjQ2NDIyMTUztzRW0lEKTi0uzszPAykwrAUAaragcCwAAAA="/>
  </w:docVars>
  <w:rsids>
    <w:rsidRoot w:val="0049243F"/>
    <w:rsid w:val="00006EB2"/>
    <w:rsid w:val="00020F41"/>
    <w:rsid w:val="000322FA"/>
    <w:rsid w:val="0004325B"/>
    <w:rsid w:val="00075444"/>
    <w:rsid w:val="00090A5F"/>
    <w:rsid w:val="00093123"/>
    <w:rsid w:val="000A7E8A"/>
    <w:rsid w:val="000D26B6"/>
    <w:rsid w:val="00122666"/>
    <w:rsid w:val="0015085E"/>
    <w:rsid w:val="0015730E"/>
    <w:rsid w:val="001672DF"/>
    <w:rsid w:val="00170C06"/>
    <w:rsid w:val="00181C24"/>
    <w:rsid w:val="001B078A"/>
    <w:rsid w:val="001B779D"/>
    <w:rsid w:val="001D7FEB"/>
    <w:rsid w:val="002055C0"/>
    <w:rsid w:val="00217D3B"/>
    <w:rsid w:val="00225240"/>
    <w:rsid w:val="002528F8"/>
    <w:rsid w:val="00261703"/>
    <w:rsid w:val="002C695D"/>
    <w:rsid w:val="002F5DDE"/>
    <w:rsid w:val="002F7770"/>
    <w:rsid w:val="00347E0B"/>
    <w:rsid w:val="00385FF7"/>
    <w:rsid w:val="003A3E70"/>
    <w:rsid w:val="003C02C2"/>
    <w:rsid w:val="003E39DB"/>
    <w:rsid w:val="003F06D9"/>
    <w:rsid w:val="004115A4"/>
    <w:rsid w:val="00447A86"/>
    <w:rsid w:val="004622C1"/>
    <w:rsid w:val="00477B38"/>
    <w:rsid w:val="00491E50"/>
    <w:rsid w:val="0049243F"/>
    <w:rsid w:val="004A6B82"/>
    <w:rsid w:val="004C105A"/>
    <w:rsid w:val="004D7EB1"/>
    <w:rsid w:val="004F2366"/>
    <w:rsid w:val="005A0C01"/>
    <w:rsid w:val="005A16FC"/>
    <w:rsid w:val="005B3F96"/>
    <w:rsid w:val="005B4BE4"/>
    <w:rsid w:val="005C388C"/>
    <w:rsid w:val="006433E2"/>
    <w:rsid w:val="006742C1"/>
    <w:rsid w:val="006D2AD2"/>
    <w:rsid w:val="006F2426"/>
    <w:rsid w:val="00701AD8"/>
    <w:rsid w:val="00734A5B"/>
    <w:rsid w:val="007424B0"/>
    <w:rsid w:val="0074373E"/>
    <w:rsid w:val="00776184"/>
    <w:rsid w:val="007A6180"/>
    <w:rsid w:val="007D0AE6"/>
    <w:rsid w:val="007D5FBC"/>
    <w:rsid w:val="00801C0C"/>
    <w:rsid w:val="00807550"/>
    <w:rsid w:val="008174E4"/>
    <w:rsid w:val="00821104"/>
    <w:rsid w:val="0083464C"/>
    <w:rsid w:val="0089049F"/>
    <w:rsid w:val="00897DD1"/>
    <w:rsid w:val="008A00D4"/>
    <w:rsid w:val="008B2E05"/>
    <w:rsid w:val="008B6D00"/>
    <w:rsid w:val="008E21BB"/>
    <w:rsid w:val="008E2DB0"/>
    <w:rsid w:val="008F639B"/>
    <w:rsid w:val="009038A0"/>
    <w:rsid w:val="00904FA7"/>
    <w:rsid w:val="00933C70"/>
    <w:rsid w:val="00966861"/>
    <w:rsid w:val="009C62C2"/>
    <w:rsid w:val="009E59AD"/>
    <w:rsid w:val="00A60E74"/>
    <w:rsid w:val="00A64AA8"/>
    <w:rsid w:val="00A92611"/>
    <w:rsid w:val="00AE2E14"/>
    <w:rsid w:val="00B36663"/>
    <w:rsid w:val="00B42E6E"/>
    <w:rsid w:val="00B5170E"/>
    <w:rsid w:val="00B92624"/>
    <w:rsid w:val="00B96360"/>
    <w:rsid w:val="00BD1DA5"/>
    <w:rsid w:val="00BE18BD"/>
    <w:rsid w:val="00BE4C39"/>
    <w:rsid w:val="00C003BD"/>
    <w:rsid w:val="00C54A1F"/>
    <w:rsid w:val="00C64A19"/>
    <w:rsid w:val="00C77606"/>
    <w:rsid w:val="00CA47E7"/>
    <w:rsid w:val="00CA541D"/>
    <w:rsid w:val="00CE77E7"/>
    <w:rsid w:val="00D53695"/>
    <w:rsid w:val="00D70811"/>
    <w:rsid w:val="00D778E9"/>
    <w:rsid w:val="00D85758"/>
    <w:rsid w:val="00DA5919"/>
    <w:rsid w:val="00DD3A55"/>
    <w:rsid w:val="00E03A80"/>
    <w:rsid w:val="00E1312F"/>
    <w:rsid w:val="00E333DC"/>
    <w:rsid w:val="00E35FBE"/>
    <w:rsid w:val="00E66802"/>
    <w:rsid w:val="00EC1EC3"/>
    <w:rsid w:val="00ED07C0"/>
    <w:rsid w:val="00ED7A40"/>
    <w:rsid w:val="00F53B3E"/>
    <w:rsid w:val="00F7766E"/>
    <w:rsid w:val="00F9089B"/>
    <w:rsid w:val="00FF03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5ADC0"/>
  <w15:docId w15:val="{B6BCC483-856B-4DFA-9446-5B68FDDB5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33C70"/>
    <w:pPr>
      <w:suppressAutoHyphens/>
      <w:spacing w:after="200" w:line="276" w:lineRule="auto"/>
    </w:pPr>
    <w:rPr>
      <w:rFonts w:ascii="Times New Roman" w:hAnsi="Times New Roman"/>
      <w:sz w:val="24"/>
    </w:rPr>
  </w:style>
  <w:style w:type="paragraph" w:styleId="Heading1">
    <w:name w:val="heading 1"/>
    <w:basedOn w:val="Normal"/>
    <w:next w:val="Normal"/>
    <w:link w:val="Heading1Char"/>
    <w:qFormat/>
    <w:rsid w:val="00734A5B"/>
    <w:pPr>
      <w:keepNext/>
      <w:keepLines/>
      <w:suppressAutoHyphens w:val="0"/>
      <w:autoSpaceDN/>
      <w:spacing w:before="320" w:after="40" w:line="252" w:lineRule="auto"/>
      <w:jc w:val="both"/>
      <w:textAlignment w:val="auto"/>
      <w:outlineLvl w:val="0"/>
    </w:pPr>
    <w:rPr>
      <w:rFonts w:asciiTheme="majorHAnsi" w:eastAsiaTheme="majorEastAsia" w:hAnsiTheme="majorHAnsi" w:cstheme="majorBidi"/>
      <w:b/>
      <w:bCs/>
      <w:caps/>
      <w:spacing w:val="4"/>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rBoldm">
    <w:name w:val="CentrBoldm"/>
    <w:basedOn w:val="Normal"/>
    <w:pPr>
      <w:autoSpaceDE w:val="0"/>
      <w:spacing w:after="0" w:line="240" w:lineRule="auto"/>
      <w:jc w:val="center"/>
    </w:pPr>
    <w:rPr>
      <w:rFonts w:ascii="TimesLT" w:eastAsia="Times New Roman" w:hAnsi="TimesLT"/>
      <w:b/>
      <w:bCs/>
      <w:sz w:val="20"/>
      <w:szCs w:val="20"/>
      <w:lang w:val="en-US"/>
    </w:r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Bullet"/>
    <w:basedOn w:val="Normal"/>
    <w:link w:val="ListParagraphChar"/>
    <w:uiPriority w:val="34"/>
    <w:qFormat/>
    <w:pPr>
      <w:spacing w:after="0" w:line="240" w:lineRule="auto"/>
      <w:ind w:left="720"/>
    </w:pPr>
    <w:rPr>
      <w:rFonts w:ascii="Calibri" w:hAnsi="Calibri"/>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uiPriority w:val="34"/>
    <w:qFormat/>
    <w:rPr>
      <w:rFonts w:cs="Times New Roman"/>
      <w:sz w:val="24"/>
      <w:szCs w:val="24"/>
      <w:lang w:val="en-US" w:bidi="en-US"/>
    </w:rPr>
  </w:style>
  <w:style w:type="paragraph" w:styleId="FootnoteText">
    <w:name w:val="footnote text"/>
    <w:basedOn w:val="Normal"/>
    <w:link w:val="FootnoteTextChar"/>
    <w:pPr>
      <w:tabs>
        <w:tab w:val="left" w:pos="360"/>
      </w:tabs>
      <w:overflowPunct w:val="0"/>
      <w:autoSpaceDE w:val="0"/>
      <w:spacing w:after="0" w:line="240" w:lineRule="auto"/>
      <w:ind w:left="360" w:hanging="360"/>
    </w:pPr>
    <w:rPr>
      <w:rFonts w:eastAsia="Times New Roman"/>
      <w:sz w:val="20"/>
      <w:szCs w:val="20"/>
      <w:lang w:val="en-US"/>
    </w:rPr>
  </w:style>
  <w:style w:type="character" w:customStyle="1" w:styleId="PuslapioinaostekstasDiagrama">
    <w:name w:val="Puslapio išnašos tekstas Diagrama"/>
    <w:basedOn w:val="DefaultParagraphFont"/>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qFormat/>
    <w:rPr>
      <w:position w:val="0"/>
      <w:vertAlign w:val="superscript"/>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KomentarotekstasDiagrama">
    <w:name w:val="Komentaro tekstas Diagrama"/>
    <w:basedOn w:val="DefaultParagraphFont"/>
    <w:rPr>
      <w:rFonts w:ascii="Times New Roman" w:hAnsi="Times New Roman"/>
      <w:sz w:val="20"/>
      <w:szCs w:val="20"/>
    </w:rPr>
  </w:style>
  <w:style w:type="paragraph" w:styleId="CommentSubject">
    <w:name w:val="annotation subject"/>
    <w:basedOn w:val="CommentText"/>
    <w:next w:val="CommentText"/>
    <w:rPr>
      <w:b/>
      <w:bCs/>
    </w:rPr>
  </w:style>
  <w:style w:type="character" w:customStyle="1" w:styleId="KomentarotemaDiagrama">
    <w:name w:val="Komentaro tema Diagrama"/>
    <w:basedOn w:val="KomentarotekstasDiagrama"/>
    <w:rPr>
      <w:rFonts w:ascii="Times New Roman" w:hAnsi="Times New Roman"/>
      <w:b/>
      <w:bCs/>
      <w:sz w:val="20"/>
      <w:szCs w:val="20"/>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DebesliotekstasDiagrama">
    <w:name w:val="Debesėlio tekstas Diagrama"/>
    <w:basedOn w:val="DefaultParagraphFont"/>
    <w:rPr>
      <w:rFonts w:ascii="Segoe UI" w:hAnsi="Segoe UI" w:cs="Segoe UI"/>
      <w:sz w:val="18"/>
      <w:szCs w:val="18"/>
    </w:rPr>
  </w:style>
  <w:style w:type="character" w:styleId="Hyperlink">
    <w:name w:val="Hyperlink"/>
    <w:basedOn w:val="DefaultParagraphFont"/>
    <w:rPr>
      <w:rFonts w:cs="Times New Roman"/>
      <w:color w:val="0000FF"/>
      <w:u w:val="single"/>
    </w:rPr>
  </w:style>
  <w:style w:type="character" w:customStyle="1" w:styleId="apple-converted-space">
    <w:name w:val="apple-converted-space"/>
    <w:basedOn w:val="DefaultParagraphFont"/>
  </w:style>
  <w:style w:type="character" w:styleId="Emphasis">
    <w:name w:val="Emphasis"/>
    <w:uiPriority w:val="20"/>
    <w:qFormat/>
    <w:rPr>
      <w:rFonts w:cs="Times New Roman"/>
      <w:i/>
    </w:rPr>
  </w:style>
  <w:style w:type="paragraph" w:styleId="NoSpacing">
    <w:name w:val="No Spacing"/>
    <w:pPr>
      <w:suppressAutoHyphens/>
      <w:spacing w:after="0" w:line="240" w:lineRule="auto"/>
    </w:pPr>
    <w:rPr>
      <w:rFonts w:ascii="Times New Roman" w:hAnsi="Times New Roman"/>
      <w:sz w:val="24"/>
    </w:rPr>
  </w:style>
  <w:style w:type="paragraph" w:customStyle="1" w:styleId="Pagrindinistekstas1">
    <w:name w:val="Pagrindinis tekstas1"/>
    <w:rsid w:val="009038A0"/>
    <w:pPr>
      <w:autoSpaceDE w:val="0"/>
      <w:adjustRightInd w:val="0"/>
      <w:spacing w:after="0" w:line="240" w:lineRule="auto"/>
      <w:ind w:firstLine="312"/>
      <w:jc w:val="both"/>
      <w:textAlignment w:val="auto"/>
    </w:pPr>
    <w:rPr>
      <w:rFonts w:ascii="TimesLT" w:eastAsia="Times New Roman" w:hAnsi="TimesLT" w:cs="TimesLT"/>
      <w:sz w:val="20"/>
      <w:szCs w:val="20"/>
      <w:lang w:val="en-US"/>
    </w:rPr>
  </w:style>
  <w:style w:type="paragraph" w:customStyle="1" w:styleId="TEKSTAS">
    <w:name w:val="TEKSTAS"/>
    <w:basedOn w:val="Normal"/>
    <w:link w:val="TEKSTASChar"/>
    <w:qFormat/>
    <w:rsid w:val="009E59AD"/>
    <w:pPr>
      <w:numPr>
        <w:numId w:val="5"/>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DefaultParagraphFont"/>
    <w:link w:val="TEKSTAS"/>
    <w:rsid w:val="009E59AD"/>
    <w:rPr>
      <w:rFonts w:ascii="Times New Roman" w:eastAsia="Times New Roman" w:hAnsi="Times New Roman"/>
      <w:sz w:val="24"/>
      <w:szCs w:val="24"/>
    </w:rPr>
  </w:style>
  <w:style w:type="table" w:styleId="TableGrid">
    <w:name w:val="Table Grid"/>
    <w:basedOn w:val="TableNormal"/>
    <w:uiPriority w:val="99"/>
    <w:rsid w:val="004622C1"/>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99"/>
    <w:rsid w:val="00020F41"/>
    <w:pPr>
      <w:autoSpaceDN/>
      <w:spacing w:after="0" w:line="240" w:lineRule="auto"/>
      <w:textAlignment w:val="auto"/>
    </w:pPr>
    <w:rPr>
      <w:rFonts w:asciiTheme="minorHAnsi" w:eastAsiaTheme="minorHAnsi" w:hAnsiTheme="minorHAnsi" w:cstheme="minorBid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7D0AE6"/>
    <w:rPr>
      <w:sz w:val="24"/>
      <w:szCs w:val="24"/>
      <w:lang w:val="en-US" w:bidi="en-US"/>
    </w:rPr>
  </w:style>
  <w:style w:type="table" w:customStyle="1" w:styleId="Lentelstinklelis3">
    <w:name w:val="Lentelės tinklelis3"/>
    <w:basedOn w:val="TableNormal"/>
    <w:next w:val="TableGrid"/>
    <w:uiPriority w:val="39"/>
    <w:rsid w:val="007D0AE6"/>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rsid w:val="00BE4C39"/>
    <w:rPr>
      <w:rFonts w:ascii="Times New Roman" w:eastAsia="Times New Roman" w:hAnsi="Times New Roman"/>
      <w:sz w:val="20"/>
      <w:szCs w:val="20"/>
      <w:lang w:val="en-US"/>
    </w:rPr>
  </w:style>
  <w:style w:type="character" w:customStyle="1" w:styleId="Heading1Char">
    <w:name w:val="Heading 1 Char"/>
    <w:basedOn w:val="DefaultParagraphFont"/>
    <w:link w:val="Heading1"/>
    <w:rsid w:val="00734A5B"/>
    <w:rPr>
      <w:rFonts w:asciiTheme="majorHAnsi" w:eastAsiaTheme="majorEastAsia" w:hAnsiTheme="majorHAnsi" w:cstheme="majorBidi"/>
      <w:b/>
      <w:bCs/>
      <w:caps/>
      <w:spacing w:val="4"/>
      <w:sz w:val="28"/>
      <w:szCs w:val="28"/>
      <w:lang w:val="en-US"/>
    </w:rPr>
  </w:style>
  <w:style w:type="paragraph" w:styleId="NormalWeb">
    <w:name w:val="Normal (Web)"/>
    <w:basedOn w:val="Normal"/>
    <w:uiPriority w:val="99"/>
    <w:unhideWhenUsed/>
    <w:rsid w:val="00734A5B"/>
    <w:pPr>
      <w:suppressAutoHyphens w:val="0"/>
      <w:autoSpaceDN/>
      <w:spacing w:after="160" w:line="252" w:lineRule="auto"/>
      <w:jc w:val="both"/>
      <w:textAlignment w:val="auto"/>
    </w:pPr>
    <w:rPr>
      <w:rFonts w:eastAsiaTheme="minorEastAsia"/>
      <w:lang w:val="en-US"/>
    </w:rPr>
  </w:style>
  <w:style w:type="paragraph" w:styleId="Revision">
    <w:name w:val="Revision"/>
    <w:hidden/>
    <w:uiPriority w:val="99"/>
    <w:semiHidden/>
    <w:rsid w:val="007D5FBC"/>
    <w:pPr>
      <w:autoSpaceDN/>
      <w:spacing w:after="0" w:line="240" w:lineRule="auto"/>
      <w:textAlignment w:val="auto"/>
    </w:pPr>
    <w:rPr>
      <w:rFonts w:ascii="Times New Roman" w:hAnsi="Times New Roman"/>
      <w:sz w:val="24"/>
    </w:rPr>
  </w:style>
  <w:style w:type="paragraph" w:customStyle="1" w:styleId="Default">
    <w:name w:val="Default"/>
    <w:rsid w:val="002F5DDE"/>
    <w:pPr>
      <w:autoSpaceDE w:val="0"/>
      <w:adjustRightInd w:val="0"/>
      <w:spacing w:after="0" w:line="240" w:lineRule="auto"/>
      <w:textAlignment w:val="auto"/>
    </w:pPr>
    <w:rPr>
      <w:rFonts w:ascii="Times New Roman" w:eastAsiaTheme="minorHAnsi" w:hAnsi="Times New Roman"/>
      <w:color w:val="000000"/>
      <w:sz w:val="24"/>
      <w:szCs w:val="24"/>
    </w:rPr>
  </w:style>
  <w:style w:type="table" w:customStyle="1" w:styleId="Lentelstinklelis2">
    <w:name w:val="Lentelės tinklelis2"/>
    <w:basedOn w:val="TableNormal"/>
    <w:next w:val="TableGrid"/>
    <w:uiPriority w:val="39"/>
    <w:rsid w:val="002F7770"/>
    <w:pPr>
      <w:autoSpaceDN/>
      <w:spacing w:after="0" w:line="240" w:lineRule="auto"/>
      <w:textAlignment w:val="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76184"/>
    <w:rPr>
      <w:color w:val="605E5C"/>
      <w:shd w:val="clear" w:color="auto" w:fill="E1DFDD"/>
    </w:rPr>
  </w:style>
  <w:style w:type="character" w:styleId="PlaceholderText">
    <w:name w:val="Placeholder Text"/>
    <w:basedOn w:val="DefaultParagraphFont"/>
    <w:uiPriority w:val="99"/>
    <w:semiHidden/>
    <w:qFormat/>
    <w:rsid w:val="00491E50"/>
    <w:rPr>
      <w:color w:val="808080"/>
    </w:rPr>
  </w:style>
  <w:style w:type="paragraph" w:customStyle="1" w:styleId="Textbody">
    <w:name w:val="Text body"/>
    <w:basedOn w:val="Normal"/>
    <w:rsid w:val="00ED7A40"/>
    <w:pPr>
      <w:widowControl w:val="0"/>
      <w:spacing w:after="140" w:line="288" w:lineRule="auto"/>
    </w:pPr>
    <w:rPr>
      <w:rFonts w:eastAsia="Arial" w:cs="Arial"/>
      <w:color w:val="000000"/>
      <w:kern w:val="3"/>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ubenchmark.net/cpu_list.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http://www.cpubenchmark.net/cpu_list.php"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AD44B-C00D-4D7E-B594-9347ABDA1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Pages>
  <Words>5670</Words>
  <Characters>3233</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Skakauskienė</dc:creator>
  <dc:description/>
  <cp:lastModifiedBy>Evaldas Stadalius</cp:lastModifiedBy>
  <cp:revision>23</cp:revision>
  <dcterms:created xsi:type="dcterms:W3CDTF">2023-01-10T08:54:00Z</dcterms:created>
  <dcterms:modified xsi:type="dcterms:W3CDTF">2025-06-23T08:24:00Z</dcterms:modified>
</cp:coreProperties>
</file>