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5664" w14:textId="77777777" w:rsidR="0060199B" w:rsidRDefault="0060199B" w:rsidP="00531070">
      <w:pPr>
        <w:pStyle w:val="Sraopastraipa"/>
        <w:tabs>
          <w:tab w:val="left" w:pos="851"/>
        </w:tabs>
        <w:suppressAutoHyphens/>
        <w:autoSpaceDN w:val="0"/>
        <w:ind w:left="0"/>
        <w:jc w:val="center"/>
        <w:textAlignment w:val="baseline"/>
        <w:rPr>
          <w:b/>
          <w:bCs/>
          <w:caps/>
        </w:rPr>
      </w:pPr>
    </w:p>
    <w:p w14:paraId="0CDDB0EF" w14:textId="3C0362C8" w:rsidR="00387CA3" w:rsidRDefault="00531070" w:rsidP="00531070">
      <w:pPr>
        <w:pStyle w:val="Sraopastraipa"/>
        <w:tabs>
          <w:tab w:val="left" w:pos="851"/>
        </w:tabs>
        <w:suppressAutoHyphens/>
        <w:autoSpaceDN w:val="0"/>
        <w:ind w:left="0"/>
        <w:jc w:val="center"/>
        <w:textAlignment w:val="baseline"/>
        <w:rPr>
          <w:b/>
          <w:bCs/>
          <w:caps/>
        </w:rPr>
      </w:pPr>
      <w:r w:rsidRPr="00531070">
        <w:rPr>
          <w:b/>
          <w:bCs/>
          <w:caps/>
        </w:rPr>
        <w:t>Tiekėjų klausimai ir perkančiosios organizacijos atsakymai</w:t>
      </w:r>
    </w:p>
    <w:p w14:paraId="531979D8" w14:textId="77777777" w:rsidR="0060199B" w:rsidRPr="00531070" w:rsidRDefault="0060199B" w:rsidP="00531070">
      <w:pPr>
        <w:pStyle w:val="Sraopastraipa"/>
        <w:tabs>
          <w:tab w:val="left" w:pos="851"/>
        </w:tabs>
        <w:suppressAutoHyphens/>
        <w:autoSpaceDN w:val="0"/>
        <w:ind w:left="0"/>
        <w:jc w:val="center"/>
        <w:textAlignment w:val="baseline"/>
        <w:rPr>
          <w:b/>
          <w:bCs/>
          <w:caps/>
        </w:rPr>
      </w:pPr>
    </w:p>
    <w:p w14:paraId="29A4041E" w14:textId="143EB9A2" w:rsidR="00531070" w:rsidRDefault="00531070" w:rsidP="00531070">
      <w:pPr>
        <w:pStyle w:val="Sraopastraipa"/>
        <w:tabs>
          <w:tab w:val="left" w:pos="851"/>
        </w:tabs>
        <w:suppressAutoHyphens/>
        <w:autoSpaceDN w:val="0"/>
        <w:ind w:left="0"/>
        <w:jc w:val="both"/>
        <w:textAlignment w:val="baseline"/>
      </w:pPr>
    </w:p>
    <w:p w14:paraId="4564414F" w14:textId="4F81BBD1" w:rsidR="00531070" w:rsidRPr="00A5782C" w:rsidRDefault="00613C92" w:rsidP="00531070">
      <w:pPr>
        <w:pStyle w:val="Sraopastraipa"/>
        <w:tabs>
          <w:tab w:val="left" w:pos="851"/>
        </w:tabs>
        <w:suppressAutoHyphens/>
        <w:autoSpaceDN w:val="0"/>
        <w:ind w:left="0"/>
        <w:jc w:val="both"/>
        <w:textAlignment w:val="baseline"/>
        <w:rPr>
          <w:b/>
          <w:bCs/>
          <w:color w:val="333333"/>
          <w:shd w:val="clear" w:color="auto" w:fill="FFFFFF"/>
        </w:rPr>
      </w:pPr>
      <w:r w:rsidRPr="00A5782C">
        <w:rPr>
          <w:b/>
          <w:bCs/>
          <w:color w:val="333333"/>
          <w:shd w:val="clear" w:color="auto" w:fill="FFFFFF"/>
        </w:rPr>
        <w:t>P</w:t>
      </w:r>
      <w:r w:rsidR="001D4382" w:rsidRPr="00A5782C">
        <w:rPr>
          <w:b/>
          <w:bCs/>
          <w:color w:val="333333"/>
          <w:shd w:val="clear" w:color="auto" w:fill="FFFFFF"/>
        </w:rPr>
        <w:t>irkimo</w:t>
      </w:r>
      <w:r w:rsidR="00DA6534" w:rsidRPr="00A5782C">
        <w:rPr>
          <w:b/>
          <w:bCs/>
          <w:color w:val="333333"/>
          <w:shd w:val="clear" w:color="auto" w:fill="FFFFFF"/>
        </w:rPr>
        <w:t xml:space="preserve"> </w:t>
      </w:r>
      <w:r w:rsidR="00531070" w:rsidRPr="00A5782C">
        <w:rPr>
          <w:b/>
          <w:bCs/>
          <w:color w:val="333333"/>
          <w:shd w:val="clear" w:color="auto" w:fill="FFFFFF"/>
        </w:rPr>
        <w:t>„</w:t>
      </w:r>
      <w:r w:rsidR="00997BD3" w:rsidRPr="00997BD3">
        <w:rPr>
          <w:b/>
          <w:bCs/>
          <w:color w:val="333333"/>
          <w:shd w:val="clear" w:color="auto" w:fill="FFFFFF"/>
        </w:rPr>
        <w:t xml:space="preserve">Šiaulių r., </w:t>
      </w:r>
      <w:proofErr w:type="spellStart"/>
      <w:r w:rsidR="00997BD3" w:rsidRPr="00997BD3">
        <w:rPr>
          <w:b/>
          <w:bCs/>
          <w:color w:val="333333"/>
          <w:shd w:val="clear" w:color="auto" w:fill="FFFFFF"/>
        </w:rPr>
        <w:t>Gergždelių</w:t>
      </w:r>
      <w:proofErr w:type="spellEnd"/>
      <w:r w:rsidR="00997BD3" w:rsidRPr="00997BD3">
        <w:rPr>
          <w:b/>
          <w:bCs/>
          <w:color w:val="333333"/>
          <w:shd w:val="clear" w:color="auto" w:fill="FFFFFF"/>
        </w:rPr>
        <w:t xml:space="preserve"> k., Topolių gatvės paprastojo remonto darbus</w:t>
      </w:r>
      <w:r w:rsidR="00531070" w:rsidRPr="00A5782C">
        <w:rPr>
          <w:b/>
          <w:bCs/>
          <w:color w:val="333333"/>
          <w:shd w:val="clear" w:color="auto" w:fill="FFFFFF"/>
        </w:rPr>
        <w:t>“ (pirkimo Nr.</w:t>
      </w:r>
      <w:r w:rsidR="0039079E" w:rsidRPr="00A5782C">
        <w:rPr>
          <w:b/>
          <w:bCs/>
          <w:color w:val="333333"/>
          <w:shd w:val="clear" w:color="auto" w:fill="FFFFFF"/>
        </w:rPr>
        <w:t xml:space="preserve"> </w:t>
      </w:r>
      <w:r w:rsidR="00997BD3">
        <w:rPr>
          <w:b/>
          <w:bCs/>
          <w:color w:val="333333"/>
          <w:shd w:val="clear" w:color="auto" w:fill="FFFFFF"/>
        </w:rPr>
        <w:t>3209463</w:t>
      </w:r>
      <w:r w:rsidR="00531070" w:rsidRPr="00A5782C">
        <w:rPr>
          <w:b/>
          <w:bCs/>
          <w:color w:val="333333"/>
          <w:shd w:val="clear" w:color="auto" w:fill="FFFFFF"/>
        </w:rPr>
        <w:t>)</w:t>
      </w:r>
    </w:p>
    <w:p w14:paraId="2FD9701B" w14:textId="77777777" w:rsidR="0032162A" w:rsidRDefault="0032162A" w:rsidP="002A1987">
      <w:pPr>
        <w:pStyle w:val="Sraopastraipa"/>
        <w:tabs>
          <w:tab w:val="left" w:pos="851"/>
        </w:tabs>
        <w:suppressAutoHyphens/>
        <w:autoSpaceDN w:val="0"/>
        <w:ind w:left="0"/>
        <w:jc w:val="both"/>
        <w:textAlignment w:val="baseline"/>
      </w:pPr>
    </w:p>
    <w:tbl>
      <w:tblPr>
        <w:tblW w:w="9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104"/>
      </w:tblGrid>
      <w:tr w:rsidR="00531070" w14:paraId="1E0C8988" w14:textId="77777777" w:rsidTr="008737F9">
        <w:trPr>
          <w:trHeight w:val="712"/>
        </w:trPr>
        <w:tc>
          <w:tcPr>
            <w:tcW w:w="709" w:type="dxa"/>
            <w:vAlign w:val="center"/>
          </w:tcPr>
          <w:p w14:paraId="7A613416" w14:textId="4E1EB8C6" w:rsidR="00531070" w:rsidRPr="00215103" w:rsidRDefault="00531070" w:rsidP="00215103">
            <w:pPr>
              <w:pStyle w:val="Sraopastraipa"/>
              <w:tabs>
                <w:tab w:val="left" w:pos="851"/>
              </w:tabs>
              <w:suppressAutoHyphens/>
              <w:autoSpaceDN w:val="0"/>
              <w:ind w:left="0"/>
              <w:jc w:val="center"/>
              <w:textAlignment w:val="baseline"/>
              <w:rPr>
                <w:b/>
              </w:rPr>
            </w:pPr>
            <w:r>
              <w:rPr>
                <w:b/>
              </w:rPr>
              <w:t>Eil. Nr.</w:t>
            </w:r>
          </w:p>
        </w:tc>
        <w:tc>
          <w:tcPr>
            <w:tcW w:w="4678" w:type="dxa"/>
            <w:shd w:val="clear" w:color="auto" w:fill="auto"/>
            <w:vAlign w:val="center"/>
          </w:tcPr>
          <w:p w14:paraId="670E1DBF" w14:textId="32B07643" w:rsidR="00531070" w:rsidRDefault="00531070" w:rsidP="00215103">
            <w:pPr>
              <w:pStyle w:val="Sraopastraipa"/>
              <w:tabs>
                <w:tab w:val="left" w:pos="851"/>
              </w:tabs>
              <w:suppressAutoHyphens/>
              <w:autoSpaceDN w:val="0"/>
              <w:ind w:left="0"/>
              <w:jc w:val="center"/>
              <w:textAlignment w:val="baseline"/>
            </w:pPr>
            <w:r>
              <w:rPr>
                <w:b/>
              </w:rPr>
              <w:t>Tiekėjo klausimas</w:t>
            </w:r>
          </w:p>
        </w:tc>
        <w:tc>
          <w:tcPr>
            <w:tcW w:w="4104" w:type="dxa"/>
            <w:shd w:val="clear" w:color="auto" w:fill="auto"/>
            <w:vAlign w:val="center"/>
          </w:tcPr>
          <w:p w14:paraId="23981FE6" w14:textId="7D832324" w:rsidR="00531070" w:rsidRDefault="00531070" w:rsidP="00215103">
            <w:pPr>
              <w:pStyle w:val="Betarp"/>
              <w:jc w:val="center"/>
            </w:pPr>
            <w:r>
              <w:rPr>
                <w:b/>
              </w:rPr>
              <w:t>Perkančiosios organizacijos atsakymas</w:t>
            </w:r>
          </w:p>
        </w:tc>
      </w:tr>
      <w:tr w:rsidR="002D4330" w14:paraId="24EB1744" w14:textId="77777777" w:rsidTr="008737F9">
        <w:tc>
          <w:tcPr>
            <w:tcW w:w="709" w:type="dxa"/>
          </w:tcPr>
          <w:p w14:paraId="036B39FC" w14:textId="77777777" w:rsidR="002D4330" w:rsidRDefault="002D4330"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439C1E89" w14:textId="04D88AF1" w:rsidR="002D4330" w:rsidRDefault="00997BD3" w:rsidP="002D4330">
            <w:pPr>
              <w:pStyle w:val="prastasiniatinklio"/>
              <w:shd w:val="clear" w:color="auto" w:fill="FFFFFF"/>
              <w:tabs>
                <w:tab w:val="left" w:pos="3135"/>
              </w:tabs>
              <w:spacing w:after="150"/>
              <w:jc w:val="both"/>
            </w:pPr>
            <w:r w:rsidRPr="00997BD3">
              <w:t>Norime, pasiteirauti, Topolių g. gale, kur baigiasi remontuojamas kelio ruožas, kokiu atstumu ir pločiu nuo gatvės ašinės linijos suformuoti nuovažą ? Prašome nurodyti darbų apimtis.</w:t>
            </w:r>
          </w:p>
        </w:tc>
        <w:tc>
          <w:tcPr>
            <w:tcW w:w="4104" w:type="dxa"/>
            <w:shd w:val="clear" w:color="auto" w:fill="auto"/>
          </w:tcPr>
          <w:p w14:paraId="6669670B" w14:textId="77777777" w:rsidR="00997BD3" w:rsidRPr="00997BD3" w:rsidRDefault="00997BD3" w:rsidP="00997BD3">
            <w:pPr>
              <w:tabs>
                <w:tab w:val="left" w:pos="360"/>
                <w:tab w:val="left" w:pos="746"/>
              </w:tabs>
              <w:suppressAutoHyphens/>
              <w:autoSpaceDN w:val="0"/>
              <w:jc w:val="both"/>
              <w:textAlignment w:val="baseline"/>
            </w:pPr>
            <w:r w:rsidRPr="00997BD3">
              <w:t>Topolių g. gale (kairėje, nuo Uosių g.), kur baigiasi remontuojamas kelio ruožas nuovažos dangą įrengti 4 m pločio ir 8 m ilgio(nuo gatvės ašinės linijos)</w:t>
            </w:r>
          </w:p>
          <w:p w14:paraId="574C4B21" w14:textId="4A8C2AE5" w:rsidR="002D4330" w:rsidRPr="007253A1" w:rsidRDefault="002D4330" w:rsidP="002D4330">
            <w:pPr>
              <w:pStyle w:val="Sraopastraipa"/>
              <w:tabs>
                <w:tab w:val="left" w:pos="360"/>
                <w:tab w:val="left" w:pos="746"/>
              </w:tabs>
              <w:suppressAutoHyphens/>
              <w:autoSpaceDN w:val="0"/>
              <w:ind w:left="0"/>
              <w:jc w:val="both"/>
              <w:textAlignment w:val="baseline"/>
            </w:pPr>
          </w:p>
        </w:tc>
      </w:tr>
      <w:tr w:rsidR="00501C59" w14:paraId="77123129" w14:textId="77777777" w:rsidTr="008737F9">
        <w:tc>
          <w:tcPr>
            <w:tcW w:w="709" w:type="dxa"/>
          </w:tcPr>
          <w:p w14:paraId="794B13DD" w14:textId="77777777" w:rsidR="00501C59" w:rsidRDefault="00501C59"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5045F4DA" w14:textId="75A6AD9C" w:rsidR="00501C59" w:rsidRPr="00997BD3" w:rsidRDefault="00501C59" w:rsidP="002D4330">
            <w:pPr>
              <w:pStyle w:val="prastasiniatinklio"/>
              <w:shd w:val="clear" w:color="auto" w:fill="FFFFFF"/>
              <w:tabs>
                <w:tab w:val="left" w:pos="3135"/>
              </w:tabs>
              <w:spacing w:after="150"/>
              <w:jc w:val="both"/>
            </w:pPr>
            <w:r w:rsidRPr="00501C59">
              <w:t>Rangovas, įvertinęs sutarties projektą, prašo perkančiosios organizacijos koreguoti sutarties projekto sąlygas.</w:t>
            </w:r>
            <w:r w:rsidRPr="00501C59">
              <w:br/>
              <w:t>Sutarties projekto 6.6. punkte numatyta, delspinigiai dėl Darbų vėlavimo yra 0,02 proc. sutarties kainos per dieną. Pažymėtina, jog sudarant sutartį šalys turi būti lygios ir negali dominuoti viena kitos atžvilgiu ir tam, kad netesybų taikymas netaptų nepagrįsto vienos šalies praturtėjimo kitos šalies atžvilgiu prielaida, delspinigiai šiuo atveju turėtų būti skaičiuojami nuo vėluojamų atlikti/neatliktų darbų vertės, bet ne nuo visos sutarties kainos. Prašome koreguoti sutarties projektą numatant delspinigių taikymą nuo neatliktų/vėluojamų atlikti darbų vertės ir tokiu būdu grąžinti sutarties šalių lygybę. Atsisakius koreguoti, prašome pagrįsti. Atkreiptinas dėmesys, jog užsakovui netinkamai vykdant įsipareigojimą, t. y. vėluojant atlikti apmokėjimą delspinigiai skaičiuojami nuo laiku neapmokėtos sumos per dieną, ne nuo visos sutarties kainos. Prašome laikytis sutarties šalių lygybės principo.</w:t>
            </w:r>
          </w:p>
        </w:tc>
        <w:tc>
          <w:tcPr>
            <w:tcW w:w="4104" w:type="dxa"/>
            <w:shd w:val="clear" w:color="auto" w:fill="auto"/>
          </w:tcPr>
          <w:p w14:paraId="26CF3ADE" w14:textId="565F209D" w:rsidR="00501C59" w:rsidRPr="00997BD3" w:rsidRDefault="00501C59" w:rsidP="00997BD3">
            <w:pPr>
              <w:tabs>
                <w:tab w:val="left" w:pos="360"/>
                <w:tab w:val="left" w:pos="746"/>
              </w:tabs>
              <w:suppressAutoHyphens/>
              <w:autoSpaceDN w:val="0"/>
              <w:jc w:val="both"/>
              <w:textAlignment w:val="baseline"/>
            </w:pPr>
            <w:r w:rsidRPr="00E51F64">
              <w:rPr>
                <w:szCs w:val="22"/>
              </w:rPr>
              <w:t>Sutarties projekto sąlygos nebus keičiamos.</w:t>
            </w:r>
          </w:p>
        </w:tc>
      </w:tr>
    </w:tbl>
    <w:p w14:paraId="0C880F9C" w14:textId="77777777" w:rsidR="009368E8" w:rsidRDefault="009368E8" w:rsidP="009368E8">
      <w:pPr>
        <w:tabs>
          <w:tab w:val="left" w:pos="0"/>
        </w:tabs>
        <w:jc w:val="center"/>
      </w:pPr>
    </w:p>
    <w:p w14:paraId="22B6AED7" w14:textId="7B56C23B" w:rsidR="00540948" w:rsidRPr="002E7742" w:rsidRDefault="002E7742" w:rsidP="002E7742">
      <w:pPr>
        <w:tabs>
          <w:tab w:val="left" w:pos="0"/>
        </w:tabs>
        <w:rPr>
          <w:rFonts w:ascii="Calibri" w:hAnsi="Calibri" w:cs="Calibri"/>
          <w:caps/>
          <w:color w:val="333333"/>
          <w:sz w:val="23"/>
          <w:szCs w:val="23"/>
        </w:rPr>
      </w:pPr>
      <w:r w:rsidRPr="005A64CE">
        <w:rPr>
          <w:rFonts w:ascii="Calibri" w:hAnsi="Calibri" w:cs="Calibri"/>
          <w:caps/>
          <w:color w:val="333333"/>
          <w:sz w:val="23"/>
          <w:szCs w:val="23"/>
        </w:rPr>
        <w:t>Klausimų tekstai neredaguoti</w:t>
      </w:r>
    </w:p>
    <w:sectPr w:rsidR="00540948" w:rsidRPr="002E7742" w:rsidSect="008737F9">
      <w:pgSz w:w="11906" w:h="16838"/>
      <w:pgMar w:top="567"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1F27" w14:textId="77777777" w:rsidR="00DB0581" w:rsidRDefault="00DB0581" w:rsidP="00080389">
      <w:r>
        <w:separator/>
      </w:r>
    </w:p>
  </w:endnote>
  <w:endnote w:type="continuationSeparator" w:id="0">
    <w:p w14:paraId="3218745A" w14:textId="77777777" w:rsidR="00DB0581" w:rsidRDefault="00DB0581"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BEB0" w14:textId="77777777" w:rsidR="00DB0581" w:rsidRDefault="00DB0581" w:rsidP="00080389">
      <w:r>
        <w:separator/>
      </w:r>
    </w:p>
  </w:footnote>
  <w:footnote w:type="continuationSeparator" w:id="0">
    <w:p w14:paraId="22462BDD" w14:textId="77777777" w:rsidR="00DB0581" w:rsidRDefault="00DB0581"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447"/>
    <w:multiLevelType w:val="hybridMultilevel"/>
    <w:tmpl w:val="08028C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15:restartNumberingAfterBreak="0">
    <w:nsid w:val="110F1EB4"/>
    <w:multiLevelType w:val="hybridMultilevel"/>
    <w:tmpl w:val="D51C3B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673481C"/>
    <w:multiLevelType w:val="hybridMultilevel"/>
    <w:tmpl w:val="F4EED2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3"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4D21504"/>
    <w:multiLevelType w:val="multilevel"/>
    <w:tmpl w:val="12828736"/>
    <w:lvl w:ilvl="0">
      <w:start w:val="1"/>
      <w:numFmt w:val="decimal"/>
      <w:lvlText w:val="%1."/>
      <w:lvlJc w:val="left"/>
      <w:pPr>
        <w:ind w:left="644"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9FF79C5"/>
    <w:multiLevelType w:val="hybridMultilevel"/>
    <w:tmpl w:val="A32683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3" w15:restartNumberingAfterBreak="0">
    <w:nsid w:val="58A74C12"/>
    <w:multiLevelType w:val="hybridMultilevel"/>
    <w:tmpl w:val="39C25B9A"/>
    <w:lvl w:ilvl="0" w:tplc="0427000F">
      <w:start w:val="1"/>
      <w:numFmt w:val="decimal"/>
      <w:lvlText w:val="%1."/>
      <w:lvlJc w:val="left"/>
      <w:pPr>
        <w:ind w:left="642" w:hanging="360"/>
      </w:pPr>
    </w:lvl>
    <w:lvl w:ilvl="1" w:tplc="04270019" w:tentative="1">
      <w:start w:val="1"/>
      <w:numFmt w:val="lowerLetter"/>
      <w:lvlText w:val="%2."/>
      <w:lvlJc w:val="left"/>
      <w:pPr>
        <w:ind w:left="1362" w:hanging="360"/>
      </w:pPr>
    </w:lvl>
    <w:lvl w:ilvl="2" w:tplc="0427001B" w:tentative="1">
      <w:start w:val="1"/>
      <w:numFmt w:val="lowerRoman"/>
      <w:lvlText w:val="%3."/>
      <w:lvlJc w:val="right"/>
      <w:pPr>
        <w:ind w:left="2082" w:hanging="180"/>
      </w:pPr>
    </w:lvl>
    <w:lvl w:ilvl="3" w:tplc="0427000F" w:tentative="1">
      <w:start w:val="1"/>
      <w:numFmt w:val="decimal"/>
      <w:lvlText w:val="%4."/>
      <w:lvlJc w:val="left"/>
      <w:pPr>
        <w:ind w:left="2802" w:hanging="360"/>
      </w:pPr>
    </w:lvl>
    <w:lvl w:ilvl="4" w:tplc="04270019" w:tentative="1">
      <w:start w:val="1"/>
      <w:numFmt w:val="lowerLetter"/>
      <w:lvlText w:val="%5."/>
      <w:lvlJc w:val="left"/>
      <w:pPr>
        <w:ind w:left="3522" w:hanging="360"/>
      </w:pPr>
    </w:lvl>
    <w:lvl w:ilvl="5" w:tplc="0427001B" w:tentative="1">
      <w:start w:val="1"/>
      <w:numFmt w:val="lowerRoman"/>
      <w:lvlText w:val="%6."/>
      <w:lvlJc w:val="right"/>
      <w:pPr>
        <w:ind w:left="4242" w:hanging="180"/>
      </w:pPr>
    </w:lvl>
    <w:lvl w:ilvl="6" w:tplc="0427000F" w:tentative="1">
      <w:start w:val="1"/>
      <w:numFmt w:val="decimal"/>
      <w:lvlText w:val="%7."/>
      <w:lvlJc w:val="left"/>
      <w:pPr>
        <w:ind w:left="4962" w:hanging="360"/>
      </w:pPr>
    </w:lvl>
    <w:lvl w:ilvl="7" w:tplc="04270019" w:tentative="1">
      <w:start w:val="1"/>
      <w:numFmt w:val="lowerLetter"/>
      <w:lvlText w:val="%8."/>
      <w:lvlJc w:val="left"/>
      <w:pPr>
        <w:ind w:left="5682" w:hanging="360"/>
      </w:pPr>
    </w:lvl>
    <w:lvl w:ilvl="8" w:tplc="0427001B" w:tentative="1">
      <w:start w:val="1"/>
      <w:numFmt w:val="lowerRoman"/>
      <w:lvlText w:val="%9."/>
      <w:lvlJc w:val="right"/>
      <w:pPr>
        <w:ind w:left="6402" w:hanging="180"/>
      </w:pPr>
    </w:lvl>
  </w:abstractNum>
  <w:abstractNum w:abstractNumId="24" w15:restartNumberingAfterBreak="0">
    <w:nsid w:val="59526743"/>
    <w:multiLevelType w:val="hybridMultilevel"/>
    <w:tmpl w:val="9DE610C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9" w15:restartNumberingAfterBreak="0">
    <w:nsid w:val="6CC3533E"/>
    <w:multiLevelType w:val="hybridMultilevel"/>
    <w:tmpl w:val="59904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36"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646132135">
    <w:abstractNumId w:val="25"/>
  </w:num>
  <w:num w:numId="2" w16cid:durableId="1190215258">
    <w:abstractNumId w:val="11"/>
  </w:num>
  <w:num w:numId="3" w16cid:durableId="71121999">
    <w:abstractNumId w:val="13"/>
  </w:num>
  <w:num w:numId="4" w16cid:durableId="844243314">
    <w:abstractNumId w:val="12"/>
  </w:num>
  <w:num w:numId="5" w16cid:durableId="100996452">
    <w:abstractNumId w:val="3"/>
  </w:num>
  <w:num w:numId="6" w16cid:durableId="1374233459">
    <w:abstractNumId w:val="40"/>
  </w:num>
  <w:num w:numId="7" w16cid:durableId="1861504888">
    <w:abstractNumId w:val="22"/>
  </w:num>
  <w:num w:numId="8" w16cid:durableId="185680794">
    <w:abstractNumId w:val="39"/>
  </w:num>
  <w:num w:numId="9" w16cid:durableId="1508013510">
    <w:abstractNumId w:val="1"/>
  </w:num>
  <w:num w:numId="10" w16cid:durableId="425075399">
    <w:abstractNumId w:val="9"/>
  </w:num>
  <w:num w:numId="11" w16cid:durableId="1882326719">
    <w:abstractNumId w:val="2"/>
  </w:num>
  <w:num w:numId="12" w16cid:durableId="909929667">
    <w:abstractNumId w:val="15"/>
  </w:num>
  <w:num w:numId="13" w16cid:durableId="3305662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8236696">
    <w:abstractNumId w:val="18"/>
  </w:num>
  <w:num w:numId="15" w16cid:durableId="335767428">
    <w:abstractNumId w:val="17"/>
  </w:num>
  <w:num w:numId="16" w16cid:durableId="203493126">
    <w:abstractNumId w:val="36"/>
  </w:num>
  <w:num w:numId="17" w16cid:durableId="926112846">
    <w:abstractNumId w:val="32"/>
  </w:num>
  <w:num w:numId="18" w16cid:durableId="2050570061">
    <w:abstractNumId w:val="27"/>
  </w:num>
  <w:num w:numId="19" w16cid:durableId="1101488614">
    <w:abstractNumId w:val="5"/>
  </w:num>
  <w:num w:numId="20" w16cid:durableId="1294166840">
    <w:abstractNumId w:val="33"/>
  </w:num>
  <w:num w:numId="21" w16cid:durableId="627786163">
    <w:abstractNumId w:val="30"/>
  </w:num>
  <w:num w:numId="22" w16cid:durableId="1533498874">
    <w:abstractNumId w:val="34"/>
  </w:num>
  <w:num w:numId="23" w16cid:durableId="1230073367">
    <w:abstractNumId w:val="6"/>
  </w:num>
  <w:num w:numId="24" w16cid:durableId="184516437">
    <w:abstractNumId w:val="20"/>
  </w:num>
  <w:num w:numId="25" w16cid:durableId="2113698507">
    <w:abstractNumId w:val="26"/>
  </w:num>
  <w:num w:numId="26" w16cid:durableId="838277952">
    <w:abstractNumId w:val="7"/>
  </w:num>
  <w:num w:numId="27" w16cid:durableId="723482559">
    <w:abstractNumId w:val="37"/>
  </w:num>
  <w:num w:numId="28" w16cid:durableId="300769903">
    <w:abstractNumId w:val="38"/>
  </w:num>
  <w:num w:numId="29" w16cid:durableId="1045183571">
    <w:abstractNumId w:val="16"/>
  </w:num>
  <w:num w:numId="30" w16cid:durableId="1430270275">
    <w:abstractNumId w:val="8"/>
  </w:num>
  <w:num w:numId="31" w16cid:durableId="1639607054">
    <w:abstractNumId w:val="21"/>
  </w:num>
  <w:num w:numId="32" w16cid:durableId="1146122980">
    <w:abstractNumId w:val="31"/>
  </w:num>
  <w:num w:numId="33" w16cid:durableId="1351878300">
    <w:abstractNumId w:val="35"/>
  </w:num>
  <w:num w:numId="34" w16cid:durableId="2222540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8406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40853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1564793">
    <w:abstractNumId w:val="4"/>
  </w:num>
  <w:num w:numId="38" w16cid:durableId="1727948175">
    <w:abstractNumId w:val="23"/>
  </w:num>
  <w:num w:numId="39" w16cid:durableId="352538418">
    <w:abstractNumId w:val="29"/>
  </w:num>
  <w:num w:numId="40" w16cid:durableId="12153405">
    <w:abstractNumId w:val="24"/>
  </w:num>
  <w:num w:numId="41" w16cid:durableId="8474481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9308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929346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1981"/>
    <w:rsid w:val="00001BD6"/>
    <w:rsid w:val="00001E9A"/>
    <w:rsid w:val="0000200C"/>
    <w:rsid w:val="00003E77"/>
    <w:rsid w:val="00010E8B"/>
    <w:rsid w:val="0001293B"/>
    <w:rsid w:val="000133C8"/>
    <w:rsid w:val="00014706"/>
    <w:rsid w:val="0001675F"/>
    <w:rsid w:val="0002058C"/>
    <w:rsid w:val="00022CFF"/>
    <w:rsid w:val="00024ADE"/>
    <w:rsid w:val="00025164"/>
    <w:rsid w:val="000278ED"/>
    <w:rsid w:val="00030F9B"/>
    <w:rsid w:val="0003231E"/>
    <w:rsid w:val="0003312D"/>
    <w:rsid w:val="00037852"/>
    <w:rsid w:val="00037BF6"/>
    <w:rsid w:val="000512D4"/>
    <w:rsid w:val="00052580"/>
    <w:rsid w:val="0005434E"/>
    <w:rsid w:val="000646EC"/>
    <w:rsid w:val="00064A23"/>
    <w:rsid w:val="0007398E"/>
    <w:rsid w:val="00073F77"/>
    <w:rsid w:val="00073FC6"/>
    <w:rsid w:val="00080389"/>
    <w:rsid w:val="00080D7A"/>
    <w:rsid w:val="000815AA"/>
    <w:rsid w:val="00083013"/>
    <w:rsid w:val="00085CDA"/>
    <w:rsid w:val="00092E7D"/>
    <w:rsid w:val="00093D55"/>
    <w:rsid w:val="000A0C8E"/>
    <w:rsid w:val="000A1902"/>
    <w:rsid w:val="000A22D6"/>
    <w:rsid w:val="000A265A"/>
    <w:rsid w:val="000A6E5C"/>
    <w:rsid w:val="000A7D71"/>
    <w:rsid w:val="000B05C2"/>
    <w:rsid w:val="000B4013"/>
    <w:rsid w:val="000B42C0"/>
    <w:rsid w:val="000B466A"/>
    <w:rsid w:val="000C3035"/>
    <w:rsid w:val="000C3656"/>
    <w:rsid w:val="000D0D5D"/>
    <w:rsid w:val="000D28E4"/>
    <w:rsid w:val="000D2A29"/>
    <w:rsid w:val="000D3909"/>
    <w:rsid w:val="000E4293"/>
    <w:rsid w:val="000E5FD6"/>
    <w:rsid w:val="000E6989"/>
    <w:rsid w:val="000F6EB7"/>
    <w:rsid w:val="000F7561"/>
    <w:rsid w:val="00104305"/>
    <w:rsid w:val="00104410"/>
    <w:rsid w:val="00106F61"/>
    <w:rsid w:val="001076BC"/>
    <w:rsid w:val="00112928"/>
    <w:rsid w:val="00113282"/>
    <w:rsid w:val="00116454"/>
    <w:rsid w:val="00117F62"/>
    <w:rsid w:val="00121D30"/>
    <w:rsid w:val="00123693"/>
    <w:rsid w:val="00123BA9"/>
    <w:rsid w:val="00124855"/>
    <w:rsid w:val="0012595C"/>
    <w:rsid w:val="00131B10"/>
    <w:rsid w:val="001326D9"/>
    <w:rsid w:val="00133F55"/>
    <w:rsid w:val="0014164C"/>
    <w:rsid w:val="00145514"/>
    <w:rsid w:val="00145FBD"/>
    <w:rsid w:val="00146DDA"/>
    <w:rsid w:val="00152388"/>
    <w:rsid w:val="00154501"/>
    <w:rsid w:val="0016476C"/>
    <w:rsid w:val="00165CC8"/>
    <w:rsid w:val="00167C70"/>
    <w:rsid w:val="00170FB3"/>
    <w:rsid w:val="001720F6"/>
    <w:rsid w:val="00177FF5"/>
    <w:rsid w:val="00187B9D"/>
    <w:rsid w:val="001911B7"/>
    <w:rsid w:val="00191CAA"/>
    <w:rsid w:val="0019495B"/>
    <w:rsid w:val="00194BB4"/>
    <w:rsid w:val="001A0D47"/>
    <w:rsid w:val="001A6205"/>
    <w:rsid w:val="001B15E7"/>
    <w:rsid w:val="001B1990"/>
    <w:rsid w:val="001B2F2C"/>
    <w:rsid w:val="001B41F6"/>
    <w:rsid w:val="001B5FF1"/>
    <w:rsid w:val="001C0A0F"/>
    <w:rsid w:val="001C3732"/>
    <w:rsid w:val="001C4F31"/>
    <w:rsid w:val="001C524C"/>
    <w:rsid w:val="001D4382"/>
    <w:rsid w:val="001D60C7"/>
    <w:rsid w:val="001E029D"/>
    <w:rsid w:val="001F104A"/>
    <w:rsid w:val="001F1F3A"/>
    <w:rsid w:val="001F61AF"/>
    <w:rsid w:val="00202F80"/>
    <w:rsid w:val="00203D2A"/>
    <w:rsid w:val="00203F72"/>
    <w:rsid w:val="00204E4B"/>
    <w:rsid w:val="0021214B"/>
    <w:rsid w:val="00214105"/>
    <w:rsid w:val="00215103"/>
    <w:rsid w:val="00217DB6"/>
    <w:rsid w:val="002207C8"/>
    <w:rsid w:val="0022188C"/>
    <w:rsid w:val="00222748"/>
    <w:rsid w:val="00222CFE"/>
    <w:rsid w:val="00227102"/>
    <w:rsid w:val="0023381A"/>
    <w:rsid w:val="002368F9"/>
    <w:rsid w:val="00237582"/>
    <w:rsid w:val="00237F2E"/>
    <w:rsid w:val="002423A3"/>
    <w:rsid w:val="00244081"/>
    <w:rsid w:val="0024774A"/>
    <w:rsid w:val="00251272"/>
    <w:rsid w:val="0025279D"/>
    <w:rsid w:val="00253A1F"/>
    <w:rsid w:val="002561FA"/>
    <w:rsid w:val="0025685C"/>
    <w:rsid w:val="002568C4"/>
    <w:rsid w:val="00256EA1"/>
    <w:rsid w:val="002615C3"/>
    <w:rsid w:val="00262695"/>
    <w:rsid w:val="002648E0"/>
    <w:rsid w:val="00270481"/>
    <w:rsid w:val="0027142E"/>
    <w:rsid w:val="0027210D"/>
    <w:rsid w:val="0027495F"/>
    <w:rsid w:val="0027605E"/>
    <w:rsid w:val="0028142E"/>
    <w:rsid w:val="00284ECA"/>
    <w:rsid w:val="00286908"/>
    <w:rsid w:val="00291DD4"/>
    <w:rsid w:val="00294827"/>
    <w:rsid w:val="002972FA"/>
    <w:rsid w:val="002976F8"/>
    <w:rsid w:val="002A0E0E"/>
    <w:rsid w:val="002A1987"/>
    <w:rsid w:val="002A589F"/>
    <w:rsid w:val="002B16E3"/>
    <w:rsid w:val="002B2715"/>
    <w:rsid w:val="002B28E7"/>
    <w:rsid w:val="002B34FD"/>
    <w:rsid w:val="002B6FEF"/>
    <w:rsid w:val="002C06AC"/>
    <w:rsid w:val="002C0A6F"/>
    <w:rsid w:val="002C0B8A"/>
    <w:rsid w:val="002C0DAF"/>
    <w:rsid w:val="002C2BA8"/>
    <w:rsid w:val="002C3CB1"/>
    <w:rsid w:val="002C3E54"/>
    <w:rsid w:val="002C4B06"/>
    <w:rsid w:val="002D05D5"/>
    <w:rsid w:val="002D1F18"/>
    <w:rsid w:val="002D31B9"/>
    <w:rsid w:val="002D4330"/>
    <w:rsid w:val="002D4B17"/>
    <w:rsid w:val="002D529D"/>
    <w:rsid w:val="002D6781"/>
    <w:rsid w:val="002E36EA"/>
    <w:rsid w:val="002E3D3B"/>
    <w:rsid w:val="002E4C5A"/>
    <w:rsid w:val="002E7742"/>
    <w:rsid w:val="002F2913"/>
    <w:rsid w:val="002F43AB"/>
    <w:rsid w:val="00300411"/>
    <w:rsid w:val="00302147"/>
    <w:rsid w:val="003026E2"/>
    <w:rsid w:val="0030300C"/>
    <w:rsid w:val="003034A8"/>
    <w:rsid w:val="00304FEA"/>
    <w:rsid w:val="003054C0"/>
    <w:rsid w:val="0030706E"/>
    <w:rsid w:val="0031117A"/>
    <w:rsid w:val="00312F12"/>
    <w:rsid w:val="003140FC"/>
    <w:rsid w:val="003152B7"/>
    <w:rsid w:val="00316F9C"/>
    <w:rsid w:val="003203A4"/>
    <w:rsid w:val="0032162A"/>
    <w:rsid w:val="0032745F"/>
    <w:rsid w:val="00327A5C"/>
    <w:rsid w:val="003351C8"/>
    <w:rsid w:val="00337745"/>
    <w:rsid w:val="0034149A"/>
    <w:rsid w:val="00344311"/>
    <w:rsid w:val="003447F9"/>
    <w:rsid w:val="00346B03"/>
    <w:rsid w:val="00347B6C"/>
    <w:rsid w:val="0035114E"/>
    <w:rsid w:val="00354C86"/>
    <w:rsid w:val="0036115D"/>
    <w:rsid w:val="00361763"/>
    <w:rsid w:val="003634DA"/>
    <w:rsid w:val="0036425B"/>
    <w:rsid w:val="00371EEB"/>
    <w:rsid w:val="00372586"/>
    <w:rsid w:val="00374B2B"/>
    <w:rsid w:val="00376551"/>
    <w:rsid w:val="003802E2"/>
    <w:rsid w:val="00381CC3"/>
    <w:rsid w:val="0038607C"/>
    <w:rsid w:val="00387CA3"/>
    <w:rsid w:val="0039079E"/>
    <w:rsid w:val="00390992"/>
    <w:rsid w:val="00391B27"/>
    <w:rsid w:val="00396D7A"/>
    <w:rsid w:val="003A1E47"/>
    <w:rsid w:val="003A7004"/>
    <w:rsid w:val="003B021D"/>
    <w:rsid w:val="003B1AB0"/>
    <w:rsid w:val="003B2FE0"/>
    <w:rsid w:val="003B563A"/>
    <w:rsid w:val="003B78BE"/>
    <w:rsid w:val="003C2B60"/>
    <w:rsid w:val="003C4A58"/>
    <w:rsid w:val="003D04C6"/>
    <w:rsid w:val="003D53D3"/>
    <w:rsid w:val="003E0912"/>
    <w:rsid w:val="003E0AA8"/>
    <w:rsid w:val="003E0EE2"/>
    <w:rsid w:val="003E28B1"/>
    <w:rsid w:val="003E3DCA"/>
    <w:rsid w:val="003E434A"/>
    <w:rsid w:val="003E63BC"/>
    <w:rsid w:val="003F0267"/>
    <w:rsid w:val="003F2D68"/>
    <w:rsid w:val="003F458F"/>
    <w:rsid w:val="003F5E7F"/>
    <w:rsid w:val="003F6CF0"/>
    <w:rsid w:val="003F799A"/>
    <w:rsid w:val="00401697"/>
    <w:rsid w:val="004021E1"/>
    <w:rsid w:val="004034B7"/>
    <w:rsid w:val="00407F9F"/>
    <w:rsid w:val="004102E6"/>
    <w:rsid w:val="004130EA"/>
    <w:rsid w:val="00415DB7"/>
    <w:rsid w:val="00416DEE"/>
    <w:rsid w:val="00422B9F"/>
    <w:rsid w:val="004230E9"/>
    <w:rsid w:val="00424189"/>
    <w:rsid w:val="00426A3A"/>
    <w:rsid w:val="004304A9"/>
    <w:rsid w:val="00431A48"/>
    <w:rsid w:val="00433D3D"/>
    <w:rsid w:val="0043664E"/>
    <w:rsid w:val="004372B5"/>
    <w:rsid w:val="00437CFB"/>
    <w:rsid w:val="004418C1"/>
    <w:rsid w:val="004438B7"/>
    <w:rsid w:val="004455E9"/>
    <w:rsid w:val="00446716"/>
    <w:rsid w:val="00451ED6"/>
    <w:rsid w:val="0045233D"/>
    <w:rsid w:val="00462B9C"/>
    <w:rsid w:val="00467199"/>
    <w:rsid w:val="00471D52"/>
    <w:rsid w:val="00476904"/>
    <w:rsid w:val="00477877"/>
    <w:rsid w:val="004817D1"/>
    <w:rsid w:val="00482CF5"/>
    <w:rsid w:val="00483B47"/>
    <w:rsid w:val="00484D63"/>
    <w:rsid w:val="004859B7"/>
    <w:rsid w:val="004877FA"/>
    <w:rsid w:val="0049190B"/>
    <w:rsid w:val="00493395"/>
    <w:rsid w:val="004A1079"/>
    <w:rsid w:val="004A13A1"/>
    <w:rsid w:val="004A1535"/>
    <w:rsid w:val="004A37FA"/>
    <w:rsid w:val="004A3B78"/>
    <w:rsid w:val="004A56C0"/>
    <w:rsid w:val="004A79AF"/>
    <w:rsid w:val="004B2A13"/>
    <w:rsid w:val="004B54A0"/>
    <w:rsid w:val="004B6911"/>
    <w:rsid w:val="004B727B"/>
    <w:rsid w:val="004C2FDB"/>
    <w:rsid w:val="004C4E68"/>
    <w:rsid w:val="004C6E6A"/>
    <w:rsid w:val="004C7B17"/>
    <w:rsid w:val="004D6253"/>
    <w:rsid w:val="004D6CDB"/>
    <w:rsid w:val="004D7325"/>
    <w:rsid w:val="004D7789"/>
    <w:rsid w:val="004D7FC1"/>
    <w:rsid w:val="004F0CF1"/>
    <w:rsid w:val="004F6E11"/>
    <w:rsid w:val="004F792E"/>
    <w:rsid w:val="005011BE"/>
    <w:rsid w:val="00501C59"/>
    <w:rsid w:val="00506BAA"/>
    <w:rsid w:val="00511DC9"/>
    <w:rsid w:val="00511EE9"/>
    <w:rsid w:val="00511F6E"/>
    <w:rsid w:val="00515EDE"/>
    <w:rsid w:val="00516DE0"/>
    <w:rsid w:val="00523616"/>
    <w:rsid w:val="00523845"/>
    <w:rsid w:val="00531070"/>
    <w:rsid w:val="00534A9C"/>
    <w:rsid w:val="00535A66"/>
    <w:rsid w:val="00535B1F"/>
    <w:rsid w:val="0053655B"/>
    <w:rsid w:val="00540948"/>
    <w:rsid w:val="005431E4"/>
    <w:rsid w:val="0054412F"/>
    <w:rsid w:val="0054485C"/>
    <w:rsid w:val="005511E9"/>
    <w:rsid w:val="00551F42"/>
    <w:rsid w:val="0055331A"/>
    <w:rsid w:val="00554595"/>
    <w:rsid w:val="00554C72"/>
    <w:rsid w:val="00555C28"/>
    <w:rsid w:val="00561396"/>
    <w:rsid w:val="00561F6C"/>
    <w:rsid w:val="00563CCC"/>
    <w:rsid w:val="005670BE"/>
    <w:rsid w:val="00574E1E"/>
    <w:rsid w:val="005774D4"/>
    <w:rsid w:val="005811CD"/>
    <w:rsid w:val="00583406"/>
    <w:rsid w:val="0058522A"/>
    <w:rsid w:val="00585BE7"/>
    <w:rsid w:val="00585DA1"/>
    <w:rsid w:val="005873B4"/>
    <w:rsid w:val="00587F89"/>
    <w:rsid w:val="005913E8"/>
    <w:rsid w:val="005925EB"/>
    <w:rsid w:val="00593C36"/>
    <w:rsid w:val="00596995"/>
    <w:rsid w:val="005A085A"/>
    <w:rsid w:val="005A12F5"/>
    <w:rsid w:val="005A247C"/>
    <w:rsid w:val="005A6653"/>
    <w:rsid w:val="005B0181"/>
    <w:rsid w:val="005B0953"/>
    <w:rsid w:val="005B24DE"/>
    <w:rsid w:val="005B4018"/>
    <w:rsid w:val="005B44B0"/>
    <w:rsid w:val="005B4AA0"/>
    <w:rsid w:val="005B709E"/>
    <w:rsid w:val="005C036B"/>
    <w:rsid w:val="005C0832"/>
    <w:rsid w:val="005C3B28"/>
    <w:rsid w:val="005C4B62"/>
    <w:rsid w:val="005C6B00"/>
    <w:rsid w:val="005D4C48"/>
    <w:rsid w:val="005D4EC4"/>
    <w:rsid w:val="005D6B0D"/>
    <w:rsid w:val="005E1136"/>
    <w:rsid w:val="005E12DF"/>
    <w:rsid w:val="005E1DAF"/>
    <w:rsid w:val="005E575B"/>
    <w:rsid w:val="005F102A"/>
    <w:rsid w:val="005F18B2"/>
    <w:rsid w:val="005F1D0D"/>
    <w:rsid w:val="005F2CEB"/>
    <w:rsid w:val="0060199B"/>
    <w:rsid w:val="00602B22"/>
    <w:rsid w:val="00603796"/>
    <w:rsid w:val="00603F2A"/>
    <w:rsid w:val="00606174"/>
    <w:rsid w:val="00611B71"/>
    <w:rsid w:val="00612B16"/>
    <w:rsid w:val="00613C92"/>
    <w:rsid w:val="00614C2F"/>
    <w:rsid w:val="0061723B"/>
    <w:rsid w:val="00617563"/>
    <w:rsid w:val="006222A6"/>
    <w:rsid w:val="006232EB"/>
    <w:rsid w:val="00623A6E"/>
    <w:rsid w:val="00625883"/>
    <w:rsid w:val="0062696C"/>
    <w:rsid w:val="00630CA1"/>
    <w:rsid w:val="00631EA8"/>
    <w:rsid w:val="00635111"/>
    <w:rsid w:val="006377EE"/>
    <w:rsid w:val="00640F32"/>
    <w:rsid w:val="00643757"/>
    <w:rsid w:val="006441D3"/>
    <w:rsid w:val="00644224"/>
    <w:rsid w:val="00644CE6"/>
    <w:rsid w:val="006471EF"/>
    <w:rsid w:val="0065062F"/>
    <w:rsid w:val="006525B8"/>
    <w:rsid w:val="006536EC"/>
    <w:rsid w:val="0065667D"/>
    <w:rsid w:val="00656F80"/>
    <w:rsid w:val="00657273"/>
    <w:rsid w:val="0066172C"/>
    <w:rsid w:val="00664A3A"/>
    <w:rsid w:val="00664CAF"/>
    <w:rsid w:val="0066523A"/>
    <w:rsid w:val="006654F3"/>
    <w:rsid w:val="00667E42"/>
    <w:rsid w:val="00674399"/>
    <w:rsid w:val="0067718B"/>
    <w:rsid w:val="00677B8C"/>
    <w:rsid w:val="006804A9"/>
    <w:rsid w:val="00681A6D"/>
    <w:rsid w:val="0068306B"/>
    <w:rsid w:val="006904E9"/>
    <w:rsid w:val="00690EF6"/>
    <w:rsid w:val="00692008"/>
    <w:rsid w:val="006924D5"/>
    <w:rsid w:val="00695518"/>
    <w:rsid w:val="006962F2"/>
    <w:rsid w:val="00696AAF"/>
    <w:rsid w:val="00696F72"/>
    <w:rsid w:val="006A1788"/>
    <w:rsid w:val="006A30A7"/>
    <w:rsid w:val="006A39DF"/>
    <w:rsid w:val="006A3B15"/>
    <w:rsid w:val="006A4D55"/>
    <w:rsid w:val="006A6900"/>
    <w:rsid w:val="006B476C"/>
    <w:rsid w:val="006B5C1D"/>
    <w:rsid w:val="006B6E33"/>
    <w:rsid w:val="006C1C9E"/>
    <w:rsid w:val="006C26C4"/>
    <w:rsid w:val="006C3CCC"/>
    <w:rsid w:val="006C4279"/>
    <w:rsid w:val="006C706D"/>
    <w:rsid w:val="006D0A80"/>
    <w:rsid w:val="006D1A76"/>
    <w:rsid w:val="006D21F0"/>
    <w:rsid w:val="006D43D6"/>
    <w:rsid w:val="006D5587"/>
    <w:rsid w:val="006D7ECD"/>
    <w:rsid w:val="006E050E"/>
    <w:rsid w:val="006E1A2F"/>
    <w:rsid w:val="006E4EEC"/>
    <w:rsid w:val="006E6252"/>
    <w:rsid w:val="006E63A7"/>
    <w:rsid w:val="006F055B"/>
    <w:rsid w:val="006F6532"/>
    <w:rsid w:val="00701105"/>
    <w:rsid w:val="0070168A"/>
    <w:rsid w:val="007020A7"/>
    <w:rsid w:val="007020EF"/>
    <w:rsid w:val="00702DA2"/>
    <w:rsid w:val="00702FE2"/>
    <w:rsid w:val="00706401"/>
    <w:rsid w:val="00711D2C"/>
    <w:rsid w:val="00712E15"/>
    <w:rsid w:val="00713C77"/>
    <w:rsid w:val="00713DC2"/>
    <w:rsid w:val="007143A4"/>
    <w:rsid w:val="0071670D"/>
    <w:rsid w:val="00716C9D"/>
    <w:rsid w:val="0071734C"/>
    <w:rsid w:val="0072103B"/>
    <w:rsid w:val="007211B7"/>
    <w:rsid w:val="00723B86"/>
    <w:rsid w:val="007247F6"/>
    <w:rsid w:val="007248C5"/>
    <w:rsid w:val="00725187"/>
    <w:rsid w:val="007253A1"/>
    <w:rsid w:val="00727336"/>
    <w:rsid w:val="00734017"/>
    <w:rsid w:val="00734707"/>
    <w:rsid w:val="007353EB"/>
    <w:rsid w:val="00737AE6"/>
    <w:rsid w:val="00740E91"/>
    <w:rsid w:val="00741923"/>
    <w:rsid w:val="007450B2"/>
    <w:rsid w:val="00752A7C"/>
    <w:rsid w:val="0075714F"/>
    <w:rsid w:val="007607F7"/>
    <w:rsid w:val="00761CF5"/>
    <w:rsid w:val="00765974"/>
    <w:rsid w:val="00765B4E"/>
    <w:rsid w:val="00767816"/>
    <w:rsid w:val="007700F6"/>
    <w:rsid w:val="00770618"/>
    <w:rsid w:val="00773755"/>
    <w:rsid w:val="00774FA1"/>
    <w:rsid w:val="00780538"/>
    <w:rsid w:val="00780865"/>
    <w:rsid w:val="00790D58"/>
    <w:rsid w:val="00792B9C"/>
    <w:rsid w:val="007944E3"/>
    <w:rsid w:val="0079793F"/>
    <w:rsid w:val="007A024C"/>
    <w:rsid w:val="007A131B"/>
    <w:rsid w:val="007A1F86"/>
    <w:rsid w:val="007A4070"/>
    <w:rsid w:val="007B12D5"/>
    <w:rsid w:val="007B17BD"/>
    <w:rsid w:val="007B28F1"/>
    <w:rsid w:val="007B3787"/>
    <w:rsid w:val="007B5845"/>
    <w:rsid w:val="007B7348"/>
    <w:rsid w:val="007C0195"/>
    <w:rsid w:val="007C55DD"/>
    <w:rsid w:val="007D1818"/>
    <w:rsid w:val="007D3A85"/>
    <w:rsid w:val="007D3F97"/>
    <w:rsid w:val="007D6895"/>
    <w:rsid w:val="007D6B69"/>
    <w:rsid w:val="007E0E94"/>
    <w:rsid w:val="007E2D88"/>
    <w:rsid w:val="007E5330"/>
    <w:rsid w:val="007E5F78"/>
    <w:rsid w:val="007E5FAF"/>
    <w:rsid w:val="007F0883"/>
    <w:rsid w:val="007F1BF7"/>
    <w:rsid w:val="007F2094"/>
    <w:rsid w:val="007F29CC"/>
    <w:rsid w:val="007F2F98"/>
    <w:rsid w:val="007F7A5E"/>
    <w:rsid w:val="00800E67"/>
    <w:rsid w:val="00802113"/>
    <w:rsid w:val="00811761"/>
    <w:rsid w:val="00814CCE"/>
    <w:rsid w:val="00817E54"/>
    <w:rsid w:val="00822754"/>
    <w:rsid w:val="00827554"/>
    <w:rsid w:val="00830AA6"/>
    <w:rsid w:val="008330A2"/>
    <w:rsid w:val="008344D1"/>
    <w:rsid w:val="00835776"/>
    <w:rsid w:val="0083635F"/>
    <w:rsid w:val="008364BC"/>
    <w:rsid w:val="00842790"/>
    <w:rsid w:val="00845CF9"/>
    <w:rsid w:val="00845D1A"/>
    <w:rsid w:val="00846315"/>
    <w:rsid w:val="00847195"/>
    <w:rsid w:val="00851FD0"/>
    <w:rsid w:val="0085675D"/>
    <w:rsid w:val="008613B5"/>
    <w:rsid w:val="00861DCC"/>
    <w:rsid w:val="00861DF4"/>
    <w:rsid w:val="00862E8E"/>
    <w:rsid w:val="00866ED4"/>
    <w:rsid w:val="00871D38"/>
    <w:rsid w:val="00872F10"/>
    <w:rsid w:val="008737F9"/>
    <w:rsid w:val="00875BBB"/>
    <w:rsid w:val="00886F5A"/>
    <w:rsid w:val="008932E7"/>
    <w:rsid w:val="0089373B"/>
    <w:rsid w:val="00896334"/>
    <w:rsid w:val="008A1630"/>
    <w:rsid w:val="008A33D2"/>
    <w:rsid w:val="008A56DF"/>
    <w:rsid w:val="008A5CC3"/>
    <w:rsid w:val="008B14FC"/>
    <w:rsid w:val="008B4168"/>
    <w:rsid w:val="008B42B5"/>
    <w:rsid w:val="008B4C78"/>
    <w:rsid w:val="008B6DD0"/>
    <w:rsid w:val="008B73E2"/>
    <w:rsid w:val="008B74E3"/>
    <w:rsid w:val="008C0C20"/>
    <w:rsid w:val="008C2018"/>
    <w:rsid w:val="008C26B2"/>
    <w:rsid w:val="008C5DAF"/>
    <w:rsid w:val="008D1F50"/>
    <w:rsid w:val="008D442E"/>
    <w:rsid w:val="008D446E"/>
    <w:rsid w:val="008D4C13"/>
    <w:rsid w:val="008D6ECE"/>
    <w:rsid w:val="008E035D"/>
    <w:rsid w:val="008F0048"/>
    <w:rsid w:val="008F09A0"/>
    <w:rsid w:val="008F16C6"/>
    <w:rsid w:val="008F1BD7"/>
    <w:rsid w:val="008F5B9C"/>
    <w:rsid w:val="008F7F15"/>
    <w:rsid w:val="009020FF"/>
    <w:rsid w:val="00902292"/>
    <w:rsid w:val="00911B46"/>
    <w:rsid w:val="009124AB"/>
    <w:rsid w:val="00923C2C"/>
    <w:rsid w:val="00924529"/>
    <w:rsid w:val="00925EF9"/>
    <w:rsid w:val="00932261"/>
    <w:rsid w:val="00932B1E"/>
    <w:rsid w:val="00934EA1"/>
    <w:rsid w:val="009368E8"/>
    <w:rsid w:val="00941885"/>
    <w:rsid w:val="00942B55"/>
    <w:rsid w:val="009431A7"/>
    <w:rsid w:val="00944595"/>
    <w:rsid w:val="009463B6"/>
    <w:rsid w:val="0094759C"/>
    <w:rsid w:val="009507E2"/>
    <w:rsid w:val="0095405C"/>
    <w:rsid w:val="00954EB2"/>
    <w:rsid w:val="0095591A"/>
    <w:rsid w:val="00962C1B"/>
    <w:rsid w:val="00963033"/>
    <w:rsid w:val="00963C0B"/>
    <w:rsid w:val="00965C92"/>
    <w:rsid w:val="00965EB1"/>
    <w:rsid w:val="009660AA"/>
    <w:rsid w:val="00966EEA"/>
    <w:rsid w:val="009736E9"/>
    <w:rsid w:val="00976D16"/>
    <w:rsid w:val="00980260"/>
    <w:rsid w:val="00980DD7"/>
    <w:rsid w:val="009841A0"/>
    <w:rsid w:val="009863CA"/>
    <w:rsid w:val="00991753"/>
    <w:rsid w:val="00992B28"/>
    <w:rsid w:val="00993859"/>
    <w:rsid w:val="00994B64"/>
    <w:rsid w:val="00995669"/>
    <w:rsid w:val="009972A7"/>
    <w:rsid w:val="00997BD3"/>
    <w:rsid w:val="009A1CA1"/>
    <w:rsid w:val="009A75D5"/>
    <w:rsid w:val="009B1D1E"/>
    <w:rsid w:val="009B433A"/>
    <w:rsid w:val="009C2C08"/>
    <w:rsid w:val="009C4C89"/>
    <w:rsid w:val="009C4D34"/>
    <w:rsid w:val="009C5403"/>
    <w:rsid w:val="009C54D5"/>
    <w:rsid w:val="009C6063"/>
    <w:rsid w:val="009C7D49"/>
    <w:rsid w:val="009D0532"/>
    <w:rsid w:val="009D0BB1"/>
    <w:rsid w:val="009D2FA5"/>
    <w:rsid w:val="009D440A"/>
    <w:rsid w:val="009D54E9"/>
    <w:rsid w:val="009E0069"/>
    <w:rsid w:val="009E0650"/>
    <w:rsid w:val="009E2141"/>
    <w:rsid w:val="009E35B9"/>
    <w:rsid w:val="009E648D"/>
    <w:rsid w:val="009E7727"/>
    <w:rsid w:val="009F0C8D"/>
    <w:rsid w:val="009F2AE9"/>
    <w:rsid w:val="009F490E"/>
    <w:rsid w:val="009F521A"/>
    <w:rsid w:val="009F6E48"/>
    <w:rsid w:val="00A00CC9"/>
    <w:rsid w:val="00A00E05"/>
    <w:rsid w:val="00A03A06"/>
    <w:rsid w:val="00A06156"/>
    <w:rsid w:val="00A06232"/>
    <w:rsid w:val="00A062CB"/>
    <w:rsid w:val="00A07E27"/>
    <w:rsid w:val="00A135E4"/>
    <w:rsid w:val="00A14254"/>
    <w:rsid w:val="00A14C3E"/>
    <w:rsid w:val="00A14D52"/>
    <w:rsid w:val="00A14D94"/>
    <w:rsid w:val="00A16A6B"/>
    <w:rsid w:val="00A20149"/>
    <w:rsid w:val="00A203CA"/>
    <w:rsid w:val="00A2099F"/>
    <w:rsid w:val="00A243CB"/>
    <w:rsid w:val="00A25ECA"/>
    <w:rsid w:val="00A27E31"/>
    <w:rsid w:val="00A32B66"/>
    <w:rsid w:val="00A3341C"/>
    <w:rsid w:val="00A33B1A"/>
    <w:rsid w:val="00A3492C"/>
    <w:rsid w:val="00A43275"/>
    <w:rsid w:val="00A43D06"/>
    <w:rsid w:val="00A4585A"/>
    <w:rsid w:val="00A45A31"/>
    <w:rsid w:val="00A45D77"/>
    <w:rsid w:val="00A46C48"/>
    <w:rsid w:val="00A476A3"/>
    <w:rsid w:val="00A550EB"/>
    <w:rsid w:val="00A5782C"/>
    <w:rsid w:val="00A62AE5"/>
    <w:rsid w:val="00A632C3"/>
    <w:rsid w:val="00A66FD8"/>
    <w:rsid w:val="00A70FBF"/>
    <w:rsid w:val="00A71529"/>
    <w:rsid w:val="00A7156E"/>
    <w:rsid w:val="00A72FDA"/>
    <w:rsid w:val="00A7323E"/>
    <w:rsid w:val="00A74A15"/>
    <w:rsid w:val="00A767F4"/>
    <w:rsid w:val="00A76B52"/>
    <w:rsid w:val="00A77391"/>
    <w:rsid w:val="00A807DE"/>
    <w:rsid w:val="00A81DA0"/>
    <w:rsid w:val="00A82DBF"/>
    <w:rsid w:val="00A90B83"/>
    <w:rsid w:val="00A90FB8"/>
    <w:rsid w:val="00A93106"/>
    <w:rsid w:val="00A93B26"/>
    <w:rsid w:val="00A973F0"/>
    <w:rsid w:val="00AA3DC1"/>
    <w:rsid w:val="00AA78F7"/>
    <w:rsid w:val="00AB4380"/>
    <w:rsid w:val="00AB777F"/>
    <w:rsid w:val="00AC13AF"/>
    <w:rsid w:val="00AC6D4F"/>
    <w:rsid w:val="00AD0155"/>
    <w:rsid w:val="00AD2BB6"/>
    <w:rsid w:val="00AD46E7"/>
    <w:rsid w:val="00AD5541"/>
    <w:rsid w:val="00AD637F"/>
    <w:rsid w:val="00AD7206"/>
    <w:rsid w:val="00AD7248"/>
    <w:rsid w:val="00AD7C19"/>
    <w:rsid w:val="00AE0598"/>
    <w:rsid w:val="00AE0DBD"/>
    <w:rsid w:val="00AE2920"/>
    <w:rsid w:val="00AE4467"/>
    <w:rsid w:val="00AF1514"/>
    <w:rsid w:val="00AF3776"/>
    <w:rsid w:val="00AF647A"/>
    <w:rsid w:val="00AF68BD"/>
    <w:rsid w:val="00B01016"/>
    <w:rsid w:val="00B01671"/>
    <w:rsid w:val="00B03942"/>
    <w:rsid w:val="00B043DC"/>
    <w:rsid w:val="00B04E99"/>
    <w:rsid w:val="00B064CD"/>
    <w:rsid w:val="00B07878"/>
    <w:rsid w:val="00B078BE"/>
    <w:rsid w:val="00B11FFE"/>
    <w:rsid w:val="00B21CE6"/>
    <w:rsid w:val="00B3066D"/>
    <w:rsid w:val="00B315A8"/>
    <w:rsid w:val="00B32005"/>
    <w:rsid w:val="00B325DF"/>
    <w:rsid w:val="00B36F31"/>
    <w:rsid w:val="00B44758"/>
    <w:rsid w:val="00B454F8"/>
    <w:rsid w:val="00B46128"/>
    <w:rsid w:val="00B47189"/>
    <w:rsid w:val="00B50CBB"/>
    <w:rsid w:val="00B51521"/>
    <w:rsid w:val="00B5649E"/>
    <w:rsid w:val="00B57C38"/>
    <w:rsid w:val="00B600F3"/>
    <w:rsid w:val="00B63EA3"/>
    <w:rsid w:val="00B65EDB"/>
    <w:rsid w:val="00B661D0"/>
    <w:rsid w:val="00B67A88"/>
    <w:rsid w:val="00B67AE9"/>
    <w:rsid w:val="00B74E4D"/>
    <w:rsid w:val="00B776DA"/>
    <w:rsid w:val="00B809C2"/>
    <w:rsid w:val="00B86845"/>
    <w:rsid w:val="00B92383"/>
    <w:rsid w:val="00B94336"/>
    <w:rsid w:val="00B9662F"/>
    <w:rsid w:val="00BA3317"/>
    <w:rsid w:val="00BA5719"/>
    <w:rsid w:val="00BA6757"/>
    <w:rsid w:val="00BB3183"/>
    <w:rsid w:val="00BB45DE"/>
    <w:rsid w:val="00BB5679"/>
    <w:rsid w:val="00BB5AEA"/>
    <w:rsid w:val="00BC55B1"/>
    <w:rsid w:val="00BD1149"/>
    <w:rsid w:val="00BD2551"/>
    <w:rsid w:val="00BD3074"/>
    <w:rsid w:val="00BD59DA"/>
    <w:rsid w:val="00BE1D90"/>
    <w:rsid w:val="00BE269C"/>
    <w:rsid w:val="00BE3AC1"/>
    <w:rsid w:val="00BE6531"/>
    <w:rsid w:val="00BE77E5"/>
    <w:rsid w:val="00BE782D"/>
    <w:rsid w:val="00BE792A"/>
    <w:rsid w:val="00BF5742"/>
    <w:rsid w:val="00BF7C08"/>
    <w:rsid w:val="00C035AC"/>
    <w:rsid w:val="00C037B2"/>
    <w:rsid w:val="00C05379"/>
    <w:rsid w:val="00C113D9"/>
    <w:rsid w:val="00C1208B"/>
    <w:rsid w:val="00C13B59"/>
    <w:rsid w:val="00C1638F"/>
    <w:rsid w:val="00C200C1"/>
    <w:rsid w:val="00C2139F"/>
    <w:rsid w:val="00C2601C"/>
    <w:rsid w:val="00C26186"/>
    <w:rsid w:val="00C2715B"/>
    <w:rsid w:val="00C30015"/>
    <w:rsid w:val="00C345A1"/>
    <w:rsid w:val="00C347E0"/>
    <w:rsid w:val="00C35045"/>
    <w:rsid w:val="00C35395"/>
    <w:rsid w:val="00C367F6"/>
    <w:rsid w:val="00C36D1A"/>
    <w:rsid w:val="00C3735C"/>
    <w:rsid w:val="00C3740A"/>
    <w:rsid w:val="00C460C0"/>
    <w:rsid w:val="00C5005B"/>
    <w:rsid w:val="00C5132B"/>
    <w:rsid w:val="00C5214E"/>
    <w:rsid w:val="00C5751C"/>
    <w:rsid w:val="00C700F3"/>
    <w:rsid w:val="00C70F33"/>
    <w:rsid w:val="00C714E1"/>
    <w:rsid w:val="00C717C8"/>
    <w:rsid w:val="00C7294C"/>
    <w:rsid w:val="00C77732"/>
    <w:rsid w:val="00C8219B"/>
    <w:rsid w:val="00C8445A"/>
    <w:rsid w:val="00C844AF"/>
    <w:rsid w:val="00C84635"/>
    <w:rsid w:val="00C85B1D"/>
    <w:rsid w:val="00C8645B"/>
    <w:rsid w:val="00C87170"/>
    <w:rsid w:val="00C8717A"/>
    <w:rsid w:val="00C87579"/>
    <w:rsid w:val="00C93353"/>
    <w:rsid w:val="00C94C72"/>
    <w:rsid w:val="00C97F03"/>
    <w:rsid w:val="00CA55C7"/>
    <w:rsid w:val="00CA7680"/>
    <w:rsid w:val="00CB0437"/>
    <w:rsid w:val="00CB1154"/>
    <w:rsid w:val="00CB17B4"/>
    <w:rsid w:val="00CB2E57"/>
    <w:rsid w:val="00CB32B3"/>
    <w:rsid w:val="00CB4479"/>
    <w:rsid w:val="00CB4C25"/>
    <w:rsid w:val="00CB6E03"/>
    <w:rsid w:val="00CB7565"/>
    <w:rsid w:val="00CC2EB1"/>
    <w:rsid w:val="00CD32A4"/>
    <w:rsid w:val="00CD5AA6"/>
    <w:rsid w:val="00CD6348"/>
    <w:rsid w:val="00CD75FB"/>
    <w:rsid w:val="00CD7F4C"/>
    <w:rsid w:val="00CE20F0"/>
    <w:rsid w:val="00CE3E34"/>
    <w:rsid w:val="00CE50BE"/>
    <w:rsid w:val="00CE7D6F"/>
    <w:rsid w:val="00CF1B45"/>
    <w:rsid w:val="00CF1F77"/>
    <w:rsid w:val="00CF426F"/>
    <w:rsid w:val="00CF4F4F"/>
    <w:rsid w:val="00CF702A"/>
    <w:rsid w:val="00D012D1"/>
    <w:rsid w:val="00D117C1"/>
    <w:rsid w:val="00D2063B"/>
    <w:rsid w:val="00D206EF"/>
    <w:rsid w:val="00D21D36"/>
    <w:rsid w:val="00D223F6"/>
    <w:rsid w:val="00D24AAD"/>
    <w:rsid w:val="00D24E54"/>
    <w:rsid w:val="00D260D3"/>
    <w:rsid w:val="00D2786E"/>
    <w:rsid w:val="00D27E44"/>
    <w:rsid w:val="00D32363"/>
    <w:rsid w:val="00D33199"/>
    <w:rsid w:val="00D41587"/>
    <w:rsid w:val="00D42168"/>
    <w:rsid w:val="00D437F5"/>
    <w:rsid w:val="00D450C4"/>
    <w:rsid w:val="00D46BE1"/>
    <w:rsid w:val="00D47084"/>
    <w:rsid w:val="00D477E5"/>
    <w:rsid w:val="00D53018"/>
    <w:rsid w:val="00D5421B"/>
    <w:rsid w:val="00D646B6"/>
    <w:rsid w:val="00D66402"/>
    <w:rsid w:val="00D672C8"/>
    <w:rsid w:val="00D703A8"/>
    <w:rsid w:val="00D7175D"/>
    <w:rsid w:val="00D7251A"/>
    <w:rsid w:val="00D726C0"/>
    <w:rsid w:val="00D80ECB"/>
    <w:rsid w:val="00D816AE"/>
    <w:rsid w:val="00D91595"/>
    <w:rsid w:val="00D932A9"/>
    <w:rsid w:val="00D9525A"/>
    <w:rsid w:val="00D97D9E"/>
    <w:rsid w:val="00DA521D"/>
    <w:rsid w:val="00DA6534"/>
    <w:rsid w:val="00DB0581"/>
    <w:rsid w:val="00DB13B0"/>
    <w:rsid w:val="00DB654C"/>
    <w:rsid w:val="00DC01DD"/>
    <w:rsid w:val="00DC0F40"/>
    <w:rsid w:val="00DC1068"/>
    <w:rsid w:val="00DC1AD7"/>
    <w:rsid w:val="00DC2F1F"/>
    <w:rsid w:val="00DC3895"/>
    <w:rsid w:val="00DC3BF8"/>
    <w:rsid w:val="00DC5E2E"/>
    <w:rsid w:val="00DC7F6A"/>
    <w:rsid w:val="00DD03F4"/>
    <w:rsid w:val="00DD11DF"/>
    <w:rsid w:val="00DD2EB4"/>
    <w:rsid w:val="00DD54E2"/>
    <w:rsid w:val="00DD65FC"/>
    <w:rsid w:val="00DD6FE8"/>
    <w:rsid w:val="00DE20E7"/>
    <w:rsid w:val="00DE2903"/>
    <w:rsid w:val="00DE3E56"/>
    <w:rsid w:val="00DF1580"/>
    <w:rsid w:val="00DF236B"/>
    <w:rsid w:val="00DF57EB"/>
    <w:rsid w:val="00E0003A"/>
    <w:rsid w:val="00E02FC1"/>
    <w:rsid w:val="00E069FE"/>
    <w:rsid w:val="00E07CB7"/>
    <w:rsid w:val="00E127A4"/>
    <w:rsid w:val="00E145D1"/>
    <w:rsid w:val="00E15F06"/>
    <w:rsid w:val="00E20C4D"/>
    <w:rsid w:val="00E225DB"/>
    <w:rsid w:val="00E24265"/>
    <w:rsid w:val="00E242C9"/>
    <w:rsid w:val="00E332F5"/>
    <w:rsid w:val="00E40BD4"/>
    <w:rsid w:val="00E42B1B"/>
    <w:rsid w:val="00E43DC1"/>
    <w:rsid w:val="00E447A3"/>
    <w:rsid w:val="00E45767"/>
    <w:rsid w:val="00E47A57"/>
    <w:rsid w:val="00E50AC4"/>
    <w:rsid w:val="00E516A6"/>
    <w:rsid w:val="00E60C7A"/>
    <w:rsid w:val="00E6310E"/>
    <w:rsid w:val="00E6359A"/>
    <w:rsid w:val="00E636F5"/>
    <w:rsid w:val="00E6450E"/>
    <w:rsid w:val="00E646F2"/>
    <w:rsid w:val="00E656D8"/>
    <w:rsid w:val="00E717B8"/>
    <w:rsid w:val="00E72AAC"/>
    <w:rsid w:val="00E83DB7"/>
    <w:rsid w:val="00E843C7"/>
    <w:rsid w:val="00E85664"/>
    <w:rsid w:val="00E85695"/>
    <w:rsid w:val="00E86FD5"/>
    <w:rsid w:val="00E91702"/>
    <w:rsid w:val="00E9236E"/>
    <w:rsid w:val="00E94016"/>
    <w:rsid w:val="00EA053A"/>
    <w:rsid w:val="00EA626F"/>
    <w:rsid w:val="00EA7B65"/>
    <w:rsid w:val="00EB0D37"/>
    <w:rsid w:val="00EB11CA"/>
    <w:rsid w:val="00EB15C8"/>
    <w:rsid w:val="00EB28B9"/>
    <w:rsid w:val="00EB3573"/>
    <w:rsid w:val="00EB535B"/>
    <w:rsid w:val="00EB537E"/>
    <w:rsid w:val="00EB5E89"/>
    <w:rsid w:val="00EB60B4"/>
    <w:rsid w:val="00EC42D5"/>
    <w:rsid w:val="00EC5F42"/>
    <w:rsid w:val="00ED49E5"/>
    <w:rsid w:val="00ED535E"/>
    <w:rsid w:val="00ED7692"/>
    <w:rsid w:val="00EE36DE"/>
    <w:rsid w:val="00EE410D"/>
    <w:rsid w:val="00EF04B0"/>
    <w:rsid w:val="00EF20F2"/>
    <w:rsid w:val="00EF2D18"/>
    <w:rsid w:val="00EF3B0F"/>
    <w:rsid w:val="00EF5655"/>
    <w:rsid w:val="00EF6F55"/>
    <w:rsid w:val="00EF7B8A"/>
    <w:rsid w:val="00F01CEF"/>
    <w:rsid w:val="00F032E3"/>
    <w:rsid w:val="00F03F65"/>
    <w:rsid w:val="00F11302"/>
    <w:rsid w:val="00F12928"/>
    <w:rsid w:val="00F12CA1"/>
    <w:rsid w:val="00F13614"/>
    <w:rsid w:val="00F16C24"/>
    <w:rsid w:val="00F17F64"/>
    <w:rsid w:val="00F20ED3"/>
    <w:rsid w:val="00F32026"/>
    <w:rsid w:val="00F325F9"/>
    <w:rsid w:val="00F33201"/>
    <w:rsid w:val="00F357D2"/>
    <w:rsid w:val="00F36C5A"/>
    <w:rsid w:val="00F36E1C"/>
    <w:rsid w:val="00F416C3"/>
    <w:rsid w:val="00F43A02"/>
    <w:rsid w:val="00F45BDD"/>
    <w:rsid w:val="00F506DB"/>
    <w:rsid w:val="00F53C08"/>
    <w:rsid w:val="00F56D4F"/>
    <w:rsid w:val="00F576A4"/>
    <w:rsid w:val="00F57AC2"/>
    <w:rsid w:val="00F6310B"/>
    <w:rsid w:val="00F6569F"/>
    <w:rsid w:val="00F66844"/>
    <w:rsid w:val="00F67060"/>
    <w:rsid w:val="00F73C17"/>
    <w:rsid w:val="00F75417"/>
    <w:rsid w:val="00F7702D"/>
    <w:rsid w:val="00F84E7C"/>
    <w:rsid w:val="00F85CBF"/>
    <w:rsid w:val="00F86CB8"/>
    <w:rsid w:val="00F86DAC"/>
    <w:rsid w:val="00F91B0B"/>
    <w:rsid w:val="00F9443E"/>
    <w:rsid w:val="00F9561B"/>
    <w:rsid w:val="00FA2784"/>
    <w:rsid w:val="00FA3789"/>
    <w:rsid w:val="00FA4297"/>
    <w:rsid w:val="00FA6CE0"/>
    <w:rsid w:val="00FA6F9A"/>
    <w:rsid w:val="00FA7DC8"/>
    <w:rsid w:val="00FB1141"/>
    <w:rsid w:val="00FB285C"/>
    <w:rsid w:val="00FB416A"/>
    <w:rsid w:val="00FB60D8"/>
    <w:rsid w:val="00FB7AC2"/>
    <w:rsid w:val="00FC1314"/>
    <w:rsid w:val="00FC6CF5"/>
    <w:rsid w:val="00FC7977"/>
    <w:rsid w:val="00FD4E6C"/>
    <w:rsid w:val="00FD7AEB"/>
    <w:rsid w:val="00FE07C4"/>
    <w:rsid w:val="00FE1130"/>
    <w:rsid w:val="00FE291B"/>
    <w:rsid w:val="00FE3369"/>
    <w:rsid w:val="00FE59D7"/>
    <w:rsid w:val="00FE60FB"/>
    <w:rsid w:val="00FE61E5"/>
    <w:rsid w:val="00FE68C5"/>
    <w:rsid w:val="00FE68D2"/>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aliases w:val="Bullet EY,Numbering,ERP-List Paragraph,List Paragraph11,List Paragraph111,Medium Grid 1 - Accent 21,List Paragraph2,Buletai,List Paragraph21,lp1,Bullet 1,Use Case List Paragraph,List Paragraph1,List Paragraph Red,Sąrašo pastraipa.Bullet"/>
    <w:basedOn w:val="prastasis"/>
    <w:link w:val="SraopastraipaDiagrama"/>
    <w:uiPriority w:val="34"/>
    <w:qFormat/>
    <w:rsid w:val="001F104A"/>
    <w:pPr>
      <w:ind w:left="720"/>
      <w:contextualSpacing/>
    </w:pPr>
  </w:style>
  <w:style w:type="character" w:customStyle="1" w:styleId="ListParagraphChar">
    <w:name w:val="List Paragraph Char"/>
    <w:aliases w:val="Bullet EY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 w:type="character" w:styleId="Emfaz">
    <w:name w:val="Emphasis"/>
    <w:basedOn w:val="Numatytasispastraiposriftas"/>
    <w:uiPriority w:val="20"/>
    <w:qFormat/>
    <w:rsid w:val="00554595"/>
    <w:rPr>
      <w:i/>
      <w:iCs/>
    </w:rPr>
  </w:style>
  <w:style w:type="paragraph" w:customStyle="1" w:styleId="v1msonormal">
    <w:name w:val="v1msonormal"/>
    <w:basedOn w:val="prastasis"/>
    <w:rsid w:val="00E83DB7"/>
    <w:pPr>
      <w:spacing w:before="100" w:beforeAutospacing="1" w:after="100" w:afterAutospacing="1"/>
    </w:pPr>
  </w:style>
  <w:style w:type="paragraph" w:styleId="Paprastasistekstas">
    <w:name w:val="Plain Text"/>
    <w:basedOn w:val="prastasis"/>
    <w:link w:val="PaprastasistekstasDiagrama"/>
    <w:uiPriority w:val="99"/>
    <w:unhideWhenUsed/>
    <w:rsid w:val="002D4330"/>
    <w:rPr>
      <w:rFonts w:ascii="Calibri" w:hAnsi="Calibri" w:cstheme="minorBidi"/>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2D4330"/>
    <w:rPr>
      <w:rFonts w:eastAsia="Times New Roman" w:cstheme="minorBidi"/>
      <w:kern w:val="2"/>
      <w:sz w:val="22"/>
      <w:szCs w:val="21"/>
      <w:lang w:eastAsia="en-US"/>
      <w14:ligatures w14:val="standardContextual"/>
    </w:rPr>
  </w:style>
  <w:style w:type="character" w:customStyle="1" w:styleId="SraopastraipaDiagrama">
    <w:name w:val="Sąrašo pastraipa Diagrama"/>
    <w:aliases w:val="Bullet EY Diagrama,Numbering Diagrama,ERP-List Paragraph Diagrama,List Paragraph11 Diagrama,List Paragraph111 Diagrama,Medium Grid 1 - Accent 21 Diagrama,List Paragraph2 Diagrama,Buletai Diagrama,List Paragraph21 Diagrama"/>
    <w:link w:val="Sraopastraipa"/>
    <w:uiPriority w:val="34"/>
    <w:qFormat/>
    <w:locked/>
    <w:rsid w:val="002D433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50873004">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186984772">
      <w:bodyDiv w:val="1"/>
      <w:marLeft w:val="0"/>
      <w:marRight w:val="0"/>
      <w:marTop w:val="0"/>
      <w:marBottom w:val="0"/>
      <w:divBdr>
        <w:top w:val="none" w:sz="0" w:space="0" w:color="auto"/>
        <w:left w:val="none" w:sz="0" w:space="0" w:color="auto"/>
        <w:bottom w:val="none" w:sz="0" w:space="0" w:color="auto"/>
        <w:right w:val="none" w:sz="0" w:space="0" w:color="auto"/>
      </w:divBdr>
    </w:div>
    <w:div w:id="192497744">
      <w:bodyDiv w:val="1"/>
      <w:marLeft w:val="0"/>
      <w:marRight w:val="0"/>
      <w:marTop w:val="0"/>
      <w:marBottom w:val="0"/>
      <w:divBdr>
        <w:top w:val="none" w:sz="0" w:space="0" w:color="auto"/>
        <w:left w:val="none" w:sz="0" w:space="0" w:color="auto"/>
        <w:bottom w:val="none" w:sz="0" w:space="0" w:color="auto"/>
        <w:right w:val="none" w:sz="0" w:space="0" w:color="auto"/>
      </w:divBdr>
    </w:div>
    <w:div w:id="200868258">
      <w:bodyDiv w:val="1"/>
      <w:marLeft w:val="0"/>
      <w:marRight w:val="0"/>
      <w:marTop w:val="0"/>
      <w:marBottom w:val="0"/>
      <w:divBdr>
        <w:top w:val="none" w:sz="0" w:space="0" w:color="auto"/>
        <w:left w:val="none" w:sz="0" w:space="0" w:color="auto"/>
        <w:bottom w:val="none" w:sz="0" w:space="0" w:color="auto"/>
        <w:right w:val="none" w:sz="0" w:space="0" w:color="auto"/>
      </w:divBdr>
    </w:div>
    <w:div w:id="225993130">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49168940">
      <w:bodyDiv w:val="1"/>
      <w:marLeft w:val="0"/>
      <w:marRight w:val="0"/>
      <w:marTop w:val="0"/>
      <w:marBottom w:val="0"/>
      <w:divBdr>
        <w:top w:val="none" w:sz="0" w:space="0" w:color="auto"/>
        <w:left w:val="none" w:sz="0" w:space="0" w:color="auto"/>
        <w:bottom w:val="none" w:sz="0" w:space="0" w:color="auto"/>
        <w:right w:val="none" w:sz="0" w:space="0" w:color="auto"/>
      </w:divBdr>
    </w:div>
    <w:div w:id="287249059">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27441767">
      <w:bodyDiv w:val="1"/>
      <w:marLeft w:val="0"/>
      <w:marRight w:val="0"/>
      <w:marTop w:val="0"/>
      <w:marBottom w:val="0"/>
      <w:divBdr>
        <w:top w:val="none" w:sz="0" w:space="0" w:color="auto"/>
        <w:left w:val="none" w:sz="0" w:space="0" w:color="auto"/>
        <w:bottom w:val="none" w:sz="0" w:space="0" w:color="auto"/>
        <w:right w:val="none" w:sz="0" w:space="0" w:color="auto"/>
      </w:divBdr>
    </w:div>
    <w:div w:id="353699808">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370032767">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428156472">
      <w:bodyDiv w:val="1"/>
      <w:marLeft w:val="0"/>
      <w:marRight w:val="0"/>
      <w:marTop w:val="0"/>
      <w:marBottom w:val="0"/>
      <w:divBdr>
        <w:top w:val="none" w:sz="0" w:space="0" w:color="auto"/>
        <w:left w:val="none" w:sz="0" w:space="0" w:color="auto"/>
        <w:bottom w:val="none" w:sz="0" w:space="0" w:color="auto"/>
        <w:right w:val="none" w:sz="0" w:space="0" w:color="auto"/>
      </w:divBdr>
    </w:div>
    <w:div w:id="438182691">
      <w:bodyDiv w:val="1"/>
      <w:marLeft w:val="0"/>
      <w:marRight w:val="0"/>
      <w:marTop w:val="0"/>
      <w:marBottom w:val="0"/>
      <w:divBdr>
        <w:top w:val="none" w:sz="0" w:space="0" w:color="auto"/>
        <w:left w:val="none" w:sz="0" w:space="0" w:color="auto"/>
        <w:bottom w:val="none" w:sz="0" w:space="0" w:color="auto"/>
        <w:right w:val="none" w:sz="0" w:space="0" w:color="auto"/>
      </w:divBdr>
    </w:div>
    <w:div w:id="466556765">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54044517">
      <w:bodyDiv w:val="1"/>
      <w:marLeft w:val="0"/>
      <w:marRight w:val="0"/>
      <w:marTop w:val="0"/>
      <w:marBottom w:val="0"/>
      <w:divBdr>
        <w:top w:val="none" w:sz="0" w:space="0" w:color="auto"/>
        <w:left w:val="none" w:sz="0" w:space="0" w:color="auto"/>
        <w:bottom w:val="none" w:sz="0" w:space="0" w:color="auto"/>
        <w:right w:val="none" w:sz="0" w:space="0" w:color="auto"/>
      </w:divBdr>
    </w:div>
    <w:div w:id="568271702">
      <w:bodyDiv w:val="1"/>
      <w:marLeft w:val="0"/>
      <w:marRight w:val="0"/>
      <w:marTop w:val="0"/>
      <w:marBottom w:val="0"/>
      <w:divBdr>
        <w:top w:val="none" w:sz="0" w:space="0" w:color="auto"/>
        <w:left w:val="none" w:sz="0" w:space="0" w:color="auto"/>
        <w:bottom w:val="none" w:sz="0" w:space="0" w:color="auto"/>
        <w:right w:val="none" w:sz="0" w:space="0" w:color="auto"/>
      </w:divBdr>
    </w:div>
    <w:div w:id="590086894">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596713989">
      <w:bodyDiv w:val="1"/>
      <w:marLeft w:val="0"/>
      <w:marRight w:val="0"/>
      <w:marTop w:val="0"/>
      <w:marBottom w:val="0"/>
      <w:divBdr>
        <w:top w:val="none" w:sz="0" w:space="0" w:color="auto"/>
        <w:left w:val="none" w:sz="0" w:space="0" w:color="auto"/>
        <w:bottom w:val="none" w:sz="0" w:space="0" w:color="auto"/>
        <w:right w:val="none" w:sz="0" w:space="0" w:color="auto"/>
      </w:divBdr>
    </w:div>
    <w:div w:id="629484327">
      <w:bodyDiv w:val="1"/>
      <w:marLeft w:val="0"/>
      <w:marRight w:val="0"/>
      <w:marTop w:val="0"/>
      <w:marBottom w:val="0"/>
      <w:divBdr>
        <w:top w:val="none" w:sz="0" w:space="0" w:color="auto"/>
        <w:left w:val="none" w:sz="0" w:space="0" w:color="auto"/>
        <w:bottom w:val="none" w:sz="0" w:space="0" w:color="auto"/>
        <w:right w:val="none" w:sz="0" w:space="0" w:color="auto"/>
      </w:divBdr>
    </w:div>
    <w:div w:id="646978710">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55766907">
      <w:bodyDiv w:val="1"/>
      <w:marLeft w:val="0"/>
      <w:marRight w:val="0"/>
      <w:marTop w:val="0"/>
      <w:marBottom w:val="0"/>
      <w:divBdr>
        <w:top w:val="none" w:sz="0" w:space="0" w:color="auto"/>
        <w:left w:val="none" w:sz="0" w:space="0" w:color="auto"/>
        <w:bottom w:val="none" w:sz="0" w:space="0" w:color="auto"/>
        <w:right w:val="none" w:sz="0" w:space="0" w:color="auto"/>
      </w:divBdr>
    </w:div>
    <w:div w:id="657081011">
      <w:bodyDiv w:val="1"/>
      <w:marLeft w:val="0"/>
      <w:marRight w:val="0"/>
      <w:marTop w:val="0"/>
      <w:marBottom w:val="0"/>
      <w:divBdr>
        <w:top w:val="none" w:sz="0" w:space="0" w:color="auto"/>
        <w:left w:val="none" w:sz="0" w:space="0" w:color="auto"/>
        <w:bottom w:val="none" w:sz="0" w:space="0" w:color="auto"/>
        <w:right w:val="none" w:sz="0" w:space="0" w:color="auto"/>
      </w:divBdr>
    </w:div>
    <w:div w:id="662902069">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01513656">
      <w:bodyDiv w:val="1"/>
      <w:marLeft w:val="0"/>
      <w:marRight w:val="0"/>
      <w:marTop w:val="0"/>
      <w:marBottom w:val="0"/>
      <w:divBdr>
        <w:top w:val="none" w:sz="0" w:space="0" w:color="auto"/>
        <w:left w:val="none" w:sz="0" w:space="0" w:color="auto"/>
        <w:bottom w:val="none" w:sz="0" w:space="0" w:color="auto"/>
        <w:right w:val="none" w:sz="0" w:space="0" w:color="auto"/>
      </w:divBdr>
    </w:div>
    <w:div w:id="750784653">
      <w:bodyDiv w:val="1"/>
      <w:marLeft w:val="0"/>
      <w:marRight w:val="0"/>
      <w:marTop w:val="0"/>
      <w:marBottom w:val="0"/>
      <w:divBdr>
        <w:top w:val="none" w:sz="0" w:space="0" w:color="auto"/>
        <w:left w:val="none" w:sz="0" w:space="0" w:color="auto"/>
        <w:bottom w:val="none" w:sz="0" w:space="0" w:color="auto"/>
        <w:right w:val="none" w:sz="0" w:space="0" w:color="auto"/>
      </w:divBdr>
    </w:div>
    <w:div w:id="754134158">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798188979">
      <w:bodyDiv w:val="1"/>
      <w:marLeft w:val="0"/>
      <w:marRight w:val="0"/>
      <w:marTop w:val="0"/>
      <w:marBottom w:val="0"/>
      <w:divBdr>
        <w:top w:val="none" w:sz="0" w:space="0" w:color="auto"/>
        <w:left w:val="none" w:sz="0" w:space="0" w:color="auto"/>
        <w:bottom w:val="none" w:sz="0" w:space="0" w:color="auto"/>
        <w:right w:val="none" w:sz="0" w:space="0" w:color="auto"/>
      </w:divBdr>
    </w:div>
    <w:div w:id="816458769">
      <w:bodyDiv w:val="1"/>
      <w:marLeft w:val="0"/>
      <w:marRight w:val="0"/>
      <w:marTop w:val="0"/>
      <w:marBottom w:val="0"/>
      <w:divBdr>
        <w:top w:val="none" w:sz="0" w:space="0" w:color="auto"/>
        <w:left w:val="none" w:sz="0" w:space="0" w:color="auto"/>
        <w:bottom w:val="none" w:sz="0" w:space="0" w:color="auto"/>
        <w:right w:val="none" w:sz="0" w:space="0" w:color="auto"/>
      </w:divBdr>
    </w:div>
    <w:div w:id="820849364">
      <w:bodyDiv w:val="1"/>
      <w:marLeft w:val="0"/>
      <w:marRight w:val="0"/>
      <w:marTop w:val="0"/>
      <w:marBottom w:val="0"/>
      <w:divBdr>
        <w:top w:val="none" w:sz="0" w:space="0" w:color="auto"/>
        <w:left w:val="none" w:sz="0" w:space="0" w:color="auto"/>
        <w:bottom w:val="none" w:sz="0" w:space="0" w:color="auto"/>
        <w:right w:val="none" w:sz="0" w:space="0" w:color="auto"/>
      </w:divBdr>
    </w:div>
    <w:div w:id="828669852">
      <w:bodyDiv w:val="1"/>
      <w:marLeft w:val="0"/>
      <w:marRight w:val="0"/>
      <w:marTop w:val="0"/>
      <w:marBottom w:val="0"/>
      <w:divBdr>
        <w:top w:val="none" w:sz="0" w:space="0" w:color="auto"/>
        <w:left w:val="none" w:sz="0" w:space="0" w:color="auto"/>
        <w:bottom w:val="none" w:sz="0" w:space="0" w:color="auto"/>
        <w:right w:val="none" w:sz="0" w:space="0" w:color="auto"/>
      </w:divBdr>
    </w:div>
    <w:div w:id="833566704">
      <w:bodyDiv w:val="1"/>
      <w:marLeft w:val="0"/>
      <w:marRight w:val="0"/>
      <w:marTop w:val="0"/>
      <w:marBottom w:val="0"/>
      <w:divBdr>
        <w:top w:val="none" w:sz="0" w:space="0" w:color="auto"/>
        <w:left w:val="none" w:sz="0" w:space="0" w:color="auto"/>
        <w:bottom w:val="none" w:sz="0" w:space="0" w:color="auto"/>
        <w:right w:val="none" w:sz="0" w:space="0" w:color="auto"/>
      </w:divBdr>
    </w:div>
    <w:div w:id="858160393">
      <w:bodyDiv w:val="1"/>
      <w:marLeft w:val="0"/>
      <w:marRight w:val="0"/>
      <w:marTop w:val="0"/>
      <w:marBottom w:val="0"/>
      <w:divBdr>
        <w:top w:val="none" w:sz="0" w:space="0" w:color="auto"/>
        <w:left w:val="none" w:sz="0" w:space="0" w:color="auto"/>
        <w:bottom w:val="none" w:sz="0" w:space="0" w:color="auto"/>
        <w:right w:val="none" w:sz="0" w:space="0" w:color="auto"/>
      </w:divBdr>
    </w:div>
    <w:div w:id="896358434">
      <w:bodyDiv w:val="1"/>
      <w:marLeft w:val="0"/>
      <w:marRight w:val="0"/>
      <w:marTop w:val="0"/>
      <w:marBottom w:val="0"/>
      <w:divBdr>
        <w:top w:val="none" w:sz="0" w:space="0" w:color="auto"/>
        <w:left w:val="none" w:sz="0" w:space="0" w:color="auto"/>
        <w:bottom w:val="none" w:sz="0" w:space="0" w:color="auto"/>
        <w:right w:val="none" w:sz="0" w:space="0" w:color="auto"/>
      </w:divBdr>
    </w:div>
    <w:div w:id="898826748">
      <w:bodyDiv w:val="1"/>
      <w:marLeft w:val="0"/>
      <w:marRight w:val="0"/>
      <w:marTop w:val="0"/>
      <w:marBottom w:val="0"/>
      <w:divBdr>
        <w:top w:val="none" w:sz="0" w:space="0" w:color="auto"/>
        <w:left w:val="none" w:sz="0" w:space="0" w:color="auto"/>
        <w:bottom w:val="none" w:sz="0" w:space="0" w:color="auto"/>
        <w:right w:val="none" w:sz="0" w:space="0" w:color="auto"/>
      </w:divBdr>
    </w:div>
    <w:div w:id="905799858">
      <w:bodyDiv w:val="1"/>
      <w:marLeft w:val="0"/>
      <w:marRight w:val="0"/>
      <w:marTop w:val="0"/>
      <w:marBottom w:val="0"/>
      <w:divBdr>
        <w:top w:val="none" w:sz="0" w:space="0" w:color="auto"/>
        <w:left w:val="none" w:sz="0" w:space="0" w:color="auto"/>
        <w:bottom w:val="none" w:sz="0" w:space="0" w:color="auto"/>
        <w:right w:val="none" w:sz="0" w:space="0" w:color="auto"/>
      </w:divBdr>
    </w:div>
    <w:div w:id="919212577">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24020005">
      <w:bodyDiv w:val="1"/>
      <w:marLeft w:val="0"/>
      <w:marRight w:val="0"/>
      <w:marTop w:val="0"/>
      <w:marBottom w:val="0"/>
      <w:divBdr>
        <w:top w:val="none" w:sz="0" w:space="0" w:color="auto"/>
        <w:left w:val="none" w:sz="0" w:space="0" w:color="auto"/>
        <w:bottom w:val="none" w:sz="0" w:space="0" w:color="auto"/>
        <w:right w:val="none" w:sz="0" w:space="0" w:color="auto"/>
      </w:divBdr>
    </w:div>
    <w:div w:id="1026830482">
      <w:bodyDiv w:val="1"/>
      <w:marLeft w:val="0"/>
      <w:marRight w:val="0"/>
      <w:marTop w:val="0"/>
      <w:marBottom w:val="0"/>
      <w:divBdr>
        <w:top w:val="none" w:sz="0" w:space="0" w:color="auto"/>
        <w:left w:val="none" w:sz="0" w:space="0" w:color="auto"/>
        <w:bottom w:val="none" w:sz="0" w:space="0" w:color="auto"/>
        <w:right w:val="none" w:sz="0" w:space="0" w:color="auto"/>
      </w:divBdr>
    </w:div>
    <w:div w:id="1046948593">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10708833">
      <w:bodyDiv w:val="1"/>
      <w:marLeft w:val="0"/>
      <w:marRight w:val="0"/>
      <w:marTop w:val="0"/>
      <w:marBottom w:val="0"/>
      <w:divBdr>
        <w:top w:val="none" w:sz="0" w:space="0" w:color="auto"/>
        <w:left w:val="none" w:sz="0" w:space="0" w:color="auto"/>
        <w:bottom w:val="none" w:sz="0" w:space="0" w:color="auto"/>
        <w:right w:val="none" w:sz="0" w:space="0" w:color="auto"/>
      </w:divBdr>
    </w:div>
    <w:div w:id="1146894388">
      <w:bodyDiv w:val="1"/>
      <w:marLeft w:val="0"/>
      <w:marRight w:val="0"/>
      <w:marTop w:val="0"/>
      <w:marBottom w:val="0"/>
      <w:divBdr>
        <w:top w:val="none" w:sz="0" w:space="0" w:color="auto"/>
        <w:left w:val="none" w:sz="0" w:space="0" w:color="auto"/>
        <w:bottom w:val="none" w:sz="0" w:space="0" w:color="auto"/>
        <w:right w:val="none" w:sz="0" w:space="0" w:color="auto"/>
      </w:divBdr>
    </w:div>
    <w:div w:id="1157383348">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183518828">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18787553">
      <w:bodyDiv w:val="1"/>
      <w:marLeft w:val="0"/>
      <w:marRight w:val="0"/>
      <w:marTop w:val="0"/>
      <w:marBottom w:val="0"/>
      <w:divBdr>
        <w:top w:val="none" w:sz="0" w:space="0" w:color="auto"/>
        <w:left w:val="none" w:sz="0" w:space="0" w:color="auto"/>
        <w:bottom w:val="none" w:sz="0" w:space="0" w:color="auto"/>
        <w:right w:val="none" w:sz="0" w:space="0" w:color="auto"/>
      </w:divBdr>
    </w:div>
    <w:div w:id="1233544530">
      <w:bodyDiv w:val="1"/>
      <w:marLeft w:val="0"/>
      <w:marRight w:val="0"/>
      <w:marTop w:val="0"/>
      <w:marBottom w:val="0"/>
      <w:divBdr>
        <w:top w:val="none" w:sz="0" w:space="0" w:color="auto"/>
        <w:left w:val="none" w:sz="0" w:space="0" w:color="auto"/>
        <w:bottom w:val="none" w:sz="0" w:space="0" w:color="auto"/>
        <w:right w:val="none" w:sz="0" w:space="0" w:color="auto"/>
      </w:divBdr>
    </w:div>
    <w:div w:id="1234466932">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08702019">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03485130">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5837499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595818464">
      <w:bodyDiv w:val="1"/>
      <w:marLeft w:val="0"/>
      <w:marRight w:val="0"/>
      <w:marTop w:val="0"/>
      <w:marBottom w:val="0"/>
      <w:divBdr>
        <w:top w:val="none" w:sz="0" w:space="0" w:color="auto"/>
        <w:left w:val="none" w:sz="0" w:space="0" w:color="auto"/>
        <w:bottom w:val="none" w:sz="0" w:space="0" w:color="auto"/>
        <w:right w:val="none" w:sz="0" w:space="0" w:color="auto"/>
      </w:divBdr>
    </w:div>
    <w:div w:id="1705323129">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816483817">
      <w:bodyDiv w:val="1"/>
      <w:marLeft w:val="0"/>
      <w:marRight w:val="0"/>
      <w:marTop w:val="0"/>
      <w:marBottom w:val="0"/>
      <w:divBdr>
        <w:top w:val="none" w:sz="0" w:space="0" w:color="auto"/>
        <w:left w:val="none" w:sz="0" w:space="0" w:color="auto"/>
        <w:bottom w:val="none" w:sz="0" w:space="0" w:color="auto"/>
        <w:right w:val="none" w:sz="0" w:space="0" w:color="auto"/>
      </w:divBdr>
    </w:div>
    <w:div w:id="1816559561">
      <w:bodyDiv w:val="1"/>
      <w:marLeft w:val="0"/>
      <w:marRight w:val="0"/>
      <w:marTop w:val="0"/>
      <w:marBottom w:val="0"/>
      <w:divBdr>
        <w:top w:val="none" w:sz="0" w:space="0" w:color="auto"/>
        <w:left w:val="none" w:sz="0" w:space="0" w:color="auto"/>
        <w:bottom w:val="none" w:sz="0" w:space="0" w:color="auto"/>
        <w:right w:val="none" w:sz="0" w:space="0" w:color="auto"/>
      </w:divBdr>
    </w:div>
    <w:div w:id="1821919290">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934623508">
      <w:bodyDiv w:val="1"/>
      <w:marLeft w:val="0"/>
      <w:marRight w:val="0"/>
      <w:marTop w:val="0"/>
      <w:marBottom w:val="0"/>
      <w:divBdr>
        <w:top w:val="none" w:sz="0" w:space="0" w:color="auto"/>
        <w:left w:val="none" w:sz="0" w:space="0" w:color="auto"/>
        <w:bottom w:val="none" w:sz="0" w:space="0" w:color="auto"/>
        <w:right w:val="none" w:sz="0" w:space="0" w:color="auto"/>
      </w:divBdr>
    </w:div>
    <w:div w:id="1943414159">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04427690">
      <w:bodyDiv w:val="1"/>
      <w:marLeft w:val="0"/>
      <w:marRight w:val="0"/>
      <w:marTop w:val="0"/>
      <w:marBottom w:val="0"/>
      <w:divBdr>
        <w:top w:val="none" w:sz="0" w:space="0" w:color="auto"/>
        <w:left w:val="none" w:sz="0" w:space="0" w:color="auto"/>
        <w:bottom w:val="none" w:sz="0" w:space="0" w:color="auto"/>
        <w:right w:val="none" w:sz="0" w:space="0" w:color="auto"/>
      </w:divBdr>
    </w:div>
    <w:div w:id="2005935282">
      <w:bodyDiv w:val="1"/>
      <w:marLeft w:val="0"/>
      <w:marRight w:val="0"/>
      <w:marTop w:val="0"/>
      <w:marBottom w:val="0"/>
      <w:divBdr>
        <w:top w:val="none" w:sz="0" w:space="0" w:color="auto"/>
        <w:left w:val="none" w:sz="0" w:space="0" w:color="auto"/>
        <w:bottom w:val="none" w:sz="0" w:space="0" w:color="auto"/>
        <w:right w:val="none" w:sz="0" w:space="0" w:color="auto"/>
      </w:divBdr>
    </w:div>
    <w:div w:id="2018534714">
      <w:bodyDiv w:val="1"/>
      <w:marLeft w:val="0"/>
      <w:marRight w:val="0"/>
      <w:marTop w:val="0"/>
      <w:marBottom w:val="0"/>
      <w:divBdr>
        <w:top w:val="none" w:sz="0" w:space="0" w:color="auto"/>
        <w:left w:val="none" w:sz="0" w:space="0" w:color="auto"/>
        <w:bottom w:val="none" w:sz="0" w:space="0" w:color="auto"/>
        <w:right w:val="none" w:sz="0" w:space="0" w:color="auto"/>
      </w:divBdr>
    </w:div>
    <w:div w:id="2052881177">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24305879">
      <w:bodyDiv w:val="1"/>
      <w:marLeft w:val="0"/>
      <w:marRight w:val="0"/>
      <w:marTop w:val="0"/>
      <w:marBottom w:val="0"/>
      <w:divBdr>
        <w:top w:val="none" w:sz="0" w:space="0" w:color="auto"/>
        <w:left w:val="none" w:sz="0" w:space="0" w:color="auto"/>
        <w:bottom w:val="none" w:sz="0" w:space="0" w:color="auto"/>
        <w:right w:val="none" w:sz="0" w:space="0" w:color="auto"/>
      </w:divBdr>
    </w:div>
    <w:div w:id="21278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2D8191864085E40B93213FE8D7B1FFA" ma:contentTypeVersion="1" ma:contentTypeDescription="Kurkite naują dokumentą." ma:contentTypeScope="" ma:versionID="928941321d66d4b95045eb49b286be2f">
  <xsd:schema xmlns:xsd="http://www.w3.org/2001/XMLSchema" xmlns:xs="http://www.w3.org/2001/XMLSchema" xmlns:p="http://schemas.microsoft.com/office/2006/metadata/properties" xmlns:ns3="f64ce9b1-75ca-4230-889e-9792e5327084" targetNamespace="http://schemas.microsoft.com/office/2006/metadata/properties" ma:root="true" ma:fieldsID="39012ec6f32ac2fd0733dfe78d679f39" ns3:_="">
    <xsd:import namespace="f64ce9b1-75ca-4230-889e-9792e5327084"/>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ce9b1-75ca-4230-889e-9792e532708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0F428-2615-4CB1-8EAE-60B56FB9466D}">
  <ds:schemaRefs>
    <ds:schemaRef ds:uri="http://schemas.openxmlformats.org/officeDocument/2006/bibliography"/>
  </ds:schemaRefs>
</ds:datastoreItem>
</file>

<file path=customXml/itemProps2.xml><?xml version="1.0" encoding="utf-8"?>
<ds:datastoreItem xmlns:ds="http://schemas.openxmlformats.org/officeDocument/2006/customXml" ds:itemID="{5006B1A5-C79D-4C22-9E1A-3F542D33280E}">
  <ds:schemaRefs>
    <ds:schemaRef ds:uri="http://schemas.microsoft.com/office/2006/metadata/properties"/>
    <ds:schemaRef ds:uri="http://schemas.openxmlformats.org/package/2006/metadata/core-properties"/>
    <ds:schemaRef ds:uri="http://www.w3.org/XML/1998/namespace"/>
    <ds:schemaRef ds:uri="http://purl.org/dc/elements/1.1/"/>
    <ds:schemaRef ds:uri="f64ce9b1-75ca-4230-889e-9792e5327084"/>
    <ds:schemaRef ds:uri="http://schemas.microsoft.com/office/infopath/2007/PartnerControls"/>
    <ds:schemaRef ds:uri="http://purl.org/dc/dcmitype/"/>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5A4F0192-C0FA-482B-B72E-4B4817CAD77A}">
  <ds:schemaRefs>
    <ds:schemaRef ds:uri="http://schemas.microsoft.com/sharepoint/v3/contenttype/forms"/>
  </ds:schemaRefs>
</ds:datastoreItem>
</file>

<file path=customXml/itemProps4.xml><?xml version="1.0" encoding="utf-8"?>
<ds:datastoreItem xmlns:ds="http://schemas.openxmlformats.org/officeDocument/2006/customXml" ds:itemID="{AA2A0948-1816-46A5-8EA5-5B1189584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ce9b1-75ca-4230-889e-9792e5327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1059</Words>
  <Characters>605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Simona Adomaitienė</cp:lastModifiedBy>
  <cp:revision>2</cp:revision>
  <cp:lastPrinted>2025-06-13T06:32:00Z</cp:lastPrinted>
  <dcterms:created xsi:type="dcterms:W3CDTF">2025-06-23T12:05:00Z</dcterms:created>
  <dcterms:modified xsi:type="dcterms:W3CDTF">2025-06-23T12:05:00Z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0x010100F2D8191864085E40B93213FE8D7B1FFA</vt:lpwstr>
  </property>
</Properties>
</file>