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3A1B8B5" w:rsidR="00E052C1" w:rsidRPr="00F87983" w:rsidRDefault="0002411D" w:rsidP="00E052C1">
      <w:pPr>
        <w:spacing w:after="0" w:line="240" w:lineRule="auto"/>
        <w:jc w:val="center"/>
        <w:rPr>
          <w:rFonts w:ascii="Times New Roman" w:eastAsia="Times New Roman" w:hAnsi="Times New Roman" w:cs="Times New Roman"/>
          <w:sz w:val="20"/>
          <w:szCs w:val="20"/>
          <w:lang w:eastAsia="en-US"/>
        </w:rPr>
      </w:pPr>
      <w:r w:rsidRPr="00F87983">
        <w:rPr>
          <w:rFonts w:ascii="Times New Roman" w:eastAsia="Times New Roman" w:hAnsi="Times New Roman" w:cs="Times New Roman"/>
          <w:sz w:val="20"/>
          <w:szCs w:val="20"/>
          <w:lang w:eastAsia="en-US"/>
        </w:rPr>
        <w:t xml:space="preserve"> </w:t>
      </w:r>
      <w:r w:rsidR="00E052C1" w:rsidRPr="00F87983">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F87983"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F87983" w:rsidRDefault="00E052C1" w:rsidP="00E052C1">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VILNIAUS MIESTO SAVIVALDYBĖS ADMINISTRACIJA</w:t>
      </w:r>
    </w:p>
    <w:p w14:paraId="185B0E6B" w14:textId="77777777" w:rsidR="00E052C1" w:rsidRPr="00F87983"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F87983" w:rsidRDefault="29690445"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4"/>
        </w:rPr>
        <w:t xml:space="preserve"> </w:t>
      </w:r>
    </w:p>
    <w:p w14:paraId="27967E18"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TVIRTINU</w:t>
      </w:r>
    </w:p>
    <w:p w14:paraId="57A4E935"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VšĮ Centro poliklinikos direktorė </w:t>
      </w:r>
    </w:p>
    <w:p w14:paraId="6C937DCD"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Laima </w:t>
      </w:r>
      <w:proofErr w:type="spellStart"/>
      <w:r w:rsidRPr="00F87983">
        <w:rPr>
          <w:rFonts w:ascii="Times New Roman" w:eastAsia="Times New Roman" w:hAnsi="Times New Roman" w:cs="Times New Roman"/>
          <w:sz w:val="24"/>
          <w:szCs w:val="20"/>
          <w:lang w:eastAsia="en-US"/>
        </w:rPr>
        <w:t>Skrickienė</w:t>
      </w:r>
      <w:proofErr w:type="spellEnd"/>
    </w:p>
    <w:p w14:paraId="4E02EB12"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20___-___-___</w:t>
      </w:r>
    </w:p>
    <w:p w14:paraId="3242AA20" w14:textId="77777777" w:rsidR="00CD432E" w:rsidRPr="00F87983" w:rsidRDefault="00CD432E" w:rsidP="00CD432E">
      <w:pPr>
        <w:spacing w:after="0"/>
        <w:jc w:val="center"/>
        <w:rPr>
          <w:rFonts w:ascii="Times New Roman" w:eastAsia="Times New Roman" w:hAnsi="Times New Roman" w:cs="Times New Roman"/>
          <w:sz w:val="24"/>
          <w:szCs w:val="24"/>
        </w:rPr>
      </w:pPr>
    </w:p>
    <w:p w14:paraId="7600F2D7" w14:textId="47A002F7" w:rsidR="29690445" w:rsidRPr="00F87983" w:rsidRDefault="00C02DA1"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CP-</w:t>
      </w:r>
      <w:r w:rsidR="00A944FC">
        <w:rPr>
          <w:rFonts w:ascii="Times New Roman" w:eastAsia="Times New Roman" w:hAnsi="Times New Roman" w:cs="Times New Roman"/>
          <w:b/>
          <w:bCs/>
          <w:sz w:val="24"/>
          <w:szCs w:val="24"/>
        </w:rPr>
        <w:t xml:space="preserve">78983 </w:t>
      </w:r>
      <w:r w:rsidR="003B69FE">
        <w:rPr>
          <w:rFonts w:ascii="Times New Roman" w:eastAsia="Times New Roman" w:hAnsi="Times New Roman" w:cs="Times New Roman"/>
          <w:b/>
          <w:bCs/>
          <w:sz w:val="24"/>
          <w:szCs w:val="24"/>
        </w:rPr>
        <w:t>PRIEMONIŲ</w:t>
      </w:r>
      <w:r w:rsidR="00A944FC">
        <w:rPr>
          <w:rFonts w:ascii="Times New Roman" w:eastAsia="Times New Roman" w:hAnsi="Times New Roman" w:cs="Times New Roman"/>
          <w:b/>
          <w:bCs/>
          <w:sz w:val="24"/>
          <w:szCs w:val="24"/>
        </w:rPr>
        <w:t xml:space="preserve">, SKIRTŲ </w:t>
      </w:r>
      <w:r w:rsidR="00361019">
        <w:rPr>
          <w:rFonts w:ascii="Times New Roman" w:eastAsia="Times New Roman" w:hAnsi="Times New Roman" w:cs="Times New Roman"/>
          <w:b/>
          <w:bCs/>
          <w:sz w:val="24"/>
          <w:szCs w:val="24"/>
        </w:rPr>
        <w:t xml:space="preserve">TERMOLABILIŲ </w:t>
      </w:r>
      <w:r w:rsidR="009D4930">
        <w:rPr>
          <w:rFonts w:ascii="Times New Roman" w:eastAsia="Times New Roman" w:hAnsi="Times New Roman" w:cs="Times New Roman"/>
          <w:b/>
          <w:bCs/>
          <w:sz w:val="24"/>
          <w:szCs w:val="24"/>
        </w:rPr>
        <w:t xml:space="preserve">MEDICININIŲ INSTRUMENTŲ DEZINFEKCIJAI AUTOMATINĖSE ENDOSKOPŲ </w:t>
      </w:r>
      <w:r w:rsidR="00B65FB1">
        <w:rPr>
          <w:rFonts w:ascii="Times New Roman" w:eastAsia="Times New Roman" w:hAnsi="Times New Roman" w:cs="Times New Roman"/>
          <w:b/>
          <w:bCs/>
          <w:sz w:val="24"/>
          <w:szCs w:val="24"/>
        </w:rPr>
        <w:t>PLOVIMO MAŠINOSE „OLYMPUS“</w:t>
      </w:r>
    </w:p>
    <w:p w14:paraId="6ACB1065" w14:textId="1F171F3D" w:rsidR="29690445" w:rsidRPr="00F87983" w:rsidRDefault="29690445" w:rsidP="006F2D0A">
      <w:pPr>
        <w:spacing w:after="0"/>
        <w:jc w:val="center"/>
        <w:rPr>
          <w:rFonts w:ascii="Times New Roman" w:eastAsia="Times New Roman" w:hAnsi="Times New Roman" w:cs="Times New Roman"/>
          <w:b/>
          <w:bCs/>
          <w:sz w:val="24"/>
          <w:szCs w:val="24"/>
        </w:rPr>
      </w:pPr>
      <w:r w:rsidRPr="00F87983">
        <w:rPr>
          <w:rFonts w:ascii="Times New Roman" w:eastAsia="Times New Roman" w:hAnsi="Times New Roman" w:cs="Times New Roman"/>
          <w:b/>
          <w:bCs/>
          <w:sz w:val="24"/>
          <w:szCs w:val="24"/>
        </w:rPr>
        <w:t>TARPTAUTINĖS VERTĖS</w:t>
      </w:r>
      <w:r w:rsidR="00CD432E" w:rsidRPr="00F87983">
        <w:rPr>
          <w:rFonts w:ascii="Times New Roman" w:eastAsia="Times New Roman" w:hAnsi="Times New Roman" w:cs="Times New Roman"/>
          <w:b/>
          <w:bCs/>
          <w:color w:val="000000" w:themeColor="text1"/>
          <w:sz w:val="24"/>
          <w:szCs w:val="24"/>
          <w:lang w:eastAsia="en-US"/>
        </w:rPr>
        <w:t xml:space="preserve"> </w:t>
      </w:r>
      <w:r w:rsidRPr="00F87983">
        <w:rPr>
          <w:rFonts w:ascii="Times New Roman" w:eastAsia="Times New Roman" w:hAnsi="Times New Roman" w:cs="Times New Roman"/>
          <w:b/>
          <w:bCs/>
          <w:sz w:val="24"/>
          <w:szCs w:val="24"/>
        </w:rPr>
        <w:t>PIRKIMO ATVIRO KONKURSO BŪDU SĄLYGOS</w:t>
      </w:r>
    </w:p>
    <w:p w14:paraId="0CEC64A3" w14:textId="5DA8A3B1" w:rsidR="33AC79AD" w:rsidRPr="00F87983"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Pr="00F87983"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F87983"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TURINYS</w:t>
      </w:r>
    </w:p>
    <w:p w14:paraId="6F792F74" w14:textId="77777777" w:rsidR="008F32B7" w:rsidRPr="00F87983"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87983" w:rsidRDefault="00CA34CB" w:rsidP="002517F2">
          <w:pPr>
            <w:pStyle w:val="Turinioantrat"/>
            <w:spacing w:before="0"/>
          </w:pPr>
        </w:p>
        <w:p w14:paraId="7A4B8DD1" w14:textId="3AEF73FB" w:rsidR="004D42AE" w:rsidRPr="00F87983" w:rsidRDefault="00CA34CB">
          <w:pPr>
            <w:pStyle w:val="Turinys1"/>
            <w:rPr>
              <w:noProof/>
              <w:kern w:val="2"/>
              <w:lang w:eastAsia="lt-LT"/>
              <w14:ligatures w14:val="standardContextual"/>
            </w:rPr>
          </w:pPr>
          <w:r w:rsidRPr="00F87983">
            <w:fldChar w:fldCharType="begin"/>
          </w:r>
          <w:r w:rsidRPr="00F87983">
            <w:instrText xml:space="preserve"> TOC \o "1-3" \h \z \u </w:instrText>
          </w:r>
          <w:r w:rsidRPr="00F87983">
            <w:fldChar w:fldCharType="separate"/>
          </w:r>
          <w:hyperlink w:anchor="_Toc164928880" w:history="1">
            <w:r w:rsidR="004D42AE" w:rsidRPr="00F87983">
              <w:rPr>
                <w:rStyle w:val="Hipersaitas"/>
                <w:rFonts w:ascii="Times New Roman" w:hAnsi="Times New Roman"/>
                <w:noProof/>
                <w:sz w:val="24"/>
                <w:szCs w:val="24"/>
              </w:rPr>
              <w:t>I SKYRIUS. BENDROSIOS NUOSTATOS</w:t>
            </w:r>
            <w:r w:rsidR="004D42AE" w:rsidRPr="00F87983">
              <w:rPr>
                <w:noProof/>
                <w:webHidden/>
              </w:rPr>
              <w:tab/>
            </w:r>
            <w:r w:rsidR="004D42AE" w:rsidRPr="00F87983">
              <w:rPr>
                <w:noProof/>
                <w:webHidden/>
              </w:rPr>
              <w:fldChar w:fldCharType="begin"/>
            </w:r>
            <w:r w:rsidR="004D42AE" w:rsidRPr="00F87983">
              <w:rPr>
                <w:noProof/>
                <w:webHidden/>
              </w:rPr>
              <w:instrText xml:space="preserve"> PAGEREF _Toc164928880 \h </w:instrText>
            </w:r>
            <w:r w:rsidR="004D42AE" w:rsidRPr="00F87983">
              <w:rPr>
                <w:noProof/>
                <w:webHidden/>
              </w:rPr>
            </w:r>
            <w:r w:rsidR="004D42AE" w:rsidRPr="00F87983">
              <w:rPr>
                <w:noProof/>
                <w:webHidden/>
              </w:rPr>
              <w:fldChar w:fldCharType="separate"/>
            </w:r>
            <w:r w:rsidR="0029641E">
              <w:rPr>
                <w:noProof/>
                <w:webHidden/>
              </w:rPr>
              <w:t>3</w:t>
            </w:r>
            <w:r w:rsidR="004D42AE" w:rsidRPr="00F87983">
              <w:rPr>
                <w:noProof/>
                <w:webHidden/>
              </w:rPr>
              <w:fldChar w:fldCharType="end"/>
            </w:r>
          </w:hyperlink>
        </w:p>
        <w:p w14:paraId="3F8C8ECD" w14:textId="414F8624" w:rsidR="004D42AE" w:rsidRPr="00F87983" w:rsidRDefault="004D42AE">
          <w:pPr>
            <w:pStyle w:val="Turinys1"/>
            <w:rPr>
              <w:noProof/>
              <w:kern w:val="2"/>
              <w:lang w:eastAsia="lt-LT"/>
              <w14:ligatures w14:val="standardContextual"/>
            </w:rPr>
          </w:pPr>
          <w:hyperlink w:anchor="_Toc164928881" w:history="1">
            <w:r w:rsidRPr="00F87983">
              <w:rPr>
                <w:rStyle w:val="Hipersaitas"/>
                <w:rFonts w:ascii="Times New Roman" w:hAnsi="Times New Roman"/>
                <w:noProof/>
                <w:sz w:val="24"/>
                <w:szCs w:val="24"/>
              </w:rPr>
              <w:t>II SKYRIUS. PIRKIMO OBJEKTAS</w:t>
            </w:r>
            <w:r w:rsidRPr="00F87983">
              <w:rPr>
                <w:noProof/>
                <w:webHidden/>
              </w:rPr>
              <w:tab/>
            </w:r>
            <w:r w:rsidRPr="00F87983">
              <w:rPr>
                <w:noProof/>
                <w:webHidden/>
              </w:rPr>
              <w:fldChar w:fldCharType="begin"/>
            </w:r>
            <w:r w:rsidRPr="00F87983">
              <w:rPr>
                <w:noProof/>
                <w:webHidden/>
              </w:rPr>
              <w:instrText xml:space="preserve"> PAGEREF _Toc164928881 \h </w:instrText>
            </w:r>
            <w:r w:rsidRPr="00F87983">
              <w:rPr>
                <w:noProof/>
                <w:webHidden/>
              </w:rPr>
            </w:r>
            <w:r w:rsidRPr="00F87983">
              <w:rPr>
                <w:noProof/>
                <w:webHidden/>
              </w:rPr>
              <w:fldChar w:fldCharType="separate"/>
            </w:r>
            <w:r w:rsidR="0029641E">
              <w:rPr>
                <w:noProof/>
                <w:webHidden/>
              </w:rPr>
              <w:t>4</w:t>
            </w:r>
            <w:r w:rsidRPr="00F87983">
              <w:rPr>
                <w:noProof/>
                <w:webHidden/>
              </w:rPr>
              <w:fldChar w:fldCharType="end"/>
            </w:r>
          </w:hyperlink>
        </w:p>
        <w:p w14:paraId="0E4F1C54" w14:textId="551A405B" w:rsidR="004D42AE" w:rsidRPr="00F87983" w:rsidRDefault="004D42AE">
          <w:pPr>
            <w:pStyle w:val="Turinys1"/>
            <w:rPr>
              <w:noProof/>
              <w:kern w:val="2"/>
              <w:lang w:eastAsia="lt-LT"/>
              <w14:ligatures w14:val="standardContextual"/>
            </w:rPr>
          </w:pPr>
          <w:hyperlink w:anchor="_Toc164928882" w:history="1">
            <w:r w:rsidRPr="00F87983">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87983">
              <w:rPr>
                <w:noProof/>
                <w:webHidden/>
              </w:rPr>
              <w:tab/>
            </w:r>
            <w:r w:rsidRPr="00F87983">
              <w:rPr>
                <w:noProof/>
                <w:webHidden/>
              </w:rPr>
              <w:fldChar w:fldCharType="begin"/>
            </w:r>
            <w:r w:rsidRPr="00F87983">
              <w:rPr>
                <w:noProof/>
                <w:webHidden/>
              </w:rPr>
              <w:instrText xml:space="preserve"> PAGEREF _Toc164928882 \h </w:instrText>
            </w:r>
            <w:r w:rsidRPr="00F87983">
              <w:rPr>
                <w:noProof/>
                <w:webHidden/>
              </w:rPr>
            </w:r>
            <w:r w:rsidRPr="00F87983">
              <w:rPr>
                <w:noProof/>
                <w:webHidden/>
              </w:rPr>
              <w:fldChar w:fldCharType="separate"/>
            </w:r>
            <w:r w:rsidR="0029641E">
              <w:rPr>
                <w:noProof/>
                <w:webHidden/>
              </w:rPr>
              <w:t>5</w:t>
            </w:r>
            <w:r w:rsidRPr="00F87983">
              <w:rPr>
                <w:noProof/>
                <w:webHidden/>
              </w:rPr>
              <w:fldChar w:fldCharType="end"/>
            </w:r>
          </w:hyperlink>
        </w:p>
        <w:p w14:paraId="0BFE6B6E" w14:textId="261F68D0" w:rsidR="004D42AE" w:rsidRPr="00F87983" w:rsidRDefault="004D42AE">
          <w:pPr>
            <w:pStyle w:val="Turinys1"/>
            <w:rPr>
              <w:noProof/>
              <w:kern w:val="2"/>
              <w:lang w:eastAsia="lt-LT"/>
              <w14:ligatures w14:val="standardContextual"/>
            </w:rPr>
          </w:pPr>
          <w:hyperlink w:anchor="_Toc164928883" w:history="1">
            <w:r w:rsidRPr="00F87983">
              <w:rPr>
                <w:rStyle w:val="Hipersaitas"/>
                <w:rFonts w:ascii="Times New Roman" w:hAnsi="Times New Roman"/>
                <w:noProof/>
                <w:sz w:val="24"/>
                <w:szCs w:val="24"/>
              </w:rPr>
              <w:t>IV SKYRIUS. TIEKĖJŲ GRUPĖS DALYVAVIMAS PIRKIMO PROCEDŪROSE</w:t>
            </w:r>
            <w:r w:rsidRPr="00F87983">
              <w:rPr>
                <w:noProof/>
                <w:webHidden/>
              </w:rPr>
              <w:tab/>
            </w:r>
            <w:r w:rsidRPr="00F87983">
              <w:rPr>
                <w:noProof/>
                <w:webHidden/>
              </w:rPr>
              <w:fldChar w:fldCharType="begin"/>
            </w:r>
            <w:r w:rsidRPr="00F87983">
              <w:rPr>
                <w:noProof/>
                <w:webHidden/>
              </w:rPr>
              <w:instrText xml:space="preserve"> PAGEREF _Toc164928883 \h </w:instrText>
            </w:r>
            <w:r w:rsidRPr="00F87983">
              <w:rPr>
                <w:noProof/>
                <w:webHidden/>
              </w:rPr>
            </w:r>
            <w:r w:rsidRPr="00F87983">
              <w:rPr>
                <w:noProof/>
                <w:webHidden/>
              </w:rPr>
              <w:fldChar w:fldCharType="separate"/>
            </w:r>
            <w:r w:rsidR="0029641E">
              <w:rPr>
                <w:noProof/>
                <w:webHidden/>
              </w:rPr>
              <w:t>10</w:t>
            </w:r>
            <w:r w:rsidRPr="00F87983">
              <w:rPr>
                <w:noProof/>
                <w:webHidden/>
              </w:rPr>
              <w:fldChar w:fldCharType="end"/>
            </w:r>
          </w:hyperlink>
        </w:p>
        <w:p w14:paraId="3A6C152E" w14:textId="48E1672A" w:rsidR="004D42AE" w:rsidRPr="00F87983" w:rsidRDefault="004D42AE">
          <w:pPr>
            <w:pStyle w:val="Turinys1"/>
            <w:rPr>
              <w:noProof/>
              <w:kern w:val="2"/>
              <w:lang w:eastAsia="lt-LT"/>
              <w14:ligatures w14:val="standardContextual"/>
            </w:rPr>
          </w:pPr>
          <w:hyperlink w:anchor="_Toc164928884" w:history="1">
            <w:r w:rsidRPr="00F87983">
              <w:rPr>
                <w:rStyle w:val="Hipersaitas"/>
                <w:rFonts w:ascii="Times New Roman" w:hAnsi="Times New Roman"/>
                <w:noProof/>
                <w:sz w:val="24"/>
                <w:szCs w:val="24"/>
              </w:rPr>
              <w:t>V SKYRIUS. PASIŪLYMŲ GALIOJIMO UŽTIKRINIMO REIKALAVIMAI</w:t>
            </w:r>
            <w:r w:rsidRPr="00F87983">
              <w:rPr>
                <w:noProof/>
                <w:webHidden/>
              </w:rPr>
              <w:tab/>
            </w:r>
            <w:r w:rsidRPr="00F87983">
              <w:rPr>
                <w:noProof/>
                <w:webHidden/>
              </w:rPr>
              <w:fldChar w:fldCharType="begin"/>
            </w:r>
            <w:r w:rsidRPr="00F87983">
              <w:rPr>
                <w:noProof/>
                <w:webHidden/>
              </w:rPr>
              <w:instrText xml:space="preserve"> PAGEREF _Toc164928884 \h </w:instrText>
            </w:r>
            <w:r w:rsidRPr="00F87983">
              <w:rPr>
                <w:noProof/>
                <w:webHidden/>
              </w:rPr>
            </w:r>
            <w:r w:rsidRPr="00F87983">
              <w:rPr>
                <w:noProof/>
                <w:webHidden/>
              </w:rPr>
              <w:fldChar w:fldCharType="separate"/>
            </w:r>
            <w:r w:rsidR="0029641E">
              <w:rPr>
                <w:noProof/>
                <w:webHidden/>
              </w:rPr>
              <w:t>10</w:t>
            </w:r>
            <w:r w:rsidRPr="00F87983">
              <w:rPr>
                <w:noProof/>
                <w:webHidden/>
              </w:rPr>
              <w:fldChar w:fldCharType="end"/>
            </w:r>
          </w:hyperlink>
        </w:p>
        <w:p w14:paraId="5F7564B8" w14:textId="61E3BFD9" w:rsidR="004D42AE" w:rsidRPr="00F87983" w:rsidRDefault="004D42AE">
          <w:pPr>
            <w:pStyle w:val="Turinys1"/>
            <w:rPr>
              <w:noProof/>
              <w:kern w:val="2"/>
              <w:lang w:eastAsia="lt-LT"/>
              <w14:ligatures w14:val="standardContextual"/>
            </w:rPr>
          </w:pPr>
          <w:hyperlink w:anchor="_Toc164928885" w:history="1">
            <w:r w:rsidRPr="00F87983">
              <w:rPr>
                <w:rStyle w:val="Hipersaitas"/>
                <w:rFonts w:ascii="Times New Roman" w:hAnsi="Times New Roman"/>
                <w:noProof/>
                <w:sz w:val="24"/>
                <w:szCs w:val="24"/>
              </w:rPr>
              <w:t>VI SKYRIUS. PASIŪLYMŲ RENGIMAS, PATEIKIMAS, KEITIMAS</w:t>
            </w:r>
            <w:r w:rsidRPr="00F87983">
              <w:rPr>
                <w:noProof/>
                <w:webHidden/>
              </w:rPr>
              <w:tab/>
            </w:r>
            <w:r w:rsidRPr="00F87983">
              <w:rPr>
                <w:noProof/>
                <w:webHidden/>
              </w:rPr>
              <w:fldChar w:fldCharType="begin"/>
            </w:r>
            <w:r w:rsidRPr="00F87983">
              <w:rPr>
                <w:noProof/>
                <w:webHidden/>
              </w:rPr>
              <w:instrText xml:space="preserve"> PAGEREF _Toc164928885 \h </w:instrText>
            </w:r>
            <w:r w:rsidRPr="00F87983">
              <w:rPr>
                <w:noProof/>
                <w:webHidden/>
              </w:rPr>
            </w:r>
            <w:r w:rsidRPr="00F87983">
              <w:rPr>
                <w:noProof/>
                <w:webHidden/>
              </w:rPr>
              <w:fldChar w:fldCharType="separate"/>
            </w:r>
            <w:r w:rsidR="0029641E">
              <w:rPr>
                <w:noProof/>
                <w:webHidden/>
              </w:rPr>
              <w:t>11</w:t>
            </w:r>
            <w:r w:rsidRPr="00F87983">
              <w:rPr>
                <w:noProof/>
                <w:webHidden/>
              </w:rPr>
              <w:fldChar w:fldCharType="end"/>
            </w:r>
          </w:hyperlink>
        </w:p>
        <w:p w14:paraId="35A5CCF9" w14:textId="5DABE3FF" w:rsidR="004D42AE" w:rsidRPr="00F87983" w:rsidRDefault="004D42AE">
          <w:pPr>
            <w:pStyle w:val="Turinys1"/>
            <w:rPr>
              <w:noProof/>
              <w:kern w:val="2"/>
              <w:lang w:eastAsia="lt-LT"/>
              <w14:ligatures w14:val="standardContextual"/>
            </w:rPr>
          </w:pPr>
          <w:hyperlink w:anchor="_Toc164928886" w:history="1">
            <w:r w:rsidRPr="00F87983">
              <w:rPr>
                <w:rStyle w:val="Hipersaitas"/>
                <w:rFonts w:ascii="Times New Roman" w:hAnsi="Times New Roman"/>
                <w:noProof/>
                <w:sz w:val="24"/>
                <w:szCs w:val="24"/>
              </w:rPr>
              <w:t>VII SKYRIUS. PASIŪLYMŲ KAINOS ŠIFRAVIMAS</w:t>
            </w:r>
            <w:r w:rsidRPr="00F87983">
              <w:rPr>
                <w:noProof/>
                <w:webHidden/>
              </w:rPr>
              <w:tab/>
            </w:r>
            <w:r w:rsidRPr="00F87983">
              <w:rPr>
                <w:noProof/>
                <w:webHidden/>
              </w:rPr>
              <w:fldChar w:fldCharType="begin"/>
            </w:r>
            <w:r w:rsidRPr="00F87983">
              <w:rPr>
                <w:noProof/>
                <w:webHidden/>
              </w:rPr>
              <w:instrText xml:space="preserve"> PAGEREF _Toc164928886 \h </w:instrText>
            </w:r>
            <w:r w:rsidRPr="00F87983">
              <w:rPr>
                <w:noProof/>
                <w:webHidden/>
              </w:rPr>
            </w:r>
            <w:r w:rsidRPr="00F87983">
              <w:rPr>
                <w:noProof/>
                <w:webHidden/>
              </w:rPr>
              <w:fldChar w:fldCharType="separate"/>
            </w:r>
            <w:r w:rsidR="0029641E">
              <w:rPr>
                <w:noProof/>
                <w:webHidden/>
              </w:rPr>
              <w:t>13</w:t>
            </w:r>
            <w:r w:rsidRPr="00F87983">
              <w:rPr>
                <w:noProof/>
                <w:webHidden/>
              </w:rPr>
              <w:fldChar w:fldCharType="end"/>
            </w:r>
          </w:hyperlink>
        </w:p>
        <w:p w14:paraId="34B5360A" w14:textId="71887EC5" w:rsidR="004D42AE" w:rsidRPr="00F87983" w:rsidRDefault="004D42AE">
          <w:pPr>
            <w:pStyle w:val="Turinys1"/>
            <w:rPr>
              <w:noProof/>
              <w:kern w:val="2"/>
              <w:lang w:eastAsia="lt-LT"/>
              <w14:ligatures w14:val="standardContextual"/>
            </w:rPr>
          </w:pPr>
          <w:hyperlink w:anchor="_Toc164928887" w:history="1">
            <w:r w:rsidRPr="00F87983">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87983">
              <w:rPr>
                <w:noProof/>
                <w:webHidden/>
              </w:rPr>
              <w:tab/>
            </w:r>
            <w:r w:rsidRPr="00F87983">
              <w:rPr>
                <w:noProof/>
                <w:webHidden/>
              </w:rPr>
              <w:fldChar w:fldCharType="begin"/>
            </w:r>
            <w:r w:rsidRPr="00F87983">
              <w:rPr>
                <w:noProof/>
                <w:webHidden/>
              </w:rPr>
              <w:instrText xml:space="preserve"> PAGEREF _Toc164928887 \h </w:instrText>
            </w:r>
            <w:r w:rsidRPr="00F87983">
              <w:rPr>
                <w:noProof/>
                <w:webHidden/>
              </w:rPr>
            </w:r>
            <w:r w:rsidRPr="00F87983">
              <w:rPr>
                <w:noProof/>
                <w:webHidden/>
              </w:rPr>
              <w:fldChar w:fldCharType="separate"/>
            </w:r>
            <w:r w:rsidR="0029641E">
              <w:rPr>
                <w:noProof/>
                <w:webHidden/>
              </w:rPr>
              <w:t>14</w:t>
            </w:r>
            <w:r w:rsidRPr="00F87983">
              <w:rPr>
                <w:noProof/>
                <w:webHidden/>
              </w:rPr>
              <w:fldChar w:fldCharType="end"/>
            </w:r>
          </w:hyperlink>
        </w:p>
        <w:p w14:paraId="26E6DF59" w14:textId="0525AB32" w:rsidR="004D42AE" w:rsidRPr="00F87983" w:rsidRDefault="004D42AE">
          <w:pPr>
            <w:pStyle w:val="Turinys1"/>
            <w:rPr>
              <w:noProof/>
              <w:kern w:val="2"/>
              <w:lang w:eastAsia="lt-LT"/>
              <w14:ligatures w14:val="standardContextual"/>
            </w:rPr>
          </w:pPr>
          <w:hyperlink w:anchor="_Toc164928888" w:history="1">
            <w:r w:rsidRPr="00F87983">
              <w:rPr>
                <w:rStyle w:val="Hipersaitas"/>
                <w:rFonts w:ascii="Times New Roman" w:hAnsi="Times New Roman"/>
                <w:noProof/>
                <w:sz w:val="24"/>
                <w:szCs w:val="24"/>
              </w:rPr>
              <w:t>IX SKYRIUS. SUSIPAŽINIMO SU PASIŪLYMAIS IR JŲ NAGRINĖJIMO PROCEDŪROS</w:t>
            </w:r>
            <w:r w:rsidRPr="00F87983">
              <w:rPr>
                <w:noProof/>
                <w:webHidden/>
              </w:rPr>
              <w:tab/>
            </w:r>
            <w:r w:rsidRPr="00F87983">
              <w:rPr>
                <w:noProof/>
                <w:webHidden/>
              </w:rPr>
              <w:fldChar w:fldCharType="begin"/>
            </w:r>
            <w:r w:rsidRPr="00F87983">
              <w:rPr>
                <w:noProof/>
                <w:webHidden/>
              </w:rPr>
              <w:instrText xml:space="preserve"> PAGEREF _Toc164928888 \h </w:instrText>
            </w:r>
            <w:r w:rsidRPr="00F87983">
              <w:rPr>
                <w:noProof/>
                <w:webHidden/>
              </w:rPr>
            </w:r>
            <w:r w:rsidRPr="00F87983">
              <w:rPr>
                <w:noProof/>
                <w:webHidden/>
              </w:rPr>
              <w:fldChar w:fldCharType="separate"/>
            </w:r>
            <w:r w:rsidR="0029641E">
              <w:rPr>
                <w:noProof/>
                <w:webHidden/>
              </w:rPr>
              <w:t>14</w:t>
            </w:r>
            <w:r w:rsidRPr="00F87983">
              <w:rPr>
                <w:noProof/>
                <w:webHidden/>
              </w:rPr>
              <w:fldChar w:fldCharType="end"/>
            </w:r>
          </w:hyperlink>
        </w:p>
        <w:p w14:paraId="02131847" w14:textId="2AA808C1" w:rsidR="004D42AE" w:rsidRPr="00F87983" w:rsidRDefault="004D42AE">
          <w:pPr>
            <w:pStyle w:val="Turinys1"/>
            <w:rPr>
              <w:noProof/>
              <w:kern w:val="2"/>
              <w:lang w:eastAsia="lt-LT"/>
              <w14:ligatures w14:val="standardContextual"/>
            </w:rPr>
          </w:pPr>
          <w:hyperlink w:anchor="_Toc164928889" w:history="1">
            <w:r w:rsidRPr="00F87983">
              <w:rPr>
                <w:rStyle w:val="Hipersaitas"/>
                <w:rFonts w:ascii="Times New Roman" w:hAnsi="Times New Roman"/>
                <w:noProof/>
                <w:sz w:val="24"/>
                <w:szCs w:val="24"/>
              </w:rPr>
              <w:t>X SKYRIUS. PERKANČIOSIOS ORGANIZACIJOS SIŪLOMOS ŠALIMS SUDARYTI PIRKIMO SUTARTIES SĄLYGOS IR (ARBA) PIRKIMO SUTARTIES PROJEKTAS</w:t>
            </w:r>
            <w:r w:rsidRPr="00F87983">
              <w:rPr>
                <w:noProof/>
                <w:webHidden/>
              </w:rPr>
              <w:tab/>
            </w:r>
            <w:r w:rsidRPr="00F87983">
              <w:rPr>
                <w:noProof/>
                <w:webHidden/>
              </w:rPr>
              <w:fldChar w:fldCharType="begin"/>
            </w:r>
            <w:r w:rsidRPr="00F87983">
              <w:rPr>
                <w:noProof/>
                <w:webHidden/>
              </w:rPr>
              <w:instrText xml:space="preserve"> PAGEREF _Toc164928889 \h </w:instrText>
            </w:r>
            <w:r w:rsidRPr="00F87983">
              <w:rPr>
                <w:noProof/>
                <w:webHidden/>
              </w:rPr>
            </w:r>
            <w:r w:rsidRPr="00F87983">
              <w:rPr>
                <w:noProof/>
                <w:webHidden/>
              </w:rPr>
              <w:fldChar w:fldCharType="separate"/>
            </w:r>
            <w:r w:rsidR="0029641E">
              <w:rPr>
                <w:noProof/>
                <w:webHidden/>
              </w:rPr>
              <w:t>15</w:t>
            </w:r>
            <w:r w:rsidRPr="00F87983">
              <w:rPr>
                <w:noProof/>
                <w:webHidden/>
              </w:rPr>
              <w:fldChar w:fldCharType="end"/>
            </w:r>
          </w:hyperlink>
        </w:p>
        <w:p w14:paraId="3196FF16" w14:textId="43E8DAEF" w:rsidR="004D42AE" w:rsidRPr="00F87983" w:rsidRDefault="004D42AE">
          <w:pPr>
            <w:pStyle w:val="Turinys1"/>
            <w:rPr>
              <w:noProof/>
              <w:kern w:val="2"/>
              <w:lang w:eastAsia="lt-LT"/>
              <w14:ligatures w14:val="standardContextual"/>
            </w:rPr>
          </w:pPr>
          <w:hyperlink w:anchor="_Toc164928890" w:history="1">
            <w:r w:rsidRPr="00F87983">
              <w:rPr>
                <w:rStyle w:val="Hipersaitas"/>
                <w:rFonts w:ascii="Times New Roman" w:hAnsi="Times New Roman"/>
                <w:noProof/>
                <w:sz w:val="24"/>
                <w:szCs w:val="24"/>
              </w:rPr>
              <w:t>XI SKYRIUS. INFORMACIJA APIE ATIDĖJIMO TERMINO TAIKYMĄ, GINČŲ NAGRINĖJIMO TVARKĄ</w:t>
            </w:r>
            <w:r w:rsidRPr="00F87983">
              <w:rPr>
                <w:noProof/>
                <w:webHidden/>
              </w:rPr>
              <w:tab/>
            </w:r>
            <w:r w:rsidRPr="00F87983">
              <w:rPr>
                <w:noProof/>
                <w:webHidden/>
              </w:rPr>
              <w:fldChar w:fldCharType="begin"/>
            </w:r>
            <w:r w:rsidRPr="00F87983">
              <w:rPr>
                <w:noProof/>
                <w:webHidden/>
              </w:rPr>
              <w:instrText xml:space="preserve"> PAGEREF _Toc164928890 \h </w:instrText>
            </w:r>
            <w:r w:rsidRPr="00F87983">
              <w:rPr>
                <w:noProof/>
                <w:webHidden/>
              </w:rPr>
            </w:r>
            <w:r w:rsidRPr="00F87983">
              <w:rPr>
                <w:noProof/>
                <w:webHidden/>
              </w:rPr>
              <w:fldChar w:fldCharType="separate"/>
            </w:r>
            <w:r w:rsidR="0029641E">
              <w:rPr>
                <w:noProof/>
                <w:webHidden/>
              </w:rPr>
              <w:t>16</w:t>
            </w:r>
            <w:r w:rsidRPr="00F87983">
              <w:rPr>
                <w:noProof/>
                <w:webHidden/>
              </w:rPr>
              <w:fldChar w:fldCharType="end"/>
            </w:r>
          </w:hyperlink>
        </w:p>
        <w:p w14:paraId="08C4B7AE" w14:textId="5D47CDD9" w:rsidR="004D42AE" w:rsidRPr="00F87983" w:rsidRDefault="004D42AE">
          <w:pPr>
            <w:pStyle w:val="Turinys1"/>
            <w:rPr>
              <w:noProof/>
              <w:kern w:val="2"/>
              <w:lang w:eastAsia="lt-LT"/>
              <w14:ligatures w14:val="standardContextual"/>
            </w:rPr>
          </w:pPr>
          <w:hyperlink w:anchor="_Toc164928891" w:history="1">
            <w:r w:rsidRPr="00F87983">
              <w:rPr>
                <w:rStyle w:val="Hipersaitas"/>
                <w:rFonts w:ascii="Times New Roman" w:hAnsi="Times New Roman"/>
                <w:noProof/>
                <w:sz w:val="24"/>
                <w:szCs w:val="24"/>
              </w:rPr>
              <w:t>XII SKYRIUS. BAIGIAMOSIOS NUOSTATOS</w:t>
            </w:r>
            <w:r w:rsidRPr="00F87983">
              <w:rPr>
                <w:noProof/>
                <w:webHidden/>
              </w:rPr>
              <w:tab/>
            </w:r>
            <w:r w:rsidRPr="00F87983">
              <w:rPr>
                <w:noProof/>
                <w:webHidden/>
              </w:rPr>
              <w:fldChar w:fldCharType="begin"/>
            </w:r>
            <w:r w:rsidRPr="00F87983">
              <w:rPr>
                <w:noProof/>
                <w:webHidden/>
              </w:rPr>
              <w:instrText xml:space="preserve"> PAGEREF _Toc164928891 \h </w:instrText>
            </w:r>
            <w:r w:rsidRPr="00F87983">
              <w:rPr>
                <w:noProof/>
                <w:webHidden/>
              </w:rPr>
            </w:r>
            <w:r w:rsidRPr="00F87983">
              <w:rPr>
                <w:noProof/>
                <w:webHidden/>
              </w:rPr>
              <w:fldChar w:fldCharType="separate"/>
            </w:r>
            <w:r w:rsidR="0029641E">
              <w:rPr>
                <w:noProof/>
                <w:webHidden/>
              </w:rPr>
              <w:t>17</w:t>
            </w:r>
            <w:r w:rsidRPr="00F87983">
              <w:rPr>
                <w:noProof/>
                <w:webHidden/>
              </w:rPr>
              <w:fldChar w:fldCharType="end"/>
            </w:r>
          </w:hyperlink>
        </w:p>
        <w:p w14:paraId="767E02C5" w14:textId="7DC739AA" w:rsidR="00CA34CB" w:rsidRPr="00F87983" w:rsidRDefault="00CA34CB" w:rsidP="002517F2">
          <w:pPr>
            <w:spacing w:after="0"/>
          </w:pPr>
          <w:r w:rsidRPr="00F87983">
            <w:rPr>
              <w:b/>
              <w:bCs/>
            </w:rPr>
            <w:fldChar w:fldCharType="end"/>
          </w:r>
        </w:p>
      </w:sdtContent>
    </w:sdt>
    <w:p w14:paraId="25118685" w14:textId="3E36AA4A" w:rsidR="008F32B7" w:rsidRPr="00F87983" w:rsidRDefault="00790B3C" w:rsidP="00790B3C">
      <w:pPr>
        <w:suppressAutoHyphens/>
        <w:spacing w:after="0" w:line="240" w:lineRule="auto"/>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Pirkimo sąlygų priedai:</w:t>
      </w:r>
    </w:p>
    <w:p w14:paraId="08DFEC4A" w14:textId="56059435" w:rsidR="00790B3C" w:rsidRPr="00F87983" w:rsidRDefault="00790B3C" w:rsidP="00790B3C">
      <w:pPr>
        <w:suppressAutoHyphens/>
        <w:spacing w:after="0" w:line="240" w:lineRule="auto"/>
        <w:rPr>
          <w:rFonts w:ascii="Times New Roman" w:eastAsia="Times New Roman" w:hAnsi="Times New Roman" w:cs="Times New Roman"/>
          <w:bCs/>
          <w:sz w:val="24"/>
          <w:szCs w:val="24"/>
          <w:lang w:eastAsia="en-US"/>
        </w:rPr>
      </w:pPr>
      <w:r w:rsidRPr="00F87983">
        <w:rPr>
          <w:rFonts w:ascii="Times New Roman" w:eastAsia="Times New Roman" w:hAnsi="Times New Roman" w:cs="Times New Roman"/>
          <w:bCs/>
          <w:sz w:val="24"/>
          <w:szCs w:val="24"/>
          <w:lang w:eastAsia="en-US"/>
        </w:rPr>
        <w:t>1. Techninė specifikacija</w:t>
      </w:r>
    </w:p>
    <w:p w14:paraId="1F08DF00" w14:textId="5BE84DDF" w:rsidR="00790B3C" w:rsidRPr="00F87983"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2. Pasiūlymo forma</w:t>
      </w:r>
    </w:p>
    <w:p w14:paraId="3924D3F6" w14:textId="1DAE17BA" w:rsidR="00150C9A" w:rsidRPr="00F87983" w:rsidRDefault="00150C9A" w:rsidP="001751B1">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3</w:t>
      </w:r>
      <w:r w:rsidR="001751B1">
        <w:rPr>
          <w:rFonts w:ascii="Times New Roman" w:eastAsia="Times New Roman" w:hAnsi="Times New Roman" w:cs="Times New Roman"/>
          <w:sz w:val="24"/>
          <w:szCs w:val="24"/>
          <w:lang w:eastAsia="en-US"/>
        </w:rPr>
        <w:t xml:space="preserve">. </w:t>
      </w:r>
      <w:r w:rsidR="00616458"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 xml:space="preserve">irkimo sutarties </w:t>
      </w:r>
      <w:r w:rsidR="001751B1">
        <w:rPr>
          <w:rFonts w:ascii="Times New Roman" w:eastAsia="Times New Roman" w:hAnsi="Times New Roman" w:cs="Times New Roman"/>
          <w:sz w:val="24"/>
          <w:szCs w:val="24"/>
          <w:lang w:eastAsia="en-US"/>
        </w:rPr>
        <w:t>projektas</w:t>
      </w:r>
    </w:p>
    <w:p w14:paraId="04F6B1F0" w14:textId="0A4647E1"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4</w:t>
      </w:r>
      <w:r w:rsidR="00150C9A" w:rsidRPr="00F87983">
        <w:rPr>
          <w:rFonts w:ascii="Times New Roman" w:eastAsia="Times New Roman" w:hAnsi="Times New Roman" w:cs="Times New Roman"/>
          <w:sz w:val="24"/>
          <w:szCs w:val="24"/>
          <w:lang w:eastAsia="en-US"/>
        </w:rPr>
        <w:t>. Tiekėjų pašalinimo pagrindai</w:t>
      </w:r>
    </w:p>
    <w:p w14:paraId="03DF6927" w14:textId="3CAE908C"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5</w:t>
      </w:r>
      <w:r w:rsidR="00150C9A" w:rsidRPr="00F87983">
        <w:rPr>
          <w:rFonts w:ascii="Times New Roman" w:eastAsia="Times New Roman" w:hAnsi="Times New Roman" w:cs="Times New Roman"/>
          <w:sz w:val="24"/>
          <w:szCs w:val="24"/>
          <w:lang w:eastAsia="en-US"/>
        </w:rPr>
        <w:t>. Europos bendrasis viešųjų pirkimų dokumentas</w:t>
      </w:r>
    </w:p>
    <w:p w14:paraId="47DBA42A" w14:textId="77777777" w:rsidR="00D45D34" w:rsidRPr="00F87983"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Pr="00F87983" w:rsidRDefault="00D45D34">
      <w:pPr>
        <w:rPr>
          <w:rFonts w:ascii="Times New Roman" w:eastAsia="Times New Roman" w:hAnsi="Times New Roman" w:cs="Times New Roman"/>
          <w:b/>
          <w:sz w:val="24"/>
          <w:szCs w:val="20"/>
          <w:lang w:eastAsia="en-US"/>
        </w:rPr>
      </w:pPr>
      <w:bookmarkStart w:id="0" w:name="_Toc164928880"/>
      <w:r w:rsidRPr="00F87983">
        <w:br w:type="page"/>
      </w:r>
    </w:p>
    <w:p w14:paraId="7FF6CCAA" w14:textId="5EBED4E1" w:rsidR="00191CC4" w:rsidRPr="00F87983" w:rsidRDefault="00FF471C" w:rsidP="00D82F98">
      <w:pPr>
        <w:pStyle w:val="Antrat1"/>
        <w:rPr>
          <w:b w:val="0"/>
        </w:rPr>
      </w:pPr>
      <w:r w:rsidRPr="00F87983">
        <w:lastRenderedPageBreak/>
        <w:t>I SKYRIUS</w:t>
      </w:r>
      <w:r w:rsidR="00B87E47" w:rsidRPr="00F87983">
        <w:rPr>
          <w:b w:val="0"/>
        </w:rPr>
        <w:t xml:space="preserve">. </w:t>
      </w:r>
      <w:r w:rsidR="00191CC4" w:rsidRPr="00F87983">
        <w:t>BENDROSIOS NUOSTATOS</w:t>
      </w:r>
      <w:bookmarkEnd w:id="0"/>
    </w:p>
    <w:p w14:paraId="3A16A2B3"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F87983"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Šiose pirkimo sąlygose vartojamos sąvokos:</w:t>
      </w:r>
    </w:p>
    <w:p w14:paraId="26EE7BD3" w14:textId="2186056B"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CVP IS</w:t>
      </w:r>
      <w:r w:rsidRPr="00F87983">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EBVPD</w:t>
      </w:r>
      <w:r w:rsidRPr="00F87983">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F87983"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87983">
        <w:rPr>
          <w:rFonts w:ascii="Times New Roman" w:eastAsia="Calibri" w:hAnsi="Times New Roman" w:cs="Times New Roman"/>
          <w:b/>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 </w:t>
      </w:r>
      <w:bookmarkStart w:id="1" w:name="_Hlk141766986"/>
      <w:r w:rsidR="00F21D8C" w:rsidRPr="00F87983">
        <w:rPr>
          <w:rFonts w:ascii="Times New Roman" w:eastAsia="Calibri" w:hAnsi="Times New Roman" w:cs="Times New Roman"/>
          <w:sz w:val="24"/>
          <w:szCs w:val="24"/>
          <w:lang w:eastAsia="en-US"/>
        </w:rPr>
        <w:t>kvalifikacijos reikalavimų atitikčiai pasitelkiami specialistai, kurie pasiūlymo teikimo metu dar nėra tiekėjo ar subtiekėjo darbuotojai, tačiau juos ketinama įdarbinti, jei pasiūlymas bus pripažintas laimėjusiu;</w:t>
      </w:r>
    </w:p>
    <w:p w14:paraId="109EC59D" w14:textId="0D6E74CF" w:rsidR="001402BB" w:rsidRPr="00F87983"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 xml:space="preserve">finansinio ir ekonominio pajėgumo </w:t>
      </w:r>
      <w:r w:rsidR="009F72EB" w:rsidRPr="00F87983">
        <w:rPr>
          <w:rFonts w:ascii="Times New Roman" w:eastAsia="Calibri" w:hAnsi="Times New Roman" w:cs="Times New Roman"/>
          <w:b/>
          <w:bCs/>
          <w:sz w:val="24"/>
          <w:szCs w:val="24"/>
          <w:lang w:eastAsia="en-US"/>
        </w:rPr>
        <w:t xml:space="preserve">atitikčiai pasitelkiami </w:t>
      </w:r>
      <w:r w:rsidRPr="00F87983">
        <w:rPr>
          <w:rFonts w:ascii="Times New Roman" w:eastAsia="Calibri" w:hAnsi="Times New Roman" w:cs="Times New Roman"/>
          <w:b/>
          <w:bCs/>
          <w:sz w:val="24"/>
          <w:szCs w:val="24"/>
          <w:lang w:eastAsia="en-US"/>
        </w:rPr>
        <w:t>subjektai</w:t>
      </w:r>
      <w:bookmarkEnd w:id="1"/>
      <w:r w:rsidRPr="00F87983">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87983"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maksimali priimtina pasiūlymo kaina</w:t>
      </w:r>
      <w:r w:rsidRPr="00F87983">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subtiekėjai</w:t>
      </w:r>
      <w:r w:rsidRPr="00F87983">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Pr="00F87983"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0F87983">
        <w:rPr>
          <w:rFonts w:ascii="Times New Roman" w:eastAsia="Times New Roman" w:hAnsi="Times New Roman" w:cs="Times New Roman"/>
          <w:b/>
          <w:bCs/>
          <w:sz w:val="24"/>
          <w:szCs w:val="24"/>
        </w:rPr>
        <w:t xml:space="preserve">pirkimo sutartis </w:t>
      </w:r>
      <w:r w:rsidRPr="00F87983">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t</w:t>
      </w:r>
      <w:r w:rsidR="0059686D" w:rsidRPr="00F87983">
        <w:rPr>
          <w:rFonts w:ascii="Times New Roman" w:eastAsia="Calibri" w:hAnsi="Times New Roman" w:cs="Times New Roman"/>
          <w:b/>
          <w:sz w:val="24"/>
          <w:szCs w:val="24"/>
          <w:lang w:eastAsia="en-US"/>
        </w:rPr>
        <w:t>echninio pajėgumo atitikčiai pasitelkiami subjektai</w:t>
      </w:r>
      <w:r w:rsidRPr="00F87983">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F87983">
        <w:rPr>
          <w:rFonts w:ascii="Times New Roman" w:eastAsia="Calibri" w:hAnsi="Times New Roman" w:cs="Times New Roman"/>
          <w:color w:val="C00000"/>
          <w:sz w:val="24"/>
          <w:szCs w:val="24"/>
          <w:lang w:eastAsia="en-US"/>
        </w:rPr>
        <w:t xml:space="preserve"> </w:t>
      </w:r>
      <w:r w:rsidRPr="00F87983">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F87983"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Kitos šių pirkimo sąlygų sąvokos atitinka </w:t>
      </w:r>
      <w:r w:rsidR="0071387F" w:rsidRPr="00F87983">
        <w:rPr>
          <w:rFonts w:ascii="Times New Roman" w:eastAsia="Calibri" w:hAnsi="Times New Roman" w:cs="Times New Roman"/>
          <w:sz w:val="24"/>
          <w:szCs w:val="24"/>
          <w:lang w:eastAsia="en-US"/>
        </w:rPr>
        <w:t>Lietuvos Respublikos v</w:t>
      </w:r>
      <w:r w:rsidRPr="00F87983">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F87983"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b/>
          <w:bCs/>
          <w:color w:val="000000" w:themeColor="text1"/>
          <w:sz w:val="24"/>
          <w:szCs w:val="24"/>
        </w:rPr>
        <w:t>Perkančioji organizacija</w:t>
      </w:r>
      <w:r w:rsidRPr="00F87983">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3C44E3FD" w:rsidR="00D91011" w:rsidRPr="00F87983"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F87983">
        <w:rPr>
          <w:rFonts w:ascii="Times New Roman" w:hAnsi="Times New Roman" w:cs="Times New Roman"/>
          <w:b/>
          <w:bCs/>
          <w:color w:val="000000" w:themeColor="text1"/>
          <w:sz w:val="24"/>
          <w:szCs w:val="24"/>
          <w:lang w:eastAsia="lt-LT"/>
        </w:rPr>
        <w:t>CPO Vilnius pirkimą atlieka kitai perkančiajai organizacijai: </w:t>
      </w:r>
      <w:r w:rsidR="00871D92" w:rsidRPr="00F87983">
        <w:rPr>
          <w:rFonts w:ascii="Times New Roman" w:hAnsi="Times New Roman" w:cs="Times New Roman"/>
          <w:color w:val="000000" w:themeColor="text1"/>
          <w:sz w:val="24"/>
          <w:szCs w:val="24"/>
          <w:lang w:eastAsia="lt-LT"/>
        </w:rPr>
        <w:t>V</w:t>
      </w:r>
      <w:r w:rsidR="006556EA" w:rsidRPr="00F87983">
        <w:rPr>
          <w:rFonts w:ascii="Times New Roman" w:hAnsi="Times New Roman" w:cs="Times New Roman"/>
          <w:color w:val="000000" w:themeColor="text1"/>
          <w:sz w:val="24"/>
          <w:szCs w:val="24"/>
          <w:lang w:eastAsia="lt-LT"/>
        </w:rPr>
        <w:t>iešoji įstaiga Centro poliklinika, kodas 125873515, Pylimo g. 3, LT-01117 Vilnius</w:t>
      </w:r>
      <w:r w:rsidRPr="00F87983">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D44C0ED" w:rsidR="00C748DC" w:rsidRPr="00F87983"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color w:val="000000" w:themeColor="text1"/>
          <w:sz w:val="24"/>
          <w:szCs w:val="24"/>
          <w:lang w:eastAsia="lt-LT"/>
        </w:rPr>
        <w:t>Pirkimo sutarties pasirašymą organizuos ir pirkimo sutartį pasirašys – </w:t>
      </w:r>
      <w:r w:rsidR="003278A9" w:rsidRPr="00F87983">
        <w:rPr>
          <w:rFonts w:ascii="Times New Roman" w:hAnsi="Times New Roman" w:cs="Times New Roman"/>
          <w:color w:val="000000" w:themeColor="text1"/>
          <w:sz w:val="24"/>
          <w:szCs w:val="24"/>
          <w:lang w:eastAsia="lt-LT"/>
        </w:rPr>
        <w:t>Viešoji įstaiga Centro poliklinika, kodas 125873515, Pylimo g. 3, LT-01117 Vilnius</w:t>
      </w:r>
      <w:r w:rsidRPr="00F87983">
        <w:rPr>
          <w:rFonts w:ascii="Times New Roman" w:hAnsi="Times New Roman" w:cs="Times New Roman"/>
          <w:color w:val="000000" w:themeColor="text1"/>
          <w:sz w:val="24"/>
          <w:szCs w:val="24"/>
          <w:lang w:eastAsia="en-US"/>
        </w:rPr>
        <w:t>.</w:t>
      </w:r>
      <w:bookmarkEnd w:id="2"/>
    </w:p>
    <w:p w14:paraId="56F60B77" w14:textId="652E7472" w:rsidR="00191CC4" w:rsidRPr="00F87983"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F87983">
        <w:rPr>
          <w:rFonts w:ascii="Times New Roman" w:eastAsia="Calibri" w:hAnsi="Times New Roman" w:cs="Times New Roman"/>
          <w:sz w:val="24"/>
          <w:szCs w:val="24"/>
          <w:lang w:eastAsia="en-US"/>
        </w:rPr>
        <w:t>Viešųjų pirkimų įstatym</w:t>
      </w:r>
      <w:r w:rsidR="0071387F" w:rsidRPr="00F87983">
        <w:rPr>
          <w:rFonts w:ascii="Times New Roman" w:eastAsia="Calibri" w:hAnsi="Times New Roman" w:cs="Times New Roman"/>
          <w:sz w:val="24"/>
          <w:szCs w:val="24"/>
          <w:lang w:eastAsia="en-US"/>
        </w:rPr>
        <w:t>e</w:t>
      </w:r>
      <w:r w:rsidR="00F64CCA"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nurodytais atvejais.</w:t>
      </w:r>
    </w:p>
    <w:p w14:paraId="43E23AD9" w14:textId="1391AF2F" w:rsidR="00E51AE7" w:rsidRPr="00F87983" w:rsidRDefault="00CD4C9C" w:rsidP="00CD4C9C">
      <w:pPr>
        <w:pStyle w:val="Sraopastraipa"/>
        <w:numPr>
          <w:ilvl w:val="0"/>
          <w:numId w:val="7"/>
        </w:numPr>
        <w:ind w:left="0" w:firstLine="567"/>
        <w:rPr>
          <w:szCs w:val="24"/>
        </w:rPr>
      </w:pPr>
      <w:r w:rsidRPr="00F87983">
        <w:rPr>
          <w:szCs w:val="24"/>
        </w:rPr>
        <w:t>Perkančiosios organizacijos sprendimo neatlikti pirkimo naudojantis centrinės perkančiosios organizacijos paslaugomis argumentai, kaip numatyta Viešųjų pirkimų įstatymo 82 straipsnio 2 dalies 1 punkte</w:t>
      </w:r>
      <w:r w:rsidR="00E51AE7" w:rsidRPr="00F87983">
        <w:rPr>
          <w:szCs w:val="24"/>
        </w:rPr>
        <w:t xml:space="preserve">: </w:t>
      </w:r>
      <w:r w:rsidR="000A4274" w:rsidRPr="00F87983">
        <w:rPr>
          <w:szCs w:val="24"/>
        </w:rPr>
        <w:t>centralizuotų pirkimų kataloge šių prekių nėra arba neatitinka perkančiosios organizacijos poreikių</w:t>
      </w:r>
      <w:r w:rsidR="00E51AE7" w:rsidRPr="00F87983">
        <w:rPr>
          <w:szCs w:val="24"/>
        </w:rPr>
        <w:t>.</w:t>
      </w:r>
    </w:p>
    <w:p w14:paraId="58F86B80"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54030F8" w14:textId="30D694A6"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F87983">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numatomą skelbti savanoriško</w:t>
      </w:r>
      <w:r w:rsidRPr="00F87983">
        <w:rPr>
          <w:rFonts w:ascii="Times New Roman" w:eastAsia="Times New Roman" w:hAnsi="Times New Roman" w:cs="Times New Roman"/>
          <w:b/>
          <w:i/>
          <w:sz w:val="24"/>
          <w:szCs w:val="24"/>
          <w:lang w:eastAsia="en-US"/>
        </w:rPr>
        <w:t xml:space="preserve"> </w:t>
      </w:r>
      <w:proofErr w:type="spellStart"/>
      <w:r w:rsidRPr="00F87983">
        <w:rPr>
          <w:rFonts w:ascii="Times New Roman" w:eastAsia="Times New Roman" w:hAnsi="Times New Roman" w:cs="Times New Roman"/>
          <w:b/>
          <w:i/>
          <w:sz w:val="24"/>
          <w:szCs w:val="24"/>
          <w:lang w:eastAsia="en-US"/>
        </w:rPr>
        <w:t>ex</w:t>
      </w:r>
      <w:proofErr w:type="spellEnd"/>
      <w:r w:rsidRPr="00F87983">
        <w:rPr>
          <w:rFonts w:ascii="Times New Roman" w:eastAsia="Times New Roman" w:hAnsi="Times New Roman" w:cs="Times New Roman"/>
          <w:b/>
          <w:i/>
          <w:sz w:val="24"/>
          <w:szCs w:val="24"/>
          <w:lang w:eastAsia="en-US"/>
        </w:rPr>
        <w:t xml:space="preserve"> ante</w:t>
      </w:r>
      <w:r w:rsidRPr="00F87983">
        <w:rPr>
          <w:rFonts w:ascii="Times New Roman" w:eastAsia="Times New Roman" w:hAnsi="Times New Roman" w:cs="Times New Roman"/>
          <w:b/>
          <w:sz w:val="24"/>
          <w:szCs w:val="24"/>
          <w:lang w:eastAsia="en-US"/>
        </w:rPr>
        <w:t xml:space="preserve"> skaidrumo skelbimą</w:t>
      </w:r>
    </w:p>
    <w:p w14:paraId="2465FE7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F87983">
        <w:rPr>
          <w:rFonts w:ascii="Times New Roman" w:eastAsia="Times New Roman" w:hAnsi="Times New Roman" w:cs="Times New Roman"/>
          <w:i/>
          <w:sz w:val="24"/>
          <w:szCs w:val="24"/>
          <w:lang w:eastAsia="en-US"/>
        </w:rPr>
        <w:t>ex</w:t>
      </w:r>
      <w:proofErr w:type="spellEnd"/>
      <w:r w:rsidRPr="00F87983">
        <w:rPr>
          <w:rFonts w:ascii="Times New Roman" w:eastAsia="Times New Roman" w:hAnsi="Times New Roman" w:cs="Times New Roman"/>
          <w:i/>
          <w:sz w:val="24"/>
          <w:szCs w:val="24"/>
          <w:lang w:eastAsia="en-US"/>
        </w:rPr>
        <w:t xml:space="preserve"> ante</w:t>
      </w:r>
      <w:r w:rsidRPr="00F87983">
        <w:rPr>
          <w:rFonts w:ascii="Times New Roman" w:eastAsia="Times New Roman" w:hAnsi="Times New Roman" w:cs="Times New Roman"/>
          <w:sz w:val="24"/>
          <w:szCs w:val="24"/>
          <w:lang w:eastAsia="en-US"/>
        </w:rPr>
        <w:t xml:space="preserve"> skaidrumo skelbimo.</w:t>
      </w:r>
    </w:p>
    <w:p w14:paraId="5E661A4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F87983"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 šio pirkimo </w:t>
      </w:r>
      <w:r w:rsidR="002D7CEF" w:rsidRPr="00F87983">
        <w:rPr>
          <w:rFonts w:ascii="Times New Roman" w:eastAsia="Times New Roman" w:hAnsi="Times New Roman" w:cs="Times New Roman"/>
          <w:sz w:val="24"/>
          <w:szCs w:val="24"/>
          <w:lang w:eastAsia="en-US"/>
        </w:rPr>
        <w:t>K</w:t>
      </w:r>
      <w:r w:rsidRPr="00F87983">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F87983" w:rsidRDefault="00FF471C" w:rsidP="00D82F98">
      <w:pPr>
        <w:pStyle w:val="Antrat1"/>
      </w:pPr>
      <w:bookmarkStart w:id="3" w:name="_Toc164928881"/>
      <w:r w:rsidRPr="00F87983">
        <w:t>II SKYRIUS</w:t>
      </w:r>
      <w:r w:rsidR="00D82F98" w:rsidRPr="00F87983">
        <w:t xml:space="preserve">. </w:t>
      </w:r>
      <w:r w:rsidR="00191CC4" w:rsidRPr="00F87983">
        <w:t>PIRKIMO OBJEKTAS</w:t>
      </w:r>
      <w:bookmarkEnd w:id="3"/>
    </w:p>
    <w:p w14:paraId="618220EF"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F87983" w:rsidRDefault="00053BF6"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Pirkimo objekto </w:t>
      </w:r>
      <w:r w:rsidR="00191CC4" w:rsidRPr="00F87983">
        <w:rPr>
          <w:rFonts w:ascii="Times New Roman" w:eastAsia="Calibri" w:hAnsi="Times New Roman" w:cs="Times New Roman"/>
          <w:b/>
          <w:sz w:val="24"/>
          <w:szCs w:val="24"/>
          <w:lang w:eastAsia="en-US"/>
        </w:rPr>
        <w:t xml:space="preserve">pavadinimas, kiekis (apimtis), </w:t>
      </w:r>
      <w:r w:rsidR="00191CC4" w:rsidRPr="00F87983">
        <w:rPr>
          <w:rFonts w:ascii="Times New Roman" w:eastAsia="Calibri" w:hAnsi="Times New Roman" w:cs="Times New Roman"/>
          <w:b/>
          <w:color w:val="000000" w:themeColor="text1"/>
          <w:sz w:val="24"/>
          <w:szCs w:val="24"/>
          <w:lang w:eastAsia="en-US"/>
        </w:rPr>
        <w:t xml:space="preserve">su prekėmis </w:t>
      </w:r>
      <w:proofErr w:type="spellStart"/>
      <w:r w:rsidR="00191CC4" w:rsidRPr="00F87983">
        <w:rPr>
          <w:rFonts w:ascii="Times New Roman" w:eastAsia="Calibri" w:hAnsi="Times New Roman" w:cs="Times New Roman"/>
          <w:b/>
          <w:color w:val="000000" w:themeColor="text1"/>
          <w:sz w:val="24"/>
          <w:szCs w:val="24"/>
          <w:lang w:eastAsia="en-US"/>
        </w:rPr>
        <w:t>teiktinų</w:t>
      </w:r>
      <w:proofErr w:type="spellEnd"/>
      <w:r w:rsidR="00191CC4" w:rsidRPr="00F87983">
        <w:rPr>
          <w:rFonts w:ascii="Times New Roman" w:eastAsia="Calibri" w:hAnsi="Times New Roman" w:cs="Times New Roman"/>
          <w:b/>
          <w:color w:val="000000" w:themeColor="text1"/>
          <w:sz w:val="24"/>
          <w:szCs w:val="24"/>
          <w:lang w:eastAsia="en-US"/>
        </w:rPr>
        <w:t xml:space="preserve"> paslaugų pobūdis</w:t>
      </w:r>
      <w:r w:rsidR="00191CC4"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prekių tiekimo (paslaugų teikimo, darbų atlikimo) </w:t>
      </w:r>
      <w:r w:rsidR="00191CC4" w:rsidRPr="00F87983">
        <w:rPr>
          <w:rFonts w:ascii="Times New Roman" w:eastAsia="Calibri" w:hAnsi="Times New Roman" w:cs="Times New Roman"/>
          <w:b/>
          <w:sz w:val="24"/>
          <w:szCs w:val="24"/>
          <w:lang w:eastAsia="en-US"/>
        </w:rPr>
        <w:t>terminai</w:t>
      </w:r>
    </w:p>
    <w:p w14:paraId="3895AE01"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011FAB8" w14:textId="4D8A61E5" w:rsidR="00B1446D" w:rsidRPr="00F8798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 xml:space="preserve">pavadinimas – </w:t>
      </w:r>
      <w:r w:rsidR="00B22E1B" w:rsidRPr="00F87983">
        <w:rPr>
          <w:rFonts w:ascii="Times New Roman" w:eastAsia="Times New Roman" w:hAnsi="Times New Roman" w:cs="Times New Roman"/>
          <w:b/>
          <w:bCs/>
          <w:i/>
          <w:sz w:val="24"/>
          <w:szCs w:val="24"/>
          <w:lang w:eastAsia="en-US"/>
        </w:rPr>
        <w:t>Priemonės</w:t>
      </w:r>
      <w:r w:rsidR="00727A60">
        <w:rPr>
          <w:rFonts w:ascii="Times New Roman" w:eastAsia="Times New Roman" w:hAnsi="Times New Roman" w:cs="Times New Roman"/>
          <w:b/>
          <w:bCs/>
          <w:i/>
          <w:sz w:val="24"/>
          <w:szCs w:val="24"/>
          <w:lang w:eastAsia="en-US"/>
        </w:rPr>
        <w:t xml:space="preserve">, </w:t>
      </w:r>
      <w:r w:rsidR="00A0701E">
        <w:rPr>
          <w:rFonts w:ascii="Times New Roman" w:eastAsia="Times New Roman" w:hAnsi="Times New Roman" w:cs="Times New Roman"/>
          <w:b/>
          <w:bCs/>
          <w:i/>
          <w:sz w:val="24"/>
          <w:szCs w:val="24"/>
          <w:lang w:eastAsia="en-US"/>
        </w:rPr>
        <w:t xml:space="preserve">skirtos </w:t>
      </w:r>
      <w:proofErr w:type="spellStart"/>
      <w:r w:rsidR="00A0701E">
        <w:rPr>
          <w:rFonts w:ascii="Times New Roman" w:eastAsia="Times New Roman" w:hAnsi="Times New Roman" w:cs="Times New Roman"/>
          <w:b/>
          <w:bCs/>
          <w:i/>
          <w:sz w:val="24"/>
          <w:szCs w:val="24"/>
          <w:lang w:eastAsia="en-US"/>
        </w:rPr>
        <w:t>termolabilių</w:t>
      </w:r>
      <w:proofErr w:type="spellEnd"/>
      <w:r w:rsidR="00A0701E">
        <w:rPr>
          <w:rFonts w:ascii="Times New Roman" w:eastAsia="Times New Roman" w:hAnsi="Times New Roman" w:cs="Times New Roman"/>
          <w:b/>
          <w:bCs/>
          <w:i/>
          <w:sz w:val="24"/>
          <w:szCs w:val="24"/>
          <w:lang w:eastAsia="en-US"/>
        </w:rPr>
        <w:t xml:space="preserve"> </w:t>
      </w:r>
      <w:r w:rsidR="0035693C">
        <w:rPr>
          <w:rFonts w:ascii="Times New Roman" w:eastAsia="Times New Roman" w:hAnsi="Times New Roman" w:cs="Times New Roman"/>
          <w:b/>
          <w:bCs/>
          <w:i/>
          <w:sz w:val="24"/>
          <w:szCs w:val="24"/>
          <w:lang w:eastAsia="en-US"/>
        </w:rPr>
        <w:t>medi</w:t>
      </w:r>
      <w:r w:rsidR="00B7014E">
        <w:rPr>
          <w:rFonts w:ascii="Times New Roman" w:eastAsia="Times New Roman" w:hAnsi="Times New Roman" w:cs="Times New Roman"/>
          <w:b/>
          <w:bCs/>
          <w:i/>
          <w:sz w:val="24"/>
          <w:szCs w:val="24"/>
          <w:lang w:eastAsia="en-US"/>
        </w:rPr>
        <w:t>cininių instrumentų dezinfekcijai automatinėse endoskopų</w:t>
      </w:r>
      <w:r w:rsidR="00184BA1">
        <w:rPr>
          <w:rFonts w:ascii="Times New Roman" w:eastAsia="Times New Roman" w:hAnsi="Times New Roman" w:cs="Times New Roman"/>
          <w:b/>
          <w:bCs/>
          <w:i/>
          <w:sz w:val="24"/>
          <w:szCs w:val="24"/>
          <w:lang w:eastAsia="en-US"/>
        </w:rPr>
        <w:t xml:space="preserve"> plovimo mašinose „</w:t>
      </w:r>
      <w:proofErr w:type="spellStart"/>
      <w:r w:rsidR="00184BA1">
        <w:rPr>
          <w:rFonts w:ascii="Times New Roman" w:eastAsia="Times New Roman" w:hAnsi="Times New Roman" w:cs="Times New Roman"/>
          <w:b/>
          <w:bCs/>
          <w:i/>
          <w:sz w:val="24"/>
          <w:szCs w:val="24"/>
          <w:lang w:eastAsia="en-US"/>
        </w:rPr>
        <w:t>Olympus</w:t>
      </w:r>
      <w:proofErr w:type="spellEnd"/>
      <w:r w:rsidR="00184BA1">
        <w:rPr>
          <w:rFonts w:ascii="Times New Roman" w:eastAsia="Times New Roman" w:hAnsi="Times New Roman" w:cs="Times New Roman"/>
          <w:b/>
          <w:bCs/>
          <w:i/>
          <w:sz w:val="24"/>
          <w:szCs w:val="24"/>
          <w:lang w:eastAsia="en-US"/>
        </w:rPr>
        <w:t>“</w:t>
      </w:r>
      <w:r w:rsidR="00CA6750">
        <w:rPr>
          <w:rFonts w:ascii="Times New Roman" w:eastAsia="Times New Roman" w:hAnsi="Times New Roman" w:cs="Times New Roman"/>
          <w:b/>
          <w:bCs/>
          <w:i/>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(toliau – </w:t>
      </w:r>
      <w:r w:rsidR="00191CC4" w:rsidRPr="00F87983">
        <w:rPr>
          <w:rFonts w:ascii="Times New Roman" w:eastAsia="Times New Roman" w:hAnsi="Times New Roman" w:cs="Times New Roman"/>
          <w:color w:val="000000" w:themeColor="text1"/>
          <w:sz w:val="24"/>
          <w:szCs w:val="24"/>
          <w:lang w:eastAsia="en-US"/>
        </w:rPr>
        <w:t>prekės</w:t>
      </w:r>
      <w:r w:rsidRPr="00F87983">
        <w:rPr>
          <w:rFonts w:ascii="Times New Roman" w:eastAsia="Times New Roman" w:hAnsi="Times New Roman" w:cs="Times New Roman"/>
          <w:sz w:val="24"/>
          <w:szCs w:val="24"/>
          <w:lang w:eastAsia="en-US"/>
        </w:rPr>
        <w:t>, pirkimo objektas</w:t>
      </w:r>
      <w:r w:rsidR="00191CC4" w:rsidRPr="00F87983">
        <w:rPr>
          <w:rFonts w:ascii="Times New Roman" w:eastAsia="Times New Roman" w:hAnsi="Times New Roman" w:cs="Times New Roman"/>
          <w:sz w:val="24"/>
          <w:szCs w:val="24"/>
          <w:lang w:eastAsia="en-US"/>
        </w:rPr>
        <w:t>).</w:t>
      </w:r>
      <w:r w:rsidR="003C028F" w:rsidRPr="00F87983">
        <w:rPr>
          <w:rFonts w:ascii="Times New Roman" w:eastAsia="Times New Roman" w:hAnsi="Times New Roman" w:cs="Times New Roman"/>
          <w:sz w:val="24"/>
          <w:szCs w:val="24"/>
          <w:lang w:eastAsia="en-US"/>
        </w:rPr>
        <w:t xml:space="preserve"> </w:t>
      </w:r>
    </w:p>
    <w:p w14:paraId="520E6E13" w14:textId="1F26E1AA" w:rsidR="001F13EA" w:rsidRPr="00F87983" w:rsidRDefault="00053BF6" w:rsidP="14B96A75">
      <w:pPr>
        <w:numPr>
          <w:ilvl w:val="0"/>
          <w:numId w:val="7"/>
        </w:numPr>
        <w:suppressAutoHyphens/>
        <w:spacing w:after="0" w:line="240" w:lineRule="auto"/>
        <w:ind w:left="0" w:firstLine="567"/>
        <w:jc w:val="both"/>
        <w:rPr>
          <w:rFonts w:ascii="Times New Roman" w:eastAsia="Times New Roman" w:hAnsi="Times New Roman" w:cs="Times New Roman"/>
          <w:i/>
          <w:iCs/>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kiekis (apimtis) –</w:t>
      </w:r>
      <w:r w:rsidR="00191CC4" w:rsidRPr="14B96A75">
        <w:rPr>
          <w:rFonts w:ascii="Times New Roman" w:eastAsia="Times New Roman" w:hAnsi="Times New Roman" w:cs="Times New Roman"/>
          <w:i/>
          <w:iCs/>
          <w:sz w:val="24"/>
          <w:szCs w:val="24"/>
          <w:lang w:eastAsia="en-US"/>
        </w:rPr>
        <w:t xml:space="preserve"> </w:t>
      </w:r>
      <w:r w:rsidR="001F13EA" w:rsidRPr="14B96A75">
        <w:rPr>
          <w:rStyle w:val="normaltextrun"/>
          <w:rFonts w:ascii="Times New Roman" w:hAnsi="Times New Roman" w:cs="Times New Roman"/>
          <w:color w:val="000000" w:themeColor="text1"/>
          <w:sz w:val="24"/>
          <w:szCs w:val="24"/>
          <w:shd w:val="clear" w:color="auto" w:fill="FFFFFF"/>
        </w:rPr>
        <w:t>nurodytas techninėje specifikacijoje</w:t>
      </w:r>
      <w:r w:rsidR="003C3632" w:rsidRPr="14B96A75">
        <w:rPr>
          <w:rStyle w:val="normaltextrun"/>
          <w:rFonts w:ascii="Times New Roman" w:hAnsi="Times New Roman" w:cs="Times New Roman"/>
          <w:color w:val="000000" w:themeColor="text1"/>
          <w:sz w:val="24"/>
          <w:szCs w:val="24"/>
          <w:shd w:val="clear" w:color="auto" w:fill="FFFFFF"/>
        </w:rPr>
        <w:t xml:space="preserve"> ir pasiūlymo formoje</w:t>
      </w:r>
      <w:r w:rsidR="001F13EA" w:rsidRPr="14B96A75">
        <w:rPr>
          <w:rStyle w:val="normaltextrun"/>
          <w:rFonts w:ascii="Times New Roman" w:hAnsi="Times New Roman" w:cs="Times New Roman"/>
          <w:color w:val="000000" w:themeColor="text1"/>
          <w:sz w:val="24"/>
          <w:szCs w:val="24"/>
          <w:shd w:val="clear" w:color="auto" w:fill="FFFFFF"/>
        </w:rPr>
        <w:t>. Pirkimo sąlygų techninėje specifikacijoje</w:t>
      </w:r>
      <w:r w:rsidR="003D387A" w:rsidRPr="14B96A75">
        <w:rPr>
          <w:rStyle w:val="normaltextrun"/>
          <w:rFonts w:ascii="Times New Roman" w:hAnsi="Times New Roman" w:cs="Times New Roman"/>
          <w:color w:val="000000" w:themeColor="text1"/>
          <w:sz w:val="24"/>
          <w:szCs w:val="24"/>
          <w:shd w:val="clear" w:color="auto" w:fill="FFFFFF"/>
        </w:rPr>
        <w:t xml:space="preserve"> ir pasiūlymo formoje</w:t>
      </w:r>
      <w:r w:rsidR="001F13EA" w:rsidRPr="14B96A75">
        <w:rPr>
          <w:rStyle w:val="normaltextrun"/>
          <w:rFonts w:ascii="Times New Roman" w:hAnsi="Times New Roman" w:cs="Times New Roman"/>
          <w:color w:val="000000" w:themeColor="text1"/>
          <w:sz w:val="24"/>
          <w:szCs w:val="24"/>
          <w:shd w:val="clear" w:color="auto" w:fill="FFFFFF"/>
        </w:rPr>
        <w:t xml:space="preserve"> nurodyti preliminarūs lyginamieji prekių kiekiai bus naudojami pasiūlymų vertinime ir nebus laikomi maksimaliais. Perkančioji organizacija prekes pirkimo sutarties galiojimo metu planuoja pirkti pagal atskirus užsakymus. Įsigyjami prekių kiekiai negali viršyti skirtos maksimalios lėšų sumos</w:t>
      </w:r>
      <w:r w:rsidR="00656661" w:rsidRPr="14B96A75">
        <w:rPr>
          <w:rStyle w:val="normaltextrun"/>
          <w:rFonts w:ascii="Times New Roman" w:hAnsi="Times New Roman" w:cs="Times New Roman"/>
          <w:color w:val="000000" w:themeColor="text1"/>
          <w:sz w:val="24"/>
          <w:szCs w:val="24"/>
          <w:shd w:val="clear" w:color="auto" w:fill="FFFFFF"/>
        </w:rPr>
        <w:t>.</w:t>
      </w:r>
      <w:r w:rsidR="00AE2289" w:rsidRPr="14B96A75">
        <w:rPr>
          <w:rStyle w:val="normaltextrun"/>
          <w:rFonts w:ascii="Times New Roman" w:hAnsi="Times New Roman" w:cs="Times New Roman"/>
          <w:color w:val="000000" w:themeColor="text1"/>
          <w:sz w:val="24"/>
          <w:szCs w:val="24"/>
          <w:shd w:val="clear" w:color="auto" w:fill="FFFFFF"/>
        </w:rPr>
        <w:t xml:space="preserve"> Maksimali skirta lėšų suma</w:t>
      </w:r>
      <w:r w:rsidR="00B65FB1" w:rsidRPr="14B96A75">
        <w:rPr>
          <w:rStyle w:val="normaltextrun"/>
          <w:rFonts w:ascii="Times New Roman" w:hAnsi="Times New Roman" w:cs="Times New Roman"/>
          <w:color w:val="000000" w:themeColor="text1"/>
          <w:sz w:val="24"/>
          <w:szCs w:val="24"/>
          <w:shd w:val="clear" w:color="auto" w:fill="FFFFFF"/>
        </w:rPr>
        <w:t xml:space="preserve"> 50</w:t>
      </w:r>
      <w:r w:rsidR="00AE2289" w:rsidRPr="14B96A75">
        <w:rPr>
          <w:rStyle w:val="normaltextrun"/>
          <w:rFonts w:ascii="Times New Roman" w:hAnsi="Times New Roman" w:cs="Times New Roman"/>
          <w:color w:val="000000" w:themeColor="text1"/>
          <w:sz w:val="24"/>
          <w:szCs w:val="24"/>
          <w:shd w:val="clear" w:color="auto" w:fill="FFFFFF"/>
        </w:rPr>
        <w:t> 000,00 Eur su PVM.</w:t>
      </w:r>
    </w:p>
    <w:p w14:paraId="619E1827"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F87983">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7E2F014D" w:rsidR="00C22F4D" w:rsidRPr="00F87983"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F87983">
        <w:rPr>
          <w:rFonts w:ascii="Times New Roman" w:eastAsia="Times New Roman" w:hAnsi="Times New Roman" w:cs="Times New Roman"/>
          <w:sz w:val="24"/>
          <w:szCs w:val="24"/>
          <w:lang w:eastAsia="en-US"/>
        </w:rPr>
        <w:t>Pr</w:t>
      </w:r>
      <w:r w:rsidR="00053BF6" w:rsidRPr="00F87983">
        <w:rPr>
          <w:rFonts w:ascii="Times New Roman" w:eastAsia="Times New Roman" w:hAnsi="Times New Roman" w:cs="Times New Roman"/>
          <w:sz w:val="24"/>
          <w:szCs w:val="24"/>
          <w:lang w:eastAsia="en-US"/>
        </w:rPr>
        <w:t xml:space="preserve">ekių tiekimo </w:t>
      </w:r>
      <w:r w:rsidR="00191CC4" w:rsidRPr="00F87983">
        <w:rPr>
          <w:rFonts w:ascii="Times New Roman" w:eastAsia="Times New Roman" w:hAnsi="Times New Roman" w:cs="Times New Roman"/>
          <w:sz w:val="24"/>
          <w:szCs w:val="24"/>
          <w:lang w:eastAsia="en-US"/>
        </w:rPr>
        <w:t>termina</w:t>
      </w:r>
      <w:r w:rsidR="008D5ACF">
        <w:rPr>
          <w:rFonts w:ascii="Times New Roman" w:eastAsia="Times New Roman" w:hAnsi="Times New Roman" w:cs="Times New Roman"/>
          <w:sz w:val="24"/>
          <w:szCs w:val="24"/>
          <w:lang w:eastAsia="en-US"/>
        </w:rPr>
        <w:t>s</w:t>
      </w:r>
      <w:r w:rsidR="00191CC4" w:rsidRPr="00F87983">
        <w:rPr>
          <w:rFonts w:ascii="Times New Roman" w:eastAsia="Times New Roman" w:hAnsi="Times New Roman" w:cs="Times New Roman"/>
          <w:sz w:val="24"/>
          <w:szCs w:val="24"/>
          <w:lang w:eastAsia="en-US"/>
        </w:rPr>
        <w:t xml:space="preserve">: </w:t>
      </w:r>
      <w:r w:rsidR="00CA6750">
        <w:rPr>
          <w:rFonts w:ascii="Times New Roman" w:eastAsia="Times New Roman" w:hAnsi="Times New Roman" w:cs="Times New Roman"/>
          <w:sz w:val="24"/>
          <w:szCs w:val="24"/>
          <w:lang w:eastAsia="en-US"/>
        </w:rPr>
        <w:t>36</w:t>
      </w:r>
      <w:r w:rsidR="00191CC4" w:rsidRPr="00F87983">
        <w:rPr>
          <w:rFonts w:ascii="Times New Roman" w:eastAsia="Times New Roman" w:hAnsi="Times New Roman" w:cs="Times New Roman"/>
          <w:sz w:val="24"/>
          <w:szCs w:val="24"/>
          <w:lang w:eastAsia="en-US"/>
        </w:rPr>
        <w:t xml:space="preserve"> mėn. nuo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pirkimo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sutarties </w:t>
      </w:r>
      <w:r w:rsidR="00135B62" w:rsidRPr="00F87983">
        <w:rPr>
          <w:rFonts w:ascii="Times New Roman" w:eastAsia="Times New Roman" w:hAnsi="Times New Roman" w:cs="Times New Roman"/>
          <w:sz w:val="24"/>
          <w:szCs w:val="24"/>
          <w:lang w:eastAsia="en-US"/>
        </w:rPr>
        <w:t>įsigaliojimo</w:t>
      </w:r>
      <w:r w:rsidR="00D0019C" w:rsidRPr="00F87983">
        <w:rPr>
          <w:rFonts w:ascii="Times New Roman" w:eastAsia="Times New Roman" w:hAnsi="Times New Roman" w:cs="Times New Roman"/>
          <w:sz w:val="24"/>
          <w:szCs w:val="24"/>
          <w:lang w:eastAsia="en-US"/>
        </w:rPr>
        <w:t xml:space="preserve"> </w:t>
      </w:r>
      <w:r w:rsidR="002A6D14" w:rsidRPr="00F87983">
        <w:rPr>
          <w:rFonts w:ascii="Times New Roman" w:eastAsia="Times New Roman" w:hAnsi="Times New Roman" w:cs="Times New Roman"/>
          <w:sz w:val="24"/>
          <w:szCs w:val="24"/>
          <w:lang w:eastAsia="en-US"/>
        </w:rPr>
        <w:t>dienos</w:t>
      </w:r>
      <w:r w:rsidR="00191CC4" w:rsidRPr="00F87983">
        <w:rPr>
          <w:rFonts w:ascii="Times New Roman" w:eastAsia="Times New Roman" w:hAnsi="Times New Roman" w:cs="Times New Roman"/>
          <w:sz w:val="24"/>
          <w:szCs w:val="24"/>
          <w:lang w:eastAsia="en-US"/>
        </w:rPr>
        <w:t>.</w:t>
      </w:r>
    </w:p>
    <w:p w14:paraId="7E17C083" w14:textId="01C3748F" w:rsidR="00645D62" w:rsidRPr="00F87983" w:rsidRDefault="00325774" w:rsidP="00482554">
      <w:pPr>
        <w:pStyle w:val="Pagrindinistekstas"/>
        <w:numPr>
          <w:ilvl w:val="0"/>
          <w:numId w:val="7"/>
        </w:numPr>
        <w:suppressAutoHyphens/>
        <w:ind w:left="0" w:firstLine="567"/>
        <w:rPr>
          <w:color w:val="000000" w:themeColor="text1"/>
          <w:szCs w:val="24"/>
        </w:rPr>
      </w:pPr>
      <w:r w:rsidRPr="00F87983">
        <w:rPr>
          <w:color w:val="000000" w:themeColor="text1"/>
          <w:szCs w:val="24"/>
        </w:rPr>
        <w:t>Prekių pristatymo terminai ir prekių pristatymo termino pratęsimo sąlygos nurodytos pirkimo sutar</w:t>
      </w:r>
      <w:r w:rsidR="007B414A" w:rsidRPr="00F87983">
        <w:rPr>
          <w:color w:val="000000" w:themeColor="text1"/>
          <w:szCs w:val="24"/>
        </w:rPr>
        <w:t>ties specialiosiose sąlygose (</w:t>
      </w:r>
      <w:r w:rsidR="00934606">
        <w:rPr>
          <w:color w:val="000000" w:themeColor="text1"/>
          <w:szCs w:val="24"/>
        </w:rPr>
        <w:t>3</w:t>
      </w:r>
      <w:r w:rsidR="007B414A" w:rsidRPr="00F87983">
        <w:rPr>
          <w:color w:val="000000" w:themeColor="text1"/>
          <w:szCs w:val="24"/>
        </w:rPr>
        <w:t xml:space="preserve"> priedas).</w:t>
      </w:r>
    </w:p>
    <w:p w14:paraId="12BB2EF3"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Perkančiosios organizacijos sprendimo dėl tarptautinės vertės </w:t>
      </w:r>
      <w:r w:rsidR="000555CE" w:rsidRPr="00F87983">
        <w:rPr>
          <w:rFonts w:ascii="Times New Roman" w:eastAsia="Times New Roman" w:hAnsi="Times New Roman" w:cs="Times New Roman"/>
          <w:b/>
          <w:bCs/>
          <w:sz w:val="24"/>
          <w:szCs w:val="24"/>
          <w:lang w:eastAsia="en-US"/>
        </w:rPr>
        <w:t>ar statinio statybos darbų ir statinio projektavimo paslaugų</w:t>
      </w:r>
      <w:r w:rsidR="000555CE"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pirkimo objekto neskaidymo į dalis </w:t>
      </w:r>
      <w:r w:rsidR="000555CE" w:rsidRPr="00F87983">
        <w:rPr>
          <w:rFonts w:ascii="Times New Roman" w:eastAsia="Calibri" w:hAnsi="Times New Roman" w:cs="Times New Roman"/>
          <w:b/>
          <w:sz w:val="24"/>
          <w:szCs w:val="24"/>
          <w:lang w:eastAsia="en-US"/>
        </w:rPr>
        <w:t>pagrindimas</w:t>
      </w:r>
      <w:r w:rsidRPr="00F87983">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4A5BDC5" w14:textId="0341BE89" w:rsidR="00191CC4" w:rsidRPr="00AF749C" w:rsidRDefault="00191CC4" w:rsidP="00AF749C">
      <w:pPr>
        <w:pStyle w:val="Sraopastraipa"/>
        <w:numPr>
          <w:ilvl w:val="0"/>
          <w:numId w:val="7"/>
        </w:numPr>
        <w:suppressAutoHyphens/>
        <w:ind w:left="0" w:firstLine="567"/>
        <w:rPr>
          <w:i/>
          <w:color w:val="E36C0A" w:themeColor="accent6" w:themeShade="BF"/>
        </w:rPr>
      </w:pPr>
      <w:r w:rsidRPr="00F87983">
        <w:rPr>
          <w:iCs/>
          <w:color w:val="000000" w:themeColor="text1"/>
          <w:szCs w:val="24"/>
        </w:rPr>
        <w:t xml:space="preserve">Pirkimo objektas </w:t>
      </w:r>
      <w:r w:rsidR="00BE6A81">
        <w:rPr>
          <w:iCs/>
          <w:color w:val="000000" w:themeColor="text1"/>
          <w:szCs w:val="24"/>
        </w:rPr>
        <w:t>ne</w:t>
      </w:r>
      <w:r w:rsidRPr="00F87983">
        <w:rPr>
          <w:iCs/>
          <w:color w:val="000000" w:themeColor="text1"/>
          <w:szCs w:val="24"/>
        </w:rPr>
        <w:t>skaidomas į dalis</w:t>
      </w:r>
      <w:r w:rsidR="00D5377C">
        <w:rPr>
          <w:iCs/>
          <w:color w:val="000000" w:themeColor="text1"/>
          <w:szCs w:val="24"/>
        </w:rPr>
        <w:t xml:space="preserve">. Tiekėjai </w:t>
      </w:r>
      <w:r w:rsidR="0018488A">
        <w:rPr>
          <w:iCs/>
          <w:color w:val="000000" w:themeColor="text1"/>
          <w:szCs w:val="24"/>
        </w:rPr>
        <w:t xml:space="preserve">privalo siūlyti visą pirkimo objekto dalies </w:t>
      </w:r>
      <w:r w:rsidR="00AF749C">
        <w:rPr>
          <w:iCs/>
          <w:color w:val="000000" w:themeColor="text1"/>
          <w:szCs w:val="24"/>
        </w:rPr>
        <w:t>kiekį (apimtį).</w:t>
      </w:r>
    </w:p>
    <w:p w14:paraId="3BFA8027" w14:textId="2159094D" w:rsidR="00AF749C" w:rsidRPr="00AF749C" w:rsidRDefault="00042A62" w:rsidP="00AF749C">
      <w:pPr>
        <w:pStyle w:val="Sraopastraipa"/>
        <w:numPr>
          <w:ilvl w:val="0"/>
          <w:numId w:val="7"/>
        </w:numPr>
        <w:suppressAutoHyphens/>
        <w:ind w:left="0" w:firstLine="567"/>
        <w:rPr>
          <w:i/>
          <w:color w:val="E36C0A" w:themeColor="accent6" w:themeShade="BF"/>
        </w:rPr>
      </w:pPr>
      <w:r>
        <w:rPr>
          <w:iCs/>
          <w:color w:val="000000" w:themeColor="text1"/>
          <w:szCs w:val="24"/>
        </w:rPr>
        <w:t xml:space="preserve">Tarptautinės vertės pirkimo </w:t>
      </w:r>
      <w:r w:rsidR="00BB7553">
        <w:rPr>
          <w:iCs/>
          <w:color w:val="000000" w:themeColor="text1"/>
          <w:szCs w:val="24"/>
        </w:rPr>
        <w:t xml:space="preserve">objekto </w:t>
      </w:r>
      <w:r>
        <w:rPr>
          <w:iCs/>
          <w:color w:val="000000" w:themeColor="text1"/>
          <w:szCs w:val="24"/>
        </w:rPr>
        <w:t xml:space="preserve">neskaidymo </w:t>
      </w:r>
      <w:r w:rsidR="00BB7553">
        <w:rPr>
          <w:iCs/>
          <w:color w:val="000000" w:themeColor="text1"/>
          <w:szCs w:val="24"/>
        </w:rPr>
        <w:t xml:space="preserve">į dalis pagrindimas: </w:t>
      </w:r>
      <w:r w:rsidR="001751B1">
        <w:rPr>
          <w:iCs/>
          <w:color w:val="000000" w:themeColor="text1"/>
          <w:szCs w:val="24"/>
        </w:rPr>
        <w:t>p</w:t>
      </w:r>
      <w:r w:rsidR="00337ADA">
        <w:rPr>
          <w:iCs/>
          <w:color w:val="000000" w:themeColor="text1"/>
          <w:szCs w:val="24"/>
        </w:rPr>
        <w:t xml:space="preserve">erkamos prekės konkrečiam įrenginiui, kurios turi būti </w:t>
      </w:r>
      <w:r w:rsidR="0053332E">
        <w:rPr>
          <w:iCs/>
          <w:color w:val="000000" w:themeColor="text1"/>
          <w:szCs w:val="24"/>
        </w:rPr>
        <w:t>suderin</w:t>
      </w:r>
      <w:r w:rsidR="00137331">
        <w:rPr>
          <w:iCs/>
          <w:color w:val="000000" w:themeColor="text1"/>
          <w:szCs w:val="24"/>
        </w:rPr>
        <w:t>tos</w:t>
      </w:r>
      <w:r w:rsidR="0053332E">
        <w:rPr>
          <w:iCs/>
          <w:color w:val="000000" w:themeColor="text1"/>
          <w:szCs w:val="24"/>
        </w:rPr>
        <w:t xml:space="preserve"> tarpusavyje.</w:t>
      </w:r>
    </w:p>
    <w:p w14:paraId="53BF69AB" w14:textId="38C11DC3" w:rsidR="008E56FA" w:rsidRPr="00F87983"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Techninė specifikacija</w:t>
      </w:r>
    </w:p>
    <w:p w14:paraId="7B62EA9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87983" w:rsidRDefault="00FB1BEC" w:rsidP="00416817">
      <w:pPr>
        <w:pStyle w:val="Sraopastraipa"/>
        <w:numPr>
          <w:ilvl w:val="0"/>
          <w:numId w:val="7"/>
        </w:numPr>
        <w:ind w:left="0" w:firstLine="567"/>
        <w:rPr>
          <w:szCs w:val="24"/>
        </w:rPr>
      </w:pPr>
      <w:r w:rsidRPr="00F87983">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w:t>
      </w:r>
      <w:r w:rsidRPr="00F87983">
        <w:rPr>
          <w:szCs w:val="24"/>
        </w:rPr>
        <w:lastRenderedPageBreak/>
        <w:t>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Prekių, paslaugų ar darbų energijos vartojimo efektyvumo ir aplinkos apsaugos</w:t>
      </w:r>
      <w:r w:rsidR="006334A0" w:rsidRPr="00F87983">
        <w:rPr>
          <w:rFonts w:ascii="Times New Roman" w:eastAsia="Calibri" w:hAnsi="Times New Roman" w:cs="Times New Roman"/>
          <w:b/>
          <w:sz w:val="24"/>
          <w:szCs w:val="24"/>
          <w:lang w:eastAsia="en-US"/>
        </w:rPr>
        <w:t>, socialiniai kriterijai, jeigu taikytina</w:t>
      </w:r>
    </w:p>
    <w:p w14:paraId="6931656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F87983"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hAnsi="Times New Roman" w:cs="Times New Roman"/>
          <w:color w:val="000000" w:themeColor="text1"/>
          <w:sz w:val="24"/>
          <w:szCs w:val="24"/>
          <w:lang w:eastAsia="lt-LT"/>
        </w:rPr>
        <w:t>Perkančioji organizacija</w:t>
      </w:r>
      <w:r w:rsidR="00897E2E" w:rsidRPr="00F87983">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F87983">
        <w:rPr>
          <w:rFonts w:ascii="Times New Roman" w:eastAsia="Times New Roman" w:hAnsi="Times New Roman" w:cs="Times New Roman"/>
          <w:sz w:val="24"/>
          <w:szCs w:val="24"/>
          <w:lang w:eastAsia="en-US"/>
        </w:rPr>
        <w:t>gijos vartojimo efektyvumo reikalavimai jai neprivalomi.</w:t>
      </w:r>
    </w:p>
    <w:p w14:paraId="63ABCE10" w14:textId="4E8550B5" w:rsidR="004264CF" w:rsidRPr="00F87983" w:rsidRDefault="00151180" w:rsidP="004264CF">
      <w:pPr>
        <w:pStyle w:val="Sraopastraipa"/>
        <w:numPr>
          <w:ilvl w:val="0"/>
          <w:numId w:val="7"/>
        </w:numPr>
        <w:ind w:left="0" w:firstLine="567"/>
        <w:rPr>
          <w:i/>
          <w:szCs w:val="24"/>
        </w:rPr>
      </w:pPr>
      <w:r w:rsidRPr="00F87983">
        <w:rPr>
          <w:szCs w:val="24"/>
        </w:rPr>
        <w:t xml:space="preserve">Šiame pirkime </w:t>
      </w:r>
      <w:r w:rsidR="00042F7D" w:rsidRPr="00F87983">
        <w:rPr>
          <w:szCs w:val="24"/>
        </w:rPr>
        <w:t xml:space="preserve">taikomi </w:t>
      </w:r>
      <w:r w:rsidRPr="00F87983">
        <w:rPr>
          <w:szCs w:val="24"/>
        </w:rPr>
        <w:t xml:space="preserve">aplinkos apsaugos </w:t>
      </w:r>
      <w:r w:rsidR="00BF76B8" w:rsidRPr="00F87983">
        <w:rPr>
          <w:szCs w:val="24"/>
        </w:rPr>
        <w:t xml:space="preserve">kriterijai (žaliųjų pirkimų </w:t>
      </w:r>
      <w:r w:rsidRPr="00F87983">
        <w:rPr>
          <w:szCs w:val="24"/>
        </w:rPr>
        <w:t>reikalavimai</w:t>
      </w:r>
      <w:r w:rsidR="00BF76B8" w:rsidRPr="00F87983">
        <w:rPr>
          <w:szCs w:val="24"/>
        </w:rPr>
        <w:t>)</w:t>
      </w:r>
      <w:r w:rsidRPr="00F87983">
        <w:rPr>
          <w:szCs w:val="24"/>
        </w:rPr>
        <w:t>.</w:t>
      </w:r>
      <w:r w:rsidR="004264CF" w:rsidRPr="00F87983">
        <w:rPr>
          <w:szCs w:val="24"/>
        </w:rPr>
        <w:t xml:space="preserve"> </w:t>
      </w:r>
      <w:r w:rsidR="004264CF" w:rsidRPr="00F87983">
        <w:rPr>
          <w:rFonts w:eastAsia="Calibri"/>
          <w:szCs w:val="24"/>
        </w:rPr>
        <w:t>Aplinkos apsaugos kriterijai nustatyti pagal Lietuvos Respublikos a</w:t>
      </w:r>
      <w:r w:rsidR="004264CF" w:rsidRPr="00F87983">
        <w:rPr>
          <w:rFonts w:eastAsia="Calibri"/>
          <w:color w:val="000000"/>
          <w:spacing w:val="2"/>
          <w:szCs w:val="24"/>
          <w:shd w:val="clear" w:color="auto" w:fill="FFFFFF"/>
        </w:rPr>
        <w:t xml:space="preserve">plinkos ministro </w:t>
      </w:r>
      <w:r w:rsidR="004D3CB8" w:rsidRPr="00F87983">
        <w:rPr>
          <w:rFonts w:eastAsia="Calibri"/>
          <w:color w:val="000000"/>
          <w:spacing w:val="2"/>
          <w:szCs w:val="24"/>
          <w:shd w:val="clear" w:color="auto" w:fill="FFFFFF"/>
        </w:rPr>
        <w:t xml:space="preserve">2011 m. birželio 28 d. įsakymu Nr. D1-508 </w:t>
      </w:r>
      <w:r w:rsidR="004264CF" w:rsidRPr="00F87983">
        <w:rPr>
          <w:rFonts w:eastAsia="Calibri"/>
          <w:color w:val="000000"/>
          <w:spacing w:val="2"/>
          <w:szCs w:val="24"/>
          <w:shd w:val="clear" w:color="auto" w:fill="FFFFFF"/>
        </w:rPr>
        <w:t>patvirtint</w:t>
      </w:r>
      <w:r w:rsidR="004D3CB8" w:rsidRPr="00F87983">
        <w:rPr>
          <w:rFonts w:eastAsia="Calibri"/>
          <w:color w:val="000000"/>
          <w:spacing w:val="2"/>
          <w:szCs w:val="24"/>
          <w:shd w:val="clear" w:color="auto" w:fill="FFFFFF"/>
        </w:rPr>
        <w:t>o</w:t>
      </w:r>
      <w:r w:rsidR="004264CF" w:rsidRPr="00F87983">
        <w:rPr>
          <w:rFonts w:eastAsia="Calibri"/>
          <w:color w:val="000000"/>
          <w:spacing w:val="2"/>
          <w:szCs w:val="24"/>
          <w:shd w:val="clear" w:color="auto" w:fill="FFFFFF"/>
        </w:rPr>
        <w:t xml:space="preserve"> </w:t>
      </w:r>
      <w:r w:rsidR="004264CF" w:rsidRPr="00F87983">
        <w:rPr>
          <w:rFonts w:eastAsia="Calibri"/>
          <w:szCs w:val="24"/>
        </w:rPr>
        <w:t xml:space="preserve">Aplinkos apsaugos kriterijų taikymo, vykdant žaliuosius pirkimus, tvarkos aprašo </w:t>
      </w:r>
      <w:r w:rsidR="004D3CB8" w:rsidRPr="00F87983">
        <w:rPr>
          <w:rFonts w:eastAsia="Calibri"/>
          <w:szCs w:val="24"/>
        </w:rPr>
        <w:t>(aktualios redakcijos)</w:t>
      </w:r>
      <w:r w:rsidR="009A7671" w:rsidRPr="00F87983">
        <w:rPr>
          <w:rFonts w:eastAsia="Calibri"/>
          <w:szCs w:val="24"/>
        </w:rPr>
        <w:t xml:space="preserve"> 4.4.4</w:t>
      </w:r>
      <w:r w:rsidR="0099496D">
        <w:rPr>
          <w:rFonts w:eastAsia="Calibri"/>
          <w:szCs w:val="24"/>
        </w:rPr>
        <w:t>.1</w:t>
      </w:r>
      <w:r w:rsidR="004264CF" w:rsidRPr="00F87983">
        <w:rPr>
          <w:rFonts w:eastAsia="Calibri"/>
          <w:szCs w:val="24"/>
        </w:rPr>
        <w:t xml:space="preserve"> papunktį</w:t>
      </w:r>
      <w:r w:rsidR="00A42BCA" w:rsidRPr="00F87983">
        <w:rPr>
          <w:rFonts w:eastAsia="Calibri"/>
          <w:szCs w:val="24"/>
        </w:rPr>
        <w:t xml:space="preserve">. </w:t>
      </w:r>
      <w:r w:rsidR="005A7A1D" w:rsidRPr="00F87983">
        <w:rPr>
          <w:rStyle w:val="normaltextrun"/>
          <w:color w:val="000000"/>
          <w:shd w:val="clear" w:color="auto" w:fill="FFFFFF"/>
        </w:rPr>
        <w:t>Aplinkos apsaugos kriterijai nustatyti Prekių pirkimo sutarties specialiųjų sąlygų 12 skyriuje.</w:t>
      </w:r>
      <w:r w:rsidR="005A7A1D" w:rsidRPr="00F87983">
        <w:rPr>
          <w:rStyle w:val="eop"/>
          <w:color w:val="000000"/>
          <w:shd w:val="clear" w:color="auto" w:fill="FFFFFF"/>
        </w:rPr>
        <w:t> </w:t>
      </w:r>
    </w:p>
    <w:p w14:paraId="41BA5625" w14:textId="21123559" w:rsidR="006334A0" w:rsidRPr="00F87983" w:rsidRDefault="006334A0" w:rsidP="006334A0">
      <w:pPr>
        <w:numPr>
          <w:ilvl w:val="0"/>
          <w:numId w:val="7"/>
        </w:numPr>
        <w:spacing w:after="0" w:line="240" w:lineRule="auto"/>
        <w:ind w:left="0" w:firstLine="567"/>
        <w:contextualSpacing/>
        <w:jc w:val="both"/>
        <w:rPr>
          <w:b/>
          <w:szCs w:val="24"/>
        </w:rPr>
      </w:pPr>
      <w:r w:rsidRPr="00F87983">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F87983"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F87983" w:rsidRDefault="00191CC4" w:rsidP="007F66B2">
      <w:pPr>
        <w:spacing w:after="0" w:line="240" w:lineRule="auto"/>
        <w:jc w:val="center"/>
        <w:rPr>
          <w:rFonts w:ascii="Times New Roman" w:eastAsia="Times New Roman" w:hAnsi="Times New Roman" w:cs="Times New Roman"/>
          <w:b/>
          <w:sz w:val="24"/>
          <w:szCs w:val="24"/>
        </w:rPr>
      </w:pPr>
      <w:r w:rsidRPr="00F87983">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F87983"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F87983"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F87983" w:rsidRDefault="000D2537" w:rsidP="00A219AF">
      <w:pPr>
        <w:pStyle w:val="Antrat1"/>
      </w:pPr>
      <w:bookmarkStart w:id="5" w:name="_Toc164928882"/>
      <w:r w:rsidRPr="00F87983">
        <w:t>I</w:t>
      </w:r>
      <w:r w:rsidR="00FF471C" w:rsidRPr="00F87983">
        <w:t>II SKYRIUS</w:t>
      </w:r>
      <w:r w:rsidR="00A219AF" w:rsidRPr="00F87983">
        <w:t xml:space="preserve">. </w:t>
      </w:r>
      <w:r w:rsidR="00191CC4" w:rsidRPr="00F87983">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F87983"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F87983"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F87983"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Tiekėjų pašalinimo pagrindai</w:t>
      </w:r>
    </w:p>
    <w:p w14:paraId="09F1958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Pašalinimo pagrindai</w:t>
      </w:r>
      <w:r w:rsidR="00EC00C1" w:rsidRPr="00F87983">
        <w:rPr>
          <w:rFonts w:ascii="Times New Roman" w:eastAsia="Times New Roman" w:hAnsi="Times New Roman" w:cs="Times New Roman"/>
          <w:sz w:val="24"/>
          <w:szCs w:val="24"/>
          <w:lang w:eastAsia="en-US"/>
        </w:rPr>
        <w:t>, jų nebuvimą patvirtinantys dokumentai</w:t>
      </w:r>
      <w:r w:rsidRPr="00F87983">
        <w:rPr>
          <w:rFonts w:ascii="Times New Roman" w:eastAsia="Times New Roman" w:hAnsi="Times New Roman" w:cs="Times New Roman"/>
          <w:sz w:val="24"/>
          <w:szCs w:val="24"/>
          <w:lang w:eastAsia="en-US"/>
        </w:rPr>
        <w:t xml:space="preserve"> nurodyti </w:t>
      </w:r>
      <w:r w:rsidR="00893491" w:rsidRPr="00F87983">
        <w:rPr>
          <w:rFonts w:ascii="Times New Roman" w:eastAsia="Times New Roman" w:hAnsi="Times New Roman" w:cs="Times New Roman"/>
          <w:sz w:val="24"/>
          <w:szCs w:val="24"/>
          <w:lang w:eastAsia="en-US"/>
        </w:rPr>
        <w:t xml:space="preserve">pirkimo sąlygų </w:t>
      </w:r>
      <w:r w:rsidR="001B181A"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priede.</w:t>
      </w:r>
    </w:p>
    <w:p w14:paraId="056627CC" w14:textId="10E5049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pasiūlymą pateikęs dalyvis;</w:t>
      </w:r>
    </w:p>
    <w:p w14:paraId="295AC22C"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subtiekėjas, kuri</w:t>
      </w:r>
      <w:r w:rsidR="00415C32"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pajėgumais</w:t>
      </w:r>
      <w:r w:rsidR="008E3906" w:rsidRPr="00F87983">
        <w:rPr>
          <w:rFonts w:ascii="Times New Roman" w:eastAsia="Times New Roman" w:hAnsi="Times New Roman" w:cs="Times New Roman"/>
          <w:sz w:val="24"/>
          <w:szCs w:val="24"/>
          <w:lang w:eastAsia="en-US"/>
        </w:rPr>
        <w:t>, t. y. siek</w:t>
      </w:r>
      <w:r w:rsidR="00080559" w:rsidRPr="00F87983">
        <w:rPr>
          <w:rFonts w:ascii="Times New Roman" w:eastAsia="Times New Roman" w:hAnsi="Times New Roman" w:cs="Times New Roman"/>
          <w:sz w:val="24"/>
          <w:szCs w:val="24"/>
          <w:lang w:eastAsia="en-US"/>
        </w:rPr>
        <w:t>damas</w:t>
      </w:r>
      <w:r w:rsidR="008E3906" w:rsidRPr="00F87983">
        <w:rPr>
          <w:rFonts w:ascii="Times New Roman" w:eastAsia="Times New Roman" w:hAnsi="Times New Roman" w:cs="Times New Roman"/>
          <w:sz w:val="24"/>
          <w:szCs w:val="24"/>
          <w:lang w:eastAsia="en-US"/>
        </w:rPr>
        <w:t xml:space="preserve"> atitikti kvalifikacijos reik</w:t>
      </w:r>
      <w:r w:rsidR="00BF573F" w:rsidRPr="00F87983">
        <w:rPr>
          <w:rFonts w:ascii="Times New Roman" w:eastAsia="Times New Roman" w:hAnsi="Times New Roman" w:cs="Times New Roman"/>
          <w:sz w:val="24"/>
          <w:szCs w:val="24"/>
          <w:lang w:eastAsia="en-US"/>
        </w:rPr>
        <w:t>a</w:t>
      </w:r>
      <w:r w:rsidR="008E3906" w:rsidRPr="00F87983">
        <w:rPr>
          <w:rFonts w:ascii="Times New Roman" w:eastAsia="Times New Roman" w:hAnsi="Times New Roman" w:cs="Times New Roman"/>
          <w:sz w:val="24"/>
          <w:szCs w:val="24"/>
          <w:lang w:eastAsia="en-US"/>
        </w:rPr>
        <w:t>lavimus,</w:t>
      </w:r>
      <w:r w:rsidRPr="00F87983">
        <w:rPr>
          <w:rFonts w:ascii="Times New Roman" w:eastAsia="Times New Roman" w:hAnsi="Times New Roman" w:cs="Times New Roman"/>
          <w:sz w:val="24"/>
          <w:szCs w:val="24"/>
          <w:lang w:eastAsia="en-US"/>
        </w:rPr>
        <w:t xml:space="preserve"> remiasi tiekėjas</w:t>
      </w:r>
      <w:r w:rsidR="001402BB" w:rsidRPr="00F87983">
        <w:rPr>
          <w:rFonts w:ascii="Times New Roman" w:eastAsia="Times New Roman" w:hAnsi="Times New Roman" w:cs="Times New Roman"/>
          <w:sz w:val="24"/>
          <w:szCs w:val="24"/>
          <w:lang w:eastAsia="en-US"/>
        </w:rPr>
        <w:t>;</w:t>
      </w:r>
    </w:p>
    <w:p w14:paraId="19D7D4AC" w14:textId="35957CA2" w:rsidR="00191CC4" w:rsidRPr="00F87983"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F87983">
        <w:rPr>
          <w:rFonts w:ascii="Times New Roman" w:eastAsia="Times New Roman" w:hAnsi="Times New Roman" w:cs="Times New Roman"/>
          <w:sz w:val="24"/>
          <w:szCs w:val="24"/>
          <w:lang w:eastAsia="en-US"/>
        </w:rPr>
        <w:t>.</w:t>
      </w:r>
    </w:p>
    <w:p w14:paraId="0806974A" w14:textId="7FBAF966" w:rsidR="00C57747" w:rsidRPr="00F87983"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S</w:t>
      </w:r>
      <w:r w:rsidR="008F22AE" w:rsidRPr="00F87983">
        <w:rPr>
          <w:rFonts w:ascii="Times New Roman" w:eastAsia="Calibri" w:hAnsi="Times New Roman" w:cs="Times New Roman"/>
          <w:sz w:val="24"/>
          <w:szCs w:val="24"/>
          <w:lang w:eastAsia="en-US"/>
        </w:rPr>
        <w:t>ubtiekėj</w:t>
      </w:r>
      <w:r w:rsidRPr="00F87983">
        <w:rPr>
          <w:rFonts w:ascii="Times New Roman" w:eastAsia="Calibri" w:hAnsi="Times New Roman" w:cs="Times New Roman"/>
          <w:sz w:val="24"/>
          <w:szCs w:val="24"/>
          <w:lang w:eastAsia="en-US"/>
        </w:rPr>
        <w:t>ai</w:t>
      </w:r>
      <w:r w:rsidR="008F22AE" w:rsidRPr="00F87983">
        <w:rPr>
          <w:rFonts w:ascii="Times New Roman" w:eastAsia="Calibri" w:hAnsi="Times New Roman" w:cs="Times New Roman"/>
          <w:sz w:val="24"/>
          <w:szCs w:val="24"/>
          <w:lang w:eastAsia="en-US"/>
        </w:rPr>
        <w:t>, kurių</w:t>
      </w:r>
      <w:r w:rsidR="00236F00" w:rsidRPr="00F87983">
        <w:rPr>
          <w:rFonts w:ascii="Times New Roman" w:eastAsia="Calibri" w:hAnsi="Times New Roman" w:cs="Times New Roman"/>
          <w:sz w:val="24"/>
          <w:szCs w:val="24"/>
          <w:lang w:eastAsia="en-US"/>
        </w:rPr>
        <w:t xml:space="preserve"> </w:t>
      </w:r>
      <w:r w:rsidR="008F22AE" w:rsidRPr="00F87983">
        <w:rPr>
          <w:rFonts w:ascii="Times New Roman" w:eastAsia="Calibri" w:hAnsi="Times New Roman" w:cs="Times New Roman"/>
          <w:sz w:val="24"/>
          <w:szCs w:val="24"/>
          <w:lang w:eastAsia="en-US"/>
        </w:rPr>
        <w:t>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008F22AE" w:rsidRPr="00F87983">
        <w:rPr>
          <w:rFonts w:ascii="Times New Roman" w:eastAsia="Calibri" w:hAnsi="Times New Roman" w:cs="Times New Roman"/>
          <w:sz w:val="24"/>
          <w:szCs w:val="24"/>
          <w:lang w:eastAsia="en-US"/>
        </w:rPr>
        <w:t xml:space="preserve"> tiekėjas nesiremia, </w:t>
      </w:r>
      <w:r w:rsidR="00415C32" w:rsidRPr="00F87983">
        <w:rPr>
          <w:rFonts w:ascii="Times New Roman" w:eastAsia="Calibri" w:hAnsi="Times New Roman" w:cs="Times New Roman"/>
          <w:sz w:val="24"/>
          <w:szCs w:val="24"/>
          <w:lang w:eastAsia="en-US"/>
        </w:rPr>
        <w:t>t</w:t>
      </w:r>
      <w:r w:rsidR="0059686D" w:rsidRPr="00F87983">
        <w:rPr>
          <w:rFonts w:ascii="Times New Roman" w:eastAsia="Calibri" w:hAnsi="Times New Roman" w:cs="Times New Roman"/>
          <w:sz w:val="24"/>
          <w:szCs w:val="24"/>
          <w:lang w:eastAsia="en-US"/>
        </w:rPr>
        <w:t>echninio pajėgumo atitikčiai pasitelkiami subjektai</w:t>
      </w:r>
      <w:r w:rsidR="00415C32"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 xml:space="preserve">ir </w:t>
      </w:r>
      <w:proofErr w:type="spellStart"/>
      <w:r w:rsidRPr="00F87983">
        <w:rPr>
          <w:rFonts w:ascii="Times New Roman" w:eastAsia="Calibri" w:hAnsi="Times New Roman" w:cs="Times New Roman"/>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F87983"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turi užpildyti EBVPD tokiu būdu:</w:t>
      </w:r>
    </w:p>
    <w:p w14:paraId="4539C604"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kompiuteryje išsaugoti EBVPD formą XML formatu;</w:t>
      </w:r>
    </w:p>
    <w:p w14:paraId="546E5920"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įkelti (importuoti) EBVPD duomenis </w:t>
      </w:r>
      <w:r w:rsidR="000452B9" w:rsidRPr="00F87983">
        <w:rPr>
          <w:rFonts w:ascii="Times New Roman" w:eastAsia="Calibri" w:hAnsi="Times New Roman" w:cs="Times New Roman"/>
          <w:sz w:val="24"/>
          <w:szCs w:val="24"/>
          <w:lang w:eastAsia="en-US"/>
        </w:rPr>
        <w:t>Viešųjų pirkimų tarnybos EBVPD paslaugos puslapyje</w:t>
      </w:r>
      <w:r w:rsidRPr="00F87983">
        <w:rPr>
          <w:rFonts w:ascii="Times New Roman" w:eastAsia="Calibri" w:hAnsi="Times New Roman" w:cs="Times New Roman"/>
          <w:sz w:val="24"/>
          <w:szCs w:val="24"/>
          <w:lang w:eastAsia="en-US"/>
        </w:rPr>
        <w:t xml:space="preserve"> </w:t>
      </w:r>
      <w:hyperlink r:id="rId12" w:history="1">
        <w:r w:rsidR="009F018A" w:rsidRPr="00F87983">
          <w:rPr>
            <w:rStyle w:val="Hipersaitas"/>
            <w:rFonts w:ascii="Times New Roman" w:hAnsi="Times New Roman"/>
            <w:sz w:val="24"/>
            <w:szCs w:val="24"/>
          </w:rPr>
          <w:t>http://ebvpd.eviesiejipirkimai.lt/espd-web/</w:t>
        </w:r>
      </w:hyperlink>
      <w:r w:rsidRPr="00F87983">
        <w:rPr>
          <w:rFonts w:ascii="Times New Roman" w:eastAsia="Calibri" w:hAnsi="Times New Roman" w:cs="Times New Roman"/>
          <w:sz w:val="24"/>
          <w:szCs w:val="24"/>
          <w:lang w:eastAsia="en-US"/>
        </w:rPr>
        <w:t>;</w:t>
      </w:r>
    </w:p>
    <w:p w14:paraId="285DFA04" w14:textId="77777777" w:rsidR="00191CC4" w:rsidRPr="00F87983"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pateikti atsakymus į EBVPD nurodytus klausimus</w:t>
      </w:r>
      <w:r w:rsidR="00C87CC8" w:rsidRPr="00F87983">
        <w:rPr>
          <w:rFonts w:ascii="Times New Roman" w:eastAsia="Calibri" w:hAnsi="Times New Roman" w:cs="Times New Roman"/>
          <w:sz w:val="24"/>
          <w:szCs w:val="24"/>
          <w:lang w:eastAsia="en-US"/>
        </w:rPr>
        <w:t>. EBVPD pildymo rekomendacijos tiekėjams:</w:t>
      </w:r>
      <w:r w:rsidR="00C87CC8" w:rsidRPr="00F87983">
        <w:t xml:space="preserve"> </w:t>
      </w:r>
      <w:hyperlink r:id="rId13" w:history="1">
        <w:r w:rsidR="00C87CC8" w:rsidRPr="00F87983">
          <w:rPr>
            <w:rStyle w:val="Hipersaitas"/>
            <w:rFonts w:ascii="Times New Roman" w:eastAsia="Calibri" w:hAnsi="Times New Roman"/>
            <w:sz w:val="24"/>
            <w:szCs w:val="24"/>
            <w:lang w:eastAsia="en-US"/>
          </w:rPr>
          <w:t>http://vpt.lrv.lt/uploads/vpt/documents/files/EBVPD%20pildymas(Tiek%C4%97jas).pdf</w:t>
        </w:r>
      </w:hyperlink>
      <w:r w:rsidRPr="00F87983">
        <w:rPr>
          <w:rFonts w:ascii="Times New Roman" w:eastAsia="Calibri" w:hAnsi="Times New Roman" w:cs="Times New Roman"/>
          <w:sz w:val="24"/>
          <w:szCs w:val="24"/>
          <w:lang w:eastAsia="en-US"/>
        </w:rPr>
        <w:t>;</w:t>
      </w:r>
    </w:p>
    <w:p w14:paraId="384D39AE"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kompiuteryje išsaugoti </w:t>
      </w:r>
      <w:r w:rsidR="002B0A66" w:rsidRPr="00F87983">
        <w:rPr>
          <w:rFonts w:ascii="Times New Roman" w:eastAsia="Calibri" w:hAnsi="Times New Roman" w:cs="Times New Roman"/>
          <w:sz w:val="24"/>
          <w:szCs w:val="24"/>
          <w:lang w:eastAsia="en-US"/>
        </w:rPr>
        <w:t xml:space="preserve">PDF formatu </w:t>
      </w:r>
      <w:r w:rsidRPr="00F87983">
        <w:rPr>
          <w:rFonts w:ascii="Times New Roman" w:eastAsia="Calibri" w:hAnsi="Times New Roman" w:cs="Times New Roman"/>
          <w:sz w:val="24"/>
          <w:szCs w:val="24"/>
          <w:lang w:eastAsia="en-US"/>
        </w:rPr>
        <w:t>gautą formą su pateiktais atsakymais;</w:t>
      </w:r>
    </w:p>
    <w:p w14:paraId="05AA93F8" w14:textId="77777777" w:rsidR="00191CC4" w:rsidRPr="00F87983"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 xml:space="preserve">teikiant pasiūlymą, prie jo prisegti </w:t>
      </w:r>
      <w:r w:rsidR="002B0A66" w:rsidRPr="00F87983">
        <w:rPr>
          <w:rFonts w:ascii="Times New Roman" w:eastAsia="Calibri" w:hAnsi="Times New Roman" w:cs="Times New Roman"/>
          <w:sz w:val="24"/>
          <w:szCs w:val="24"/>
          <w:lang w:eastAsia="en-US"/>
        </w:rPr>
        <w:t xml:space="preserve">išsaugotą </w:t>
      </w:r>
      <w:r w:rsidRPr="00F87983">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F87983">
        <w:rPr>
          <w:rFonts w:ascii="Times New Roman" w:eastAsia="Times New Roman" w:hAnsi="Times New Roman" w:cs="Times New Roman"/>
          <w:sz w:val="24"/>
          <w:szCs w:val="24"/>
          <w:lang w:eastAsia="en-US"/>
        </w:rPr>
        <w:t xml:space="preserve"> arba atspausdinamas, pasirašomas ir pateikiamas skenuotas dokumentas</w:t>
      </w:r>
      <w:r w:rsidRPr="00F87983">
        <w:rPr>
          <w:rFonts w:ascii="Times New Roman" w:eastAsia="Times New Roman" w:hAnsi="Times New Roman" w:cs="Times New Roman"/>
          <w:sz w:val="24"/>
          <w:szCs w:val="24"/>
          <w:lang w:eastAsia="en-US"/>
        </w:rPr>
        <w:t>.</w:t>
      </w:r>
    </w:p>
    <w:p w14:paraId="6F6E9EA2"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F87983">
        <w:rPr>
          <w:rFonts w:ascii="Times New Roman" w:eastAsia="Times New Roman" w:hAnsi="Times New Roman" w:cs="Times New Roman"/>
          <w:sz w:val="24"/>
          <w:szCs w:val="24"/>
          <w:lang w:eastAsia="en-US"/>
        </w:rPr>
        <w:t xml:space="preserve">atitiktį </w:t>
      </w:r>
      <w:r w:rsidRPr="00F87983">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F87983">
        <w:rPr>
          <w:rFonts w:ascii="Times New Roman" w:eastAsia="Times New Roman" w:hAnsi="Times New Roman" w:cs="Times New Roman"/>
          <w:sz w:val="24"/>
          <w:szCs w:val="24"/>
          <w:lang w:eastAsia="en-US"/>
        </w:rPr>
        <w:t xml:space="preserve">pirkimo sąlygų </w:t>
      </w:r>
      <w:r w:rsidR="00285FB5"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priedo 1, </w:t>
      </w:r>
      <w:r w:rsidR="1FC34577"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priesaikos deklaracija;</w:t>
      </w:r>
    </w:p>
    <w:p w14:paraId="205BAE6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F87983">
        <w:rPr>
          <w:rFonts w:ascii="Times New Roman" w:eastAsia="Times New Roman" w:hAnsi="Times New Roman" w:cs="Times New Roman"/>
          <w:sz w:val="24"/>
          <w:szCs w:val="24"/>
          <w:lang w:eastAsia="en-US"/>
        </w:rPr>
        <w:t xml:space="preserve">tiekėjo </w:t>
      </w:r>
      <w:r w:rsidRPr="00F87983">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Informacija apie </w:t>
      </w:r>
      <w:r w:rsidR="007F6F3D" w:rsidRPr="00F87983">
        <w:rPr>
          <w:rFonts w:ascii="Times New Roman" w:eastAsia="Calibri" w:hAnsi="Times New Roman" w:cs="Times New Roman"/>
          <w:b/>
          <w:sz w:val="24"/>
          <w:szCs w:val="24"/>
          <w:lang w:eastAsia="en-US"/>
        </w:rPr>
        <w:t xml:space="preserve">Viešųjų pirkimų įstatymo 46 straipsnio 3 ir 10 dalyse nustatytas </w:t>
      </w:r>
      <w:r w:rsidRPr="00F87983">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F87983" w:rsidRDefault="006217F0" w:rsidP="00416817">
      <w:pPr>
        <w:pStyle w:val="Sraopastraipa"/>
        <w:numPr>
          <w:ilvl w:val="0"/>
          <w:numId w:val="7"/>
        </w:numPr>
        <w:ind w:left="0" w:firstLine="567"/>
        <w:rPr>
          <w:szCs w:val="24"/>
        </w:rPr>
      </w:pPr>
      <w:bookmarkStart w:id="6" w:name="_Ref115769124"/>
      <w:r w:rsidRPr="00F87983">
        <w:rPr>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w:t>
      </w:r>
      <w:r w:rsidRPr="00F87983">
        <w:rPr>
          <w:szCs w:val="24"/>
        </w:rPr>
        <w:lastRenderedPageBreak/>
        <w:t>ir 3 punktuose, arba turi kitų įrodymų apie šių įsipareigojimų nevykdymą. Ši nuostata netaikoma, jeigu:</w:t>
      </w:r>
    </w:p>
    <w:p w14:paraId="0569F182"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F87983">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F87983">
        <w:rPr>
          <w:rFonts w:ascii="Times New Roman" w:eastAsia="Times New Roman" w:hAnsi="Times New Roman" w:cs="Times New Roman"/>
          <w:sz w:val="24"/>
          <w:szCs w:val="24"/>
          <w:lang w:eastAsia="en-US"/>
        </w:rPr>
        <w:t xml:space="preserve"> </w:t>
      </w:r>
    </w:p>
    <w:p w14:paraId="4C62AF57"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įsiskolinimo suma neviršija 50 Eur (penkiasdešimt eurų); </w:t>
      </w:r>
    </w:p>
    <w:p w14:paraId="28A28E44" w14:textId="3AA1BD0C" w:rsidR="00EE75B3"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F87983">
        <w:rPr>
          <w:rFonts w:ascii="Times New Roman" w:eastAsia="Times New Roman" w:hAnsi="Times New Roman" w:cs="Times New Roman"/>
          <w:sz w:val="24"/>
          <w:szCs w:val="24"/>
          <w:lang w:eastAsia="en-US"/>
        </w:rPr>
        <w:fldChar w:fldCharType="begin"/>
      </w:r>
      <w:r w:rsidRPr="00F87983">
        <w:rPr>
          <w:rFonts w:ascii="Times New Roman" w:eastAsia="Times New Roman" w:hAnsi="Times New Roman" w:cs="Times New Roman"/>
          <w:sz w:val="24"/>
          <w:szCs w:val="24"/>
          <w:lang w:eastAsia="en-US"/>
        </w:rPr>
        <w:instrText xml:space="preserve"> REF _Ref123455206 \r \h </w:instrText>
      </w:r>
      <w:r w:rsidR="00482554" w:rsidRPr="00F87983">
        <w:rPr>
          <w:rFonts w:ascii="Times New Roman" w:eastAsia="Times New Roman" w:hAnsi="Times New Roman" w:cs="Times New Roman"/>
          <w:sz w:val="24"/>
          <w:szCs w:val="24"/>
          <w:lang w:eastAsia="en-US"/>
        </w:rPr>
        <w:instrText xml:space="preserve"> \* MERGEFORMAT </w:instrText>
      </w:r>
      <w:r w:rsidRPr="00F87983">
        <w:rPr>
          <w:rFonts w:ascii="Times New Roman" w:eastAsia="Times New Roman" w:hAnsi="Times New Roman" w:cs="Times New Roman"/>
          <w:sz w:val="24"/>
          <w:szCs w:val="24"/>
          <w:lang w:eastAsia="en-US"/>
        </w:rPr>
      </w:r>
      <w:r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32.1</w:t>
      </w:r>
      <w:r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F87983">
        <w:rPr>
          <w:rFonts w:ascii="Times New Roman" w:eastAsia="Times New Roman" w:hAnsi="Times New Roman" w:cs="Times New Roman"/>
          <w:sz w:val="24"/>
          <w:szCs w:val="24"/>
          <w:lang w:eastAsia="en-US"/>
        </w:rPr>
        <w:t xml:space="preserve">Jeigu tiekėjas neatitinka reikalavimų, </w:t>
      </w:r>
      <w:r w:rsidR="008A3943" w:rsidRPr="00F87983">
        <w:rPr>
          <w:rFonts w:ascii="Times New Roman" w:eastAsia="Times New Roman" w:hAnsi="Times New Roman" w:cs="Times New Roman"/>
          <w:sz w:val="24"/>
          <w:szCs w:val="24"/>
          <w:lang w:eastAsia="en-US"/>
        </w:rPr>
        <w:t xml:space="preserve">nustatytų pagal Viešųjų pirkimų įstatymo 46 straipsnio 1, 4 ir 6 dalis, </w:t>
      </w:r>
      <w:r w:rsidRPr="00F87983">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Pr="00F87983"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F87983">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F87983">
        <w:rPr>
          <w:rFonts w:ascii="Times New Roman" w:eastAsia="Times New Roman" w:hAnsi="Times New Roman" w:cs="Times New Roman"/>
          <w:sz w:val="24"/>
          <w:szCs w:val="24"/>
          <w:lang w:eastAsia="en-US"/>
        </w:rPr>
        <w:t xml:space="preserve">Viešųjų pirkimų įstatymo 46 straipsnio 1, 4 ar 6 dalyje </w:t>
      </w:r>
      <w:r w:rsidRPr="00F87983">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E9CFFB5" w:rsidR="00F93590" w:rsidRPr="00F87983"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įvertino tiekėjo informaciją, pateiktą pagal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tiekėjui motyvuotą sprendimą raštu ne vėliau kaip per 10 dienų nuo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highlight w:val="yellow"/>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311A4A"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punkte nurodytos tiekėjo informacijos gavimo dienos.</w:t>
      </w:r>
    </w:p>
    <w:p w14:paraId="3B1D2D85" w14:textId="0182DCFA"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negali pasinaudoti </w:t>
      </w:r>
      <w:r w:rsidR="00311A4A" w:rsidRPr="00F87983">
        <w:rPr>
          <w:rFonts w:ascii="Times New Roman" w:eastAsia="Times New Roman" w:hAnsi="Times New Roman" w:cs="Times New Roman"/>
          <w:sz w:val="24"/>
          <w:szCs w:val="24"/>
          <w:lang w:eastAsia="en-US"/>
        </w:rPr>
        <w:t>33</w:t>
      </w:r>
      <w:r w:rsidR="0006458E"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80D77B8"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Kai priimtu ir įsiteisėjusiu teismo sprendimu tiekėjui yra nustatytas </w:t>
      </w:r>
      <w:r w:rsidR="00893491" w:rsidRPr="00F87983">
        <w:rPr>
          <w:rFonts w:ascii="Times New Roman" w:eastAsia="Times New Roman" w:hAnsi="Times New Roman" w:cs="Times New Roman"/>
          <w:sz w:val="24"/>
          <w:szCs w:val="24"/>
          <w:lang w:eastAsia="en-US"/>
        </w:rPr>
        <w:t xml:space="preserve">pirkimo sąlygų </w:t>
      </w:r>
      <w:r w:rsidR="00F42DC5" w:rsidRPr="00F87983">
        <w:rPr>
          <w:rFonts w:ascii="Times New Roman" w:eastAsia="Times New Roman" w:hAnsi="Times New Roman" w:cs="Times New Roman"/>
          <w:sz w:val="24"/>
          <w:szCs w:val="24"/>
          <w:lang w:eastAsia="en-US"/>
        </w:rPr>
        <w:t xml:space="preserve">4 </w:t>
      </w:r>
      <w:r w:rsidRPr="00F87983">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F87983">
        <w:rPr>
          <w:rFonts w:ascii="Times New Roman" w:eastAsia="Times New Roman" w:hAnsi="Times New Roman" w:cs="Times New Roman"/>
          <w:sz w:val="24"/>
          <w:szCs w:val="24"/>
          <w:lang w:eastAsia="en-US"/>
        </w:rPr>
        <w:t>Viešųjų pirkimų įstatymo 46 straipsnio 4 ir 6 dalyse</w:t>
      </w:r>
      <w:r w:rsidRPr="00F87983">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F87983">
        <w:rPr>
          <w:rFonts w:ascii="Times New Roman" w:eastAsia="Times New Roman" w:hAnsi="Times New Roman" w:cs="Times New Roman"/>
          <w:sz w:val="24"/>
          <w:szCs w:val="24"/>
          <w:lang w:eastAsia="en-US"/>
        </w:rPr>
        <w:t xml:space="preserve">Viešųjų pirkimų įstatymo 46 straipsnio 4 ir 6 dalyse </w:t>
      </w:r>
      <w:r w:rsidRPr="00F87983">
        <w:rPr>
          <w:rFonts w:ascii="Times New Roman" w:eastAsia="Times New Roman" w:hAnsi="Times New Roman" w:cs="Times New Roman"/>
          <w:sz w:val="24"/>
          <w:szCs w:val="24"/>
          <w:lang w:eastAsia="en-US"/>
        </w:rPr>
        <w:t>nurodytų pašalinimo pagrindų taikymo.</w:t>
      </w:r>
    </w:p>
    <w:p w14:paraId="0065AAC1" w14:textId="77777777" w:rsidR="00F93590" w:rsidRPr="00F87983"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F87983" w:rsidRDefault="00191CC4" w:rsidP="003A390B">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Tiekėjų kvalifikacijos reikalavimai</w:t>
      </w:r>
    </w:p>
    <w:p w14:paraId="5C1C64EC" w14:textId="77777777" w:rsidR="00191CC4" w:rsidRPr="00F87983" w:rsidRDefault="00191CC4" w:rsidP="003A390B">
      <w:pPr>
        <w:spacing w:after="0" w:line="240" w:lineRule="auto"/>
        <w:rPr>
          <w:rFonts w:ascii="Times New Roman" w:eastAsia="Times New Roman" w:hAnsi="Times New Roman" w:cs="Times New Roman"/>
          <w:sz w:val="24"/>
          <w:szCs w:val="24"/>
          <w:lang w:eastAsia="en-US"/>
        </w:rPr>
      </w:pPr>
    </w:p>
    <w:p w14:paraId="4858A0DA" w14:textId="5FADA160" w:rsidR="00191CC4" w:rsidRPr="00F8798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87983">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196753F" w14:textId="2314C0C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šiame pirkime ne</w:t>
      </w:r>
      <w:r w:rsidR="00DF2EC5" w:rsidRPr="00F87983">
        <w:rPr>
          <w:rFonts w:ascii="Times New Roman" w:eastAsia="Times New Roman" w:hAnsi="Times New Roman" w:cs="Times New Roman"/>
          <w:sz w:val="24"/>
          <w:szCs w:val="24"/>
          <w:lang w:eastAsia="en-US"/>
        </w:rPr>
        <w:t>reikalauja, kad tiekėjai</w:t>
      </w:r>
      <w:r w:rsidRPr="00F87983">
        <w:rPr>
          <w:rFonts w:ascii="Times New Roman" w:eastAsia="Times New Roman" w:hAnsi="Times New Roman" w:cs="Times New Roman"/>
          <w:sz w:val="24"/>
          <w:szCs w:val="24"/>
          <w:lang w:eastAsia="en-US"/>
        </w:rPr>
        <w:t xml:space="preserve"> </w:t>
      </w:r>
      <w:r w:rsidR="00DF2EC5" w:rsidRPr="00F87983">
        <w:rPr>
          <w:rFonts w:ascii="Times New Roman" w:eastAsia="Times New Roman" w:hAnsi="Times New Roman" w:cs="Times New Roman"/>
          <w:sz w:val="24"/>
          <w:szCs w:val="24"/>
          <w:lang w:eastAsia="en-US"/>
        </w:rPr>
        <w:t xml:space="preserve">laikytųsi </w:t>
      </w:r>
      <w:r w:rsidRPr="00F87983">
        <w:rPr>
          <w:rFonts w:ascii="Times New Roman" w:eastAsia="Times New Roman" w:hAnsi="Times New Roman" w:cs="Times New Roman"/>
          <w:sz w:val="24"/>
          <w:szCs w:val="24"/>
          <w:lang w:eastAsia="en-US"/>
        </w:rPr>
        <w:t>kokybės vadybos sistemos ir (arba) aplinkos a</w:t>
      </w:r>
      <w:r w:rsidR="00E9144A"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saugos vadybos sistemos standartų</w:t>
      </w:r>
      <w:r w:rsidR="00C71BE1" w:rsidRPr="00F87983">
        <w:rPr>
          <w:rFonts w:ascii="Times New Roman" w:eastAsia="Times New Roman" w:hAnsi="Times New Roman" w:cs="Times New Roman"/>
          <w:sz w:val="24"/>
          <w:szCs w:val="24"/>
          <w:lang w:eastAsia="en-US"/>
        </w:rPr>
        <w:t>.</w:t>
      </w:r>
      <w:r w:rsidRPr="00F87983">
        <w:rPr>
          <w:rFonts w:ascii="Times New Roman" w:eastAsia="Times New Roman" w:hAnsi="Times New Roman" w:cs="Times New Roman"/>
          <w:sz w:val="24"/>
          <w:szCs w:val="24"/>
          <w:lang w:eastAsia="en-US"/>
        </w:rPr>
        <w:t xml:space="preserve"> </w:t>
      </w:r>
    </w:p>
    <w:p w14:paraId="587443BA"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įsipareigoja, kad pirkimo sutartį vykdys tik tokią teisę turintys asmenys.</w:t>
      </w:r>
      <w:r w:rsidR="00BA2888" w:rsidRPr="00F87983">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F87983" w:rsidRDefault="00191CC4" w:rsidP="00191CC4">
      <w:pPr>
        <w:spacing w:after="0" w:line="240" w:lineRule="auto"/>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Rėmimasis kitų ūkio subjektų pajėgumais</w:t>
      </w:r>
    </w:p>
    <w:p w14:paraId="369F0397"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F87983" w:rsidRDefault="00191CC4" w:rsidP="003D4274">
      <w:pPr>
        <w:pStyle w:val="Sraopastraipa"/>
        <w:numPr>
          <w:ilvl w:val="0"/>
          <w:numId w:val="7"/>
        </w:numPr>
        <w:ind w:left="0" w:firstLine="567"/>
        <w:rPr>
          <w:rFonts w:eastAsia="Calibri"/>
          <w:szCs w:val="24"/>
        </w:rPr>
      </w:pPr>
      <w:r w:rsidRPr="00F87983">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F87983">
        <w:rPr>
          <w:rFonts w:eastAsia="Calibri"/>
          <w:szCs w:val="24"/>
        </w:rPr>
        <w:t xml:space="preserve"> Tiekėjas gali remtis kitų ūkio subjektų pajėgumais</w:t>
      </w:r>
      <w:r w:rsidR="00183C39" w:rsidRPr="00F87983">
        <w:rPr>
          <w:rFonts w:eastAsia="Calibri"/>
          <w:szCs w:val="24"/>
        </w:rPr>
        <w:t xml:space="preserve"> tik tuo atveju</w:t>
      </w:r>
      <w:r w:rsidR="00EA403D" w:rsidRPr="00F87983">
        <w:rPr>
          <w:rFonts w:eastAsia="Calibri"/>
          <w:szCs w:val="24"/>
        </w:rPr>
        <w:t xml:space="preserve">, </w:t>
      </w:r>
      <w:r w:rsidR="00183C39" w:rsidRPr="00F87983">
        <w:rPr>
          <w:rFonts w:eastAsia="Calibri"/>
          <w:szCs w:val="24"/>
        </w:rPr>
        <w:t>jeigu tie subjektai patys suteiks paslaugas, atliks darbus, kuriems reikia jų turimų pajėgumų</w:t>
      </w:r>
      <w:r w:rsidR="00EA403D" w:rsidRPr="00F87983">
        <w:rPr>
          <w:rFonts w:eastAsia="Calibri"/>
          <w:szCs w:val="24"/>
        </w:rPr>
        <w:t>.</w:t>
      </w:r>
    </w:p>
    <w:p w14:paraId="41791CDA" w14:textId="65DC4E72"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reikalaujama išsilavinimo </w:t>
      </w:r>
      <w:r w:rsidR="00E47FE8" w:rsidRPr="00F87983">
        <w:rPr>
          <w:rFonts w:ascii="Times New Roman" w:eastAsia="Calibri" w:hAnsi="Times New Roman" w:cs="Times New Roman"/>
          <w:sz w:val="24"/>
          <w:szCs w:val="24"/>
          <w:lang w:eastAsia="en-US"/>
        </w:rPr>
        <w:t xml:space="preserve">ar </w:t>
      </w:r>
      <w:r w:rsidRPr="00F87983">
        <w:rPr>
          <w:rFonts w:ascii="Times New Roman" w:eastAsia="Calibri" w:hAnsi="Times New Roman" w:cs="Times New Roman"/>
          <w:sz w:val="24"/>
          <w:szCs w:val="24"/>
          <w:lang w:eastAsia="en-US"/>
        </w:rPr>
        <w:t>profesinės kvalifikacijos</w:t>
      </w:r>
      <w:r w:rsidR="00E47FE8" w:rsidRPr="00F87983">
        <w:rPr>
          <w:rFonts w:ascii="Times New Roman" w:eastAsia="Calibri" w:hAnsi="Times New Roman" w:cs="Times New Roman"/>
          <w:sz w:val="24"/>
          <w:szCs w:val="24"/>
          <w:lang w:eastAsia="en-US"/>
        </w:rPr>
        <w:t>, kaip nustatyta Viešųjų pirkimų įstatymo 51 straipsnio 7 dalies 7 punkte,</w:t>
      </w:r>
      <w:r w:rsidRPr="00F87983">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F87983">
        <w:rPr>
          <w:rFonts w:ascii="Times New Roman" w:eastAsia="Calibri" w:hAnsi="Times New Roman" w:cs="Times New Roman"/>
          <w:sz w:val="24"/>
          <w:szCs w:val="24"/>
          <w:lang w:eastAsia="en-US"/>
        </w:rPr>
        <w:t xml:space="preserve">pirkimo sąlygų </w:t>
      </w:r>
      <w:r w:rsidR="000D3A83" w:rsidRPr="00F87983">
        <w:rPr>
          <w:rFonts w:ascii="Times New Roman" w:eastAsia="Calibri" w:hAnsi="Times New Roman" w:cs="Times New Roman"/>
          <w:sz w:val="24"/>
          <w:szCs w:val="24"/>
          <w:lang w:eastAsia="en-US"/>
        </w:rPr>
        <w:fldChar w:fldCharType="begin"/>
      </w:r>
      <w:r w:rsidR="000D3A83" w:rsidRPr="00F87983">
        <w:rPr>
          <w:rFonts w:ascii="Times New Roman" w:eastAsia="Calibri" w:hAnsi="Times New Roman" w:cs="Times New Roman"/>
          <w:sz w:val="24"/>
          <w:szCs w:val="24"/>
          <w:lang w:eastAsia="en-US"/>
        </w:rPr>
        <w:instrText xml:space="preserve"> REF _Ref495668603 \r \h </w:instrText>
      </w:r>
      <w:r w:rsidR="007805EB" w:rsidRPr="00F87983">
        <w:rPr>
          <w:rFonts w:ascii="Times New Roman" w:eastAsia="Calibri" w:hAnsi="Times New Roman" w:cs="Times New Roman"/>
          <w:sz w:val="24"/>
          <w:szCs w:val="24"/>
          <w:lang w:eastAsia="en-US"/>
        </w:rPr>
        <w:instrText xml:space="preserve"> \* MERGEFORMAT </w:instrText>
      </w:r>
      <w:r w:rsidR="000D3A83" w:rsidRPr="00F87983">
        <w:rPr>
          <w:rFonts w:ascii="Times New Roman" w:eastAsia="Calibri" w:hAnsi="Times New Roman" w:cs="Times New Roman"/>
          <w:sz w:val="24"/>
          <w:szCs w:val="24"/>
          <w:lang w:eastAsia="en-US"/>
        </w:rPr>
      </w:r>
      <w:r w:rsidR="000D3A83" w:rsidRPr="00F87983">
        <w:rPr>
          <w:rFonts w:ascii="Times New Roman" w:eastAsia="Calibri" w:hAnsi="Times New Roman" w:cs="Times New Roman"/>
          <w:sz w:val="24"/>
          <w:szCs w:val="24"/>
          <w:lang w:eastAsia="en-US"/>
        </w:rPr>
        <w:fldChar w:fldCharType="separate"/>
      </w:r>
      <w:r w:rsidR="0090621E">
        <w:rPr>
          <w:rFonts w:ascii="Times New Roman" w:eastAsia="Calibri" w:hAnsi="Times New Roman" w:cs="Times New Roman"/>
          <w:sz w:val="24"/>
          <w:szCs w:val="24"/>
          <w:lang w:eastAsia="en-US"/>
        </w:rPr>
        <w:t>11</w:t>
      </w:r>
      <w:r w:rsidR="000D3A83"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nustatyto reikalavimo.</w:t>
      </w:r>
    </w:p>
    <w:p w14:paraId="5E54AF62" w14:textId="77777777" w:rsidR="00191CC4" w:rsidRPr="00F87983"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F87983">
        <w:rPr>
          <w:rFonts w:ascii="Times New Roman" w:eastAsia="Calibri" w:hAnsi="Times New Roman" w:cs="Times New Roman"/>
          <w:sz w:val="24"/>
          <w:szCs w:val="24"/>
          <w:lang w:eastAsia="en-US"/>
        </w:rPr>
        <w:t xml:space="preserve"> per visą pirkimo sutarties vykdymo laikotarpį</w:t>
      </w:r>
      <w:r w:rsidR="001625DE" w:rsidRPr="00F87983">
        <w:rPr>
          <w:rFonts w:ascii="Times New Roman" w:eastAsia="Calibri" w:hAnsi="Times New Roman" w:cs="Times New Roman"/>
          <w:sz w:val="24"/>
          <w:szCs w:val="24"/>
          <w:lang w:eastAsia="en-US"/>
        </w:rPr>
        <w:t>, t. y. pateikti šių ūkio subjektų sutikimus</w:t>
      </w:r>
      <w:r w:rsidRPr="00F87983">
        <w:rPr>
          <w:rFonts w:ascii="Times New Roman" w:eastAsia="Calibri" w:hAnsi="Times New Roman" w:cs="Times New Roman"/>
          <w:sz w:val="24"/>
          <w:szCs w:val="24"/>
          <w:lang w:eastAsia="en-US"/>
        </w:rPr>
        <w:t>.</w:t>
      </w:r>
    </w:p>
    <w:p w14:paraId="71D93AC9"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w:t>
      </w:r>
      <w:r w:rsidR="00FB00CA" w:rsidRPr="00F87983">
        <w:rPr>
          <w:rFonts w:ascii="Times New Roman" w:eastAsia="Calibri" w:hAnsi="Times New Roman" w:cs="Times New Roman"/>
          <w:sz w:val="24"/>
          <w:szCs w:val="24"/>
          <w:lang w:eastAsia="en-US"/>
        </w:rPr>
        <w:t xml:space="preserve"> patikrina</w:t>
      </w:r>
      <w:r w:rsidRPr="00F87983">
        <w:rPr>
          <w:rFonts w:ascii="Times New Roman" w:eastAsia="Calibri" w:hAnsi="Times New Roman" w:cs="Times New Roman"/>
          <w:sz w:val="24"/>
          <w:szCs w:val="24"/>
          <w:lang w:eastAsia="en-US"/>
        </w:rPr>
        <w:t xml:space="preserve">, ar ūkio subjektai, </w:t>
      </w:r>
      <w:r w:rsidR="00415EF7" w:rsidRPr="00F87983">
        <w:rPr>
          <w:rFonts w:ascii="Times New Roman" w:eastAsia="Calibri" w:hAnsi="Times New Roman" w:cs="Times New Roman"/>
          <w:sz w:val="24"/>
          <w:szCs w:val="24"/>
          <w:lang w:eastAsia="en-US"/>
        </w:rPr>
        <w:t xml:space="preserve">nurodyti dalyvio pasiūlyme, </w:t>
      </w:r>
      <w:r w:rsidRPr="00F87983">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F87983">
        <w:rPr>
          <w:rFonts w:ascii="Times New Roman" w:eastAsia="Calibri" w:hAnsi="Times New Roman" w:cs="Times New Roman"/>
          <w:sz w:val="24"/>
          <w:szCs w:val="24"/>
          <w:lang w:eastAsia="en-US"/>
        </w:rPr>
        <w:t>, nurodytas tiekėjo pasiūlyme,</w:t>
      </w:r>
      <w:r w:rsidRPr="00F87983">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F8798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F87983">
        <w:rPr>
          <w:rFonts w:ascii="Times New Roman" w:eastAsia="Calibri" w:hAnsi="Times New Roman" w:cs="Times New Roman"/>
          <w:sz w:val="24"/>
          <w:szCs w:val="24"/>
          <w:lang w:eastAsia="en-US"/>
        </w:rPr>
        <w:t xml:space="preserve"> Jeigu ūkio subjektas </w:t>
      </w:r>
      <w:r w:rsidR="00F26BA1" w:rsidRPr="00F87983">
        <w:rPr>
          <w:rFonts w:ascii="Times New Roman" w:eastAsia="Calibri" w:hAnsi="Times New Roman" w:cs="Times New Roman"/>
          <w:sz w:val="24"/>
          <w:szCs w:val="24"/>
          <w:lang w:eastAsia="en-US"/>
        </w:rPr>
        <w:t xml:space="preserve">iki pasiūlymų pateikimo termino pabaigos pateiktame </w:t>
      </w:r>
      <w:r w:rsidR="00BF3BD6" w:rsidRPr="00F8798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F8798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neketina jo įdarbinti</w:t>
      </w:r>
      <w:r w:rsidRPr="00F87983">
        <w:rPr>
          <w:rFonts w:ascii="Times New Roman" w:eastAsia="Calibri" w:hAnsi="Times New Roman" w:cs="Times New Roman"/>
          <w:sz w:val="24"/>
          <w:szCs w:val="24"/>
          <w:lang w:eastAsia="en-US"/>
        </w:rPr>
        <w:t>, tokiu atveju specialistas (fizinis asmuo) pasiūlym</w:t>
      </w:r>
      <w:r w:rsidR="00157DFE" w:rsidRPr="00F87983">
        <w:rPr>
          <w:rFonts w:ascii="Times New Roman" w:eastAsia="Calibri" w:hAnsi="Times New Roman" w:cs="Times New Roman"/>
          <w:sz w:val="24"/>
          <w:szCs w:val="24"/>
          <w:lang w:eastAsia="en-US"/>
        </w:rPr>
        <w:t>o formoje (pirkimo sąlygų 2 priede)</w:t>
      </w:r>
      <w:r w:rsidRPr="00F8798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37B6D6AA" w:rsidR="000F3B86" w:rsidRPr="00F87983"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ketina įdarbinti</w:t>
      </w:r>
      <w:r w:rsidRPr="00F87983">
        <w:rPr>
          <w:rFonts w:ascii="Times New Roman" w:eastAsia="Calibri" w:hAnsi="Times New Roman" w:cs="Times New Roman"/>
          <w:sz w:val="24"/>
          <w:szCs w:val="24"/>
          <w:lang w:eastAsia="en-US"/>
        </w:rPr>
        <w:t>, jis turi būti nurodytas pasiūlym</w:t>
      </w:r>
      <w:r w:rsidR="00157DFE" w:rsidRPr="00F87983">
        <w:rPr>
          <w:rFonts w:ascii="Times New Roman" w:eastAsia="Calibri" w:hAnsi="Times New Roman" w:cs="Times New Roman"/>
          <w:sz w:val="24"/>
          <w:szCs w:val="24"/>
          <w:lang w:eastAsia="en-US"/>
        </w:rPr>
        <w:t>o formoje</w:t>
      </w:r>
      <w:r w:rsidRPr="00F87983">
        <w:rPr>
          <w:rFonts w:ascii="Times New Roman" w:eastAsia="Calibri" w:hAnsi="Times New Roman" w:cs="Times New Roman"/>
          <w:sz w:val="24"/>
          <w:szCs w:val="24"/>
          <w:lang w:eastAsia="en-US"/>
        </w:rPr>
        <w:t xml:space="preserve"> </w:t>
      </w:r>
      <w:r w:rsidR="00157DFE" w:rsidRPr="00F87983">
        <w:rPr>
          <w:rFonts w:ascii="Times New Roman" w:eastAsia="Calibri" w:hAnsi="Times New Roman" w:cs="Times New Roman"/>
          <w:sz w:val="24"/>
          <w:szCs w:val="24"/>
          <w:lang w:eastAsia="en-US"/>
        </w:rPr>
        <w:t xml:space="preserve">(pirkimo sąlygų 2 priede) </w:t>
      </w:r>
      <w:r w:rsidRPr="00F87983">
        <w:rPr>
          <w:rFonts w:ascii="Times New Roman" w:eastAsia="Calibri" w:hAnsi="Times New Roman" w:cs="Times New Roman"/>
          <w:sz w:val="24"/>
          <w:szCs w:val="24"/>
          <w:lang w:eastAsia="en-US"/>
        </w:rPr>
        <w:t xml:space="preserve">kaip siūlomas specialistas </w:t>
      </w:r>
      <w:r w:rsidR="002A58AA" w:rsidRPr="00F87983">
        <w:rPr>
          <w:rFonts w:ascii="Times New Roman" w:eastAsia="Calibri" w:hAnsi="Times New Roman" w:cs="Times New Roman"/>
          <w:sz w:val="24"/>
          <w:szCs w:val="24"/>
          <w:lang w:eastAsia="en-US"/>
        </w:rPr>
        <w:t>(</w:t>
      </w:r>
      <w:proofErr w:type="spellStart"/>
      <w:r w:rsidR="002A58AA" w:rsidRPr="00F87983">
        <w:rPr>
          <w:rFonts w:ascii="Times New Roman" w:eastAsia="Calibri" w:hAnsi="Times New Roman" w:cs="Times New Roman"/>
          <w:sz w:val="24"/>
          <w:szCs w:val="24"/>
          <w:lang w:eastAsia="en-US"/>
        </w:rPr>
        <w:t>kvazisubtiekėjas</w:t>
      </w:r>
      <w:proofErr w:type="spellEnd"/>
      <w:r w:rsidR="002A58AA"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ir tiekėjas iki pasiūlym</w:t>
      </w:r>
      <w:r w:rsidR="00157DFE" w:rsidRPr="00F87983">
        <w:rPr>
          <w:rFonts w:ascii="Times New Roman" w:eastAsia="Calibri" w:hAnsi="Times New Roman" w:cs="Times New Roman"/>
          <w:sz w:val="24"/>
          <w:szCs w:val="24"/>
          <w:lang w:eastAsia="en-US"/>
        </w:rPr>
        <w:t>ų pateikimo termino pabaigos</w:t>
      </w:r>
      <w:r w:rsidRPr="00F87983">
        <w:rPr>
          <w:rFonts w:ascii="Times New Roman" w:eastAsia="Calibri" w:hAnsi="Times New Roman" w:cs="Times New Roman"/>
          <w:sz w:val="24"/>
          <w:szCs w:val="24"/>
          <w:lang w:eastAsia="en-US"/>
        </w:rPr>
        <w:t xml:space="preserve"> turėtų sudaryti </w:t>
      </w:r>
      <w:r w:rsidRPr="00F87983">
        <w:rPr>
          <w:rFonts w:ascii="Times New Roman" w:eastAsia="Calibri" w:hAnsi="Times New Roman" w:cs="Times New Roman"/>
          <w:sz w:val="24"/>
          <w:szCs w:val="24"/>
          <w:lang w:eastAsia="en-US"/>
        </w:rPr>
        <w:lastRenderedPageBreak/>
        <w:t xml:space="preserve">su šiuo specialistu susitarimą arba ketinimų protokolą, arba kitą dokumentą, kuris pagrįstų, kad toks ketinimas buvo iki tiekėjui pateikiant pasiūlymą ir, kad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87983" w:rsidRDefault="000F3B86" w:rsidP="000F3B86">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F87983">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F87983">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F87983" w:rsidRDefault="00CC217C" w:rsidP="00CC217C">
      <w:pPr>
        <w:pStyle w:val="Sraopastraipa"/>
        <w:numPr>
          <w:ilvl w:val="1"/>
          <w:numId w:val="7"/>
        </w:numPr>
        <w:ind w:left="0" w:firstLine="567"/>
        <w:rPr>
          <w:rFonts w:eastAsia="Calibri"/>
          <w:szCs w:val="24"/>
        </w:rPr>
      </w:pPr>
      <w:bookmarkStart w:id="10" w:name="_Ref133053216"/>
      <w:r w:rsidRPr="00F87983">
        <w:rPr>
          <w:rFonts w:eastAsia="Calibri"/>
          <w:szCs w:val="24"/>
        </w:rPr>
        <w:t>Rusijos pilietis, fizinis ar juridinis asmuo, subjektas ar organizacija, įsisteigęs Rusijoje;</w:t>
      </w:r>
      <w:bookmarkEnd w:id="10"/>
    </w:p>
    <w:p w14:paraId="20B3200B" w14:textId="071B67B3" w:rsidR="000F3B86"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F87983">
        <w:rPr>
          <w:rFonts w:ascii="Times New Roman" w:eastAsia="Calibri" w:hAnsi="Times New Roman" w:cs="Times New Roman"/>
          <w:sz w:val="24"/>
          <w:szCs w:val="24"/>
          <w:lang w:eastAsia="en-US"/>
        </w:rPr>
        <w:t xml:space="preserve">juridinis asmuo, subjektas ar organizacija, kuriuose daugiau kaip 50 </w:t>
      </w:r>
      <w:r w:rsidR="00212FDF" w:rsidRPr="00F87983">
        <w:rPr>
          <w:rFonts w:ascii="Times New Roman" w:eastAsia="Calibri" w:hAnsi="Times New Roman" w:cs="Times New Roman"/>
          <w:sz w:val="24"/>
          <w:szCs w:val="24"/>
          <w:lang w:eastAsia="en-US"/>
        </w:rPr>
        <w:t>proc.</w:t>
      </w:r>
      <w:r w:rsidRPr="00F87983">
        <w:rPr>
          <w:rFonts w:ascii="Times New Roman" w:eastAsia="Calibri" w:hAnsi="Times New Roman" w:cs="Times New Roman"/>
          <w:sz w:val="24"/>
          <w:szCs w:val="24"/>
          <w:lang w:eastAsia="en-US"/>
        </w:rPr>
        <w:t xml:space="preserve"> nuosavybės teisių tiesiogiai ar netiesiogiai priklauso ši</w:t>
      </w:r>
      <w:r w:rsidR="00356589" w:rsidRPr="00F87983">
        <w:rPr>
          <w:rFonts w:ascii="Times New Roman" w:eastAsia="Calibri" w:hAnsi="Times New Roman" w:cs="Times New Roman"/>
          <w:sz w:val="24"/>
          <w:szCs w:val="24"/>
          <w:lang w:eastAsia="en-US"/>
        </w:rPr>
        <w:t>am</w:t>
      </w:r>
      <w:r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90621E">
        <w:rPr>
          <w:rFonts w:ascii="Times New Roman" w:eastAsia="Calibri" w:hAnsi="Times New Roman" w:cs="Times New Roman"/>
          <w:sz w:val="24"/>
          <w:szCs w:val="24"/>
          <w:lang w:eastAsia="en-US"/>
        </w:rPr>
        <w:t>48.1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nurodytam subjektui;</w:t>
      </w:r>
      <w:bookmarkEnd w:id="11"/>
    </w:p>
    <w:p w14:paraId="0CDAF92B" w14:textId="475100C4" w:rsidR="00CC217C"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fizinis ar juridinis asmuo, subjektas ar organizacija, veikiantys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90621E">
        <w:rPr>
          <w:rFonts w:ascii="Times New Roman" w:eastAsia="Calibri" w:hAnsi="Times New Roman" w:cs="Times New Roman"/>
          <w:sz w:val="24"/>
          <w:szCs w:val="24"/>
          <w:lang w:eastAsia="en-US"/>
        </w:rPr>
        <w:t>48.1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arba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_Ref133053233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90621E">
        <w:rPr>
          <w:rFonts w:ascii="Times New Roman" w:eastAsia="Calibri" w:hAnsi="Times New Roman" w:cs="Times New Roman"/>
          <w:sz w:val="24"/>
          <w:szCs w:val="24"/>
          <w:lang w:eastAsia="en-US"/>
        </w:rPr>
        <w:t>48.2</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Pr="00F87983"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Pr="00F87983"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00F87983">
        <w:rPr>
          <w:rFonts w:ascii="Times New Roman" w:eastAsia="Calibri" w:hAnsi="Times New Roman" w:cs="Times New Roman"/>
          <w:b/>
          <w:bCs/>
          <w:sz w:val="24"/>
          <w:szCs w:val="24"/>
          <w:lang w:eastAsia="en-US"/>
        </w:rPr>
        <w:t>Viešųjų pirkimų įstatymo 45 straipsnio 2</w:t>
      </w:r>
      <w:r w:rsidRPr="00F87983">
        <w:rPr>
          <w:rFonts w:ascii="Times New Roman" w:eastAsia="Calibri" w:hAnsi="Times New Roman" w:cs="Times New Roman"/>
          <w:b/>
          <w:bCs/>
          <w:sz w:val="24"/>
          <w:szCs w:val="24"/>
          <w:vertAlign w:val="superscript"/>
          <w:lang w:eastAsia="en-US"/>
        </w:rPr>
        <w:t>1</w:t>
      </w:r>
      <w:r w:rsidRPr="00F87983">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Pr="00F87983"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F87983" w:rsidRDefault="009F236C" w:rsidP="009F236C">
      <w:pPr>
        <w:pStyle w:val="Sraopastraipa"/>
        <w:numPr>
          <w:ilvl w:val="0"/>
          <w:numId w:val="7"/>
        </w:numPr>
        <w:ind w:left="0" w:firstLine="567"/>
        <w:rPr>
          <w:rFonts w:eastAsia="Calibri"/>
          <w:szCs w:val="24"/>
        </w:rPr>
      </w:pPr>
      <w:r w:rsidRPr="00F87983">
        <w:rPr>
          <w:rFonts w:eastAsia="Calibri"/>
          <w:szCs w:val="24"/>
        </w:rPr>
        <w:t>Perkančioji organizacija atmes pasiūlymą, jei yra bent viena iš šių sąlygų ar sąlygos dalių:</w:t>
      </w:r>
    </w:p>
    <w:p w14:paraId="2C9A7DB4" w14:textId="77777777" w:rsidR="009F236C" w:rsidRPr="00F87983"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F87983">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F87983">
        <w:rPr>
          <w:rStyle w:val="Puslapioinaosnuoroda"/>
          <w:rFonts w:eastAsia="Calibri"/>
          <w:szCs w:val="24"/>
        </w:rPr>
        <w:footnoteReference w:id="2"/>
      </w:r>
      <w:r w:rsidRPr="00F87983">
        <w:rPr>
          <w:rFonts w:eastAsia="Calibri"/>
          <w:szCs w:val="24"/>
        </w:rPr>
        <w:t xml:space="preserve"> yra juridiniai asmenys, registruoti šiose valstybėse ar teritorijose:</w:t>
      </w:r>
      <w:bookmarkEnd w:id="12"/>
    </w:p>
    <w:p w14:paraId="3DD51AF6"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Federacija;</w:t>
      </w:r>
    </w:p>
    <w:p w14:paraId="33782E87"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Baltarusijos Respublika;</w:t>
      </w:r>
    </w:p>
    <w:p w14:paraId="249DBEBF"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Federacijos aneksuotas Krymas;</w:t>
      </w:r>
    </w:p>
    <w:p w14:paraId="353F5874" w14:textId="77777777" w:rsidR="00965DC6" w:rsidRPr="00F87983" w:rsidRDefault="009F236C" w:rsidP="00965DC6">
      <w:pPr>
        <w:pStyle w:val="Sraopastraipa"/>
        <w:numPr>
          <w:ilvl w:val="2"/>
          <w:numId w:val="7"/>
        </w:numPr>
        <w:ind w:left="0" w:firstLine="567"/>
        <w:rPr>
          <w:rFonts w:eastAsia="Calibri"/>
          <w:szCs w:val="24"/>
        </w:rPr>
      </w:pPr>
      <w:r w:rsidRPr="00F87983">
        <w:rPr>
          <w:rFonts w:eastAsia="Calibri"/>
          <w:szCs w:val="24"/>
        </w:rPr>
        <w:t xml:space="preserve">Moldovos Respublikos Vyriausybės nekontroliuojama </w:t>
      </w:r>
      <w:proofErr w:type="spellStart"/>
      <w:r w:rsidRPr="00F87983">
        <w:rPr>
          <w:rFonts w:eastAsia="Calibri"/>
          <w:szCs w:val="24"/>
        </w:rPr>
        <w:t>Padniestrės</w:t>
      </w:r>
      <w:proofErr w:type="spellEnd"/>
      <w:r w:rsidRPr="00F87983">
        <w:rPr>
          <w:rFonts w:eastAsia="Calibri"/>
          <w:szCs w:val="24"/>
        </w:rPr>
        <w:t xml:space="preserve"> teritorija;</w:t>
      </w:r>
    </w:p>
    <w:p w14:paraId="051B3F31" w14:textId="248C4BA9" w:rsidR="00965DC6" w:rsidRPr="00F87983" w:rsidRDefault="009F236C" w:rsidP="00965DC6">
      <w:pPr>
        <w:pStyle w:val="Sraopastraipa"/>
        <w:numPr>
          <w:ilvl w:val="2"/>
          <w:numId w:val="7"/>
        </w:numPr>
        <w:ind w:left="0" w:firstLine="567"/>
        <w:rPr>
          <w:rFonts w:eastAsia="Calibri"/>
          <w:szCs w:val="24"/>
        </w:rPr>
      </w:pPr>
      <w:proofErr w:type="spellStart"/>
      <w:r w:rsidRPr="00F87983">
        <w:rPr>
          <w:rFonts w:eastAsia="Calibri"/>
          <w:szCs w:val="24"/>
        </w:rPr>
        <w:t>Sakartvelo</w:t>
      </w:r>
      <w:proofErr w:type="spellEnd"/>
      <w:r w:rsidRPr="00F87983">
        <w:rPr>
          <w:rFonts w:eastAsia="Calibri"/>
          <w:szCs w:val="24"/>
        </w:rPr>
        <w:t xml:space="preserve"> Vyriausybės nekontroliuojamos Abchazijos ir Pietų Osetijos teritorijos;</w:t>
      </w:r>
      <w:bookmarkEnd w:id="13"/>
    </w:p>
    <w:p w14:paraId="76635FBE" w14:textId="01757671" w:rsidR="00965DC6" w:rsidRPr="00F87983" w:rsidRDefault="00965DC6" w:rsidP="00965DC6">
      <w:pPr>
        <w:pStyle w:val="Sraopastraipa"/>
        <w:numPr>
          <w:ilvl w:val="1"/>
          <w:numId w:val="7"/>
        </w:numPr>
        <w:ind w:left="0" w:firstLine="567"/>
        <w:rPr>
          <w:rFonts w:eastAsia="Calibri"/>
          <w:szCs w:val="24"/>
        </w:rPr>
      </w:pPr>
      <w:bookmarkStart w:id="14" w:name="_Ref187402527"/>
      <w:r w:rsidRPr="00F87983">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punkte numatytame sąraše nurodytose valstybėse ar teritorijose arba turintys šių valstybių pilietybę;</w:t>
      </w:r>
      <w:bookmarkEnd w:id="14"/>
    </w:p>
    <w:p w14:paraId="4F7215A1" w14:textId="413D38BE"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prekių (įskaitant jų sudedamąsias dalis, pakuotes) kilmė yra ar paslaugos teikiamos iš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punkte numatytame sąraše nurodytų valstybių ar teritorijų;</w:t>
      </w:r>
    </w:p>
    <w:p w14:paraId="66B4B194" w14:textId="1239A9DE"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90621E">
        <w:rPr>
          <w:rFonts w:eastAsia="Calibri"/>
          <w:szCs w:val="24"/>
        </w:rPr>
        <w:t>50.2</w:t>
      </w:r>
      <w:r w:rsidR="006E7E30" w:rsidRPr="00F87983">
        <w:rPr>
          <w:rFonts w:eastAsia="Calibri"/>
          <w:szCs w:val="24"/>
        </w:rPr>
        <w:fldChar w:fldCharType="end"/>
      </w:r>
      <w:r w:rsidRPr="00F87983">
        <w:rPr>
          <w:rFonts w:eastAsia="Calibri"/>
          <w:szCs w:val="24"/>
        </w:rPr>
        <w:t xml:space="preserve"> punktuose nurodyti subjektai ar su jais ketinamas sudaryti (sudarytas) sandoris neatitinka nacionalinio saugumo interesų;</w:t>
      </w:r>
    </w:p>
    <w:p w14:paraId="3D0D70C7" w14:textId="19D5C601"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perkančioji organizacija turi kompetentingų institucijų informacijos,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90621E">
        <w:rPr>
          <w:rFonts w:eastAsia="Calibri"/>
          <w:szCs w:val="24"/>
        </w:rPr>
        <w:t>50.2</w:t>
      </w:r>
      <w:r w:rsidR="006E7E30" w:rsidRPr="00F87983">
        <w:rPr>
          <w:rFonts w:eastAsia="Calibri"/>
          <w:szCs w:val="24"/>
        </w:rPr>
        <w:fldChar w:fldCharType="end"/>
      </w:r>
      <w:r w:rsidR="006E7E30" w:rsidRPr="00F87983">
        <w:rPr>
          <w:rFonts w:eastAsia="Calibri"/>
          <w:szCs w:val="24"/>
        </w:rPr>
        <w:t xml:space="preserve"> </w:t>
      </w:r>
      <w:r w:rsidRPr="00F87983">
        <w:rPr>
          <w:rFonts w:eastAsia="Calibri"/>
          <w:szCs w:val="24"/>
        </w:rPr>
        <w:t>punktuose nurodyti subjektai turi interesų, galinčių kelti grėsmę nacionaliniam saugumui;</w:t>
      </w:r>
    </w:p>
    <w:p w14:paraId="0ABA0611" w14:textId="6B47D37F"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tiekėjas (kiekvienas tiekėjų grupės partneris), jo subtiekėjas, ūkio subjektas, kurio pajėgumais remiamasi,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punkte numatytame sąraše nurodytose valstybėse ar teritorijose arba yra ūkio subjektų grupės, kurios bet kuris narys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90621E">
        <w:rPr>
          <w:rFonts w:eastAsia="Calibri"/>
          <w:szCs w:val="24"/>
        </w:rPr>
        <w:t>50.1</w:t>
      </w:r>
      <w:r w:rsidRPr="00F87983">
        <w:rPr>
          <w:rFonts w:eastAsia="Calibri"/>
          <w:szCs w:val="24"/>
        </w:rPr>
        <w:fldChar w:fldCharType="end"/>
      </w:r>
      <w:r w:rsidRPr="00F87983">
        <w:rPr>
          <w:rFonts w:eastAsia="Calibri"/>
          <w:szCs w:val="24"/>
        </w:rPr>
        <w:t xml:space="preserve"> punkte numatytame sąraše nurodytose valstybėse ar teritorijose, narys arba jos vadovas, </w:t>
      </w:r>
      <w:r w:rsidRPr="00F87983">
        <w:rPr>
          <w:rFonts w:eastAsia="Calibri"/>
          <w:szCs w:val="24"/>
        </w:rPr>
        <w:lastRenderedPageBreak/>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F87983" w:rsidRDefault="00965DC6" w:rsidP="008D675A">
      <w:pPr>
        <w:pStyle w:val="Sraopastraipa"/>
        <w:numPr>
          <w:ilvl w:val="0"/>
          <w:numId w:val="7"/>
        </w:numPr>
        <w:ind w:left="0" w:firstLine="567"/>
        <w:rPr>
          <w:rFonts w:eastAsia="Calibri"/>
          <w:szCs w:val="24"/>
        </w:rPr>
      </w:pPr>
      <w:r w:rsidRPr="00F87983">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F87983">
        <w:rPr>
          <w:rFonts w:eastAsia="Calibri"/>
          <w:szCs w:val="24"/>
          <w:vertAlign w:val="superscript"/>
        </w:rPr>
        <w:t>1</w:t>
      </w:r>
      <w:r w:rsidRPr="00F87983">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F87983" w:rsidRDefault="00E66008" w:rsidP="00582A70">
      <w:pPr>
        <w:spacing w:after="0" w:line="240" w:lineRule="auto"/>
        <w:contextualSpacing/>
        <w:jc w:val="both"/>
        <w:rPr>
          <w:rFonts w:ascii="Times New Roman" w:eastAsia="Calibri" w:hAnsi="Times New Roman" w:cs="Times New Roman"/>
          <w:sz w:val="24"/>
          <w:szCs w:val="24"/>
          <w:lang w:eastAsia="en-US"/>
        </w:rPr>
      </w:pPr>
    </w:p>
    <w:p w14:paraId="424C7534" w14:textId="33F76746" w:rsidR="00191CC4" w:rsidRPr="00F87983" w:rsidRDefault="00FF471C" w:rsidP="00A219AF">
      <w:pPr>
        <w:pStyle w:val="Antrat1"/>
      </w:pPr>
      <w:bookmarkStart w:id="15" w:name="_Toc164928883"/>
      <w:r w:rsidRPr="00F87983">
        <w:t>IV SKYRIUS</w:t>
      </w:r>
      <w:r w:rsidR="00A219AF" w:rsidRPr="00F87983">
        <w:t xml:space="preserve">. </w:t>
      </w:r>
      <w:r w:rsidR="00191CC4" w:rsidRPr="00F87983">
        <w:t>TIEKĖJŲ GRUPĖS DALYVAVIMAS PIRKIMO PROCEDŪROSE</w:t>
      </w:r>
      <w:bookmarkEnd w:id="15"/>
    </w:p>
    <w:p w14:paraId="0A39367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Jungtinės veiklos sutartyje turi būti:</w:t>
      </w:r>
    </w:p>
    <w:p w14:paraId="4CB17151" w14:textId="783EE17B" w:rsidR="00EE78E6" w:rsidRPr="00F87983"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F87983">
        <w:rPr>
          <w:rFonts w:ascii="Times New Roman" w:eastAsia="Times New Roman" w:hAnsi="Times New Roman" w:cs="Times New Roman"/>
          <w:sz w:val="24"/>
          <w:szCs w:val="20"/>
          <w:lang w:eastAsia="en-US"/>
        </w:rPr>
        <w:t>(apimtis eurais ir</w:t>
      </w:r>
      <w:r w:rsidR="000F6D34" w:rsidRPr="00F87983">
        <w:rPr>
          <w:rFonts w:ascii="Times New Roman" w:eastAsia="Times New Roman" w:hAnsi="Times New Roman" w:cs="Times New Roman"/>
          <w:sz w:val="24"/>
          <w:szCs w:val="20"/>
          <w:lang w:eastAsia="en-US"/>
        </w:rPr>
        <w:t>/ar</w:t>
      </w:r>
      <w:r w:rsidR="00551F7C" w:rsidRPr="00F87983">
        <w:rPr>
          <w:rFonts w:ascii="Times New Roman" w:eastAsia="Times New Roman" w:hAnsi="Times New Roman" w:cs="Times New Roman"/>
          <w:sz w:val="24"/>
          <w:szCs w:val="20"/>
          <w:lang w:eastAsia="en-US"/>
        </w:rPr>
        <w:t xml:space="preserve"> procentais) </w:t>
      </w:r>
      <w:r w:rsidRPr="00F87983">
        <w:rPr>
          <w:rFonts w:ascii="Times New Roman" w:eastAsia="Times New Roman" w:hAnsi="Times New Roman" w:cs="Times New Roman"/>
          <w:sz w:val="24"/>
          <w:szCs w:val="20"/>
          <w:lang w:eastAsia="en-US"/>
        </w:rPr>
        <w:t>bendroje pirkimo sutarties vertėje</w:t>
      </w:r>
      <w:r w:rsidR="00EE78E6" w:rsidRPr="00F87983">
        <w:rPr>
          <w:rFonts w:ascii="Times New Roman" w:eastAsia="Times New Roman" w:hAnsi="Times New Roman" w:cs="Times New Roman"/>
          <w:sz w:val="24"/>
          <w:szCs w:val="20"/>
          <w:lang w:eastAsia="en-US"/>
        </w:rPr>
        <w:t>;</w:t>
      </w:r>
      <w:r w:rsidR="00953255" w:rsidRPr="00F87983">
        <w:t xml:space="preserve"> </w:t>
      </w:r>
    </w:p>
    <w:p w14:paraId="7D277F69" w14:textId="5E92F909" w:rsidR="00191CC4" w:rsidRPr="00F87983"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w:t>
      </w:r>
      <w:r w:rsidR="00191CC4" w:rsidRPr="00F87983">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F87983">
        <w:rPr>
          <w:rFonts w:ascii="Times New Roman" w:eastAsia="Times New Roman" w:hAnsi="Times New Roman" w:cs="Times New Roman"/>
          <w:sz w:val="24"/>
          <w:szCs w:val="20"/>
          <w:lang w:eastAsia="en-US"/>
        </w:rPr>
        <w:t>. Jeigu jungtinės veiklos sutartyje ši nuostata nėra numatyta, laikoma, kad už prievolių</w:t>
      </w:r>
      <w:r w:rsidR="00402989" w:rsidRPr="00F87983">
        <w:rPr>
          <w:rFonts w:ascii="Times New Roman" w:eastAsia="Times New Roman" w:hAnsi="Times New Roman" w:cs="Times New Roman"/>
          <w:sz w:val="24"/>
          <w:szCs w:val="20"/>
          <w:lang w:eastAsia="en-US"/>
        </w:rPr>
        <w:t xml:space="preserve"> </w:t>
      </w:r>
      <w:r w:rsidR="009A15E4" w:rsidRPr="00F87983">
        <w:rPr>
          <w:rFonts w:ascii="Times New Roman" w:eastAsia="Times New Roman" w:hAnsi="Times New Roman" w:cs="Times New Roman"/>
          <w:sz w:val="24"/>
          <w:szCs w:val="20"/>
          <w:lang w:eastAsia="en-US"/>
        </w:rPr>
        <w:t>perkančiajai organizacijai nevykdymą jungtinės veiklos partneriai atsako solidariai</w:t>
      </w:r>
      <w:r w:rsidR="00191CC4" w:rsidRPr="00F87983">
        <w:rPr>
          <w:rFonts w:ascii="Times New Roman" w:eastAsia="Times New Roman" w:hAnsi="Times New Roman" w:cs="Times New Roman"/>
          <w:sz w:val="24"/>
          <w:szCs w:val="20"/>
          <w:lang w:eastAsia="en-US"/>
        </w:rPr>
        <w:t>;</w:t>
      </w:r>
    </w:p>
    <w:p w14:paraId="6F4FC9B1" w14:textId="77777777" w:rsidR="00191CC4" w:rsidRPr="00F87983"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F87983"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F87983">
        <w:rPr>
          <w:rFonts w:ascii="Times New Roman" w:eastAsia="Times New Roman" w:hAnsi="Times New Roman" w:cs="Times New Roman"/>
          <w:sz w:val="24"/>
          <w:szCs w:val="20"/>
          <w:lang w:eastAsia="en-US"/>
        </w:rPr>
        <w:t>iu</w:t>
      </w:r>
      <w:r w:rsidRPr="00F87983">
        <w:rPr>
          <w:rFonts w:ascii="Times New Roman" w:eastAsia="Times New Roman" w:hAnsi="Times New Roman" w:cs="Times New Roman"/>
          <w:sz w:val="24"/>
          <w:szCs w:val="20"/>
          <w:lang w:eastAsia="en-US"/>
        </w:rPr>
        <w:t xml:space="preserve"> ir </w:t>
      </w:r>
      <w:r w:rsidR="00202044" w:rsidRPr="00F87983">
        <w:rPr>
          <w:rFonts w:ascii="Times New Roman" w:eastAsia="Times New Roman" w:hAnsi="Times New Roman" w:cs="Times New Roman"/>
          <w:sz w:val="24"/>
          <w:szCs w:val="20"/>
          <w:lang w:eastAsia="en-US"/>
        </w:rPr>
        <w:t xml:space="preserve">jai </w:t>
      </w:r>
      <w:r w:rsidRPr="00F87983">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F87983"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sidRPr="00F87983">
        <w:rPr>
          <w:rFonts w:ascii="Times New Roman" w:eastAsia="Times New Roman" w:hAnsi="Times New Roman" w:cs="Times New Roman"/>
          <w:sz w:val="24"/>
          <w:szCs w:val="20"/>
          <w:lang w:eastAsia="en-US"/>
        </w:rPr>
        <w:t xml:space="preserve">turi </w:t>
      </w:r>
      <w:r w:rsidRPr="00F87983">
        <w:rPr>
          <w:rFonts w:ascii="Times New Roman" w:eastAsia="Times New Roman" w:hAnsi="Times New Roman" w:cs="Times New Roman"/>
          <w:sz w:val="24"/>
          <w:szCs w:val="20"/>
          <w:lang w:eastAsia="en-US"/>
        </w:rPr>
        <w:t>rinktis atsakingai.</w:t>
      </w:r>
    </w:p>
    <w:p w14:paraId="4EED8D6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F87983" w:rsidRDefault="00FF471C" w:rsidP="00A219AF">
      <w:pPr>
        <w:pStyle w:val="Antrat1"/>
      </w:pPr>
      <w:bookmarkStart w:id="16" w:name="_Toc164928884"/>
      <w:r w:rsidRPr="00F87983">
        <w:t>V SKYRIUS</w:t>
      </w:r>
      <w:r w:rsidR="00A219AF" w:rsidRPr="00F87983">
        <w:t xml:space="preserve">. </w:t>
      </w:r>
      <w:r w:rsidR="00191CC4" w:rsidRPr="00F87983">
        <w:t>PASIŪLYMŲ GALIOJIMO UŽTIKRINIMO REIKALAVIMAI</w:t>
      </w:r>
      <w:bookmarkEnd w:id="16"/>
    </w:p>
    <w:p w14:paraId="50FF01D3"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sz w:val="24"/>
          <w:szCs w:val="24"/>
          <w:lang w:eastAsia="en-US"/>
        </w:rPr>
        <w:t>Pasiūlymų galiojimo užtikrinimo</w:t>
      </w:r>
      <w:r w:rsidR="00794853" w:rsidRPr="00F87983">
        <w:rPr>
          <w:rFonts w:ascii="Times New Roman" w:eastAsia="Times New Roman" w:hAnsi="Times New Roman" w:cs="Times New Roman"/>
          <w:b/>
          <w:sz w:val="24"/>
          <w:szCs w:val="24"/>
          <w:lang w:eastAsia="en-US"/>
        </w:rPr>
        <w:t xml:space="preserve"> </w:t>
      </w:r>
      <w:r w:rsidRPr="00F87983">
        <w:rPr>
          <w:rFonts w:ascii="Times New Roman" w:eastAsia="Times New Roman" w:hAnsi="Times New Roman" w:cs="Times New Roman"/>
          <w:b/>
          <w:sz w:val="24"/>
          <w:szCs w:val="24"/>
          <w:lang w:eastAsia="en-US"/>
        </w:rPr>
        <w:t>reikalavimai</w:t>
      </w:r>
    </w:p>
    <w:p w14:paraId="305C6551"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1D5B778D" w:rsidR="007339DF" w:rsidRPr="00F87983"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F87983">
        <w:rPr>
          <w:rFonts w:ascii="Times New Roman" w:eastAsia="Times New Roman" w:hAnsi="Times New Roman" w:cs="Times New Roman"/>
          <w:color w:val="000000" w:themeColor="text1"/>
          <w:sz w:val="24"/>
          <w:szCs w:val="24"/>
        </w:rPr>
        <w:t xml:space="preserve">Jei dalyvis, kurio pasiūlymas bus nustatytas laimėjusiu, atšauks savo pasiūlymą arba atsisakys  sudaryti sutartį, jis, perkančiajai organizacijai pareikalavus, turės sumokėti </w:t>
      </w:r>
      <w:r w:rsidR="0090621E">
        <w:rPr>
          <w:rFonts w:ascii="Times New Roman" w:eastAsia="Times New Roman" w:hAnsi="Times New Roman" w:cs="Times New Roman"/>
          <w:color w:val="000000" w:themeColor="text1"/>
          <w:sz w:val="24"/>
          <w:szCs w:val="24"/>
        </w:rPr>
        <w:t>1</w:t>
      </w:r>
      <w:r w:rsidR="00A54EC6">
        <w:rPr>
          <w:rFonts w:ascii="Times New Roman" w:eastAsia="Times New Roman" w:hAnsi="Times New Roman" w:cs="Times New Roman"/>
          <w:color w:val="000000" w:themeColor="text1"/>
          <w:sz w:val="24"/>
          <w:szCs w:val="24"/>
        </w:rPr>
        <w:t xml:space="preserve"> </w:t>
      </w:r>
      <w:r w:rsidR="0090621E">
        <w:rPr>
          <w:rFonts w:ascii="Times New Roman" w:eastAsia="Times New Roman" w:hAnsi="Times New Roman" w:cs="Times New Roman"/>
          <w:color w:val="000000" w:themeColor="text1"/>
          <w:sz w:val="24"/>
          <w:szCs w:val="24"/>
        </w:rPr>
        <w:t>000</w:t>
      </w:r>
      <w:r w:rsidR="00A54EC6">
        <w:rPr>
          <w:rFonts w:ascii="Times New Roman" w:eastAsia="Times New Roman" w:hAnsi="Times New Roman" w:cs="Times New Roman"/>
          <w:color w:val="000000" w:themeColor="text1"/>
          <w:sz w:val="24"/>
          <w:szCs w:val="24"/>
        </w:rPr>
        <w:t>,00</w:t>
      </w:r>
      <w:r w:rsidR="003261A3" w:rsidRPr="00F87983">
        <w:rPr>
          <w:rFonts w:ascii="Times New Roman" w:eastAsia="Times New Roman" w:hAnsi="Times New Roman" w:cs="Times New Roman"/>
          <w:i/>
          <w:iCs/>
          <w:color w:val="000000" w:themeColor="text1"/>
          <w:sz w:val="24"/>
          <w:szCs w:val="24"/>
        </w:rPr>
        <w:t xml:space="preserve"> </w:t>
      </w:r>
      <w:r w:rsidR="003261A3" w:rsidRPr="00A54EC6">
        <w:rPr>
          <w:rFonts w:ascii="Times New Roman" w:eastAsia="Times New Roman" w:hAnsi="Times New Roman" w:cs="Times New Roman"/>
          <w:color w:val="000000" w:themeColor="text1"/>
          <w:sz w:val="24"/>
          <w:szCs w:val="24"/>
        </w:rPr>
        <w:t>Eur</w:t>
      </w:r>
      <w:r w:rsidRPr="00F87983">
        <w:rPr>
          <w:rFonts w:ascii="Times New Roman" w:eastAsia="Times New Roman" w:hAnsi="Times New Roman" w:cs="Times New Roman"/>
          <w:color w:val="000000" w:themeColor="text1"/>
          <w:sz w:val="24"/>
          <w:szCs w:val="24"/>
        </w:rPr>
        <w:t xml:space="preserve">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Pr="00F87983"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25522811" w14:textId="1B665A60" w:rsidR="00191CC4" w:rsidRPr="00F87983" w:rsidRDefault="00FF471C" w:rsidP="00A219AF">
      <w:pPr>
        <w:pStyle w:val="Antrat1"/>
      </w:pPr>
      <w:bookmarkStart w:id="17" w:name="_Toc164928885"/>
      <w:r w:rsidRPr="00F87983">
        <w:t>VI SKYRIUS</w:t>
      </w:r>
      <w:r w:rsidR="00A219AF" w:rsidRPr="00F87983">
        <w:t xml:space="preserve">. </w:t>
      </w:r>
      <w:r w:rsidR="00191CC4" w:rsidRPr="00F87983">
        <w:t>PASIŪLYMŲ RENGIMAS, PATEIKIMAS, KEITIMAS</w:t>
      </w:r>
      <w:bookmarkEnd w:id="17"/>
    </w:p>
    <w:p w14:paraId="5BD7D895" w14:textId="77777777" w:rsidR="00191CC4" w:rsidRPr="00F87983"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rengimo reikalavimai</w:t>
      </w:r>
    </w:p>
    <w:p w14:paraId="53691549" w14:textId="77777777" w:rsidR="00191CC4" w:rsidRPr="00F8798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F8798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F87983">
        <w:rPr>
          <w:rFonts w:ascii="Times New Roman" w:eastAsia="Calibri" w:hAnsi="Times New Roman" w:cs="Times New Roman"/>
          <w:sz w:val="24"/>
          <w:szCs w:val="24"/>
          <w:lang w:eastAsia="en-US"/>
        </w:rPr>
        <w:t xml:space="preserve">pirkimo objektą </w:t>
      </w:r>
      <w:r w:rsidRPr="00F87983">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F87983"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F87983">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F87983">
        <w:rPr>
          <w:rFonts w:ascii="Times New Roman" w:eastAsia="Calibri" w:hAnsi="Times New Roman" w:cs="Times New Roman"/>
          <w:sz w:val="24"/>
          <w:szCs w:val="24"/>
          <w:lang w:eastAsia="en-US"/>
        </w:rPr>
        <w:t>pdf</w:t>
      </w:r>
      <w:proofErr w:type="spellEnd"/>
      <w:r w:rsidR="00BA4D45" w:rsidRPr="00F87983">
        <w:rPr>
          <w:rFonts w:ascii="Times New Roman" w:eastAsia="Calibri" w:hAnsi="Times New Roman" w:cs="Times New Roman"/>
          <w:sz w:val="24"/>
          <w:szCs w:val="24"/>
          <w:lang w:eastAsia="en-US"/>
        </w:rPr>
        <w:t xml:space="preserve">, jpg, </w:t>
      </w:r>
      <w:proofErr w:type="spellStart"/>
      <w:r w:rsidR="00BA4D45" w:rsidRPr="00F87983">
        <w:rPr>
          <w:rFonts w:ascii="Times New Roman" w:eastAsia="Calibri" w:hAnsi="Times New Roman" w:cs="Times New Roman"/>
          <w:sz w:val="24"/>
          <w:szCs w:val="24"/>
          <w:lang w:eastAsia="en-US"/>
        </w:rPr>
        <w:t>doc</w:t>
      </w:r>
      <w:proofErr w:type="spellEnd"/>
      <w:r w:rsidR="00BA4D45" w:rsidRPr="00F87983">
        <w:rPr>
          <w:rFonts w:ascii="Times New Roman" w:eastAsia="Calibri" w:hAnsi="Times New Roman" w:cs="Times New Roman"/>
          <w:sz w:val="24"/>
          <w:szCs w:val="24"/>
          <w:lang w:eastAsia="en-US"/>
        </w:rPr>
        <w:t xml:space="preserve"> ir kt.).</w:t>
      </w:r>
    </w:p>
    <w:p w14:paraId="2AA2E25C" w14:textId="0F60391A"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Perkančioji organizacija </w:t>
      </w:r>
      <w:r w:rsidR="00465E78" w:rsidRPr="00F87983">
        <w:rPr>
          <w:rFonts w:ascii="Times New Roman" w:eastAsia="Calibri" w:hAnsi="Times New Roman" w:cs="Times New Roman"/>
          <w:sz w:val="24"/>
          <w:szCs w:val="24"/>
          <w:lang w:eastAsia="en-US"/>
        </w:rPr>
        <w:t>ne</w:t>
      </w:r>
      <w:r w:rsidRPr="00F87983">
        <w:rPr>
          <w:rFonts w:ascii="Times New Roman" w:eastAsia="Calibri" w:hAnsi="Times New Roman" w:cs="Times New Roman"/>
          <w:sz w:val="24"/>
          <w:szCs w:val="24"/>
          <w:lang w:eastAsia="en-US"/>
        </w:rPr>
        <w:t xml:space="preserve">reikalauja, kad </w:t>
      </w:r>
      <w:r w:rsidR="00B0713C" w:rsidRPr="00F87983">
        <w:rPr>
          <w:rFonts w:ascii="Times New Roman" w:eastAsia="Calibri" w:hAnsi="Times New Roman" w:cs="Times New Roman"/>
          <w:sz w:val="24"/>
          <w:szCs w:val="24"/>
          <w:lang w:eastAsia="en-US"/>
        </w:rPr>
        <w:t>p</w:t>
      </w:r>
      <w:r w:rsidRPr="00F87983">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F87983" w:rsidRDefault="003E2ECF" w:rsidP="003E2ECF">
      <w:pPr>
        <w:pStyle w:val="Sraopastraipa"/>
        <w:numPr>
          <w:ilvl w:val="0"/>
          <w:numId w:val="7"/>
        </w:numPr>
        <w:ind w:left="0" w:firstLine="567"/>
        <w:rPr>
          <w:szCs w:val="24"/>
        </w:rPr>
      </w:pPr>
      <w:r w:rsidRPr="00F87983">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D44D9B5" w:rsidR="00191CC4" w:rsidRPr="00F87983" w:rsidRDefault="00191CC4" w:rsidP="00511A1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F87983">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tiekėj</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ar tiekėjų grupės partneri</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(jungtinės veiklos sutarties šali</w:t>
      </w:r>
      <w:r w:rsidR="0016562E" w:rsidRPr="00F87983">
        <w:rPr>
          <w:rFonts w:ascii="Times New Roman" w:eastAsia="Calibri" w:hAnsi="Times New Roman" w:cs="Times New Roman"/>
          <w:iCs/>
          <w:color w:val="000000" w:themeColor="text1"/>
          <w:sz w:val="24"/>
          <w:szCs w:val="24"/>
          <w:lang w:eastAsia="en-US"/>
        </w:rPr>
        <w:t>mi</w:t>
      </w:r>
      <w:r w:rsidRPr="00F87983">
        <w:rPr>
          <w:rFonts w:ascii="Times New Roman" w:eastAsia="Calibri" w:hAnsi="Times New Roman" w:cs="Times New Roman"/>
          <w:iCs/>
          <w:color w:val="000000" w:themeColor="text1"/>
          <w:sz w:val="24"/>
          <w:szCs w:val="24"/>
          <w:lang w:eastAsia="en-US"/>
        </w:rPr>
        <w:t>).</w:t>
      </w:r>
    </w:p>
    <w:p w14:paraId="529BA904" w14:textId="77777777" w:rsidR="00191CC4" w:rsidRPr="00F87983"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1D87A14" w:rsidR="00191CC4" w:rsidRPr="00F87983"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Iki pasiūlymų pateikimo termino pabaigos t</w:t>
      </w:r>
      <w:r w:rsidR="00191CC4" w:rsidRPr="00F87983">
        <w:rPr>
          <w:rFonts w:ascii="Times New Roman" w:eastAsia="Calibri" w:hAnsi="Times New Roman" w:cs="Times New Roman"/>
          <w:sz w:val="24"/>
          <w:szCs w:val="24"/>
          <w:lang w:eastAsia="en-US"/>
        </w:rPr>
        <w:t xml:space="preserve">iekėjo </w:t>
      </w:r>
      <w:r w:rsidRPr="00F87983">
        <w:rPr>
          <w:rFonts w:ascii="Times New Roman" w:eastAsia="Calibri" w:hAnsi="Times New Roman" w:cs="Times New Roman"/>
          <w:sz w:val="24"/>
          <w:szCs w:val="24"/>
          <w:lang w:eastAsia="en-US"/>
        </w:rPr>
        <w:t xml:space="preserve">pateiktame </w:t>
      </w:r>
      <w:r w:rsidR="00191CC4" w:rsidRPr="00F87983">
        <w:rPr>
          <w:rFonts w:ascii="Times New Roman" w:eastAsia="Calibri" w:hAnsi="Times New Roman" w:cs="Times New Roman"/>
          <w:sz w:val="24"/>
          <w:szCs w:val="24"/>
          <w:lang w:eastAsia="en-US"/>
        </w:rPr>
        <w:t>pasiūlyme turi būti:</w:t>
      </w:r>
    </w:p>
    <w:p w14:paraId="502E62B5" w14:textId="7D2A21A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įgaliojimas ar kitas dokumentas (pvz., pareigybės aprašymas), suteikiantis teisę</w:t>
      </w:r>
      <w:r w:rsidR="35826207" w:rsidRPr="00F87983">
        <w:rPr>
          <w:rFonts w:ascii="Times New Roman" w:eastAsia="Calibri" w:hAnsi="Times New Roman" w:cs="Times New Roman"/>
          <w:sz w:val="24"/>
          <w:szCs w:val="24"/>
          <w:lang w:eastAsia="en-US"/>
        </w:rPr>
        <w:t xml:space="preserve"> pateikti</w:t>
      </w:r>
      <w:r w:rsidRPr="00F87983">
        <w:rPr>
          <w:rFonts w:ascii="Times New Roman" w:eastAsia="Calibri" w:hAnsi="Times New Roman" w:cs="Times New Roman"/>
          <w:sz w:val="24"/>
          <w:szCs w:val="24"/>
          <w:lang w:eastAsia="en-US"/>
        </w:rPr>
        <w:t xml:space="preserve"> tiekėjo pasiūlymą, kai pasiūlymą </w:t>
      </w:r>
      <w:r w:rsidR="0F694D40" w:rsidRPr="00F87983">
        <w:rPr>
          <w:rFonts w:ascii="Times New Roman" w:eastAsia="Calibri" w:hAnsi="Times New Roman" w:cs="Times New Roman"/>
          <w:sz w:val="24"/>
          <w:szCs w:val="24"/>
          <w:lang w:eastAsia="en-US"/>
        </w:rPr>
        <w:t>pateikia</w:t>
      </w:r>
      <w:r w:rsidRPr="00F87983">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užpildytas pasiūlymas pagal pasiūlymo formą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2 priedas);</w:t>
      </w:r>
    </w:p>
    <w:p w14:paraId="1EB5A040" w14:textId="38D01706"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užpildytas </w:t>
      </w:r>
      <w:r w:rsidR="00511A14" w:rsidRPr="00F87983">
        <w:rPr>
          <w:rFonts w:ascii="Times New Roman" w:eastAsia="Calibri" w:hAnsi="Times New Roman" w:cs="Times New Roman"/>
          <w:sz w:val="24"/>
          <w:szCs w:val="24"/>
          <w:lang w:eastAsia="en-US"/>
        </w:rPr>
        <w:t xml:space="preserve">ir pasirašytas </w:t>
      </w:r>
      <w:r w:rsidRPr="00F87983">
        <w:rPr>
          <w:rFonts w:ascii="Times New Roman" w:eastAsia="Calibri" w:hAnsi="Times New Roman" w:cs="Times New Roman"/>
          <w:sz w:val="24"/>
          <w:szCs w:val="24"/>
          <w:lang w:eastAsia="en-US"/>
        </w:rPr>
        <w:t>EBVPD (</w:t>
      </w:r>
      <w:r w:rsidR="00893491" w:rsidRPr="00F87983">
        <w:rPr>
          <w:rFonts w:ascii="Times New Roman" w:eastAsia="Calibri" w:hAnsi="Times New Roman" w:cs="Times New Roman"/>
          <w:sz w:val="24"/>
          <w:szCs w:val="24"/>
          <w:lang w:eastAsia="en-US"/>
        </w:rPr>
        <w:t xml:space="preserve">pirkimo sąlygų </w:t>
      </w:r>
      <w:r w:rsidR="00511A14" w:rsidRPr="00F87983">
        <w:rPr>
          <w:rFonts w:ascii="Times New Roman" w:eastAsia="Calibri" w:hAnsi="Times New Roman" w:cs="Times New Roman"/>
          <w:sz w:val="24"/>
          <w:szCs w:val="24"/>
          <w:lang w:eastAsia="en-US"/>
        </w:rPr>
        <w:t>5</w:t>
      </w:r>
      <w:r w:rsidRPr="00F87983">
        <w:rPr>
          <w:rFonts w:ascii="Times New Roman" w:eastAsia="Calibri" w:hAnsi="Times New Roman" w:cs="Times New Roman"/>
          <w:sz w:val="24"/>
          <w:szCs w:val="24"/>
          <w:lang w:eastAsia="en-US"/>
        </w:rPr>
        <w:t xml:space="preserve"> priedas). EBVPD turi užpildyti, pasirašyti ir pateikti tiekėjas,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tiekėjų grupės partneris (jei pasiūlymą pateikia tiekėjų grupė),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w:t>
      </w:r>
      <w:r w:rsidR="00D11B54" w:rsidRPr="00F87983">
        <w:rPr>
          <w:rFonts w:ascii="Times New Roman" w:eastAsia="Calibri" w:hAnsi="Times New Roman" w:cs="Times New Roman"/>
          <w:sz w:val="24"/>
          <w:szCs w:val="24"/>
          <w:lang w:eastAsia="en-US"/>
        </w:rPr>
        <w:t>subtiekėjas</w:t>
      </w:r>
      <w:r w:rsidRPr="00F87983">
        <w:rPr>
          <w:rFonts w:ascii="Times New Roman" w:eastAsia="Calibri" w:hAnsi="Times New Roman" w:cs="Times New Roman"/>
          <w:sz w:val="24"/>
          <w:szCs w:val="24"/>
          <w:lang w:eastAsia="en-US"/>
        </w:rPr>
        <w:t>, kurio 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Pr="00F87983">
        <w:rPr>
          <w:rFonts w:ascii="Times New Roman" w:eastAsia="Calibri" w:hAnsi="Times New Roman" w:cs="Times New Roman"/>
          <w:sz w:val="24"/>
          <w:szCs w:val="24"/>
          <w:lang w:eastAsia="en-US"/>
        </w:rPr>
        <w:t xml:space="preserve"> ketina remtis tiekėjas;</w:t>
      </w:r>
    </w:p>
    <w:p w14:paraId="38D1743E" w14:textId="77777777"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Pr="00F87983"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 techninė specifikacija;</w:t>
      </w:r>
    </w:p>
    <w:p w14:paraId="1C83544D" w14:textId="773D71B8" w:rsidR="00BB235D" w:rsidRPr="00F87983" w:rsidRDefault="00DA01C6" w:rsidP="00BB235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ar katalogo pavadinimas, numeris, puslapis, kuriame aprašomas prekės atitikimas keliamiems reikalavimams. Katalogai (prekių aprašymai) turi būti lietuvių kalba ir anglų kalba vertimo netikslumams išsiaiškinti</w:t>
      </w:r>
      <w:r w:rsidR="00755A7A">
        <w:rPr>
          <w:rFonts w:ascii="Times New Roman" w:eastAsia="Calibri" w:hAnsi="Times New Roman" w:cs="Times New Roman"/>
          <w:sz w:val="24"/>
          <w:szCs w:val="24"/>
          <w:lang w:eastAsia="en-US"/>
        </w:rPr>
        <w:t>;</w:t>
      </w:r>
      <w:r w:rsidRPr="00F87983">
        <w:rPr>
          <w:rFonts w:ascii="Times New Roman" w:eastAsia="Calibri" w:hAnsi="Times New Roman" w:cs="Times New Roman"/>
          <w:sz w:val="24"/>
          <w:szCs w:val="24"/>
          <w:lang w:eastAsia="en-US"/>
        </w:rPr>
        <w:t xml:space="preserve"> </w:t>
      </w:r>
    </w:p>
    <w:p w14:paraId="3C74DE51" w14:textId="1378E3F5" w:rsidR="003B6933" w:rsidRPr="00F6452E" w:rsidRDefault="003B6933" w:rsidP="14B96A75">
      <w:pPr>
        <w:numPr>
          <w:ilvl w:val="1"/>
          <w:numId w:val="7"/>
        </w:numPr>
        <w:spacing w:after="0" w:line="240" w:lineRule="auto"/>
        <w:ind w:left="990"/>
        <w:contextualSpacing/>
        <w:jc w:val="both"/>
        <w:rPr>
          <w:rFonts w:ascii="Times New Roman" w:eastAsia="Calibri" w:hAnsi="Times New Roman" w:cs="Times New Roman"/>
          <w:sz w:val="24"/>
          <w:szCs w:val="24"/>
          <w:lang w:eastAsia="en-US"/>
        </w:rPr>
      </w:pPr>
      <w:proofErr w:type="spellStart"/>
      <w:r w:rsidRPr="14B96A75">
        <w:rPr>
          <w:rFonts w:ascii="Times New Roman" w:hAnsi="Times New Roman" w:cs="Times New Roman"/>
          <w:sz w:val="24"/>
          <w:szCs w:val="24"/>
        </w:rPr>
        <w:t>biocidų</w:t>
      </w:r>
      <w:proofErr w:type="spellEnd"/>
      <w:r w:rsidRPr="14B96A75">
        <w:rPr>
          <w:rFonts w:ascii="Times New Roman" w:hAnsi="Times New Roman" w:cs="Times New Roman"/>
          <w:sz w:val="24"/>
          <w:szCs w:val="24"/>
        </w:rPr>
        <w:t xml:space="preserve"> autorizacijos liudijimai</w:t>
      </w:r>
      <w:r w:rsidR="00BB3D7B" w:rsidRPr="14B96A75">
        <w:rPr>
          <w:rFonts w:ascii="Times New Roman" w:hAnsi="Times New Roman" w:cs="Times New Roman"/>
          <w:sz w:val="24"/>
          <w:szCs w:val="24"/>
        </w:rPr>
        <w:t>;</w:t>
      </w:r>
    </w:p>
    <w:p w14:paraId="73849078" w14:textId="0668E5B4" w:rsidR="006D7FEC" w:rsidRPr="00F87983" w:rsidRDefault="003B6933" w:rsidP="003B693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14B96A75">
        <w:rPr>
          <w:rFonts w:ascii="Times New Roman" w:hAnsi="Times New Roman" w:cs="Times New Roman"/>
          <w:sz w:val="24"/>
          <w:szCs w:val="24"/>
        </w:rPr>
        <w:t>darbo instrukcijos</w:t>
      </w:r>
      <w:r w:rsidR="00C6462A" w:rsidRPr="14B96A75">
        <w:rPr>
          <w:rFonts w:ascii="Times New Roman" w:hAnsi="Times New Roman" w:cs="Times New Roman"/>
          <w:sz w:val="24"/>
          <w:szCs w:val="24"/>
        </w:rPr>
        <w:t>;</w:t>
      </w:r>
    </w:p>
    <w:p w14:paraId="05C13308" w14:textId="2F00A62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kita pirkimo dokumentuose prašoma medžiaga.</w:t>
      </w:r>
    </w:p>
    <w:p w14:paraId="481571F0" w14:textId="77777777" w:rsidR="00191CC4" w:rsidRPr="00F87983"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E17A62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Pasiūlyme nurodoma pirkimo kaina </w:t>
      </w:r>
      <w:r w:rsidR="00C57747" w:rsidRPr="00F87983">
        <w:rPr>
          <w:rFonts w:ascii="Times New Roman" w:eastAsia="Times New Roman" w:hAnsi="Times New Roman" w:cs="Times New Roman"/>
          <w:sz w:val="24"/>
          <w:szCs w:val="24"/>
          <w:lang w:eastAsia="en-US"/>
        </w:rPr>
        <w:t>t</w:t>
      </w:r>
      <w:r w:rsidRPr="00F87983">
        <w:rPr>
          <w:rFonts w:ascii="Times New Roman" w:eastAsia="Times New Roman" w:hAnsi="Times New Roman" w:cs="Times New Roman"/>
          <w:sz w:val="24"/>
          <w:szCs w:val="24"/>
          <w:lang w:eastAsia="en-US"/>
        </w:rPr>
        <w:t xml:space="preserve">uri būti apskaičiuota ir išreikšta taip, kaip nurodyta </w:t>
      </w:r>
      <w:r w:rsidR="00893491" w:rsidRPr="00F87983">
        <w:rPr>
          <w:rFonts w:ascii="Times New Roman" w:eastAsia="Times New Roman" w:hAnsi="Times New Roman" w:cs="Times New Roman"/>
          <w:sz w:val="24"/>
          <w:szCs w:val="24"/>
          <w:lang w:eastAsia="en-US"/>
        </w:rPr>
        <w:t xml:space="preserve">pirkimo sąlygų </w:t>
      </w:r>
      <w:r w:rsidR="001C08B9" w:rsidRPr="00F87983">
        <w:rPr>
          <w:rFonts w:ascii="Times New Roman" w:eastAsia="Times New Roman" w:hAnsi="Times New Roman" w:cs="Times New Roman"/>
          <w:sz w:val="24"/>
          <w:szCs w:val="24"/>
          <w:lang w:eastAsia="en-US"/>
        </w:rPr>
        <w:t xml:space="preserve">1 ir </w:t>
      </w:r>
      <w:r w:rsidRPr="00F87983">
        <w:rPr>
          <w:rFonts w:ascii="Times New Roman" w:eastAsia="Times New Roman" w:hAnsi="Times New Roman" w:cs="Times New Roman"/>
          <w:sz w:val="24"/>
          <w:szCs w:val="24"/>
          <w:lang w:eastAsia="en-US"/>
        </w:rPr>
        <w:t xml:space="preserve">2 </w:t>
      </w:r>
      <w:r w:rsidR="001C08B9" w:rsidRPr="00F87983">
        <w:rPr>
          <w:rFonts w:ascii="Times New Roman" w:eastAsia="Times New Roman" w:hAnsi="Times New Roman" w:cs="Times New Roman"/>
          <w:sz w:val="24"/>
          <w:szCs w:val="24"/>
          <w:lang w:eastAsia="en-US"/>
        </w:rPr>
        <w:t>prieduose</w:t>
      </w:r>
      <w:r w:rsidRPr="00F87983">
        <w:rPr>
          <w:rFonts w:ascii="Times New Roman" w:eastAsia="Times New Roman" w:hAnsi="Times New Roman" w:cs="Times New Roman"/>
          <w:sz w:val="24"/>
          <w:szCs w:val="24"/>
          <w:lang w:eastAsia="en-US"/>
        </w:rPr>
        <w:t>.</w:t>
      </w:r>
      <w:r w:rsidR="00416779" w:rsidRPr="00F87983">
        <w:rPr>
          <w:rFonts w:ascii="Times New Roman" w:eastAsia="Times New Roman" w:hAnsi="Times New Roman" w:cs="Times New Roman"/>
          <w:sz w:val="24"/>
          <w:szCs w:val="24"/>
          <w:lang w:eastAsia="en-US"/>
        </w:rPr>
        <w:t xml:space="preserve"> </w:t>
      </w:r>
      <w:r w:rsidR="00416779" w:rsidRPr="00F87983">
        <w:rPr>
          <w:rFonts w:ascii="Times New Roman" w:eastAsia="Times New Roman" w:hAnsi="Times New Roman" w:cs="Times New Roman"/>
          <w:b/>
          <w:bCs/>
          <w:sz w:val="24"/>
          <w:szCs w:val="24"/>
          <w:lang w:eastAsia="en-US"/>
        </w:rPr>
        <w:t xml:space="preserve">Maksimali </w:t>
      </w:r>
      <w:r w:rsidR="003E308F" w:rsidRPr="00F87983">
        <w:rPr>
          <w:rFonts w:ascii="Times New Roman" w:eastAsia="Times New Roman" w:hAnsi="Times New Roman" w:cs="Times New Roman"/>
          <w:b/>
          <w:bCs/>
          <w:sz w:val="24"/>
          <w:szCs w:val="24"/>
          <w:lang w:eastAsia="en-US"/>
        </w:rPr>
        <w:t xml:space="preserve">perkančiajai organizacijai </w:t>
      </w:r>
      <w:r w:rsidR="00BD0696" w:rsidRPr="00F87983">
        <w:rPr>
          <w:rFonts w:ascii="Times New Roman" w:eastAsia="Times New Roman" w:hAnsi="Times New Roman" w:cs="Times New Roman"/>
          <w:b/>
          <w:bCs/>
          <w:sz w:val="24"/>
          <w:szCs w:val="24"/>
          <w:lang w:eastAsia="en-US"/>
        </w:rPr>
        <w:t xml:space="preserve">priimtina </w:t>
      </w:r>
      <w:r w:rsidR="0047727B">
        <w:rPr>
          <w:rFonts w:ascii="Times New Roman" w:eastAsia="Times New Roman" w:hAnsi="Times New Roman" w:cs="Times New Roman"/>
          <w:b/>
          <w:bCs/>
          <w:sz w:val="24"/>
          <w:szCs w:val="24"/>
          <w:lang w:eastAsia="en-US"/>
        </w:rPr>
        <w:t>kaina</w:t>
      </w:r>
      <w:r w:rsidR="00BD0696" w:rsidRPr="00F87983">
        <w:rPr>
          <w:rFonts w:ascii="Times New Roman" w:eastAsia="Times New Roman" w:hAnsi="Times New Roman" w:cs="Times New Roman"/>
          <w:sz w:val="24"/>
          <w:szCs w:val="24"/>
          <w:lang w:eastAsia="en-US"/>
        </w:rPr>
        <w:t xml:space="preserve"> </w:t>
      </w:r>
      <w:r w:rsidR="00D12D3B" w:rsidRPr="00F87983">
        <w:rPr>
          <w:rFonts w:ascii="Times New Roman" w:eastAsia="Times New Roman" w:hAnsi="Times New Roman" w:cs="Times New Roman"/>
          <w:b/>
          <w:bCs/>
          <w:sz w:val="24"/>
          <w:szCs w:val="24"/>
          <w:lang w:eastAsia="en-US"/>
        </w:rPr>
        <w:t>5</w:t>
      </w:r>
      <w:r w:rsidR="003C5E2B">
        <w:rPr>
          <w:rFonts w:ascii="Times New Roman" w:eastAsia="Times New Roman" w:hAnsi="Times New Roman" w:cs="Times New Roman"/>
          <w:b/>
          <w:bCs/>
          <w:sz w:val="24"/>
          <w:szCs w:val="24"/>
          <w:lang w:eastAsia="en-US"/>
        </w:rPr>
        <w:t>0</w:t>
      </w:r>
      <w:r w:rsidR="00D12D3B" w:rsidRPr="00F87983">
        <w:rPr>
          <w:rFonts w:ascii="Times New Roman" w:eastAsia="Times New Roman" w:hAnsi="Times New Roman" w:cs="Times New Roman"/>
          <w:b/>
          <w:bCs/>
          <w:sz w:val="24"/>
          <w:szCs w:val="24"/>
          <w:lang w:eastAsia="en-US"/>
        </w:rPr>
        <w:t xml:space="preserve"> 000,00 Eur įskaitant </w:t>
      </w:r>
      <w:r w:rsidR="004B4D0E" w:rsidRPr="00F87983">
        <w:rPr>
          <w:rFonts w:ascii="Times New Roman" w:eastAsia="Times New Roman" w:hAnsi="Times New Roman" w:cs="Times New Roman"/>
          <w:b/>
          <w:bCs/>
          <w:sz w:val="24"/>
          <w:szCs w:val="24"/>
          <w:lang w:eastAsia="en-US"/>
        </w:rPr>
        <w:t>visus mokesčius.</w:t>
      </w:r>
      <w:r w:rsidRPr="00F87983">
        <w:rPr>
          <w:rFonts w:ascii="Times New Roman" w:eastAsia="Times New Roman" w:hAnsi="Times New Roman" w:cs="Times New Roman"/>
          <w:b/>
          <w:bCs/>
          <w:sz w:val="24"/>
          <w:szCs w:val="24"/>
          <w:lang w:eastAsia="en-US"/>
        </w:rPr>
        <w:t xml:space="preserve"> </w:t>
      </w:r>
      <w:r w:rsidRPr="00F87983">
        <w:rPr>
          <w:rFonts w:ascii="Times New Roman" w:eastAsia="Times New Roman" w:hAnsi="Times New Roman" w:cs="Times New Roman"/>
          <w:sz w:val="24"/>
          <w:szCs w:val="24"/>
          <w:lang w:eastAsia="en-US"/>
        </w:rPr>
        <w:t xml:space="preserve">Apskaičiuojant kainą turi būti atsižvelgta į visus </w:t>
      </w:r>
      <w:r w:rsidR="005278C8" w:rsidRPr="00F87983">
        <w:rPr>
          <w:rFonts w:ascii="Times New Roman" w:eastAsia="Times New Roman" w:hAnsi="Times New Roman" w:cs="Times New Roman"/>
          <w:sz w:val="24"/>
          <w:szCs w:val="24"/>
          <w:lang w:eastAsia="en-US"/>
        </w:rPr>
        <w:t>pirkimo objekto kiekius (apimtis)</w:t>
      </w:r>
      <w:r w:rsidRPr="00F87983">
        <w:rPr>
          <w:rFonts w:ascii="Times New Roman" w:eastAsia="Times New Roman" w:hAnsi="Times New Roman" w:cs="Times New Roman"/>
          <w:sz w:val="24"/>
          <w:szCs w:val="24"/>
          <w:lang w:eastAsia="en-US"/>
        </w:rPr>
        <w:t>, į pasiūlymo kainos sudėtines dalis, į techninės specifikacijos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1 pried</w:t>
      </w:r>
      <w:r w:rsidR="00426C75"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F87983">
        <w:rPr>
          <w:rFonts w:ascii="Times New Roman" w:eastAsia="Times New Roman" w:hAnsi="Times New Roman" w:cs="Times New Roman"/>
          <w:sz w:val="24"/>
          <w:szCs w:val="24"/>
          <w:lang w:eastAsia="en-US"/>
        </w:rPr>
        <w:t xml:space="preserve">pasiūlymo rengimu ir su </w:t>
      </w:r>
      <w:r w:rsidRPr="00F87983">
        <w:rPr>
          <w:rFonts w:ascii="Times New Roman" w:eastAsia="Times New Roman" w:hAnsi="Times New Roman" w:cs="Times New Roman"/>
          <w:sz w:val="24"/>
          <w:szCs w:val="24"/>
          <w:lang w:eastAsia="en-US"/>
        </w:rPr>
        <w:t>pirkimo sutarties vykdymu susijusios</w:t>
      </w:r>
      <w:r w:rsidR="00201266" w:rsidRPr="00F87983">
        <w:rPr>
          <w:rFonts w:ascii="Times New Roman" w:eastAsia="Times New Roman" w:hAnsi="Times New Roman" w:cs="Times New Roman"/>
          <w:sz w:val="24"/>
          <w:szCs w:val="24"/>
          <w:lang w:eastAsia="en-US"/>
        </w:rPr>
        <w:t xml:space="preserve"> išlaid</w:t>
      </w:r>
      <w:r w:rsidR="002F614A" w:rsidRPr="00F87983">
        <w:rPr>
          <w:rFonts w:ascii="Times New Roman" w:eastAsia="Times New Roman" w:hAnsi="Times New Roman" w:cs="Times New Roman"/>
          <w:sz w:val="24"/>
          <w:szCs w:val="24"/>
          <w:lang w:eastAsia="en-US"/>
        </w:rPr>
        <w:t>o</w:t>
      </w:r>
      <w:r w:rsidR="00201266" w:rsidRPr="00F87983">
        <w:rPr>
          <w:rFonts w:ascii="Times New Roman" w:eastAsia="Times New Roman" w:hAnsi="Times New Roman" w:cs="Times New Roman"/>
          <w:sz w:val="24"/>
          <w:szCs w:val="24"/>
          <w:lang w:eastAsia="en-US"/>
        </w:rPr>
        <w:t>s</w:t>
      </w:r>
      <w:r w:rsidRPr="00F87983">
        <w:rPr>
          <w:rFonts w:ascii="Times New Roman" w:eastAsia="Times New Roman" w:hAnsi="Times New Roman" w:cs="Times New Roman"/>
          <w:sz w:val="24"/>
          <w:szCs w:val="24"/>
          <w:lang w:eastAsia="en-US"/>
        </w:rPr>
        <w:t>.</w:t>
      </w:r>
    </w:p>
    <w:p w14:paraId="78E1DE0C" w14:textId="77777777" w:rsidR="007B5DEA" w:rsidRPr="00F87983"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Tuo atveju, kai pasiūlyme nurodyta kaina, išreikšta skaitmenimis, neatitinka kainos, nurodyt</w:t>
      </w:r>
      <w:r w:rsidR="008D0FBF" w:rsidRPr="00F87983">
        <w:rPr>
          <w:rFonts w:ascii="Times New Roman" w:eastAsia="Times New Roman" w:hAnsi="Times New Roman" w:cs="Times New Roman"/>
          <w:sz w:val="24"/>
          <w:szCs w:val="24"/>
          <w:lang w:eastAsia="en-US"/>
        </w:rPr>
        <w:t>os</w:t>
      </w:r>
      <w:r w:rsidRPr="00F87983">
        <w:rPr>
          <w:rFonts w:ascii="Times New Roman" w:eastAsia="Times New Roman" w:hAnsi="Times New Roman" w:cs="Times New Roman"/>
          <w:sz w:val="24"/>
          <w:szCs w:val="24"/>
          <w:lang w:eastAsia="en-US"/>
        </w:rPr>
        <w:t xml:space="preserve"> žodžiais, teisinga laikoma kaina, nurodyt</w:t>
      </w:r>
      <w:r w:rsidR="008D0FBF"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žodžiais</w:t>
      </w:r>
      <w:r w:rsidR="00DF41E7" w:rsidRPr="00F87983">
        <w:rPr>
          <w:rStyle w:val="Puslapioinaosnuoroda"/>
          <w:b/>
          <w:bCs/>
          <w:sz w:val="24"/>
          <w:szCs w:val="24"/>
          <w:lang w:eastAsia="en-US"/>
        </w:rPr>
        <w:footnoteReference w:id="3"/>
      </w:r>
      <w:r w:rsidRPr="00F87983">
        <w:rPr>
          <w:rFonts w:ascii="Times New Roman" w:eastAsia="Times New Roman" w:hAnsi="Times New Roman" w:cs="Times New Roman"/>
          <w:sz w:val="24"/>
          <w:szCs w:val="24"/>
          <w:lang w:eastAsia="en-US"/>
        </w:rPr>
        <w:t>.</w:t>
      </w:r>
    </w:p>
    <w:p w14:paraId="0C1077E3" w14:textId="6E7E4514" w:rsidR="00191CC4" w:rsidRPr="00F87983"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Įkainiai ir k</w:t>
      </w:r>
      <w:r w:rsidR="00191CC4" w:rsidRPr="00F87983">
        <w:rPr>
          <w:rFonts w:ascii="Times New Roman" w:eastAsia="Times New Roman" w:hAnsi="Times New Roman" w:cs="Times New Roman"/>
          <w:sz w:val="24"/>
          <w:szCs w:val="24"/>
          <w:lang w:eastAsia="en-US"/>
        </w:rPr>
        <w:t xml:space="preserve">ainos </w:t>
      </w:r>
      <w:r w:rsidRPr="00F87983">
        <w:rPr>
          <w:rFonts w:ascii="Times New Roman" w:eastAsia="Times New Roman" w:hAnsi="Times New Roman" w:cs="Times New Roman"/>
          <w:sz w:val="24"/>
          <w:szCs w:val="24"/>
          <w:lang w:eastAsia="en-US"/>
        </w:rPr>
        <w:t xml:space="preserve">įskaitant visus mokesčius </w:t>
      </w:r>
      <w:r w:rsidR="00191CC4" w:rsidRPr="00F87983">
        <w:rPr>
          <w:rFonts w:ascii="Times New Roman" w:eastAsia="Times New Roman" w:hAnsi="Times New Roman" w:cs="Times New Roman"/>
          <w:sz w:val="24"/>
          <w:szCs w:val="24"/>
          <w:lang w:eastAsia="en-US"/>
        </w:rPr>
        <w:t xml:space="preserve">visuose pasiūlymo dokumentuose turi būti įrašomos </w:t>
      </w:r>
      <w:r w:rsidR="00A42012" w:rsidRPr="00F87983">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būti pateiktas perkančiajai organizacijai </w:t>
      </w:r>
      <w:r w:rsidR="001F5C21" w:rsidRPr="00F87983">
        <w:rPr>
          <w:rFonts w:ascii="Times New Roman" w:eastAsia="Times New Roman" w:hAnsi="Times New Roman" w:cs="Times New Roman"/>
          <w:sz w:val="24"/>
          <w:szCs w:val="24"/>
          <w:lang w:eastAsia="en-US"/>
        </w:rPr>
        <w:t xml:space="preserve">CVP IS  priemonėmis </w:t>
      </w:r>
      <w:r w:rsidRPr="00F87983">
        <w:rPr>
          <w:rFonts w:ascii="Times New Roman" w:eastAsia="Times New Roman" w:hAnsi="Times New Roman" w:cs="Times New Roman"/>
          <w:sz w:val="24"/>
          <w:szCs w:val="24"/>
          <w:lang w:eastAsia="en-US"/>
        </w:rPr>
        <w:t xml:space="preserve">iki </w:t>
      </w:r>
      <w:r w:rsidR="00E15387" w:rsidRPr="00F87983">
        <w:rPr>
          <w:rFonts w:ascii="Times New Roman" w:eastAsia="Times New Roman" w:hAnsi="Times New Roman" w:cs="Times New Roman"/>
          <w:b/>
          <w:sz w:val="24"/>
          <w:szCs w:val="24"/>
          <w:lang w:eastAsia="en-US"/>
        </w:rPr>
        <w:t xml:space="preserve">skelbime apie pirkimą nurodyto termino pabaigos </w:t>
      </w:r>
      <w:r w:rsidRPr="00F87983">
        <w:rPr>
          <w:rFonts w:ascii="Times New Roman" w:eastAsia="Times New Roman" w:hAnsi="Times New Roman" w:cs="Times New Roman"/>
          <w:sz w:val="24"/>
          <w:szCs w:val="24"/>
          <w:lang w:eastAsia="en-US"/>
        </w:rPr>
        <w:t xml:space="preserve">Lietuvos laiku. Vėliau </w:t>
      </w:r>
      <w:r w:rsidR="00967F80" w:rsidRPr="00F87983">
        <w:rPr>
          <w:rFonts w:ascii="Times New Roman" w:eastAsia="Times New Roman" w:hAnsi="Times New Roman" w:cs="Times New Roman"/>
          <w:sz w:val="24"/>
          <w:szCs w:val="24"/>
          <w:lang w:eastAsia="en-US"/>
        </w:rPr>
        <w:t>teikiamas</w:t>
      </w:r>
      <w:r w:rsidRPr="00F87983">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F87983">
        <w:rPr>
          <w:rFonts w:ascii="Times New Roman" w:eastAsia="Times New Roman" w:hAnsi="Times New Roman" w:cs="Times New Roman"/>
          <w:sz w:val="24"/>
          <w:szCs w:val="24"/>
          <w:lang w:eastAsia="en-US"/>
        </w:rPr>
        <w:t>teikiamą</w:t>
      </w:r>
      <w:r w:rsidRPr="00F87983">
        <w:rPr>
          <w:rFonts w:ascii="Times New Roman" w:eastAsia="Times New Roman" w:hAnsi="Times New Roman" w:cs="Times New Roman"/>
          <w:sz w:val="24"/>
          <w:szCs w:val="24"/>
          <w:lang w:eastAsia="en-US"/>
        </w:rPr>
        <w:t xml:space="preserve"> pasiūlymą.</w:t>
      </w:r>
    </w:p>
    <w:p w14:paraId="08C2D533"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galioti ne trumpiau nei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F87983" w:rsidRDefault="00303298" w:rsidP="00303298">
      <w:pPr>
        <w:pStyle w:val="Sraopastraipa"/>
        <w:numPr>
          <w:ilvl w:val="0"/>
          <w:numId w:val="7"/>
        </w:numPr>
        <w:ind w:left="0" w:firstLine="567"/>
        <w:rPr>
          <w:szCs w:val="24"/>
        </w:rPr>
      </w:pPr>
      <w:r w:rsidRPr="00F87983">
        <w:rPr>
          <w:szCs w:val="24"/>
        </w:rPr>
        <w:t>Tiekėjas pasiūlymo formoje (</w:t>
      </w:r>
      <w:r w:rsidR="00893491" w:rsidRPr="00F87983">
        <w:rPr>
          <w:szCs w:val="24"/>
        </w:rPr>
        <w:t xml:space="preserve">pirkimo sąlygų </w:t>
      </w:r>
      <w:r w:rsidRPr="00F87983">
        <w:rPr>
          <w:szCs w:val="24"/>
        </w:rPr>
        <w:t>2 pried</w:t>
      </w:r>
      <w:r w:rsidR="00E71F14" w:rsidRPr="00F87983">
        <w:rPr>
          <w:szCs w:val="24"/>
        </w:rPr>
        <w:t>e</w:t>
      </w:r>
      <w:r w:rsidRPr="00F87983">
        <w:rPr>
          <w:szCs w:val="24"/>
        </w:rPr>
        <w:t>) privalo nurodyti, ar jo pasiūlyme yra konfidencialios informacijos, ir kuri informacija, vadovaujantis Viešųjų pirkimų įstatymo 20 straipsnio 2 dalimi, yra konfidenciali.</w:t>
      </w:r>
      <w:r w:rsidRPr="00F87983">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F87983" w:rsidRDefault="00303298" w:rsidP="00303298">
      <w:pPr>
        <w:pStyle w:val="Sraopastraipa"/>
        <w:numPr>
          <w:ilvl w:val="0"/>
          <w:numId w:val="7"/>
        </w:numPr>
        <w:ind w:left="0" w:firstLine="567"/>
        <w:rPr>
          <w:rFonts w:eastAsia="Calibri"/>
          <w:szCs w:val="24"/>
          <w:lang w:eastAsia="lt-LT"/>
        </w:rPr>
      </w:pPr>
      <w:r w:rsidRPr="00F87983">
        <w:rPr>
          <w:rFonts w:eastAsia="Calibri"/>
          <w:szCs w:val="24"/>
          <w:lang w:eastAsia="lt-LT"/>
        </w:rPr>
        <w:t xml:space="preserve">Konfidencialia </w:t>
      </w:r>
      <w:r w:rsidRPr="00F87983">
        <w:rPr>
          <w:rFonts w:eastAsia="Calibri"/>
          <w:b/>
          <w:szCs w:val="24"/>
          <w:lang w:eastAsia="lt-LT"/>
        </w:rPr>
        <w:t>negalima</w:t>
      </w:r>
      <w:r w:rsidRPr="00F87983">
        <w:rPr>
          <w:rFonts w:eastAsia="Calibri"/>
          <w:szCs w:val="24"/>
          <w:lang w:eastAsia="lt-LT"/>
        </w:rPr>
        <w:t xml:space="preserve"> laikyti informacijos:</w:t>
      </w:r>
    </w:p>
    <w:p w14:paraId="7E76EBC0"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jeigu tai pažeistų Viešųjų pirkimų įstatymo 33 ir 58 straipsniuose </w:t>
      </w:r>
      <w:r w:rsidR="00C86CF0" w:rsidRPr="00F87983">
        <w:rPr>
          <w:rFonts w:eastAsia="Calibri"/>
          <w:szCs w:val="24"/>
          <w:lang w:eastAsia="lt-LT"/>
        </w:rPr>
        <w:t xml:space="preserve">ir 86 straipsnio 9 dalyje </w:t>
      </w:r>
      <w:r w:rsidRPr="00F87983">
        <w:rPr>
          <w:rFonts w:eastAsia="Calibri"/>
          <w:szCs w:val="24"/>
          <w:lang w:eastAsia="lt-LT"/>
        </w:rPr>
        <w:t>nustatytus reikalavimus dėl paskelbimo apie sudarytą pirkimo sutartį, kandidatų ir dalyvių informavimo,</w:t>
      </w:r>
      <w:r w:rsidR="00C86CF0" w:rsidRPr="00F87983">
        <w:rPr>
          <w:szCs w:val="24"/>
        </w:rPr>
        <w:t xml:space="preserve"> laimėjusio dalyvio pasiūlymo, sudarytos pirkimo sutarties, preliminariosios sutarties ir šių sutarčių pakeitimų paskelbimo,</w:t>
      </w:r>
      <w:r w:rsidRPr="00F87983">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pateiktos tiekėjų pašalinimo pagrindų nebuvimą, atitiktį kvalifikacijos reikalavimams, </w:t>
      </w:r>
      <w:r w:rsidRPr="00F87983">
        <w:rPr>
          <w:rFonts w:eastAsia="Calibri"/>
          <w:szCs w:val="24"/>
        </w:rPr>
        <w:t>kokybės vadybos sistemos ir aplinkos apsaugos vadybos sistemos standartams</w:t>
      </w:r>
      <w:r w:rsidRPr="00F87983">
        <w:rPr>
          <w:rFonts w:eastAsia="Calibri"/>
          <w:szCs w:val="24"/>
          <w:lang w:eastAsia="lt-LT"/>
        </w:rPr>
        <w:t xml:space="preserve"> patvirtinančiuose dokumentuose</w:t>
      </w:r>
      <w:r w:rsidR="00C86CF0" w:rsidRPr="00F87983">
        <w:rPr>
          <w:rFonts w:eastAsia="Calibri"/>
          <w:szCs w:val="24"/>
          <w:lang w:eastAsia="lt-LT"/>
        </w:rPr>
        <w:t xml:space="preserve">, išskyrus informaciją, kurią atskleidus būtų pažeisti </w:t>
      </w:r>
      <w:r w:rsidR="00C86CF0" w:rsidRPr="00F87983">
        <w:rPr>
          <w:bCs/>
          <w:szCs w:val="24"/>
        </w:rPr>
        <w:t>tiekėjo įsipareigojimai pagal su trečiaisiais asmenimis sudarytas sutartis</w:t>
      </w:r>
      <w:r w:rsidR="00C86CF0" w:rsidRPr="00F87983">
        <w:rPr>
          <w:szCs w:val="24"/>
          <w:lang w:eastAsia="lt-LT"/>
        </w:rPr>
        <w:t>, – tuo atveju, kai ši informacija reikalinga tiekėjui jo teisėtiems interesams ginti</w:t>
      </w:r>
      <w:r w:rsidRPr="00F87983">
        <w:rPr>
          <w:bCs/>
          <w:szCs w:val="24"/>
        </w:rPr>
        <w:t>;</w:t>
      </w:r>
    </w:p>
    <w:p w14:paraId="29E48B96" w14:textId="77777777" w:rsidR="00303298" w:rsidRPr="00F87983" w:rsidRDefault="00303298" w:rsidP="00303298">
      <w:pPr>
        <w:pStyle w:val="Sraopastraipa"/>
        <w:numPr>
          <w:ilvl w:val="1"/>
          <w:numId w:val="7"/>
        </w:numPr>
        <w:ind w:left="0" w:firstLine="567"/>
        <w:rPr>
          <w:szCs w:val="24"/>
        </w:rPr>
      </w:pPr>
      <w:r w:rsidRPr="00F87983">
        <w:rPr>
          <w:szCs w:val="24"/>
        </w:rPr>
        <w:lastRenderedPageBreak/>
        <w:t>informacija apie pasitelktus ūkio subjektus, kurių pajėgumais remiasi tiekėjas, ir subtiekėjus</w:t>
      </w:r>
      <w:r w:rsidR="00C86CF0" w:rsidRPr="00F87983">
        <w:rPr>
          <w:szCs w:val="24"/>
        </w:rPr>
        <w:t xml:space="preserve"> </w:t>
      </w:r>
      <w:r w:rsidR="00C86CF0" w:rsidRPr="00F87983">
        <w:rPr>
          <w:szCs w:val="24"/>
          <w:lang w:eastAsia="lt-LT"/>
        </w:rPr>
        <w:t>– tuo atveju, kai ši informacija reikalinga tiekėjui jo teisėtiems interesams ginti</w:t>
      </w:r>
      <w:r w:rsidRPr="00F87983">
        <w:rPr>
          <w:szCs w:val="24"/>
        </w:rPr>
        <w:t>.</w:t>
      </w:r>
    </w:p>
    <w:p w14:paraId="3FCBBD01" w14:textId="77777777" w:rsidR="00763947" w:rsidRPr="00F87983" w:rsidRDefault="00303298" w:rsidP="00763947">
      <w:pPr>
        <w:pStyle w:val="Sraopastraipa"/>
        <w:numPr>
          <w:ilvl w:val="0"/>
          <w:numId w:val="7"/>
        </w:numPr>
        <w:ind w:left="0" w:firstLine="567"/>
        <w:rPr>
          <w:color w:val="C00000"/>
          <w:szCs w:val="24"/>
        </w:rPr>
      </w:pPr>
      <w:r w:rsidRPr="00F87983">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87983">
        <w:rPr>
          <w:b/>
          <w:szCs w:val="24"/>
        </w:rPr>
        <w:t>„Konfidencialu“</w:t>
      </w:r>
      <w:r w:rsidRPr="00F87983">
        <w:rPr>
          <w:szCs w:val="24"/>
        </w:rPr>
        <w:t>. Jei tiekėjas nenurodo konfidencialios informacijos, laikoma, kad tokios tiekėjo pasiūlyme nėra.</w:t>
      </w:r>
    </w:p>
    <w:p w14:paraId="061E9C18" w14:textId="77777777" w:rsidR="00763947" w:rsidRPr="00F87983" w:rsidRDefault="00763947" w:rsidP="00763947">
      <w:pPr>
        <w:spacing w:after="0" w:line="240" w:lineRule="auto"/>
        <w:rPr>
          <w:color w:val="C00000"/>
          <w:szCs w:val="24"/>
        </w:rPr>
      </w:pPr>
    </w:p>
    <w:p w14:paraId="5F56F831" w14:textId="77777777" w:rsidR="00763947" w:rsidRPr="00F87983" w:rsidRDefault="00763947" w:rsidP="00763947">
      <w:pPr>
        <w:spacing w:after="0" w:line="240" w:lineRule="auto"/>
        <w:jc w:val="center"/>
        <w:rPr>
          <w:szCs w:val="24"/>
        </w:rPr>
      </w:pPr>
      <w:r w:rsidRPr="00F87983">
        <w:rPr>
          <w:rFonts w:ascii="Times New Roman" w:eastAsia="Times New Roman" w:hAnsi="Times New Roman" w:cs="Times New Roman"/>
          <w:b/>
          <w:sz w:val="24"/>
          <w:szCs w:val="24"/>
          <w:lang w:eastAsia="en-US"/>
        </w:rPr>
        <w:t>Asmens duomenų tvarkymas</w:t>
      </w:r>
    </w:p>
    <w:p w14:paraId="267C67D6" w14:textId="77777777" w:rsidR="00763947" w:rsidRPr="00F87983" w:rsidRDefault="00763947" w:rsidP="00763947">
      <w:pPr>
        <w:spacing w:after="0" w:line="240" w:lineRule="auto"/>
        <w:rPr>
          <w:szCs w:val="24"/>
        </w:rPr>
      </w:pPr>
    </w:p>
    <w:p w14:paraId="0DA85623" w14:textId="657094AF" w:rsidR="00763947" w:rsidRPr="00F87983" w:rsidRDefault="00763947" w:rsidP="00763947">
      <w:pPr>
        <w:pStyle w:val="Sraopastraipa"/>
        <w:numPr>
          <w:ilvl w:val="0"/>
          <w:numId w:val="7"/>
        </w:numPr>
        <w:ind w:left="0" w:firstLine="567"/>
      </w:pPr>
      <w:r w:rsidRPr="00F87983">
        <w:t xml:space="preserve">Informuojame, kad vadovaujantis  </w:t>
      </w:r>
      <w:r w:rsidR="10A9B61B" w:rsidRPr="00F87983">
        <w:rPr>
          <w:color w:val="000000" w:themeColor="text1"/>
        </w:rPr>
        <w:t xml:space="preserve">2016 m. balandžio 27 d. Europos Parlamento ir Tarybos  </w:t>
      </w:r>
      <w:r w:rsidR="007236AD" w:rsidRPr="00F87983">
        <w:rPr>
          <w:color w:val="000000" w:themeColor="text1"/>
        </w:rPr>
        <w:t xml:space="preserve">reglamento </w:t>
      </w:r>
      <w:r w:rsidRPr="00F87983">
        <w:rPr>
          <w:color w:val="000000" w:themeColor="text1"/>
        </w:rPr>
        <w:t xml:space="preserve">(ES) 2016/679 </w:t>
      </w:r>
      <w:r w:rsidR="5F303EC3" w:rsidRPr="00F87983">
        <w:rPr>
          <w:color w:val="000000" w:themeColor="text1"/>
          <w:szCs w:val="24"/>
        </w:rPr>
        <w:t>dėl fizinių asmenų apsaugos tvarkant asmens duomenis ir dėl laisvo tokių duomenų judėjimo ir kuriuo panaikinama Direktyva 95/46/EB (Bendrasis duomenų apsaugos reglamentas)</w:t>
      </w:r>
      <w:r w:rsidR="5F303EC3" w:rsidRPr="00F87983">
        <w:t xml:space="preserve"> </w:t>
      </w:r>
      <w:r w:rsidRPr="00F87983">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F87983" w:rsidRDefault="00763947" w:rsidP="00763947">
      <w:pPr>
        <w:pStyle w:val="Sraopastraipa"/>
        <w:numPr>
          <w:ilvl w:val="0"/>
          <w:numId w:val="7"/>
        </w:numPr>
        <w:ind w:left="0" w:firstLine="567"/>
        <w:rPr>
          <w:szCs w:val="24"/>
        </w:rPr>
      </w:pPr>
      <w:r w:rsidRPr="00F87983">
        <w:rPr>
          <w:szCs w:val="24"/>
        </w:rPr>
        <w:t>Nurodytais pagrindais bus tvarkomi tiesiogiai tiekėjų pateikti asmens duomenys.</w:t>
      </w:r>
    </w:p>
    <w:p w14:paraId="43710D85" w14:textId="2BF98752" w:rsidR="00763947" w:rsidRPr="00F87983" w:rsidRDefault="00763947" w:rsidP="00763947">
      <w:pPr>
        <w:pStyle w:val="Sraopastraipa"/>
        <w:numPr>
          <w:ilvl w:val="0"/>
          <w:numId w:val="7"/>
        </w:numPr>
        <w:ind w:left="0" w:firstLine="567"/>
      </w:pPr>
      <w:r w:rsidRPr="00F87983">
        <w:t>Tiekėjų pateikti duomenys bus saugomi teisės aktuose nustatytais terminais .</w:t>
      </w:r>
    </w:p>
    <w:p w14:paraId="6320734B" w14:textId="1D57E876" w:rsidR="00763947" w:rsidRPr="00F87983" w:rsidRDefault="00763947" w:rsidP="00763947">
      <w:pPr>
        <w:pStyle w:val="Sraopastraipa"/>
        <w:numPr>
          <w:ilvl w:val="0"/>
          <w:numId w:val="7"/>
        </w:numPr>
        <w:ind w:left="0" w:firstLine="567"/>
      </w:pPr>
      <w:r w:rsidRPr="00F87983">
        <w:t>Įgyvendindami teisės aktuose numatytas pareigas, tiekėjų asmens duomenis teiksime Viešųjų pirkimų tarnybai, teismams</w:t>
      </w:r>
      <w:r w:rsidR="40AA7CCB" w:rsidRPr="00F87983">
        <w:t>,</w:t>
      </w:r>
      <w:r w:rsidRPr="00F87983">
        <w:t xml:space="preserve"> kitoms valstybės ar savivaldybės institucijoms</w:t>
      </w:r>
      <w:r w:rsidR="1512F810" w:rsidRPr="00F87983">
        <w:t xml:space="preserve"> </w:t>
      </w:r>
      <w:r w:rsidR="1512F810" w:rsidRPr="00F87983">
        <w:rPr>
          <w:szCs w:val="24"/>
        </w:rPr>
        <w:t>ir kitiems subjektams</w:t>
      </w:r>
      <w:r w:rsidRPr="00F87983">
        <w:t>.</w:t>
      </w:r>
    </w:p>
    <w:p w14:paraId="6EF3E520" w14:textId="334B30D2" w:rsidR="00763947" w:rsidRPr="00F87983" w:rsidRDefault="00763947" w:rsidP="001353EF">
      <w:pPr>
        <w:pStyle w:val="Sraopastraipa"/>
        <w:numPr>
          <w:ilvl w:val="0"/>
          <w:numId w:val="7"/>
        </w:numPr>
        <w:ind w:left="0" w:firstLine="567"/>
        <w:rPr>
          <w:szCs w:val="24"/>
        </w:rPr>
      </w:pPr>
      <w:r w:rsidRPr="00F87983">
        <w:rPr>
          <w:szCs w:val="24"/>
        </w:rPr>
        <w:t xml:space="preserve">Asmens duomenų tvarkymą perkančiojoje organizacijoje reglamentuoja </w:t>
      </w:r>
      <w:r w:rsidR="000861A7" w:rsidRPr="00F87983">
        <w:rPr>
          <w:szCs w:val="24"/>
        </w:rPr>
        <w:t>joj</w:t>
      </w:r>
      <w:r w:rsidR="004536ED" w:rsidRPr="00F87983">
        <w:rPr>
          <w:szCs w:val="24"/>
        </w:rPr>
        <w:t>e</w:t>
      </w:r>
      <w:r w:rsidRPr="00F87983">
        <w:rPr>
          <w:szCs w:val="24"/>
        </w:rPr>
        <w:t xml:space="preserve"> patvirtintos asmens duomenų tvarkymo taisyklės.</w:t>
      </w:r>
    </w:p>
    <w:p w14:paraId="1DA9F783" w14:textId="77777777" w:rsidR="00763947" w:rsidRPr="00F8798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F87983">
        <w:rPr>
          <w:rFonts w:ascii="Times New Roman" w:eastAsia="Calibri" w:hAnsi="Times New Roman" w:cs="Times New Roman"/>
          <w:b/>
          <w:sz w:val="24"/>
          <w:szCs w:val="24"/>
          <w:lang w:eastAsia="en-US"/>
        </w:rPr>
        <w:t>Subtiekimo</w:t>
      </w:r>
      <w:proofErr w:type="spellEnd"/>
      <w:r w:rsidRPr="00F87983">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reikalauja, kad dalyvis savo pasiūlyme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2 pried</w:t>
      </w:r>
      <w:r w:rsidR="00E71F14" w:rsidRPr="00F87983">
        <w:rPr>
          <w:rFonts w:ascii="Times New Roman" w:eastAsia="Times New Roman" w:hAnsi="Times New Roman" w:cs="Times New Roman"/>
          <w:sz w:val="24"/>
          <w:szCs w:val="24"/>
          <w:lang w:eastAsia="en-US"/>
        </w:rPr>
        <w:t>e</w:t>
      </w:r>
      <w:r w:rsidRPr="00F87983">
        <w:rPr>
          <w:rFonts w:ascii="Times New Roman" w:eastAsia="Times New Roman" w:hAnsi="Times New Roman" w:cs="Times New Roman"/>
          <w:sz w:val="24"/>
          <w:szCs w:val="24"/>
          <w:lang w:eastAsia="en-US"/>
        </w:rPr>
        <w:t>) nurodytų, kokiai pirkimo sutarties daliai (apimtis eurais ir</w:t>
      </w:r>
      <w:r w:rsidR="0098203F" w:rsidRPr="00F87983">
        <w:rPr>
          <w:rFonts w:ascii="Times New Roman" w:eastAsia="Times New Roman" w:hAnsi="Times New Roman" w:cs="Times New Roman"/>
          <w:sz w:val="24"/>
          <w:szCs w:val="24"/>
          <w:lang w:eastAsia="en-US"/>
        </w:rPr>
        <w:t>/ar</w:t>
      </w:r>
      <w:r w:rsidRPr="00F87983">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F87983"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F87983" w:rsidRDefault="00FF471C" w:rsidP="00A219AF">
      <w:pPr>
        <w:pStyle w:val="Antrat1"/>
      </w:pPr>
      <w:bookmarkStart w:id="18" w:name="_Toc164928886"/>
      <w:r w:rsidRPr="00F87983">
        <w:t>VII SKYRIUS</w:t>
      </w:r>
      <w:r w:rsidR="00A219AF" w:rsidRPr="00F87983">
        <w:t xml:space="preserve">. </w:t>
      </w:r>
      <w:r w:rsidR="000D3322" w:rsidRPr="00F87983">
        <w:t>PASIŪLYMŲ KAINOS ŠIFRAVIMAS</w:t>
      </w:r>
      <w:bookmarkEnd w:id="18"/>
    </w:p>
    <w:p w14:paraId="5335EA1B" w14:textId="77777777" w:rsidR="00191CC4" w:rsidRPr="00F87983"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F87983">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F879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color w:val="000000"/>
          <w:sz w:val="24"/>
          <w:szCs w:val="24"/>
          <w:u w:val="single"/>
          <w:lang w:eastAsia="en-US"/>
        </w:rPr>
        <w:t>iki pasiūlymų pateikimo termino pabaigos</w:t>
      </w:r>
      <w:r w:rsidRPr="00F87983">
        <w:rPr>
          <w:rFonts w:ascii="Times New Roman" w:eastAsia="Times New Roman" w:hAnsi="Times New Roman" w:cs="Times New Roman"/>
          <w:b/>
          <w:color w:val="000000"/>
          <w:sz w:val="24"/>
          <w:szCs w:val="24"/>
          <w:lang w:eastAsia="en-US"/>
        </w:rPr>
        <w:t xml:space="preserve"> </w:t>
      </w:r>
      <w:r w:rsidRPr="00F87983">
        <w:rPr>
          <w:rFonts w:ascii="Times New Roman" w:eastAsia="Times New Roman" w:hAnsi="Times New Roman" w:cs="Times New Roman"/>
          <w:color w:val="000000"/>
          <w:sz w:val="24"/>
          <w:szCs w:val="24"/>
          <w:lang w:eastAsia="en-US"/>
        </w:rPr>
        <w:t xml:space="preserve">naudodamasis CVP IS priemonėmis </w:t>
      </w:r>
      <w:r w:rsidRPr="00F87983">
        <w:rPr>
          <w:rFonts w:ascii="Times New Roman" w:eastAsia="Times New Roman" w:hAnsi="Times New Roman" w:cs="Times New Roman"/>
          <w:iCs/>
          <w:color w:val="000000"/>
          <w:sz w:val="24"/>
          <w:szCs w:val="24"/>
          <w:lang w:eastAsia="en-US"/>
        </w:rPr>
        <w:t xml:space="preserve">pateikti užšifruotą pasiūlymą (užšifruojamas </w:t>
      </w:r>
      <w:r w:rsidRPr="00F87983">
        <w:rPr>
          <w:rFonts w:ascii="Times New Roman" w:eastAsia="Times New Roman" w:hAnsi="Times New Roman" w:cs="Times New Roman"/>
          <w:sz w:val="24"/>
          <w:szCs w:val="24"/>
          <w:lang w:eastAsia="en-US"/>
        </w:rPr>
        <w:t>visas pasiūlymas arba pasiūlymo dokumentas, kuriame nurodyta pasiūlymo kaina)</w:t>
      </w:r>
      <w:r w:rsidRPr="00F87983">
        <w:rPr>
          <w:rFonts w:ascii="Times New Roman" w:eastAsia="Times New Roman" w:hAnsi="Times New Roman" w:cs="Times New Roman"/>
          <w:iCs/>
          <w:sz w:val="24"/>
          <w:szCs w:val="24"/>
          <w:lang w:eastAsia="en-US"/>
        </w:rPr>
        <w:t xml:space="preserve">. </w:t>
      </w:r>
      <w:r w:rsidR="00AA426F" w:rsidRPr="00F87983">
        <w:rPr>
          <w:rFonts w:ascii="Times New Roman" w:eastAsia="Times New Roman" w:hAnsi="Times New Roman" w:cs="Times New Roman"/>
          <w:iCs/>
          <w:sz w:val="24"/>
          <w:szCs w:val="24"/>
          <w:lang w:eastAsia="en-US"/>
        </w:rPr>
        <w:t>Informaciją apie pasiūlymų šifravimą ir i</w:t>
      </w:r>
      <w:r w:rsidRPr="00F87983">
        <w:rPr>
          <w:rFonts w:ascii="Times New Roman" w:eastAsia="Times New Roman" w:hAnsi="Times New Roman" w:cs="Times New Roman"/>
          <w:sz w:val="24"/>
          <w:szCs w:val="24"/>
          <w:lang w:eastAsia="en-US"/>
        </w:rPr>
        <w:t>nstrukcij</w:t>
      </w:r>
      <w:r w:rsidR="00741959" w:rsidRPr="00F87983">
        <w:rPr>
          <w:rFonts w:ascii="Times New Roman" w:eastAsia="Times New Roman" w:hAnsi="Times New Roman" w:cs="Times New Roman"/>
          <w:sz w:val="24"/>
          <w:szCs w:val="24"/>
          <w:lang w:eastAsia="en-US"/>
        </w:rPr>
        <w:t>ą</w:t>
      </w:r>
      <w:r w:rsidRPr="00F87983">
        <w:rPr>
          <w:rFonts w:ascii="Times New Roman" w:eastAsia="Times New Roman" w:hAnsi="Times New Roman" w:cs="Times New Roman"/>
          <w:sz w:val="24"/>
          <w:szCs w:val="24"/>
          <w:lang w:eastAsia="en-US"/>
        </w:rPr>
        <w:t>, kaip tiekėjui užšifruoti pasiūlymą galima rasti</w:t>
      </w:r>
    </w:p>
    <w:p w14:paraId="48F78C77" w14:textId="0EC7B6D4" w:rsidR="00191CC4" w:rsidRPr="00F87983"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F8798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F87983">
        <w:rPr>
          <w:rFonts w:ascii="Times New Roman" w:eastAsia="Times New Roman" w:hAnsi="Times New Roman" w:cs="Times New Roman"/>
          <w:sz w:val="24"/>
          <w:szCs w:val="24"/>
          <w:lang w:eastAsia="en-US"/>
        </w:rPr>
        <w:t>;</w:t>
      </w:r>
    </w:p>
    <w:p w14:paraId="5BD48F0A" w14:textId="0D2AB435" w:rsidR="00191CC4" w:rsidRPr="00F87983"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b/>
          <w:sz w:val="24"/>
          <w:szCs w:val="24"/>
          <w:u w:val="single"/>
          <w:lang w:eastAsia="en-US"/>
        </w:rPr>
        <w:t xml:space="preserve">per </w:t>
      </w:r>
      <w:r w:rsidR="00861D98" w:rsidRPr="00F87983">
        <w:rPr>
          <w:rFonts w:ascii="Times New Roman" w:eastAsia="Times New Roman" w:hAnsi="Times New Roman" w:cs="Times New Roman"/>
          <w:b/>
          <w:sz w:val="24"/>
          <w:szCs w:val="24"/>
          <w:u w:val="single"/>
          <w:lang w:eastAsia="en-US"/>
        </w:rPr>
        <w:t>30</w:t>
      </w:r>
      <w:r w:rsidRPr="00F87983">
        <w:rPr>
          <w:rFonts w:ascii="Times New Roman" w:eastAsia="Times New Roman" w:hAnsi="Times New Roman" w:cs="Times New Roman"/>
          <w:b/>
          <w:sz w:val="24"/>
          <w:szCs w:val="24"/>
          <w:u w:val="single"/>
          <w:lang w:eastAsia="en-US"/>
        </w:rPr>
        <w:t xml:space="preserve"> minu</w:t>
      </w:r>
      <w:r w:rsidR="00861D98" w:rsidRPr="00F87983">
        <w:rPr>
          <w:rFonts w:ascii="Times New Roman" w:eastAsia="Times New Roman" w:hAnsi="Times New Roman" w:cs="Times New Roman"/>
          <w:b/>
          <w:sz w:val="24"/>
          <w:szCs w:val="24"/>
          <w:u w:val="single"/>
          <w:lang w:eastAsia="en-US"/>
        </w:rPr>
        <w:t>čių</w:t>
      </w:r>
      <w:r w:rsidRPr="00F87983">
        <w:rPr>
          <w:rFonts w:ascii="Times New Roman" w:eastAsia="Times New Roman" w:hAnsi="Times New Roman" w:cs="Times New Roman"/>
          <w:b/>
          <w:sz w:val="24"/>
          <w:szCs w:val="24"/>
          <w:u w:val="single"/>
          <w:lang w:eastAsia="en-US"/>
        </w:rPr>
        <w:t xml:space="preserve"> nuo pasiūlymų pateikimo termino pabaigos </w:t>
      </w:r>
      <w:r w:rsidR="00191CC4" w:rsidRPr="00F87983">
        <w:rPr>
          <w:rFonts w:ascii="Times New Roman" w:eastAsia="Times New Roman" w:hAnsi="Times New Roman" w:cs="Times New Roman"/>
          <w:b/>
          <w:color w:val="000000"/>
          <w:sz w:val="24"/>
          <w:szCs w:val="24"/>
          <w:u w:val="single"/>
          <w:lang w:eastAsia="en-US"/>
        </w:rPr>
        <w:t>CVP IS susirašinėjimo priemonėmis</w:t>
      </w:r>
      <w:r w:rsidR="00191CC4" w:rsidRPr="00F87983">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F87983">
        <w:rPr>
          <w:rFonts w:ascii="Times New Roman" w:eastAsia="Times New Roman" w:hAnsi="Times New Roman" w:cs="Times New Roman"/>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6C1B87" w:rsidRPr="00F87983">
        <w:rPr>
          <w:rFonts w:ascii="Times New Roman" w:eastAsia="Times New Roman" w:hAnsi="Times New Roman" w:cs="Times New Roman"/>
          <w:color w:val="000000"/>
          <w:sz w:val="24"/>
          <w:szCs w:val="24"/>
          <w:lang w:eastAsia="lt-LT"/>
        </w:rPr>
        <w:t>, faksu</w:t>
      </w:r>
      <w:r w:rsidR="00191CC4" w:rsidRPr="00F87983">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sidRPr="00F87983">
        <w:rPr>
          <w:rFonts w:ascii="Times New Roman" w:eastAsia="Times New Roman" w:hAnsi="Times New Roman" w:cs="Times New Roman"/>
          <w:color w:val="000000"/>
          <w:sz w:val="24"/>
          <w:szCs w:val="24"/>
          <w:lang w:eastAsia="lt-LT"/>
        </w:rPr>
        <w:t xml:space="preserve"> Taip pat tiekėjui rekomenduojama patikrinti, ar gautą slaptažodį perkančioji organizacija įkėlė į sistemą CVP IS susirašinėjimo priemonėmis.</w:t>
      </w:r>
    </w:p>
    <w:p w14:paraId="1DDBD32F" w14:textId="77777777" w:rsidR="00755B4E" w:rsidRPr="00F87983"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sidRPr="00F87983">
        <w:rPr>
          <w:rFonts w:ascii="Times New Roman" w:eastAsia="Times New Roman" w:hAnsi="Times New Roman" w:cs="Times New Roman"/>
          <w:color w:val="000000"/>
          <w:sz w:val="24"/>
          <w:szCs w:val="24"/>
          <w:lang w:eastAsia="lt-LT"/>
        </w:rPr>
        <w:t xml:space="preserve">per </w:t>
      </w:r>
      <w:r w:rsidR="00BA0D68" w:rsidRPr="00F87983">
        <w:rPr>
          <w:rFonts w:ascii="Times New Roman" w:eastAsia="Times New Roman" w:hAnsi="Times New Roman" w:cs="Times New Roman"/>
          <w:color w:val="000000"/>
          <w:sz w:val="24"/>
          <w:szCs w:val="24"/>
          <w:lang w:eastAsia="lt-LT"/>
        </w:rPr>
        <w:t>30</w:t>
      </w:r>
      <w:r w:rsidR="009E178C" w:rsidRPr="00F87983">
        <w:rPr>
          <w:rFonts w:ascii="Times New Roman" w:eastAsia="Times New Roman" w:hAnsi="Times New Roman" w:cs="Times New Roman"/>
          <w:color w:val="000000"/>
          <w:sz w:val="24"/>
          <w:szCs w:val="24"/>
          <w:lang w:eastAsia="lt-LT"/>
        </w:rPr>
        <w:t xml:space="preserve"> minu</w:t>
      </w:r>
      <w:r w:rsidR="00BA0D68" w:rsidRPr="00F87983">
        <w:rPr>
          <w:rFonts w:ascii="Times New Roman" w:eastAsia="Times New Roman" w:hAnsi="Times New Roman" w:cs="Times New Roman"/>
          <w:color w:val="000000"/>
          <w:sz w:val="24"/>
          <w:szCs w:val="24"/>
          <w:lang w:eastAsia="lt-LT"/>
        </w:rPr>
        <w:t>čių</w:t>
      </w:r>
      <w:r w:rsidR="009E178C" w:rsidRPr="00F87983">
        <w:rPr>
          <w:rFonts w:ascii="Times New Roman" w:eastAsia="Times New Roman" w:hAnsi="Times New Roman" w:cs="Times New Roman"/>
          <w:color w:val="000000"/>
          <w:sz w:val="24"/>
          <w:szCs w:val="24"/>
          <w:lang w:eastAsia="lt-LT"/>
        </w:rPr>
        <w:t xml:space="preserve"> nuo pasiūlymų pateikimo termino pabaigos</w:t>
      </w:r>
      <w:r w:rsidRPr="00F87983">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sidRPr="00F87983">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68C71AD" w14:textId="77777777" w:rsidR="00755B4E" w:rsidRPr="00F87983" w:rsidRDefault="00755B4E" w:rsidP="00755B4E">
      <w:pPr>
        <w:pStyle w:val="Sraopastraipa"/>
        <w:numPr>
          <w:ilvl w:val="1"/>
          <w:numId w:val="7"/>
        </w:numPr>
        <w:ind w:left="0" w:firstLine="567"/>
        <w:rPr>
          <w:color w:val="000000"/>
          <w:szCs w:val="24"/>
          <w:lang w:eastAsia="lt-LT"/>
        </w:rPr>
      </w:pPr>
      <w:r w:rsidRPr="00F87983">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F87983"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F87983" w:rsidRDefault="00FF471C" w:rsidP="00A219AF">
      <w:pPr>
        <w:pStyle w:val="Antrat1"/>
      </w:pPr>
      <w:bookmarkStart w:id="19" w:name="_Toc164928887"/>
      <w:r w:rsidRPr="00F87983">
        <w:t>VIII SKYRIUS</w:t>
      </w:r>
      <w:r w:rsidR="00A219AF" w:rsidRPr="00F87983">
        <w:t xml:space="preserve">. </w:t>
      </w:r>
      <w:r w:rsidR="00191CC4" w:rsidRPr="00F87983">
        <w:t>BŪDAI, KURIAIS TIEKĖJAI GALI PRAŠYTI PIRKIMO DOKUMENTŲ PAAIŠKINIMŲ, SUŽINOTI, AR PERKANČIOJI ORGANIZACIJ</w:t>
      </w:r>
      <w:r w:rsidR="00E74BC5" w:rsidRPr="00F87983">
        <w:t>A</w:t>
      </w:r>
      <w:r w:rsidR="00191CC4" w:rsidRPr="00F87983">
        <w:t xml:space="preserve"> KETINA RENGTI DĖL TO SUSITIKIMĄ SU TIEKĖJAIS, TAIP PAT BŪDAI, KURIAIS PERKANČIOJI ORGANIZACIJA SAVO INICIATYVA GALI PAAIŠKINTI (PATIKSLINTI) PIRKIMO DOKUMENTUS</w:t>
      </w:r>
      <w:bookmarkEnd w:id="19"/>
    </w:p>
    <w:p w14:paraId="5B3738EA" w14:textId="77777777" w:rsidR="00191CC4" w:rsidRPr="00F87983" w:rsidRDefault="00191CC4" w:rsidP="009C30F5">
      <w:pPr>
        <w:pStyle w:val="Pagrindinistekstas"/>
      </w:pPr>
    </w:p>
    <w:p w14:paraId="708F62D7" w14:textId="7EB86428" w:rsidR="00A76B23" w:rsidRPr="00F87983" w:rsidRDefault="00A76B23" w:rsidP="00C218F0">
      <w:pPr>
        <w:pStyle w:val="Pagrindinistekstas"/>
        <w:numPr>
          <w:ilvl w:val="0"/>
          <w:numId w:val="7"/>
        </w:numPr>
        <w:ind w:left="0" w:firstLine="567"/>
      </w:pPr>
      <w:r w:rsidRPr="00F87983">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4F68987" w:rsidR="00191CC4" w:rsidRPr="00F87983" w:rsidRDefault="00191CC4" w:rsidP="00C218F0">
      <w:pPr>
        <w:pStyle w:val="Pagrindinistekstas"/>
        <w:numPr>
          <w:ilvl w:val="0"/>
          <w:numId w:val="7"/>
        </w:numPr>
        <w:ind w:left="0" w:firstLine="567"/>
      </w:pPr>
      <w:r w:rsidRPr="00F87983">
        <w:rPr>
          <w:bCs/>
        </w:rPr>
        <w:t xml:space="preserve">Tiekėjai savo prašymus dėl papildomos su pirkimo dokumentais susijusios informacijos gali teikti ne vėliau kaip prieš </w:t>
      </w:r>
      <w:r w:rsidR="002B4541" w:rsidRPr="00F87983">
        <w:rPr>
          <w:bCs/>
        </w:rPr>
        <w:t>10</w:t>
      </w:r>
      <w:r w:rsidRPr="00F87983">
        <w:rPr>
          <w:bCs/>
        </w:rPr>
        <w:t xml:space="preserve"> dien</w:t>
      </w:r>
      <w:r w:rsidR="00DE6C59" w:rsidRPr="00F87983">
        <w:rPr>
          <w:bCs/>
        </w:rPr>
        <w:t>ų</w:t>
      </w:r>
      <w:r w:rsidRPr="00F87983">
        <w:rPr>
          <w:bCs/>
        </w:rPr>
        <w:t xml:space="preserve"> iki pasiūlymų pateikimo termino pabaigos.</w:t>
      </w:r>
    </w:p>
    <w:p w14:paraId="0703DDA5" w14:textId="6106F215" w:rsidR="00191CC4" w:rsidRPr="00F87983" w:rsidRDefault="00191CC4" w:rsidP="00C218F0">
      <w:pPr>
        <w:pStyle w:val="Pagrindinistekstas"/>
        <w:numPr>
          <w:ilvl w:val="0"/>
          <w:numId w:val="7"/>
        </w:numPr>
        <w:ind w:left="0" w:firstLine="567"/>
      </w:pPr>
      <w:r w:rsidRPr="00F87983">
        <w:rPr>
          <w:bCs/>
        </w:rPr>
        <w:t>Jeigu papildomos su pirkimo dokumentais susijusios informacijos paprašoma laiku,</w:t>
      </w:r>
      <w:r w:rsidRPr="00F87983">
        <w:t xml:space="preserve"> p</w:t>
      </w:r>
      <w:r w:rsidRPr="00F87983">
        <w:rPr>
          <w:bCs/>
        </w:rPr>
        <w:t>erkančioji organizacija ją pateikia visiems tiekėjams ne vėliau kaip likus 6 dienoms iki pasiūlymų pateikimo termino pabaigos.</w:t>
      </w:r>
      <w:r w:rsidR="004772CD" w:rsidRPr="00F87983">
        <w:rPr>
          <w:bCs/>
          <w:color w:val="0000FF"/>
        </w:rPr>
        <w:t xml:space="preserve"> </w:t>
      </w:r>
    </w:p>
    <w:p w14:paraId="3A5AB84B" w14:textId="7D717B6A" w:rsidR="00191CC4" w:rsidRPr="00F87983" w:rsidRDefault="00191CC4" w:rsidP="00C218F0">
      <w:pPr>
        <w:pStyle w:val="Pagrindinistekstas"/>
        <w:numPr>
          <w:ilvl w:val="0"/>
          <w:numId w:val="7"/>
        </w:numPr>
        <w:ind w:left="0" w:firstLine="567"/>
      </w:pPr>
      <w:r w:rsidRPr="00F87983">
        <w:t>Tuo atveju, kai tikslinama pirkimo skelbimuose paskelbta informacija, Viešųjų pirkimų įstatymo 34 straipsnyje nustatyta tvarka skelbiami klaidų ištaisymo skelbimai.</w:t>
      </w:r>
    </w:p>
    <w:p w14:paraId="455CD54F" w14:textId="18B87007" w:rsidR="00191CC4" w:rsidRPr="00F87983" w:rsidRDefault="00191CC4" w:rsidP="00C218F0">
      <w:pPr>
        <w:pStyle w:val="Pagrindinistekstas"/>
        <w:numPr>
          <w:ilvl w:val="0"/>
          <w:numId w:val="7"/>
        </w:numPr>
        <w:ind w:left="0" w:firstLine="567"/>
      </w:pPr>
      <w:r w:rsidRPr="00F87983">
        <w:t>Perkančioji organizacija neketina rengti susitikimų su tiekėjais dėl pirkimo dokumentų.</w:t>
      </w:r>
    </w:p>
    <w:p w14:paraId="091B38C3" w14:textId="6C173E81" w:rsidR="00191CC4" w:rsidRPr="00F87983" w:rsidRDefault="004772CD" w:rsidP="1B1382ED">
      <w:pPr>
        <w:pStyle w:val="Pagrindinistekstas"/>
        <w:numPr>
          <w:ilvl w:val="0"/>
          <w:numId w:val="7"/>
        </w:numPr>
        <w:ind w:left="0" w:firstLine="567"/>
        <w:rPr>
          <w:szCs w:val="24"/>
        </w:rPr>
      </w:pPr>
      <w:r w:rsidRPr="00F87983">
        <w:t>Perkančioji organizacija savo iniciatyva gali paaiškinti (patikslinti) pirkimo dokumentus ne vėliau kaip likus 6 dienoms iki pasiūlymų pateikimo termino pabaigos.</w:t>
      </w:r>
      <w:r w:rsidR="0004689B" w:rsidRPr="00F87983">
        <w:t xml:space="preserve"> Tuo atveju, jei perkančioji organizacija nespės parengti ir paskelbti atsakymo </w:t>
      </w:r>
      <w:r w:rsidR="00351181" w:rsidRPr="00F87983">
        <w:t>laiku</w:t>
      </w:r>
      <w:r w:rsidR="0004689B" w:rsidRPr="00F87983">
        <w:t>, pasiūlymų pateikimo termino pabaiga bus nukelta ir apie tai bus informuoti tiekėjai.</w:t>
      </w:r>
      <w:r w:rsidR="649651F7" w:rsidRPr="00F87983">
        <w:t xml:space="preserve"> Paaiškinant pirkimo dokumentus negali būti daromi tokie esminiai pirkimo sąlygų pakeitimai, dėl kurių pirkimo procedūra būtų pritraukusi daugiau dalyvių.</w:t>
      </w:r>
    </w:p>
    <w:p w14:paraId="745D5146" w14:textId="77777777" w:rsidR="004772CD" w:rsidRPr="00F87983"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F87983" w:rsidRDefault="00FF471C" w:rsidP="00A219AF">
      <w:pPr>
        <w:pStyle w:val="Antrat1"/>
      </w:pPr>
      <w:bookmarkStart w:id="20" w:name="_Toc164928888"/>
      <w:r w:rsidRPr="00F87983">
        <w:t>IX SKYRIUS</w:t>
      </w:r>
      <w:r w:rsidR="00A219AF" w:rsidRPr="00F87983">
        <w:t xml:space="preserve">. </w:t>
      </w:r>
      <w:r w:rsidR="00191CC4" w:rsidRPr="00F87983">
        <w:t>SUSIPAŽINIMO SU PASIŪLYMAIS IR JŲ NAGRINĖJIMO PROCEDŪROS</w:t>
      </w:r>
      <w:bookmarkEnd w:id="20"/>
    </w:p>
    <w:p w14:paraId="4EB6EC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Tiekėjai nedalyvauja </w:t>
      </w:r>
      <w:r w:rsidR="00335D77" w:rsidRPr="00F87983">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F87983">
        <w:rPr>
          <w:rFonts w:ascii="Times New Roman" w:eastAsia="Times New Roman" w:hAnsi="Times New Roman" w:cs="Times New Roman"/>
          <w:sz w:val="24"/>
          <w:szCs w:val="24"/>
          <w:lang w:eastAsia="en-US"/>
        </w:rPr>
        <w:t>.</w:t>
      </w:r>
    </w:p>
    <w:p w14:paraId="0655370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 xml:space="preserve">Susipažinimo su pasiūlymais </w:t>
      </w:r>
      <w:r w:rsidRPr="00F87983">
        <w:rPr>
          <w:rFonts w:ascii="Times New Roman" w:eastAsia="Calibri" w:hAnsi="Times New Roman" w:cs="Times New Roman"/>
          <w:b/>
          <w:sz w:val="24"/>
          <w:szCs w:val="24"/>
          <w:lang w:eastAsia="en-US"/>
        </w:rPr>
        <w:t>data</w:t>
      </w:r>
    </w:p>
    <w:p w14:paraId="5129E5A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Susipažįstama su gautais pasiūlymais bus </w:t>
      </w:r>
      <w:r w:rsidR="00BE62D3" w:rsidRPr="00F87983">
        <w:rPr>
          <w:rFonts w:ascii="Times New Roman" w:eastAsia="Times New Roman" w:hAnsi="Times New Roman" w:cs="Times New Roman"/>
          <w:b/>
          <w:sz w:val="24"/>
          <w:szCs w:val="24"/>
          <w:lang w:eastAsia="en-US"/>
        </w:rPr>
        <w:t xml:space="preserve">skelbime apie pirkimą </w:t>
      </w:r>
      <w:r w:rsidR="006316C7" w:rsidRPr="00F87983">
        <w:rPr>
          <w:rFonts w:ascii="Times New Roman" w:eastAsia="Times New Roman" w:hAnsi="Times New Roman" w:cs="Times New Roman"/>
          <w:sz w:val="24"/>
          <w:szCs w:val="24"/>
          <w:lang w:eastAsia="en-US"/>
        </w:rPr>
        <w:t>nurodytą datą</w:t>
      </w:r>
      <w:r w:rsidRPr="00F87983">
        <w:rPr>
          <w:rFonts w:ascii="Times New Roman" w:eastAsia="Times New Roman" w:hAnsi="Times New Roman" w:cs="Times New Roman"/>
          <w:sz w:val="24"/>
          <w:szCs w:val="24"/>
          <w:lang w:eastAsia="en-US"/>
        </w:rPr>
        <w:t>.</w:t>
      </w:r>
    </w:p>
    <w:p w14:paraId="14ABA66C" w14:textId="299946E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F87983">
        <w:rPr>
          <w:rFonts w:ascii="Times New Roman" w:eastAsia="Times New Roman" w:hAnsi="Times New Roman" w:cs="Times New Roman"/>
          <w:sz w:val="24"/>
          <w:szCs w:val="24"/>
          <w:lang w:eastAsia="en-US"/>
        </w:rPr>
        <w:t xml:space="preserve"> (dalyviams)</w:t>
      </w:r>
      <w:r w:rsidRPr="00F87983">
        <w:rPr>
          <w:rFonts w:ascii="Times New Roman" w:eastAsia="Times New Roman" w:hAnsi="Times New Roman" w:cs="Times New Roman"/>
          <w:sz w:val="24"/>
          <w:szCs w:val="24"/>
          <w:lang w:eastAsia="en-US"/>
        </w:rPr>
        <w:t>.</w:t>
      </w:r>
    </w:p>
    <w:p w14:paraId="181C4A0A"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Pasiūlymų vertinimo kriterijai ir sąlygos</w:t>
      </w:r>
    </w:p>
    <w:p w14:paraId="12AEF8D2" w14:textId="77777777" w:rsidR="00191CC4" w:rsidRPr="00F87983"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F87983" w:rsidRDefault="00323138" w:rsidP="00323138">
      <w:pPr>
        <w:pStyle w:val="Sraopastraipa"/>
        <w:numPr>
          <w:ilvl w:val="0"/>
          <w:numId w:val="7"/>
        </w:numPr>
        <w:ind w:left="0" w:firstLine="567"/>
        <w:rPr>
          <w:szCs w:val="24"/>
        </w:rPr>
      </w:pPr>
      <w:r w:rsidRPr="00F87983">
        <w:rPr>
          <w:szCs w:val="24"/>
        </w:rPr>
        <w:t>Komisija atmeta pasiūlymą, jeigu:</w:t>
      </w:r>
    </w:p>
    <w:p w14:paraId="5CEF0B6F" w14:textId="0436D937" w:rsidR="00DA0E0F" w:rsidRPr="00F87983" w:rsidRDefault="00DA0E0F" w:rsidP="00416817">
      <w:pPr>
        <w:pStyle w:val="Sraopastraipa"/>
        <w:numPr>
          <w:ilvl w:val="1"/>
          <w:numId w:val="7"/>
        </w:numPr>
        <w:ind w:left="0" w:firstLine="567"/>
        <w:rPr>
          <w:rFonts w:eastAsia="Calibri"/>
          <w:szCs w:val="24"/>
        </w:rPr>
      </w:pPr>
      <w:r w:rsidRPr="00F87983">
        <w:rPr>
          <w:rFonts w:eastAsia="Calibri"/>
          <w:szCs w:val="24"/>
        </w:rPr>
        <w:t>dalyvis perkančiosios organizacijos prašymu nepratęsia pasiūlymo galiojimo;</w:t>
      </w:r>
    </w:p>
    <w:p w14:paraId="690DA801" w14:textId="3ECD16C3"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pasiūlymas neatitinka pirkimo dokumentuose nustatytų reikalavimų, sąlygų ir kriterijų;</w:t>
      </w:r>
    </w:p>
    <w:p w14:paraId="4BF30BE0"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 xml:space="preserve">dalyvis </w:t>
      </w:r>
      <w:r w:rsidR="001C71EC" w:rsidRPr="00F87983">
        <w:rPr>
          <w:rFonts w:eastAsia="Calibri"/>
          <w:szCs w:val="24"/>
        </w:rPr>
        <w:t xml:space="preserve">turi būti pašalintas vadovaujantis </w:t>
      </w:r>
      <w:r w:rsidR="00D2262A" w:rsidRPr="00F87983">
        <w:rPr>
          <w:rFonts w:eastAsia="Calibri"/>
          <w:szCs w:val="24"/>
        </w:rPr>
        <w:t>Viešųjų pirkimų įstatymo 46 straipsnio</w:t>
      </w:r>
      <w:r w:rsidR="001C71EC" w:rsidRPr="00F87983">
        <w:rPr>
          <w:rFonts w:eastAsia="Calibri"/>
          <w:szCs w:val="24"/>
        </w:rPr>
        <w:t xml:space="preserve"> nuostatomis</w:t>
      </w:r>
      <w:r w:rsidRPr="00F87983">
        <w:rPr>
          <w:rFonts w:eastAsia="Calibri"/>
          <w:szCs w:val="24"/>
        </w:rPr>
        <w:t>;</w:t>
      </w:r>
    </w:p>
    <w:p w14:paraId="461B5E3A"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dalyvis neatitinka bent vieno pirkimo dokumentuose nustatyto kvalifikacijos reikalavimo ir</w:t>
      </w:r>
      <w:r w:rsidR="0027102E" w:rsidRPr="00F87983">
        <w:rPr>
          <w:rFonts w:eastAsia="Calibri"/>
          <w:szCs w:val="24"/>
        </w:rPr>
        <w:t xml:space="preserve"> (ar)</w:t>
      </w:r>
      <w:r w:rsidRPr="00F87983">
        <w:rPr>
          <w:rFonts w:eastAsia="Calibri"/>
          <w:szCs w:val="24"/>
        </w:rPr>
        <w:t>, jeigu taikytina, kokybės vadybos sistemos ir aplinkos apsaugos vadybos sistemos standarto;</w:t>
      </w:r>
    </w:p>
    <w:p w14:paraId="22FAA659" w14:textId="37FBBC5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lang w:eastAsia="lt-LT"/>
        </w:rPr>
        <w:t xml:space="preserve">dalyvis </w:t>
      </w:r>
      <w:r w:rsidRPr="00F87983">
        <w:rPr>
          <w:rFonts w:eastAsia="Calibri"/>
          <w:szCs w:val="24"/>
        </w:rPr>
        <w:t xml:space="preserve">per perkančiosios organizacijos nustatytą terminą </w:t>
      </w:r>
      <w:r w:rsidR="00841D03" w:rsidRPr="00F87983">
        <w:rPr>
          <w:rFonts w:eastAsia="Calibri"/>
          <w:szCs w:val="24"/>
        </w:rPr>
        <w:t xml:space="preserve">nepateikė, </w:t>
      </w:r>
      <w:r w:rsidRPr="00F87983">
        <w:rPr>
          <w:rFonts w:eastAsia="Calibri"/>
          <w:szCs w:val="24"/>
        </w:rPr>
        <w:t>nepatikslino, nepapildė, nepaaiškino informacijos;</w:t>
      </w:r>
    </w:p>
    <w:p w14:paraId="04CC5E8E" w14:textId="77777777" w:rsidR="00323138" w:rsidRPr="00F87983" w:rsidRDefault="00323138" w:rsidP="00EE31A6">
      <w:pPr>
        <w:pStyle w:val="Sraopastraipa"/>
        <w:numPr>
          <w:ilvl w:val="1"/>
          <w:numId w:val="7"/>
        </w:numPr>
        <w:ind w:left="0" w:firstLine="567"/>
        <w:rPr>
          <w:rFonts w:eastAsia="Calibri"/>
          <w:szCs w:val="24"/>
        </w:rPr>
      </w:pPr>
      <w:r w:rsidRPr="00F87983">
        <w:rPr>
          <w:rFonts w:eastAsia="Calibri"/>
          <w:szCs w:val="24"/>
        </w:rPr>
        <w:t xml:space="preserve">pasiūlyta kaina </w:t>
      </w:r>
      <w:r w:rsidR="00EE31A6" w:rsidRPr="00F87983">
        <w:rPr>
          <w:rFonts w:eastAsia="Calibri"/>
          <w:szCs w:val="24"/>
        </w:rPr>
        <w:t>viršija pirkimui skirtas lėšas, nustatytas perkančiosios organizacijos prieš pradedant pirkimo procedūrą</w:t>
      </w:r>
      <w:r w:rsidRPr="00F87983">
        <w:rPr>
          <w:rFonts w:eastAsia="Calibri"/>
          <w:szCs w:val="24"/>
        </w:rPr>
        <w:t>;</w:t>
      </w:r>
    </w:p>
    <w:p w14:paraId="2F54263C"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pasiūlyme nurodyta neįprastai maža kaina ir dalyvis nepateikia tinkamų pasiūlytos neįprastai mažos kainos pagrįstumo įrodymų;</w:t>
      </w:r>
    </w:p>
    <w:p w14:paraId="2C7C6BDF" w14:textId="77777777" w:rsidR="002B380E" w:rsidRPr="00F87983" w:rsidRDefault="00CA0024" w:rsidP="00323138">
      <w:pPr>
        <w:pStyle w:val="Sraopastraipa"/>
        <w:numPr>
          <w:ilvl w:val="1"/>
          <w:numId w:val="7"/>
        </w:numPr>
        <w:ind w:left="0" w:firstLine="567"/>
        <w:rPr>
          <w:rFonts w:eastAsia="Calibri"/>
          <w:szCs w:val="24"/>
        </w:rPr>
      </w:pPr>
      <w:r w:rsidRPr="00F87983">
        <w:rPr>
          <w:rFonts w:eastAsia="Calibri"/>
        </w:rPr>
        <w:t>pasiūlymas, kuriame nurodyta neįprastai maža kaina</w:t>
      </w:r>
      <w:r w:rsidR="00323138" w:rsidRPr="00F87983">
        <w:rPr>
          <w:rFonts w:eastAsia="Calibri"/>
        </w:rPr>
        <w:t>, neatitinka Viešųjų pirkimų įstatymo 17 straipsnio 2 dalies 2 punkte nurodytų aplinkos apsaugos, socialinės ir darbo teisės įpareigojimų</w:t>
      </w:r>
      <w:r w:rsidR="002B380E" w:rsidRPr="00F87983">
        <w:rPr>
          <w:rFonts w:eastAsia="Calibri"/>
        </w:rPr>
        <w:t>;</w:t>
      </w:r>
    </w:p>
    <w:p w14:paraId="4B85C210" w14:textId="54FB9A7E" w:rsidR="61E4526F" w:rsidRPr="00F87983" w:rsidRDefault="61E4526F" w:rsidP="5132E369">
      <w:pPr>
        <w:pStyle w:val="Sraopastraipa"/>
        <w:numPr>
          <w:ilvl w:val="1"/>
          <w:numId w:val="7"/>
        </w:numPr>
        <w:ind w:left="0" w:firstLine="567"/>
        <w:rPr>
          <w:szCs w:val="24"/>
        </w:rPr>
      </w:pPr>
      <w:r w:rsidRPr="00F87983">
        <w:rPr>
          <w:szCs w:val="24"/>
        </w:rPr>
        <w:t>paaiškindamas savo pasiūlymą dalyvis faktiškai pateikia naują pasiūlymą, t. y. atlieka esminį pasiūlymo keitimą (pvz., pakeičia pasiūlymo įkainį (-</w:t>
      </w:r>
      <w:proofErr w:type="spellStart"/>
      <w:r w:rsidRPr="00F87983">
        <w:rPr>
          <w:szCs w:val="24"/>
        </w:rPr>
        <w:t>ius</w:t>
      </w:r>
      <w:proofErr w:type="spellEnd"/>
      <w:r w:rsidRPr="00F87983">
        <w:rPr>
          <w:szCs w:val="24"/>
        </w:rPr>
        <w:t>) be PVM, pasiūlymas iš netinkamo tampa tinkamu, pakeičiamas siūlomas pirkimo objektas ir pan.);</w:t>
      </w:r>
    </w:p>
    <w:p w14:paraId="37E4480F" w14:textId="1C973C94" w:rsidR="007C3D5F" w:rsidRPr="00F87983" w:rsidRDefault="00D944B6" w:rsidP="7AC324E6">
      <w:pPr>
        <w:pStyle w:val="Sraopastraipa"/>
        <w:numPr>
          <w:ilvl w:val="1"/>
          <w:numId w:val="7"/>
        </w:numPr>
        <w:ind w:left="0" w:firstLine="567"/>
      </w:pPr>
      <w:r w:rsidRPr="00F87983">
        <w:t>yra bent viena iš sąlygų ar sąlygos dalių, nurodytų pirkimo sąlygų III skyriaus skirsnyje „Viešųjų pirkimų įstatymo 45 straipsnio 2</w:t>
      </w:r>
      <w:r w:rsidRPr="0047727B">
        <w:rPr>
          <w:vertAlign w:val="superscript"/>
        </w:rPr>
        <w:t>1</w:t>
      </w:r>
      <w:r w:rsidRPr="00F87983">
        <w:t xml:space="preserve"> dalies nacionalinio saugumo reikalavimai“;</w:t>
      </w:r>
    </w:p>
    <w:p w14:paraId="4A4B8B90" w14:textId="1C910CAA" w:rsidR="00323138" w:rsidRPr="00F87983" w:rsidRDefault="002B380E" w:rsidP="00323138">
      <w:pPr>
        <w:pStyle w:val="Sraopastraipa"/>
        <w:numPr>
          <w:ilvl w:val="1"/>
          <w:numId w:val="7"/>
        </w:numPr>
        <w:ind w:left="0" w:firstLine="567"/>
        <w:rPr>
          <w:rFonts w:eastAsia="Calibri"/>
          <w:szCs w:val="24"/>
        </w:rPr>
      </w:pPr>
      <w:r w:rsidRPr="00F87983">
        <w:rPr>
          <w:rFonts w:eastAsia="Calibri"/>
          <w:szCs w:val="24"/>
        </w:rPr>
        <w:t>egzistuoja Reglament</w:t>
      </w:r>
      <w:r w:rsidR="000F3B86" w:rsidRPr="00F87983">
        <w:rPr>
          <w:rFonts w:eastAsia="Calibri"/>
          <w:szCs w:val="24"/>
        </w:rPr>
        <w:t>o</w:t>
      </w:r>
      <w:r w:rsidRPr="00F87983">
        <w:rPr>
          <w:rFonts w:eastAsia="Calibri"/>
          <w:szCs w:val="24"/>
        </w:rPr>
        <w:t xml:space="preserve"> 5k str. 1 d. nurodytos aplinkybės ir nėra taikoma Reglamento 5k str. 2 d. nustatyta išimtis</w:t>
      </w:r>
      <w:r w:rsidR="00323138" w:rsidRPr="00F87983">
        <w:rPr>
          <w:rFonts w:eastAsia="Calibri"/>
          <w:szCs w:val="24"/>
        </w:rPr>
        <w:t>.</w:t>
      </w:r>
    </w:p>
    <w:p w14:paraId="4F35DCE4" w14:textId="77777777"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9D3830D"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Šiame pirkime ekonomiškai naudingiausias pasiūlymas </w:t>
      </w:r>
      <w:r w:rsidR="002D7303" w:rsidRPr="00F87983">
        <w:rPr>
          <w:rFonts w:ascii="Times New Roman" w:eastAsia="Calibri" w:hAnsi="Times New Roman" w:cs="Times New Roman"/>
          <w:color w:val="000000" w:themeColor="text1"/>
          <w:sz w:val="24"/>
          <w:szCs w:val="24"/>
          <w:lang w:eastAsia="en-US"/>
        </w:rPr>
        <w:t xml:space="preserve">(kiekvienoje pirkimo objekto dalyje) </w:t>
      </w:r>
      <w:r w:rsidRPr="00F87983">
        <w:rPr>
          <w:rFonts w:ascii="Times New Roman" w:eastAsia="Calibri" w:hAnsi="Times New Roman" w:cs="Times New Roman"/>
          <w:sz w:val="24"/>
          <w:szCs w:val="24"/>
          <w:lang w:eastAsia="en-US"/>
        </w:rPr>
        <w:t xml:space="preserve">bus išrenkamas pagal </w:t>
      </w:r>
      <w:r w:rsidRPr="00F87983">
        <w:rPr>
          <w:rFonts w:ascii="Times New Roman" w:eastAsia="Calibri" w:hAnsi="Times New Roman" w:cs="Times New Roman"/>
          <w:color w:val="000000" w:themeColor="text1"/>
          <w:sz w:val="24"/>
          <w:szCs w:val="24"/>
          <w:lang w:eastAsia="en-US"/>
        </w:rPr>
        <w:t>kainą</w:t>
      </w:r>
      <w:r w:rsidRPr="00F87983">
        <w:rPr>
          <w:rFonts w:ascii="Times New Roman" w:eastAsia="Calibri" w:hAnsi="Times New Roman" w:cs="Times New Roman"/>
          <w:sz w:val="24"/>
          <w:szCs w:val="24"/>
          <w:lang w:eastAsia="en-US"/>
        </w:rPr>
        <w:t>.</w:t>
      </w:r>
    </w:p>
    <w:p w14:paraId="1F254917" w14:textId="77777777" w:rsidR="0027102E" w:rsidRPr="00F87983"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F87983"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F87983" w:rsidRDefault="00FF471C" w:rsidP="00E85672">
      <w:pPr>
        <w:pStyle w:val="Antrat1"/>
      </w:pPr>
      <w:bookmarkStart w:id="21" w:name="_Toc164928889"/>
      <w:r w:rsidRPr="00F87983">
        <w:t>X SKYRIUS</w:t>
      </w:r>
      <w:r w:rsidR="00E85672" w:rsidRPr="00F87983">
        <w:t xml:space="preserve">. </w:t>
      </w:r>
      <w:r w:rsidR="00191CC4" w:rsidRPr="00F87983">
        <w:t xml:space="preserve">PERKANČIOSIOS ORGANIZACIJOS SIŪLOMOS ŠALIMS </w:t>
      </w:r>
      <w:r w:rsidR="007136E1" w:rsidRPr="00F87983">
        <w:t>SUDARYTI</w:t>
      </w:r>
      <w:r w:rsidR="00191CC4" w:rsidRPr="00F87983">
        <w:t xml:space="preserve"> </w:t>
      </w:r>
      <w:r w:rsidR="007B042B" w:rsidRPr="00F87983">
        <w:t xml:space="preserve">PIRKIMO SUTARTIES SĄLYGOS IR (ARBA) </w:t>
      </w:r>
      <w:r w:rsidR="00191CC4" w:rsidRPr="00F87983">
        <w:t>PIRKIMO SUTARTIES PROJEKTAS</w:t>
      </w:r>
      <w:bookmarkEnd w:id="21"/>
    </w:p>
    <w:p w14:paraId="5A5D62E5" w14:textId="77777777" w:rsidR="007136E1" w:rsidRPr="00F87983"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sutarties projektas pateikiamas </w:t>
      </w:r>
      <w:r w:rsidR="00893491" w:rsidRPr="00F87983">
        <w:rPr>
          <w:rFonts w:ascii="Times New Roman" w:eastAsia="Times New Roman" w:hAnsi="Times New Roman" w:cs="Times New Roman"/>
          <w:sz w:val="24"/>
          <w:szCs w:val="24"/>
          <w:lang w:eastAsia="en-US"/>
        </w:rPr>
        <w:t xml:space="preserve">pirkimo sąlygų </w:t>
      </w:r>
      <w:r w:rsidR="00066D21"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w:t>
      </w:r>
      <w:r w:rsidRPr="00F87983">
        <w:rPr>
          <w:rFonts w:ascii="Times New Roman" w:eastAsia="Times New Roman" w:hAnsi="Times New Roman" w:cs="Times New Roman"/>
          <w:sz w:val="24"/>
          <w:szCs w:val="24"/>
          <w:lang w:eastAsia="en-US"/>
        </w:rPr>
        <w:lastRenderedPageBreak/>
        <w:t>Lietuvos banko nustatomą ir skelbiamą orientacinį euro ir užsienio valiutos santykį paskutinę pasiūlymų pateikimo termino dieną.</w:t>
      </w:r>
    </w:p>
    <w:p w14:paraId="45EA0D64" w14:textId="451B1D38" w:rsidR="00407DBC" w:rsidRPr="00F87983"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87983">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F87983">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F87983">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F87983">
        <w:rPr>
          <w:rFonts w:ascii="Times New Roman" w:eastAsia="Times New Roman" w:hAnsi="Times New Roman" w:cs="Times New Roman"/>
          <w:sz w:val="24"/>
          <w:szCs w:val="24"/>
          <w:lang w:eastAsia="en-US"/>
        </w:rPr>
        <w:t xml:space="preserve">(jei buvo reikalauta) </w:t>
      </w:r>
      <w:r w:rsidRPr="00F87983">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F87983">
        <w:rPr>
          <w:rFonts w:ascii="Times New Roman" w:eastAsia="Times New Roman" w:hAnsi="Times New Roman" w:cs="Times New Roman"/>
          <w:bCs/>
          <w:sz w:val="24"/>
          <w:szCs w:val="24"/>
          <w:lang w:eastAsia="en-US"/>
        </w:rPr>
        <w:t xml:space="preserve">, nepateikusio pirkimo sutarties įvykdymo užtikrinimo </w:t>
      </w:r>
      <w:r w:rsidR="000F3838" w:rsidRPr="00F87983">
        <w:rPr>
          <w:rFonts w:ascii="Times New Roman" w:eastAsia="Times New Roman" w:hAnsi="Times New Roman" w:cs="Times New Roman"/>
          <w:bCs/>
          <w:sz w:val="24"/>
          <w:szCs w:val="24"/>
          <w:lang w:eastAsia="en-US"/>
        </w:rPr>
        <w:t xml:space="preserve">(jei buvo reikalauta) </w:t>
      </w:r>
      <w:r w:rsidRPr="00F87983">
        <w:rPr>
          <w:rFonts w:ascii="Times New Roman" w:eastAsia="Times New Roman" w:hAnsi="Times New Roman" w:cs="Times New Roman"/>
          <w:bCs/>
          <w:sz w:val="24"/>
          <w:szCs w:val="24"/>
          <w:lang w:eastAsia="en-US"/>
        </w:rPr>
        <w:t>ar neįvykdžiusio kitų pirkimo sutarties įsigaliojimo sąlygų</w:t>
      </w:r>
      <w:r w:rsidRPr="00F87983">
        <w:rPr>
          <w:rFonts w:ascii="Times New Roman" w:eastAsia="Times New Roman" w:hAnsi="Times New Roman" w:cs="Times New Roman"/>
          <w:sz w:val="24"/>
          <w:szCs w:val="24"/>
          <w:lang w:eastAsia="en-US"/>
        </w:rPr>
        <w:t>, jeigu šis pasiūlymas nėra atmetamas.</w:t>
      </w:r>
    </w:p>
    <w:p w14:paraId="4C1A8841" w14:textId="6DA96E23" w:rsidR="00AB0A72" w:rsidRPr="00F87983"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F87983">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87983">
        <w:rPr>
          <w:rFonts w:ascii="Times New Roman" w:eastAsia="Times New Roman" w:hAnsi="Times New Roman" w:cs="Times New Roman"/>
          <w:color w:val="000000" w:themeColor="text1"/>
          <w:sz w:val="24"/>
          <w:szCs w:val="24"/>
        </w:rPr>
        <w:t>Viešųjų pirkimų įstatymo 22</w:t>
      </w:r>
      <w:r w:rsidRPr="00F87983">
        <w:rPr>
          <w:rStyle w:val="normaltextrun"/>
          <w:rFonts w:ascii="Times New Roman" w:hAnsi="Times New Roman" w:cs="Times New Roman"/>
          <w:color w:val="000000"/>
          <w:sz w:val="24"/>
          <w:szCs w:val="24"/>
          <w:shd w:val="clear" w:color="auto" w:fill="FFFFFF"/>
        </w:rPr>
        <w:t xml:space="preserve"> straipsnio 12 dalyje nustatytus atvejus.</w:t>
      </w:r>
      <w:r w:rsidRPr="00F87983">
        <w:rPr>
          <w:rStyle w:val="eop"/>
          <w:rFonts w:ascii="Times New Roman" w:hAnsi="Times New Roman" w:cs="Times New Roman"/>
          <w:color w:val="000000"/>
          <w:sz w:val="24"/>
          <w:szCs w:val="24"/>
          <w:shd w:val="clear" w:color="auto" w:fill="FFFFFF"/>
        </w:rPr>
        <w:t> </w:t>
      </w:r>
    </w:p>
    <w:p w14:paraId="77F845CF" w14:textId="5C197559" w:rsidR="00191CC4" w:rsidRPr="00F87983"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F87983">
        <w:rPr>
          <w:rFonts w:ascii="Times New Roman" w:eastAsia="Calibri" w:hAnsi="Times New Roman" w:cs="Times New Roman"/>
          <w:bCs/>
          <w:sz w:val="24"/>
          <w:szCs w:val="24"/>
          <w:lang w:eastAsia="en-US"/>
        </w:rPr>
        <w:t xml:space="preserve">Pirkimo sutartyje </w:t>
      </w:r>
      <w:r w:rsidR="00F74B28" w:rsidRPr="00F87983">
        <w:rPr>
          <w:rFonts w:ascii="Times New Roman" w:eastAsia="Calibri" w:hAnsi="Times New Roman" w:cs="Times New Roman"/>
          <w:bCs/>
          <w:sz w:val="24"/>
          <w:szCs w:val="24"/>
          <w:lang w:eastAsia="en-US"/>
        </w:rPr>
        <w:t xml:space="preserve">ir šios pirkimo sutarties galimiems pakeitimo atvejams </w:t>
      </w:r>
      <w:r w:rsidRPr="00F87983">
        <w:rPr>
          <w:rFonts w:ascii="Times New Roman" w:eastAsia="Calibri" w:hAnsi="Times New Roman" w:cs="Times New Roman"/>
          <w:bCs/>
          <w:sz w:val="24"/>
          <w:szCs w:val="24"/>
          <w:lang w:eastAsia="en-US"/>
        </w:rPr>
        <w:t xml:space="preserve">yra pasirinktas </w:t>
      </w:r>
      <w:r w:rsidR="00FF4FAF" w:rsidRPr="00F87983">
        <w:rPr>
          <w:rFonts w:ascii="Times New Roman" w:eastAsia="Calibri" w:hAnsi="Times New Roman" w:cs="Times New Roman"/>
          <w:bCs/>
          <w:sz w:val="24"/>
          <w:szCs w:val="24"/>
          <w:lang w:eastAsia="en-US"/>
        </w:rPr>
        <w:t>šis</w:t>
      </w:r>
      <w:r w:rsidRPr="00F87983">
        <w:rPr>
          <w:rFonts w:ascii="Times New Roman" w:eastAsia="Calibri" w:hAnsi="Times New Roman" w:cs="Times New Roman"/>
          <w:bCs/>
          <w:sz w:val="24"/>
          <w:szCs w:val="24"/>
          <w:lang w:eastAsia="en-US"/>
        </w:rPr>
        <w:t xml:space="preserve"> kainos apskaičiavimo būdas</w:t>
      </w:r>
      <w:r w:rsidR="00FF4FAF" w:rsidRPr="00F87983">
        <w:rPr>
          <w:rFonts w:ascii="Times New Roman" w:eastAsia="Calibri" w:hAnsi="Times New Roman" w:cs="Times New Roman"/>
          <w:bCs/>
          <w:sz w:val="24"/>
          <w:szCs w:val="24"/>
          <w:lang w:eastAsia="en-US"/>
        </w:rPr>
        <w:t xml:space="preserve">: </w:t>
      </w:r>
      <w:r w:rsidR="00F23F0A" w:rsidRPr="00F87983">
        <w:rPr>
          <w:rFonts w:ascii="Times New Roman" w:eastAsia="Calibri" w:hAnsi="Times New Roman" w:cs="Times New Roman"/>
          <w:bCs/>
          <w:sz w:val="24"/>
          <w:szCs w:val="24"/>
          <w:lang w:eastAsia="en-US"/>
        </w:rPr>
        <w:t>fiksuoto įkainio</w:t>
      </w:r>
      <w:r w:rsidRPr="00F87983">
        <w:rPr>
          <w:rFonts w:ascii="Times New Roman" w:eastAsia="Calibri" w:hAnsi="Times New Roman" w:cs="Times New Roman"/>
          <w:bCs/>
          <w:sz w:val="24"/>
          <w:szCs w:val="24"/>
          <w:lang w:eastAsia="en-US"/>
        </w:rPr>
        <w:t xml:space="preserve">. </w:t>
      </w:r>
    </w:p>
    <w:p w14:paraId="0A9B11C2" w14:textId="66C2BA29" w:rsidR="00B46745" w:rsidRPr="00F87983"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87983"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Tiesioginio atsiskaitymo su </w:t>
      </w:r>
      <w:r w:rsidR="00CF5E57" w:rsidRPr="00F87983">
        <w:rPr>
          <w:rFonts w:ascii="Times New Roman" w:eastAsia="Calibri" w:hAnsi="Times New Roman" w:cs="Times New Roman"/>
          <w:sz w:val="24"/>
          <w:szCs w:val="24"/>
          <w:lang w:eastAsia="en-US"/>
        </w:rPr>
        <w:t>subtiekėju (-</w:t>
      </w:r>
      <w:proofErr w:type="spellStart"/>
      <w:r w:rsidR="00CF5E57" w:rsidRPr="00F87983">
        <w:rPr>
          <w:rFonts w:ascii="Times New Roman" w:eastAsia="Calibri" w:hAnsi="Times New Roman" w:cs="Times New Roman"/>
          <w:sz w:val="24"/>
          <w:szCs w:val="24"/>
          <w:lang w:eastAsia="en-US"/>
        </w:rPr>
        <w:t>ais</w:t>
      </w:r>
      <w:proofErr w:type="spellEnd"/>
      <w:r w:rsidR="00CF5E57" w:rsidRPr="00F87983">
        <w:rPr>
          <w:rFonts w:ascii="Times New Roman" w:eastAsia="Calibri" w:hAnsi="Times New Roman" w:cs="Times New Roman"/>
          <w:sz w:val="24"/>
          <w:szCs w:val="24"/>
          <w:lang w:eastAsia="en-US"/>
        </w:rPr>
        <w:t>)</w:t>
      </w:r>
      <w:r w:rsidRPr="00F87983">
        <w:rPr>
          <w:rFonts w:ascii="Times New Roman" w:eastAsia="Calibri" w:hAnsi="Times New Roman" w:cs="Times New Roman"/>
          <w:sz w:val="24"/>
          <w:szCs w:val="24"/>
          <w:lang w:eastAsia="en-US"/>
        </w:rPr>
        <w:t xml:space="preserve"> galimybė yra numatyta pirkimo sutarties projekte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3 pried</w:t>
      </w:r>
      <w:r w:rsidR="00E71F14" w:rsidRPr="00F87983">
        <w:rPr>
          <w:rFonts w:ascii="Times New Roman" w:eastAsia="Calibri" w:hAnsi="Times New Roman" w:cs="Times New Roman"/>
          <w:sz w:val="24"/>
          <w:szCs w:val="24"/>
          <w:lang w:eastAsia="en-US"/>
        </w:rPr>
        <w:t>e</w:t>
      </w:r>
      <w:r w:rsidRPr="00F87983">
        <w:rPr>
          <w:rFonts w:ascii="Times New Roman" w:eastAsia="Calibri" w:hAnsi="Times New Roman" w:cs="Times New Roman"/>
          <w:sz w:val="24"/>
          <w:szCs w:val="24"/>
          <w:lang w:eastAsia="en-US"/>
        </w:rPr>
        <w:t>)</w:t>
      </w:r>
      <w:r w:rsidR="00CF5E57" w:rsidRPr="00F87983">
        <w:rPr>
          <w:rFonts w:ascii="Times New Roman" w:eastAsia="Calibri" w:hAnsi="Times New Roman" w:cs="Times New Roman"/>
          <w:sz w:val="24"/>
          <w:szCs w:val="24"/>
          <w:lang w:eastAsia="en-US"/>
        </w:rPr>
        <w:t>.</w:t>
      </w:r>
    </w:p>
    <w:p w14:paraId="7241F987" w14:textId="71F6D4CB" w:rsidR="00191CC4" w:rsidRPr="00F87983"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87983">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254E6C47" w:rsidR="002B380E" w:rsidRPr="00F87983" w:rsidRDefault="002B380E" w:rsidP="001B2AE6">
      <w:pPr>
        <w:pStyle w:val="Sraopastraipa"/>
        <w:numPr>
          <w:ilvl w:val="0"/>
          <w:numId w:val="7"/>
        </w:numPr>
        <w:ind w:left="0" w:firstLine="567"/>
        <w:rPr>
          <w:rFonts w:eastAsia="Calibri"/>
          <w:bCs/>
          <w:szCs w:val="24"/>
        </w:rPr>
      </w:pPr>
      <w:bookmarkStart w:id="22" w:name="_Hlk111727235"/>
      <w:r w:rsidRPr="00F87983">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Pr="00F87983" w:rsidRDefault="00602B01" w:rsidP="00602B01">
      <w:pPr>
        <w:pStyle w:val="Pagrindinistekstas"/>
        <w:ind w:firstLine="0"/>
        <w:rPr>
          <w:szCs w:val="24"/>
        </w:rPr>
      </w:pPr>
    </w:p>
    <w:p w14:paraId="145BABC8" w14:textId="77777777" w:rsidR="00602B01" w:rsidRPr="00F87983" w:rsidRDefault="00602B01" w:rsidP="00602B01">
      <w:pPr>
        <w:pStyle w:val="Pagrindinistekstas"/>
        <w:ind w:firstLine="0"/>
        <w:jc w:val="center"/>
        <w:rPr>
          <w:szCs w:val="24"/>
        </w:rPr>
      </w:pPr>
      <w:r w:rsidRPr="00F87983">
        <w:rPr>
          <w:b/>
          <w:szCs w:val="24"/>
        </w:rPr>
        <w:t>Pirkimo sutarties įvykdymo užtikrinimo reikalavimai</w:t>
      </w:r>
    </w:p>
    <w:p w14:paraId="1BD9C8A9" w14:textId="77777777" w:rsidR="00602B01" w:rsidRPr="00F87983" w:rsidRDefault="00602B01" w:rsidP="00602B01">
      <w:pPr>
        <w:pStyle w:val="Pagrindinistekstas"/>
        <w:ind w:firstLine="0"/>
        <w:rPr>
          <w:szCs w:val="24"/>
        </w:rPr>
      </w:pPr>
    </w:p>
    <w:p w14:paraId="4F2979EB" w14:textId="640437B2" w:rsidR="00191CC4" w:rsidRPr="00F87983" w:rsidRDefault="00A85D0F" w:rsidP="00F23F0A">
      <w:pPr>
        <w:pStyle w:val="Pagrindinistekstas"/>
        <w:numPr>
          <w:ilvl w:val="0"/>
          <w:numId w:val="7"/>
        </w:numPr>
        <w:ind w:left="0" w:firstLine="567"/>
        <w:rPr>
          <w:rFonts w:eastAsia="Calibri"/>
          <w:bCs/>
          <w:szCs w:val="24"/>
        </w:rPr>
      </w:pPr>
      <w:r w:rsidRPr="00F87983">
        <w:rPr>
          <w:szCs w:val="24"/>
        </w:rPr>
        <w:t xml:space="preserve">Pirkimo sutartis bus užtikrinama joje nurodytomis netesybomis. </w:t>
      </w:r>
    </w:p>
    <w:p w14:paraId="04EAD0C9" w14:textId="77777777" w:rsidR="00F23F0A" w:rsidRPr="00F87983" w:rsidRDefault="00F23F0A" w:rsidP="00F23F0A">
      <w:pPr>
        <w:pStyle w:val="Pagrindinistekstas"/>
        <w:ind w:left="567" w:firstLine="0"/>
        <w:rPr>
          <w:rFonts w:eastAsia="Calibri"/>
          <w:bCs/>
          <w:szCs w:val="24"/>
        </w:rPr>
      </w:pPr>
    </w:p>
    <w:p w14:paraId="2C6BC67A" w14:textId="2A5C1129" w:rsidR="00191CC4" w:rsidRPr="00F87983" w:rsidRDefault="00FF471C" w:rsidP="00E85672">
      <w:pPr>
        <w:pStyle w:val="Antrat1"/>
      </w:pPr>
      <w:bookmarkStart w:id="23" w:name="_Toc164928890"/>
      <w:r w:rsidRPr="00F87983">
        <w:t>XI SKYRIUS</w:t>
      </w:r>
      <w:r w:rsidR="00E85672" w:rsidRPr="00F87983">
        <w:t xml:space="preserve">. </w:t>
      </w:r>
      <w:r w:rsidR="00191CC4" w:rsidRPr="00F87983">
        <w:t>INFORMACIJA APIE ATIDĖJIMO TERMINO TAIKYMĄ, GINČŲ NAGRINĖJIMO TVARKĄ</w:t>
      </w:r>
      <w:bookmarkEnd w:id="23"/>
    </w:p>
    <w:p w14:paraId="3DAA110F" w14:textId="77777777" w:rsidR="00191CC4" w:rsidRPr="00F87983" w:rsidRDefault="00191CC4" w:rsidP="00E130A8">
      <w:pPr>
        <w:spacing w:after="0" w:line="240" w:lineRule="auto"/>
        <w:rPr>
          <w:rFonts w:ascii="Times New Roman" w:eastAsia="Times New Roman" w:hAnsi="Times New Roman" w:cs="Times New Roman"/>
          <w:sz w:val="24"/>
          <w:szCs w:val="24"/>
          <w:lang w:eastAsia="en-US"/>
        </w:rPr>
      </w:pPr>
    </w:p>
    <w:p w14:paraId="405D4504" w14:textId="120CE61F" w:rsidR="00191CC4" w:rsidRPr="00F87983"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F23F0A" w:rsidRPr="00F87983">
        <w:rPr>
          <w:rFonts w:ascii="Times New Roman" w:eastAsia="Times New Roman" w:hAnsi="Times New Roman" w:cs="Times New Roman"/>
          <w:sz w:val="24"/>
          <w:szCs w:val="24"/>
          <w:lang w:eastAsia="en-US"/>
        </w:rPr>
        <w:t>,</w:t>
      </w:r>
      <w:r w:rsidR="00E130A8"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sudaroma žodžiu</w:t>
      </w:r>
      <w:r w:rsidR="003C2D67" w:rsidRPr="00F87983">
        <w:rPr>
          <w:rFonts w:ascii="Times New Roman" w:eastAsia="Times New Roman" w:hAnsi="Times New Roman" w:cs="Times New Roman"/>
          <w:sz w:val="24"/>
          <w:szCs w:val="24"/>
          <w:lang w:eastAsia="en-US"/>
        </w:rPr>
        <w:t>;</w:t>
      </w:r>
    </w:p>
    <w:p w14:paraId="25D6179A" w14:textId="19DFEFA1" w:rsidR="00191CC4" w:rsidRPr="00F87983"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F87983">
        <w:rPr>
          <w:rFonts w:ascii="Times New Roman" w:eastAsia="Times New Roman" w:hAnsi="Times New Roman" w:cs="Times New Roman"/>
          <w:sz w:val="24"/>
          <w:szCs w:val="24"/>
          <w:lang w:eastAsia="en-US"/>
        </w:rPr>
        <w:t>.</w:t>
      </w:r>
    </w:p>
    <w:p w14:paraId="215429D7"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Ginčų nagrinėjim</w:t>
      </w:r>
      <w:r w:rsidR="00E130A8" w:rsidRPr="00F87983">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F87983">
        <w:rPr>
          <w:rFonts w:ascii="Times New Roman" w:eastAsia="Times New Roman" w:hAnsi="Times New Roman" w:cs="Times New Roman"/>
          <w:sz w:val="24"/>
          <w:szCs w:val="24"/>
          <w:lang w:eastAsia="en-US"/>
        </w:rPr>
        <w:t>skyriuje.</w:t>
      </w:r>
    </w:p>
    <w:p w14:paraId="34D5EE1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F87983" w:rsidRDefault="00FF471C" w:rsidP="00E85672">
      <w:pPr>
        <w:pStyle w:val="Antrat1"/>
      </w:pPr>
      <w:bookmarkStart w:id="24" w:name="_Toc164928891"/>
      <w:r w:rsidRPr="00F87983">
        <w:lastRenderedPageBreak/>
        <w:t>XII SKYRIUS</w:t>
      </w:r>
      <w:r w:rsidR="00E85672" w:rsidRPr="00F87983">
        <w:t xml:space="preserve">. </w:t>
      </w:r>
      <w:r w:rsidR="00191CC4" w:rsidRPr="00F87983">
        <w:t>BAIGIAMOSIOS NUOSTATOS</w:t>
      </w:r>
      <w:bookmarkEnd w:id="24"/>
    </w:p>
    <w:p w14:paraId="6391266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F87983"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sąlygų priedai yra neatskiriama </w:t>
      </w:r>
      <w:r w:rsidR="00AB4C28" w:rsidRPr="00F87983">
        <w:rPr>
          <w:rFonts w:ascii="Times New Roman" w:eastAsia="Times New Roman" w:hAnsi="Times New Roman" w:cs="Times New Roman"/>
          <w:sz w:val="24"/>
          <w:szCs w:val="24"/>
          <w:lang w:eastAsia="en-US"/>
        </w:rPr>
        <w:t xml:space="preserve">šių </w:t>
      </w:r>
      <w:r w:rsidRPr="00F87983">
        <w:rPr>
          <w:rFonts w:ascii="Times New Roman" w:eastAsia="Times New Roman" w:hAnsi="Times New Roman" w:cs="Times New Roman"/>
          <w:sz w:val="24"/>
          <w:szCs w:val="24"/>
          <w:lang w:eastAsia="en-US"/>
        </w:rPr>
        <w:t xml:space="preserve">pirkimo </w:t>
      </w:r>
      <w:r w:rsidR="00793717" w:rsidRPr="00F87983">
        <w:rPr>
          <w:rFonts w:ascii="Times New Roman" w:eastAsia="Times New Roman" w:hAnsi="Times New Roman" w:cs="Times New Roman"/>
          <w:sz w:val="24"/>
          <w:szCs w:val="24"/>
          <w:lang w:eastAsia="en-US"/>
        </w:rPr>
        <w:t xml:space="preserve">dokumentų </w:t>
      </w:r>
      <w:r w:rsidRPr="00F87983">
        <w:rPr>
          <w:rFonts w:ascii="Times New Roman" w:eastAsia="Times New Roman" w:hAnsi="Times New Roman" w:cs="Times New Roman"/>
          <w:sz w:val="24"/>
          <w:szCs w:val="24"/>
          <w:lang w:eastAsia="en-US"/>
        </w:rPr>
        <w:t>dalis.</w:t>
      </w:r>
    </w:p>
    <w:p w14:paraId="542A33D3"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F87983"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F87983">
        <w:rPr>
          <w:rFonts w:ascii="Times New Roman" w:eastAsia="Times New Roman" w:hAnsi="Times New Roman" w:cs="Times New Roman"/>
          <w:b/>
          <w:bCs/>
          <w:sz w:val="24"/>
          <w:szCs w:val="24"/>
          <w:lang w:eastAsia="en-US"/>
        </w:rPr>
        <w:t>Informacija apie patikrą</w:t>
      </w:r>
    </w:p>
    <w:p w14:paraId="5F1108BC"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F87983"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 pirkimo metu bus atliekama patikra </w:t>
      </w:r>
      <w:r w:rsidR="00C64551" w:rsidRPr="00F87983">
        <w:rPr>
          <w:rFonts w:ascii="Times New Roman" w:eastAsia="Times New Roman" w:hAnsi="Times New Roman" w:cs="Times New Roman"/>
          <w:sz w:val="24"/>
          <w:szCs w:val="24"/>
          <w:lang w:eastAsia="en-US"/>
        </w:rPr>
        <w:t>dėl atitikties nacionalinio saugumo interesams</w:t>
      </w:r>
      <w:r w:rsidRPr="00F87983">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9048F98" w14:textId="7C9E1F71" w:rsidR="00191CC4" w:rsidRPr="00F87983" w:rsidRDefault="00191CC4" w:rsidP="00163CB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Perkančiosios </w:t>
      </w:r>
      <w:r w:rsidR="00CA7045" w:rsidRPr="00F87983">
        <w:rPr>
          <w:rFonts w:ascii="Times New Roman" w:eastAsia="Times New Roman" w:hAnsi="Times New Roman" w:cs="Times New Roman"/>
          <w:sz w:val="24"/>
          <w:szCs w:val="24"/>
          <w:lang w:eastAsia="en-US"/>
        </w:rPr>
        <w:t xml:space="preserve">organizacijos atstovė, įgaliota palaikyti tiesioginį ryšį </w:t>
      </w:r>
      <w:r w:rsidR="00CA7045" w:rsidRPr="00F87983">
        <w:rPr>
          <w:rFonts w:ascii="Times New Roman" w:hAnsi="Times New Roman" w:cs="Times New Roman"/>
          <w:sz w:val="24"/>
          <w:szCs w:val="24"/>
        </w:rPr>
        <w:t>tiekėjais ir gauti iš jų (ne tarpininkų) pranešimus, susijusius su pirkimų procedūromis: Viešųjų pirkimų skyriaus Centralizuotų sveikatos priežiūros įstaigų pirkimų poskyrio prekių ir paslaugų pirkimo specialistė Elžbieta Taločkaitė Konstitucijos pr. 3, Vilnius.</w:t>
      </w:r>
    </w:p>
    <w:p w14:paraId="346B813C" w14:textId="77777777" w:rsidR="004A7DE8" w:rsidRPr="00F87983"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F87983"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_______________</w:t>
      </w:r>
    </w:p>
    <w:sectPr w:rsidR="00845DBF" w:rsidRPr="00F87983"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D393" w14:textId="77777777" w:rsidR="00E0730E" w:rsidRDefault="00E0730E" w:rsidP="00191CC4">
      <w:pPr>
        <w:spacing w:after="0" w:line="240" w:lineRule="auto"/>
      </w:pPr>
      <w:r>
        <w:separator/>
      </w:r>
    </w:p>
  </w:endnote>
  <w:endnote w:type="continuationSeparator" w:id="0">
    <w:p w14:paraId="2D255BBC" w14:textId="77777777" w:rsidR="00E0730E" w:rsidRDefault="00E0730E" w:rsidP="00191CC4">
      <w:pPr>
        <w:spacing w:after="0" w:line="240" w:lineRule="auto"/>
      </w:pPr>
      <w:r>
        <w:continuationSeparator/>
      </w:r>
    </w:p>
  </w:endnote>
  <w:endnote w:type="continuationNotice" w:id="1">
    <w:p w14:paraId="78BA4FE8" w14:textId="77777777" w:rsidR="00E0730E" w:rsidRDefault="00E07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9D02" w14:textId="77777777" w:rsidR="00414E96" w:rsidRDefault="00414E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EA11" w14:textId="77777777" w:rsidR="00414E96" w:rsidRDefault="00414E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7C6" w14:textId="77777777" w:rsidR="00414E96" w:rsidRDefault="00414E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3411" w14:textId="77777777" w:rsidR="00E0730E" w:rsidRDefault="00E0730E" w:rsidP="00191CC4">
      <w:pPr>
        <w:spacing w:after="0" w:line="240" w:lineRule="auto"/>
      </w:pPr>
      <w:r>
        <w:separator/>
      </w:r>
    </w:p>
  </w:footnote>
  <w:footnote w:type="continuationSeparator" w:id="0">
    <w:p w14:paraId="2C2DD3DA" w14:textId="77777777" w:rsidR="00E0730E" w:rsidRDefault="00E0730E" w:rsidP="00191CC4">
      <w:pPr>
        <w:spacing w:after="0" w:line="240" w:lineRule="auto"/>
      </w:pPr>
      <w:r>
        <w:continuationSeparator/>
      </w:r>
    </w:p>
  </w:footnote>
  <w:footnote w:type="continuationNotice" w:id="1">
    <w:p w14:paraId="2BA48323" w14:textId="77777777" w:rsidR="00E0730E" w:rsidRDefault="00E0730E">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2E05" w14:textId="6DC84307" w:rsidR="00414E96" w:rsidRDefault="00414E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6C04626"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84F8" w14:textId="0560CDEA" w:rsidR="00414E96" w:rsidRDefault="00414E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7974EC9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3137"/>
    <w:rsid w:val="0002411D"/>
    <w:rsid w:val="000262EF"/>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A62"/>
    <w:rsid w:val="00042F7D"/>
    <w:rsid w:val="000435CC"/>
    <w:rsid w:val="000452B9"/>
    <w:rsid w:val="000455C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B70"/>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C95"/>
    <w:rsid w:val="000A1D7E"/>
    <w:rsid w:val="000A25CF"/>
    <w:rsid w:val="000A3104"/>
    <w:rsid w:val="000A3734"/>
    <w:rsid w:val="000A4274"/>
    <w:rsid w:val="000A507B"/>
    <w:rsid w:val="000A6134"/>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58B1"/>
    <w:rsid w:val="00127D60"/>
    <w:rsid w:val="00132593"/>
    <w:rsid w:val="001325BB"/>
    <w:rsid w:val="0013260A"/>
    <w:rsid w:val="001327A0"/>
    <w:rsid w:val="00134C3D"/>
    <w:rsid w:val="001353EF"/>
    <w:rsid w:val="00135B62"/>
    <w:rsid w:val="001362AC"/>
    <w:rsid w:val="00136882"/>
    <w:rsid w:val="00137331"/>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DC"/>
    <w:rsid w:val="00157DFE"/>
    <w:rsid w:val="001625DE"/>
    <w:rsid w:val="00162B9B"/>
    <w:rsid w:val="0016398B"/>
    <w:rsid w:val="00163CBC"/>
    <w:rsid w:val="0016562E"/>
    <w:rsid w:val="00170B68"/>
    <w:rsid w:val="00173800"/>
    <w:rsid w:val="001751B1"/>
    <w:rsid w:val="00176FDD"/>
    <w:rsid w:val="001772AB"/>
    <w:rsid w:val="001822A6"/>
    <w:rsid w:val="001827AB"/>
    <w:rsid w:val="00183C39"/>
    <w:rsid w:val="0018488A"/>
    <w:rsid w:val="00184BA1"/>
    <w:rsid w:val="00184F48"/>
    <w:rsid w:val="00191CC4"/>
    <w:rsid w:val="0019376E"/>
    <w:rsid w:val="00193882"/>
    <w:rsid w:val="00195EDC"/>
    <w:rsid w:val="00196489"/>
    <w:rsid w:val="001A10EF"/>
    <w:rsid w:val="001A1727"/>
    <w:rsid w:val="001A25DD"/>
    <w:rsid w:val="001A461C"/>
    <w:rsid w:val="001A586E"/>
    <w:rsid w:val="001A6A51"/>
    <w:rsid w:val="001B146B"/>
    <w:rsid w:val="001B1647"/>
    <w:rsid w:val="001B181A"/>
    <w:rsid w:val="001B2959"/>
    <w:rsid w:val="001B2AE6"/>
    <w:rsid w:val="001B2BAC"/>
    <w:rsid w:val="001B3BE2"/>
    <w:rsid w:val="001B3D21"/>
    <w:rsid w:val="001B576F"/>
    <w:rsid w:val="001B5A09"/>
    <w:rsid w:val="001B6FB6"/>
    <w:rsid w:val="001B700D"/>
    <w:rsid w:val="001C08B9"/>
    <w:rsid w:val="001C1B54"/>
    <w:rsid w:val="001C68E4"/>
    <w:rsid w:val="001C71EC"/>
    <w:rsid w:val="001D0947"/>
    <w:rsid w:val="001D1300"/>
    <w:rsid w:val="001D2545"/>
    <w:rsid w:val="001D281A"/>
    <w:rsid w:val="001D345E"/>
    <w:rsid w:val="001D3FC6"/>
    <w:rsid w:val="001D6077"/>
    <w:rsid w:val="001D60AD"/>
    <w:rsid w:val="001E1F71"/>
    <w:rsid w:val="001E5807"/>
    <w:rsid w:val="001F13EA"/>
    <w:rsid w:val="001F1FE9"/>
    <w:rsid w:val="001F2862"/>
    <w:rsid w:val="001F5C21"/>
    <w:rsid w:val="001F5C97"/>
    <w:rsid w:val="001F6744"/>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635"/>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0C78"/>
    <w:rsid w:val="002620DC"/>
    <w:rsid w:val="00263185"/>
    <w:rsid w:val="00263C0E"/>
    <w:rsid w:val="00264F70"/>
    <w:rsid w:val="0026531E"/>
    <w:rsid w:val="00265958"/>
    <w:rsid w:val="00267FF3"/>
    <w:rsid w:val="0027102E"/>
    <w:rsid w:val="00271164"/>
    <w:rsid w:val="002733E3"/>
    <w:rsid w:val="002833B3"/>
    <w:rsid w:val="00283600"/>
    <w:rsid w:val="00285FB5"/>
    <w:rsid w:val="00286C50"/>
    <w:rsid w:val="00286F00"/>
    <w:rsid w:val="0029115C"/>
    <w:rsid w:val="0029132E"/>
    <w:rsid w:val="00291990"/>
    <w:rsid w:val="00292F10"/>
    <w:rsid w:val="0029310E"/>
    <w:rsid w:val="00293B1E"/>
    <w:rsid w:val="002941DC"/>
    <w:rsid w:val="00295DF6"/>
    <w:rsid w:val="0029641E"/>
    <w:rsid w:val="00296D28"/>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B748F"/>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1A4A"/>
    <w:rsid w:val="00312879"/>
    <w:rsid w:val="00314686"/>
    <w:rsid w:val="0031605D"/>
    <w:rsid w:val="00321810"/>
    <w:rsid w:val="00321DB8"/>
    <w:rsid w:val="003221D6"/>
    <w:rsid w:val="0032239A"/>
    <w:rsid w:val="00322C51"/>
    <w:rsid w:val="00323138"/>
    <w:rsid w:val="0032478E"/>
    <w:rsid w:val="00325774"/>
    <w:rsid w:val="00325CB5"/>
    <w:rsid w:val="003261A3"/>
    <w:rsid w:val="003277CB"/>
    <w:rsid w:val="003278A9"/>
    <w:rsid w:val="003320DC"/>
    <w:rsid w:val="00335D77"/>
    <w:rsid w:val="00337ADA"/>
    <w:rsid w:val="00340747"/>
    <w:rsid w:val="00351181"/>
    <w:rsid w:val="00355168"/>
    <w:rsid w:val="003557FC"/>
    <w:rsid w:val="00356589"/>
    <w:rsid w:val="0035693C"/>
    <w:rsid w:val="00357D38"/>
    <w:rsid w:val="00361019"/>
    <w:rsid w:val="003638E0"/>
    <w:rsid w:val="00371057"/>
    <w:rsid w:val="00372ADD"/>
    <w:rsid w:val="00373EF5"/>
    <w:rsid w:val="00375362"/>
    <w:rsid w:val="00375757"/>
    <w:rsid w:val="003759E9"/>
    <w:rsid w:val="003779D8"/>
    <w:rsid w:val="00380871"/>
    <w:rsid w:val="00381A8A"/>
    <w:rsid w:val="0038235C"/>
    <w:rsid w:val="00382968"/>
    <w:rsid w:val="00384527"/>
    <w:rsid w:val="0038482B"/>
    <w:rsid w:val="00384CA2"/>
    <w:rsid w:val="00384E4F"/>
    <w:rsid w:val="00384ECD"/>
    <w:rsid w:val="0038591F"/>
    <w:rsid w:val="00386FBF"/>
    <w:rsid w:val="0039276D"/>
    <w:rsid w:val="00393417"/>
    <w:rsid w:val="00393AE3"/>
    <w:rsid w:val="00393DC5"/>
    <w:rsid w:val="00395CA4"/>
    <w:rsid w:val="0039652E"/>
    <w:rsid w:val="00396F4E"/>
    <w:rsid w:val="003A12E4"/>
    <w:rsid w:val="003A1735"/>
    <w:rsid w:val="003A181E"/>
    <w:rsid w:val="003A24AF"/>
    <w:rsid w:val="003A390B"/>
    <w:rsid w:val="003A4E96"/>
    <w:rsid w:val="003A5ED9"/>
    <w:rsid w:val="003B0CE5"/>
    <w:rsid w:val="003B26A7"/>
    <w:rsid w:val="003B2C38"/>
    <w:rsid w:val="003B3C7D"/>
    <w:rsid w:val="003B3F60"/>
    <w:rsid w:val="003B6933"/>
    <w:rsid w:val="003B69FE"/>
    <w:rsid w:val="003B7C78"/>
    <w:rsid w:val="003C028F"/>
    <w:rsid w:val="003C2D67"/>
    <w:rsid w:val="003C3632"/>
    <w:rsid w:val="003C3A1C"/>
    <w:rsid w:val="003C5283"/>
    <w:rsid w:val="003C5E2B"/>
    <w:rsid w:val="003D11BB"/>
    <w:rsid w:val="003D1283"/>
    <w:rsid w:val="003D12E2"/>
    <w:rsid w:val="003D364E"/>
    <w:rsid w:val="003D387A"/>
    <w:rsid w:val="003D4274"/>
    <w:rsid w:val="003D7CB6"/>
    <w:rsid w:val="003E223F"/>
    <w:rsid w:val="003E2ECF"/>
    <w:rsid w:val="003E308F"/>
    <w:rsid w:val="003E452A"/>
    <w:rsid w:val="003E5AB2"/>
    <w:rsid w:val="003E5BC2"/>
    <w:rsid w:val="003E7697"/>
    <w:rsid w:val="003F1732"/>
    <w:rsid w:val="003F2143"/>
    <w:rsid w:val="003F33DF"/>
    <w:rsid w:val="003F3DAC"/>
    <w:rsid w:val="00401B90"/>
    <w:rsid w:val="00402989"/>
    <w:rsid w:val="00404A1E"/>
    <w:rsid w:val="004058E9"/>
    <w:rsid w:val="00407DBC"/>
    <w:rsid w:val="00410D46"/>
    <w:rsid w:val="00411C74"/>
    <w:rsid w:val="00413A29"/>
    <w:rsid w:val="00413C09"/>
    <w:rsid w:val="00414293"/>
    <w:rsid w:val="004142A6"/>
    <w:rsid w:val="00414E96"/>
    <w:rsid w:val="00415C32"/>
    <w:rsid w:val="00415EF7"/>
    <w:rsid w:val="004161DD"/>
    <w:rsid w:val="00416779"/>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76D"/>
    <w:rsid w:val="00465E78"/>
    <w:rsid w:val="004661EE"/>
    <w:rsid w:val="00466F89"/>
    <w:rsid w:val="00471315"/>
    <w:rsid w:val="00471767"/>
    <w:rsid w:val="00472C31"/>
    <w:rsid w:val="004730A6"/>
    <w:rsid w:val="00473D6B"/>
    <w:rsid w:val="004740A6"/>
    <w:rsid w:val="004743F7"/>
    <w:rsid w:val="0047466A"/>
    <w:rsid w:val="0047591B"/>
    <w:rsid w:val="00476677"/>
    <w:rsid w:val="0047727B"/>
    <w:rsid w:val="004772CD"/>
    <w:rsid w:val="00482554"/>
    <w:rsid w:val="00486FEA"/>
    <w:rsid w:val="00496B67"/>
    <w:rsid w:val="0049769A"/>
    <w:rsid w:val="00497C05"/>
    <w:rsid w:val="00497C91"/>
    <w:rsid w:val="004A0AF3"/>
    <w:rsid w:val="004A1E90"/>
    <w:rsid w:val="004A2038"/>
    <w:rsid w:val="004A22E2"/>
    <w:rsid w:val="004A2565"/>
    <w:rsid w:val="004A275F"/>
    <w:rsid w:val="004A3F56"/>
    <w:rsid w:val="004A517D"/>
    <w:rsid w:val="004A7DE8"/>
    <w:rsid w:val="004B2397"/>
    <w:rsid w:val="004B23AD"/>
    <w:rsid w:val="004B4210"/>
    <w:rsid w:val="004B48BA"/>
    <w:rsid w:val="004B4D0E"/>
    <w:rsid w:val="004B4DCD"/>
    <w:rsid w:val="004B62EE"/>
    <w:rsid w:val="004C0DF2"/>
    <w:rsid w:val="004C11A5"/>
    <w:rsid w:val="004C13C5"/>
    <w:rsid w:val="004C21D3"/>
    <w:rsid w:val="004C2C15"/>
    <w:rsid w:val="004C3A4A"/>
    <w:rsid w:val="004C4055"/>
    <w:rsid w:val="004C6EDE"/>
    <w:rsid w:val="004D0F1B"/>
    <w:rsid w:val="004D153A"/>
    <w:rsid w:val="004D3502"/>
    <w:rsid w:val="004D3CB8"/>
    <w:rsid w:val="004D42AE"/>
    <w:rsid w:val="004D46CC"/>
    <w:rsid w:val="004D46D9"/>
    <w:rsid w:val="004D5234"/>
    <w:rsid w:val="004D64F7"/>
    <w:rsid w:val="004D662A"/>
    <w:rsid w:val="004D7946"/>
    <w:rsid w:val="004E1494"/>
    <w:rsid w:val="004E1AB9"/>
    <w:rsid w:val="004E33C6"/>
    <w:rsid w:val="004E33F7"/>
    <w:rsid w:val="004F2026"/>
    <w:rsid w:val="004F21FB"/>
    <w:rsid w:val="004F35F7"/>
    <w:rsid w:val="004F5EB3"/>
    <w:rsid w:val="004F7216"/>
    <w:rsid w:val="004F757A"/>
    <w:rsid w:val="004F7F00"/>
    <w:rsid w:val="00500F87"/>
    <w:rsid w:val="00511A14"/>
    <w:rsid w:val="00513133"/>
    <w:rsid w:val="00515B9A"/>
    <w:rsid w:val="00522AE3"/>
    <w:rsid w:val="005247A7"/>
    <w:rsid w:val="005269A2"/>
    <w:rsid w:val="00526D84"/>
    <w:rsid w:val="005278C8"/>
    <w:rsid w:val="0053069E"/>
    <w:rsid w:val="00532D93"/>
    <w:rsid w:val="0053332E"/>
    <w:rsid w:val="00535AFB"/>
    <w:rsid w:val="005365B3"/>
    <w:rsid w:val="00536EAA"/>
    <w:rsid w:val="005376E7"/>
    <w:rsid w:val="0054165A"/>
    <w:rsid w:val="00542E9F"/>
    <w:rsid w:val="0054390C"/>
    <w:rsid w:val="00544E81"/>
    <w:rsid w:val="005465D6"/>
    <w:rsid w:val="00550192"/>
    <w:rsid w:val="00550371"/>
    <w:rsid w:val="00551F7C"/>
    <w:rsid w:val="005526CA"/>
    <w:rsid w:val="0055380C"/>
    <w:rsid w:val="00554276"/>
    <w:rsid w:val="00555356"/>
    <w:rsid w:val="0056181E"/>
    <w:rsid w:val="0056335B"/>
    <w:rsid w:val="00563B8A"/>
    <w:rsid w:val="0056598D"/>
    <w:rsid w:val="00566A0B"/>
    <w:rsid w:val="0057210C"/>
    <w:rsid w:val="005725D8"/>
    <w:rsid w:val="005726B3"/>
    <w:rsid w:val="00573414"/>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5B9"/>
    <w:rsid w:val="005D0C78"/>
    <w:rsid w:val="005D2530"/>
    <w:rsid w:val="005D354E"/>
    <w:rsid w:val="005D3D1E"/>
    <w:rsid w:val="005D3D6B"/>
    <w:rsid w:val="005D5019"/>
    <w:rsid w:val="005D5219"/>
    <w:rsid w:val="005D5F4D"/>
    <w:rsid w:val="005D6E55"/>
    <w:rsid w:val="005D780A"/>
    <w:rsid w:val="005E03AB"/>
    <w:rsid w:val="005E0EC7"/>
    <w:rsid w:val="005E2C2F"/>
    <w:rsid w:val="005E3FC7"/>
    <w:rsid w:val="005F0340"/>
    <w:rsid w:val="005F0435"/>
    <w:rsid w:val="005F26F2"/>
    <w:rsid w:val="005F3EC7"/>
    <w:rsid w:val="005F63CE"/>
    <w:rsid w:val="005F754B"/>
    <w:rsid w:val="005F79D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564D"/>
    <w:rsid w:val="006556EA"/>
    <w:rsid w:val="00656661"/>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398E"/>
    <w:rsid w:val="0069473F"/>
    <w:rsid w:val="006955E2"/>
    <w:rsid w:val="006971BC"/>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B733F"/>
    <w:rsid w:val="006C0ED8"/>
    <w:rsid w:val="006C1914"/>
    <w:rsid w:val="006C1B87"/>
    <w:rsid w:val="006C507E"/>
    <w:rsid w:val="006C628A"/>
    <w:rsid w:val="006C631C"/>
    <w:rsid w:val="006D1EC0"/>
    <w:rsid w:val="006D66E7"/>
    <w:rsid w:val="006D7F08"/>
    <w:rsid w:val="006D7FEC"/>
    <w:rsid w:val="006E7E30"/>
    <w:rsid w:val="006F2D0A"/>
    <w:rsid w:val="006F2EA5"/>
    <w:rsid w:val="006F3127"/>
    <w:rsid w:val="006F4ED4"/>
    <w:rsid w:val="006F5B9F"/>
    <w:rsid w:val="00701B78"/>
    <w:rsid w:val="00703393"/>
    <w:rsid w:val="007041CE"/>
    <w:rsid w:val="007048CD"/>
    <w:rsid w:val="007050DA"/>
    <w:rsid w:val="00705826"/>
    <w:rsid w:val="0070792D"/>
    <w:rsid w:val="00707EDF"/>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27A60"/>
    <w:rsid w:val="0073325D"/>
    <w:rsid w:val="007339DF"/>
    <w:rsid w:val="00733B90"/>
    <w:rsid w:val="0073487E"/>
    <w:rsid w:val="00734B8F"/>
    <w:rsid w:val="00734D78"/>
    <w:rsid w:val="007369EC"/>
    <w:rsid w:val="007379CE"/>
    <w:rsid w:val="007414FF"/>
    <w:rsid w:val="00741959"/>
    <w:rsid w:val="007475F3"/>
    <w:rsid w:val="00747895"/>
    <w:rsid w:val="00750293"/>
    <w:rsid w:val="007521D3"/>
    <w:rsid w:val="007549D8"/>
    <w:rsid w:val="00755A7A"/>
    <w:rsid w:val="00755B4E"/>
    <w:rsid w:val="00763947"/>
    <w:rsid w:val="007662B7"/>
    <w:rsid w:val="0076765A"/>
    <w:rsid w:val="00767903"/>
    <w:rsid w:val="00771151"/>
    <w:rsid w:val="00771D18"/>
    <w:rsid w:val="00774EF0"/>
    <w:rsid w:val="00774FC3"/>
    <w:rsid w:val="0077677B"/>
    <w:rsid w:val="00776861"/>
    <w:rsid w:val="007805EB"/>
    <w:rsid w:val="007820C2"/>
    <w:rsid w:val="00783077"/>
    <w:rsid w:val="00790008"/>
    <w:rsid w:val="00790B3C"/>
    <w:rsid w:val="007913F6"/>
    <w:rsid w:val="0079174B"/>
    <w:rsid w:val="007921AE"/>
    <w:rsid w:val="00793717"/>
    <w:rsid w:val="00794853"/>
    <w:rsid w:val="00794E4F"/>
    <w:rsid w:val="00795D96"/>
    <w:rsid w:val="00796363"/>
    <w:rsid w:val="007A09EE"/>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44A0"/>
    <w:rsid w:val="007F5F4D"/>
    <w:rsid w:val="007F66B2"/>
    <w:rsid w:val="007F6F3D"/>
    <w:rsid w:val="007F7F4E"/>
    <w:rsid w:val="008016D7"/>
    <w:rsid w:val="00801AA5"/>
    <w:rsid w:val="00801C73"/>
    <w:rsid w:val="008023B2"/>
    <w:rsid w:val="00803F3B"/>
    <w:rsid w:val="0081127F"/>
    <w:rsid w:val="00811920"/>
    <w:rsid w:val="00812AD6"/>
    <w:rsid w:val="00814B60"/>
    <w:rsid w:val="00814E7D"/>
    <w:rsid w:val="008171B9"/>
    <w:rsid w:val="008240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D92"/>
    <w:rsid w:val="00871ED7"/>
    <w:rsid w:val="008729CA"/>
    <w:rsid w:val="00873548"/>
    <w:rsid w:val="00873556"/>
    <w:rsid w:val="00873DC0"/>
    <w:rsid w:val="00873F95"/>
    <w:rsid w:val="00877562"/>
    <w:rsid w:val="008776C8"/>
    <w:rsid w:val="0087793D"/>
    <w:rsid w:val="00880733"/>
    <w:rsid w:val="00884184"/>
    <w:rsid w:val="00884F14"/>
    <w:rsid w:val="00886F35"/>
    <w:rsid w:val="00887EB7"/>
    <w:rsid w:val="0089269B"/>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2913"/>
    <w:rsid w:val="008C60D4"/>
    <w:rsid w:val="008C6DF6"/>
    <w:rsid w:val="008C7E9D"/>
    <w:rsid w:val="008D0FBF"/>
    <w:rsid w:val="008D1578"/>
    <w:rsid w:val="008D1EF1"/>
    <w:rsid w:val="008D2BFE"/>
    <w:rsid w:val="008D5ACF"/>
    <w:rsid w:val="008D675A"/>
    <w:rsid w:val="008E0D20"/>
    <w:rsid w:val="008E1F24"/>
    <w:rsid w:val="008E3906"/>
    <w:rsid w:val="008E3F94"/>
    <w:rsid w:val="008E56FA"/>
    <w:rsid w:val="008E5F5F"/>
    <w:rsid w:val="008E7A29"/>
    <w:rsid w:val="008F066A"/>
    <w:rsid w:val="008F22AE"/>
    <w:rsid w:val="008F32B7"/>
    <w:rsid w:val="008F3F88"/>
    <w:rsid w:val="008F6A26"/>
    <w:rsid w:val="008F72C4"/>
    <w:rsid w:val="0090050D"/>
    <w:rsid w:val="00901366"/>
    <w:rsid w:val="00904621"/>
    <w:rsid w:val="00905A0C"/>
    <w:rsid w:val="0090621E"/>
    <w:rsid w:val="00906289"/>
    <w:rsid w:val="00910295"/>
    <w:rsid w:val="00910B34"/>
    <w:rsid w:val="00910D40"/>
    <w:rsid w:val="00912D2B"/>
    <w:rsid w:val="009202E0"/>
    <w:rsid w:val="009223D1"/>
    <w:rsid w:val="00922C9E"/>
    <w:rsid w:val="00923318"/>
    <w:rsid w:val="00923495"/>
    <w:rsid w:val="00924F96"/>
    <w:rsid w:val="00927E47"/>
    <w:rsid w:val="00930B45"/>
    <w:rsid w:val="0093172E"/>
    <w:rsid w:val="00934047"/>
    <w:rsid w:val="00934606"/>
    <w:rsid w:val="009349C1"/>
    <w:rsid w:val="00934CBB"/>
    <w:rsid w:val="0093506B"/>
    <w:rsid w:val="009354A9"/>
    <w:rsid w:val="00935942"/>
    <w:rsid w:val="00936C3B"/>
    <w:rsid w:val="00937614"/>
    <w:rsid w:val="009419C0"/>
    <w:rsid w:val="00942448"/>
    <w:rsid w:val="00942BAF"/>
    <w:rsid w:val="009442A4"/>
    <w:rsid w:val="00944AAD"/>
    <w:rsid w:val="0094783E"/>
    <w:rsid w:val="00947F98"/>
    <w:rsid w:val="00951258"/>
    <w:rsid w:val="0095166B"/>
    <w:rsid w:val="00953255"/>
    <w:rsid w:val="00953976"/>
    <w:rsid w:val="00955ABF"/>
    <w:rsid w:val="00956628"/>
    <w:rsid w:val="00957B66"/>
    <w:rsid w:val="00962061"/>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96D"/>
    <w:rsid w:val="00994CD2"/>
    <w:rsid w:val="00996066"/>
    <w:rsid w:val="00996388"/>
    <w:rsid w:val="00997E91"/>
    <w:rsid w:val="009A15E4"/>
    <w:rsid w:val="009A1799"/>
    <w:rsid w:val="009A22D9"/>
    <w:rsid w:val="009A325D"/>
    <w:rsid w:val="009A4D4D"/>
    <w:rsid w:val="009A7671"/>
    <w:rsid w:val="009B55FA"/>
    <w:rsid w:val="009B6EA4"/>
    <w:rsid w:val="009C09C3"/>
    <w:rsid w:val="009C1268"/>
    <w:rsid w:val="009C239A"/>
    <w:rsid w:val="009C247F"/>
    <w:rsid w:val="009C2528"/>
    <w:rsid w:val="009C27FB"/>
    <w:rsid w:val="009C30F5"/>
    <w:rsid w:val="009D2F89"/>
    <w:rsid w:val="009D4930"/>
    <w:rsid w:val="009D6561"/>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0701E"/>
    <w:rsid w:val="00A070B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BCA"/>
    <w:rsid w:val="00A42CB9"/>
    <w:rsid w:val="00A43088"/>
    <w:rsid w:val="00A4628A"/>
    <w:rsid w:val="00A4684C"/>
    <w:rsid w:val="00A5098A"/>
    <w:rsid w:val="00A5424B"/>
    <w:rsid w:val="00A54EC6"/>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44FC"/>
    <w:rsid w:val="00A953BF"/>
    <w:rsid w:val="00A95BF6"/>
    <w:rsid w:val="00AA263C"/>
    <w:rsid w:val="00AA426F"/>
    <w:rsid w:val="00AA52A8"/>
    <w:rsid w:val="00AA670C"/>
    <w:rsid w:val="00AB02F3"/>
    <w:rsid w:val="00AB02FF"/>
    <w:rsid w:val="00AB0A72"/>
    <w:rsid w:val="00AB105D"/>
    <w:rsid w:val="00AB1868"/>
    <w:rsid w:val="00AB1A60"/>
    <w:rsid w:val="00AB21BA"/>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289"/>
    <w:rsid w:val="00AE3D5C"/>
    <w:rsid w:val="00AE48F2"/>
    <w:rsid w:val="00AE4B96"/>
    <w:rsid w:val="00AE5C0F"/>
    <w:rsid w:val="00AE5ED8"/>
    <w:rsid w:val="00AF0D3F"/>
    <w:rsid w:val="00AF1132"/>
    <w:rsid w:val="00AF2092"/>
    <w:rsid w:val="00AF2BA3"/>
    <w:rsid w:val="00AF56AD"/>
    <w:rsid w:val="00AF5F63"/>
    <w:rsid w:val="00AF749C"/>
    <w:rsid w:val="00B00829"/>
    <w:rsid w:val="00B019E3"/>
    <w:rsid w:val="00B05979"/>
    <w:rsid w:val="00B0713C"/>
    <w:rsid w:val="00B12C45"/>
    <w:rsid w:val="00B13E3F"/>
    <w:rsid w:val="00B14016"/>
    <w:rsid w:val="00B1446D"/>
    <w:rsid w:val="00B14B43"/>
    <w:rsid w:val="00B220E6"/>
    <w:rsid w:val="00B222D6"/>
    <w:rsid w:val="00B22E1B"/>
    <w:rsid w:val="00B2308D"/>
    <w:rsid w:val="00B2388D"/>
    <w:rsid w:val="00B25CC9"/>
    <w:rsid w:val="00B26FDA"/>
    <w:rsid w:val="00B27127"/>
    <w:rsid w:val="00B33B35"/>
    <w:rsid w:val="00B35919"/>
    <w:rsid w:val="00B37C7E"/>
    <w:rsid w:val="00B41584"/>
    <w:rsid w:val="00B43DE5"/>
    <w:rsid w:val="00B46745"/>
    <w:rsid w:val="00B46BCA"/>
    <w:rsid w:val="00B47F11"/>
    <w:rsid w:val="00B5000E"/>
    <w:rsid w:val="00B5096D"/>
    <w:rsid w:val="00B53A27"/>
    <w:rsid w:val="00B53BD9"/>
    <w:rsid w:val="00B54BE9"/>
    <w:rsid w:val="00B5507D"/>
    <w:rsid w:val="00B61073"/>
    <w:rsid w:val="00B61E32"/>
    <w:rsid w:val="00B65DEA"/>
    <w:rsid w:val="00B65FB1"/>
    <w:rsid w:val="00B669C0"/>
    <w:rsid w:val="00B66B18"/>
    <w:rsid w:val="00B66C43"/>
    <w:rsid w:val="00B70070"/>
    <w:rsid w:val="00B7014E"/>
    <w:rsid w:val="00B72E48"/>
    <w:rsid w:val="00B73083"/>
    <w:rsid w:val="00B73E64"/>
    <w:rsid w:val="00B76D4D"/>
    <w:rsid w:val="00B839D8"/>
    <w:rsid w:val="00B8502C"/>
    <w:rsid w:val="00B86A0C"/>
    <w:rsid w:val="00B87355"/>
    <w:rsid w:val="00B87721"/>
    <w:rsid w:val="00B87AEE"/>
    <w:rsid w:val="00B87E47"/>
    <w:rsid w:val="00B957FD"/>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35D"/>
    <w:rsid w:val="00BB31DD"/>
    <w:rsid w:val="00BB3D7B"/>
    <w:rsid w:val="00BB53F6"/>
    <w:rsid w:val="00BB5486"/>
    <w:rsid w:val="00BB70E2"/>
    <w:rsid w:val="00BB7553"/>
    <w:rsid w:val="00BB770D"/>
    <w:rsid w:val="00BB7E37"/>
    <w:rsid w:val="00BD0696"/>
    <w:rsid w:val="00BD5A17"/>
    <w:rsid w:val="00BD6886"/>
    <w:rsid w:val="00BD7849"/>
    <w:rsid w:val="00BE0471"/>
    <w:rsid w:val="00BE1280"/>
    <w:rsid w:val="00BE178B"/>
    <w:rsid w:val="00BE37C5"/>
    <w:rsid w:val="00BE579E"/>
    <w:rsid w:val="00BE62D3"/>
    <w:rsid w:val="00BE6A81"/>
    <w:rsid w:val="00BE767E"/>
    <w:rsid w:val="00BF04CC"/>
    <w:rsid w:val="00BF069E"/>
    <w:rsid w:val="00BF1097"/>
    <w:rsid w:val="00BF2DF6"/>
    <w:rsid w:val="00BF3444"/>
    <w:rsid w:val="00BF3BD6"/>
    <w:rsid w:val="00BF573F"/>
    <w:rsid w:val="00BF76B8"/>
    <w:rsid w:val="00C02DA1"/>
    <w:rsid w:val="00C05104"/>
    <w:rsid w:val="00C063FD"/>
    <w:rsid w:val="00C07B6B"/>
    <w:rsid w:val="00C07E77"/>
    <w:rsid w:val="00C12507"/>
    <w:rsid w:val="00C144A8"/>
    <w:rsid w:val="00C14649"/>
    <w:rsid w:val="00C15675"/>
    <w:rsid w:val="00C16E43"/>
    <w:rsid w:val="00C16EEC"/>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8E8"/>
    <w:rsid w:val="00C42C59"/>
    <w:rsid w:val="00C45DE1"/>
    <w:rsid w:val="00C50297"/>
    <w:rsid w:val="00C54ACA"/>
    <w:rsid w:val="00C55EC4"/>
    <w:rsid w:val="00C57215"/>
    <w:rsid w:val="00C57747"/>
    <w:rsid w:val="00C57E87"/>
    <w:rsid w:val="00C60481"/>
    <w:rsid w:val="00C6216E"/>
    <w:rsid w:val="00C6436C"/>
    <w:rsid w:val="00C64551"/>
    <w:rsid w:val="00C6462A"/>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4B6E"/>
    <w:rsid w:val="00C9746B"/>
    <w:rsid w:val="00CA0024"/>
    <w:rsid w:val="00CA1737"/>
    <w:rsid w:val="00CA2409"/>
    <w:rsid w:val="00CA34CB"/>
    <w:rsid w:val="00CA4742"/>
    <w:rsid w:val="00CA6750"/>
    <w:rsid w:val="00CA7045"/>
    <w:rsid w:val="00CB19A3"/>
    <w:rsid w:val="00CB19C4"/>
    <w:rsid w:val="00CB2650"/>
    <w:rsid w:val="00CB2837"/>
    <w:rsid w:val="00CB3948"/>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2D3B"/>
    <w:rsid w:val="00D133CC"/>
    <w:rsid w:val="00D15086"/>
    <w:rsid w:val="00D15546"/>
    <w:rsid w:val="00D171F7"/>
    <w:rsid w:val="00D21417"/>
    <w:rsid w:val="00D2262A"/>
    <w:rsid w:val="00D2272F"/>
    <w:rsid w:val="00D233BF"/>
    <w:rsid w:val="00D265BF"/>
    <w:rsid w:val="00D265DD"/>
    <w:rsid w:val="00D279FD"/>
    <w:rsid w:val="00D30BCF"/>
    <w:rsid w:val="00D3205E"/>
    <w:rsid w:val="00D34224"/>
    <w:rsid w:val="00D372BB"/>
    <w:rsid w:val="00D374B4"/>
    <w:rsid w:val="00D4292A"/>
    <w:rsid w:val="00D44E0B"/>
    <w:rsid w:val="00D45D34"/>
    <w:rsid w:val="00D476A4"/>
    <w:rsid w:val="00D51EF6"/>
    <w:rsid w:val="00D5377C"/>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96DBA"/>
    <w:rsid w:val="00DA01C6"/>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5B99"/>
    <w:rsid w:val="00DF64FF"/>
    <w:rsid w:val="00DF764F"/>
    <w:rsid w:val="00E03391"/>
    <w:rsid w:val="00E052C1"/>
    <w:rsid w:val="00E0730E"/>
    <w:rsid w:val="00E07E86"/>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0A"/>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C32"/>
    <w:rsid w:val="00EC0E1B"/>
    <w:rsid w:val="00EC0EF0"/>
    <w:rsid w:val="00EC6289"/>
    <w:rsid w:val="00ED13AF"/>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182"/>
    <w:rsid w:val="00F01DFF"/>
    <w:rsid w:val="00F01EB8"/>
    <w:rsid w:val="00F034A1"/>
    <w:rsid w:val="00F03ECE"/>
    <w:rsid w:val="00F07F63"/>
    <w:rsid w:val="00F10DB0"/>
    <w:rsid w:val="00F12145"/>
    <w:rsid w:val="00F1399C"/>
    <w:rsid w:val="00F1430C"/>
    <w:rsid w:val="00F1573A"/>
    <w:rsid w:val="00F1758B"/>
    <w:rsid w:val="00F177DB"/>
    <w:rsid w:val="00F20CAE"/>
    <w:rsid w:val="00F210DB"/>
    <w:rsid w:val="00F214B1"/>
    <w:rsid w:val="00F21D8C"/>
    <w:rsid w:val="00F23F0A"/>
    <w:rsid w:val="00F26665"/>
    <w:rsid w:val="00F26BA1"/>
    <w:rsid w:val="00F30005"/>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35E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704"/>
    <w:rsid w:val="00F77D08"/>
    <w:rsid w:val="00F82D2D"/>
    <w:rsid w:val="00F837A5"/>
    <w:rsid w:val="00F84103"/>
    <w:rsid w:val="00F85B0B"/>
    <w:rsid w:val="00F87983"/>
    <w:rsid w:val="00F87ADA"/>
    <w:rsid w:val="00F92057"/>
    <w:rsid w:val="00F93590"/>
    <w:rsid w:val="00F948E6"/>
    <w:rsid w:val="00F97097"/>
    <w:rsid w:val="00FA01C9"/>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BFA"/>
    <w:rsid w:val="00FF2121"/>
    <w:rsid w:val="00FF23D1"/>
    <w:rsid w:val="00FF3E91"/>
    <w:rsid w:val="00FF4164"/>
    <w:rsid w:val="00FF4547"/>
    <w:rsid w:val="00FF471C"/>
    <w:rsid w:val="00FF4FAF"/>
    <w:rsid w:val="02B2D550"/>
    <w:rsid w:val="031B707A"/>
    <w:rsid w:val="04BAA24C"/>
    <w:rsid w:val="058A1BD8"/>
    <w:rsid w:val="0BE1E4FE"/>
    <w:rsid w:val="0BEF8896"/>
    <w:rsid w:val="0F53F3BD"/>
    <w:rsid w:val="0F694D40"/>
    <w:rsid w:val="0FBE71F5"/>
    <w:rsid w:val="10A9B61B"/>
    <w:rsid w:val="12008102"/>
    <w:rsid w:val="14B96A75"/>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2DEF0F55"/>
    <w:rsid w:val="32209AE9"/>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169">
      <w:bodyDiv w:val="1"/>
      <w:marLeft w:val="0"/>
      <w:marRight w:val="0"/>
      <w:marTop w:val="0"/>
      <w:marBottom w:val="0"/>
      <w:divBdr>
        <w:top w:val="none" w:sz="0" w:space="0" w:color="auto"/>
        <w:left w:val="none" w:sz="0" w:space="0" w:color="auto"/>
        <w:bottom w:val="none" w:sz="0" w:space="0" w:color="auto"/>
        <w:right w:val="none" w:sz="0" w:space="0" w:color="auto"/>
      </w:divBdr>
      <w:divsChild>
        <w:div w:id="1068499356">
          <w:marLeft w:val="0"/>
          <w:marRight w:val="0"/>
          <w:marTop w:val="0"/>
          <w:marBottom w:val="0"/>
          <w:divBdr>
            <w:top w:val="none" w:sz="0" w:space="0" w:color="auto"/>
            <w:left w:val="none" w:sz="0" w:space="0" w:color="auto"/>
            <w:bottom w:val="none" w:sz="0" w:space="0" w:color="auto"/>
            <w:right w:val="none" w:sz="0" w:space="0" w:color="auto"/>
          </w:divBdr>
        </w:div>
        <w:div w:id="866256843">
          <w:marLeft w:val="0"/>
          <w:marRight w:val="0"/>
          <w:marTop w:val="0"/>
          <w:marBottom w:val="0"/>
          <w:divBdr>
            <w:top w:val="none" w:sz="0" w:space="0" w:color="auto"/>
            <w:left w:val="none" w:sz="0" w:space="0" w:color="auto"/>
            <w:bottom w:val="none" w:sz="0" w:space="0" w:color="auto"/>
            <w:right w:val="none" w:sz="0" w:space="0" w:color="auto"/>
          </w:divBdr>
        </w:div>
      </w:divsChild>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83986290">
      <w:bodyDiv w:val="1"/>
      <w:marLeft w:val="0"/>
      <w:marRight w:val="0"/>
      <w:marTop w:val="0"/>
      <w:marBottom w:val="0"/>
      <w:divBdr>
        <w:top w:val="none" w:sz="0" w:space="0" w:color="auto"/>
        <w:left w:val="none" w:sz="0" w:space="0" w:color="auto"/>
        <w:bottom w:val="none" w:sz="0" w:space="0" w:color="auto"/>
        <w:right w:val="none" w:sz="0" w:space="0" w:color="auto"/>
      </w:divBdr>
      <w:divsChild>
        <w:div w:id="596791400">
          <w:marLeft w:val="0"/>
          <w:marRight w:val="0"/>
          <w:marTop w:val="0"/>
          <w:marBottom w:val="0"/>
          <w:divBdr>
            <w:top w:val="none" w:sz="0" w:space="0" w:color="auto"/>
            <w:left w:val="none" w:sz="0" w:space="0" w:color="auto"/>
            <w:bottom w:val="none" w:sz="0" w:space="0" w:color="auto"/>
            <w:right w:val="none" w:sz="0" w:space="0" w:color="auto"/>
          </w:divBdr>
        </w:div>
        <w:div w:id="1286230482">
          <w:marLeft w:val="0"/>
          <w:marRight w:val="0"/>
          <w:marTop w:val="0"/>
          <w:marBottom w:val="0"/>
          <w:divBdr>
            <w:top w:val="none" w:sz="0" w:space="0" w:color="auto"/>
            <w:left w:val="none" w:sz="0" w:space="0" w:color="auto"/>
            <w:bottom w:val="none" w:sz="0" w:space="0" w:color="auto"/>
            <w:right w:val="none" w:sz="0" w:space="0" w:color="auto"/>
          </w:divBdr>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BDC40-FC67-4FC0-85CD-98C25C15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34393</Words>
  <Characters>19605</Characters>
  <Application>Microsoft Office Word</Application>
  <DocSecurity>0</DocSecurity>
  <Lines>163</Lines>
  <Paragraphs>107</Paragraphs>
  <ScaleCrop>false</ScaleCrop>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457</cp:revision>
  <cp:lastPrinted>2019-03-04T13:54:00Z</cp:lastPrinted>
  <dcterms:created xsi:type="dcterms:W3CDTF">2024-10-09T04:56:00Z</dcterms:created>
  <dcterms:modified xsi:type="dcterms:W3CDTF">2025-06-25T09:28:00Z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