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7ED" w14:textId="77777777" w:rsidR="00586678" w:rsidRPr="00D34CA7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6A5FC41" w14:textId="77777777" w:rsidR="00586678" w:rsidRPr="00D34CA7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0718E1E" w:rsidR="006B07B9" w:rsidRPr="00D34CA7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4475823F" w14:textId="77777777" w:rsidR="005004CA" w:rsidRDefault="005004CA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005004CA">
        <w:rPr>
          <w:rFonts w:ascii="Arial" w:hAnsi="Arial" w:cs="Arial"/>
          <w:sz w:val="18"/>
          <w:szCs w:val="18"/>
          <w:lang w:val="lt-LT"/>
        </w:rPr>
        <w:t xml:space="preserve">2025 m.      d.   Nr. </w:t>
      </w:r>
    </w:p>
    <w:p w14:paraId="1438D8B3" w14:textId="62E08696" w:rsidR="009039E1" w:rsidRPr="00B44A2C" w:rsidRDefault="00B44A2C" w:rsidP="009039E1">
      <w:pPr>
        <w:spacing w:after="0" w:line="240" w:lineRule="auto"/>
        <w:ind w:firstLine="360"/>
        <w:jc w:val="center"/>
        <w:rPr>
          <w:rFonts w:ascii="Arial" w:hAnsi="Arial" w:cs="Arial"/>
          <w:i/>
          <w:sz w:val="18"/>
          <w:szCs w:val="18"/>
          <w:lang w:val="lt-LT"/>
        </w:rPr>
      </w:pPr>
      <w:r w:rsidRPr="00B44A2C">
        <w:rPr>
          <w:rFonts w:ascii="Arial" w:hAnsi="Arial" w:cs="Arial"/>
          <w:i/>
          <w:sz w:val="18"/>
          <w:szCs w:val="18"/>
          <w:lang w:val="lt-LT"/>
        </w:rPr>
        <w:t>Biržai</w:t>
      </w:r>
    </w:p>
    <w:p w14:paraId="6E034A83" w14:textId="77777777" w:rsidR="009039E1" w:rsidRPr="00D34CA7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D34CA7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D34CA7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269"/>
        <w:gridCol w:w="1849"/>
        <w:gridCol w:w="2545"/>
      </w:tblGrid>
      <w:tr w:rsidR="00F9391E" w:rsidRPr="00D34CA7" w14:paraId="566CC31C" w14:textId="77777777" w:rsidTr="005C39F6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3C8BB31C" w:rsidR="006B07B9" w:rsidRPr="00D34CA7" w:rsidRDefault="00786E75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Tvoros įrengim</w:t>
            </w:r>
            <w:r w:rsidR="00D83B92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D05A6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darbų sutartis</w:t>
            </w:r>
          </w:p>
        </w:tc>
      </w:tr>
      <w:tr w:rsidR="005C0275" w:rsidRPr="00D34CA7" w14:paraId="0725EE83" w14:textId="77777777" w:rsidTr="009D4C73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269" w:type="dxa"/>
            <w:vAlign w:val="center"/>
          </w:tcPr>
          <w:p w14:paraId="0000000E" w14:textId="77777777" w:rsidR="006B07B9" w:rsidRPr="00D34CA7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D34C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D34CA7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D34CA7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820649" w14:paraId="70912C5D" w14:textId="77777777" w:rsidTr="009D4C73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D34CA7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19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  <w:vAlign w:val="center"/>
          </w:tcPr>
          <w:p w14:paraId="0000001C" w14:textId="120C91F5" w:rsidR="006B07B9" w:rsidRPr="00D34CA7" w:rsidRDefault="00F5155F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5155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 Valstybinių miškų urėdijos Biržų regioninis padalinys</w:t>
            </w:r>
          </w:p>
        </w:tc>
      </w:tr>
      <w:tr w:rsidR="00F9391E" w:rsidRPr="00D34CA7" w14:paraId="03BC7CDD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1F" w14:textId="62035D56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  <w:vAlign w:val="center"/>
          </w:tcPr>
          <w:p w14:paraId="00000022" w14:textId="77777777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D34CA7" w14:paraId="710EEA92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5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28" w14:textId="61418F60" w:rsidR="006B07B9" w:rsidRPr="00D34CA7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F9391E" w:rsidRPr="00D34CA7" w14:paraId="6449DD65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B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2E" w14:textId="77777777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D34CA7" w14:paraId="00BF5D5D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1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  <w:vAlign w:val="center"/>
          </w:tcPr>
          <w:p w14:paraId="00000034" w14:textId="242DAD02" w:rsidR="006B07B9" w:rsidRPr="00D34CA7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F9391E" w:rsidRPr="00D34CA7" w14:paraId="486D5AF4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7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  <w:vAlign w:val="center"/>
          </w:tcPr>
          <w:p w14:paraId="0000003A" w14:textId="6D95117D" w:rsidR="006B07B9" w:rsidRPr="00D34CA7" w:rsidRDefault="00F5155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155F">
              <w:rPr>
                <w:rFonts w:ascii="Arial" w:eastAsia="Arial" w:hAnsi="Arial" w:cs="Arial"/>
                <w:sz w:val="18"/>
                <w:szCs w:val="18"/>
                <w:lang w:val="lt-LT"/>
              </w:rPr>
              <w:t>LT157044060008193515</w:t>
            </w:r>
          </w:p>
        </w:tc>
      </w:tr>
      <w:tr w:rsidR="00F9391E" w:rsidRPr="00D34CA7" w14:paraId="264715E4" w14:textId="77777777" w:rsidTr="009D4C73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D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  <w:vAlign w:val="center"/>
          </w:tcPr>
          <w:p w14:paraId="56D04B5A" w14:textId="77777777" w:rsidR="00F5155F" w:rsidRPr="00F5155F" w:rsidRDefault="00F5155F" w:rsidP="00F5155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155F">
              <w:rPr>
                <w:rFonts w:ascii="Arial" w:eastAsia="Arial" w:hAnsi="Arial" w:cs="Arial"/>
                <w:sz w:val="18"/>
                <w:szCs w:val="18"/>
                <w:lang w:val="lt-LT"/>
              </w:rPr>
              <w:t>J. Basanavičiaus g. 62,</w:t>
            </w:r>
          </w:p>
          <w:p w14:paraId="00000040" w14:textId="0FE7ABA4" w:rsidR="006B07B9" w:rsidRPr="00D34CA7" w:rsidRDefault="00F5155F" w:rsidP="00F5155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155F">
              <w:rPr>
                <w:rFonts w:ascii="Arial" w:eastAsia="Arial" w:hAnsi="Arial" w:cs="Arial"/>
                <w:sz w:val="18"/>
                <w:szCs w:val="18"/>
                <w:lang w:val="lt-LT"/>
              </w:rPr>
              <w:t>LT-41164,  Biržai</w:t>
            </w:r>
          </w:p>
        </w:tc>
      </w:tr>
      <w:tr w:rsidR="00F9391E" w:rsidRPr="00820649" w14:paraId="101F8334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3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394" w:type="dxa"/>
            <w:gridSpan w:val="2"/>
            <w:vAlign w:val="center"/>
          </w:tcPr>
          <w:p w14:paraId="7E19CB9F" w14:textId="77777777" w:rsidR="00F5155F" w:rsidRPr="00F5155F" w:rsidRDefault="00F5155F" w:rsidP="00F5155F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155F">
              <w:rPr>
                <w:rFonts w:ascii="Arial" w:eastAsia="Arial" w:hAnsi="Arial" w:cs="Arial"/>
                <w:sz w:val="18"/>
                <w:szCs w:val="18"/>
                <w:lang w:val="lt-LT"/>
              </w:rPr>
              <w:t>Tel. Nr. +370 626 71 705</w:t>
            </w:r>
          </w:p>
          <w:p w14:paraId="00000047" w14:textId="0E48FC74" w:rsidR="006B07B9" w:rsidRPr="00D34CA7" w:rsidRDefault="00F5155F" w:rsidP="00F5155F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155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60027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birzai@vmu.lt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820649" w14:paraId="5B241BB7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72B7518" w14:textId="7EF1029F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937C242" w14:textId="3E92B22B" w:rsidR="00D06733" w:rsidRPr="00F5155F" w:rsidRDefault="00F515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F5155F">
              <w:rPr>
                <w:rFonts w:ascii="Arial" w:hAnsi="Arial" w:cs="Arial"/>
                <w:iCs/>
                <w:sz w:val="18"/>
                <w:szCs w:val="18"/>
                <w:lang w:val="lt-LT"/>
              </w:rPr>
              <w:t>VĮ Valstybinių miškų urėdijos generalinio direktoriaus 2025 m. gegužės 2 d. įsakymas Nr. 77-A-2931-2025 „Dėl kasmetinių atostogų suteikimo Alvidui Kurkliečiui“</w:t>
            </w:r>
          </w:p>
        </w:tc>
      </w:tr>
      <w:tr w:rsidR="00F9391E" w:rsidRPr="00D34CA7" w14:paraId="0C57A111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CB71178" w14:textId="5323DA76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562609ED" w14:textId="68932129" w:rsidR="000F27DF" w:rsidRPr="00D34CA7" w:rsidRDefault="00F515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F5155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Biržų regioninio padalinio medienos ruošos ir prekybos vadovas Andrius Šuminas, +370 693 19818, andrius.suminas@vmu.lt </w:t>
            </w:r>
          </w:p>
        </w:tc>
      </w:tr>
      <w:tr w:rsidR="00F9391E" w:rsidRPr="00D34CA7" w14:paraId="0AB14E67" w14:textId="77777777" w:rsidTr="009D4C73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A" w14:textId="629A83F9" w:rsidR="000F27DF" w:rsidRPr="00D34CA7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394" w:type="dxa"/>
            <w:gridSpan w:val="2"/>
            <w:vAlign w:val="center"/>
          </w:tcPr>
          <w:p w14:paraId="5E0B895D" w14:textId="77777777" w:rsidR="00B13768" w:rsidRDefault="00B13768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376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Biržų regioninio padalinio duomenų valdymo specialistė-administratorė Meda Brazionytė, </w:t>
            </w:r>
          </w:p>
          <w:p w14:paraId="00000050" w14:textId="45620FF8" w:rsidR="000F4154" w:rsidRPr="00B13768" w:rsidRDefault="00B13768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3768">
              <w:rPr>
                <w:rFonts w:ascii="Arial" w:eastAsia="Arial" w:hAnsi="Arial" w:cs="Arial"/>
                <w:sz w:val="18"/>
                <w:szCs w:val="18"/>
                <w:lang w:val="lt-LT"/>
              </w:rPr>
              <w:t>+370 626 71 705, meda.brazionyte@vmu.lt</w:t>
            </w:r>
          </w:p>
        </w:tc>
      </w:tr>
      <w:tr w:rsidR="00F9391E" w:rsidRPr="00D34CA7" w14:paraId="4F1984BB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D34CA7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53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56" w14:textId="5A49D0FF" w:rsidR="000F27DF" w:rsidRPr="00D34CA7" w:rsidRDefault="00C803D3" w:rsidP="00CA75C6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2105E66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9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</w:tcPr>
          <w:p w14:paraId="0000005C" w14:textId="52D98189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7A65E465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F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62" w14:textId="7D4B36BD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31F800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5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68" w14:textId="497FE5EC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122911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B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</w:tcPr>
          <w:p w14:paraId="0000006E" w14:textId="4AA472EA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4C8217F8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1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</w:tcPr>
          <w:p w14:paraId="00000074" w14:textId="21D94F3B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35DE52CC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7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7A" w14:textId="28C14434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D34CA7" w14:paraId="2D1B1D73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D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394" w:type="dxa"/>
            <w:gridSpan w:val="2"/>
            <w:vAlign w:val="center"/>
          </w:tcPr>
          <w:p w14:paraId="00000080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D34CA7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664258F6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4FA0C596" w14:textId="50BFD802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ADF31C7" w14:textId="77777777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820649" w14:paraId="1EA9AF0B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84" w14:textId="7EDBC203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087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D34CA7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A" w14:textId="79D39A6A" w:rsidR="000F27DF" w:rsidRPr="00D34CA7" w:rsidRDefault="00D83B92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820649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41EF1341" w:rsidR="000F27DF" w:rsidRPr="00D34CA7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EE4E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Netaikoma</w:t>
            </w:r>
          </w:p>
        </w:tc>
      </w:tr>
      <w:tr w:rsidR="00051A04" w:rsidRPr="00D34CA7" w14:paraId="7EB8C46E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92" w14:textId="77777777" w:rsidR="00051A04" w:rsidRPr="00D34CA7" w:rsidRDefault="00051A04" w:rsidP="00051A0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93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96" w14:textId="547532DB" w:rsidR="00051A04" w:rsidRPr="00EA672F" w:rsidRDefault="00EA672F" w:rsidP="00051A0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51A04" w:rsidRPr="00D34CA7" w14:paraId="1154B45D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8" w14:textId="77777777" w:rsidR="00051A04" w:rsidRPr="00D34CA7" w:rsidRDefault="00051A04" w:rsidP="00051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99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9C" w14:textId="2F2CD4F3" w:rsidR="00051A04" w:rsidRPr="00EA672F" w:rsidRDefault="00EA672F" w:rsidP="0005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51A04" w:rsidRPr="00D34CA7" w14:paraId="799805C2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E" w14:textId="77777777" w:rsidR="00051A04" w:rsidRPr="00D34CA7" w:rsidRDefault="00051A04" w:rsidP="00051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9F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A2" w14:textId="65F23C80" w:rsidR="00051A04" w:rsidRPr="00EA672F" w:rsidRDefault="00EA672F" w:rsidP="0005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5821E999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4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A5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  <w:vAlign w:val="center"/>
          </w:tcPr>
          <w:p w14:paraId="000000A9" w14:textId="1907EC9E" w:rsidR="000F27DF" w:rsidRPr="00EA672F" w:rsidRDefault="00EA672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280B71D1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B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AC" w14:textId="2CD6FAAF" w:rsidR="000F27DF" w:rsidRPr="00D34CA7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394" w:type="dxa"/>
            <w:gridSpan w:val="2"/>
            <w:vAlign w:val="center"/>
          </w:tcPr>
          <w:p w14:paraId="000000B1" w14:textId="600D3560" w:rsidR="000F27DF" w:rsidRPr="00EA672F" w:rsidRDefault="00EA672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23D6F" w:rsidRPr="00D34CA7" w14:paraId="5A1A3398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B3" w14:textId="551A1B3C" w:rsidR="00523D6F" w:rsidRPr="00D34CA7" w:rsidRDefault="00523D6F" w:rsidP="00523D6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Statinio projekto vykdymo priežiūros rangovas </w:t>
            </w:r>
            <w:r w:rsidR="00EA672F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-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B4" w14:textId="77777777" w:rsidR="00523D6F" w:rsidRPr="00D34CA7" w:rsidRDefault="00523D6F" w:rsidP="00523D6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B7" w14:textId="75C584C1" w:rsidR="00523D6F" w:rsidRPr="00EA672F" w:rsidRDefault="00EA672F" w:rsidP="00523D6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23D6F" w:rsidRPr="00D34CA7" w14:paraId="3A3A31CD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9" w14:textId="77777777" w:rsidR="00523D6F" w:rsidRPr="00D34CA7" w:rsidRDefault="00523D6F" w:rsidP="00523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BA" w14:textId="77777777" w:rsidR="00523D6F" w:rsidRPr="00D34CA7" w:rsidRDefault="00523D6F" w:rsidP="00523D6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BD" w14:textId="3582DAFF" w:rsidR="00523D6F" w:rsidRPr="00EA672F" w:rsidRDefault="00EA672F" w:rsidP="00523D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23D6F" w:rsidRPr="00D34CA7" w14:paraId="6595484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F" w14:textId="77777777" w:rsidR="00523D6F" w:rsidRPr="00D34CA7" w:rsidRDefault="00523D6F" w:rsidP="00523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C0" w14:textId="77777777" w:rsidR="00523D6F" w:rsidRPr="00D34CA7" w:rsidRDefault="00523D6F" w:rsidP="00523D6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C3" w14:textId="66D6CC98" w:rsidR="00523D6F" w:rsidRPr="00EA672F" w:rsidRDefault="00EA672F" w:rsidP="00523D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2B03D970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5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C6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  <w:vAlign w:val="center"/>
          </w:tcPr>
          <w:p w14:paraId="000000CA" w14:textId="5973D02A" w:rsidR="000F27DF" w:rsidRPr="00EA672F" w:rsidRDefault="00EA672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820649" w14:paraId="4DB97641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C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CD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394" w:type="dxa"/>
            <w:gridSpan w:val="2"/>
            <w:vAlign w:val="center"/>
          </w:tcPr>
          <w:p w14:paraId="000000D2" w14:textId="4B05B925" w:rsidR="000F27DF" w:rsidRPr="00EA672F" w:rsidRDefault="00EA672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5EFA69E9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D4" w14:textId="547F616B" w:rsidR="000F27DF" w:rsidRPr="00D34CA7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  <w:r w:rsidR="00CB4BF4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D5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D8" w14:textId="359C8AC5" w:rsidR="000F27DF" w:rsidRPr="00EA672F" w:rsidRDefault="00EA672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EB47B4" w:rsidRPr="00D34CA7" w14:paraId="47BE08BA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DA" w14:textId="77777777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DB" w14:textId="77777777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DE" w14:textId="51848899" w:rsidR="00EB47B4" w:rsidRPr="00EA672F" w:rsidRDefault="00EA672F" w:rsidP="00EB4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EB47B4" w:rsidRPr="00D34CA7" w14:paraId="6061B5CA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0" w14:textId="77777777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E1" w14:textId="77777777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E4" w14:textId="64793809" w:rsidR="00EB47B4" w:rsidRPr="00EA672F" w:rsidRDefault="00EA672F" w:rsidP="00EB4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1F87E7A4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6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E7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  <w:vAlign w:val="center"/>
          </w:tcPr>
          <w:p w14:paraId="000000EB" w14:textId="1967A509" w:rsidR="000F27DF" w:rsidRPr="00EA672F" w:rsidRDefault="00EA672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3BCE4F94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D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EE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394" w:type="dxa"/>
            <w:gridSpan w:val="2"/>
            <w:vAlign w:val="center"/>
          </w:tcPr>
          <w:p w14:paraId="000000F3" w14:textId="38331619" w:rsidR="000F27DF" w:rsidRPr="00EA672F" w:rsidRDefault="00EA672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6006C2" w:rsidRPr="00820649" w14:paraId="262358AC" w14:textId="42EFE9D3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7C3CB7FF" w14:textId="77777777" w:rsidR="006006C2" w:rsidRPr="00D34CA7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00000F5" w14:textId="1AE39008" w:rsidR="006006C2" w:rsidRPr="00523D6F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</w:p>
        </w:tc>
      </w:tr>
      <w:tr w:rsidR="00EB47B4" w:rsidRPr="00D34CA7" w14:paraId="75F8C62C" w14:textId="256E5436" w:rsidTr="009D4C73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4F7E2FB8" w:rsidR="00EB47B4" w:rsidRPr="00D34CA7" w:rsidRDefault="000F4B4E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FC" w14:textId="6DCC8239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FF" w14:textId="273C2AFD" w:rsidR="00EB47B4" w:rsidRPr="00EA672F" w:rsidRDefault="00B07A71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Tv</w:t>
            </w:r>
            <w:r w:rsidR="00846456"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oros tvėrimas Pasvalyje</w:t>
            </w:r>
          </w:p>
        </w:tc>
      </w:tr>
      <w:tr w:rsidR="00EB47B4" w:rsidRPr="00D34CA7" w14:paraId="3AA441BF" w14:textId="0792395A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02" w14:textId="56D61834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394" w:type="dxa"/>
            <w:gridSpan w:val="2"/>
          </w:tcPr>
          <w:p w14:paraId="00000105" w14:textId="40FBCB96" w:rsidR="00EB47B4" w:rsidRPr="00EA672F" w:rsidRDefault="00846456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Biržų g. 93, Pasvalys</w:t>
            </w:r>
          </w:p>
        </w:tc>
      </w:tr>
      <w:tr w:rsidR="00EB47B4" w:rsidRPr="00D34CA7" w14:paraId="18E423F0" w14:textId="46EFB6D3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08" w14:textId="71520DAD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394" w:type="dxa"/>
            <w:gridSpan w:val="2"/>
          </w:tcPr>
          <w:p w14:paraId="0000010B" w14:textId="5B19ADB8" w:rsidR="00EB47B4" w:rsidRPr="008524E7" w:rsidRDefault="008524E7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524E7">
              <w:rPr>
                <w:rFonts w:ascii="Arial" w:eastAsia="Arial" w:hAnsi="Arial" w:cs="Arial"/>
                <w:sz w:val="18"/>
                <w:szCs w:val="18"/>
                <w:lang w:val="lt-LT"/>
              </w:rPr>
              <w:t>4400/1975:0404</w:t>
            </w:r>
          </w:p>
        </w:tc>
      </w:tr>
      <w:tr w:rsidR="00EB47B4" w:rsidRPr="00D34CA7" w14:paraId="386FD498" w14:textId="4A8566AA" w:rsidTr="009D4C73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0D" w14:textId="692D6F6D" w:rsidR="00EB47B4" w:rsidRPr="00D34CA7" w:rsidRDefault="00EB47B4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10E" w14:textId="70F55ED5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111" w14:textId="2877FB7C" w:rsidR="00EB47B4" w:rsidRPr="003A5D4C" w:rsidRDefault="00846456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5D4C">
              <w:rPr>
                <w:rFonts w:ascii="Arial" w:eastAsia="Arial" w:hAnsi="Arial" w:cs="Arial"/>
                <w:sz w:val="18"/>
                <w:szCs w:val="18"/>
                <w:lang w:val="lt-LT"/>
              </w:rPr>
              <w:t>Tvoros tvėrimas Biržuose</w:t>
            </w:r>
          </w:p>
        </w:tc>
      </w:tr>
      <w:tr w:rsidR="00EB47B4" w:rsidRPr="00D34CA7" w14:paraId="29FF5DF5" w14:textId="05925834" w:rsidTr="009D4C73">
        <w:trPr>
          <w:trHeight w:val="37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3" w14:textId="7AC05262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14" w14:textId="1F072B6E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394" w:type="dxa"/>
            <w:gridSpan w:val="2"/>
          </w:tcPr>
          <w:p w14:paraId="00000117" w14:textId="37518FF3" w:rsidR="00EB47B4" w:rsidRPr="003A5D4C" w:rsidRDefault="00846456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5D4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J. </w:t>
            </w:r>
            <w:r w:rsidR="009002F7" w:rsidRPr="003A5D4C">
              <w:rPr>
                <w:rFonts w:ascii="Arial" w:eastAsia="Arial" w:hAnsi="Arial" w:cs="Arial"/>
                <w:sz w:val="18"/>
                <w:szCs w:val="18"/>
                <w:lang w:val="lt-LT"/>
              </w:rPr>
              <w:t>B</w:t>
            </w:r>
            <w:r w:rsidRPr="003A5D4C">
              <w:rPr>
                <w:rFonts w:ascii="Arial" w:eastAsia="Arial" w:hAnsi="Arial" w:cs="Arial"/>
                <w:sz w:val="18"/>
                <w:szCs w:val="18"/>
                <w:lang w:val="lt-LT"/>
              </w:rPr>
              <w:t>asanavičiaus g.</w:t>
            </w:r>
            <w:r w:rsidR="004358BF" w:rsidRPr="003A5D4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58, Biržai</w:t>
            </w:r>
          </w:p>
        </w:tc>
      </w:tr>
      <w:tr w:rsidR="00EB47B4" w:rsidRPr="00D34CA7" w14:paraId="26EEBCF8" w14:textId="3E2A5ED0" w:rsidTr="009D4C73">
        <w:trPr>
          <w:trHeight w:val="2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9" w14:textId="5A4E8979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1A" w14:textId="0B0AD712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394" w:type="dxa"/>
            <w:gridSpan w:val="2"/>
          </w:tcPr>
          <w:p w14:paraId="0000011D" w14:textId="3E03F266" w:rsidR="00EB47B4" w:rsidRPr="00D34CA7" w:rsidRDefault="008524E7" w:rsidP="00EB4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524E7">
              <w:rPr>
                <w:rFonts w:ascii="Arial" w:eastAsia="Arial" w:hAnsi="Arial" w:cs="Arial"/>
                <w:sz w:val="18"/>
                <w:szCs w:val="18"/>
                <w:lang w:val="lt-LT"/>
              </w:rPr>
              <w:t>4400/0108:5818</w:t>
            </w:r>
          </w:p>
        </w:tc>
      </w:tr>
      <w:tr w:rsidR="00F9391E" w:rsidRPr="00D34CA7" w14:paraId="7FF0ED49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1F" w14:textId="526C431D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3" w14:textId="1664FCAC" w:rsidR="0055165E" w:rsidRPr="00D34CA7" w:rsidRDefault="00D83B92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820649" w14:paraId="1506E93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5" w14:textId="1F80169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9" w14:textId="2574AE37" w:rsidR="0055165E" w:rsidRPr="00D34CA7" w:rsidRDefault="00D83B92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5165E" w:rsidRPr="00D34CA7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820649" w14:paraId="10A505D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B" w14:textId="57311F2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F" w14:textId="71B0364A" w:rsidR="0055165E" w:rsidRPr="00D34CA7" w:rsidRDefault="00C510F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F9391E" w:rsidRPr="00820649" w14:paraId="25DE418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1" w14:textId="7777777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35" w14:textId="6D905771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D34CA7" w14:paraId="5A83CC60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7" w14:textId="112FB328" w:rsidR="0055165E" w:rsidRPr="00D34CA7" w:rsidRDefault="002C300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172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Bendra</w:t>
            </w:r>
            <w:r w:rsidR="0055165E" w:rsidRPr="002172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sutarties vertė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3B" w14:textId="77777777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820649" w14:paraId="790A9AF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43" w14:textId="1150555F" w:rsidR="0055165E" w:rsidRPr="00D34CA7" w:rsidRDefault="00833880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I Dali</w:t>
            </w:r>
            <w:r w:rsidR="009B6510"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es-</w:t>
            </w:r>
            <w:r w:rsidR="00FF2556" w:rsidRPr="00EA672F">
              <w:rPr>
                <w:rFonts w:ascii="Arial" w:eastAsia="Arial" w:hAnsi="Arial" w:cs="Arial"/>
                <w:sz w:val="18"/>
                <w:szCs w:val="18"/>
                <w:lang w:val="lt-LT"/>
              </w:rPr>
              <w:t>Tvoros tvėrimas Pasvalyje</w:t>
            </w:r>
            <w:r w:rsidR="00FF2556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</w:t>
            </w:r>
            <w:r w:rsidR="0055165E" w:rsidRPr="00FF2556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</w:t>
            </w:r>
            <w:r w:rsidR="00F57A16" w:rsidRPr="00FF2556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FF2556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FF2556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55165E" w:rsidRPr="00FF25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F2556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FF2556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47" w14:textId="645F5DFC" w:rsidR="0055165E" w:rsidRPr="00F302E1" w:rsidRDefault="0055165E" w:rsidP="00A835EA">
            <w:pPr>
              <w:widowControl w:val="0"/>
              <w:spacing w:before="96" w:after="96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lt-LT"/>
              </w:rPr>
            </w:pPr>
          </w:p>
        </w:tc>
      </w:tr>
      <w:tr w:rsidR="00F9391E" w:rsidRPr="00D34CA7" w14:paraId="442C635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49" w14:textId="45D9051E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</w:t>
            </w:r>
            <w:r w:rsidR="009B6510"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-Tvoros tvėrimas Biržuose </w:t>
            </w:r>
            <w:r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(1.1.</w:t>
            </w:r>
            <w:r w:rsidR="00F57A16"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9B6510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4D" w14:textId="77777777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128911A9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4F" w14:textId="1DB9FBC6" w:rsidR="0055165E" w:rsidRPr="00D34CA7" w:rsidRDefault="0055165E" w:rsidP="00202277">
            <w:pPr>
              <w:spacing w:before="40" w:after="40" w:line="240" w:lineRule="auto"/>
              <w:ind w:left="70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0000153" w14:textId="02FC9DC5" w:rsidR="00242ADB" w:rsidRPr="00D34CA7" w:rsidRDefault="00242ADB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111866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55" w14:textId="4B0F0C9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59" w14:textId="0EC05D24" w:rsidR="0055165E" w:rsidRPr="00D34CA7" w:rsidRDefault="00D83B92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6F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1E3BA7A5" w14:textId="77777777" w:rsidR="00904A6F" w:rsidRPr="00D34CA7" w:rsidRDefault="00904A6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C" w14:textId="407400DF" w:rsidR="0055165E" w:rsidRPr="00D34CA7" w:rsidRDefault="00D83B92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16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FF6769" w:rsidRPr="00820649" w14:paraId="43AFEF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37AB0C9B" w14:textId="0C7269FF" w:rsidR="00FF6769" w:rsidRPr="00D34CA7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394" w:type="dxa"/>
            <w:gridSpan w:val="2"/>
            <w:vAlign w:val="center"/>
          </w:tcPr>
          <w:p w14:paraId="1CB2BF7E" w14:textId="3DF3334F" w:rsidR="00FF6769" w:rsidRPr="00D34CA7" w:rsidRDefault="00D83B92" w:rsidP="00D14F2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A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FF6769" w:rsidRPr="00D34CA7" w:rsidRDefault="00D83B92" w:rsidP="00D14F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087ED8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820649" w14:paraId="421FF5C3" w14:textId="77777777" w:rsidTr="009D4C73">
        <w:trPr>
          <w:trHeight w:val="233"/>
        </w:trPr>
        <w:tc>
          <w:tcPr>
            <w:tcW w:w="580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5BF49548" w:rsidR="0055165E" w:rsidRPr="00D34CA7" w:rsidRDefault="0056374A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03914FD5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57488B17" w14:textId="488CFEC8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64" w14:textId="2A6A6313" w:rsidR="0055165E" w:rsidRPr="00461747" w:rsidRDefault="00D83B92" w:rsidP="004617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FF0000"/>
                  <w:sz w:val="18"/>
                  <w:szCs w:val="18"/>
                  <w:lang w:val="lt-LT"/>
                </w:rPr>
                <w:id w:val="1113019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A2">
                  <w:rPr>
                    <w:rFonts w:ascii="MS Gothic" w:eastAsia="MS Gothic" w:hAnsi="MS Gothic" w:cs="Arial" w:hint="eastAsia"/>
                    <w:bCs/>
                    <w:color w:val="FF0000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461747" w:rsidRPr="00461747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– pažymėti, jeigu netaikomas </w:t>
            </w:r>
          </w:p>
        </w:tc>
      </w:tr>
      <w:tr w:rsidR="00F9391E" w:rsidRPr="00D34CA7" w14:paraId="78B05227" w14:textId="77777777" w:rsidTr="009D4C73">
        <w:trPr>
          <w:trHeight w:val="233"/>
        </w:trPr>
        <w:tc>
          <w:tcPr>
            <w:tcW w:w="580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0B8BE7D7" w:rsidR="0055165E" w:rsidRPr="00D34CA7" w:rsidRDefault="00E44D9B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44D9B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1F4C8FB7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0" w14:textId="7DB8A5B9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74" w14:textId="47D54E82" w:rsidR="0055165E" w:rsidRPr="00D34CA7" w:rsidRDefault="00CA4E4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820649" w14:paraId="14383B1E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6" w14:textId="3CD7A55E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381792E5" w14:textId="0A8704D2" w:rsidR="003D397B" w:rsidRPr="00D34CA7" w:rsidRDefault="00D83B92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878075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A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870A2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D397B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515D3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nebus sulaikomos sumos</w:t>
            </w:r>
          </w:p>
          <w:p w14:paraId="0000017A" w14:textId="2076DA24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820649" w14:paraId="7AE6238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C" w14:textId="6470E1E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5021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 </w:t>
            </w:r>
            <w:r w:rsidR="00A630B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p.)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80" w14:textId="1C01C04B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820649" w14:paraId="52631D54" w14:textId="77777777" w:rsidTr="009D4C73">
        <w:trPr>
          <w:trHeight w:val="67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2" w14:textId="01F57752" w:rsidR="0055165E" w:rsidRPr="00D34CA7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394" w:type="dxa"/>
            <w:gridSpan w:val="2"/>
            <w:vAlign w:val="center"/>
          </w:tcPr>
          <w:p w14:paraId="000001B6" w14:textId="7456594A" w:rsidR="0055165E" w:rsidRPr="00D34CA7" w:rsidRDefault="00004D18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2025-11-30</w:t>
            </w:r>
          </w:p>
        </w:tc>
      </w:tr>
      <w:tr w:rsidR="00F9391E" w:rsidRPr="00D34CA7" w14:paraId="6060CB4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77525D5" w14:textId="06FC5424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B8" w14:textId="1152600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7C63BFE7" w14:textId="77777777" w:rsidTr="009D4C73">
        <w:trPr>
          <w:trHeight w:val="27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E" w14:textId="2B1A883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394" w:type="dxa"/>
            <w:gridSpan w:val="2"/>
            <w:vAlign w:val="center"/>
          </w:tcPr>
          <w:p w14:paraId="000001C3" w14:textId="5B0B5407" w:rsidR="00E0037A" w:rsidRPr="00D34CA7" w:rsidRDefault="00E0037A" w:rsidP="00715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</w:t>
            </w:r>
          </w:p>
          <w:p w14:paraId="000001C5" w14:textId="1986E6E1" w:rsidR="00E0037A" w:rsidRPr="00D34CA7" w:rsidRDefault="00E0037A" w:rsidP="00715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F9391E" w:rsidRPr="00D34CA7" w14:paraId="19C601F2" w14:textId="77777777" w:rsidTr="009D4C73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7" w14:textId="4D9D99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394" w:type="dxa"/>
            <w:gridSpan w:val="2"/>
            <w:vAlign w:val="center"/>
          </w:tcPr>
          <w:p w14:paraId="000001CB" w14:textId="4550F252" w:rsidR="00E0037A" w:rsidRPr="00D34CA7" w:rsidRDefault="007151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5C4572A9" w14:textId="77777777" w:rsidTr="009D4C73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D" w14:textId="7777777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394" w:type="dxa"/>
            <w:gridSpan w:val="2"/>
            <w:vAlign w:val="center"/>
          </w:tcPr>
          <w:p w14:paraId="000001D1" w14:textId="4D6D0C47" w:rsidR="00E0037A" w:rsidRPr="00D34CA7" w:rsidRDefault="007151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D34CA7" w14:paraId="6E393148" w14:textId="77777777" w:rsidTr="009D4C73">
        <w:trPr>
          <w:trHeight w:val="346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D3" w14:textId="611982E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394" w:type="dxa"/>
            <w:gridSpan w:val="2"/>
            <w:vAlign w:val="center"/>
          </w:tcPr>
          <w:p w14:paraId="000001DB" w14:textId="6B7CED7C" w:rsidR="00E0037A" w:rsidRPr="00D34CA7" w:rsidRDefault="007151E7" w:rsidP="00164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-</w:t>
            </w:r>
          </w:p>
        </w:tc>
      </w:tr>
      <w:tr w:rsidR="00F9391E" w:rsidRPr="00820649" w14:paraId="38A4DFB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F6" w14:textId="1AC71638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34CA7"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  <w:t xml:space="preserve">DRAUDIMAS: </w:t>
            </w:r>
            <w:r w:rsidR="00F659C0" w:rsidRPr="000E38E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Netaikoma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FA" w14:textId="3E9DC405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820649" w14:paraId="35BDC29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20" w14:textId="1E0C0366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  <w:r w:rsidR="009C4088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24" w14:textId="6789C93C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820649" w14:paraId="7AE95B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0" w14:textId="4357668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heading=h.26in1rg" w:colFirst="0" w:colLast="0"/>
            <w:bookmarkStart w:id="15" w:name="_Ref84408960"/>
            <w:bookmarkEnd w:id="13"/>
            <w:bookmarkEnd w:id="14"/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5"/>
          </w:p>
        </w:tc>
        <w:tc>
          <w:tcPr>
            <w:tcW w:w="4394" w:type="dxa"/>
            <w:gridSpan w:val="2"/>
            <w:vAlign w:val="center"/>
          </w:tcPr>
          <w:p w14:paraId="00000254" w14:textId="33C8D9F7" w:rsidR="00E0037A" w:rsidRPr="00D34CA7" w:rsidRDefault="0031396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820649" w14:paraId="11FDF5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6" w14:textId="1C91DDF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lnxbz9" w:colFirst="0" w:colLast="0"/>
            <w:bookmarkStart w:id="17" w:name="_Ref40235325"/>
            <w:bookmarkStart w:id="18" w:name="_Ref47702272"/>
            <w:bookmarkEnd w:id="16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7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18"/>
          </w:p>
        </w:tc>
        <w:tc>
          <w:tcPr>
            <w:tcW w:w="4394" w:type="dxa"/>
            <w:gridSpan w:val="2"/>
            <w:vAlign w:val="center"/>
          </w:tcPr>
          <w:p w14:paraId="0000025A" w14:textId="38F0713B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</w:t>
            </w:r>
            <w:r w:rsidR="008E79D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F9391E" w:rsidRPr="00820649" w14:paraId="5CB6D87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471F3A10" w14:textId="5A0C9C04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9" w:name="_heading=h.35nkun2" w:colFirst="0" w:colLast="0"/>
            <w:bookmarkEnd w:id="19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  <w:r w:rsidR="00B801F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Netaikoma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14034691" w14:textId="25A51C6A" w:rsidR="00E0037A" w:rsidRPr="007C1A20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820649" w14:paraId="25F9D48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E" w14:textId="28315EB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72" w14:textId="77777777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F2F0B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[</w:t>
            </w:r>
            <w:r w:rsidRPr="004F2F0B">
              <w:rPr>
                <w:rFonts w:ascii="Arial" w:eastAsia="Arial" w:hAnsi="Arial" w:cs="Arial"/>
                <w:i/>
                <w:color w:val="FF0000"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</w:t>
            </w:r>
            <w:r w:rsidRPr="004F2F0B">
              <w:rPr>
                <w:rFonts w:ascii="Arial" w:eastAsia="Arial" w:hAnsi="Arial" w:cs="Arial"/>
                <w:b/>
                <w:bCs/>
                <w:i/>
                <w:color w:val="FF0000"/>
                <w:sz w:val="18"/>
                <w:szCs w:val="18"/>
                <w:highlight w:val="lightGray"/>
                <w:lang w:val="lt-LT"/>
              </w:rPr>
              <w:t>Netaikoma“</w:t>
            </w:r>
            <w:r w:rsidRPr="004F2F0B">
              <w:rPr>
                <w:rFonts w:ascii="Arial" w:eastAsia="Arial" w:hAnsi="Arial" w:cs="Arial"/>
                <w:i/>
                <w:color w:val="FF0000"/>
                <w:sz w:val="18"/>
                <w:szCs w:val="18"/>
                <w:highlight w:val="lightGray"/>
                <w:lang w:val="lt-LT"/>
              </w:rPr>
              <w:t>; papildomus priedus įrašyti į naujas eilutes</w:t>
            </w:r>
            <w:r w:rsidRPr="004F2F0B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]</w:t>
            </w:r>
          </w:p>
        </w:tc>
      </w:tr>
      <w:tr w:rsidR="00F9391E" w:rsidRPr="00820649" w14:paraId="15804A1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E683516" w:rsidR="00E0037A" w:rsidRPr="00D34CA7" w:rsidRDefault="00275D7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75D7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</w:t>
            </w:r>
            <w:r w:rsidRPr="00322101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E0037A" w:rsidRPr="00322101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F9391E" w:rsidRPr="00D34CA7" w14:paraId="75A5F9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F9391E" w:rsidRPr="00D34CA7" w14:paraId="7B559B2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326D50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F9391E" w:rsidRPr="00D34CA7" w14:paraId="1E2EE7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545C25E0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820649" w14:paraId="0867EE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0AF435B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6C1C948A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29404D" w:rsidRPr="00D34CA7">
              <w:rPr>
                <w:rFonts w:ascii="Arial" w:hAnsi="Arial" w:cs="Arial"/>
                <w:lang w:val="lt-LT"/>
              </w:rPr>
              <w:t xml:space="preserve">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prie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Statybos rangos sutarties 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atskirai nepridedamas, originalas saugomas CVP IS (arba prie Statybos rangos sutarties Specialiųjų sąlygų priedų gali būti pridedamas </w:t>
            </w:r>
            <w:r w:rsidR="00DC4894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Rangovo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pasiūlymas).</w:t>
            </w:r>
          </w:p>
        </w:tc>
      </w:tr>
      <w:tr w:rsidR="00F9391E" w:rsidRPr="00820649" w14:paraId="1629616F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40C7D09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F9391E" w:rsidRPr="00D34CA7" w14:paraId="4C8BA96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3BC4A9F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0AF2D32C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D34CA7" w14:paraId="24EFAD17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1C31B449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820649" w14:paraId="16EF63E8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125B73F9" w:rsidR="0065557B" w:rsidRPr="00D34CA7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7D489105" w:rsidR="0065557B" w:rsidRPr="00D34CA7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F9391E" w:rsidRPr="00820649" w14:paraId="1035B4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2446FC1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332AE339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D34CA7" w14:paraId="637B6AD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034B6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820649" w14:paraId="0D397EE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42C3A29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1582502F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820649" w14:paraId="71C6CBB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57CCE67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3D829B6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D34CA7" w14:paraId="581A9093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6ACC7D9E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67ADF75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</w:tbl>
    <w:p w14:paraId="7390477C" w14:textId="77777777" w:rsidR="00820649" w:rsidRPr="00820649" w:rsidRDefault="00820649" w:rsidP="00820649">
      <w:pPr>
        <w:spacing w:before="40" w:after="40" w:line="240" w:lineRule="auto"/>
        <w:jc w:val="both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820649">
        <w:rPr>
          <w:rFonts w:ascii="Arial" w:eastAsia="Arial" w:hAnsi="Arial" w:cs="Arial"/>
          <w:b/>
          <w:bCs/>
          <w:sz w:val="18"/>
          <w:szCs w:val="18"/>
          <w:lang w:val="lt-LT"/>
        </w:rPr>
        <w:t>Pastaba.</w:t>
      </w:r>
      <w:r w:rsidRPr="00820649">
        <w:rPr>
          <w:rFonts w:ascii="Arial" w:eastAsia="Arial" w:hAnsi="Arial" w:cs="Arial"/>
          <w:sz w:val="18"/>
          <w:szCs w:val="18"/>
          <w:lang w:val="lt-LT"/>
        </w:rPr>
        <w:t xml:space="preserve"> </w:t>
      </w:r>
      <w:r w:rsidRPr="00820649">
        <w:rPr>
          <w:rFonts w:ascii="Arial" w:eastAsia="Arial" w:hAnsi="Arial" w:cs="Arial"/>
          <w:i/>
          <w:iCs/>
          <w:sz w:val="18"/>
          <w:szCs w:val="18"/>
          <w:lang w:val="lt-LT"/>
        </w:rPr>
        <w:t>Šiose Statybos rangos sutarties specialiosiose sąlygose skliaustuose pateikiami punktai yra nuoroda į atitinkamą Statybos rangos sutarties Bendrųjų sąlygų nuostatą.</w:t>
      </w:r>
    </w:p>
    <w:p w14:paraId="12E41463" w14:textId="77777777" w:rsidR="006B07B9" w:rsidRPr="00D34CA7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FC8B35C" w14:textId="3D632E8F" w:rsidR="00693B9A" w:rsidRPr="00D34CA7" w:rsidRDefault="004C3F82" w:rsidP="00CC16B7">
      <w:pPr>
        <w:pStyle w:val="Sraopastraipa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D34CA7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9A1C33D" w14:textId="77777777" w:rsidR="004C3F82" w:rsidRPr="00D34CA7" w:rsidRDefault="004C3F8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820649" w14:paraId="1D7B70CF" w14:textId="77777777" w:rsidTr="00B1769F">
        <w:trPr>
          <w:trHeight w:val="105"/>
        </w:trPr>
        <w:tc>
          <w:tcPr>
            <w:tcW w:w="5130" w:type="dxa"/>
            <w:shd w:val="clear" w:color="auto" w:fill="auto"/>
          </w:tcPr>
          <w:p w14:paraId="12676AA5" w14:textId="77777777" w:rsidR="009863C3" w:rsidRPr="00D34CA7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2516DF8" w14:textId="77777777" w:rsidR="00EA5369" w:rsidRDefault="006D6D3D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6D6D3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Valstybės įmonė Valstybinių miškų urėdijos Biržų regioninis padalinys</w:t>
            </w:r>
          </w:p>
          <w:p w14:paraId="4C1B49AE" w14:textId="11B050D9" w:rsidR="006D6D3D" w:rsidRPr="00D34CA7" w:rsidRDefault="006D6D3D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p w14:paraId="0D850751" w14:textId="77777777" w:rsidR="009863C3" w:rsidRPr="00A55737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F066DCC" w14:textId="77777777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4DE6774C" w14:textId="473A03E8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9863C3" w:rsidRPr="00820649" w14:paraId="4E08EAF1" w14:textId="77777777" w:rsidTr="00B1769F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863C3" w:rsidRPr="00D34CA7" w14:paraId="7A40178F" w14:textId="77777777" w:rsidTr="00EA5369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7694F224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VĮ Valstybinių miškų  urėdija,</w:t>
                  </w: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ab/>
                  </w:r>
                </w:p>
                <w:p w14:paraId="4B1A4936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Biržų regioninis padalinys</w:t>
                  </w:r>
                </w:p>
                <w:p w14:paraId="4A777974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Įmonės kodas 132340880</w:t>
                  </w:r>
                </w:p>
                <w:p w14:paraId="647B3300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Pramonės pr. 11A, LT-51327 Kaunas</w:t>
                  </w:r>
                </w:p>
                <w:p w14:paraId="65607B5D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Koresp. adresas: J. Basanavičiaus g. 62, </w:t>
                  </w:r>
                </w:p>
                <w:p w14:paraId="41697BFF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LT-41164,  Biržai</w:t>
                  </w:r>
                </w:p>
                <w:p w14:paraId="06C6BDFB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 LT323408811</w:t>
                  </w:r>
                </w:p>
                <w:p w14:paraId="1172FF95" w14:textId="77777777" w:rsidR="006D6D3D" w:rsidRPr="006D6D3D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A/s Nr. LT157044060008193515</w:t>
                  </w:r>
                </w:p>
                <w:p w14:paraId="7B0E9A3D" w14:textId="03C3AFDB" w:rsidR="00B1769F" w:rsidRPr="00D34CA7" w:rsidRDefault="006D6D3D" w:rsidP="006D6D3D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  <w:r w:rsidRPr="006D6D3D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AB SEB bankas</w:t>
                  </w:r>
                </w:p>
              </w:tc>
            </w:tr>
            <w:tr w:rsidR="00B1769F" w:rsidRPr="00820649" w14:paraId="403D7686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7C643FBD" w14:textId="77777777" w:rsidR="00B1769F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</w:p>
                <w:p w14:paraId="4A58A83D" w14:textId="77777777" w:rsidR="003B5D5C" w:rsidRDefault="003B5D5C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</w:p>
                <w:p w14:paraId="463B00D4" w14:textId="77777777" w:rsidR="003B5D5C" w:rsidRPr="00262960" w:rsidRDefault="003B5D5C" w:rsidP="003B5D5C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</w:pPr>
                  <w:r w:rsidRPr="00262960"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  <w:t>Biržų regioninio padalinio vadovas,</w:t>
                  </w:r>
                </w:p>
                <w:p w14:paraId="609BA898" w14:textId="77777777" w:rsidR="003B5D5C" w:rsidRPr="00262960" w:rsidRDefault="003B5D5C" w:rsidP="003B5D5C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</w:pPr>
                  <w:r w:rsidRPr="00262960"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  <w:t>vykdantis Šalčininkų regioninio padalinio</w:t>
                  </w:r>
                </w:p>
                <w:p w14:paraId="18318EBC" w14:textId="4E9FB86B" w:rsidR="003B5D5C" w:rsidRPr="00D34CA7" w:rsidRDefault="003B5D5C" w:rsidP="003B5D5C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262960"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  <w:t>vadovo funkcijas, Alvidas Kurklietis</w:t>
                  </w:r>
                </w:p>
              </w:tc>
            </w:tr>
          </w:tbl>
          <w:p w14:paraId="07D4BD77" w14:textId="77777777" w:rsidR="009863C3" w:rsidRPr="00D34CA7" w:rsidRDefault="009863C3" w:rsidP="009863C3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55737" w:rsidRPr="00820649" w14:paraId="3DF238FE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68E4E412" w14:textId="2D18825E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[Tiekėjo registracijos kodas arba gim. data]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  <w:p w14:paraId="300E87F1" w14:textId="113B43D9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PVM mokėtojo kodas </w:t>
                  </w: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>(jei registruotas)</w:t>
                  </w:r>
                </w:p>
                <w:p w14:paraId="5BAEC743" w14:textId="77777777" w:rsidR="00B1769F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Individualios veiklos</w:t>
                  </w: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vykdymo pažymos Nr.</w:t>
                  </w:r>
                </w:p>
                <w:p w14:paraId="6CDF3C4D" w14:textId="01B018A9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 xml:space="preserve">(jei Tiekėjas fizinis asmuo)     </w:t>
                  </w:r>
                </w:p>
                <w:p w14:paraId="253437B9" w14:textId="3AA3CC4E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[Registruotos buveinės arba gyv. vietos adresas]</w:t>
                  </w:r>
                </w:p>
                <w:p w14:paraId="5F4A6968" w14:textId="77777777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240EE93" w14:textId="77777777" w:rsidR="00B1769F" w:rsidRPr="00A55737" w:rsidRDefault="00B1769F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0ABC3" w14:textId="38E19C96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48BA2EAE" w14:textId="77777777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299DB70F" w14:textId="77777777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4F1D9BE3" w14:textId="4113F1B8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</w:p>
              </w:tc>
            </w:tr>
          </w:tbl>
          <w:p w14:paraId="18A046DD" w14:textId="77777777" w:rsidR="009863C3" w:rsidRPr="00A55737" w:rsidRDefault="009863C3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  <w:p w14:paraId="50EF0825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7D184F13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289E91BA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6494FEE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4117EDC1" w14:textId="77777777" w:rsidR="00B1769F" w:rsidRPr="00A55737" w:rsidRDefault="00B1769F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1C61F9DB" w14:textId="2F44DB79" w:rsidR="00B14A00" w:rsidRPr="001F0099" w:rsidRDefault="00B14A00" w:rsidP="00B14A00">
      <w:pPr>
        <w:tabs>
          <w:tab w:val="left" w:pos="230"/>
        </w:tabs>
        <w:spacing w:before="40" w:after="40" w:line="240" w:lineRule="auto"/>
        <w:ind w:left="89" w:firstLine="620"/>
        <w:rPr>
          <w:rFonts w:ascii="Arial" w:eastAsia="Arial" w:hAnsi="Arial" w:cs="Arial"/>
          <w:sz w:val="18"/>
          <w:szCs w:val="18"/>
          <w:lang w:val="lt-LT"/>
        </w:rPr>
      </w:pPr>
      <w:r w:rsidRPr="00D34CA7">
        <w:rPr>
          <w:rFonts w:ascii="Arial" w:hAnsi="Arial" w:cs="Arial"/>
          <w:sz w:val="18"/>
          <w:szCs w:val="18"/>
          <w:lang w:val="lt-LT"/>
        </w:rPr>
        <w:t xml:space="preserve">Už Sutarties vykdymą ir Sąskaitų  priėmimą atsakinga: </w:t>
      </w:r>
      <w:r w:rsidRPr="001F0099">
        <w:rPr>
          <w:rFonts w:ascii="Arial" w:hAnsi="Arial" w:cs="Arial"/>
          <w:sz w:val="18"/>
          <w:szCs w:val="18"/>
          <w:lang w:val="lt-LT"/>
        </w:rPr>
        <w:t>Biržų RP duomenų valdymo specialistė-administratorė Meda Brazionytė</w:t>
      </w:r>
      <w:r>
        <w:rPr>
          <w:rFonts w:ascii="Arial" w:hAnsi="Arial" w:cs="Arial"/>
          <w:sz w:val="18"/>
          <w:szCs w:val="18"/>
          <w:lang w:val="lt-LT"/>
        </w:rPr>
        <w:t xml:space="preserve">, </w:t>
      </w:r>
      <w:r w:rsidRPr="00D34CA7">
        <w:rPr>
          <w:rFonts w:ascii="Arial" w:eastAsia="Arial" w:hAnsi="Arial" w:cs="Arial"/>
          <w:sz w:val="18"/>
          <w:szCs w:val="18"/>
          <w:lang w:val="lt-LT"/>
        </w:rPr>
        <w:t>Tel. Nr. +370</w:t>
      </w:r>
      <w:r>
        <w:rPr>
          <w:rFonts w:ascii="Arial" w:eastAsia="Arial" w:hAnsi="Arial" w:cs="Arial"/>
          <w:sz w:val="18"/>
          <w:szCs w:val="18"/>
          <w:lang w:val="lt-LT"/>
        </w:rPr>
        <w:t xml:space="preserve"> 626 71 705, </w:t>
      </w:r>
      <w:proofErr w:type="spellStart"/>
      <w:r>
        <w:rPr>
          <w:rFonts w:ascii="Arial" w:eastAsia="Arial" w:hAnsi="Arial" w:cs="Arial"/>
          <w:sz w:val="18"/>
          <w:szCs w:val="18"/>
          <w:lang w:val="lt-LT"/>
        </w:rPr>
        <w:t>meda.brazionyte</w:t>
      </w:r>
      <w:proofErr w:type="spellEnd"/>
      <w:r>
        <w:rPr>
          <w:rFonts w:ascii="Arial" w:eastAsia="Arial" w:hAnsi="Arial" w:cs="Arial"/>
          <w:sz w:val="18"/>
          <w:szCs w:val="18"/>
          <w:lang w:val="en-GB"/>
        </w:rPr>
        <w:t>@</w:t>
      </w:r>
      <w:proofErr w:type="spellStart"/>
      <w:r>
        <w:rPr>
          <w:rFonts w:ascii="Arial" w:eastAsia="Arial" w:hAnsi="Arial" w:cs="Arial"/>
          <w:sz w:val="18"/>
          <w:szCs w:val="18"/>
          <w:lang w:val="lt-LT"/>
        </w:rPr>
        <w:t>vmu.lt</w:t>
      </w:r>
      <w:proofErr w:type="spellEnd"/>
      <w:r>
        <w:rPr>
          <w:rFonts w:ascii="Arial" w:eastAsia="Arial" w:hAnsi="Arial" w:cs="Arial"/>
          <w:sz w:val="18"/>
          <w:szCs w:val="18"/>
          <w:lang w:val="lt-LT"/>
        </w:rPr>
        <w:t>.</w:t>
      </w:r>
    </w:p>
    <w:p w14:paraId="0969C0E4" w14:textId="77777777" w:rsidR="00F75CB0" w:rsidRPr="00D34CA7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18"/>
          <w:szCs w:val="18"/>
          <w:lang w:val="lt-LT"/>
        </w:rPr>
      </w:pPr>
    </w:p>
    <w:sectPr w:rsidR="00F75CB0" w:rsidRPr="00D34CA7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1803" w14:textId="77777777" w:rsidR="00F16C51" w:rsidRDefault="00F16C51">
      <w:pPr>
        <w:spacing w:after="0" w:line="240" w:lineRule="auto"/>
      </w:pPr>
      <w:r>
        <w:separator/>
      </w:r>
    </w:p>
  </w:endnote>
  <w:endnote w:type="continuationSeparator" w:id="0">
    <w:p w14:paraId="24146F81" w14:textId="77777777" w:rsidR="00F16C51" w:rsidRDefault="00F16C51">
      <w:pPr>
        <w:spacing w:after="0" w:line="240" w:lineRule="auto"/>
      </w:pPr>
      <w:r>
        <w:continuationSeparator/>
      </w:r>
    </w:p>
  </w:endnote>
  <w:endnote w:type="continuationNotice" w:id="1">
    <w:p w14:paraId="7582C0E4" w14:textId="77777777" w:rsidR="00F16C51" w:rsidRDefault="00F16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EDB1" w14:textId="77777777" w:rsidR="00F16C51" w:rsidRDefault="00F16C51">
      <w:pPr>
        <w:spacing w:after="0" w:line="240" w:lineRule="auto"/>
      </w:pPr>
      <w:r>
        <w:separator/>
      </w:r>
    </w:p>
  </w:footnote>
  <w:footnote w:type="continuationSeparator" w:id="0">
    <w:p w14:paraId="606E5E72" w14:textId="77777777" w:rsidR="00F16C51" w:rsidRDefault="00F16C51">
      <w:pPr>
        <w:spacing w:after="0" w:line="240" w:lineRule="auto"/>
      </w:pPr>
      <w:r>
        <w:continuationSeparator/>
      </w:r>
    </w:p>
  </w:footnote>
  <w:footnote w:type="continuationNotice" w:id="1">
    <w:p w14:paraId="3B0DE9D2" w14:textId="77777777" w:rsidR="00F16C51" w:rsidRDefault="00F16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0" w:name="_heading=h.2jxsxqh" w:colFirst="0" w:colLast="0"/>
    <w:bookmarkStart w:id="21" w:name="_Hlk6495071"/>
    <w:bookmarkStart w:id="22" w:name="_Hlk6495072"/>
    <w:bookmarkEnd w:id="2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1"/>
  <w:bookmarkEnd w:id="2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8988A3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D18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D73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8E0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54"/>
    <w:rsid w:val="000F4B4E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1B8E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075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502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064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73D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B93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287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DA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04D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0E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199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396D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101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006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5D4C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5D5C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6B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8BF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94E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C7E26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9AD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4CA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362A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74A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7BF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3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6D3D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1E7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698B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6E75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36"/>
    <w:rsid w:val="008145B9"/>
    <w:rsid w:val="0081469B"/>
    <w:rsid w:val="008146E7"/>
    <w:rsid w:val="00814AED"/>
    <w:rsid w:val="00814ED7"/>
    <w:rsid w:val="00816434"/>
    <w:rsid w:val="008167B1"/>
    <w:rsid w:val="00817E5B"/>
    <w:rsid w:val="00820649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880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456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4E7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EA9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24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2F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2B8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A2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CA7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6510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088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D5B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4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1C7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47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52A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07A71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768"/>
    <w:rsid w:val="00B13C78"/>
    <w:rsid w:val="00B13D52"/>
    <w:rsid w:val="00B14032"/>
    <w:rsid w:val="00B1426C"/>
    <w:rsid w:val="00B14A00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A2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DEF"/>
    <w:rsid w:val="00B77E5C"/>
    <w:rsid w:val="00B801F9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9CB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98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0FF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744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4E41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3B5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4F8A"/>
    <w:rsid w:val="00D051F4"/>
    <w:rsid w:val="00D0555A"/>
    <w:rsid w:val="00D05A6B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4CA7"/>
    <w:rsid w:val="00D359C5"/>
    <w:rsid w:val="00D35D5B"/>
    <w:rsid w:val="00D35FE2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37E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2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2DD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0CB6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4D9B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72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684C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2F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D7FB2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4E69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55F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9C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556"/>
    <w:rsid w:val="00FF29CF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irzai@vmu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45D73"/>
    <w:rsid w:val="000805AC"/>
    <w:rsid w:val="00095566"/>
    <w:rsid w:val="000D2569"/>
    <w:rsid w:val="00124AEA"/>
    <w:rsid w:val="0018680A"/>
    <w:rsid w:val="002D0199"/>
    <w:rsid w:val="002E04C2"/>
    <w:rsid w:val="00331EAD"/>
    <w:rsid w:val="0033376D"/>
    <w:rsid w:val="00367AC3"/>
    <w:rsid w:val="003B476A"/>
    <w:rsid w:val="00453AF6"/>
    <w:rsid w:val="004907AF"/>
    <w:rsid w:val="00541F22"/>
    <w:rsid w:val="005A5D30"/>
    <w:rsid w:val="00617B13"/>
    <w:rsid w:val="00642A73"/>
    <w:rsid w:val="006567BD"/>
    <w:rsid w:val="0071350F"/>
    <w:rsid w:val="00814536"/>
    <w:rsid w:val="00824FE9"/>
    <w:rsid w:val="00864F81"/>
    <w:rsid w:val="00A94E44"/>
    <w:rsid w:val="00C70744"/>
    <w:rsid w:val="00CC63E3"/>
    <w:rsid w:val="00D11188"/>
    <w:rsid w:val="00D11F00"/>
    <w:rsid w:val="00D45506"/>
    <w:rsid w:val="00D93F71"/>
    <w:rsid w:val="00E627D9"/>
    <w:rsid w:val="00EA4683"/>
    <w:rsid w:val="00ED7FB2"/>
    <w:rsid w:val="00F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1F22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Meda Brazionytė | VMU</cp:lastModifiedBy>
  <cp:revision>200</cp:revision>
  <cp:lastPrinted>2021-12-16T19:36:00Z</cp:lastPrinted>
  <dcterms:created xsi:type="dcterms:W3CDTF">2022-01-26T10:53:00Z</dcterms:created>
  <dcterms:modified xsi:type="dcterms:W3CDTF">2025-06-11T07:53:00Z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