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B640" w14:textId="77777777" w:rsidR="00C12EB0" w:rsidRDefault="00C12EB0" w:rsidP="00BD4232">
      <w:pPr>
        <w:spacing w:line="276" w:lineRule="auto"/>
        <w:jc w:val="center"/>
        <w:outlineLvl w:val="0"/>
        <w:rPr>
          <w:rFonts w:cs="Arial"/>
          <w:b/>
          <w:szCs w:val="20"/>
          <w:lang w:val="lt-LT"/>
        </w:rPr>
      </w:pPr>
    </w:p>
    <w:p w14:paraId="3B01910A" w14:textId="77777777" w:rsidR="00E76BF2" w:rsidRDefault="00E76BF2" w:rsidP="00BD4232">
      <w:pPr>
        <w:spacing w:line="276" w:lineRule="auto"/>
        <w:jc w:val="center"/>
        <w:outlineLvl w:val="0"/>
        <w:rPr>
          <w:rFonts w:cs="Arial"/>
          <w:b/>
          <w:szCs w:val="20"/>
          <w:lang w:val="lt-LT"/>
        </w:rPr>
      </w:pPr>
    </w:p>
    <w:p w14:paraId="0EB42453" w14:textId="4603604C" w:rsidR="004C1C35" w:rsidRPr="00437925" w:rsidRDefault="00BD5AC3" w:rsidP="00437925">
      <w:pPr>
        <w:spacing w:line="276" w:lineRule="auto"/>
        <w:jc w:val="left"/>
        <w:outlineLvl w:val="0"/>
        <w:rPr>
          <w:rFonts w:cs="Arial"/>
          <w:b/>
          <w:sz w:val="22"/>
          <w:szCs w:val="22"/>
        </w:rPr>
      </w:pPr>
      <w:r w:rsidRPr="008C09E7">
        <w:rPr>
          <w:noProof/>
        </w:rPr>
        <w:drawing>
          <wp:inline distT="0" distB="0" distL="0" distR="0" wp14:anchorId="26D30D41" wp14:editId="0156DBFC">
            <wp:extent cx="1009650" cy="48577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sidR="00437925">
        <w:rPr>
          <w:rFonts w:cs="Arial"/>
          <w:b/>
          <w:sz w:val="22"/>
          <w:szCs w:val="22"/>
          <w:lang w:val="lt-LT"/>
        </w:rPr>
        <w:t xml:space="preserve">           </w:t>
      </w:r>
      <w:r w:rsidR="000C6645" w:rsidRPr="00437925">
        <w:rPr>
          <w:rFonts w:cs="Arial"/>
          <w:b/>
          <w:sz w:val="22"/>
          <w:szCs w:val="22"/>
          <w:lang w:val="lt-LT"/>
        </w:rPr>
        <w:t>TVOR</w:t>
      </w:r>
      <w:r w:rsidR="00671F1F">
        <w:rPr>
          <w:rFonts w:cs="Arial"/>
          <w:b/>
          <w:sz w:val="22"/>
          <w:szCs w:val="22"/>
          <w:lang w:val="lt-LT"/>
        </w:rPr>
        <w:t>Ų</w:t>
      </w:r>
      <w:r w:rsidR="00437925" w:rsidRPr="00437925">
        <w:rPr>
          <w:rFonts w:cs="Arial"/>
          <w:b/>
          <w:sz w:val="22"/>
          <w:szCs w:val="22"/>
          <w:lang w:val="lt-LT"/>
        </w:rPr>
        <w:t xml:space="preserve"> ĮRENGIM</w:t>
      </w:r>
      <w:r w:rsidR="00671F1F">
        <w:rPr>
          <w:rFonts w:cs="Arial"/>
          <w:b/>
          <w:sz w:val="22"/>
          <w:szCs w:val="22"/>
          <w:lang w:val="lt-LT"/>
        </w:rPr>
        <w:t>O</w:t>
      </w:r>
      <w:r w:rsidR="009A6B7D" w:rsidRPr="00437925">
        <w:rPr>
          <w:rFonts w:cs="Arial"/>
          <w:b/>
          <w:sz w:val="22"/>
          <w:szCs w:val="22"/>
          <w:lang w:val="lt-LT"/>
        </w:rPr>
        <w:t xml:space="preserve"> DARBŲ</w:t>
      </w:r>
      <w:r w:rsidR="00437925">
        <w:rPr>
          <w:rFonts w:cs="Arial"/>
          <w:b/>
          <w:sz w:val="22"/>
          <w:szCs w:val="22"/>
          <w:lang w:val="lt-LT"/>
        </w:rPr>
        <w:t xml:space="preserve"> </w:t>
      </w:r>
      <w:r w:rsidR="004D4E2C" w:rsidRPr="004D4E2C">
        <w:rPr>
          <w:rFonts w:cs="Arial"/>
          <w:b/>
          <w:sz w:val="22"/>
          <w:szCs w:val="22"/>
          <w:lang w:val="lt-LT"/>
        </w:rPr>
        <w:t>TECHNINĖ SPECIFIKACIJA</w:t>
      </w:r>
    </w:p>
    <w:p w14:paraId="2FE24112" w14:textId="77777777" w:rsidR="004D4E2C" w:rsidRPr="00F46F5C" w:rsidRDefault="004D4E2C" w:rsidP="004D4E2C">
      <w:pPr>
        <w:spacing w:line="276" w:lineRule="auto"/>
        <w:jc w:val="center"/>
        <w:outlineLvl w:val="0"/>
        <w:rPr>
          <w:rFonts w:cs="Arial"/>
          <w:b/>
          <w:sz w:val="22"/>
          <w:szCs w:val="22"/>
          <w:lang w:val="lt-LT"/>
        </w:rPr>
      </w:pPr>
    </w:p>
    <w:p w14:paraId="15E71CDE" w14:textId="77777777" w:rsidR="00D92E27" w:rsidRPr="00F46F5C" w:rsidRDefault="008A5762" w:rsidP="008A5762">
      <w:pPr>
        <w:suppressAutoHyphens/>
        <w:autoSpaceDE w:val="0"/>
        <w:spacing w:after="160" w:line="276" w:lineRule="auto"/>
        <w:ind w:left="851"/>
        <w:contextualSpacing/>
        <w:jc w:val="center"/>
        <w:rPr>
          <w:rFonts w:cs="Arial"/>
          <w:b/>
          <w:bCs/>
          <w:sz w:val="22"/>
          <w:szCs w:val="22"/>
          <w:lang w:val="lt-LT" w:eastAsia="en-US"/>
        </w:rPr>
      </w:pPr>
      <w:r w:rsidRPr="00F46F5C">
        <w:rPr>
          <w:rFonts w:cs="Arial"/>
          <w:b/>
          <w:bCs/>
          <w:sz w:val="22"/>
          <w:szCs w:val="22"/>
          <w:lang w:val="lt-LT" w:eastAsia="en-GB"/>
        </w:rPr>
        <w:t>I.</w:t>
      </w:r>
      <w:r w:rsidR="00D23C38" w:rsidRPr="00F46F5C">
        <w:rPr>
          <w:rFonts w:cs="Arial"/>
          <w:b/>
          <w:bCs/>
          <w:sz w:val="22"/>
          <w:szCs w:val="22"/>
          <w:lang w:val="lt-LT" w:eastAsia="en-GB"/>
        </w:rPr>
        <w:t xml:space="preserve"> </w:t>
      </w:r>
      <w:r w:rsidR="00D92E27" w:rsidRPr="00F46F5C">
        <w:rPr>
          <w:rFonts w:cs="Arial"/>
          <w:b/>
          <w:bCs/>
          <w:sz w:val="22"/>
          <w:szCs w:val="22"/>
          <w:lang w:val="lt-LT" w:eastAsia="en-GB"/>
        </w:rPr>
        <w:t>BENDRIEJI DUOMENYS</w:t>
      </w:r>
    </w:p>
    <w:p w14:paraId="5E4B3582" w14:textId="77777777" w:rsidR="00D92E27" w:rsidRPr="00F46F5C" w:rsidRDefault="00D92E27" w:rsidP="00BD4232">
      <w:pPr>
        <w:suppressAutoHyphens/>
        <w:autoSpaceDE w:val="0"/>
        <w:spacing w:after="160" w:line="276" w:lineRule="auto"/>
        <w:ind w:left="851"/>
        <w:contextualSpacing/>
        <w:rPr>
          <w:rFonts w:cs="Arial"/>
          <w:b/>
          <w:bCs/>
          <w:sz w:val="22"/>
          <w:szCs w:val="22"/>
          <w:lang w:val="lt-LT" w:eastAsia="en-US"/>
        </w:rPr>
      </w:pPr>
    </w:p>
    <w:p w14:paraId="0650934C" w14:textId="77777777" w:rsidR="00D92E27" w:rsidRPr="00F46F5C" w:rsidRDefault="00D92E27" w:rsidP="00D23C38">
      <w:pPr>
        <w:keepNext/>
        <w:spacing w:after="120" w:line="276" w:lineRule="auto"/>
        <w:ind w:firstLine="567"/>
        <w:outlineLvl w:val="0"/>
        <w:rPr>
          <w:rFonts w:cs="Arial"/>
          <w:sz w:val="22"/>
          <w:szCs w:val="22"/>
          <w:lang w:val="lt-LT" w:eastAsia="en-US"/>
        </w:rPr>
      </w:pPr>
      <w:r w:rsidRPr="00F46F5C">
        <w:rPr>
          <w:rFonts w:cs="Arial"/>
          <w:bCs/>
          <w:sz w:val="22"/>
          <w:szCs w:val="22"/>
          <w:lang w:val="lt-LT" w:eastAsia="en-US"/>
        </w:rPr>
        <w:t>1.</w:t>
      </w:r>
      <w:r w:rsidR="00D23C38" w:rsidRPr="00F46F5C">
        <w:rPr>
          <w:rFonts w:cs="Arial"/>
          <w:bCs/>
          <w:sz w:val="22"/>
          <w:szCs w:val="22"/>
          <w:lang w:val="lt-LT" w:eastAsia="en-US"/>
        </w:rPr>
        <w:t>1.</w:t>
      </w:r>
      <w:r w:rsidRPr="00F46F5C">
        <w:rPr>
          <w:rFonts w:cs="Arial"/>
          <w:b/>
          <w:bCs/>
          <w:sz w:val="22"/>
          <w:szCs w:val="22"/>
          <w:lang w:val="lt-LT" w:eastAsia="en-US"/>
        </w:rPr>
        <w:t xml:space="preserve"> </w:t>
      </w:r>
      <w:r w:rsidRPr="00F46F5C">
        <w:rPr>
          <w:rFonts w:cs="Arial"/>
          <w:b/>
          <w:bCs/>
          <w:noProof/>
          <w:sz w:val="22"/>
          <w:szCs w:val="22"/>
          <w:lang w:val="lt-LT" w:eastAsia="en-US"/>
        </w:rPr>
        <w:t>Užsakovas</w:t>
      </w:r>
      <w:r w:rsidRPr="00F46F5C">
        <w:rPr>
          <w:rFonts w:cs="Arial"/>
          <w:bCs/>
          <w:noProof/>
          <w:sz w:val="22"/>
          <w:szCs w:val="22"/>
          <w:lang w:val="lt-LT" w:eastAsia="en-US"/>
        </w:rPr>
        <w:t xml:space="preserve"> –</w:t>
      </w:r>
      <w:r w:rsidR="00792A4B" w:rsidRPr="00F46F5C">
        <w:rPr>
          <w:rFonts w:cs="Arial"/>
          <w:bCs/>
          <w:noProof/>
          <w:sz w:val="22"/>
          <w:szCs w:val="22"/>
          <w:lang w:val="lt-LT" w:eastAsia="en-US"/>
        </w:rPr>
        <w:t xml:space="preserve"> </w:t>
      </w:r>
      <w:r w:rsidR="008E5253" w:rsidRPr="00F46F5C">
        <w:rPr>
          <w:rFonts w:cs="Arial"/>
          <w:bCs/>
          <w:noProof/>
          <w:sz w:val="22"/>
          <w:szCs w:val="22"/>
          <w:lang w:val="lt-LT" w:eastAsia="en-US"/>
        </w:rPr>
        <w:t>v</w:t>
      </w:r>
      <w:r w:rsidR="00792A4B" w:rsidRPr="00F46F5C">
        <w:rPr>
          <w:rFonts w:cs="Arial"/>
          <w:bCs/>
          <w:noProof/>
          <w:sz w:val="22"/>
          <w:szCs w:val="22"/>
          <w:lang w:val="lt-LT" w:eastAsia="en-US"/>
        </w:rPr>
        <w:t>alstybės įmonė Valsty</w:t>
      </w:r>
      <w:r w:rsidR="003B143E" w:rsidRPr="00F46F5C">
        <w:rPr>
          <w:rFonts w:cs="Arial"/>
          <w:bCs/>
          <w:noProof/>
          <w:sz w:val="22"/>
          <w:szCs w:val="22"/>
          <w:lang w:val="lt-LT" w:eastAsia="en-US"/>
        </w:rPr>
        <w:t>binių miškų urėdij</w:t>
      </w:r>
      <w:r w:rsidR="00582F74" w:rsidRPr="00F46F5C">
        <w:rPr>
          <w:rFonts w:cs="Arial"/>
          <w:bCs/>
          <w:noProof/>
          <w:sz w:val="22"/>
          <w:szCs w:val="22"/>
          <w:lang w:val="lt-LT" w:eastAsia="en-US"/>
        </w:rPr>
        <w:t>a</w:t>
      </w:r>
      <w:r w:rsidR="000C59BC" w:rsidRPr="00F46F5C">
        <w:rPr>
          <w:rFonts w:cs="Arial"/>
          <w:bCs/>
          <w:noProof/>
          <w:sz w:val="22"/>
          <w:szCs w:val="22"/>
          <w:lang w:val="lt-LT" w:eastAsia="en-US"/>
        </w:rPr>
        <w:t>, Biržų regioninis padalinys</w:t>
      </w:r>
      <w:r w:rsidRPr="00F46F5C">
        <w:rPr>
          <w:rFonts w:cs="Arial"/>
          <w:bCs/>
          <w:noProof/>
          <w:sz w:val="22"/>
          <w:szCs w:val="22"/>
          <w:lang w:val="lt-LT" w:eastAsia="en-US"/>
        </w:rPr>
        <w:t xml:space="preserve"> </w:t>
      </w:r>
      <w:r w:rsidRPr="00F46F5C">
        <w:rPr>
          <w:rFonts w:cs="Arial"/>
          <w:sz w:val="22"/>
          <w:szCs w:val="22"/>
          <w:lang w:val="lt-LT" w:eastAsia="en-US"/>
        </w:rPr>
        <w:t>(toliau – Užsakovas)</w:t>
      </w:r>
      <w:r w:rsidR="000064F8" w:rsidRPr="00F46F5C">
        <w:rPr>
          <w:rFonts w:cs="Arial"/>
          <w:sz w:val="22"/>
          <w:szCs w:val="22"/>
          <w:lang w:val="lt-LT" w:eastAsia="en-US"/>
        </w:rPr>
        <w:t>, j</w:t>
      </w:r>
      <w:r w:rsidR="003A731E" w:rsidRPr="00F46F5C">
        <w:rPr>
          <w:rFonts w:cs="Arial"/>
          <w:sz w:val="22"/>
          <w:szCs w:val="22"/>
          <w:lang w:val="lt-LT" w:eastAsia="en-US"/>
        </w:rPr>
        <w:t>uridinio asmens kodas 132340880.</w:t>
      </w:r>
    </w:p>
    <w:p w14:paraId="5C2F80A2" w14:textId="77777777" w:rsidR="00B26E7F" w:rsidRPr="00F46F5C" w:rsidRDefault="00B26E7F" w:rsidP="00D23C38">
      <w:pPr>
        <w:keepNext/>
        <w:spacing w:after="120" w:line="276" w:lineRule="auto"/>
        <w:ind w:firstLine="567"/>
        <w:outlineLvl w:val="0"/>
        <w:rPr>
          <w:rFonts w:cs="Arial"/>
          <w:sz w:val="22"/>
          <w:szCs w:val="22"/>
          <w:lang w:val="lt-LT" w:eastAsia="en-US"/>
        </w:rPr>
      </w:pPr>
      <w:r w:rsidRPr="00F46F5C">
        <w:rPr>
          <w:rFonts w:cs="Arial"/>
          <w:bCs/>
          <w:sz w:val="22"/>
          <w:szCs w:val="22"/>
          <w:lang w:val="lt-LT" w:eastAsia="en-US"/>
        </w:rPr>
        <w:t>1</w:t>
      </w:r>
      <w:r w:rsidRPr="00F46F5C">
        <w:rPr>
          <w:rFonts w:cs="Arial"/>
          <w:sz w:val="22"/>
          <w:szCs w:val="22"/>
          <w:lang w:val="lt-LT" w:eastAsia="en-US"/>
        </w:rPr>
        <w:t>.</w:t>
      </w:r>
      <w:r w:rsidR="00D23C38" w:rsidRPr="00F46F5C">
        <w:rPr>
          <w:rFonts w:cs="Arial"/>
          <w:sz w:val="22"/>
          <w:szCs w:val="22"/>
          <w:lang w:val="lt-LT" w:eastAsia="en-US"/>
        </w:rPr>
        <w:t>2</w:t>
      </w:r>
      <w:r w:rsidRPr="00F46F5C">
        <w:rPr>
          <w:rFonts w:cs="Arial"/>
          <w:sz w:val="22"/>
          <w:szCs w:val="22"/>
          <w:lang w:val="lt-LT" w:eastAsia="en-US"/>
        </w:rPr>
        <w:t xml:space="preserve">. </w:t>
      </w:r>
      <w:r w:rsidR="004B6C9A" w:rsidRPr="00F46F5C">
        <w:rPr>
          <w:rFonts w:cs="Arial"/>
          <w:b/>
          <w:bCs/>
          <w:sz w:val="22"/>
          <w:szCs w:val="22"/>
          <w:lang w:val="lt-LT" w:eastAsia="en-US"/>
        </w:rPr>
        <w:t>Rangovas</w:t>
      </w:r>
      <w:r w:rsidR="00AB6180" w:rsidRPr="00F46F5C">
        <w:rPr>
          <w:rFonts w:cs="Arial"/>
          <w:sz w:val="22"/>
          <w:szCs w:val="22"/>
          <w:lang w:val="lt-LT" w:eastAsia="en-US"/>
        </w:rPr>
        <w:t xml:space="preserve"> – </w:t>
      </w:r>
      <w:r w:rsidR="00317BB9" w:rsidRPr="00F46F5C">
        <w:rPr>
          <w:rFonts w:cs="Arial"/>
          <w:sz w:val="22"/>
          <w:szCs w:val="22"/>
          <w:lang w:val="lt-LT" w:eastAsia="en-US"/>
        </w:rPr>
        <w:t>p</w:t>
      </w:r>
      <w:r w:rsidRPr="00F46F5C">
        <w:rPr>
          <w:rFonts w:cs="Arial"/>
          <w:sz w:val="22"/>
          <w:szCs w:val="22"/>
          <w:lang w:val="lt-LT" w:eastAsia="en-US"/>
        </w:rPr>
        <w:t xml:space="preserve">irkimą laimėjęs </w:t>
      </w:r>
      <w:r w:rsidR="004B6C9A" w:rsidRPr="00F46F5C">
        <w:rPr>
          <w:rFonts w:cs="Arial"/>
          <w:sz w:val="22"/>
          <w:szCs w:val="22"/>
          <w:lang w:val="lt-LT" w:eastAsia="en-US"/>
        </w:rPr>
        <w:t>rangovas</w:t>
      </w:r>
      <w:r w:rsidRPr="00F46F5C">
        <w:rPr>
          <w:rFonts w:cs="Arial"/>
          <w:sz w:val="22"/>
          <w:szCs w:val="22"/>
          <w:lang w:val="lt-LT" w:eastAsia="en-US"/>
        </w:rPr>
        <w:t>,</w:t>
      </w:r>
      <w:r w:rsidR="00D900F9" w:rsidRPr="00F46F5C">
        <w:rPr>
          <w:rFonts w:cs="Arial"/>
          <w:sz w:val="22"/>
          <w:szCs w:val="22"/>
          <w:lang w:val="lt-LT" w:eastAsia="en-US"/>
        </w:rPr>
        <w:t xml:space="preserve"> </w:t>
      </w:r>
      <w:r w:rsidRPr="00F46F5C">
        <w:rPr>
          <w:rFonts w:cs="Arial"/>
          <w:sz w:val="22"/>
          <w:szCs w:val="22"/>
          <w:lang w:val="lt-LT" w:eastAsia="en-US"/>
        </w:rPr>
        <w:t>su kuriuo bus suda</w:t>
      </w:r>
      <w:r w:rsidR="0070686A" w:rsidRPr="00F46F5C">
        <w:rPr>
          <w:rFonts w:cs="Arial"/>
          <w:sz w:val="22"/>
          <w:szCs w:val="22"/>
          <w:lang w:val="lt-LT" w:eastAsia="en-US"/>
        </w:rPr>
        <w:t>r</w:t>
      </w:r>
      <w:r w:rsidRPr="00F46F5C">
        <w:rPr>
          <w:rFonts w:cs="Arial"/>
          <w:sz w:val="22"/>
          <w:szCs w:val="22"/>
          <w:lang w:val="lt-LT" w:eastAsia="en-US"/>
        </w:rPr>
        <w:t>oma</w:t>
      </w:r>
      <w:r w:rsidR="00676DD8" w:rsidRPr="00F46F5C">
        <w:rPr>
          <w:rFonts w:cs="Arial"/>
          <w:sz w:val="22"/>
          <w:szCs w:val="22"/>
          <w:lang w:val="lt-LT" w:eastAsia="en-US"/>
        </w:rPr>
        <w:t xml:space="preserve"> </w:t>
      </w:r>
      <w:r w:rsidR="00D31BED" w:rsidRPr="00F46F5C">
        <w:rPr>
          <w:rFonts w:cs="Arial"/>
          <w:sz w:val="22"/>
          <w:szCs w:val="22"/>
          <w:lang w:val="lt-LT" w:eastAsia="en-US"/>
        </w:rPr>
        <w:t xml:space="preserve">viešojo pirkimo </w:t>
      </w:r>
      <w:r w:rsidR="00460EB3" w:rsidRPr="00F46F5C">
        <w:rPr>
          <w:rFonts w:cs="Arial"/>
          <w:sz w:val="22"/>
          <w:szCs w:val="22"/>
          <w:lang w:val="lt-LT" w:eastAsia="en-US"/>
        </w:rPr>
        <w:t>sutartis</w:t>
      </w:r>
      <w:r w:rsidR="000064F8" w:rsidRPr="00F46F5C">
        <w:rPr>
          <w:rFonts w:cs="Arial"/>
          <w:sz w:val="22"/>
          <w:szCs w:val="22"/>
          <w:lang w:val="lt-LT" w:eastAsia="en-US"/>
        </w:rPr>
        <w:t xml:space="preserve"> (toliau – Sutartis)</w:t>
      </w:r>
      <w:r w:rsidR="00460EB3" w:rsidRPr="00F46F5C">
        <w:rPr>
          <w:rFonts w:cs="Arial"/>
          <w:sz w:val="22"/>
          <w:szCs w:val="22"/>
          <w:lang w:val="lt-LT" w:eastAsia="en-US"/>
        </w:rPr>
        <w:t>.</w:t>
      </w:r>
    </w:p>
    <w:p w14:paraId="25669F45" w14:textId="39859AF6" w:rsidR="00762645" w:rsidRDefault="00D23C38" w:rsidP="00D23C38">
      <w:pPr>
        <w:keepNext/>
        <w:spacing w:after="120" w:line="276" w:lineRule="auto"/>
        <w:ind w:firstLine="567"/>
        <w:outlineLvl w:val="0"/>
        <w:rPr>
          <w:rFonts w:cs="Arial"/>
          <w:sz w:val="22"/>
          <w:szCs w:val="22"/>
          <w:lang w:val="lt-LT" w:eastAsia="en-US"/>
        </w:rPr>
      </w:pPr>
      <w:r w:rsidRPr="00F46F5C">
        <w:rPr>
          <w:rFonts w:cs="Arial"/>
          <w:sz w:val="22"/>
          <w:szCs w:val="22"/>
          <w:lang w:val="lt-LT" w:eastAsia="en-US"/>
        </w:rPr>
        <w:t>1.3.</w:t>
      </w:r>
      <w:r w:rsidR="00D92E27" w:rsidRPr="00F46F5C">
        <w:rPr>
          <w:rFonts w:cs="Arial"/>
          <w:sz w:val="22"/>
          <w:szCs w:val="22"/>
          <w:lang w:val="lt-LT" w:eastAsia="en-US"/>
        </w:rPr>
        <w:t xml:space="preserve"> </w:t>
      </w:r>
      <w:r w:rsidR="00A873DB" w:rsidRPr="00F46F5C">
        <w:rPr>
          <w:rFonts w:cs="Arial"/>
          <w:b/>
          <w:sz w:val="22"/>
          <w:szCs w:val="22"/>
          <w:lang w:val="lt-LT" w:eastAsia="en-US"/>
        </w:rPr>
        <w:t>Pirkimo o</w:t>
      </w:r>
      <w:r w:rsidR="00D92E27" w:rsidRPr="00F46F5C">
        <w:rPr>
          <w:rFonts w:cs="Arial"/>
          <w:b/>
          <w:sz w:val="22"/>
          <w:szCs w:val="22"/>
          <w:lang w:val="lt-LT" w:eastAsia="en-US"/>
        </w:rPr>
        <w:t>bjektas</w:t>
      </w:r>
      <w:r w:rsidR="00D92E27" w:rsidRPr="00F46F5C">
        <w:rPr>
          <w:rFonts w:cs="Arial"/>
          <w:sz w:val="22"/>
          <w:szCs w:val="22"/>
          <w:lang w:val="lt-LT" w:eastAsia="en-US"/>
        </w:rPr>
        <w:t>:</w:t>
      </w:r>
      <w:r w:rsidR="00A10DC8">
        <w:rPr>
          <w:rFonts w:cs="Arial"/>
          <w:sz w:val="22"/>
          <w:szCs w:val="22"/>
          <w:lang w:val="lt-LT" w:eastAsia="en-US"/>
        </w:rPr>
        <w:t xml:space="preserve"> </w:t>
      </w:r>
      <w:r w:rsidR="00184D75">
        <w:rPr>
          <w:rFonts w:cs="Arial"/>
          <w:sz w:val="22"/>
          <w:szCs w:val="22"/>
          <w:lang w:val="lt-LT" w:eastAsia="en-US"/>
        </w:rPr>
        <w:t>Tvor</w:t>
      </w:r>
      <w:r w:rsidR="008E1960">
        <w:rPr>
          <w:rFonts w:cs="Arial"/>
          <w:sz w:val="22"/>
          <w:szCs w:val="22"/>
          <w:lang w:val="lt-LT" w:eastAsia="en-US"/>
        </w:rPr>
        <w:t>ų</w:t>
      </w:r>
      <w:r w:rsidR="00184D75">
        <w:rPr>
          <w:rFonts w:cs="Arial"/>
          <w:sz w:val="22"/>
          <w:szCs w:val="22"/>
          <w:lang w:val="lt-LT" w:eastAsia="en-US"/>
        </w:rPr>
        <w:t xml:space="preserve"> įreng</w:t>
      </w:r>
      <w:r w:rsidR="00B66C59">
        <w:rPr>
          <w:rFonts w:cs="Arial"/>
          <w:sz w:val="22"/>
          <w:szCs w:val="22"/>
          <w:lang w:val="lt-LT" w:eastAsia="en-US"/>
        </w:rPr>
        <w:t>im</w:t>
      </w:r>
      <w:r w:rsidR="008E1960">
        <w:rPr>
          <w:rFonts w:cs="Arial"/>
          <w:sz w:val="22"/>
          <w:szCs w:val="22"/>
          <w:lang w:val="lt-LT" w:eastAsia="en-US"/>
        </w:rPr>
        <w:t>o</w:t>
      </w:r>
      <w:r w:rsidR="00A10DC8" w:rsidRPr="00A10DC8">
        <w:rPr>
          <w:rFonts w:cs="Arial"/>
          <w:sz w:val="22"/>
          <w:szCs w:val="22"/>
          <w:lang w:val="lt-LT" w:eastAsia="en-US"/>
        </w:rPr>
        <w:t xml:space="preserve"> darbai </w:t>
      </w:r>
      <w:r w:rsidR="0060027B" w:rsidRPr="0060027B">
        <w:rPr>
          <w:rFonts w:cs="Arial"/>
          <w:sz w:val="22"/>
          <w:szCs w:val="22"/>
          <w:lang w:val="lt-LT" w:eastAsia="en-US"/>
        </w:rPr>
        <w:t xml:space="preserve">objekte, </w:t>
      </w:r>
      <w:r w:rsidR="0060027B" w:rsidRPr="003870BF">
        <w:rPr>
          <w:rFonts w:cs="Arial"/>
          <w:sz w:val="22"/>
          <w:szCs w:val="22"/>
          <w:lang w:val="lt-LT" w:eastAsia="en-US"/>
        </w:rPr>
        <w:t xml:space="preserve">adresu </w:t>
      </w:r>
      <w:r w:rsidR="00A10DC8" w:rsidRPr="003870BF">
        <w:rPr>
          <w:rFonts w:cs="Arial"/>
          <w:sz w:val="22"/>
          <w:szCs w:val="22"/>
          <w:lang w:val="lt-LT" w:eastAsia="en-US"/>
        </w:rPr>
        <w:t>J. Basanavičiaus 58, Biržai</w:t>
      </w:r>
      <w:r w:rsidR="0060027B" w:rsidRPr="0060027B">
        <w:rPr>
          <w:rFonts w:cs="Arial"/>
          <w:sz w:val="22"/>
          <w:szCs w:val="22"/>
          <w:lang w:val="lt-LT" w:eastAsia="en-US"/>
        </w:rPr>
        <w:t xml:space="preserve"> </w:t>
      </w:r>
      <w:r w:rsidR="00237662">
        <w:rPr>
          <w:rFonts w:cs="Arial"/>
          <w:sz w:val="22"/>
          <w:szCs w:val="22"/>
          <w:lang w:val="lt-LT" w:eastAsia="en-US"/>
        </w:rPr>
        <w:t xml:space="preserve">ir </w:t>
      </w:r>
      <w:r w:rsidR="005A4E37">
        <w:rPr>
          <w:rFonts w:cs="Arial"/>
          <w:sz w:val="22"/>
          <w:szCs w:val="22"/>
          <w:lang w:val="lt-LT" w:eastAsia="en-US"/>
        </w:rPr>
        <w:t xml:space="preserve">Biržų g. 93, Pasvalys </w:t>
      </w:r>
      <w:r w:rsidR="004D4E2C" w:rsidRPr="004D4E2C">
        <w:rPr>
          <w:rFonts w:cs="Arial"/>
          <w:sz w:val="22"/>
          <w:szCs w:val="22"/>
          <w:lang w:val="lt-LT" w:eastAsia="en-US"/>
        </w:rPr>
        <w:t xml:space="preserve">(toliau – Darbai).  </w:t>
      </w:r>
      <w:r w:rsidR="00BF1C04">
        <w:rPr>
          <w:rFonts w:cs="Arial"/>
          <w:sz w:val="22"/>
          <w:szCs w:val="22"/>
          <w:lang w:val="lt-LT" w:eastAsia="en-US"/>
        </w:rPr>
        <w:t xml:space="preserve">BVPŽ kodas: </w:t>
      </w:r>
      <w:r w:rsidR="001D2A39" w:rsidRPr="001D2A39">
        <w:rPr>
          <w:rFonts w:cs="Arial"/>
          <w:sz w:val="22"/>
          <w:szCs w:val="22"/>
          <w:lang w:eastAsia="en-US"/>
        </w:rPr>
        <w:t>34928200-0 Tvoros</w:t>
      </w:r>
      <w:r w:rsidR="0048050E">
        <w:rPr>
          <w:rFonts w:cs="Arial"/>
          <w:sz w:val="22"/>
          <w:szCs w:val="22"/>
          <w:lang w:val="lt-LT" w:eastAsia="en-US"/>
        </w:rPr>
        <w:t>;</w:t>
      </w:r>
      <w:r w:rsidR="001D2A39">
        <w:rPr>
          <w:rFonts w:cs="Arial"/>
          <w:sz w:val="22"/>
          <w:szCs w:val="22"/>
          <w:lang w:val="lt-LT" w:eastAsia="en-US"/>
        </w:rPr>
        <w:t xml:space="preserve"> pa</w:t>
      </w:r>
      <w:r w:rsidR="0048050E">
        <w:rPr>
          <w:rFonts w:cs="Arial"/>
          <w:sz w:val="22"/>
          <w:szCs w:val="22"/>
          <w:lang w:val="lt-LT" w:eastAsia="en-US"/>
        </w:rPr>
        <w:t xml:space="preserve">pildomas BVPŽ kodas: </w:t>
      </w:r>
      <w:r w:rsidR="003000F6" w:rsidRPr="003000F6">
        <w:rPr>
          <w:rFonts w:cs="Arial"/>
          <w:sz w:val="22"/>
          <w:szCs w:val="22"/>
          <w:lang w:val="lt-LT" w:eastAsia="en-US"/>
        </w:rPr>
        <w:t>45223800-4 Surenkamųjų struktūrų surinkimas ir statymas</w:t>
      </w:r>
      <w:r w:rsidR="003000F6">
        <w:rPr>
          <w:rFonts w:cs="Arial"/>
          <w:sz w:val="22"/>
          <w:szCs w:val="22"/>
          <w:lang w:val="lt-LT" w:eastAsia="en-US"/>
        </w:rPr>
        <w:t>.</w:t>
      </w:r>
    </w:p>
    <w:p w14:paraId="2AD88361" w14:textId="0FB5F4CB" w:rsidR="00014545" w:rsidRPr="00014545" w:rsidRDefault="0019609F" w:rsidP="00014545">
      <w:pPr>
        <w:keepNext/>
        <w:spacing w:after="120" w:line="276" w:lineRule="auto"/>
        <w:ind w:firstLine="567"/>
        <w:outlineLvl w:val="0"/>
        <w:rPr>
          <w:rFonts w:cs="Arial"/>
          <w:sz w:val="22"/>
          <w:szCs w:val="22"/>
          <w:lang w:val="lt-LT" w:eastAsia="en-US"/>
        </w:rPr>
      </w:pPr>
      <w:r>
        <w:rPr>
          <w:rFonts w:cs="Arial"/>
          <w:sz w:val="22"/>
          <w:szCs w:val="22"/>
          <w:lang w:val="lt-LT" w:eastAsia="en-US"/>
        </w:rPr>
        <w:t>1.3.1.</w:t>
      </w:r>
      <w:r w:rsidR="00014545" w:rsidRPr="00014545">
        <w:rPr>
          <w:rFonts w:cs="Arial"/>
          <w:sz w:val="22"/>
          <w:szCs w:val="22"/>
          <w:lang w:val="lt-LT" w:eastAsia="en-US"/>
        </w:rPr>
        <w:t xml:space="preserve"> Pirkimo objektas skaidomas į 2 (dvi) Pirkimo objekto dalis. </w:t>
      </w:r>
      <w:r w:rsidR="009E30CF">
        <w:rPr>
          <w:rFonts w:cs="Arial"/>
          <w:sz w:val="22"/>
          <w:szCs w:val="22"/>
          <w:lang w:val="lt-LT" w:eastAsia="en-US"/>
        </w:rPr>
        <w:t xml:space="preserve">1 p.o.d. </w:t>
      </w:r>
      <w:r w:rsidR="00D3167E">
        <w:rPr>
          <w:rFonts w:cs="Arial"/>
          <w:sz w:val="22"/>
          <w:szCs w:val="22"/>
          <w:lang w:val="lt-LT" w:eastAsia="en-US"/>
        </w:rPr>
        <w:t xml:space="preserve">- </w:t>
      </w:r>
      <w:r w:rsidR="009E30CF">
        <w:rPr>
          <w:rFonts w:cs="Arial"/>
          <w:sz w:val="22"/>
          <w:szCs w:val="22"/>
          <w:lang w:val="lt-LT" w:eastAsia="en-US"/>
        </w:rPr>
        <w:t>maksimali</w:t>
      </w:r>
      <w:r w:rsidR="00351C9D">
        <w:rPr>
          <w:rFonts w:cs="Arial"/>
          <w:sz w:val="22"/>
          <w:szCs w:val="22"/>
          <w:lang w:val="lt-LT" w:eastAsia="en-US"/>
        </w:rPr>
        <w:t xml:space="preserve"> sutarties vertė </w:t>
      </w:r>
      <w:r w:rsidR="00351C9D" w:rsidRPr="00D3167E">
        <w:rPr>
          <w:rFonts w:cs="Arial"/>
          <w:b/>
          <w:bCs/>
          <w:sz w:val="22"/>
          <w:szCs w:val="22"/>
          <w:lang w:val="lt-LT" w:eastAsia="en-US"/>
        </w:rPr>
        <w:t>11 000 Eur (be</w:t>
      </w:r>
      <w:r w:rsidR="00D3167E" w:rsidRPr="00D3167E">
        <w:rPr>
          <w:rFonts w:cs="Arial"/>
          <w:b/>
          <w:bCs/>
          <w:sz w:val="22"/>
          <w:szCs w:val="22"/>
          <w:lang w:val="lt-LT" w:eastAsia="en-US"/>
        </w:rPr>
        <w:t xml:space="preserve"> </w:t>
      </w:r>
      <w:r w:rsidR="00351C9D" w:rsidRPr="00D3167E">
        <w:rPr>
          <w:rFonts w:cs="Arial"/>
          <w:b/>
          <w:bCs/>
          <w:sz w:val="22"/>
          <w:szCs w:val="22"/>
          <w:lang w:val="lt-LT" w:eastAsia="en-US"/>
        </w:rPr>
        <w:t>PVM)</w:t>
      </w:r>
      <w:r w:rsidR="00351C9D">
        <w:rPr>
          <w:rFonts w:cs="Arial"/>
          <w:sz w:val="22"/>
          <w:szCs w:val="22"/>
          <w:lang w:val="lt-LT" w:eastAsia="en-US"/>
        </w:rPr>
        <w:t xml:space="preserve"> (1 lentelė), 2 p.o.d.</w:t>
      </w:r>
      <w:r w:rsidR="00D3167E" w:rsidRPr="00D3167E">
        <w:rPr>
          <w:rFonts w:cs="Arial"/>
          <w:sz w:val="22"/>
          <w:szCs w:val="22"/>
          <w:lang w:val="lt-LT" w:eastAsia="en-US"/>
        </w:rPr>
        <w:t xml:space="preserve"> </w:t>
      </w:r>
      <w:r w:rsidR="00D3167E">
        <w:rPr>
          <w:rFonts w:cs="Arial"/>
          <w:sz w:val="22"/>
          <w:szCs w:val="22"/>
          <w:lang w:val="lt-LT" w:eastAsia="en-US"/>
        </w:rPr>
        <w:t>- maksimali sutarties vertė</w:t>
      </w:r>
      <w:r w:rsidR="00D3167E">
        <w:rPr>
          <w:rFonts w:cs="Arial"/>
          <w:sz w:val="22"/>
          <w:szCs w:val="22"/>
          <w:lang w:val="lt-LT" w:eastAsia="en-US"/>
        </w:rPr>
        <w:t xml:space="preserve"> </w:t>
      </w:r>
      <w:r w:rsidR="00E100BE" w:rsidRPr="00E100BE">
        <w:rPr>
          <w:rFonts w:cs="Arial"/>
          <w:b/>
          <w:bCs/>
          <w:sz w:val="22"/>
          <w:szCs w:val="22"/>
          <w:lang w:val="lt-LT" w:eastAsia="en-US"/>
        </w:rPr>
        <w:t>28 000 Eur (be PVM)</w:t>
      </w:r>
      <w:r w:rsidR="000269EB">
        <w:rPr>
          <w:rFonts w:cs="Arial"/>
          <w:b/>
          <w:bCs/>
          <w:sz w:val="22"/>
          <w:szCs w:val="22"/>
          <w:lang w:val="lt-LT" w:eastAsia="en-US"/>
        </w:rPr>
        <w:t xml:space="preserve"> </w:t>
      </w:r>
      <w:r w:rsidR="000269EB">
        <w:rPr>
          <w:rFonts w:cs="Arial"/>
          <w:sz w:val="22"/>
          <w:szCs w:val="22"/>
          <w:lang w:val="lt-LT" w:eastAsia="en-US"/>
        </w:rPr>
        <w:t>(2 lentelė)</w:t>
      </w:r>
      <w:r w:rsidR="003314BF">
        <w:rPr>
          <w:rFonts w:cs="Arial"/>
          <w:sz w:val="22"/>
          <w:szCs w:val="22"/>
          <w:lang w:val="lt-LT" w:eastAsia="en-US"/>
        </w:rPr>
        <w:t>.</w:t>
      </w:r>
      <w:r w:rsidR="00351C9D">
        <w:rPr>
          <w:rFonts w:cs="Arial"/>
          <w:sz w:val="22"/>
          <w:szCs w:val="22"/>
          <w:lang w:val="lt-LT" w:eastAsia="en-US"/>
        </w:rPr>
        <w:t xml:space="preserve"> </w:t>
      </w:r>
      <w:r w:rsidR="00014545" w:rsidRPr="00014545">
        <w:rPr>
          <w:rFonts w:cs="Arial"/>
          <w:sz w:val="22"/>
          <w:szCs w:val="22"/>
          <w:lang w:val="lt-LT" w:eastAsia="en-US"/>
        </w:rPr>
        <w:t>Tiekėjas gali pateikti pasiūlymą vienai, kelioms ar visoms Pirkimo objekto dalims, bet būtinai visam atitinkamos Pirkimo objekto dalies kiekiui/apimčiai.</w:t>
      </w:r>
    </w:p>
    <w:p w14:paraId="61F41D05" w14:textId="3E372F45" w:rsidR="00014545" w:rsidRPr="00F46F5C" w:rsidRDefault="0019609F" w:rsidP="00014545">
      <w:pPr>
        <w:keepNext/>
        <w:spacing w:after="120" w:line="276" w:lineRule="auto"/>
        <w:ind w:firstLine="567"/>
        <w:outlineLvl w:val="0"/>
        <w:rPr>
          <w:rFonts w:cs="Arial"/>
          <w:sz w:val="22"/>
          <w:szCs w:val="22"/>
          <w:lang w:val="lt-LT" w:eastAsia="en-US"/>
        </w:rPr>
      </w:pPr>
      <w:r>
        <w:rPr>
          <w:rFonts w:cs="Arial"/>
          <w:sz w:val="22"/>
          <w:szCs w:val="22"/>
          <w:lang w:val="lt-LT" w:eastAsia="en-US"/>
        </w:rPr>
        <w:t>1.3.2.</w:t>
      </w:r>
      <w:r w:rsidR="00014545" w:rsidRPr="00014545">
        <w:rPr>
          <w:rFonts w:cs="Arial"/>
          <w:sz w:val="22"/>
          <w:szCs w:val="22"/>
          <w:lang w:val="lt-LT" w:eastAsia="en-US"/>
        </w:rPr>
        <w:t xml:space="preserve"> Laimėtojas bus nustatytas kiekvienai Pirkimo objekto daliai ir dėl kiekvienos Pirkimo objekto dalies numatoma sudaryti atskirą Sutartį (jei keliose Pirkimo objekto dalyse laimėtoju bus nustatytas tas pats tiekėjas, Perkančioji organizacija pasilieka teisę su juo sudaryti vieną Sutartį).</w:t>
      </w:r>
    </w:p>
    <w:p w14:paraId="6CF8DA6D" w14:textId="77777777" w:rsidR="00887AD0" w:rsidRPr="00F46F5C" w:rsidRDefault="00887AD0" w:rsidP="00887AD0">
      <w:pPr>
        <w:shd w:val="clear" w:color="auto" w:fill="FFFFFF"/>
        <w:spacing w:line="276" w:lineRule="auto"/>
        <w:ind w:right="45"/>
        <w:jc w:val="center"/>
        <w:rPr>
          <w:rFonts w:cs="Arial"/>
          <w:b/>
          <w:bCs/>
          <w:noProof/>
          <w:sz w:val="22"/>
          <w:szCs w:val="22"/>
          <w:lang w:val="lt-LT" w:eastAsia="en-US"/>
        </w:rPr>
      </w:pPr>
    </w:p>
    <w:p w14:paraId="21E088ED" w14:textId="77777777" w:rsidR="00D92E27" w:rsidRPr="00F46F5C" w:rsidRDefault="00D92E27" w:rsidP="008A5762">
      <w:pPr>
        <w:shd w:val="clear" w:color="auto" w:fill="FFFFFF"/>
        <w:spacing w:after="160" w:line="276" w:lineRule="auto"/>
        <w:ind w:right="45"/>
        <w:jc w:val="center"/>
        <w:rPr>
          <w:rFonts w:cs="Arial"/>
          <w:b/>
          <w:bCs/>
          <w:noProof/>
          <w:sz w:val="22"/>
          <w:szCs w:val="22"/>
          <w:lang w:val="lt-LT" w:eastAsia="en-US"/>
        </w:rPr>
      </w:pPr>
      <w:r w:rsidRPr="00F46F5C">
        <w:rPr>
          <w:rFonts w:cs="Arial"/>
          <w:b/>
          <w:bCs/>
          <w:noProof/>
          <w:sz w:val="22"/>
          <w:szCs w:val="22"/>
          <w:lang w:val="lt-LT" w:eastAsia="en-US"/>
        </w:rPr>
        <w:t>II. NURODYMAI IR REIKALAVIMAI PASIŪLYMAMS IR DARBAMS</w:t>
      </w:r>
    </w:p>
    <w:p w14:paraId="3DF1B35B" w14:textId="77777777" w:rsidR="00D92E27" w:rsidRPr="00F46F5C" w:rsidRDefault="006670E7" w:rsidP="0028018C">
      <w:pPr>
        <w:shd w:val="clear" w:color="auto" w:fill="FFFFFF"/>
        <w:spacing w:after="160" w:line="276" w:lineRule="auto"/>
        <w:ind w:right="45" w:firstLine="567"/>
        <w:rPr>
          <w:rFonts w:cs="Arial"/>
          <w:b/>
          <w:bCs/>
          <w:noProof/>
          <w:sz w:val="22"/>
          <w:szCs w:val="22"/>
          <w:lang w:val="lt-LT" w:eastAsia="en-US"/>
        </w:rPr>
      </w:pPr>
      <w:r w:rsidRPr="00F46F5C">
        <w:rPr>
          <w:rFonts w:cs="Arial"/>
          <w:bCs/>
          <w:noProof/>
          <w:sz w:val="22"/>
          <w:szCs w:val="22"/>
          <w:lang w:val="lt-LT" w:eastAsia="en-US"/>
        </w:rPr>
        <w:t>2</w:t>
      </w:r>
      <w:r w:rsidR="00D92E27" w:rsidRPr="00F46F5C">
        <w:rPr>
          <w:rFonts w:cs="Arial"/>
          <w:bCs/>
          <w:noProof/>
          <w:sz w:val="22"/>
          <w:szCs w:val="22"/>
          <w:lang w:val="lt-LT" w:eastAsia="en-US"/>
        </w:rPr>
        <w:t>.</w:t>
      </w:r>
      <w:r w:rsidRPr="00F46F5C">
        <w:rPr>
          <w:rFonts w:cs="Arial"/>
          <w:bCs/>
          <w:noProof/>
          <w:sz w:val="22"/>
          <w:szCs w:val="22"/>
          <w:lang w:val="lt-LT" w:eastAsia="en-US"/>
        </w:rPr>
        <w:t>1.</w:t>
      </w:r>
      <w:r w:rsidR="00D92E27" w:rsidRPr="00F46F5C">
        <w:rPr>
          <w:rFonts w:cs="Arial"/>
          <w:b/>
          <w:bCs/>
          <w:noProof/>
          <w:sz w:val="22"/>
          <w:szCs w:val="22"/>
          <w:lang w:val="lt-LT" w:eastAsia="en-US"/>
        </w:rPr>
        <w:t xml:space="preserve"> </w:t>
      </w:r>
      <w:r w:rsidR="004B6C9A" w:rsidRPr="00F46F5C">
        <w:rPr>
          <w:rFonts w:cs="Arial"/>
          <w:b/>
          <w:bCs/>
          <w:noProof/>
          <w:sz w:val="22"/>
          <w:szCs w:val="22"/>
          <w:lang w:val="lt-LT" w:eastAsia="en-US"/>
        </w:rPr>
        <w:t>Rangovas</w:t>
      </w:r>
      <w:r w:rsidR="00D92E27" w:rsidRPr="00F46F5C">
        <w:rPr>
          <w:rFonts w:cs="Arial"/>
          <w:b/>
          <w:bCs/>
          <w:noProof/>
          <w:sz w:val="22"/>
          <w:szCs w:val="22"/>
          <w:lang w:val="lt-LT" w:eastAsia="en-US"/>
        </w:rPr>
        <w:t>:</w:t>
      </w:r>
    </w:p>
    <w:p w14:paraId="7C7A79EE" w14:textId="77777777" w:rsidR="000C126F" w:rsidRPr="00F46F5C" w:rsidRDefault="006670E7" w:rsidP="00B244BE">
      <w:pPr>
        <w:pStyle w:val="Komentarotekstas"/>
        <w:spacing w:after="160"/>
        <w:ind w:firstLine="562"/>
        <w:rPr>
          <w:rFonts w:cs="Arial"/>
          <w:sz w:val="22"/>
          <w:szCs w:val="22"/>
          <w:lang w:val="lt-LT"/>
        </w:rPr>
      </w:pPr>
      <w:r w:rsidRPr="00F46F5C">
        <w:rPr>
          <w:rFonts w:cs="Arial"/>
          <w:bCs/>
          <w:noProof/>
          <w:sz w:val="22"/>
          <w:szCs w:val="22"/>
          <w:lang w:val="lt-LT" w:eastAsia="en-US"/>
        </w:rPr>
        <w:t>2.1</w:t>
      </w:r>
      <w:r w:rsidR="00AB317C" w:rsidRPr="00F46F5C">
        <w:rPr>
          <w:rFonts w:cs="Arial"/>
          <w:bCs/>
          <w:noProof/>
          <w:sz w:val="22"/>
          <w:szCs w:val="22"/>
          <w:lang w:val="lt-LT" w:eastAsia="en-US"/>
        </w:rPr>
        <w:t>.1.</w:t>
      </w:r>
      <w:r w:rsidR="000A6BFA" w:rsidRPr="00F46F5C">
        <w:rPr>
          <w:rFonts w:cs="Arial"/>
          <w:bCs/>
          <w:noProof/>
          <w:sz w:val="22"/>
          <w:szCs w:val="22"/>
          <w:lang w:val="lt-LT" w:eastAsia="en-US"/>
        </w:rPr>
        <w:t xml:space="preserve"> </w:t>
      </w:r>
      <w:r w:rsidR="003C4E4E" w:rsidRPr="00F46F5C">
        <w:rPr>
          <w:rFonts w:cs="Arial"/>
          <w:bCs/>
          <w:noProof/>
          <w:sz w:val="22"/>
          <w:szCs w:val="22"/>
          <w:lang w:val="lt-LT" w:eastAsia="en-US"/>
        </w:rPr>
        <w:t>p</w:t>
      </w:r>
      <w:r w:rsidR="000A6BFA" w:rsidRPr="00F46F5C">
        <w:rPr>
          <w:rFonts w:cs="Arial"/>
          <w:bCs/>
          <w:noProof/>
          <w:sz w:val="22"/>
          <w:szCs w:val="22"/>
          <w:lang w:val="lt-LT" w:eastAsia="en-US"/>
        </w:rPr>
        <w:t xml:space="preserve">rivalo </w:t>
      </w:r>
      <w:r w:rsidR="00887AD0" w:rsidRPr="00F46F5C">
        <w:rPr>
          <w:rFonts w:cs="Arial"/>
          <w:bCs/>
          <w:noProof/>
          <w:sz w:val="22"/>
          <w:szCs w:val="22"/>
          <w:lang w:val="lt-LT" w:eastAsia="en-US"/>
        </w:rPr>
        <w:t>D</w:t>
      </w:r>
      <w:r w:rsidR="000A6BFA" w:rsidRPr="00F46F5C">
        <w:rPr>
          <w:rFonts w:cs="Arial"/>
          <w:bCs/>
          <w:noProof/>
          <w:sz w:val="22"/>
          <w:szCs w:val="22"/>
          <w:lang w:val="lt-LT" w:eastAsia="en-US"/>
        </w:rPr>
        <w:t>arbus atlikti visa apimtimi</w:t>
      </w:r>
      <w:r w:rsidR="00BF6F6F" w:rsidRPr="00F46F5C">
        <w:rPr>
          <w:rFonts w:cs="Arial"/>
          <w:bCs/>
          <w:noProof/>
          <w:sz w:val="22"/>
          <w:szCs w:val="22"/>
          <w:lang w:val="lt-LT" w:eastAsia="en-US"/>
        </w:rPr>
        <w:t>.</w:t>
      </w:r>
      <w:r w:rsidR="00A8241B" w:rsidRPr="00F46F5C">
        <w:rPr>
          <w:rFonts w:cs="Arial"/>
          <w:bCs/>
          <w:noProof/>
          <w:sz w:val="22"/>
          <w:szCs w:val="22"/>
          <w:lang w:val="lt-LT" w:eastAsia="en-US"/>
        </w:rPr>
        <w:t xml:space="preserve"> </w:t>
      </w:r>
      <w:r w:rsidR="000C126F" w:rsidRPr="00F46F5C">
        <w:rPr>
          <w:rFonts w:cs="Arial"/>
          <w:bCs/>
          <w:noProof/>
          <w:sz w:val="22"/>
          <w:szCs w:val="22"/>
          <w:lang w:val="lt-LT"/>
        </w:rPr>
        <w:t xml:space="preserve">Dėl aplinkybių, atsiradusių </w:t>
      </w:r>
      <w:r w:rsidRPr="00F46F5C">
        <w:rPr>
          <w:rFonts w:cs="Arial"/>
          <w:bCs/>
          <w:noProof/>
          <w:sz w:val="22"/>
          <w:szCs w:val="22"/>
          <w:lang w:val="lt-LT"/>
        </w:rPr>
        <w:t xml:space="preserve">dėl </w:t>
      </w:r>
      <w:r w:rsidR="000C126F" w:rsidRPr="00F46F5C">
        <w:rPr>
          <w:rFonts w:cs="Arial"/>
          <w:bCs/>
          <w:noProof/>
          <w:sz w:val="22"/>
          <w:szCs w:val="22"/>
          <w:lang w:val="lt-LT"/>
        </w:rPr>
        <w:t xml:space="preserve">nuo </w:t>
      </w:r>
      <w:r w:rsidR="004B6C9A" w:rsidRPr="00F46F5C">
        <w:rPr>
          <w:rFonts w:cs="Arial"/>
          <w:bCs/>
          <w:noProof/>
          <w:sz w:val="22"/>
          <w:szCs w:val="22"/>
          <w:lang w:val="lt-LT"/>
        </w:rPr>
        <w:t>Rangovo</w:t>
      </w:r>
      <w:r w:rsidR="000C126F" w:rsidRPr="00F46F5C">
        <w:rPr>
          <w:rFonts w:cs="Arial"/>
          <w:bCs/>
          <w:noProof/>
          <w:sz w:val="22"/>
          <w:szCs w:val="22"/>
          <w:lang w:val="lt-LT"/>
        </w:rPr>
        <w:t xml:space="preserve"> nepriklausančių sąlygų, suderinus su Užsakovu, darbų atlikimo </w:t>
      </w:r>
      <w:r w:rsidR="00A223E3" w:rsidRPr="00F46F5C">
        <w:rPr>
          <w:rFonts w:cs="Arial"/>
          <w:bCs/>
          <w:noProof/>
          <w:sz w:val="22"/>
          <w:szCs w:val="22"/>
          <w:lang w:val="lt-LT"/>
        </w:rPr>
        <w:t>terminas gali būti pratęstas Sutartyje numatytais pagrindais;</w:t>
      </w:r>
    </w:p>
    <w:p w14:paraId="01A4916E" w14:textId="77777777" w:rsidR="000D61BE" w:rsidRPr="00F46F5C" w:rsidRDefault="006670E7" w:rsidP="000D61BE">
      <w:pPr>
        <w:shd w:val="clear" w:color="auto" w:fill="FFFFFF"/>
        <w:spacing w:after="160"/>
        <w:ind w:right="45" w:firstLine="567"/>
        <w:rPr>
          <w:rFonts w:cs="Arial"/>
          <w:bCs/>
          <w:noProof/>
          <w:sz w:val="22"/>
          <w:szCs w:val="22"/>
          <w:lang w:val="lt-LT" w:eastAsia="en-US"/>
        </w:rPr>
      </w:pPr>
      <w:r w:rsidRPr="00F46F5C">
        <w:rPr>
          <w:rFonts w:cs="Arial"/>
          <w:bCs/>
          <w:noProof/>
          <w:sz w:val="22"/>
          <w:szCs w:val="22"/>
          <w:lang w:val="lt-LT" w:eastAsia="en-US"/>
        </w:rPr>
        <w:t>2</w:t>
      </w:r>
      <w:r w:rsidR="00BF6F6F" w:rsidRPr="00F46F5C">
        <w:rPr>
          <w:rFonts w:cs="Arial"/>
          <w:bCs/>
          <w:noProof/>
          <w:sz w:val="22"/>
          <w:szCs w:val="22"/>
          <w:lang w:val="lt-LT" w:eastAsia="en-US"/>
        </w:rPr>
        <w:t>.</w:t>
      </w:r>
      <w:r w:rsidRPr="00F46F5C">
        <w:rPr>
          <w:rFonts w:cs="Arial"/>
          <w:bCs/>
          <w:noProof/>
          <w:sz w:val="22"/>
          <w:szCs w:val="22"/>
          <w:lang w:val="lt-LT" w:eastAsia="en-US"/>
        </w:rPr>
        <w:t>1.</w:t>
      </w:r>
      <w:r w:rsidR="00BF6F6F" w:rsidRPr="00F46F5C">
        <w:rPr>
          <w:rFonts w:cs="Arial"/>
          <w:bCs/>
          <w:noProof/>
          <w:sz w:val="22"/>
          <w:szCs w:val="22"/>
          <w:lang w:val="lt-LT" w:eastAsia="en-US"/>
        </w:rPr>
        <w:t>2</w:t>
      </w:r>
      <w:r w:rsidR="00D92E27" w:rsidRPr="00F46F5C">
        <w:rPr>
          <w:rFonts w:cs="Arial"/>
          <w:bCs/>
          <w:noProof/>
          <w:sz w:val="22"/>
          <w:szCs w:val="22"/>
          <w:lang w:val="lt-LT" w:eastAsia="en-US"/>
        </w:rPr>
        <w:t>. turi įvertinti esamą situaciją Objekte bei</w:t>
      </w:r>
      <w:r w:rsidR="009B5E74" w:rsidRPr="00F46F5C">
        <w:rPr>
          <w:rFonts w:cs="Arial"/>
          <w:bCs/>
          <w:noProof/>
          <w:sz w:val="22"/>
          <w:szCs w:val="22"/>
          <w:lang w:val="lt-LT" w:eastAsia="en-US"/>
        </w:rPr>
        <w:t>,</w:t>
      </w:r>
      <w:r w:rsidR="00D92E27" w:rsidRPr="00F46F5C">
        <w:rPr>
          <w:rFonts w:cs="Arial"/>
          <w:bCs/>
          <w:noProof/>
          <w:sz w:val="22"/>
          <w:szCs w:val="22"/>
          <w:lang w:val="lt-LT" w:eastAsia="en-US"/>
        </w:rPr>
        <w:t xml:space="preserve"> vadovaud</w:t>
      </w:r>
      <w:r w:rsidR="007A7F3A" w:rsidRPr="00F46F5C">
        <w:rPr>
          <w:rFonts w:cs="Arial"/>
          <w:bCs/>
          <w:noProof/>
          <w:sz w:val="22"/>
          <w:szCs w:val="22"/>
          <w:lang w:val="lt-LT" w:eastAsia="en-US"/>
        </w:rPr>
        <w:t>amasis pateikt</w:t>
      </w:r>
      <w:r w:rsidR="002A4516" w:rsidRPr="00F46F5C">
        <w:rPr>
          <w:rFonts w:cs="Arial"/>
          <w:bCs/>
          <w:noProof/>
          <w:sz w:val="22"/>
          <w:szCs w:val="22"/>
          <w:lang w:val="lt-LT" w:eastAsia="en-US"/>
        </w:rPr>
        <w:t>a</w:t>
      </w:r>
      <w:r w:rsidR="009B5E74" w:rsidRPr="00F46F5C">
        <w:rPr>
          <w:rFonts w:cs="Arial"/>
          <w:bCs/>
          <w:noProof/>
          <w:sz w:val="22"/>
          <w:szCs w:val="22"/>
          <w:lang w:val="lt-LT" w:eastAsia="en-US"/>
        </w:rPr>
        <w:t xml:space="preserve"> </w:t>
      </w:r>
      <w:r w:rsidR="00D92E27" w:rsidRPr="00F46F5C">
        <w:rPr>
          <w:rFonts w:cs="Arial"/>
          <w:bCs/>
          <w:noProof/>
          <w:sz w:val="22"/>
          <w:szCs w:val="22"/>
          <w:lang w:val="lt-LT" w:eastAsia="en-US"/>
        </w:rPr>
        <w:t>šia technine specifikacija ir darbų</w:t>
      </w:r>
      <w:r w:rsidR="007A7F3A" w:rsidRPr="00F46F5C">
        <w:rPr>
          <w:rFonts w:cs="Arial"/>
          <w:bCs/>
          <w:noProof/>
          <w:sz w:val="22"/>
          <w:szCs w:val="22"/>
          <w:lang w:val="lt-LT" w:eastAsia="en-US"/>
        </w:rPr>
        <w:t xml:space="preserve"> </w:t>
      </w:r>
      <w:r w:rsidR="00C62181">
        <w:rPr>
          <w:rFonts w:cs="Arial"/>
          <w:bCs/>
          <w:noProof/>
          <w:sz w:val="22"/>
          <w:szCs w:val="22"/>
          <w:lang w:val="lt-LT" w:eastAsia="en-US"/>
        </w:rPr>
        <w:t>kainų</w:t>
      </w:r>
      <w:r w:rsidR="00D92E27" w:rsidRPr="00F46F5C">
        <w:rPr>
          <w:rFonts w:cs="Arial"/>
          <w:bCs/>
          <w:noProof/>
          <w:sz w:val="22"/>
          <w:szCs w:val="22"/>
          <w:lang w:val="lt-LT" w:eastAsia="en-US"/>
        </w:rPr>
        <w:t xml:space="preserve"> žiniaraš</w:t>
      </w:r>
      <w:r w:rsidR="00B81475" w:rsidRPr="00F46F5C">
        <w:rPr>
          <w:rFonts w:cs="Arial"/>
          <w:bCs/>
          <w:noProof/>
          <w:sz w:val="22"/>
          <w:szCs w:val="22"/>
          <w:lang w:val="lt-LT" w:eastAsia="en-US"/>
        </w:rPr>
        <w:t>čiais</w:t>
      </w:r>
      <w:r w:rsidR="00D92E27" w:rsidRPr="00F46F5C">
        <w:rPr>
          <w:rFonts w:cs="Arial"/>
          <w:bCs/>
          <w:noProof/>
          <w:sz w:val="22"/>
          <w:szCs w:val="22"/>
          <w:lang w:val="lt-LT" w:eastAsia="en-US"/>
        </w:rPr>
        <w:t xml:space="preserve">, </w:t>
      </w:r>
      <w:r w:rsidR="00D92E27" w:rsidRPr="00F46F5C">
        <w:rPr>
          <w:rFonts w:cs="Arial"/>
          <w:bCs/>
          <w:noProof/>
          <w:color w:val="000000"/>
          <w:sz w:val="22"/>
          <w:szCs w:val="22"/>
          <w:lang w:val="lt-LT" w:eastAsia="en-US"/>
        </w:rPr>
        <w:t>pateikti p</w:t>
      </w:r>
      <w:r w:rsidR="00D92E27" w:rsidRPr="00F46F5C">
        <w:rPr>
          <w:rFonts w:cs="Arial"/>
          <w:bCs/>
          <w:noProof/>
          <w:sz w:val="22"/>
          <w:szCs w:val="22"/>
          <w:lang w:val="lt-LT" w:eastAsia="en-US"/>
        </w:rPr>
        <w:t xml:space="preserve">asiūlymą </w:t>
      </w:r>
      <w:r w:rsidR="00887AD0" w:rsidRPr="00F46F5C">
        <w:rPr>
          <w:rFonts w:cs="Arial"/>
          <w:bCs/>
          <w:noProof/>
          <w:sz w:val="22"/>
          <w:szCs w:val="22"/>
          <w:lang w:val="lt-LT" w:eastAsia="en-US"/>
        </w:rPr>
        <w:t>D</w:t>
      </w:r>
      <w:r w:rsidR="00D92E27" w:rsidRPr="00F46F5C">
        <w:rPr>
          <w:rFonts w:cs="Arial"/>
          <w:bCs/>
          <w:noProof/>
          <w:sz w:val="22"/>
          <w:szCs w:val="22"/>
          <w:lang w:val="lt-LT" w:eastAsia="en-US"/>
        </w:rPr>
        <w:t xml:space="preserve">arbams </w:t>
      </w:r>
      <w:r w:rsidR="00BB64D3" w:rsidRPr="00F46F5C">
        <w:rPr>
          <w:rFonts w:cs="Arial"/>
          <w:bCs/>
          <w:noProof/>
          <w:sz w:val="22"/>
          <w:szCs w:val="22"/>
          <w:lang w:val="lt-LT" w:eastAsia="en-US"/>
        </w:rPr>
        <w:t xml:space="preserve">Objekte </w:t>
      </w:r>
      <w:r w:rsidR="00D92E27" w:rsidRPr="00F46F5C">
        <w:rPr>
          <w:rFonts w:cs="Arial"/>
          <w:bCs/>
          <w:noProof/>
          <w:sz w:val="22"/>
          <w:szCs w:val="22"/>
          <w:lang w:val="lt-LT" w:eastAsia="en-US"/>
        </w:rPr>
        <w:t xml:space="preserve">įvykdyti; </w:t>
      </w:r>
    </w:p>
    <w:p w14:paraId="216BE714" w14:textId="77777777" w:rsidR="00D92E27" w:rsidRPr="00F46F5C" w:rsidRDefault="009B5E74" w:rsidP="00BE6887">
      <w:pPr>
        <w:shd w:val="clear" w:color="auto" w:fill="FFFFFF"/>
        <w:spacing w:after="160"/>
        <w:ind w:right="45" w:firstLine="567"/>
        <w:rPr>
          <w:rFonts w:cs="Arial"/>
          <w:sz w:val="22"/>
          <w:szCs w:val="22"/>
          <w:lang w:val="lt-LT" w:eastAsia="en-US"/>
        </w:rPr>
      </w:pPr>
      <w:r w:rsidRPr="00F46F5C">
        <w:rPr>
          <w:rFonts w:cs="Arial"/>
          <w:bCs/>
          <w:noProof/>
          <w:sz w:val="22"/>
          <w:szCs w:val="22"/>
          <w:lang w:val="lt-LT" w:eastAsia="en-US"/>
        </w:rPr>
        <w:t>2.1.</w:t>
      </w:r>
      <w:r w:rsidR="003A4BF2" w:rsidRPr="00F46F5C">
        <w:rPr>
          <w:rFonts w:cs="Arial"/>
          <w:bCs/>
          <w:noProof/>
          <w:sz w:val="22"/>
          <w:szCs w:val="22"/>
          <w:lang w:val="lt-LT" w:eastAsia="en-US"/>
        </w:rPr>
        <w:t>3</w:t>
      </w:r>
      <w:r w:rsidR="00D92E27" w:rsidRPr="00F46F5C">
        <w:rPr>
          <w:rFonts w:cs="Arial"/>
          <w:bCs/>
          <w:noProof/>
          <w:sz w:val="22"/>
          <w:szCs w:val="22"/>
          <w:lang w:val="lt-LT" w:eastAsia="en-US"/>
        </w:rPr>
        <w:t xml:space="preserve">. </w:t>
      </w:r>
      <w:r w:rsidR="00D92E27" w:rsidRPr="00F46F5C">
        <w:rPr>
          <w:rFonts w:cs="Arial"/>
          <w:sz w:val="22"/>
          <w:szCs w:val="22"/>
          <w:lang w:val="lt-LT" w:eastAsia="en-US"/>
        </w:rPr>
        <w:t>pasiūlymą turi parengti taip, kad visi siūlomi sprendiniai ir su jais susijusios paslaugos būtų technologiškai įgyvendinami</w:t>
      </w:r>
      <w:r w:rsidR="00B21B3C" w:rsidRPr="00F46F5C">
        <w:rPr>
          <w:rFonts w:cs="Arial"/>
          <w:sz w:val="22"/>
          <w:szCs w:val="22"/>
          <w:lang w:val="lt-LT" w:eastAsia="en-US"/>
        </w:rPr>
        <w:t>, į</w:t>
      </w:r>
      <w:r w:rsidR="00B5474F" w:rsidRPr="00F46F5C">
        <w:rPr>
          <w:sz w:val="22"/>
          <w:szCs w:val="22"/>
          <w:lang w:val="lt-LT"/>
        </w:rPr>
        <w:t xml:space="preserve"> Darbų įkainius įskaičiuoti darbo jėgos, mechanizmų ir medžiagų kain</w:t>
      </w:r>
      <w:r w:rsidR="00B21B3C" w:rsidRPr="00F46F5C">
        <w:rPr>
          <w:sz w:val="22"/>
          <w:szCs w:val="22"/>
          <w:lang w:val="lt-LT"/>
        </w:rPr>
        <w:t>ą</w:t>
      </w:r>
      <w:r w:rsidR="00B5474F" w:rsidRPr="00F46F5C">
        <w:rPr>
          <w:sz w:val="22"/>
          <w:szCs w:val="22"/>
          <w:lang w:val="lt-LT"/>
        </w:rPr>
        <w:t>, mokesči</w:t>
      </w:r>
      <w:r w:rsidR="00B21B3C" w:rsidRPr="00F46F5C">
        <w:rPr>
          <w:sz w:val="22"/>
          <w:szCs w:val="22"/>
          <w:lang w:val="lt-LT"/>
        </w:rPr>
        <w:t>us</w:t>
      </w:r>
      <w:r w:rsidR="00B5474F" w:rsidRPr="00F46F5C">
        <w:rPr>
          <w:sz w:val="22"/>
          <w:szCs w:val="22"/>
          <w:lang w:val="lt-LT"/>
        </w:rPr>
        <w:t>, draudimo, transportavimo</w:t>
      </w:r>
      <w:r w:rsidR="008132ED" w:rsidRPr="00F46F5C">
        <w:rPr>
          <w:sz w:val="22"/>
          <w:szCs w:val="22"/>
          <w:lang w:val="lt-LT"/>
        </w:rPr>
        <w:t xml:space="preserve"> </w:t>
      </w:r>
      <w:r w:rsidR="00B5474F" w:rsidRPr="00F46F5C">
        <w:rPr>
          <w:sz w:val="22"/>
          <w:szCs w:val="22"/>
          <w:lang w:val="lt-LT"/>
        </w:rPr>
        <w:t>ir vis</w:t>
      </w:r>
      <w:r w:rsidR="008132ED" w:rsidRPr="00F46F5C">
        <w:rPr>
          <w:sz w:val="22"/>
          <w:szCs w:val="22"/>
          <w:lang w:val="lt-LT"/>
        </w:rPr>
        <w:t>a</w:t>
      </w:r>
      <w:r w:rsidR="00B5474F" w:rsidRPr="00F46F5C">
        <w:rPr>
          <w:sz w:val="22"/>
          <w:szCs w:val="22"/>
          <w:lang w:val="lt-LT"/>
        </w:rPr>
        <w:t>s kit</w:t>
      </w:r>
      <w:r w:rsidR="008132ED" w:rsidRPr="00F46F5C">
        <w:rPr>
          <w:sz w:val="22"/>
          <w:szCs w:val="22"/>
          <w:lang w:val="lt-LT"/>
        </w:rPr>
        <w:t>a</w:t>
      </w:r>
      <w:r w:rsidR="00B5474F" w:rsidRPr="00F46F5C">
        <w:rPr>
          <w:sz w:val="22"/>
          <w:szCs w:val="22"/>
          <w:lang w:val="lt-LT"/>
        </w:rPr>
        <w:t xml:space="preserve">s, </w:t>
      </w:r>
      <w:r w:rsidR="004B6C9A" w:rsidRPr="00F46F5C">
        <w:rPr>
          <w:sz w:val="22"/>
          <w:szCs w:val="22"/>
          <w:lang w:val="lt-LT"/>
        </w:rPr>
        <w:t>Rangovui</w:t>
      </w:r>
      <w:r w:rsidR="00B5474F" w:rsidRPr="00F46F5C">
        <w:rPr>
          <w:sz w:val="22"/>
          <w:szCs w:val="22"/>
          <w:lang w:val="lt-LT"/>
        </w:rPr>
        <w:t xml:space="preserve"> pagal Lietuvos Respublikos įstatymus ir kitus teisės aktus bei </w:t>
      </w:r>
      <w:r w:rsidR="008132ED" w:rsidRPr="00F46F5C">
        <w:rPr>
          <w:sz w:val="22"/>
          <w:szCs w:val="22"/>
          <w:lang w:val="lt-LT"/>
        </w:rPr>
        <w:t>S</w:t>
      </w:r>
      <w:r w:rsidR="00B5474F" w:rsidRPr="00F46F5C">
        <w:rPr>
          <w:sz w:val="22"/>
          <w:szCs w:val="22"/>
          <w:lang w:val="lt-LT"/>
        </w:rPr>
        <w:t>utartį priklausanči</w:t>
      </w:r>
      <w:r w:rsidR="008132ED" w:rsidRPr="00F46F5C">
        <w:rPr>
          <w:sz w:val="22"/>
          <w:szCs w:val="22"/>
          <w:lang w:val="lt-LT"/>
        </w:rPr>
        <w:t>a</w:t>
      </w:r>
      <w:r w:rsidR="00B5474F" w:rsidRPr="00F46F5C">
        <w:rPr>
          <w:sz w:val="22"/>
          <w:szCs w:val="22"/>
          <w:lang w:val="lt-LT"/>
        </w:rPr>
        <w:t>s išlaid</w:t>
      </w:r>
      <w:r w:rsidR="008132ED" w:rsidRPr="00F46F5C">
        <w:rPr>
          <w:sz w:val="22"/>
          <w:szCs w:val="22"/>
          <w:lang w:val="lt-LT"/>
        </w:rPr>
        <w:t>as</w:t>
      </w:r>
      <w:r w:rsidR="00B5474F" w:rsidRPr="00F46F5C">
        <w:rPr>
          <w:sz w:val="22"/>
          <w:szCs w:val="22"/>
          <w:lang w:val="lt-LT"/>
        </w:rPr>
        <w:t xml:space="preserve">. Į Darbų įkainius turi būti įtrauktas visas už Darbus numatytas užmokestis ir </w:t>
      </w:r>
      <w:r w:rsidR="004B6C9A" w:rsidRPr="00F46F5C">
        <w:rPr>
          <w:sz w:val="22"/>
          <w:szCs w:val="22"/>
          <w:lang w:val="lt-LT"/>
        </w:rPr>
        <w:t>Rangovas</w:t>
      </w:r>
      <w:r w:rsidR="00B5474F" w:rsidRPr="00F46F5C">
        <w:rPr>
          <w:sz w:val="22"/>
          <w:szCs w:val="22"/>
          <w:lang w:val="lt-LT"/>
        </w:rPr>
        <w:t xml:space="preserve"> neturi teisės reikalauti padengti jokių išlaidų, viršijančių Darbų įkainius. </w:t>
      </w:r>
      <w:r w:rsidR="00D92E27" w:rsidRPr="00F46F5C">
        <w:rPr>
          <w:rFonts w:cs="Arial"/>
          <w:sz w:val="22"/>
          <w:szCs w:val="22"/>
          <w:lang w:val="lt-LT" w:eastAsia="en-US"/>
        </w:rPr>
        <w:t>Į pasiūlymo kainą turi būti įskaičiuoti visi</w:t>
      </w:r>
      <w:r w:rsidR="00B5474F" w:rsidRPr="00F46F5C">
        <w:rPr>
          <w:rFonts w:cs="Arial"/>
          <w:sz w:val="22"/>
          <w:szCs w:val="22"/>
          <w:lang w:val="lt-LT" w:eastAsia="en-US"/>
        </w:rPr>
        <w:t xml:space="preserve"> mokesčiai </w:t>
      </w:r>
      <w:r w:rsidR="00D92E27" w:rsidRPr="00F46F5C">
        <w:rPr>
          <w:rFonts w:cs="Arial"/>
          <w:sz w:val="22"/>
          <w:szCs w:val="22"/>
          <w:lang w:val="lt-LT" w:eastAsia="en-US"/>
        </w:rPr>
        <w:t xml:space="preserve">ir visos </w:t>
      </w:r>
      <w:r w:rsidR="004B6C9A" w:rsidRPr="00F46F5C">
        <w:rPr>
          <w:rFonts w:cs="Arial"/>
          <w:sz w:val="22"/>
          <w:szCs w:val="22"/>
          <w:lang w:val="lt-LT" w:eastAsia="en-US"/>
        </w:rPr>
        <w:t>Rangovo</w:t>
      </w:r>
      <w:r w:rsidR="00D92E27" w:rsidRPr="00F46F5C">
        <w:rPr>
          <w:rFonts w:cs="Arial"/>
          <w:sz w:val="22"/>
          <w:szCs w:val="22"/>
          <w:lang w:val="lt-LT" w:eastAsia="en-US"/>
        </w:rPr>
        <w:t xml:space="preserve"> išlaidos taip, kad Objektas būtų tinkamai užbaigtas ir paruoštas eksploatacijai be jokių papildomų išlaidų; </w:t>
      </w:r>
    </w:p>
    <w:p w14:paraId="438CB3FF" w14:textId="77777777" w:rsidR="002C0CC0" w:rsidRPr="00F46F5C" w:rsidRDefault="008132ED" w:rsidP="002C0CC0">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t>2.1.4.</w:t>
      </w:r>
      <w:r w:rsidR="002C0CC0" w:rsidRPr="00F46F5C">
        <w:rPr>
          <w:rFonts w:cs="Arial"/>
          <w:noProof/>
          <w:sz w:val="22"/>
          <w:szCs w:val="22"/>
          <w:lang w:val="lt-LT" w:eastAsia="en-US"/>
        </w:rPr>
        <w:t xml:space="preserve"> privalo </w:t>
      </w:r>
      <w:r w:rsidR="00887AD0" w:rsidRPr="00F46F5C">
        <w:rPr>
          <w:rFonts w:cs="Arial"/>
          <w:noProof/>
          <w:sz w:val="22"/>
          <w:szCs w:val="22"/>
          <w:lang w:val="lt-LT" w:eastAsia="en-US"/>
        </w:rPr>
        <w:t>D</w:t>
      </w:r>
      <w:r w:rsidR="002C0CC0" w:rsidRPr="00F46F5C">
        <w:rPr>
          <w:rFonts w:cs="Arial"/>
          <w:noProof/>
          <w:sz w:val="22"/>
          <w:szCs w:val="22"/>
          <w:lang w:val="lt-LT" w:eastAsia="en-US"/>
        </w:rPr>
        <w:t>arbus ir su jais susijusius darbus ir paslaugas atlikti</w:t>
      </w:r>
      <w:r w:rsidR="002C0CC0" w:rsidRPr="00F46F5C">
        <w:rPr>
          <w:rFonts w:cs="Arial"/>
          <w:sz w:val="22"/>
          <w:szCs w:val="22"/>
          <w:lang w:val="lt-LT" w:eastAsia="en-US"/>
        </w:rPr>
        <w:t xml:space="preserve"> </w:t>
      </w:r>
      <w:r w:rsidR="002C0CC0" w:rsidRPr="00F46F5C">
        <w:rPr>
          <w:rFonts w:cs="Arial"/>
          <w:noProof/>
          <w:sz w:val="22"/>
          <w:szCs w:val="22"/>
          <w:lang w:val="lt-LT" w:eastAsia="en-US"/>
        </w:rPr>
        <w:t>naudodamas</w:t>
      </w:r>
      <w:r w:rsidR="002C0CC0" w:rsidRPr="00F46F5C">
        <w:rPr>
          <w:rFonts w:cs="Arial"/>
          <w:sz w:val="22"/>
          <w:szCs w:val="22"/>
          <w:lang w:val="lt-LT" w:eastAsia="en-US"/>
        </w:rPr>
        <w:t xml:space="preserve"> į</w:t>
      </w:r>
      <w:r w:rsidR="002C0CC0" w:rsidRPr="00F46F5C">
        <w:rPr>
          <w:rFonts w:cs="Arial"/>
          <w:noProof/>
          <w:sz w:val="22"/>
          <w:szCs w:val="22"/>
          <w:lang w:val="lt-LT" w:eastAsia="en-US"/>
        </w:rPr>
        <w:t>prastus</w:t>
      </w:r>
      <w:r w:rsidR="002C0CC0" w:rsidRPr="00F46F5C">
        <w:rPr>
          <w:rFonts w:cs="Arial"/>
          <w:sz w:val="22"/>
          <w:szCs w:val="22"/>
          <w:lang w:val="lt-LT" w:eastAsia="en-US"/>
        </w:rPr>
        <w:t xml:space="preserve"> </w:t>
      </w:r>
      <w:r w:rsidR="002C0CC0" w:rsidRPr="00F46F5C">
        <w:rPr>
          <w:rFonts w:cs="Arial"/>
          <w:noProof/>
          <w:sz w:val="22"/>
          <w:szCs w:val="22"/>
          <w:lang w:val="lt-LT" w:eastAsia="en-US"/>
        </w:rPr>
        <w:t>darbo</w:t>
      </w:r>
      <w:r w:rsidR="002C0CC0" w:rsidRPr="00F46F5C">
        <w:rPr>
          <w:rFonts w:cs="Arial"/>
          <w:sz w:val="22"/>
          <w:szCs w:val="22"/>
          <w:lang w:val="lt-LT" w:eastAsia="en-US"/>
        </w:rPr>
        <w:t xml:space="preserve"> </w:t>
      </w:r>
      <w:r w:rsidR="002C0CC0" w:rsidRPr="00F46F5C">
        <w:rPr>
          <w:rFonts w:cs="Arial"/>
          <w:noProof/>
          <w:sz w:val="22"/>
          <w:szCs w:val="22"/>
          <w:lang w:val="lt-LT" w:eastAsia="en-US"/>
        </w:rPr>
        <w:t>būdus</w:t>
      </w:r>
      <w:r w:rsidR="002C0CC0" w:rsidRPr="00F46F5C">
        <w:rPr>
          <w:rFonts w:cs="Arial"/>
          <w:sz w:val="22"/>
          <w:szCs w:val="22"/>
          <w:lang w:val="lt-LT" w:eastAsia="en-US"/>
        </w:rPr>
        <w:t xml:space="preserve"> ir </w:t>
      </w:r>
      <w:r w:rsidR="002C0CC0" w:rsidRPr="00F46F5C">
        <w:rPr>
          <w:rFonts w:cs="Arial"/>
          <w:noProof/>
          <w:sz w:val="22"/>
          <w:szCs w:val="22"/>
          <w:lang w:val="lt-LT" w:eastAsia="en-US"/>
        </w:rPr>
        <w:t>patyrusią darbo</w:t>
      </w:r>
      <w:r w:rsidR="002C0CC0" w:rsidRPr="00F46F5C">
        <w:rPr>
          <w:rFonts w:cs="Arial"/>
          <w:sz w:val="22"/>
          <w:szCs w:val="22"/>
          <w:lang w:val="lt-LT" w:eastAsia="en-US"/>
        </w:rPr>
        <w:t xml:space="preserve"> </w:t>
      </w:r>
      <w:r w:rsidR="002C0CC0" w:rsidRPr="00F46F5C">
        <w:rPr>
          <w:rFonts w:cs="Arial"/>
          <w:noProof/>
          <w:sz w:val="22"/>
          <w:szCs w:val="22"/>
          <w:lang w:val="lt-LT" w:eastAsia="en-US"/>
        </w:rPr>
        <w:t>jėgą, įvertinti darbų eiliškumą, kad vėlesni darbai nepakenktų anksčiau atliktų darbų kokybei;</w:t>
      </w:r>
    </w:p>
    <w:p w14:paraId="07E218CA" w14:textId="77777777" w:rsidR="004749AE" w:rsidRPr="00F46F5C" w:rsidRDefault="008132ED" w:rsidP="00BE6887">
      <w:pPr>
        <w:shd w:val="clear" w:color="auto" w:fill="FFFFFF"/>
        <w:spacing w:after="160"/>
        <w:ind w:right="45" w:firstLine="567"/>
        <w:rPr>
          <w:rFonts w:cs="Arial"/>
          <w:noProof/>
          <w:color w:val="00B050"/>
          <w:sz w:val="22"/>
          <w:szCs w:val="22"/>
          <w:lang w:val="lt-LT" w:eastAsia="en-US"/>
        </w:rPr>
      </w:pPr>
      <w:r w:rsidRPr="00F46F5C">
        <w:rPr>
          <w:rFonts w:cs="Arial"/>
          <w:sz w:val="22"/>
          <w:szCs w:val="22"/>
          <w:lang w:val="lt-LT" w:eastAsia="en-US"/>
        </w:rPr>
        <w:t>2.1.</w:t>
      </w:r>
      <w:r w:rsidR="00BF6F6F" w:rsidRPr="00F46F5C">
        <w:rPr>
          <w:rFonts w:cs="Arial"/>
          <w:sz w:val="22"/>
          <w:szCs w:val="22"/>
          <w:lang w:val="lt-LT" w:eastAsia="en-US"/>
        </w:rPr>
        <w:t>5</w:t>
      </w:r>
      <w:r w:rsidR="00D92E27" w:rsidRPr="00F46F5C">
        <w:rPr>
          <w:rFonts w:cs="Arial"/>
          <w:sz w:val="22"/>
          <w:szCs w:val="22"/>
          <w:lang w:val="lt-LT" w:eastAsia="en-US"/>
        </w:rPr>
        <w:t xml:space="preserve">. turi atlikti </w:t>
      </w:r>
      <w:r w:rsidR="00EE7F69" w:rsidRPr="00F46F5C">
        <w:rPr>
          <w:rFonts w:cs="Arial"/>
          <w:sz w:val="22"/>
          <w:szCs w:val="22"/>
          <w:lang w:val="lt-LT" w:eastAsia="en-US"/>
        </w:rPr>
        <w:t>D</w:t>
      </w:r>
      <w:r w:rsidR="00D92E27" w:rsidRPr="00F46F5C">
        <w:rPr>
          <w:rFonts w:cs="Arial"/>
          <w:noProof/>
          <w:sz w:val="22"/>
          <w:szCs w:val="22"/>
          <w:lang w:val="lt-LT" w:eastAsia="en-US"/>
        </w:rPr>
        <w:t>arbus,</w:t>
      </w:r>
      <w:r w:rsidR="00D92E27" w:rsidRPr="00F46F5C">
        <w:rPr>
          <w:rFonts w:cs="Arial"/>
          <w:sz w:val="22"/>
          <w:szCs w:val="22"/>
          <w:lang w:val="lt-LT" w:eastAsia="en-US"/>
        </w:rPr>
        <w:t xml:space="preserve"> </w:t>
      </w:r>
      <w:r w:rsidR="00D92E27" w:rsidRPr="00F46F5C">
        <w:rPr>
          <w:rFonts w:cs="Arial"/>
          <w:noProof/>
          <w:sz w:val="22"/>
          <w:szCs w:val="22"/>
          <w:lang w:val="lt-LT" w:eastAsia="en-US"/>
        </w:rPr>
        <w:t>kurie</w:t>
      </w:r>
      <w:r w:rsidR="00D92E27" w:rsidRPr="00F46F5C">
        <w:rPr>
          <w:rFonts w:cs="Arial"/>
          <w:sz w:val="22"/>
          <w:szCs w:val="22"/>
          <w:lang w:val="lt-LT" w:eastAsia="en-US"/>
        </w:rPr>
        <w:t xml:space="preserve"> </w:t>
      </w:r>
      <w:r w:rsidR="00D92E27" w:rsidRPr="00F46F5C">
        <w:rPr>
          <w:rFonts w:cs="Arial"/>
          <w:noProof/>
          <w:sz w:val="22"/>
          <w:szCs w:val="22"/>
          <w:lang w:val="lt-LT" w:eastAsia="en-US"/>
        </w:rPr>
        <w:t>apima medžiagų</w:t>
      </w:r>
      <w:r w:rsidR="00D92E27" w:rsidRPr="00F46F5C">
        <w:rPr>
          <w:rFonts w:cs="Arial"/>
          <w:sz w:val="22"/>
          <w:szCs w:val="22"/>
          <w:lang w:val="lt-LT" w:eastAsia="en-US"/>
        </w:rPr>
        <w:t xml:space="preserve"> </w:t>
      </w:r>
      <w:r w:rsidR="00D92E27" w:rsidRPr="00F46F5C">
        <w:rPr>
          <w:rFonts w:cs="Arial"/>
          <w:noProof/>
          <w:sz w:val="22"/>
          <w:szCs w:val="22"/>
          <w:lang w:val="lt-LT" w:eastAsia="en-US"/>
        </w:rPr>
        <w:t>sukomplektavimą,</w:t>
      </w:r>
      <w:r w:rsidR="00D92E27" w:rsidRPr="00F46F5C">
        <w:rPr>
          <w:rFonts w:cs="Arial"/>
          <w:sz w:val="22"/>
          <w:szCs w:val="22"/>
          <w:lang w:val="lt-LT" w:eastAsia="en-US"/>
        </w:rPr>
        <w:t xml:space="preserve"> </w:t>
      </w:r>
      <w:r w:rsidR="00D92E27" w:rsidRPr="00F46F5C">
        <w:rPr>
          <w:rFonts w:cs="Arial"/>
          <w:noProof/>
          <w:sz w:val="22"/>
          <w:szCs w:val="22"/>
          <w:lang w:val="lt-LT" w:eastAsia="en-US"/>
        </w:rPr>
        <w:t>pristatymą į</w:t>
      </w:r>
      <w:r w:rsidR="00D92E27" w:rsidRPr="00F46F5C">
        <w:rPr>
          <w:rFonts w:cs="Arial"/>
          <w:sz w:val="22"/>
          <w:szCs w:val="22"/>
          <w:lang w:val="lt-LT" w:eastAsia="en-US"/>
        </w:rPr>
        <w:t xml:space="preserve"> </w:t>
      </w:r>
      <w:r w:rsidR="00D92E27" w:rsidRPr="00F46F5C">
        <w:rPr>
          <w:rFonts w:cs="Arial"/>
          <w:noProof/>
          <w:sz w:val="22"/>
          <w:szCs w:val="22"/>
          <w:lang w:val="lt-LT" w:eastAsia="en-US"/>
        </w:rPr>
        <w:t>Objektą, montavimą bei</w:t>
      </w:r>
      <w:r w:rsidR="00D92E27" w:rsidRPr="00F46F5C">
        <w:rPr>
          <w:rFonts w:cs="Arial"/>
          <w:sz w:val="22"/>
          <w:szCs w:val="22"/>
          <w:lang w:val="lt-LT" w:eastAsia="en-US"/>
        </w:rPr>
        <w:t xml:space="preserve"> </w:t>
      </w:r>
      <w:r w:rsidR="00D92E27" w:rsidRPr="00F46F5C">
        <w:rPr>
          <w:rFonts w:cs="Arial"/>
          <w:noProof/>
          <w:sz w:val="22"/>
          <w:szCs w:val="22"/>
          <w:lang w:val="lt-LT" w:eastAsia="en-US"/>
        </w:rPr>
        <w:t>būtinus</w:t>
      </w:r>
      <w:r w:rsidR="00D92E27" w:rsidRPr="00F46F5C">
        <w:rPr>
          <w:rFonts w:cs="Arial"/>
          <w:sz w:val="22"/>
          <w:szCs w:val="22"/>
          <w:lang w:val="lt-LT" w:eastAsia="en-US"/>
        </w:rPr>
        <w:t xml:space="preserve"> </w:t>
      </w:r>
      <w:r w:rsidR="00D92E27" w:rsidRPr="00F46F5C">
        <w:rPr>
          <w:rFonts w:cs="Arial"/>
          <w:noProof/>
          <w:sz w:val="22"/>
          <w:szCs w:val="22"/>
          <w:lang w:val="lt-LT" w:eastAsia="en-US"/>
        </w:rPr>
        <w:t>patikrinimus</w:t>
      </w:r>
      <w:r w:rsidR="00D92E27" w:rsidRPr="00F46F5C">
        <w:rPr>
          <w:rFonts w:cs="Arial"/>
          <w:sz w:val="22"/>
          <w:szCs w:val="22"/>
          <w:lang w:val="lt-LT" w:eastAsia="en-US"/>
        </w:rPr>
        <w:t xml:space="preserve">, </w:t>
      </w:r>
      <w:r w:rsidR="00D92E27" w:rsidRPr="00F46F5C">
        <w:rPr>
          <w:rFonts w:cs="Arial"/>
          <w:noProof/>
          <w:sz w:val="22"/>
          <w:szCs w:val="22"/>
          <w:lang w:val="lt-LT" w:eastAsia="en-US"/>
        </w:rPr>
        <w:t>bandymus ir suderinimus</w:t>
      </w:r>
      <w:r w:rsidR="00CE78EE" w:rsidRPr="00F46F5C">
        <w:rPr>
          <w:rFonts w:cs="Arial"/>
          <w:noProof/>
          <w:sz w:val="22"/>
          <w:szCs w:val="22"/>
          <w:lang w:val="lt-LT" w:eastAsia="en-US"/>
        </w:rPr>
        <w:t>;</w:t>
      </w:r>
      <w:r w:rsidR="00D92E27" w:rsidRPr="00F46F5C">
        <w:rPr>
          <w:rFonts w:cs="Arial"/>
          <w:noProof/>
          <w:color w:val="00B050"/>
          <w:sz w:val="22"/>
          <w:szCs w:val="22"/>
          <w:lang w:val="lt-LT" w:eastAsia="en-US"/>
        </w:rPr>
        <w:t xml:space="preserve"> </w:t>
      </w:r>
    </w:p>
    <w:p w14:paraId="07DDC2C5" w14:textId="77777777" w:rsidR="00320CB7" w:rsidRPr="00F46F5C" w:rsidRDefault="008132ED" w:rsidP="00744C9B">
      <w:pPr>
        <w:shd w:val="clear" w:color="auto" w:fill="FFFFFF"/>
        <w:spacing w:after="160"/>
        <w:ind w:right="45" w:firstLine="567"/>
        <w:rPr>
          <w:rFonts w:cs="Arial"/>
          <w:noProof/>
          <w:color w:val="FF0000"/>
          <w:sz w:val="22"/>
          <w:szCs w:val="22"/>
          <w:lang w:val="lt-LT" w:eastAsia="en-US"/>
        </w:rPr>
      </w:pPr>
      <w:r w:rsidRPr="00F46F5C">
        <w:rPr>
          <w:rFonts w:cs="Arial"/>
          <w:noProof/>
          <w:sz w:val="22"/>
          <w:szCs w:val="22"/>
          <w:lang w:val="lt-LT" w:eastAsia="en-US"/>
        </w:rPr>
        <w:t>2.1.6</w:t>
      </w:r>
      <w:r w:rsidR="00320CB7" w:rsidRPr="00F46F5C">
        <w:rPr>
          <w:rFonts w:cs="Arial"/>
          <w:noProof/>
          <w:sz w:val="22"/>
          <w:szCs w:val="22"/>
          <w:lang w:val="lt-LT" w:eastAsia="en-US"/>
        </w:rPr>
        <w:t xml:space="preserve">.  </w:t>
      </w:r>
      <w:r w:rsidR="009E02A8" w:rsidRPr="00F46F5C">
        <w:rPr>
          <w:rFonts w:cs="Arial"/>
          <w:noProof/>
          <w:sz w:val="22"/>
          <w:szCs w:val="22"/>
          <w:lang w:val="lt-LT" w:eastAsia="en-US"/>
        </w:rPr>
        <w:t>privalo Užsakovui pateikti ir su juo sud</w:t>
      </w:r>
      <w:r w:rsidR="00CC5440" w:rsidRPr="00F46F5C">
        <w:rPr>
          <w:rFonts w:cs="Arial"/>
          <w:noProof/>
          <w:sz w:val="22"/>
          <w:szCs w:val="22"/>
          <w:lang w:val="lt-LT" w:eastAsia="en-US"/>
        </w:rPr>
        <w:t xml:space="preserve">erinti </w:t>
      </w:r>
      <w:r w:rsidR="00C22193" w:rsidRPr="00F46F5C">
        <w:rPr>
          <w:rFonts w:cs="Arial"/>
          <w:noProof/>
          <w:sz w:val="22"/>
          <w:szCs w:val="22"/>
          <w:lang w:val="lt-LT" w:eastAsia="en-US"/>
        </w:rPr>
        <w:t>gaminių pavyzdžius</w:t>
      </w:r>
      <w:r w:rsidR="0031704F" w:rsidRPr="00F46F5C">
        <w:rPr>
          <w:rFonts w:cs="Arial"/>
          <w:noProof/>
          <w:color w:val="FF0000"/>
          <w:sz w:val="22"/>
          <w:szCs w:val="22"/>
          <w:lang w:val="lt-LT" w:eastAsia="en-US"/>
        </w:rPr>
        <w:t xml:space="preserve"> </w:t>
      </w:r>
      <w:r w:rsidR="0031704F" w:rsidRPr="00F46F5C">
        <w:rPr>
          <w:rFonts w:cs="Arial"/>
          <w:noProof/>
          <w:sz w:val="22"/>
          <w:szCs w:val="22"/>
          <w:lang w:val="lt-LT" w:eastAsia="en-US"/>
        </w:rPr>
        <w:t xml:space="preserve">bei </w:t>
      </w:r>
      <w:r w:rsidR="00737CEC" w:rsidRPr="00F46F5C">
        <w:rPr>
          <w:rFonts w:cs="Arial"/>
          <w:noProof/>
          <w:sz w:val="22"/>
          <w:szCs w:val="22"/>
          <w:lang w:val="lt-LT" w:eastAsia="en-US"/>
        </w:rPr>
        <w:t xml:space="preserve">kitos </w:t>
      </w:r>
      <w:r w:rsidR="007078B6" w:rsidRPr="00F46F5C">
        <w:rPr>
          <w:rFonts w:cs="Arial"/>
          <w:noProof/>
          <w:sz w:val="22"/>
          <w:szCs w:val="22"/>
          <w:lang w:val="lt-LT" w:eastAsia="en-US"/>
        </w:rPr>
        <w:t>technologinės</w:t>
      </w:r>
      <w:r w:rsidR="0031704F" w:rsidRPr="00F46F5C">
        <w:rPr>
          <w:rFonts w:cs="Arial"/>
          <w:noProof/>
          <w:sz w:val="22"/>
          <w:szCs w:val="22"/>
          <w:lang w:val="lt-LT" w:eastAsia="en-US"/>
        </w:rPr>
        <w:t xml:space="preserve"> įrangos</w:t>
      </w:r>
      <w:r w:rsidR="00C22193" w:rsidRPr="00F46F5C">
        <w:rPr>
          <w:rFonts w:cs="Arial"/>
          <w:noProof/>
          <w:sz w:val="22"/>
          <w:szCs w:val="22"/>
          <w:lang w:val="lt-LT" w:eastAsia="en-US"/>
        </w:rPr>
        <w:t xml:space="preserve"> </w:t>
      </w:r>
      <w:r w:rsidR="00A218DE">
        <w:rPr>
          <w:rFonts w:cs="Arial"/>
          <w:noProof/>
          <w:sz w:val="22"/>
          <w:szCs w:val="22"/>
          <w:lang w:val="lt-LT" w:eastAsia="en-US"/>
        </w:rPr>
        <w:t xml:space="preserve"> </w:t>
      </w:r>
      <w:r w:rsidR="00C22193" w:rsidRPr="00F46F5C">
        <w:rPr>
          <w:rFonts w:cs="Arial"/>
          <w:noProof/>
          <w:sz w:val="22"/>
          <w:szCs w:val="22"/>
          <w:lang w:val="lt-LT" w:eastAsia="en-US"/>
        </w:rPr>
        <w:t xml:space="preserve"> techninius aprašus, specifikacijas;</w:t>
      </w:r>
    </w:p>
    <w:p w14:paraId="6185BAAF" w14:textId="77777777" w:rsidR="00D92E27" w:rsidRPr="00F46F5C" w:rsidRDefault="008132ED" w:rsidP="00BE6887">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lastRenderedPageBreak/>
        <w:t>2.1.7</w:t>
      </w:r>
      <w:r w:rsidR="00D92E27" w:rsidRPr="00F46F5C">
        <w:rPr>
          <w:rFonts w:cs="Arial"/>
          <w:noProof/>
          <w:sz w:val="22"/>
          <w:szCs w:val="22"/>
          <w:lang w:val="lt-LT" w:eastAsia="en-US"/>
        </w:rPr>
        <w:t>. privalo</w:t>
      </w:r>
      <w:r w:rsidR="00D92E27" w:rsidRPr="00F46F5C">
        <w:rPr>
          <w:rFonts w:cs="Arial"/>
          <w:sz w:val="22"/>
          <w:szCs w:val="22"/>
          <w:lang w:val="lt-LT" w:eastAsia="en-US"/>
        </w:rPr>
        <w:t xml:space="preserve"> </w:t>
      </w:r>
      <w:r w:rsidR="00D92E27" w:rsidRPr="00F46F5C">
        <w:rPr>
          <w:rFonts w:cs="Arial"/>
          <w:noProof/>
          <w:sz w:val="22"/>
          <w:szCs w:val="22"/>
          <w:lang w:val="lt-LT" w:eastAsia="en-US"/>
        </w:rPr>
        <w:t>valstybinės</w:t>
      </w:r>
      <w:r w:rsidR="00D92E27" w:rsidRPr="00F46F5C">
        <w:rPr>
          <w:rFonts w:cs="Arial"/>
          <w:sz w:val="22"/>
          <w:szCs w:val="22"/>
          <w:lang w:val="lt-LT" w:eastAsia="en-US"/>
        </w:rPr>
        <w:t xml:space="preserve"> </w:t>
      </w:r>
      <w:r w:rsidR="00D92E27" w:rsidRPr="00F46F5C">
        <w:rPr>
          <w:rFonts w:cs="Arial"/>
          <w:noProof/>
          <w:sz w:val="22"/>
          <w:szCs w:val="22"/>
          <w:lang w:val="lt-LT" w:eastAsia="en-US"/>
        </w:rPr>
        <w:t>priežiūros</w:t>
      </w:r>
      <w:r w:rsidR="00D92E27" w:rsidRPr="00F46F5C">
        <w:rPr>
          <w:rFonts w:cs="Arial"/>
          <w:sz w:val="22"/>
          <w:szCs w:val="22"/>
          <w:lang w:val="lt-LT" w:eastAsia="en-US"/>
        </w:rPr>
        <w:t xml:space="preserve"> </w:t>
      </w:r>
      <w:r w:rsidR="00D92E27" w:rsidRPr="00F46F5C">
        <w:rPr>
          <w:rFonts w:cs="Arial"/>
          <w:noProof/>
          <w:sz w:val="22"/>
          <w:szCs w:val="22"/>
          <w:lang w:val="lt-LT" w:eastAsia="en-US"/>
        </w:rPr>
        <w:t>kontroliuojančioms</w:t>
      </w:r>
      <w:r w:rsidR="00D92E27" w:rsidRPr="00F46F5C">
        <w:rPr>
          <w:rFonts w:cs="Arial"/>
          <w:sz w:val="22"/>
          <w:szCs w:val="22"/>
          <w:lang w:val="lt-LT" w:eastAsia="en-US"/>
        </w:rPr>
        <w:t xml:space="preserve"> </w:t>
      </w:r>
      <w:r w:rsidR="00D92E27" w:rsidRPr="00F46F5C">
        <w:rPr>
          <w:rFonts w:cs="Arial"/>
          <w:noProof/>
          <w:sz w:val="22"/>
          <w:szCs w:val="22"/>
          <w:lang w:val="lt-LT" w:eastAsia="en-US"/>
        </w:rPr>
        <w:t>institucijoms,</w:t>
      </w:r>
      <w:r w:rsidR="00D92E27" w:rsidRPr="00F46F5C">
        <w:rPr>
          <w:rFonts w:cs="Arial"/>
          <w:sz w:val="22"/>
          <w:szCs w:val="22"/>
          <w:lang w:val="lt-LT" w:eastAsia="en-US"/>
        </w:rPr>
        <w:t xml:space="preserve"> </w:t>
      </w:r>
      <w:r w:rsidR="00D92E27" w:rsidRPr="00F46F5C">
        <w:rPr>
          <w:rFonts w:cs="Arial"/>
          <w:noProof/>
          <w:sz w:val="22"/>
          <w:szCs w:val="22"/>
          <w:lang w:val="lt-LT" w:eastAsia="en-US"/>
        </w:rPr>
        <w:t>techninės priežiūros</w:t>
      </w:r>
      <w:r w:rsidR="00D92E27" w:rsidRPr="00F46F5C">
        <w:rPr>
          <w:rFonts w:cs="Arial"/>
          <w:sz w:val="22"/>
          <w:szCs w:val="22"/>
          <w:lang w:val="lt-LT" w:eastAsia="en-US"/>
        </w:rPr>
        <w:t xml:space="preserve"> </w:t>
      </w:r>
      <w:r w:rsidR="00D92E27" w:rsidRPr="00F46F5C">
        <w:rPr>
          <w:rFonts w:cs="Arial"/>
          <w:noProof/>
          <w:sz w:val="22"/>
          <w:szCs w:val="22"/>
          <w:lang w:val="lt-LT" w:eastAsia="en-US"/>
        </w:rPr>
        <w:t>atstovams</w:t>
      </w:r>
      <w:r w:rsidR="00D92E27" w:rsidRPr="00F46F5C">
        <w:rPr>
          <w:rFonts w:cs="Arial"/>
          <w:sz w:val="22"/>
          <w:szCs w:val="22"/>
          <w:lang w:val="lt-LT" w:eastAsia="en-US"/>
        </w:rPr>
        <w:t xml:space="preserve"> </w:t>
      </w:r>
      <w:r w:rsidR="00D92E27" w:rsidRPr="00F46F5C">
        <w:rPr>
          <w:rFonts w:cs="Arial"/>
          <w:noProof/>
          <w:sz w:val="22"/>
          <w:szCs w:val="22"/>
          <w:lang w:val="lt-LT" w:eastAsia="en-US"/>
        </w:rPr>
        <w:t>sudaryti</w:t>
      </w:r>
      <w:r w:rsidR="00D92E27" w:rsidRPr="00F46F5C">
        <w:rPr>
          <w:rFonts w:cs="Arial"/>
          <w:sz w:val="22"/>
          <w:szCs w:val="22"/>
          <w:lang w:val="lt-LT" w:eastAsia="en-US"/>
        </w:rPr>
        <w:t xml:space="preserve"> </w:t>
      </w:r>
      <w:r w:rsidR="00D92E27" w:rsidRPr="00F46F5C">
        <w:rPr>
          <w:rFonts w:cs="Arial"/>
          <w:noProof/>
          <w:sz w:val="22"/>
          <w:szCs w:val="22"/>
          <w:lang w:val="lt-LT" w:eastAsia="en-US"/>
        </w:rPr>
        <w:t>sąlygas atlikti</w:t>
      </w:r>
      <w:r w:rsidR="00D92E27" w:rsidRPr="00F46F5C">
        <w:rPr>
          <w:rFonts w:cs="Arial"/>
          <w:sz w:val="22"/>
          <w:szCs w:val="22"/>
          <w:lang w:val="lt-LT" w:eastAsia="en-US"/>
        </w:rPr>
        <w:t xml:space="preserve"> </w:t>
      </w:r>
      <w:r w:rsidR="00D92E27" w:rsidRPr="00F46F5C">
        <w:rPr>
          <w:rFonts w:cs="Arial"/>
          <w:noProof/>
          <w:sz w:val="22"/>
          <w:szCs w:val="22"/>
          <w:lang w:val="lt-LT" w:eastAsia="en-US"/>
        </w:rPr>
        <w:t>patikrinimus</w:t>
      </w:r>
      <w:r w:rsidR="00A218DE">
        <w:rPr>
          <w:rFonts w:cs="Arial"/>
          <w:noProof/>
          <w:sz w:val="22"/>
          <w:szCs w:val="22"/>
          <w:lang w:val="lt-LT" w:eastAsia="en-US"/>
        </w:rPr>
        <w:t xml:space="preserve"> </w:t>
      </w:r>
      <w:r w:rsidR="00A218DE" w:rsidRPr="00A218DE">
        <w:rPr>
          <w:rFonts w:cs="Arial"/>
          <w:noProof/>
          <w:sz w:val="22"/>
          <w:szCs w:val="22"/>
          <w:lang w:val="lt-LT" w:eastAsia="en-US"/>
        </w:rPr>
        <w:t>(jeigu tokie numatyti)</w:t>
      </w:r>
      <w:r w:rsidR="00D92E27" w:rsidRPr="00F46F5C">
        <w:rPr>
          <w:rFonts w:cs="Arial"/>
          <w:sz w:val="22"/>
          <w:szCs w:val="22"/>
          <w:lang w:val="lt-LT" w:eastAsia="en-US"/>
        </w:rPr>
        <w:t xml:space="preserve"> </w:t>
      </w:r>
      <w:r w:rsidR="00D92E27" w:rsidRPr="00F46F5C">
        <w:rPr>
          <w:rFonts w:cs="Arial"/>
          <w:noProof/>
          <w:sz w:val="22"/>
          <w:szCs w:val="22"/>
          <w:lang w:val="lt-LT" w:eastAsia="en-US"/>
        </w:rPr>
        <w:t>bei ištaisyti jų</w:t>
      </w:r>
      <w:r w:rsidR="00D92E27" w:rsidRPr="00F46F5C">
        <w:rPr>
          <w:rFonts w:cs="Arial"/>
          <w:sz w:val="22"/>
          <w:szCs w:val="22"/>
          <w:lang w:val="lt-LT" w:eastAsia="en-US"/>
        </w:rPr>
        <w:t xml:space="preserve"> </w:t>
      </w:r>
      <w:r w:rsidR="00D92E27" w:rsidRPr="00F46F5C">
        <w:rPr>
          <w:rFonts w:cs="Arial"/>
          <w:noProof/>
          <w:sz w:val="22"/>
          <w:szCs w:val="22"/>
          <w:lang w:val="lt-LT" w:eastAsia="en-US"/>
        </w:rPr>
        <w:t>nustatytus</w:t>
      </w:r>
      <w:r w:rsidR="00D92E27" w:rsidRPr="00F46F5C">
        <w:rPr>
          <w:rFonts w:cs="Arial"/>
          <w:sz w:val="22"/>
          <w:szCs w:val="22"/>
          <w:lang w:val="lt-LT" w:eastAsia="en-US"/>
        </w:rPr>
        <w:t xml:space="preserve"> </w:t>
      </w:r>
      <w:r w:rsidR="00D92E27" w:rsidRPr="00F46F5C">
        <w:rPr>
          <w:rFonts w:cs="Arial"/>
          <w:noProof/>
          <w:sz w:val="22"/>
          <w:szCs w:val="22"/>
          <w:lang w:val="lt-LT" w:eastAsia="en-US"/>
        </w:rPr>
        <w:t xml:space="preserve">trūkumus; </w:t>
      </w:r>
    </w:p>
    <w:p w14:paraId="6257B17A" w14:textId="77777777" w:rsidR="00D92E27" w:rsidRPr="00F46F5C" w:rsidRDefault="009B7499" w:rsidP="00BE6887">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t>2.</w:t>
      </w:r>
      <w:r w:rsidR="003A4BF2" w:rsidRPr="00F46F5C">
        <w:rPr>
          <w:rFonts w:cs="Arial"/>
          <w:noProof/>
          <w:sz w:val="22"/>
          <w:szCs w:val="22"/>
          <w:lang w:val="lt-LT" w:eastAsia="en-US"/>
        </w:rPr>
        <w:t>1</w:t>
      </w:r>
      <w:r w:rsidR="00D92E27" w:rsidRPr="00F46F5C">
        <w:rPr>
          <w:rFonts w:cs="Arial"/>
          <w:noProof/>
          <w:sz w:val="22"/>
          <w:szCs w:val="22"/>
          <w:lang w:val="lt-LT" w:eastAsia="en-US"/>
        </w:rPr>
        <w:t>.</w:t>
      </w:r>
      <w:r w:rsidRPr="00F46F5C">
        <w:rPr>
          <w:rFonts w:cs="Arial"/>
          <w:noProof/>
          <w:sz w:val="22"/>
          <w:szCs w:val="22"/>
          <w:lang w:val="lt-LT" w:eastAsia="en-US"/>
        </w:rPr>
        <w:t>8.</w:t>
      </w:r>
      <w:r w:rsidR="00D92E27" w:rsidRPr="00F46F5C">
        <w:rPr>
          <w:rFonts w:cs="Arial"/>
          <w:noProof/>
          <w:sz w:val="22"/>
          <w:szCs w:val="22"/>
          <w:lang w:val="lt-LT" w:eastAsia="en-US"/>
        </w:rPr>
        <w:t xml:space="preserve"> yra atsakingas už </w:t>
      </w:r>
      <w:r w:rsidR="00EE7F69" w:rsidRPr="00F46F5C">
        <w:rPr>
          <w:rFonts w:cs="Arial"/>
          <w:noProof/>
          <w:sz w:val="22"/>
          <w:szCs w:val="22"/>
          <w:lang w:val="lt-LT" w:eastAsia="en-US"/>
        </w:rPr>
        <w:t>D</w:t>
      </w:r>
      <w:r w:rsidR="00D92E27" w:rsidRPr="00F46F5C">
        <w:rPr>
          <w:rFonts w:cs="Arial"/>
          <w:noProof/>
          <w:sz w:val="22"/>
          <w:szCs w:val="22"/>
          <w:lang w:val="lt-LT" w:eastAsia="en-US"/>
        </w:rPr>
        <w:t>arbų koordinavimą Objekte</w:t>
      </w:r>
      <w:r w:rsidR="003C4E4E" w:rsidRPr="00F46F5C">
        <w:rPr>
          <w:rFonts w:cs="Arial"/>
          <w:noProof/>
          <w:sz w:val="22"/>
          <w:szCs w:val="22"/>
          <w:lang w:val="lt-LT" w:eastAsia="en-US"/>
        </w:rPr>
        <w:t xml:space="preserve"> </w:t>
      </w:r>
      <w:r w:rsidR="00EE7F69" w:rsidRPr="00F46F5C">
        <w:rPr>
          <w:rFonts w:cs="Arial"/>
          <w:noProof/>
          <w:sz w:val="22"/>
          <w:szCs w:val="22"/>
          <w:lang w:val="lt-LT" w:eastAsia="en-US"/>
        </w:rPr>
        <w:t>D</w:t>
      </w:r>
      <w:r w:rsidR="005163D4" w:rsidRPr="00F46F5C">
        <w:rPr>
          <w:rFonts w:cs="Arial"/>
          <w:sz w:val="22"/>
          <w:szCs w:val="22"/>
          <w:lang w:val="lt-LT" w:eastAsia="en-US"/>
        </w:rPr>
        <w:t xml:space="preserve">arbų atlikimo </w:t>
      </w:r>
      <w:r w:rsidR="00D92E27" w:rsidRPr="00F46F5C">
        <w:rPr>
          <w:rFonts w:cs="Arial"/>
          <w:noProof/>
          <w:sz w:val="22"/>
          <w:szCs w:val="22"/>
          <w:lang w:val="lt-LT" w:eastAsia="en-US"/>
        </w:rPr>
        <w:t>laikotarpiu</w:t>
      </w:r>
      <w:r w:rsidR="003C4E4E" w:rsidRPr="00F46F5C">
        <w:rPr>
          <w:rFonts w:cs="Arial"/>
          <w:noProof/>
          <w:sz w:val="22"/>
          <w:szCs w:val="22"/>
          <w:lang w:val="lt-LT" w:eastAsia="en-US"/>
        </w:rPr>
        <w:t xml:space="preserve"> </w:t>
      </w:r>
      <w:r w:rsidR="00D92E27" w:rsidRPr="00F46F5C">
        <w:rPr>
          <w:rFonts w:cs="Arial"/>
          <w:noProof/>
          <w:sz w:val="22"/>
          <w:szCs w:val="22"/>
          <w:lang w:val="lt-LT" w:eastAsia="en-US"/>
        </w:rPr>
        <w:t>iki</w:t>
      </w:r>
      <w:r w:rsidR="00D92E27" w:rsidRPr="00F46F5C">
        <w:rPr>
          <w:rFonts w:cs="Arial"/>
          <w:sz w:val="22"/>
          <w:szCs w:val="22"/>
          <w:lang w:val="lt-LT" w:eastAsia="en-US"/>
        </w:rPr>
        <w:t xml:space="preserve"> </w:t>
      </w:r>
      <w:r w:rsidR="00D92E27" w:rsidRPr="00F46F5C">
        <w:rPr>
          <w:rFonts w:cs="Arial"/>
          <w:noProof/>
          <w:sz w:val="22"/>
          <w:szCs w:val="22"/>
          <w:lang w:val="lt-LT" w:eastAsia="en-US"/>
        </w:rPr>
        <w:t>Objekto</w:t>
      </w:r>
      <w:r w:rsidR="00D92E27" w:rsidRPr="00F46F5C">
        <w:rPr>
          <w:rFonts w:cs="Arial"/>
          <w:sz w:val="22"/>
          <w:szCs w:val="22"/>
          <w:lang w:val="lt-LT" w:eastAsia="en-US"/>
        </w:rPr>
        <w:t xml:space="preserve"> </w:t>
      </w:r>
      <w:r w:rsidR="00D92E27" w:rsidRPr="00F46F5C">
        <w:rPr>
          <w:rFonts w:cs="Arial"/>
          <w:noProof/>
          <w:sz w:val="22"/>
          <w:szCs w:val="22"/>
          <w:lang w:val="lt-LT" w:eastAsia="en-US"/>
        </w:rPr>
        <w:t>priėmimo</w:t>
      </w:r>
      <w:r w:rsidR="003C4E4E" w:rsidRPr="00F46F5C">
        <w:rPr>
          <w:rFonts w:cs="Arial"/>
          <w:noProof/>
          <w:sz w:val="22"/>
          <w:szCs w:val="22"/>
          <w:lang w:val="lt-LT" w:eastAsia="en-US"/>
        </w:rPr>
        <w:t xml:space="preserve"> ir</w:t>
      </w:r>
      <w:r w:rsidR="00D92E27" w:rsidRPr="00F46F5C">
        <w:rPr>
          <w:rFonts w:cs="Arial"/>
          <w:sz w:val="22"/>
          <w:szCs w:val="22"/>
          <w:lang w:val="lt-LT" w:eastAsia="en-US"/>
        </w:rPr>
        <w:t xml:space="preserve"> </w:t>
      </w:r>
      <w:r w:rsidR="00D92E27" w:rsidRPr="00F46F5C">
        <w:rPr>
          <w:rFonts w:cs="Arial"/>
          <w:noProof/>
          <w:sz w:val="22"/>
          <w:szCs w:val="22"/>
          <w:lang w:val="lt-LT" w:eastAsia="en-US"/>
        </w:rPr>
        <w:t>privalo</w:t>
      </w:r>
      <w:r w:rsidR="00D92E27" w:rsidRPr="00F46F5C">
        <w:rPr>
          <w:rFonts w:cs="Arial"/>
          <w:sz w:val="22"/>
          <w:szCs w:val="22"/>
          <w:lang w:val="lt-LT" w:eastAsia="en-US"/>
        </w:rPr>
        <w:t xml:space="preserve"> </w:t>
      </w:r>
      <w:r w:rsidR="00D92E27" w:rsidRPr="00F46F5C">
        <w:rPr>
          <w:rFonts w:cs="Arial"/>
          <w:noProof/>
          <w:sz w:val="22"/>
          <w:szCs w:val="22"/>
          <w:lang w:val="lt-LT" w:eastAsia="en-US"/>
        </w:rPr>
        <w:t>laikytis</w:t>
      </w:r>
      <w:r w:rsidR="00D92E27" w:rsidRPr="00F46F5C">
        <w:rPr>
          <w:rFonts w:cs="Arial"/>
          <w:sz w:val="22"/>
          <w:szCs w:val="22"/>
          <w:lang w:val="lt-LT" w:eastAsia="en-US"/>
        </w:rPr>
        <w:t xml:space="preserve"> darb</w:t>
      </w:r>
      <w:r w:rsidR="00EE7F69" w:rsidRPr="00F46F5C">
        <w:rPr>
          <w:rFonts w:cs="Arial"/>
          <w:sz w:val="22"/>
          <w:szCs w:val="22"/>
          <w:lang w:val="lt-LT" w:eastAsia="en-US"/>
        </w:rPr>
        <w:t>u</w:t>
      </w:r>
      <w:r w:rsidR="00D92E27" w:rsidRPr="00F46F5C">
        <w:rPr>
          <w:rFonts w:cs="Arial"/>
          <w:sz w:val="22"/>
          <w:szCs w:val="22"/>
          <w:lang w:val="lt-LT" w:eastAsia="en-US"/>
        </w:rPr>
        <w:t>o</w:t>
      </w:r>
      <w:r w:rsidR="00EE7F69" w:rsidRPr="00F46F5C">
        <w:rPr>
          <w:rFonts w:cs="Arial"/>
          <w:sz w:val="22"/>
          <w:szCs w:val="22"/>
          <w:lang w:val="lt-LT" w:eastAsia="en-US"/>
        </w:rPr>
        <w:t>tojų saugos ir sveikatos</w:t>
      </w:r>
      <w:r w:rsidR="00D92E27" w:rsidRPr="00F46F5C">
        <w:rPr>
          <w:rFonts w:cs="Arial"/>
          <w:sz w:val="22"/>
          <w:szCs w:val="22"/>
          <w:lang w:val="lt-LT" w:eastAsia="en-US"/>
        </w:rPr>
        <w:t xml:space="preserve"> </w:t>
      </w:r>
      <w:r w:rsidR="00D92E27" w:rsidRPr="00F46F5C">
        <w:rPr>
          <w:rFonts w:cs="Arial"/>
          <w:noProof/>
          <w:sz w:val="22"/>
          <w:szCs w:val="22"/>
          <w:lang w:val="lt-LT" w:eastAsia="en-US"/>
        </w:rPr>
        <w:t xml:space="preserve">reikalavimų. Saugos darbe priemonės, visa įranga, technika, priedai ir </w:t>
      </w:r>
      <w:r w:rsidR="00EE7F69" w:rsidRPr="00F46F5C">
        <w:rPr>
          <w:rFonts w:cs="Arial"/>
          <w:noProof/>
          <w:sz w:val="22"/>
          <w:szCs w:val="22"/>
          <w:lang w:val="lt-LT" w:eastAsia="en-US"/>
        </w:rPr>
        <w:t xml:space="preserve">įrangos montavimo </w:t>
      </w:r>
      <w:r w:rsidR="00D92E27" w:rsidRPr="00F46F5C">
        <w:rPr>
          <w:rFonts w:cs="Arial"/>
          <w:noProof/>
          <w:sz w:val="22"/>
          <w:szCs w:val="22"/>
          <w:lang w:val="lt-LT" w:eastAsia="en-US"/>
        </w:rPr>
        <w:t>metodai privalo atitikti Lietuvos Respublikos teisės aktais numatytus saug</w:t>
      </w:r>
      <w:r w:rsidR="00B741D6" w:rsidRPr="00F46F5C">
        <w:rPr>
          <w:rFonts w:cs="Arial"/>
          <w:noProof/>
          <w:sz w:val="22"/>
          <w:szCs w:val="22"/>
          <w:lang w:val="lt-LT" w:eastAsia="en-US"/>
        </w:rPr>
        <w:t>os reikalavimus</w:t>
      </w:r>
      <w:r w:rsidR="00EE7F69" w:rsidRPr="00F46F5C">
        <w:rPr>
          <w:rFonts w:cs="Arial"/>
          <w:noProof/>
          <w:sz w:val="22"/>
          <w:szCs w:val="22"/>
          <w:lang w:val="lt-LT" w:eastAsia="en-US"/>
        </w:rPr>
        <w:t>.</w:t>
      </w:r>
    </w:p>
    <w:p w14:paraId="5940705B" w14:textId="77777777" w:rsidR="00E07D08" w:rsidRPr="00F46F5C" w:rsidRDefault="009B7499" w:rsidP="00BE6887">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t>2</w:t>
      </w:r>
      <w:r w:rsidR="00D92E27" w:rsidRPr="00F46F5C">
        <w:rPr>
          <w:rFonts w:cs="Arial"/>
          <w:noProof/>
          <w:sz w:val="22"/>
          <w:szCs w:val="22"/>
          <w:lang w:val="lt-LT" w:eastAsia="en-US"/>
        </w:rPr>
        <w:t>.</w:t>
      </w:r>
      <w:r w:rsidR="00EE7F69" w:rsidRPr="00F46F5C">
        <w:rPr>
          <w:rFonts w:cs="Arial"/>
          <w:noProof/>
          <w:sz w:val="22"/>
          <w:szCs w:val="22"/>
          <w:lang w:val="lt-LT" w:eastAsia="en-US"/>
        </w:rPr>
        <w:t>2</w:t>
      </w:r>
      <w:r w:rsidRPr="00F46F5C">
        <w:rPr>
          <w:rFonts w:cs="Arial"/>
          <w:noProof/>
          <w:sz w:val="22"/>
          <w:szCs w:val="22"/>
          <w:lang w:val="lt-LT" w:eastAsia="en-US"/>
        </w:rPr>
        <w:t>.</w:t>
      </w:r>
      <w:r w:rsidR="00D92E27" w:rsidRPr="00F46F5C">
        <w:rPr>
          <w:rFonts w:cs="Arial"/>
          <w:noProof/>
          <w:sz w:val="22"/>
          <w:szCs w:val="22"/>
          <w:lang w:val="lt-LT" w:eastAsia="en-US"/>
        </w:rPr>
        <w:t xml:space="preserve"> Visos konstrukcijos, gaminiai, medžiagos, įranga turi atitikti Lietuvos Respublikos normatyvus, turi būti sertifikuoti arba pripažinti tinkamais naudoti Lietuvo</w:t>
      </w:r>
      <w:r w:rsidR="00F46F5C">
        <w:rPr>
          <w:rFonts w:cs="Arial"/>
          <w:noProof/>
          <w:sz w:val="22"/>
          <w:szCs w:val="22"/>
          <w:lang w:val="lt-LT" w:eastAsia="en-US"/>
        </w:rPr>
        <w:t xml:space="preserve">s Respublikoje </w:t>
      </w:r>
      <w:r w:rsidR="00D92E27" w:rsidRPr="00F46F5C">
        <w:rPr>
          <w:rFonts w:cs="Arial"/>
          <w:noProof/>
          <w:sz w:val="22"/>
          <w:szCs w:val="22"/>
          <w:lang w:val="lt-LT" w:eastAsia="en-US"/>
        </w:rPr>
        <w:t>nustatyta tvarka ir turėti atitikties vertinimo sertifikatus</w:t>
      </w:r>
      <w:r w:rsidR="00AB317C" w:rsidRPr="00F46F5C">
        <w:rPr>
          <w:rFonts w:cs="Arial"/>
          <w:noProof/>
          <w:sz w:val="22"/>
          <w:szCs w:val="22"/>
          <w:lang w:val="lt-LT" w:eastAsia="en-US"/>
        </w:rPr>
        <w:t>.</w:t>
      </w:r>
    </w:p>
    <w:p w14:paraId="18234780" w14:textId="77777777" w:rsidR="0028018C" w:rsidRPr="00F46F5C" w:rsidRDefault="0028018C" w:rsidP="00BE6887">
      <w:pPr>
        <w:shd w:val="clear" w:color="auto" w:fill="FFFFFF"/>
        <w:spacing w:after="160"/>
        <w:ind w:right="45"/>
        <w:jc w:val="center"/>
        <w:rPr>
          <w:rFonts w:cs="Arial"/>
          <w:b/>
          <w:noProof/>
          <w:sz w:val="22"/>
          <w:szCs w:val="22"/>
          <w:lang w:val="lt-LT" w:eastAsia="en-US"/>
        </w:rPr>
      </w:pPr>
    </w:p>
    <w:p w14:paraId="1C7AB751" w14:textId="77777777" w:rsidR="00D92E27" w:rsidRPr="00F46F5C" w:rsidRDefault="00D92E27" w:rsidP="00BE6887">
      <w:pPr>
        <w:shd w:val="clear" w:color="auto" w:fill="FFFFFF"/>
        <w:spacing w:after="160"/>
        <w:ind w:right="45"/>
        <w:jc w:val="center"/>
        <w:rPr>
          <w:rFonts w:cs="Arial"/>
          <w:b/>
          <w:bCs/>
          <w:noProof/>
          <w:sz w:val="22"/>
          <w:szCs w:val="22"/>
          <w:lang w:val="lt-LT" w:eastAsia="en-US"/>
        </w:rPr>
      </w:pPr>
      <w:r w:rsidRPr="00F46F5C">
        <w:rPr>
          <w:rFonts w:cs="Arial"/>
          <w:b/>
          <w:noProof/>
          <w:sz w:val="22"/>
          <w:szCs w:val="22"/>
          <w:lang w:val="lt-LT" w:eastAsia="en-US"/>
        </w:rPr>
        <w:t>III. N</w:t>
      </w:r>
      <w:r w:rsidRPr="00F46F5C">
        <w:rPr>
          <w:rFonts w:cs="Arial"/>
          <w:b/>
          <w:bCs/>
          <w:noProof/>
          <w:sz w:val="22"/>
          <w:szCs w:val="22"/>
          <w:lang w:val="lt-LT" w:eastAsia="en-US"/>
        </w:rPr>
        <w:t>URODYMAI IR REIKALAVIMAI DOKUMENTAMS PARENGTI</w:t>
      </w:r>
    </w:p>
    <w:p w14:paraId="2AD772A6" w14:textId="77777777" w:rsidR="00D92E27" w:rsidRPr="00F46F5C" w:rsidRDefault="009B7499" w:rsidP="00BE6887">
      <w:pPr>
        <w:shd w:val="clear" w:color="auto" w:fill="FFFFFF"/>
        <w:spacing w:after="160"/>
        <w:ind w:right="45" w:firstLine="567"/>
        <w:rPr>
          <w:rFonts w:cs="Arial"/>
          <w:sz w:val="22"/>
          <w:szCs w:val="22"/>
          <w:lang w:val="lt-LT" w:eastAsia="en-US"/>
        </w:rPr>
      </w:pPr>
      <w:r w:rsidRPr="00F46F5C">
        <w:rPr>
          <w:rFonts w:cs="Arial"/>
          <w:noProof/>
          <w:sz w:val="22"/>
          <w:szCs w:val="22"/>
          <w:lang w:val="lt-LT" w:eastAsia="en-US"/>
        </w:rPr>
        <w:t>3.</w:t>
      </w:r>
      <w:r w:rsidR="002A7014" w:rsidRPr="00F46F5C">
        <w:rPr>
          <w:rFonts w:cs="Arial"/>
          <w:noProof/>
          <w:sz w:val="22"/>
          <w:szCs w:val="22"/>
          <w:lang w:val="lt-LT" w:eastAsia="en-US"/>
        </w:rPr>
        <w:t>1</w:t>
      </w:r>
      <w:r w:rsidR="00D92E27" w:rsidRPr="00F46F5C">
        <w:rPr>
          <w:rFonts w:cs="Arial"/>
          <w:noProof/>
          <w:sz w:val="22"/>
          <w:szCs w:val="22"/>
          <w:lang w:val="lt-LT" w:eastAsia="en-US"/>
        </w:rPr>
        <w:t xml:space="preserve">. </w:t>
      </w:r>
      <w:r w:rsidR="000F466A" w:rsidRPr="00F46F5C">
        <w:rPr>
          <w:rFonts w:cs="Arial"/>
          <w:noProof/>
          <w:sz w:val="22"/>
          <w:szCs w:val="22"/>
          <w:lang w:val="lt-LT" w:eastAsia="en-US"/>
        </w:rPr>
        <w:t>Užbaigdamas</w:t>
      </w:r>
      <w:r w:rsidR="000F466A" w:rsidRPr="00F46F5C">
        <w:rPr>
          <w:rFonts w:cs="Arial"/>
          <w:sz w:val="22"/>
          <w:szCs w:val="22"/>
          <w:lang w:val="lt-LT" w:eastAsia="en-US"/>
        </w:rPr>
        <w:t xml:space="preserve"> darbus</w:t>
      </w:r>
      <w:r w:rsidR="000776F2" w:rsidRPr="00F46F5C">
        <w:rPr>
          <w:rFonts w:cs="Arial"/>
          <w:sz w:val="22"/>
          <w:szCs w:val="22"/>
          <w:lang w:val="lt-LT" w:eastAsia="en-US"/>
        </w:rPr>
        <w:t>,</w:t>
      </w:r>
      <w:r w:rsidR="000F466A" w:rsidRPr="00F46F5C">
        <w:rPr>
          <w:rFonts w:cs="Arial"/>
          <w:sz w:val="22"/>
          <w:szCs w:val="22"/>
          <w:lang w:val="lt-LT" w:eastAsia="en-US"/>
        </w:rPr>
        <w:t xml:space="preserve"> Rangovas parengia ir </w:t>
      </w:r>
      <w:r w:rsidR="000F466A" w:rsidRPr="00F46F5C">
        <w:rPr>
          <w:rFonts w:cs="Arial"/>
          <w:noProof/>
          <w:sz w:val="22"/>
          <w:szCs w:val="22"/>
          <w:lang w:val="lt-LT" w:eastAsia="en-US"/>
        </w:rPr>
        <w:t>pateikia</w:t>
      </w:r>
      <w:r w:rsidR="000F466A" w:rsidRPr="00F46F5C">
        <w:rPr>
          <w:rFonts w:cs="Arial"/>
          <w:sz w:val="22"/>
          <w:szCs w:val="22"/>
          <w:lang w:val="lt-LT" w:eastAsia="en-US"/>
        </w:rPr>
        <w:t xml:space="preserve"> Užsakovui </w:t>
      </w:r>
      <w:r w:rsidR="000F466A" w:rsidRPr="00F46F5C">
        <w:rPr>
          <w:rFonts w:cs="Arial"/>
          <w:noProof/>
          <w:sz w:val="22"/>
          <w:szCs w:val="22"/>
          <w:lang w:val="lt-LT" w:eastAsia="en-US"/>
        </w:rPr>
        <w:t>Objekto naudojimo</w:t>
      </w:r>
      <w:r w:rsidR="000F466A" w:rsidRPr="00F46F5C">
        <w:rPr>
          <w:rFonts w:cs="Arial"/>
          <w:sz w:val="22"/>
          <w:szCs w:val="22"/>
          <w:lang w:val="lt-LT" w:eastAsia="en-US"/>
        </w:rPr>
        <w:t xml:space="preserve"> ir </w:t>
      </w:r>
      <w:r w:rsidR="000F466A" w:rsidRPr="00F46F5C">
        <w:rPr>
          <w:rFonts w:cs="Arial"/>
          <w:noProof/>
          <w:sz w:val="22"/>
          <w:szCs w:val="22"/>
          <w:lang w:val="lt-LT" w:eastAsia="en-US"/>
        </w:rPr>
        <w:t>priežiūros instrukcijas</w:t>
      </w:r>
      <w:r w:rsidRPr="00F46F5C">
        <w:rPr>
          <w:rFonts w:cs="Arial"/>
          <w:noProof/>
          <w:sz w:val="22"/>
          <w:szCs w:val="22"/>
          <w:lang w:val="lt-LT" w:eastAsia="en-US"/>
        </w:rPr>
        <w:t xml:space="preserve"> (jei taikoma)</w:t>
      </w:r>
      <w:r w:rsidR="000F466A" w:rsidRPr="00F46F5C">
        <w:rPr>
          <w:rFonts w:cs="Arial"/>
          <w:noProof/>
          <w:sz w:val="22"/>
          <w:szCs w:val="22"/>
          <w:lang w:val="lt-LT" w:eastAsia="en-US"/>
        </w:rPr>
        <w:t>,</w:t>
      </w:r>
      <w:r w:rsidR="000F466A" w:rsidRPr="00F46F5C">
        <w:rPr>
          <w:rFonts w:cs="Arial"/>
          <w:sz w:val="22"/>
          <w:szCs w:val="22"/>
          <w:lang w:val="lt-LT" w:eastAsia="en-US"/>
        </w:rPr>
        <w:t xml:space="preserve"> </w:t>
      </w:r>
      <w:r w:rsidR="000F466A" w:rsidRPr="00F46F5C">
        <w:rPr>
          <w:rFonts w:cs="Arial"/>
          <w:noProof/>
          <w:sz w:val="22"/>
          <w:szCs w:val="22"/>
          <w:lang w:val="lt-LT" w:eastAsia="en-US"/>
        </w:rPr>
        <w:t>atitinkančias</w:t>
      </w:r>
      <w:r w:rsidR="000F466A" w:rsidRPr="00F46F5C">
        <w:rPr>
          <w:rFonts w:cs="Arial"/>
          <w:sz w:val="22"/>
          <w:szCs w:val="22"/>
          <w:lang w:val="lt-LT" w:eastAsia="en-US"/>
        </w:rPr>
        <w:t xml:space="preserve"> Užsakovo </w:t>
      </w:r>
      <w:r w:rsidR="000F466A" w:rsidRPr="00F46F5C">
        <w:rPr>
          <w:rFonts w:cs="Arial"/>
          <w:noProof/>
          <w:sz w:val="22"/>
          <w:szCs w:val="22"/>
          <w:lang w:val="lt-LT" w:eastAsia="en-US"/>
        </w:rPr>
        <w:t>reikalavimus</w:t>
      </w:r>
      <w:r w:rsidRPr="00F46F5C">
        <w:rPr>
          <w:rFonts w:cs="Arial"/>
          <w:noProof/>
          <w:sz w:val="22"/>
          <w:szCs w:val="22"/>
          <w:lang w:val="lt-LT" w:eastAsia="en-US"/>
        </w:rPr>
        <w:t>,</w:t>
      </w:r>
      <w:r w:rsidR="003C4E4E" w:rsidRPr="00F46F5C">
        <w:rPr>
          <w:rFonts w:cs="Arial"/>
          <w:noProof/>
          <w:sz w:val="22"/>
          <w:szCs w:val="22"/>
          <w:lang w:val="lt-LT" w:eastAsia="en-US"/>
        </w:rPr>
        <w:t xml:space="preserve"> bei</w:t>
      </w:r>
      <w:r w:rsidR="000F466A" w:rsidRPr="00F46F5C">
        <w:rPr>
          <w:rFonts w:cs="Arial"/>
          <w:sz w:val="22"/>
          <w:szCs w:val="22"/>
          <w:lang w:val="lt-LT" w:eastAsia="en-US"/>
        </w:rPr>
        <w:t xml:space="preserve"> apmoko Užsakovą </w:t>
      </w:r>
      <w:r w:rsidR="00E40DCB">
        <w:rPr>
          <w:rFonts w:cs="Arial"/>
          <w:sz w:val="22"/>
          <w:szCs w:val="22"/>
          <w:lang w:val="lt-LT" w:eastAsia="en-US"/>
        </w:rPr>
        <w:t xml:space="preserve"> t</w:t>
      </w:r>
      <w:r w:rsidR="000F466A" w:rsidRPr="00F46F5C">
        <w:rPr>
          <w:rFonts w:cs="Arial"/>
          <w:noProof/>
          <w:sz w:val="22"/>
          <w:szCs w:val="22"/>
          <w:lang w:val="lt-LT" w:eastAsia="en-US"/>
        </w:rPr>
        <w:t>inkamai eksploatuoti Objektą.</w:t>
      </w:r>
      <w:r w:rsidR="000F466A" w:rsidRPr="00F46F5C">
        <w:rPr>
          <w:rFonts w:cs="Arial"/>
          <w:sz w:val="22"/>
          <w:szCs w:val="22"/>
          <w:lang w:val="lt-LT" w:eastAsia="en-US"/>
        </w:rPr>
        <w:t xml:space="preserve"> </w:t>
      </w:r>
    </w:p>
    <w:p w14:paraId="26560414" w14:textId="77777777" w:rsidR="0028018C" w:rsidRPr="00F46F5C" w:rsidRDefault="0028018C" w:rsidP="00BE6887">
      <w:pPr>
        <w:shd w:val="clear" w:color="auto" w:fill="FFFFFF"/>
        <w:spacing w:after="160"/>
        <w:ind w:right="45" w:firstLine="567"/>
        <w:jc w:val="center"/>
        <w:rPr>
          <w:rFonts w:cs="Arial"/>
          <w:b/>
          <w:sz w:val="22"/>
          <w:szCs w:val="22"/>
          <w:lang w:val="lt-LT" w:eastAsia="en-US"/>
        </w:rPr>
      </w:pPr>
    </w:p>
    <w:p w14:paraId="4CE72877" w14:textId="77777777" w:rsidR="00D92E27" w:rsidRPr="00F46F5C" w:rsidRDefault="00D92E27" w:rsidP="00BE6887">
      <w:pPr>
        <w:shd w:val="clear" w:color="auto" w:fill="FFFFFF"/>
        <w:spacing w:after="160"/>
        <w:ind w:right="45" w:firstLine="567"/>
        <w:jc w:val="center"/>
        <w:rPr>
          <w:rFonts w:cs="Arial"/>
          <w:b/>
          <w:bCs/>
          <w:noProof/>
          <w:sz w:val="22"/>
          <w:szCs w:val="22"/>
          <w:lang w:val="lt-LT" w:eastAsia="en-US"/>
        </w:rPr>
      </w:pPr>
      <w:r w:rsidRPr="00F46F5C">
        <w:rPr>
          <w:rFonts w:cs="Arial"/>
          <w:b/>
          <w:sz w:val="22"/>
          <w:szCs w:val="22"/>
          <w:lang w:val="lt-LT" w:eastAsia="en-US"/>
        </w:rPr>
        <w:t xml:space="preserve">IV. </w:t>
      </w:r>
      <w:r w:rsidRPr="00F46F5C">
        <w:rPr>
          <w:rFonts w:cs="Arial"/>
          <w:b/>
          <w:bCs/>
          <w:noProof/>
          <w:sz w:val="22"/>
          <w:szCs w:val="22"/>
          <w:lang w:val="lt-LT" w:eastAsia="en-US"/>
        </w:rPr>
        <w:t>OBJEKTO UŽBAIGIMAS</w:t>
      </w:r>
    </w:p>
    <w:p w14:paraId="5B0835B8" w14:textId="77777777" w:rsidR="00FF2C07" w:rsidRPr="00F46F5C" w:rsidRDefault="0028018C" w:rsidP="00BE6887">
      <w:pPr>
        <w:shd w:val="clear" w:color="auto" w:fill="FFFFFF"/>
        <w:spacing w:after="160"/>
        <w:ind w:right="45" w:firstLine="567"/>
        <w:rPr>
          <w:sz w:val="22"/>
          <w:szCs w:val="22"/>
          <w:lang w:val="lt-LT"/>
        </w:rPr>
      </w:pPr>
      <w:r w:rsidRPr="00F46F5C">
        <w:rPr>
          <w:sz w:val="22"/>
          <w:szCs w:val="22"/>
          <w:lang w:val="lt-LT"/>
        </w:rPr>
        <w:t>4</w:t>
      </w:r>
      <w:r w:rsidR="00787C21" w:rsidRPr="00F46F5C">
        <w:rPr>
          <w:sz w:val="22"/>
          <w:szCs w:val="22"/>
          <w:lang w:val="lt-LT"/>
        </w:rPr>
        <w:t>.</w:t>
      </w:r>
      <w:r w:rsidRPr="00F46F5C">
        <w:rPr>
          <w:sz w:val="22"/>
          <w:szCs w:val="22"/>
          <w:lang w:val="lt-LT"/>
        </w:rPr>
        <w:t>1.</w:t>
      </w:r>
      <w:r w:rsidR="00787C21" w:rsidRPr="00F46F5C">
        <w:rPr>
          <w:sz w:val="22"/>
          <w:szCs w:val="22"/>
          <w:lang w:val="lt-LT"/>
        </w:rPr>
        <w:t xml:space="preserve"> Darbų pabaiga </w:t>
      </w:r>
      <w:r w:rsidR="000776F2" w:rsidRPr="00F46F5C">
        <w:rPr>
          <w:sz w:val="22"/>
          <w:szCs w:val="22"/>
          <w:lang w:val="lt-LT"/>
        </w:rPr>
        <w:t>–</w:t>
      </w:r>
      <w:r w:rsidR="00787C21" w:rsidRPr="00F46F5C">
        <w:rPr>
          <w:sz w:val="22"/>
          <w:szCs w:val="22"/>
          <w:lang w:val="lt-LT"/>
        </w:rPr>
        <w:t xml:space="preserve"> momentas, kai užbaigti visi Sutartyje numatyti Darbai, ištaisyti defektai, pateikti medžiagų sertifikatai ir atitikties deklaracijos, kita </w:t>
      </w:r>
      <w:r w:rsidR="002A7014" w:rsidRPr="00F46F5C">
        <w:rPr>
          <w:sz w:val="22"/>
          <w:szCs w:val="22"/>
          <w:lang w:val="lt-LT"/>
        </w:rPr>
        <w:t>privaloma</w:t>
      </w:r>
      <w:r w:rsidR="00787C21" w:rsidRPr="00F46F5C">
        <w:rPr>
          <w:sz w:val="22"/>
          <w:szCs w:val="22"/>
          <w:lang w:val="lt-LT"/>
        </w:rPr>
        <w:t xml:space="preserve"> dokumentacija</w:t>
      </w:r>
      <w:r w:rsidRPr="00F46F5C">
        <w:rPr>
          <w:sz w:val="22"/>
          <w:szCs w:val="22"/>
          <w:lang w:val="lt-LT"/>
        </w:rPr>
        <w:t>,</w:t>
      </w:r>
      <w:r w:rsidR="00787C21" w:rsidRPr="00F46F5C">
        <w:rPr>
          <w:sz w:val="22"/>
          <w:szCs w:val="22"/>
          <w:lang w:val="lt-LT"/>
        </w:rPr>
        <w:t xml:space="preserve"> pasirašytas </w:t>
      </w:r>
      <w:r w:rsidR="00CF4FDD" w:rsidRPr="00F46F5C">
        <w:rPr>
          <w:sz w:val="22"/>
          <w:szCs w:val="22"/>
          <w:lang w:val="lt-LT"/>
        </w:rPr>
        <w:t>a</w:t>
      </w:r>
      <w:r w:rsidR="00787C21" w:rsidRPr="00F46F5C">
        <w:rPr>
          <w:sz w:val="22"/>
          <w:szCs w:val="22"/>
          <w:lang w:val="lt-LT"/>
        </w:rPr>
        <w:t xml:space="preserve">tliktų </w:t>
      </w:r>
      <w:r w:rsidR="00787C21" w:rsidRPr="00B21C70">
        <w:rPr>
          <w:sz w:val="22"/>
          <w:szCs w:val="22"/>
          <w:lang w:val="lt-LT"/>
        </w:rPr>
        <w:t>darbų perdavimo</w:t>
      </w:r>
      <w:r w:rsidR="00B21C70" w:rsidRPr="00B21C70">
        <w:rPr>
          <w:sz w:val="22"/>
          <w:szCs w:val="22"/>
          <w:lang w:val="lt-LT"/>
        </w:rPr>
        <w:t xml:space="preserve"> – priėmimo</w:t>
      </w:r>
      <w:r w:rsidR="00787C21" w:rsidRPr="00B21C70">
        <w:rPr>
          <w:sz w:val="22"/>
          <w:szCs w:val="22"/>
          <w:lang w:val="lt-LT"/>
        </w:rPr>
        <w:t xml:space="preserve"> </w:t>
      </w:r>
      <w:r w:rsidR="00FF2C07" w:rsidRPr="00B21C70">
        <w:rPr>
          <w:sz w:val="22"/>
          <w:szCs w:val="22"/>
          <w:lang w:val="lt-LT"/>
        </w:rPr>
        <w:t>a</w:t>
      </w:r>
      <w:r w:rsidR="00787C21" w:rsidRPr="00B21C70">
        <w:rPr>
          <w:sz w:val="22"/>
          <w:szCs w:val="22"/>
          <w:lang w:val="lt-LT"/>
        </w:rPr>
        <w:t>ktas</w:t>
      </w:r>
      <w:r w:rsidR="00FF2C07" w:rsidRPr="00B21C70">
        <w:rPr>
          <w:sz w:val="22"/>
          <w:szCs w:val="22"/>
          <w:lang w:val="lt-LT"/>
        </w:rPr>
        <w:t>.</w:t>
      </w:r>
    </w:p>
    <w:p w14:paraId="6501C189" w14:textId="77777777" w:rsidR="0076354F" w:rsidRPr="00F46F5C" w:rsidRDefault="0028018C" w:rsidP="00B244BE">
      <w:pPr>
        <w:spacing w:after="160"/>
        <w:ind w:firstLine="562"/>
        <w:rPr>
          <w:rFonts w:eastAsia="Calibri" w:cs="Arial"/>
          <w:bCs/>
          <w:noProof/>
          <w:sz w:val="22"/>
          <w:szCs w:val="22"/>
          <w:lang w:val="lt-LT" w:eastAsia="ar-SA"/>
        </w:rPr>
      </w:pPr>
      <w:r w:rsidRPr="00F46F5C">
        <w:rPr>
          <w:rFonts w:cs="Arial"/>
          <w:noProof/>
          <w:sz w:val="22"/>
          <w:szCs w:val="22"/>
          <w:lang w:val="lt-LT" w:eastAsia="en-US"/>
        </w:rPr>
        <w:t>4</w:t>
      </w:r>
      <w:r w:rsidR="000F466A" w:rsidRPr="00F46F5C">
        <w:rPr>
          <w:rFonts w:cs="Arial"/>
          <w:noProof/>
          <w:sz w:val="22"/>
          <w:szCs w:val="22"/>
          <w:lang w:val="lt-LT" w:eastAsia="en-US"/>
        </w:rPr>
        <w:t>.</w:t>
      </w:r>
      <w:r w:rsidR="002A7014" w:rsidRPr="00F46F5C">
        <w:rPr>
          <w:rFonts w:cs="Arial"/>
          <w:noProof/>
          <w:sz w:val="22"/>
          <w:szCs w:val="22"/>
          <w:lang w:val="lt-LT" w:eastAsia="en-US"/>
        </w:rPr>
        <w:t>2</w:t>
      </w:r>
      <w:r w:rsidRPr="00F46F5C">
        <w:rPr>
          <w:rFonts w:cs="Arial"/>
          <w:noProof/>
          <w:sz w:val="22"/>
          <w:szCs w:val="22"/>
          <w:lang w:val="lt-LT" w:eastAsia="en-US"/>
        </w:rPr>
        <w:t>.</w:t>
      </w:r>
      <w:r w:rsidR="00D92E27" w:rsidRPr="00F46F5C">
        <w:rPr>
          <w:rFonts w:cs="Arial"/>
          <w:noProof/>
          <w:sz w:val="22"/>
          <w:szCs w:val="22"/>
          <w:lang w:val="lt-LT" w:eastAsia="en-US"/>
        </w:rPr>
        <w:t xml:space="preserve"> </w:t>
      </w:r>
      <w:r w:rsidR="004B6C9A" w:rsidRPr="00F46F5C">
        <w:rPr>
          <w:rFonts w:cs="Arial"/>
          <w:noProof/>
          <w:sz w:val="22"/>
          <w:szCs w:val="22"/>
          <w:lang w:val="lt-LT" w:eastAsia="en-US"/>
        </w:rPr>
        <w:t>Rangovas</w:t>
      </w:r>
      <w:r w:rsidR="00D92E27" w:rsidRPr="00F46F5C">
        <w:rPr>
          <w:rFonts w:cs="Arial"/>
          <w:noProof/>
          <w:sz w:val="22"/>
          <w:szCs w:val="22"/>
          <w:lang w:val="lt-LT" w:eastAsia="en-US"/>
        </w:rPr>
        <w:t xml:space="preserve"> savo sąskaita privalo parengti visą Objekto užbaigimui reikalingą dokumentaciją, parengti </w:t>
      </w:r>
      <w:r w:rsidR="000F466A" w:rsidRPr="00F46F5C">
        <w:rPr>
          <w:rFonts w:cs="Arial"/>
          <w:noProof/>
          <w:sz w:val="22"/>
          <w:szCs w:val="22"/>
          <w:lang w:val="lt-LT" w:eastAsia="en-US"/>
        </w:rPr>
        <w:t>atitikties dokumentus</w:t>
      </w:r>
      <w:r w:rsidR="00D81967" w:rsidRPr="00F46F5C">
        <w:rPr>
          <w:rFonts w:cs="Arial"/>
          <w:noProof/>
          <w:sz w:val="22"/>
          <w:szCs w:val="22"/>
          <w:lang w:val="lt-LT" w:eastAsia="en-US"/>
        </w:rPr>
        <w:t xml:space="preserve"> (jei taikoma)</w:t>
      </w:r>
      <w:r w:rsidR="00D92E27" w:rsidRPr="00F46F5C">
        <w:rPr>
          <w:rFonts w:cs="Arial"/>
          <w:noProof/>
          <w:sz w:val="22"/>
          <w:szCs w:val="22"/>
          <w:lang w:val="lt-LT" w:eastAsia="en-US"/>
        </w:rPr>
        <w:t xml:space="preserve">, atlikti visus </w:t>
      </w:r>
      <w:r w:rsidR="00D81967" w:rsidRPr="00F46F5C">
        <w:rPr>
          <w:rFonts w:cs="Arial"/>
          <w:noProof/>
          <w:sz w:val="22"/>
          <w:szCs w:val="22"/>
          <w:lang w:val="lt-LT" w:eastAsia="en-US"/>
        </w:rPr>
        <w:t xml:space="preserve">privalomus </w:t>
      </w:r>
      <w:r w:rsidR="00D92E27" w:rsidRPr="00F46F5C">
        <w:rPr>
          <w:rFonts w:cs="Arial"/>
          <w:noProof/>
          <w:sz w:val="22"/>
          <w:szCs w:val="22"/>
          <w:lang w:val="lt-LT" w:eastAsia="en-US"/>
        </w:rPr>
        <w:t xml:space="preserve">bandymus. </w:t>
      </w:r>
    </w:p>
    <w:p w14:paraId="0F6AA1FA" w14:textId="77777777" w:rsidR="00D92E27" w:rsidRPr="00F46F5C" w:rsidRDefault="0028018C" w:rsidP="00BE6887">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t>4</w:t>
      </w:r>
      <w:r w:rsidR="00D92E27" w:rsidRPr="00F46F5C">
        <w:rPr>
          <w:rFonts w:cs="Arial"/>
          <w:noProof/>
          <w:sz w:val="22"/>
          <w:szCs w:val="22"/>
          <w:lang w:val="lt-LT" w:eastAsia="en-US"/>
        </w:rPr>
        <w:t>.</w:t>
      </w:r>
      <w:r w:rsidR="00D81967" w:rsidRPr="00F46F5C">
        <w:rPr>
          <w:rFonts w:cs="Arial"/>
          <w:noProof/>
          <w:sz w:val="22"/>
          <w:szCs w:val="22"/>
          <w:lang w:val="lt-LT" w:eastAsia="en-US"/>
        </w:rPr>
        <w:t>3</w:t>
      </w:r>
      <w:r w:rsidRPr="00F46F5C">
        <w:rPr>
          <w:rFonts w:cs="Arial"/>
          <w:noProof/>
          <w:sz w:val="22"/>
          <w:szCs w:val="22"/>
          <w:lang w:val="lt-LT" w:eastAsia="en-US"/>
        </w:rPr>
        <w:t>.</w:t>
      </w:r>
      <w:r w:rsidR="00D92E27" w:rsidRPr="00F46F5C">
        <w:rPr>
          <w:rFonts w:cs="Arial"/>
          <w:noProof/>
          <w:sz w:val="22"/>
          <w:szCs w:val="22"/>
          <w:lang w:val="lt-LT" w:eastAsia="en-US"/>
        </w:rPr>
        <w:t xml:space="preserve"> </w:t>
      </w:r>
      <w:r w:rsidR="004B6C9A" w:rsidRPr="00F46F5C">
        <w:rPr>
          <w:rFonts w:cs="Arial"/>
          <w:noProof/>
          <w:sz w:val="22"/>
          <w:szCs w:val="22"/>
          <w:lang w:val="lt-LT" w:eastAsia="en-US"/>
        </w:rPr>
        <w:t>Rangovas</w:t>
      </w:r>
      <w:r w:rsidR="00D92E27" w:rsidRPr="00F46F5C">
        <w:rPr>
          <w:rFonts w:cs="Arial"/>
          <w:noProof/>
          <w:sz w:val="22"/>
          <w:szCs w:val="22"/>
          <w:lang w:val="lt-LT" w:eastAsia="en-US"/>
        </w:rPr>
        <w:t xml:space="preserve"> atsako už </w:t>
      </w:r>
      <w:r w:rsidR="00D81967" w:rsidRPr="00F46F5C">
        <w:rPr>
          <w:rFonts w:cs="Arial"/>
          <w:noProof/>
          <w:sz w:val="22"/>
          <w:szCs w:val="22"/>
          <w:lang w:val="lt-LT" w:eastAsia="en-US"/>
        </w:rPr>
        <w:t xml:space="preserve">Darbų metu </w:t>
      </w:r>
      <w:r w:rsidR="00D92E27" w:rsidRPr="00F46F5C">
        <w:rPr>
          <w:rFonts w:cs="Arial"/>
          <w:noProof/>
          <w:sz w:val="22"/>
          <w:szCs w:val="22"/>
          <w:lang w:val="lt-LT" w:eastAsia="en-US"/>
        </w:rPr>
        <w:t>tretiesiems asmenims, aplinkai ir gamtai padarytą žalą.</w:t>
      </w:r>
    </w:p>
    <w:p w14:paraId="08D4BB4E" w14:textId="77777777" w:rsidR="00D92E27" w:rsidRPr="00F46F5C" w:rsidRDefault="0028018C" w:rsidP="00BE6887">
      <w:pPr>
        <w:shd w:val="clear" w:color="auto" w:fill="FFFFFF"/>
        <w:spacing w:after="160"/>
        <w:ind w:right="45" w:firstLine="567"/>
        <w:rPr>
          <w:rFonts w:cs="Arial"/>
          <w:noProof/>
          <w:sz w:val="22"/>
          <w:szCs w:val="22"/>
          <w:lang w:val="lt-LT" w:eastAsia="en-US"/>
        </w:rPr>
      </w:pPr>
      <w:r w:rsidRPr="00F46F5C">
        <w:rPr>
          <w:rFonts w:cs="Arial"/>
          <w:noProof/>
          <w:sz w:val="22"/>
          <w:szCs w:val="22"/>
          <w:lang w:val="lt-LT" w:eastAsia="en-US"/>
        </w:rPr>
        <w:t>4</w:t>
      </w:r>
      <w:r w:rsidR="00D92E27" w:rsidRPr="00F46F5C">
        <w:rPr>
          <w:rFonts w:cs="Arial"/>
          <w:noProof/>
          <w:sz w:val="22"/>
          <w:szCs w:val="22"/>
          <w:lang w:val="lt-LT" w:eastAsia="en-US"/>
        </w:rPr>
        <w:t>.</w:t>
      </w:r>
      <w:r w:rsidR="00D81967" w:rsidRPr="00F46F5C">
        <w:rPr>
          <w:rFonts w:cs="Arial"/>
          <w:noProof/>
          <w:sz w:val="22"/>
          <w:szCs w:val="22"/>
          <w:lang w:val="lt-LT" w:eastAsia="en-US"/>
        </w:rPr>
        <w:t>4</w:t>
      </w:r>
      <w:r w:rsidRPr="00F46F5C">
        <w:rPr>
          <w:rFonts w:cs="Arial"/>
          <w:noProof/>
          <w:sz w:val="22"/>
          <w:szCs w:val="22"/>
          <w:lang w:val="lt-LT" w:eastAsia="en-US"/>
        </w:rPr>
        <w:t>.</w:t>
      </w:r>
      <w:r w:rsidR="00D92E27" w:rsidRPr="00F46F5C">
        <w:rPr>
          <w:rFonts w:cs="Arial"/>
          <w:noProof/>
          <w:sz w:val="22"/>
          <w:szCs w:val="22"/>
          <w:lang w:val="lt-LT" w:eastAsia="en-US"/>
        </w:rPr>
        <w:t xml:space="preserve"> Objekto perdavimo Užsakovui metu Objektas turi būti švarus ir tvarkingas, pilnai paruoštas eksploatacijai.</w:t>
      </w:r>
    </w:p>
    <w:p w14:paraId="64225DC0" w14:textId="77777777" w:rsidR="00D92E27" w:rsidRPr="00F46F5C" w:rsidRDefault="00D92E27" w:rsidP="00BE6887">
      <w:pPr>
        <w:shd w:val="clear" w:color="auto" w:fill="FFFFFF"/>
        <w:spacing w:after="160"/>
        <w:ind w:right="45" w:firstLine="567"/>
        <w:jc w:val="center"/>
        <w:rPr>
          <w:rFonts w:cs="Arial"/>
          <w:b/>
          <w:bCs/>
          <w:caps/>
          <w:noProof/>
          <w:sz w:val="22"/>
          <w:szCs w:val="22"/>
          <w:lang w:val="lt-LT" w:eastAsia="en-US"/>
        </w:rPr>
      </w:pPr>
      <w:r w:rsidRPr="00F46F5C">
        <w:rPr>
          <w:rFonts w:cs="Arial"/>
          <w:b/>
          <w:caps/>
          <w:noProof/>
          <w:sz w:val="22"/>
          <w:szCs w:val="22"/>
          <w:lang w:val="lt-LT" w:eastAsia="en-US"/>
        </w:rPr>
        <w:t xml:space="preserve">V. </w:t>
      </w:r>
      <w:r w:rsidRPr="00F46F5C">
        <w:rPr>
          <w:rFonts w:cs="Arial"/>
          <w:b/>
          <w:bCs/>
          <w:caps/>
          <w:noProof/>
          <w:sz w:val="22"/>
          <w:szCs w:val="22"/>
          <w:lang w:val="lt-LT" w:eastAsia="en-US"/>
        </w:rPr>
        <w:t>aplinkos apsaugos kriterijai</w:t>
      </w:r>
    </w:p>
    <w:p w14:paraId="1573745B" w14:textId="77777777" w:rsidR="008B6900" w:rsidRDefault="004F5B0D" w:rsidP="008B6900">
      <w:pPr>
        <w:tabs>
          <w:tab w:val="left" w:pos="993"/>
        </w:tabs>
        <w:ind w:firstLine="567"/>
        <w:rPr>
          <w:rFonts w:cs="Arial"/>
          <w:noProof/>
          <w:sz w:val="22"/>
          <w:szCs w:val="22"/>
          <w:lang w:val="lt-LT" w:eastAsia="en-US"/>
        </w:rPr>
      </w:pPr>
      <w:r>
        <w:rPr>
          <w:rFonts w:cs="Arial"/>
          <w:noProof/>
          <w:sz w:val="22"/>
          <w:szCs w:val="22"/>
          <w:lang w:val="lt-LT" w:eastAsia="en-US"/>
        </w:rPr>
        <w:t>5.</w:t>
      </w:r>
      <w:r w:rsidR="00B45C79">
        <w:rPr>
          <w:rFonts w:cs="Arial"/>
          <w:noProof/>
          <w:sz w:val="22"/>
          <w:szCs w:val="22"/>
          <w:lang w:val="lt-LT" w:eastAsia="en-US"/>
        </w:rPr>
        <w:t>1</w:t>
      </w:r>
      <w:r>
        <w:rPr>
          <w:rFonts w:cs="Arial"/>
          <w:noProof/>
          <w:sz w:val="22"/>
          <w:szCs w:val="22"/>
          <w:lang w:val="lt-LT" w:eastAsia="en-US"/>
        </w:rPr>
        <w:t xml:space="preserve">. </w:t>
      </w:r>
      <w:r w:rsidRPr="004F5B0D">
        <w:rPr>
          <w:rFonts w:cs="Arial"/>
          <w:noProof/>
          <w:sz w:val="22"/>
          <w:szCs w:val="22"/>
          <w:lang w:val="lt-LT" w:eastAsia="en-US"/>
        </w:rPr>
        <w:tab/>
      </w:r>
      <w:r w:rsidR="008B6900">
        <w:rPr>
          <w:rFonts w:cs="Arial"/>
          <w:noProof/>
          <w:sz w:val="22"/>
          <w:szCs w:val="22"/>
          <w:lang w:val="lt-LT" w:eastAsia="en-US"/>
        </w:rPr>
        <w:t>Vykdomas žaliasis pirkimas vadovaujantis Aplinkos apsaugos kriterijų taikymo, vykdant žaliuosius pirkimus, tvarkos aprašo, patvirtinto  Lietuvos Respublikos aplinkos ministro 2011 m. birželio 28 d. įsakymu Nr. D1-508 4.4.4 papunkčiu. Rangovas turi pateikti užpildytą  deklaraciją, užtikrindamas, kad Rangovas laikosi aplinkosauginių reikalavimų ir darbų atlikimo metu nėra teršiama aplinka.</w:t>
      </w:r>
    </w:p>
    <w:p w14:paraId="0943863A" w14:textId="77777777" w:rsidR="00A4236A" w:rsidRDefault="00A4236A" w:rsidP="008B6900">
      <w:pPr>
        <w:tabs>
          <w:tab w:val="left" w:pos="993"/>
        </w:tabs>
        <w:ind w:firstLine="567"/>
        <w:rPr>
          <w:rFonts w:cs="Arial"/>
          <w:noProof/>
          <w:sz w:val="22"/>
          <w:szCs w:val="22"/>
          <w:lang w:val="lt-LT" w:eastAsia="en-US"/>
        </w:rPr>
      </w:pPr>
    </w:p>
    <w:p w14:paraId="7E811743" w14:textId="77777777" w:rsidR="00A4236A" w:rsidRDefault="00A4236A" w:rsidP="008B6900">
      <w:pPr>
        <w:tabs>
          <w:tab w:val="left" w:pos="993"/>
        </w:tabs>
        <w:ind w:firstLine="567"/>
        <w:rPr>
          <w:rFonts w:cs="Arial"/>
          <w:noProof/>
          <w:sz w:val="22"/>
          <w:szCs w:val="22"/>
          <w:lang w:val="lt-LT" w:eastAsia="en-US"/>
        </w:rPr>
      </w:pPr>
    </w:p>
    <w:p w14:paraId="39666E62" w14:textId="77777777" w:rsidR="00A4236A" w:rsidRDefault="006766A0" w:rsidP="006766A0">
      <w:pPr>
        <w:tabs>
          <w:tab w:val="left" w:pos="993"/>
        </w:tabs>
        <w:ind w:right="140" w:firstLine="567"/>
        <w:jc w:val="right"/>
        <w:rPr>
          <w:rFonts w:ascii="Times New Roman" w:hAnsi="Times New Roman"/>
          <w:szCs w:val="20"/>
          <w:lang w:val="en-GB" w:eastAsia="en-GB"/>
        </w:rPr>
      </w:pPr>
      <w:r>
        <w:rPr>
          <w:noProof/>
          <w:lang w:val="lt-LT" w:eastAsia="en-US"/>
        </w:rPr>
        <w:t>1 lentelė</w:t>
      </w:r>
      <w:r w:rsidR="00A4236A">
        <w:rPr>
          <w:noProof/>
          <w:lang w:val="lt-LT" w:eastAsia="en-US"/>
        </w:rPr>
        <w:fldChar w:fldCharType="begin"/>
      </w:r>
      <w:r w:rsidR="00A4236A">
        <w:rPr>
          <w:noProof/>
          <w:lang w:val="lt-LT" w:eastAsia="en-US"/>
        </w:rPr>
        <w:instrText xml:space="preserve"> LINK Excel.Sheet.12 "https://vmult-my.sharepoint.com/personal/meda_brazionyte_vmu_lt/Documents/Darbalaukis/Stogo%20darbai/4_priedas_Darbų%20kiekių%20žiniaraštis.xlsx" "Žiniaraštis!R8C1:R41C6" \a \f 4 \h  \* MERGEFORMAT </w:instrText>
      </w:r>
      <w:r w:rsidR="00A4236A">
        <w:rPr>
          <w:noProof/>
          <w:lang w:val="lt-LT" w:eastAsia="en-US"/>
        </w:rPr>
        <w:fldChar w:fldCharType="separate"/>
      </w:r>
    </w:p>
    <w:p w14:paraId="696C98E0" w14:textId="0E3B4B93" w:rsidR="003A69CD" w:rsidRDefault="00A4236A" w:rsidP="007E168D">
      <w:pPr>
        <w:tabs>
          <w:tab w:val="left" w:pos="993"/>
        </w:tabs>
        <w:rPr>
          <w:rFonts w:cs="Arial"/>
          <w:bCs/>
          <w:spacing w:val="3"/>
          <w:szCs w:val="20"/>
          <w:lang w:val="lt-LT"/>
        </w:rPr>
      </w:pPr>
      <w:r>
        <w:rPr>
          <w:rFonts w:cs="Arial"/>
          <w:noProof/>
          <w:sz w:val="22"/>
          <w:szCs w:val="22"/>
          <w:lang w:val="lt-LT" w:eastAsia="en-US"/>
        </w:rPr>
        <w:fldChar w:fldCharType="end"/>
      </w:r>
    </w:p>
    <w:tbl>
      <w:tblPr>
        <w:tblW w:w="9618" w:type="dxa"/>
        <w:tblLook w:val="04A0" w:firstRow="1" w:lastRow="0" w:firstColumn="1" w:lastColumn="0" w:noHBand="0" w:noVBand="1"/>
      </w:tblPr>
      <w:tblGrid>
        <w:gridCol w:w="865"/>
        <w:gridCol w:w="4939"/>
        <w:gridCol w:w="738"/>
        <w:gridCol w:w="1103"/>
        <w:gridCol w:w="1016"/>
        <w:gridCol w:w="957"/>
      </w:tblGrid>
      <w:tr w:rsidR="000F0C0E" w:rsidRPr="000F0C0E" w14:paraId="3B6D5067" w14:textId="77777777" w:rsidTr="008F0B2C">
        <w:trPr>
          <w:trHeight w:val="286"/>
        </w:trPr>
        <w:tc>
          <w:tcPr>
            <w:tcW w:w="86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3F98FDF"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Eil. Nr.</w:t>
            </w:r>
          </w:p>
        </w:tc>
        <w:tc>
          <w:tcPr>
            <w:tcW w:w="493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8113694"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Darbų ir medžiagų aprašymai</w:t>
            </w:r>
          </w:p>
        </w:tc>
        <w:tc>
          <w:tcPr>
            <w:tcW w:w="73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679A12"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Mato vnt.</w:t>
            </w:r>
          </w:p>
        </w:tc>
        <w:tc>
          <w:tcPr>
            <w:tcW w:w="110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C8E50E6"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Kiekis</w:t>
            </w:r>
          </w:p>
        </w:tc>
        <w:tc>
          <w:tcPr>
            <w:tcW w:w="197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6AC24F69"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Kaina, Eur.</w:t>
            </w:r>
          </w:p>
        </w:tc>
      </w:tr>
      <w:tr w:rsidR="000F0C0E" w:rsidRPr="000F0C0E" w14:paraId="547CCD77" w14:textId="77777777" w:rsidTr="008F0B2C">
        <w:trPr>
          <w:trHeight w:val="587"/>
        </w:trPr>
        <w:tc>
          <w:tcPr>
            <w:tcW w:w="865" w:type="dxa"/>
            <w:vMerge/>
            <w:tcBorders>
              <w:top w:val="single" w:sz="8" w:space="0" w:color="auto"/>
              <w:left w:val="single" w:sz="8" w:space="0" w:color="auto"/>
              <w:bottom w:val="single" w:sz="8" w:space="0" w:color="000000"/>
              <w:right w:val="single" w:sz="4" w:space="0" w:color="auto"/>
            </w:tcBorders>
            <w:vAlign w:val="center"/>
            <w:hideMark/>
          </w:tcPr>
          <w:p w14:paraId="6BB2506A" w14:textId="77777777" w:rsidR="000F0C0E" w:rsidRPr="000F0C0E" w:rsidRDefault="000F0C0E" w:rsidP="000F0C0E">
            <w:pPr>
              <w:jc w:val="left"/>
              <w:rPr>
                <w:rFonts w:cs="Arial"/>
                <w:b/>
                <w:bCs/>
                <w:color w:val="000000"/>
                <w:sz w:val="22"/>
                <w:szCs w:val="22"/>
                <w:lang w:val="en-GB" w:eastAsia="en-GB"/>
              </w:rPr>
            </w:pPr>
          </w:p>
        </w:tc>
        <w:tc>
          <w:tcPr>
            <w:tcW w:w="4939" w:type="dxa"/>
            <w:vMerge/>
            <w:tcBorders>
              <w:top w:val="single" w:sz="8" w:space="0" w:color="auto"/>
              <w:left w:val="single" w:sz="4" w:space="0" w:color="auto"/>
              <w:bottom w:val="single" w:sz="8" w:space="0" w:color="000000"/>
              <w:right w:val="single" w:sz="4" w:space="0" w:color="auto"/>
            </w:tcBorders>
            <w:vAlign w:val="center"/>
            <w:hideMark/>
          </w:tcPr>
          <w:p w14:paraId="32C3D9E9" w14:textId="77777777" w:rsidR="000F0C0E" w:rsidRPr="000F0C0E" w:rsidRDefault="000F0C0E" w:rsidP="000F0C0E">
            <w:pPr>
              <w:jc w:val="left"/>
              <w:rPr>
                <w:rFonts w:cs="Arial"/>
                <w:b/>
                <w:bCs/>
                <w:color w:val="000000"/>
                <w:sz w:val="22"/>
                <w:szCs w:val="22"/>
                <w:lang w:val="en-GB" w:eastAsia="en-GB"/>
              </w:rPr>
            </w:pPr>
          </w:p>
        </w:tc>
        <w:tc>
          <w:tcPr>
            <w:tcW w:w="738" w:type="dxa"/>
            <w:vMerge/>
            <w:tcBorders>
              <w:top w:val="single" w:sz="8" w:space="0" w:color="auto"/>
              <w:left w:val="single" w:sz="4" w:space="0" w:color="auto"/>
              <w:bottom w:val="single" w:sz="8" w:space="0" w:color="000000"/>
              <w:right w:val="single" w:sz="4" w:space="0" w:color="auto"/>
            </w:tcBorders>
            <w:vAlign w:val="center"/>
            <w:hideMark/>
          </w:tcPr>
          <w:p w14:paraId="1E8B8C99" w14:textId="77777777" w:rsidR="000F0C0E" w:rsidRPr="000F0C0E" w:rsidRDefault="000F0C0E" w:rsidP="000F0C0E">
            <w:pPr>
              <w:jc w:val="left"/>
              <w:rPr>
                <w:rFonts w:cs="Arial"/>
                <w:b/>
                <w:bCs/>
                <w:color w:val="000000"/>
                <w:sz w:val="22"/>
                <w:szCs w:val="22"/>
                <w:lang w:val="en-GB" w:eastAsia="en-GB"/>
              </w:rPr>
            </w:pPr>
          </w:p>
        </w:tc>
        <w:tc>
          <w:tcPr>
            <w:tcW w:w="1103" w:type="dxa"/>
            <w:vMerge/>
            <w:tcBorders>
              <w:top w:val="single" w:sz="8" w:space="0" w:color="auto"/>
              <w:left w:val="single" w:sz="4" w:space="0" w:color="auto"/>
              <w:bottom w:val="single" w:sz="8" w:space="0" w:color="000000"/>
              <w:right w:val="single" w:sz="4" w:space="0" w:color="auto"/>
            </w:tcBorders>
            <w:vAlign w:val="center"/>
            <w:hideMark/>
          </w:tcPr>
          <w:p w14:paraId="6A9D91F6" w14:textId="77777777" w:rsidR="000F0C0E" w:rsidRPr="000F0C0E" w:rsidRDefault="000F0C0E" w:rsidP="000F0C0E">
            <w:pPr>
              <w:jc w:val="left"/>
              <w:rPr>
                <w:rFonts w:cs="Arial"/>
                <w:b/>
                <w:bCs/>
                <w:color w:val="000000"/>
                <w:sz w:val="22"/>
                <w:szCs w:val="22"/>
                <w:lang w:val="en-GB" w:eastAsia="en-GB"/>
              </w:rPr>
            </w:pPr>
          </w:p>
        </w:tc>
        <w:tc>
          <w:tcPr>
            <w:tcW w:w="1016" w:type="dxa"/>
            <w:tcBorders>
              <w:top w:val="nil"/>
              <w:left w:val="nil"/>
              <w:bottom w:val="single" w:sz="8" w:space="0" w:color="auto"/>
              <w:right w:val="single" w:sz="4" w:space="0" w:color="auto"/>
            </w:tcBorders>
            <w:shd w:val="clear" w:color="auto" w:fill="auto"/>
            <w:vAlign w:val="center"/>
            <w:hideMark/>
          </w:tcPr>
          <w:p w14:paraId="39F5760A"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Vieneto kaina, Eur.</w:t>
            </w:r>
          </w:p>
        </w:tc>
        <w:tc>
          <w:tcPr>
            <w:tcW w:w="957" w:type="dxa"/>
            <w:tcBorders>
              <w:top w:val="nil"/>
              <w:left w:val="nil"/>
              <w:bottom w:val="single" w:sz="8" w:space="0" w:color="auto"/>
              <w:right w:val="single" w:sz="8" w:space="0" w:color="auto"/>
            </w:tcBorders>
            <w:shd w:val="clear" w:color="auto" w:fill="auto"/>
            <w:vAlign w:val="center"/>
            <w:hideMark/>
          </w:tcPr>
          <w:p w14:paraId="18BE3826"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Viso kaina, Eur.</w:t>
            </w:r>
          </w:p>
        </w:tc>
      </w:tr>
      <w:tr w:rsidR="000F0C0E" w:rsidRPr="000F0C0E" w14:paraId="6F08862E" w14:textId="77777777" w:rsidTr="008F0B2C">
        <w:trPr>
          <w:trHeight w:val="300"/>
        </w:trPr>
        <w:tc>
          <w:tcPr>
            <w:tcW w:w="865" w:type="dxa"/>
            <w:tcBorders>
              <w:top w:val="nil"/>
              <w:left w:val="single" w:sz="8" w:space="0" w:color="auto"/>
              <w:bottom w:val="nil"/>
              <w:right w:val="single" w:sz="4" w:space="0" w:color="auto"/>
            </w:tcBorders>
            <w:shd w:val="clear" w:color="auto" w:fill="auto"/>
            <w:noWrap/>
            <w:vAlign w:val="bottom"/>
            <w:hideMark/>
          </w:tcPr>
          <w:p w14:paraId="52E328E5"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 </w:t>
            </w:r>
          </w:p>
        </w:tc>
        <w:tc>
          <w:tcPr>
            <w:tcW w:w="4939" w:type="dxa"/>
            <w:tcBorders>
              <w:top w:val="nil"/>
              <w:left w:val="nil"/>
              <w:bottom w:val="nil"/>
              <w:right w:val="single" w:sz="4" w:space="0" w:color="auto"/>
            </w:tcBorders>
            <w:shd w:val="clear" w:color="auto" w:fill="auto"/>
            <w:noWrap/>
            <w:vAlign w:val="center"/>
            <w:hideMark/>
          </w:tcPr>
          <w:p w14:paraId="6FA4AAC9" w14:textId="78963A44" w:rsidR="000F0C0E" w:rsidRPr="000F0C0E" w:rsidRDefault="0019609F" w:rsidP="000F0C0E">
            <w:pPr>
              <w:jc w:val="left"/>
              <w:rPr>
                <w:rFonts w:cs="Arial"/>
                <w:b/>
                <w:bCs/>
                <w:color w:val="000000"/>
                <w:sz w:val="22"/>
                <w:szCs w:val="22"/>
                <w:lang w:val="en-GB" w:eastAsia="en-GB"/>
              </w:rPr>
            </w:pPr>
            <w:r>
              <w:rPr>
                <w:rFonts w:cs="Arial"/>
                <w:b/>
                <w:bCs/>
                <w:color w:val="000000"/>
                <w:sz w:val="22"/>
                <w:szCs w:val="22"/>
                <w:lang w:val="en-GB" w:eastAsia="en-GB"/>
              </w:rPr>
              <w:t xml:space="preserve">1 </w:t>
            </w:r>
            <w:r w:rsidR="00D95CD1">
              <w:rPr>
                <w:rFonts w:cs="Arial"/>
                <w:b/>
                <w:bCs/>
                <w:color w:val="000000"/>
                <w:sz w:val="22"/>
                <w:szCs w:val="22"/>
                <w:lang w:val="en-GB" w:eastAsia="en-GB"/>
              </w:rPr>
              <w:t xml:space="preserve">p.o.d </w:t>
            </w:r>
            <w:r w:rsidR="000F0C0E" w:rsidRPr="000F0C0E">
              <w:rPr>
                <w:rFonts w:cs="Arial"/>
                <w:b/>
                <w:bCs/>
                <w:color w:val="000000"/>
                <w:sz w:val="22"/>
                <w:szCs w:val="22"/>
                <w:lang w:val="en-GB" w:eastAsia="en-GB"/>
              </w:rPr>
              <w:t xml:space="preserve">Biržų g. 93, </w:t>
            </w:r>
            <w:r w:rsidR="00BC0517">
              <w:rPr>
                <w:rFonts w:cs="Arial"/>
                <w:b/>
                <w:bCs/>
                <w:color w:val="000000"/>
                <w:sz w:val="22"/>
                <w:szCs w:val="22"/>
                <w:lang w:val="en-GB" w:eastAsia="en-GB"/>
              </w:rPr>
              <w:t>P</w:t>
            </w:r>
            <w:r w:rsidR="000F0C0E" w:rsidRPr="000F0C0E">
              <w:rPr>
                <w:rFonts w:cs="Arial"/>
                <w:b/>
                <w:bCs/>
                <w:color w:val="000000"/>
                <w:sz w:val="22"/>
                <w:szCs w:val="22"/>
                <w:lang w:val="en-GB" w:eastAsia="en-GB"/>
              </w:rPr>
              <w:t>asvalys, kiemo tvora</w:t>
            </w:r>
          </w:p>
        </w:tc>
        <w:tc>
          <w:tcPr>
            <w:tcW w:w="3814" w:type="dxa"/>
            <w:gridSpan w:val="4"/>
            <w:tcBorders>
              <w:top w:val="single" w:sz="8" w:space="0" w:color="auto"/>
              <w:left w:val="nil"/>
              <w:bottom w:val="nil"/>
              <w:right w:val="single" w:sz="8" w:space="0" w:color="000000"/>
            </w:tcBorders>
            <w:shd w:val="clear" w:color="auto" w:fill="auto"/>
            <w:noWrap/>
            <w:vAlign w:val="center"/>
            <w:hideMark/>
          </w:tcPr>
          <w:p w14:paraId="1B38D9CE" w14:textId="77777777" w:rsidR="000F0C0E" w:rsidRPr="000F0C0E" w:rsidRDefault="000F0C0E" w:rsidP="000F0C0E">
            <w:pPr>
              <w:jc w:val="center"/>
              <w:rPr>
                <w:rFonts w:cs="Arial"/>
                <w:b/>
                <w:bCs/>
                <w:color w:val="000000"/>
                <w:sz w:val="22"/>
                <w:szCs w:val="22"/>
                <w:lang w:val="en-GB" w:eastAsia="en-GB"/>
              </w:rPr>
            </w:pPr>
            <w:r w:rsidRPr="000F0C0E">
              <w:rPr>
                <w:rFonts w:cs="Arial"/>
                <w:b/>
                <w:bCs/>
                <w:color w:val="000000"/>
                <w:sz w:val="22"/>
                <w:szCs w:val="22"/>
                <w:lang w:val="en-GB" w:eastAsia="en-GB"/>
              </w:rPr>
              <w:t> </w:t>
            </w:r>
          </w:p>
        </w:tc>
      </w:tr>
      <w:tr w:rsidR="000F0C0E" w:rsidRPr="000F0C0E" w14:paraId="63892919" w14:textId="77777777" w:rsidTr="008F0B2C">
        <w:trPr>
          <w:trHeight w:val="272"/>
        </w:trPr>
        <w:tc>
          <w:tcPr>
            <w:tcW w:w="8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108474"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1</w:t>
            </w:r>
          </w:p>
        </w:tc>
        <w:tc>
          <w:tcPr>
            <w:tcW w:w="4939" w:type="dxa"/>
            <w:tcBorders>
              <w:top w:val="single" w:sz="8" w:space="0" w:color="auto"/>
              <w:left w:val="nil"/>
              <w:bottom w:val="single" w:sz="4" w:space="0" w:color="auto"/>
              <w:right w:val="single" w:sz="4" w:space="0" w:color="auto"/>
            </w:tcBorders>
            <w:shd w:val="clear" w:color="auto" w:fill="auto"/>
            <w:noWrap/>
            <w:vAlign w:val="bottom"/>
            <w:hideMark/>
          </w:tcPr>
          <w:p w14:paraId="55B625CA"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Tvoros stulpai 60x40x2mm (ilgis 3,2 m), RAL - 7016</w:t>
            </w:r>
          </w:p>
        </w:tc>
        <w:tc>
          <w:tcPr>
            <w:tcW w:w="738" w:type="dxa"/>
            <w:tcBorders>
              <w:top w:val="single" w:sz="8" w:space="0" w:color="auto"/>
              <w:left w:val="nil"/>
              <w:bottom w:val="single" w:sz="4" w:space="0" w:color="auto"/>
              <w:right w:val="single" w:sz="4" w:space="0" w:color="auto"/>
            </w:tcBorders>
            <w:shd w:val="clear" w:color="auto" w:fill="auto"/>
            <w:noWrap/>
            <w:vAlign w:val="center"/>
            <w:hideMark/>
          </w:tcPr>
          <w:p w14:paraId="47D49372"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single" w:sz="8" w:space="0" w:color="auto"/>
              <w:left w:val="nil"/>
              <w:bottom w:val="single" w:sz="4" w:space="0" w:color="auto"/>
              <w:right w:val="single" w:sz="4" w:space="0" w:color="auto"/>
            </w:tcBorders>
            <w:shd w:val="clear" w:color="auto" w:fill="auto"/>
            <w:noWrap/>
            <w:vAlign w:val="center"/>
            <w:hideMark/>
          </w:tcPr>
          <w:p w14:paraId="412946D1"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50,000</w:t>
            </w:r>
          </w:p>
        </w:tc>
        <w:tc>
          <w:tcPr>
            <w:tcW w:w="1016" w:type="dxa"/>
            <w:tcBorders>
              <w:top w:val="single" w:sz="8" w:space="0" w:color="auto"/>
              <w:left w:val="nil"/>
              <w:bottom w:val="single" w:sz="4" w:space="0" w:color="auto"/>
              <w:right w:val="single" w:sz="4" w:space="0" w:color="auto"/>
            </w:tcBorders>
            <w:shd w:val="clear" w:color="auto" w:fill="auto"/>
            <w:noWrap/>
            <w:vAlign w:val="center"/>
            <w:hideMark/>
          </w:tcPr>
          <w:p w14:paraId="678EA7ED"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single" w:sz="8" w:space="0" w:color="auto"/>
              <w:left w:val="nil"/>
              <w:bottom w:val="single" w:sz="4" w:space="0" w:color="auto"/>
              <w:right w:val="single" w:sz="8" w:space="0" w:color="auto"/>
            </w:tcBorders>
            <w:shd w:val="clear" w:color="auto" w:fill="auto"/>
            <w:noWrap/>
            <w:vAlign w:val="center"/>
            <w:hideMark/>
          </w:tcPr>
          <w:p w14:paraId="66CD0D6E"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790A0F6E" w14:textId="77777777" w:rsidTr="008F0B2C">
        <w:trPr>
          <w:trHeight w:val="544"/>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1FFA92C1"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2</w:t>
            </w:r>
          </w:p>
        </w:tc>
        <w:tc>
          <w:tcPr>
            <w:tcW w:w="4939" w:type="dxa"/>
            <w:tcBorders>
              <w:top w:val="nil"/>
              <w:left w:val="nil"/>
              <w:bottom w:val="single" w:sz="4" w:space="0" w:color="auto"/>
              <w:right w:val="single" w:sz="4" w:space="0" w:color="auto"/>
            </w:tcBorders>
            <w:shd w:val="clear" w:color="auto" w:fill="auto"/>
            <w:vAlign w:val="bottom"/>
            <w:hideMark/>
          </w:tcPr>
          <w:p w14:paraId="6ADCB474"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Grunto gręžimas pamatams (d 200 mm), pamatų armavimas, betonavimas ir tvoros stulpų sustatymas</w:t>
            </w:r>
          </w:p>
        </w:tc>
        <w:tc>
          <w:tcPr>
            <w:tcW w:w="738" w:type="dxa"/>
            <w:tcBorders>
              <w:top w:val="nil"/>
              <w:left w:val="nil"/>
              <w:bottom w:val="single" w:sz="4" w:space="0" w:color="auto"/>
              <w:right w:val="single" w:sz="4" w:space="0" w:color="auto"/>
            </w:tcBorders>
            <w:shd w:val="clear" w:color="auto" w:fill="auto"/>
            <w:noWrap/>
            <w:vAlign w:val="center"/>
            <w:hideMark/>
          </w:tcPr>
          <w:p w14:paraId="3003A4C7"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nil"/>
              <w:left w:val="nil"/>
              <w:bottom w:val="single" w:sz="4" w:space="0" w:color="auto"/>
              <w:right w:val="single" w:sz="4" w:space="0" w:color="auto"/>
            </w:tcBorders>
            <w:shd w:val="clear" w:color="auto" w:fill="auto"/>
            <w:noWrap/>
            <w:vAlign w:val="center"/>
            <w:hideMark/>
          </w:tcPr>
          <w:p w14:paraId="16D529A8"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50,000</w:t>
            </w:r>
          </w:p>
        </w:tc>
        <w:tc>
          <w:tcPr>
            <w:tcW w:w="1016" w:type="dxa"/>
            <w:tcBorders>
              <w:top w:val="nil"/>
              <w:left w:val="nil"/>
              <w:bottom w:val="single" w:sz="4" w:space="0" w:color="auto"/>
              <w:right w:val="single" w:sz="4" w:space="0" w:color="auto"/>
            </w:tcBorders>
            <w:shd w:val="clear" w:color="auto" w:fill="auto"/>
            <w:noWrap/>
            <w:vAlign w:val="center"/>
            <w:hideMark/>
          </w:tcPr>
          <w:p w14:paraId="0AABD0D3"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7C76EA5E"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66FD8B41" w14:textId="77777777" w:rsidTr="008F0B2C">
        <w:trPr>
          <w:trHeight w:val="272"/>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11FEF5C3"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3</w:t>
            </w:r>
          </w:p>
        </w:tc>
        <w:tc>
          <w:tcPr>
            <w:tcW w:w="4939" w:type="dxa"/>
            <w:tcBorders>
              <w:top w:val="nil"/>
              <w:left w:val="nil"/>
              <w:bottom w:val="single" w:sz="4" w:space="0" w:color="auto"/>
              <w:right w:val="single" w:sz="4" w:space="0" w:color="auto"/>
            </w:tcBorders>
            <w:shd w:val="clear" w:color="auto" w:fill="auto"/>
            <w:vAlign w:val="center"/>
            <w:hideMark/>
          </w:tcPr>
          <w:p w14:paraId="7D26E49F"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Tvoros skersiniai 40x20x2mm (ilgis 2,5 m), RAL - 7016</w:t>
            </w:r>
          </w:p>
        </w:tc>
        <w:tc>
          <w:tcPr>
            <w:tcW w:w="738" w:type="dxa"/>
            <w:tcBorders>
              <w:top w:val="nil"/>
              <w:left w:val="nil"/>
              <w:bottom w:val="single" w:sz="4" w:space="0" w:color="auto"/>
              <w:right w:val="single" w:sz="4" w:space="0" w:color="auto"/>
            </w:tcBorders>
            <w:shd w:val="clear" w:color="auto" w:fill="auto"/>
            <w:noWrap/>
            <w:vAlign w:val="center"/>
            <w:hideMark/>
          </w:tcPr>
          <w:p w14:paraId="581D9D19"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nil"/>
              <w:left w:val="nil"/>
              <w:bottom w:val="single" w:sz="4" w:space="0" w:color="auto"/>
              <w:right w:val="single" w:sz="4" w:space="0" w:color="auto"/>
            </w:tcBorders>
            <w:shd w:val="clear" w:color="auto" w:fill="auto"/>
            <w:noWrap/>
            <w:vAlign w:val="center"/>
            <w:hideMark/>
          </w:tcPr>
          <w:p w14:paraId="0320B34F"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100,000</w:t>
            </w:r>
          </w:p>
        </w:tc>
        <w:tc>
          <w:tcPr>
            <w:tcW w:w="1016" w:type="dxa"/>
            <w:tcBorders>
              <w:top w:val="nil"/>
              <w:left w:val="nil"/>
              <w:bottom w:val="single" w:sz="4" w:space="0" w:color="auto"/>
              <w:right w:val="single" w:sz="4" w:space="0" w:color="auto"/>
            </w:tcBorders>
            <w:shd w:val="clear" w:color="auto" w:fill="auto"/>
            <w:noWrap/>
            <w:vAlign w:val="center"/>
            <w:hideMark/>
          </w:tcPr>
          <w:p w14:paraId="188B8E68"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3CE2E1CF"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012DC175" w14:textId="77777777" w:rsidTr="008F0B2C">
        <w:trPr>
          <w:trHeight w:val="272"/>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27D41A47"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4</w:t>
            </w:r>
          </w:p>
        </w:tc>
        <w:tc>
          <w:tcPr>
            <w:tcW w:w="4939" w:type="dxa"/>
            <w:tcBorders>
              <w:top w:val="nil"/>
              <w:left w:val="nil"/>
              <w:bottom w:val="single" w:sz="4" w:space="0" w:color="auto"/>
              <w:right w:val="single" w:sz="4" w:space="0" w:color="auto"/>
            </w:tcBorders>
            <w:shd w:val="clear" w:color="auto" w:fill="auto"/>
            <w:noWrap/>
            <w:vAlign w:val="bottom"/>
            <w:hideMark/>
          </w:tcPr>
          <w:p w14:paraId="0F00CB38"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Tvoros skersinių montavimas</w:t>
            </w:r>
          </w:p>
        </w:tc>
        <w:tc>
          <w:tcPr>
            <w:tcW w:w="738" w:type="dxa"/>
            <w:tcBorders>
              <w:top w:val="nil"/>
              <w:left w:val="nil"/>
              <w:bottom w:val="single" w:sz="4" w:space="0" w:color="auto"/>
              <w:right w:val="single" w:sz="4" w:space="0" w:color="auto"/>
            </w:tcBorders>
            <w:shd w:val="clear" w:color="auto" w:fill="auto"/>
            <w:noWrap/>
            <w:vAlign w:val="center"/>
            <w:hideMark/>
          </w:tcPr>
          <w:p w14:paraId="2C80EA61"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nil"/>
              <w:left w:val="nil"/>
              <w:bottom w:val="single" w:sz="4" w:space="0" w:color="auto"/>
              <w:right w:val="single" w:sz="4" w:space="0" w:color="auto"/>
            </w:tcBorders>
            <w:shd w:val="clear" w:color="auto" w:fill="auto"/>
            <w:noWrap/>
            <w:vAlign w:val="center"/>
            <w:hideMark/>
          </w:tcPr>
          <w:p w14:paraId="68AC4634"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100,000</w:t>
            </w:r>
          </w:p>
        </w:tc>
        <w:tc>
          <w:tcPr>
            <w:tcW w:w="1016" w:type="dxa"/>
            <w:tcBorders>
              <w:top w:val="nil"/>
              <w:left w:val="nil"/>
              <w:bottom w:val="single" w:sz="4" w:space="0" w:color="auto"/>
              <w:right w:val="single" w:sz="4" w:space="0" w:color="auto"/>
            </w:tcBorders>
            <w:shd w:val="clear" w:color="auto" w:fill="auto"/>
            <w:noWrap/>
            <w:vAlign w:val="center"/>
            <w:hideMark/>
          </w:tcPr>
          <w:p w14:paraId="340E3739"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206942A0"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1EA8350B" w14:textId="77777777" w:rsidTr="008F0B2C">
        <w:trPr>
          <w:trHeight w:val="315"/>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53634400"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lastRenderedPageBreak/>
              <w:t>5</w:t>
            </w:r>
          </w:p>
        </w:tc>
        <w:tc>
          <w:tcPr>
            <w:tcW w:w="4939" w:type="dxa"/>
            <w:tcBorders>
              <w:top w:val="nil"/>
              <w:left w:val="nil"/>
              <w:bottom w:val="single" w:sz="4" w:space="0" w:color="auto"/>
              <w:right w:val="single" w:sz="4" w:space="0" w:color="auto"/>
            </w:tcBorders>
            <w:shd w:val="clear" w:color="auto" w:fill="auto"/>
            <w:vAlign w:val="bottom"/>
            <w:hideMark/>
          </w:tcPr>
          <w:p w14:paraId="22348B12"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Tvoros profiliai (H-2,0 m) iš profiliuotos skardos , RAL - 7016 MAT skardos</w:t>
            </w:r>
          </w:p>
        </w:tc>
        <w:tc>
          <w:tcPr>
            <w:tcW w:w="738" w:type="dxa"/>
            <w:tcBorders>
              <w:top w:val="nil"/>
              <w:left w:val="nil"/>
              <w:bottom w:val="single" w:sz="4" w:space="0" w:color="auto"/>
              <w:right w:val="single" w:sz="4" w:space="0" w:color="auto"/>
            </w:tcBorders>
            <w:shd w:val="clear" w:color="auto" w:fill="auto"/>
            <w:noWrap/>
            <w:vAlign w:val="center"/>
            <w:hideMark/>
          </w:tcPr>
          <w:p w14:paraId="54C7F307"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m</w:t>
            </w:r>
            <w:r w:rsidRPr="000F0C0E">
              <w:rPr>
                <w:rFonts w:cs="Arial"/>
                <w:color w:val="000000"/>
                <w:sz w:val="22"/>
                <w:szCs w:val="22"/>
                <w:vertAlign w:val="superscript"/>
                <w:lang w:val="en-GB" w:eastAsia="en-GB"/>
              </w:rPr>
              <w:t>2</w:t>
            </w:r>
          </w:p>
        </w:tc>
        <w:tc>
          <w:tcPr>
            <w:tcW w:w="1103" w:type="dxa"/>
            <w:tcBorders>
              <w:top w:val="nil"/>
              <w:left w:val="nil"/>
              <w:bottom w:val="single" w:sz="4" w:space="0" w:color="auto"/>
              <w:right w:val="single" w:sz="4" w:space="0" w:color="auto"/>
            </w:tcBorders>
            <w:shd w:val="clear" w:color="auto" w:fill="auto"/>
            <w:noWrap/>
            <w:vAlign w:val="center"/>
            <w:hideMark/>
          </w:tcPr>
          <w:p w14:paraId="15C323F2"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246,000</w:t>
            </w:r>
          </w:p>
        </w:tc>
        <w:tc>
          <w:tcPr>
            <w:tcW w:w="1016" w:type="dxa"/>
            <w:tcBorders>
              <w:top w:val="nil"/>
              <w:left w:val="nil"/>
              <w:bottom w:val="single" w:sz="4" w:space="0" w:color="auto"/>
              <w:right w:val="single" w:sz="4" w:space="0" w:color="auto"/>
            </w:tcBorders>
            <w:shd w:val="clear" w:color="auto" w:fill="auto"/>
            <w:noWrap/>
            <w:vAlign w:val="center"/>
            <w:hideMark/>
          </w:tcPr>
          <w:p w14:paraId="7A46AA91"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040A6A99"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7C053612" w14:textId="77777777" w:rsidTr="008F0B2C">
        <w:trPr>
          <w:trHeight w:val="315"/>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3607A915"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6</w:t>
            </w:r>
          </w:p>
        </w:tc>
        <w:tc>
          <w:tcPr>
            <w:tcW w:w="4939" w:type="dxa"/>
            <w:tcBorders>
              <w:top w:val="nil"/>
              <w:left w:val="nil"/>
              <w:bottom w:val="single" w:sz="4" w:space="0" w:color="auto"/>
              <w:right w:val="single" w:sz="4" w:space="0" w:color="auto"/>
            </w:tcBorders>
            <w:shd w:val="clear" w:color="auto" w:fill="auto"/>
            <w:vAlign w:val="bottom"/>
            <w:hideMark/>
          </w:tcPr>
          <w:p w14:paraId="5EEE6C69"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Tvoros profilių prisukimas vertikaliai prie tvoros skersinių</w:t>
            </w:r>
          </w:p>
        </w:tc>
        <w:tc>
          <w:tcPr>
            <w:tcW w:w="738" w:type="dxa"/>
            <w:tcBorders>
              <w:top w:val="nil"/>
              <w:left w:val="nil"/>
              <w:bottom w:val="single" w:sz="4" w:space="0" w:color="auto"/>
              <w:right w:val="single" w:sz="4" w:space="0" w:color="auto"/>
            </w:tcBorders>
            <w:shd w:val="clear" w:color="auto" w:fill="auto"/>
            <w:noWrap/>
            <w:vAlign w:val="center"/>
            <w:hideMark/>
          </w:tcPr>
          <w:p w14:paraId="7BC1D38E"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m</w:t>
            </w:r>
            <w:r w:rsidRPr="000F0C0E">
              <w:rPr>
                <w:rFonts w:cs="Arial"/>
                <w:color w:val="000000"/>
                <w:sz w:val="22"/>
                <w:szCs w:val="22"/>
                <w:vertAlign w:val="superscript"/>
                <w:lang w:val="en-GB" w:eastAsia="en-GB"/>
              </w:rPr>
              <w:t>2</w:t>
            </w:r>
          </w:p>
        </w:tc>
        <w:tc>
          <w:tcPr>
            <w:tcW w:w="1103" w:type="dxa"/>
            <w:tcBorders>
              <w:top w:val="nil"/>
              <w:left w:val="nil"/>
              <w:bottom w:val="single" w:sz="4" w:space="0" w:color="auto"/>
              <w:right w:val="single" w:sz="4" w:space="0" w:color="auto"/>
            </w:tcBorders>
            <w:shd w:val="clear" w:color="auto" w:fill="auto"/>
            <w:noWrap/>
            <w:vAlign w:val="center"/>
            <w:hideMark/>
          </w:tcPr>
          <w:p w14:paraId="55DDDF80"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246,000</w:t>
            </w:r>
          </w:p>
        </w:tc>
        <w:tc>
          <w:tcPr>
            <w:tcW w:w="1016" w:type="dxa"/>
            <w:tcBorders>
              <w:top w:val="nil"/>
              <w:left w:val="nil"/>
              <w:bottom w:val="single" w:sz="4" w:space="0" w:color="auto"/>
              <w:right w:val="single" w:sz="4" w:space="0" w:color="auto"/>
            </w:tcBorders>
            <w:shd w:val="clear" w:color="auto" w:fill="auto"/>
            <w:noWrap/>
            <w:vAlign w:val="center"/>
            <w:hideMark/>
          </w:tcPr>
          <w:p w14:paraId="3BD42783"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54FCA9A6"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59D5B047" w14:textId="77777777" w:rsidTr="008F0B2C">
        <w:trPr>
          <w:trHeight w:val="544"/>
        </w:trPr>
        <w:tc>
          <w:tcPr>
            <w:tcW w:w="865" w:type="dxa"/>
            <w:tcBorders>
              <w:top w:val="nil"/>
              <w:left w:val="single" w:sz="8" w:space="0" w:color="auto"/>
              <w:bottom w:val="single" w:sz="4" w:space="0" w:color="auto"/>
              <w:right w:val="single" w:sz="4" w:space="0" w:color="auto"/>
            </w:tcBorders>
            <w:shd w:val="clear" w:color="auto" w:fill="auto"/>
            <w:noWrap/>
            <w:vAlign w:val="center"/>
            <w:hideMark/>
          </w:tcPr>
          <w:p w14:paraId="6EF83889"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7</w:t>
            </w:r>
          </w:p>
        </w:tc>
        <w:tc>
          <w:tcPr>
            <w:tcW w:w="4939" w:type="dxa"/>
            <w:tcBorders>
              <w:top w:val="nil"/>
              <w:left w:val="nil"/>
              <w:bottom w:val="single" w:sz="4" w:space="0" w:color="auto"/>
              <w:right w:val="single" w:sz="4" w:space="0" w:color="auto"/>
            </w:tcBorders>
            <w:shd w:val="clear" w:color="auto" w:fill="auto"/>
            <w:vAlign w:val="bottom"/>
            <w:hideMark/>
          </w:tcPr>
          <w:p w14:paraId="439DE478"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 xml:space="preserve">Į šoną nustumiami vartai (6x2,0 m) su automatika, valdoma per mobilią aplikaciją </w:t>
            </w:r>
          </w:p>
        </w:tc>
        <w:tc>
          <w:tcPr>
            <w:tcW w:w="738" w:type="dxa"/>
            <w:tcBorders>
              <w:top w:val="nil"/>
              <w:left w:val="nil"/>
              <w:bottom w:val="single" w:sz="4" w:space="0" w:color="auto"/>
              <w:right w:val="single" w:sz="4" w:space="0" w:color="auto"/>
            </w:tcBorders>
            <w:shd w:val="clear" w:color="auto" w:fill="auto"/>
            <w:noWrap/>
            <w:vAlign w:val="center"/>
            <w:hideMark/>
          </w:tcPr>
          <w:p w14:paraId="1B529D72"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nil"/>
              <w:left w:val="nil"/>
              <w:bottom w:val="single" w:sz="4" w:space="0" w:color="auto"/>
              <w:right w:val="single" w:sz="4" w:space="0" w:color="auto"/>
            </w:tcBorders>
            <w:shd w:val="clear" w:color="auto" w:fill="auto"/>
            <w:noWrap/>
            <w:vAlign w:val="center"/>
            <w:hideMark/>
          </w:tcPr>
          <w:p w14:paraId="4B6EEDB0"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1,000</w:t>
            </w:r>
          </w:p>
        </w:tc>
        <w:tc>
          <w:tcPr>
            <w:tcW w:w="1016" w:type="dxa"/>
            <w:tcBorders>
              <w:top w:val="nil"/>
              <w:left w:val="nil"/>
              <w:bottom w:val="single" w:sz="4" w:space="0" w:color="auto"/>
              <w:right w:val="single" w:sz="4" w:space="0" w:color="auto"/>
            </w:tcBorders>
            <w:shd w:val="clear" w:color="auto" w:fill="auto"/>
            <w:noWrap/>
            <w:vAlign w:val="center"/>
            <w:hideMark/>
          </w:tcPr>
          <w:p w14:paraId="79A15984"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3DF42253"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r w:rsidR="000F0C0E" w:rsidRPr="000F0C0E" w14:paraId="6FC081DE" w14:textId="77777777" w:rsidTr="008F0B2C">
        <w:trPr>
          <w:trHeight w:val="286"/>
        </w:trPr>
        <w:tc>
          <w:tcPr>
            <w:tcW w:w="865" w:type="dxa"/>
            <w:tcBorders>
              <w:top w:val="nil"/>
              <w:left w:val="single" w:sz="8" w:space="0" w:color="auto"/>
              <w:bottom w:val="single" w:sz="8" w:space="0" w:color="auto"/>
              <w:right w:val="single" w:sz="4" w:space="0" w:color="auto"/>
            </w:tcBorders>
            <w:shd w:val="clear" w:color="auto" w:fill="auto"/>
            <w:noWrap/>
            <w:vAlign w:val="center"/>
            <w:hideMark/>
          </w:tcPr>
          <w:p w14:paraId="75D883BC"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8</w:t>
            </w:r>
          </w:p>
        </w:tc>
        <w:tc>
          <w:tcPr>
            <w:tcW w:w="4939" w:type="dxa"/>
            <w:tcBorders>
              <w:top w:val="nil"/>
              <w:left w:val="nil"/>
              <w:bottom w:val="single" w:sz="8" w:space="0" w:color="auto"/>
              <w:right w:val="single" w:sz="4" w:space="0" w:color="auto"/>
            </w:tcBorders>
            <w:shd w:val="clear" w:color="auto" w:fill="auto"/>
            <w:noWrap/>
            <w:vAlign w:val="bottom"/>
            <w:hideMark/>
          </w:tcPr>
          <w:p w14:paraId="0E42AB60" w14:textId="77777777" w:rsidR="000F0C0E" w:rsidRPr="000F0C0E" w:rsidRDefault="000F0C0E" w:rsidP="000F0C0E">
            <w:pPr>
              <w:jc w:val="left"/>
              <w:rPr>
                <w:rFonts w:cs="Arial"/>
                <w:color w:val="000000"/>
                <w:sz w:val="22"/>
                <w:szCs w:val="22"/>
                <w:lang w:val="en-GB" w:eastAsia="en-GB"/>
              </w:rPr>
            </w:pPr>
            <w:r w:rsidRPr="000F0C0E">
              <w:rPr>
                <w:rFonts w:cs="Arial"/>
                <w:color w:val="000000"/>
                <w:sz w:val="22"/>
                <w:szCs w:val="22"/>
                <w:lang w:val="en-GB" w:eastAsia="en-GB"/>
              </w:rPr>
              <w:t>Į šoną nustumiamų vartų (6x2,0 m) su automatika montavimas</w:t>
            </w:r>
          </w:p>
        </w:tc>
        <w:tc>
          <w:tcPr>
            <w:tcW w:w="738" w:type="dxa"/>
            <w:tcBorders>
              <w:top w:val="nil"/>
              <w:left w:val="nil"/>
              <w:bottom w:val="single" w:sz="8" w:space="0" w:color="auto"/>
              <w:right w:val="single" w:sz="4" w:space="0" w:color="auto"/>
            </w:tcBorders>
            <w:shd w:val="clear" w:color="auto" w:fill="auto"/>
            <w:noWrap/>
            <w:vAlign w:val="center"/>
            <w:hideMark/>
          </w:tcPr>
          <w:p w14:paraId="2EB540E4"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vnt.</w:t>
            </w:r>
          </w:p>
        </w:tc>
        <w:tc>
          <w:tcPr>
            <w:tcW w:w="1103" w:type="dxa"/>
            <w:tcBorders>
              <w:top w:val="nil"/>
              <w:left w:val="nil"/>
              <w:bottom w:val="single" w:sz="8" w:space="0" w:color="auto"/>
              <w:right w:val="single" w:sz="4" w:space="0" w:color="auto"/>
            </w:tcBorders>
            <w:shd w:val="clear" w:color="auto" w:fill="auto"/>
            <w:noWrap/>
            <w:vAlign w:val="center"/>
            <w:hideMark/>
          </w:tcPr>
          <w:p w14:paraId="7A873B73"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1,000</w:t>
            </w:r>
          </w:p>
        </w:tc>
        <w:tc>
          <w:tcPr>
            <w:tcW w:w="1016" w:type="dxa"/>
            <w:tcBorders>
              <w:top w:val="nil"/>
              <w:left w:val="nil"/>
              <w:bottom w:val="single" w:sz="8" w:space="0" w:color="auto"/>
              <w:right w:val="single" w:sz="4" w:space="0" w:color="auto"/>
            </w:tcBorders>
            <w:shd w:val="clear" w:color="auto" w:fill="auto"/>
            <w:noWrap/>
            <w:vAlign w:val="center"/>
            <w:hideMark/>
          </w:tcPr>
          <w:p w14:paraId="310095B4"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 </w:t>
            </w:r>
          </w:p>
        </w:tc>
        <w:tc>
          <w:tcPr>
            <w:tcW w:w="957" w:type="dxa"/>
            <w:tcBorders>
              <w:top w:val="nil"/>
              <w:left w:val="nil"/>
              <w:bottom w:val="single" w:sz="8" w:space="0" w:color="auto"/>
              <w:right w:val="single" w:sz="8" w:space="0" w:color="auto"/>
            </w:tcBorders>
            <w:shd w:val="clear" w:color="auto" w:fill="auto"/>
            <w:noWrap/>
            <w:vAlign w:val="center"/>
            <w:hideMark/>
          </w:tcPr>
          <w:p w14:paraId="7E7BD5A8" w14:textId="77777777" w:rsidR="000F0C0E" w:rsidRPr="000F0C0E" w:rsidRDefault="000F0C0E" w:rsidP="000F0C0E">
            <w:pPr>
              <w:jc w:val="center"/>
              <w:rPr>
                <w:rFonts w:cs="Arial"/>
                <w:color w:val="000000"/>
                <w:sz w:val="22"/>
                <w:szCs w:val="22"/>
                <w:lang w:val="en-GB" w:eastAsia="en-GB"/>
              </w:rPr>
            </w:pPr>
            <w:r w:rsidRPr="000F0C0E">
              <w:rPr>
                <w:rFonts w:cs="Arial"/>
                <w:color w:val="000000"/>
                <w:sz w:val="22"/>
                <w:szCs w:val="22"/>
                <w:lang w:val="en-GB" w:eastAsia="en-GB"/>
              </w:rPr>
              <w:t>0,00</w:t>
            </w:r>
          </w:p>
        </w:tc>
      </w:tr>
    </w:tbl>
    <w:p w14:paraId="3D0C7B96" w14:textId="747DDE65" w:rsidR="003A69CD" w:rsidRDefault="003A69CD" w:rsidP="003A69CD">
      <w:pPr>
        <w:tabs>
          <w:tab w:val="left" w:pos="993"/>
        </w:tabs>
        <w:ind w:left="-567" w:firstLine="567"/>
        <w:rPr>
          <w:rFonts w:cs="Arial"/>
          <w:bCs/>
          <w:spacing w:val="3"/>
          <w:szCs w:val="20"/>
          <w:lang w:val="lt-LT"/>
        </w:rPr>
      </w:pPr>
    </w:p>
    <w:p w14:paraId="3EAD0509" w14:textId="77777777" w:rsidR="00D95CD1" w:rsidRDefault="00D95CD1" w:rsidP="003A69CD">
      <w:pPr>
        <w:tabs>
          <w:tab w:val="left" w:pos="993"/>
        </w:tabs>
        <w:ind w:left="-567" w:firstLine="567"/>
        <w:rPr>
          <w:rFonts w:cs="Arial"/>
          <w:bCs/>
          <w:spacing w:val="3"/>
          <w:szCs w:val="20"/>
          <w:lang w:val="lt-LT"/>
        </w:rPr>
      </w:pPr>
    </w:p>
    <w:p w14:paraId="3572B915" w14:textId="6DAF3DF2" w:rsidR="00D95CD1" w:rsidRDefault="00D95CD1" w:rsidP="00D95CD1">
      <w:pPr>
        <w:tabs>
          <w:tab w:val="left" w:pos="993"/>
        </w:tabs>
        <w:ind w:left="-567" w:right="-1" w:firstLine="567"/>
        <w:rPr>
          <w:rFonts w:cs="Arial"/>
          <w:bCs/>
          <w:spacing w:val="3"/>
          <w:szCs w:val="20"/>
          <w:lang w:val="lt-LT"/>
        </w:rPr>
      </w:pP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r>
      <w:r>
        <w:rPr>
          <w:rFonts w:cs="Arial"/>
          <w:bCs/>
          <w:spacing w:val="3"/>
          <w:szCs w:val="20"/>
          <w:lang w:val="lt-LT"/>
        </w:rPr>
        <w:tab/>
        <w:t xml:space="preserve">    2 lentelė</w:t>
      </w:r>
    </w:p>
    <w:tbl>
      <w:tblPr>
        <w:tblW w:w="9618" w:type="dxa"/>
        <w:tblLook w:val="04A0" w:firstRow="1" w:lastRow="0" w:firstColumn="1" w:lastColumn="0" w:noHBand="0" w:noVBand="1"/>
      </w:tblPr>
      <w:tblGrid>
        <w:gridCol w:w="867"/>
        <w:gridCol w:w="4954"/>
        <w:gridCol w:w="738"/>
        <w:gridCol w:w="1086"/>
        <w:gridCol w:w="1016"/>
        <w:gridCol w:w="957"/>
      </w:tblGrid>
      <w:tr w:rsidR="007E168D" w:rsidRPr="003A69CD" w14:paraId="1E5827D6" w14:textId="77777777" w:rsidTr="009E178E">
        <w:trPr>
          <w:trHeight w:val="302"/>
        </w:trPr>
        <w:tc>
          <w:tcPr>
            <w:tcW w:w="86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D5433E"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Eil. Nr.</w:t>
            </w:r>
          </w:p>
        </w:tc>
        <w:tc>
          <w:tcPr>
            <w:tcW w:w="4954"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581821B"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Darbų ir medžiagų aprašymai</w:t>
            </w:r>
          </w:p>
        </w:tc>
        <w:tc>
          <w:tcPr>
            <w:tcW w:w="73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46924D2"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Mato vnt.</w:t>
            </w:r>
          </w:p>
        </w:tc>
        <w:tc>
          <w:tcPr>
            <w:tcW w:w="108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0B64C0E"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Kiekis</w:t>
            </w:r>
          </w:p>
        </w:tc>
        <w:tc>
          <w:tcPr>
            <w:tcW w:w="197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C907EAB"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Kaina, Eur.</w:t>
            </w:r>
          </w:p>
        </w:tc>
      </w:tr>
      <w:tr w:rsidR="007E168D" w:rsidRPr="003A69CD" w14:paraId="78793F3C" w14:textId="77777777" w:rsidTr="009E178E">
        <w:trPr>
          <w:trHeight w:val="619"/>
        </w:trPr>
        <w:tc>
          <w:tcPr>
            <w:tcW w:w="867" w:type="dxa"/>
            <w:vMerge/>
            <w:tcBorders>
              <w:top w:val="single" w:sz="8" w:space="0" w:color="auto"/>
              <w:left w:val="single" w:sz="8" w:space="0" w:color="auto"/>
              <w:bottom w:val="single" w:sz="4" w:space="0" w:color="auto"/>
              <w:right w:val="single" w:sz="4" w:space="0" w:color="auto"/>
            </w:tcBorders>
            <w:vAlign w:val="center"/>
            <w:hideMark/>
          </w:tcPr>
          <w:p w14:paraId="36FCFBAF" w14:textId="77777777" w:rsidR="007E168D" w:rsidRPr="003A69CD" w:rsidRDefault="007E168D" w:rsidP="009E178E">
            <w:pPr>
              <w:jc w:val="left"/>
              <w:rPr>
                <w:rFonts w:cs="Arial"/>
                <w:b/>
                <w:bCs/>
                <w:color w:val="000000"/>
                <w:sz w:val="22"/>
                <w:szCs w:val="22"/>
                <w:lang w:val="en-GB" w:eastAsia="en-GB"/>
              </w:rPr>
            </w:pPr>
          </w:p>
        </w:tc>
        <w:tc>
          <w:tcPr>
            <w:tcW w:w="4954" w:type="dxa"/>
            <w:vMerge/>
            <w:tcBorders>
              <w:top w:val="single" w:sz="8" w:space="0" w:color="auto"/>
              <w:left w:val="single" w:sz="4" w:space="0" w:color="auto"/>
              <w:bottom w:val="single" w:sz="4" w:space="0" w:color="auto"/>
              <w:right w:val="single" w:sz="4" w:space="0" w:color="auto"/>
            </w:tcBorders>
            <w:vAlign w:val="center"/>
            <w:hideMark/>
          </w:tcPr>
          <w:p w14:paraId="2250323B" w14:textId="77777777" w:rsidR="007E168D" w:rsidRPr="003A69CD" w:rsidRDefault="007E168D" w:rsidP="009E178E">
            <w:pPr>
              <w:jc w:val="left"/>
              <w:rPr>
                <w:rFonts w:cs="Arial"/>
                <w:b/>
                <w:bCs/>
                <w:color w:val="000000"/>
                <w:sz w:val="22"/>
                <w:szCs w:val="22"/>
                <w:lang w:val="en-GB" w:eastAsia="en-GB"/>
              </w:rPr>
            </w:pPr>
          </w:p>
        </w:tc>
        <w:tc>
          <w:tcPr>
            <w:tcW w:w="738" w:type="dxa"/>
            <w:vMerge/>
            <w:tcBorders>
              <w:top w:val="single" w:sz="8" w:space="0" w:color="auto"/>
              <w:left w:val="single" w:sz="4" w:space="0" w:color="auto"/>
              <w:bottom w:val="single" w:sz="4" w:space="0" w:color="auto"/>
              <w:right w:val="single" w:sz="4" w:space="0" w:color="auto"/>
            </w:tcBorders>
            <w:vAlign w:val="center"/>
            <w:hideMark/>
          </w:tcPr>
          <w:p w14:paraId="79A3CA1C" w14:textId="77777777" w:rsidR="007E168D" w:rsidRPr="003A69CD" w:rsidRDefault="007E168D" w:rsidP="009E178E">
            <w:pPr>
              <w:jc w:val="left"/>
              <w:rPr>
                <w:rFonts w:cs="Arial"/>
                <w:b/>
                <w:bCs/>
                <w:color w:val="000000"/>
                <w:sz w:val="22"/>
                <w:szCs w:val="22"/>
                <w:lang w:val="en-GB" w:eastAsia="en-GB"/>
              </w:rPr>
            </w:pPr>
          </w:p>
        </w:tc>
        <w:tc>
          <w:tcPr>
            <w:tcW w:w="1086" w:type="dxa"/>
            <w:vMerge/>
            <w:tcBorders>
              <w:top w:val="single" w:sz="8" w:space="0" w:color="auto"/>
              <w:left w:val="single" w:sz="4" w:space="0" w:color="auto"/>
              <w:bottom w:val="single" w:sz="4" w:space="0" w:color="auto"/>
              <w:right w:val="single" w:sz="4" w:space="0" w:color="auto"/>
            </w:tcBorders>
            <w:vAlign w:val="center"/>
            <w:hideMark/>
          </w:tcPr>
          <w:p w14:paraId="1B8D9BB8" w14:textId="77777777" w:rsidR="007E168D" w:rsidRPr="003A69CD" w:rsidRDefault="007E168D" w:rsidP="009E178E">
            <w:pPr>
              <w:jc w:val="left"/>
              <w:rPr>
                <w:rFonts w:cs="Arial"/>
                <w:b/>
                <w:bCs/>
                <w:color w:val="000000"/>
                <w:sz w:val="22"/>
                <w:szCs w:val="22"/>
                <w:lang w:val="en-GB" w:eastAsia="en-GB"/>
              </w:rPr>
            </w:pPr>
          </w:p>
        </w:tc>
        <w:tc>
          <w:tcPr>
            <w:tcW w:w="1016" w:type="dxa"/>
            <w:tcBorders>
              <w:top w:val="nil"/>
              <w:left w:val="nil"/>
              <w:bottom w:val="nil"/>
              <w:right w:val="single" w:sz="4" w:space="0" w:color="auto"/>
            </w:tcBorders>
            <w:shd w:val="clear" w:color="auto" w:fill="auto"/>
            <w:vAlign w:val="center"/>
            <w:hideMark/>
          </w:tcPr>
          <w:p w14:paraId="229BABF3"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Vieneto kaina, Eur.</w:t>
            </w:r>
          </w:p>
        </w:tc>
        <w:tc>
          <w:tcPr>
            <w:tcW w:w="957" w:type="dxa"/>
            <w:tcBorders>
              <w:top w:val="nil"/>
              <w:left w:val="nil"/>
              <w:bottom w:val="nil"/>
              <w:right w:val="single" w:sz="8" w:space="0" w:color="auto"/>
            </w:tcBorders>
            <w:shd w:val="clear" w:color="auto" w:fill="auto"/>
            <w:vAlign w:val="center"/>
            <w:hideMark/>
          </w:tcPr>
          <w:p w14:paraId="49205567"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Viso kaina, Eur.</w:t>
            </w:r>
          </w:p>
        </w:tc>
      </w:tr>
      <w:tr w:rsidR="007E168D" w:rsidRPr="003A69CD" w14:paraId="70F8BFAE" w14:textId="77777777" w:rsidTr="009E178E">
        <w:trPr>
          <w:trHeight w:val="317"/>
        </w:trPr>
        <w:tc>
          <w:tcPr>
            <w:tcW w:w="86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E7BD370"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 </w:t>
            </w:r>
          </w:p>
        </w:tc>
        <w:tc>
          <w:tcPr>
            <w:tcW w:w="4954" w:type="dxa"/>
            <w:tcBorders>
              <w:top w:val="single" w:sz="8" w:space="0" w:color="auto"/>
              <w:left w:val="nil"/>
              <w:bottom w:val="single" w:sz="8" w:space="0" w:color="auto"/>
              <w:right w:val="single" w:sz="4" w:space="0" w:color="auto"/>
            </w:tcBorders>
            <w:shd w:val="clear" w:color="auto" w:fill="auto"/>
            <w:noWrap/>
            <w:vAlign w:val="bottom"/>
            <w:hideMark/>
          </w:tcPr>
          <w:p w14:paraId="4F6B463B" w14:textId="704F74AB" w:rsidR="007E168D" w:rsidRPr="003A69CD" w:rsidRDefault="00D95CD1" w:rsidP="009E178E">
            <w:pPr>
              <w:jc w:val="left"/>
              <w:rPr>
                <w:rFonts w:cs="Arial"/>
                <w:b/>
                <w:bCs/>
                <w:color w:val="000000"/>
                <w:sz w:val="22"/>
                <w:szCs w:val="22"/>
                <w:lang w:val="en-GB" w:eastAsia="en-GB"/>
              </w:rPr>
            </w:pPr>
            <w:r>
              <w:rPr>
                <w:rFonts w:cs="Arial"/>
                <w:b/>
                <w:bCs/>
                <w:color w:val="000000"/>
                <w:sz w:val="22"/>
                <w:szCs w:val="22"/>
                <w:lang w:val="en-GB" w:eastAsia="en-GB"/>
              </w:rPr>
              <w:t xml:space="preserve">2 p.o.d. </w:t>
            </w:r>
            <w:r w:rsidR="007E168D" w:rsidRPr="003A69CD">
              <w:rPr>
                <w:rFonts w:cs="Arial"/>
                <w:b/>
                <w:bCs/>
                <w:color w:val="000000"/>
                <w:sz w:val="22"/>
                <w:szCs w:val="22"/>
                <w:lang w:val="en-GB" w:eastAsia="en-GB"/>
              </w:rPr>
              <w:t>J. Basanavičiaus g. 58, Biržai, mechaninių dirbtuvių teritorijos tvora</w:t>
            </w:r>
          </w:p>
        </w:tc>
        <w:tc>
          <w:tcPr>
            <w:tcW w:w="379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1721767" w14:textId="77777777" w:rsidR="007E168D" w:rsidRPr="003A69CD" w:rsidRDefault="007E168D" w:rsidP="009E178E">
            <w:pPr>
              <w:jc w:val="center"/>
              <w:rPr>
                <w:rFonts w:cs="Arial"/>
                <w:b/>
                <w:bCs/>
                <w:color w:val="000000"/>
                <w:sz w:val="22"/>
                <w:szCs w:val="22"/>
                <w:lang w:val="en-GB" w:eastAsia="en-GB"/>
              </w:rPr>
            </w:pPr>
            <w:r w:rsidRPr="003A69CD">
              <w:rPr>
                <w:rFonts w:cs="Arial"/>
                <w:b/>
                <w:bCs/>
                <w:color w:val="000000"/>
                <w:sz w:val="22"/>
                <w:szCs w:val="22"/>
                <w:lang w:val="en-GB" w:eastAsia="en-GB"/>
              </w:rPr>
              <w:t> </w:t>
            </w:r>
          </w:p>
        </w:tc>
      </w:tr>
      <w:tr w:rsidR="007E168D" w:rsidRPr="003A69CD" w14:paraId="4AB5A891" w14:textId="77777777" w:rsidTr="009E178E">
        <w:trPr>
          <w:trHeight w:val="287"/>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11DE5A51"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w:t>
            </w:r>
          </w:p>
        </w:tc>
        <w:tc>
          <w:tcPr>
            <w:tcW w:w="4954" w:type="dxa"/>
            <w:tcBorders>
              <w:top w:val="nil"/>
              <w:left w:val="nil"/>
              <w:bottom w:val="single" w:sz="4" w:space="0" w:color="auto"/>
              <w:right w:val="single" w:sz="4" w:space="0" w:color="auto"/>
            </w:tcBorders>
            <w:shd w:val="clear" w:color="auto" w:fill="auto"/>
            <w:noWrap/>
            <w:vAlign w:val="bottom"/>
            <w:hideMark/>
          </w:tcPr>
          <w:p w14:paraId="1A3BA2AE"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Karštai cinkuoti tvoros stulpai 60x40x2mm (ilgis 3,2 m)</w:t>
            </w:r>
          </w:p>
        </w:tc>
        <w:tc>
          <w:tcPr>
            <w:tcW w:w="738" w:type="dxa"/>
            <w:tcBorders>
              <w:top w:val="nil"/>
              <w:left w:val="nil"/>
              <w:bottom w:val="single" w:sz="4" w:space="0" w:color="auto"/>
              <w:right w:val="single" w:sz="4" w:space="0" w:color="auto"/>
            </w:tcBorders>
            <w:shd w:val="clear" w:color="auto" w:fill="auto"/>
            <w:noWrap/>
            <w:vAlign w:val="center"/>
            <w:hideMark/>
          </w:tcPr>
          <w:p w14:paraId="7CDCAB19"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4" w:space="0" w:color="auto"/>
              <w:right w:val="single" w:sz="4" w:space="0" w:color="auto"/>
            </w:tcBorders>
            <w:shd w:val="clear" w:color="auto" w:fill="auto"/>
            <w:noWrap/>
            <w:vAlign w:val="center"/>
            <w:hideMark/>
          </w:tcPr>
          <w:p w14:paraId="389CDFA2"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193,000</w:t>
            </w:r>
          </w:p>
        </w:tc>
        <w:tc>
          <w:tcPr>
            <w:tcW w:w="1016" w:type="dxa"/>
            <w:tcBorders>
              <w:top w:val="nil"/>
              <w:left w:val="nil"/>
              <w:bottom w:val="single" w:sz="4" w:space="0" w:color="auto"/>
              <w:right w:val="single" w:sz="4" w:space="0" w:color="auto"/>
            </w:tcBorders>
            <w:shd w:val="clear" w:color="auto" w:fill="auto"/>
            <w:noWrap/>
            <w:vAlign w:val="center"/>
            <w:hideMark/>
          </w:tcPr>
          <w:p w14:paraId="753C25EF"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1F884B18"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r w:rsidR="007E168D" w:rsidRPr="003A69CD" w14:paraId="0BCF901C" w14:textId="77777777" w:rsidTr="009E178E">
        <w:trPr>
          <w:trHeight w:val="574"/>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36109C24"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2</w:t>
            </w:r>
          </w:p>
        </w:tc>
        <w:tc>
          <w:tcPr>
            <w:tcW w:w="4954" w:type="dxa"/>
            <w:tcBorders>
              <w:top w:val="nil"/>
              <w:left w:val="nil"/>
              <w:bottom w:val="single" w:sz="4" w:space="0" w:color="auto"/>
              <w:right w:val="single" w:sz="4" w:space="0" w:color="auto"/>
            </w:tcBorders>
            <w:shd w:val="clear" w:color="auto" w:fill="auto"/>
            <w:vAlign w:val="bottom"/>
            <w:hideMark/>
          </w:tcPr>
          <w:p w14:paraId="3642E646"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Grunto gręžimas 1,2 m gylio pamatams (d min. 200 mm), pamatų armavimas, betonavimas ir tvoros stulpų sustatymas</w:t>
            </w:r>
          </w:p>
        </w:tc>
        <w:tc>
          <w:tcPr>
            <w:tcW w:w="738" w:type="dxa"/>
            <w:tcBorders>
              <w:top w:val="nil"/>
              <w:left w:val="nil"/>
              <w:bottom w:val="single" w:sz="4" w:space="0" w:color="auto"/>
              <w:right w:val="single" w:sz="4" w:space="0" w:color="auto"/>
            </w:tcBorders>
            <w:shd w:val="clear" w:color="auto" w:fill="auto"/>
            <w:noWrap/>
            <w:vAlign w:val="center"/>
            <w:hideMark/>
          </w:tcPr>
          <w:p w14:paraId="3F88D310"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4" w:space="0" w:color="auto"/>
              <w:right w:val="single" w:sz="4" w:space="0" w:color="auto"/>
            </w:tcBorders>
            <w:shd w:val="clear" w:color="auto" w:fill="auto"/>
            <w:noWrap/>
            <w:vAlign w:val="center"/>
            <w:hideMark/>
          </w:tcPr>
          <w:p w14:paraId="7F15D929"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193,000</w:t>
            </w:r>
          </w:p>
        </w:tc>
        <w:tc>
          <w:tcPr>
            <w:tcW w:w="1016" w:type="dxa"/>
            <w:tcBorders>
              <w:top w:val="nil"/>
              <w:left w:val="nil"/>
              <w:bottom w:val="single" w:sz="4" w:space="0" w:color="auto"/>
              <w:right w:val="single" w:sz="4" w:space="0" w:color="auto"/>
            </w:tcBorders>
            <w:shd w:val="clear" w:color="auto" w:fill="auto"/>
            <w:noWrap/>
            <w:vAlign w:val="center"/>
            <w:hideMark/>
          </w:tcPr>
          <w:p w14:paraId="0438FD9F"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19667CD4"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r w:rsidR="007E168D" w:rsidRPr="003A69CD" w14:paraId="3B56A0D3" w14:textId="77777777" w:rsidTr="009E178E">
        <w:trPr>
          <w:trHeight w:val="574"/>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34D83367"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3</w:t>
            </w:r>
          </w:p>
        </w:tc>
        <w:tc>
          <w:tcPr>
            <w:tcW w:w="4954" w:type="dxa"/>
            <w:tcBorders>
              <w:top w:val="nil"/>
              <w:left w:val="nil"/>
              <w:bottom w:val="single" w:sz="4" w:space="0" w:color="auto"/>
              <w:right w:val="single" w:sz="4" w:space="0" w:color="auto"/>
            </w:tcBorders>
            <w:shd w:val="clear" w:color="auto" w:fill="auto"/>
            <w:vAlign w:val="center"/>
            <w:hideMark/>
          </w:tcPr>
          <w:p w14:paraId="6538B6DB"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Karšto cinkavimo 3D tvoros segmentai  (segmento plotis 2,5 m, aukšis min. 2,3 m, vielos storis 5 mm)</w:t>
            </w:r>
          </w:p>
        </w:tc>
        <w:tc>
          <w:tcPr>
            <w:tcW w:w="738" w:type="dxa"/>
            <w:tcBorders>
              <w:top w:val="nil"/>
              <w:left w:val="nil"/>
              <w:bottom w:val="single" w:sz="4" w:space="0" w:color="auto"/>
              <w:right w:val="single" w:sz="4" w:space="0" w:color="auto"/>
            </w:tcBorders>
            <w:shd w:val="clear" w:color="auto" w:fill="auto"/>
            <w:noWrap/>
            <w:vAlign w:val="center"/>
            <w:hideMark/>
          </w:tcPr>
          <w:p w14:paraId="4BCBD17D"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4" w:space="0" w:color="auto"/>
              <w:right w:val="single" w:sz="4" w:space="0" w:color="auto"/>
            </w:tcBorders>
            <w:shd w:val="clear" w:color="auto" w:fill="auto"/>
            <w:noWrap/>
            <w:vAlign w:val="center"/>
            <w:hideMark/>
          </w:tcPr>
          <w:p w14:paraId="653091C2"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192,000</w:t>
            </w:r>
          </w:p>
        </w:tc>
        <w:tc>
          <w:tcPr>
            <w:tcW w:w="1016" w:type="dxa"/>
            <w:tcBorders>
              <w:top w:val="nil"/>
              <w:left w:val="nil"/>
              <w:bottom w:val="single" w:sz="4" w:space="0" w:color="auto"/>
              <w:right w:val="single" w:sz="4" w:space="0" w:color="auto"/>
            </w:tcBorders>
            <w:shd w:val="clear" w:color="auto" w:fill="auto"/>
            <w:noWrap/>
            <w:vAlign w:val="center"/>
            <w:hideMark/>
          </w:tcPr>
          <w:p w14:paraId="1354A828"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31C3B07E"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r w:rsidR="007E168D" w:rsidRPr="003A69CD" w14:paraId="31B06F5C" w14:textId="77777777" w:rsidTr="009E178E">
        <w:trPr>
          <w:trHeight w:val="574"/>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05648A55"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4</w:t>
            </w:r>
          </w:p>
        </w:tc>
        <w:tc>
          <w:tcPr>
            <w:tcW w:w="4954" w:type="dxa"/>
            <w:tcBorders>
              <w:top w:val="nil"/>
              <w:left w:val="nil"/>
              <w:bottom w:val="single" w:sz="4" w:space="0" w:color="auto"/>
              <w:right w:val="single" w:sz="4" w:space="0" w:color="auto"/>
            </w:tcBorders>
            <w:shd w:val="clear" w:color="auto" w:fill="auto"/>
            <w:vAlign w:val="center"/>
            <w:hideMark/>
          </w:tcPr>
          <w:p w14:paraId="7D1BA3E2"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Tvoros segmentų montavimas tarp įrengtų tvoros stulpų juos įkasant 30 cm į žemę</w:t>
            </w:r>
          </w:p>
        </w:tc>
        <w:tc>
          <w:tcPr>
            <w:tcW w:w="738" w:type="dxa"/>
            <w:tcBorders>
              <w:top w:val="nil"/>
              <w:left w:val="nil"/>
              <w:bottom w:val="single" w:sz="4" w:space="0" w:color="auto"/>
              <w:right w:val="single" w:sz="4" w:space="0" w:color="auto"/>
            </w:tcBorders>
            <w:shd w:val="clear" w:color="auto" w:fill="auto"/>
            <w:noWrap/>
            <w:vAlign w:val="center"/>
            <w:hideMark/>
          </w:tcPr>
          <w:p w14:paraId="286B2078"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4" w:space="0" w:color="auto"/>
              <w:right w:val="single" w:sz="4" w:space="0" w:color="auto"/>
            </w:tcBorders>
            <w:shd w:val="clear" w:color="auto" w:fill="auto"/>
            <w:noWrap/>
            <w:vAlign w:val="center"/>
            <w:hideMark/>
          </w:tcPr>
          <w:p w14:paraId="30C96FBD"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192,000</w:t>
            </w:r>
          </w:p>
        </w:tc>
        <w:tc>
          <w:tcPr>
            <w:tcW w:w="1016" w:type="dxa"/>
            <w:tcBorders>
              <w:top w:val="nil"/>
              <w:left w:val="nil"/>
              <w:bottom w:val="single" w:sz="4" w:space="0" w:color="auto"/>
              <w:right w:val="single" w:sz="4" w:space="0" w:color="auto"/>
            </w:tcBorders>
            <w:shd w:val="clear" w:color="auto" w:fill="auto"/>
            <w:noWrap/>
            <w:vAlign w:val="center"/>
            <w:hideMark/>
          </w:tcPr>
          <w:p w14:paraId="3AD07ED3"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6B9E4455"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r w:rsidR="007E168D" w:rsidRPr="003A69CD" w14:paraId="0CB2B61A" w14:textId="77777777" w:rsidTr="009E178E">
        <w:trPr>
          <w:trHeight w:val="287"/>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58ACE746"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5</w:t>
            </w:r>
          </w:p>
        </w:tc>
        <w:tc>
          <w:tcPr>
            <w:tcW w:w="4954" w:type="dxa"/>
            <w:tcBorders>
              <w:top w:val="nil"/>
              <w:left w:val="nil"/>
              <w:bottom w:val="single" w:sz="4" w:space="0" w:color="auto"/>
              <w:right w:val="single" w:sz="4" w:space="0" w:color="auto"/>
            </w:tcBorders>
            <w:shd w:val="clear" w:color="auto" w:fill="auto"/>
            <w:noWrap/>
            <w:vAlign w:val="bottom"/>
            <w:hideMark/>
          </w:tcPr>
          <w:p w14:paraId="7C3153E0"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Dvivėriai atveriami karštai cinkuoti vartai (5 x 2 m)</w:t>
            </w:r>
          </w:p>
        </w:tc>
        <w:tc>
          <w:tcPr>
            <w:tcW w:w="738" w:type="dxa"/>
            <w:tcBorders>
              <w:top w:val="nil"/>
              <w:left w:val="nil"/>
              <w:bottom w:val="single" w:sz="4" w:space="0" w:color="auto"/>
              <w:right w:val="single" w:sz="4" w:space="0" w:color="auto"/>
            </w:tcBorders>
            <w:shd w:val="clear" w:color="auto" w:fill="auto"/>
            <w:noWrap/>
            <w:vAlign w:val="center"/>
            <w:hideMark/>
          </w:tcPr>
          <w:p w14:paraId="0B6BA45A"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4" w:space="0" w:color="auto"/>
              <w:right w:val="single" w:sz="4" w:space="0" w:color="auto"/>
            </w:tcBorders>
            <w:shd w:val="clear" w:color="auto" w:fill="auto"/>
            <w:noWrap/>
            <w:vAlign w:val="center"/>
            <w:hideMark/>
          </w:tcPr>
          <w:p w14:paraId="3B8CBA6E"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1,000</w:t>
            </w:r>
          </w:p>
        </w:tc>
        <w:tc>
          <w:tcPr>
            <w:tcW w:w="1016" w:type="dxa"/>
            <w:tcBorders>
              <w:top w:val="nil"/>
              <w:left w:val="nil"/>
              <w:bottom w:val="single" w:sz="4" w:space="0" w:color="auto"/>
              <w:right w:val="single" w:sz="4" w:space="0" w:color="auto"/>
            </w:tcBorders>
            <w:shd w:val="clear" w:color="auto" w:fill="auto"/>
            <w:noWrap/>
            <w:vAlign w:val="center"/>
            <w:hideMark/>
          </w:tcPr>
          <w:p w14:paraId="20D8EE79"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4" w:space="0" w:color="auto"/>
              <w:right w:val="single" w:sz="8" w:space="0" w:color="auto"/>
            </w:tcBorders>
            <w:shd w:val="clear" w:color="auto" w:fill="auto"/>
            <w:noWrap/>
            <w:vAlign w:val="center"/>
            <w:hideMark/>
          </w:tcPr>
          <w:p w14:paraId="3D4149A3"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r w:rsidR="007E168D" w:rsidRPr="003A69CD" w14:paraId="6DA25215" w14:textId="77777777" w:rsidTr="009E178E">
        <w:trPr>
          <w:trHeight w:val="302"/>
        </w:trPr>
        <w:tc>
          <w:tcPr>
            <w:tcW w:w="867" w:type="dxa"/>
            <w:tcBorders>
              <w:top w:val="nil"/>
              <w:left w:val="single" w:sz="8" w:space="0" w:color="auto"/>
              <w:bottom w:val="single" w:sz="4" w:space="0" w:color="auto"/>
              <w:right w:val="single" w:sz="4" w:space="0" w:color="auto"/>
            </w:tcBorders>
            <w:shd w:val="clear" w:color="auto" w:fill="auto"/>
            <w:noWrap/>
            <w:vAlign w:val="center"/>
            <w:hideMark/>
          </w:tcPr>
          <w:p w14:paraId="3F00CCA7"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6</w:t>
            </w:r>
          </w:p>
        </w:tc>
        <w:tc>
          <w:tcPr>
            <w:tcW w:w="4954" w:type="dxa"/>
            <w:tcBorders>
              <w:top w:val="nil"/>
              <w:left w:val="nil"/>
              <w:bottom w:val="single" w:sz="8" w:space="0" w:color="auto"/>
              <w:right w:val="single" w:sz="4" w:space="0" w:color="auto"/>
            </w:tcBorders>
            <w:shd w:val="clear" w:color="auto" w:fill="auto"/>
            <w:noWrap/>
            <w:vAlign w:val="bottom"/>
            <w:hideMark/>
          </w:tcPr>
          <w:p w14:paraId="1CB7E7E7" w14:textId="77777777" w:rsidR="007E168D" w:rsidRPr="003A69CD" w:rsidRDefault="007E168D" w:rsidP="009E178E">
            <w:pPr>
              <w:jc w:val="left"/>
              <w:rPr>
                <w:rFonts w:cs="Arial"/>
                <w:color w:val="000000"/>
                <w:sz w:val="22"/>
                <w:szCs w:val="22"/>
                <w:lang w:val="en-GB" w:eastAsia="en-GB"/>
              </w:rPr>
            </w:pPr>
            <w:r w:rsidRPr="003A69CD">
              <w:rPr>
                <w:rFonts w:cs="Arial"/>
                <w:color w:val="000000"/>
                <w:sz w:val="22"/>
                <w:szCs w:val="22"/>
                <w:lang w:val="en-GB" w:eastAsia="en-GB"/>
              </w:rPr>
              <w:t>Dvivėrių atveriamų vartų montavimas</w:t>
            </w:r>
          </w:p>
        </w:tc>
        <w:tc>
          <w:tcPr>
            <w:tcW w:w="738" w:type="dxa"/>
            <w:tcBorders>
              <w:top w:val="nil"/>
              <w:left w:val="nil"/>
              <w:bottom w:val="single" w:sz="8" w:space="0" w:color="auto"/>
              <w:right w:val="single" w:sz="4" w:space="0" w:color="auto"/>
            </w:tcBorders>
            <w:shd w:val="clear" w:color="auto" w:fill="auto"/>
            <w:noWrap/>
            <w:vAlign w:val="center"/>
            <w:hideMark/>
          </w:tcPr>
          <w:p w14:paraId="56485C76"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vnt.</w:t>
            </w:r>
          </w:p>
        </w:tc>
        <w:tc>
          <w:tcPr>
            <w:tcW w:w="1086" w:type="dxa"/>
            <w:tcBorders>
              <w:top w:val="nil"/>
              <w:left w:val="nil"/>
              <w:bottom w:val="single" w:sz="8" w:space="0" w:color="auto"/>
              <w:right w:val="single" w:sz="4" w:space="0" w:color="auto"/>
            </w:tcBorders>
            <w:shd w:val="clear" w:color="auto" w:fill="auto"/>
            <w:noWrap/>
            <w:vAlign w:val="center"/>
            <w:hideMark/>
          </w:tcPr>
          <w:p w14:paraId="31100903"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1,000</w:t>
            </w:r>
          </w:p>
        </w:tc>
        <w:tc>
          <w:tcPr>
            <w:tcW w:w="1016" w:type="dxa"/>
            <w:tcBorders>
              <w:top w:val="nil"/>
              <w:left w:val="nil"/>
              <w:bottom w:val="single" w:sz="8" w:space="0" w:color="auto"/>
              <w:right w:val="single" w:sz="4" w:space="0" w:color="auto"/>
            </w:tcBorders>
            <w:shd w:val="clear" w:color="auto" w:fill="auto"/>
            <w:noWrap/>
            <w:vAlign w:val="center"/>
            <w:hideMark/>
          </w:tcPr>
          <w:p w14:paraId="4F369261"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 </w:t>
            </w:r>
          </w:p>
        </w:tc>
        <w:tc>
          <w:tcPr>
            <w:tcW w:w="957" w:type="dxa"/>
            <w:tcBorders>
              <w:top w:val="nil"/>
              <w:left w:val="nil"/>
              <w:bottom w:val="single" w:sz="8" w:space="0" w:color="auto"/>
              <w:right w:val="single" w:sz="8" w:space="0" w:color="auto"/>
            </w:tcBorders>
            <w:shd w:val="clear" w:color="auto" w:fill="auto"/>
            <w:noWrap/>
            <w:vAlign w:val="center"/>
            <w:hideMark/>
          </w:tcPr>
          <w:p w14:paraId="7B9A685A" w14:textId="77777777" w:rsidR="007E168D" w:rsidRPr="003A69CD" w:rsidRDefault="007E168D" w:rsidP="009E178E">
            <w:pPr>
              <w:jc w:val="center"/>
              <w:rPr>
                <w:rFonts w:cs="Arial"/>
                <w:color w:val="000000"/>
                <w:sz w:val="22"/>
                <w:szCs w:val="22"/>
                <w:lang w:val="en-GB" w:eastAsia="en-GB"/>
              </w:rPr>
            </w:pPr>
            <w:r w:rsidRPr="003A69CD">
              <w:rPr>
                <w:rFonts w:cs="Arial"/>
                <w:color w:val="000000"/>
                <w:sz w:val="22"/>
                <w:szCs w:val="22"/>
                <w:lang w:val="en-GB" w:eastAsia="en-GB"/>
              </w:rPr>
              <w:t>0,00</w:t>
            </w:r>
          </w:p>
        </w:tc>
      </w:tr>
    </w:tbl>
    <w:p w14:paraId="56EC1457" w14:textId="77777777" w:rsidR="007E168D" w:rsidRDefault="007E168D" w:rsidP="003A69CD">
      <w:pPr>
        <w:tabs>
          <w:tab w:val="left" w:pos="993"/>
        </w:tabs>
        <w:ind w:left="-567" w:firstLine="567"/>
        <w:rPr>
          <w:rFonts w:cs="Arial"/>
          <w:bCs/>
          <w:spacing w:val="3"/>
          <w:szCs w:val="20"/>
          <w:lang w:val="lt-LT"/>
        </w:rPr>
      </w:pPr>
    </w:p>
    <w:sectPr w:rsidR="007E168D" w:rsidSect="00E93F7C">
      <w:headerReference w:type="default" r:id="rId9"/>
      <w:foot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03F4" w14:textId="77777777" w:rsidR="00EF0DBC" w:rsidRDefault="00EF0DBC">
      <w:r>
        <w:separator/>
      </w:r>
    </w:p>
  </w:endnote>
  <w:endnote w:type="continuationSeparator" w:id="0">
    <w:p w14:paraId="2E93A924" w14:textId="77777777" w:rsidR="00EF0DBC" w:rsidRDefault="00EF0DBC">
      <w:r>
        <w:continuationSeparator/>
      </w:r>
    </w:p>
  </w:endnote>
  <w:endnote w:type="continuationNotice" w:id="1">
    <w:p w14:paraId="525D442E" w14:textId="77777777" w:rsidR="00EF0DBC" w:rsidRDefault="00EF0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A3FE" w14:textId="77777777" w:rsidR="00895DDF" w:rsidRDefault="00895DDF">
    <w:pPr>
      <w:pStyle w:val="Porat"/>
      <w:jc w:val="right"/>
    </w:pPr>
    <w:r>
      <w:fldChar w:fldCharType="begin"/>
    </w:r>
    <w:r>
      <w:instrText>PAGE   \* MERGEFORMAT</w:instrText>
    </w:r>
    <w:r>
      <w:fldChar w:fldCharType="separate"/>
    </w:r>
    <w:r w:rsidR="001A0E1C" w:rsidRPr="001A0E1C">
      <w:rPr>
        <w:noProof/>
        <w:lang w:val="lt-LT"/>
      </w:rPr>
      <w:t>3</w:t>
    </w:r>
    <w:r>
      <w:fldChar w:fldCharType="end"/>
    </w:r>
  </w:p>
  <w:p w14:paraId="1DA60CF6" w14:textId="77777777" w:rsidR="00784EB9" w:rsidRDefault="00784EB9" w:rsidP="00C433CF">
    <w:pPr>
      <w:pStyle w:val="Porat"/>
      <w:tabs>
        <w:tab w:val="right" w:pos="9639"/>
      </w:tabs>
      <w:ind w:left="-567"/>
      <w:rPr>
        <w:rFonts w:cs="Arial"/>
        <w:b/>
        <w:color w:val="1736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275A" w14:textId="77777777" w:rsidR="00EF0DBC" w:rsidRDefault="00EF0DBC">
      <w:r>
        <w:separator/>
      </w:r>
    </w:p>
  </w:footnote>
  <w:footnote w:type="continuationSeparator" w:id="0">
    <w:p w14:paraId="406B9BE4" w14:textId="77777777" w:rsidR="00EF0DBC" w:rsidRDefault="00EF0DBC">
      <w:r>
        <w:continuationSeparator/>
      </w:r>
    </w:p>
  </w:footnote>
  <w:footnote w:type="continuationNotice" w:id="1">
    <w:p w14:paraId="1EDE8E65" w14:textId="77777777" w:rsidR="00EF0DBC" w:rsidRDefault="00EF0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072" w14:textId="1F99D7EE" w:rsidR="00A4236A" w:rsidRDefault="00A4236A" w:rsidP="00A4236A">
    <w:pPr>
      <w:pStyle w:val="Antrats"/>
      <w:jc w:val="right"/>
      <w:rPr>
        <w:rFonts w:ascii="Arial" w:hAnsi="Arial" w:cs="Arial"/>
        <w:sz w:val="22"/>
        <w:szCs w:val="22"/>
        <w:lang w:val="lt-LT"/>
      </w:rPr>
    </w:pPr>
    <w:r>
      <w:rPr>
        <w:rFonts w:ascii="Arial" w:hAnsi="Arial" w:cs="Arial"/>
        <w:sz w:val="22"/>
        <w:szCs w:val="22"/>
        <w:lang w:val="lt-LT"/>
      </w:rPr>
      <w:t xml:space="preserve">Priedas Nr. </w:t>
    </w:r>
    <w:r w:rsidR="00F65CB1">
      <w:rPr>
        <w:rFonts w:ascii="Arial" w:hAnsi="Arial" w:cs="Arial"/>
        <w:sz w:val="22"/>
        <w:szCs w:val="22"/>
        <w:lang w:val="lt-LT"/>
      </w:rPr>
      <w:t>2</w:t>
    </w:r>
  </w:p>
  <w:p w14:paraId="61AB9686" w14:textId="77777777" w:rsidR="00A4236A" w:rsidRPr="00A4236A" w:rsidRDefault="00A4236A">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B10F" w14:textId="2E8810D9" w:rsidR="002324FE" w:rsidRDefault="00017B4B" w:rsidP="002324FE">
    <w:pPr>
      <w:pStyle w:val="Antrats"/>
      <w:jc w:val="right"/>
      <w:rPr>
        <w:rFonts w:ascii="Arial" w:hAnsi="Arial" w:cs="Arial"/>
        <w:sz w:val="22"/>
        <w:szCs w:val="22"/>
        <w:lang w:val="lt-LT"/>
      </w:rPr>
    </w:pPr>
    <w:r>
      <w:rPr>
        <w:rFonts w:ascii="Arial" w:hAnsi="Arial" w:cs="Arial"/>
        <w:sz w:val="22"/>
        <w:szCs w:val="22"/>
        <w:lang w:val="lt-LT"/>
      </w:rPr>
      <w:t xml:space="preserve">Priedas Nr. </w:t>
    </w:r>
    <w:r w:rsidR="00F65CB1">
      <w:rPr>
        <w:rFonts w:ascii="Arial" w:hAnsi="Arial" w:cs="Arial"/>
        <w:sz w:val="22"/>
        <w:szCs w:val="22"/>
        <w:lang w:val="lt-LT"/>
      </w:rPr>
      <w:t>2</w:t>
    </w:r>
  </w:p>
  <w:p w14:paraId="6401429F" w14:textId="77777777" w:rsidR="00017B4B" w:rsidRPr="00293D81" w:rsidRDefault="00017B4B" w:rsidP="00017B4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A12E06CA"/>
    <w:name w:val="WW8Num4"/>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8951B2"/>
    <w:multiLevelType w:val="multilevel"/>
    <w:tmpl w:val="A66882AC"/>
    <w:lvl w:ilvl="0">
      <w:start w:val="1"/>
      <w:numFmt w:val="bullet"/>
      <w:lvlText w:val=""/>
      <w:lvlJc w:val="left"/>
      <w:pPr>
        <w:ind w:left="1416" w:hanging="360"/>
      </w:pPr>
      <w:rPr>
        <w:rFonts w:ascii="Symbol" w:hAnsi="Symbol" w:hint="default"/>
      </w:rPr>
    </w:lvl>
    <w:lvl w:ilvl="1">
      <w:start w:val="1"/>
      <w:numFmt w:val="decimal"/>
      <w:lvlText w:val="%1.%2"/>
      <w:lvlJc w:val="left"/>
      <w:pPr>
        <w:ind w:left="1416"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136"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496" w:hanging="1440"/>
      </w:pPr>
      <w:rPr>
        <w:rFonts w:hint="default"/>
      </w:rPr>
    </w:lvl>
    <w:lvl w:ilvl="8">
      <w:start w:val="1"/>
      <w:numFmt w:val="decimal"/>
      <w:lvlText w:val="%1.%2.%3.%4.%5.%6.%7.%8.%9"/>
      <w:lvlJc w:val="left"/>
      <w:pPr>
        <w:ind w:left="2496" w:hanging="1440"/>
      </w:pPr>
      <w:rPr>
        <w:rFonts w:hint="default"/>
      </w:rPr>
    </w:lvl>
  </w:abstractNum>
  <w:abstractNum w:abstractNumId="3" w15:restartNumberingAfterBreak="0">
    <w:nsid w:val="08D210BE"/>
    <w:multiLevelType w:val="multilevel"/>
    <w:tmpl w:val="F732C1D0"/>
    <w:lvl w:ilvl="0">
      <w:start w:val="2"/>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1B497E68"/>
    <w:multiLevelType w:val="hybridMultilevel"/>
    <w:tmpl w:val="582C0DE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F727D70"/>
    <w:multiLevelType w:val="multilevel"/>
    <w:tmpl w:val="FD82223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CE4C6C"/>
    <w:multiLevelType w:val="hybridMultilevel"/>
    <w:tmpl w:val="C3845226"/>
    <w:lvl w:ilvl="0" w:tplc="C5D6150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374337D8"/>
    <w:multiLevelType w:val="hybridMultilevel"/>
    <w:tmpl w:val="C70A83A0"/>
    <w:lvl w:ilvl="0" w:tplc="990CFA66">
      <w:start w:val="7"/>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8" w15:restartNumberingAfterBreak="0">
    <w:nsid w:val="37BE32D5"/>
    <w:multiLevelType w:val="hybridMultilevel"/>
    <w:tmpl w:val="ABD6C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5E22A6"/>
    <w:multiLevelType w:val="hybridMultilevel"/>
    <w:tmpl w:val="CE82E7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4BC505B0"/>
    <w:multiLevelType w:val="hybridMultilevel"/>
    <w:tmpl w:val="69AA19D4"/>
    <w:lvl w:ilvl="0" w:tplc="D6F046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18E6B48"/>
    <w:multiLevelType w:val="hybridMultilevel"/>
    <w:tmpl w:val="DF94EFA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2" w15:restartNumberingAfterBreak="0">
    <w:nsid w:val="52EF5256"/>
    <w:multiLevelType w:val="hybridMultilevel"/>
    <w:tmpl w:val="F6F247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A4F5600"/>
    <w:multiLevelType w:val="multilevel"/>
    <w:tmpl w:val="0B0064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B290A33"/>
    <w:multiLevelType w:val="multilevel"/>
    <w:tmpl w:val="A66882AC"/>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5" w15:restartNumberingAfterBreak="0">
    <w:nsid w:val="5CDC2997"/>
    <w:multiLevelType w:val="multilevel"/>
    <w:tmpl w:val="A66882A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1F1CF6"/>
    <w:multiLevelType w:val="hybridMultilevel"/>
    <w:tmpl w:val="7836157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E553BD1"/>
    <w:multiLevelType w:val="hybridMultilevel"/>
    <w:tmpl w:val="E464867E"/>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8" w15:restartNumberingAfterBreak="0">
    <w:nsid w:val="5E703723"/>
    <w:multiLevelType w:val="hybridMultilevel"/>
    <w:tmpl w:val="EC900030"/>
    <w:lvl w:ilvl="0" w:tplc="04270001">
      <w:start w:val="1"/>
      <w:numFmt w:val="bullet"/>
      <w:lvlText w:val=""/>
      <w:lvlJc w:val="left"/>
      <w:pPr>
        <w:ind w:left="1275" w:hanging="360"/>
      </w:pPr>
      <w:rPr>
        <w:rFonts w:ascii="Symbol" w:hAnsi="Symbol"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5FFD4A9E"/>
    <w:multiLevelType w:val="hybridMultilevel"/>
    <w:tmpl w:val="BB369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4D0625"/>
    <w:multiLevelType w:val="multilevel"/>
    <w:tmpl w:val="70B2ECA6"/>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68874181"/>
    <w:multiLevelType w:val="multilevel"/>
    <w:tmpl w:val="D21886FE"/>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A5F07BC"/>
    <w:multiLevelType w:val="multilevel"/>
    <w:tmpl w:val="252C8F5E"/>
    <w:lvl w:ilvl="0">
      <w:start w:val="1"/>
      <w:numFmt w:val="decimal"/>
      <w:pStyle w:val="Pavadinimas1"/>
      <w:lvlText w:val="%1."/>
      <w:lvlJc w:val="left"/>
      <w:pPr>
        <w:ind w:left="720" w:hanging="360"/>
      </w:pPr>
      <w:rPr>
        <w:rFonts w:hint="default"/>
      </w:rPr>
    </w:lvl>
    <w:lvl w:ilvl="1">
      <w:start w:val="1"/>
      <w:numFmt w:val="decimal"/>
      <w:pStyle w:val="Pavadinimas2"/>
      <w:isLgl/>
      <w:lvlText w:val="%1.%2."/>
      <w:lvlJc w:val="left"/>
      <w:pPr>
        <w:ind w:left="720" w:hanging="360"/>
      </w:pPr>
      <w:rPr>
        <w:rFonts w:hint="default"/>
      </w:rPr>
    </w:lvl>
    <w:lvl w:ilvl="2">
      <w:start w:val="1"/>
      <w:numFmt w:val="decimal"/>
      <w:pStyle w:val="Pavadinimas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0225B8"/>
    <w:multiLevelType w:val="multilevel"/>
    <w:tmpl w:val="980479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3B36B88"/>
    <w:multiLevelType w:val="multilevel"/>
    <w:tmpl w:val="3956ECCE"/>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577373F"/>
    <w:multiLevelType w:val="hybridMultilevel"/>
    <w:tmpl w:val="B03200DE"/>
    <w:lvl w:ilvl="0" w:tplc="04090001">
      <w:start w:val="1"/>
      <w:numFmt w:val="bullet"/>
      <w:pStyle w:val="Bullets"/>
      <w:lvlText w:val=""/>
      <w:lvlJc w:val="left"/>
      <w:pPr>
        <w:tabs>
          <w:tab w:val="num" w:pos="1701"/>
        </w:tabs>
        <w:ind w:left="1701" w:hanging="567"/>
      </w:pPr>
      <w:rPr>
        <w:rFonts w:ascii="Symbol" w:hAnsi="Symbol" w:hint="default"/>
      </w:rPr>
    </w:lvl>
    <w:lvl w:ilvl="1" w:tplc="04090003">
      <w:start w:val="1"/>
      <w:numFmt w:val="bullet"/>
      <w:lvlText w:val=""/>
      <w:lvlJc w:val="left"/>
      <w:pPr>
        <w:tabs>
          <w:tab w:val="num" w:pos="2574"/>
        </w:tabs>
        <w:ind w:left="2574" w:hanging="360"/>
      </w:pPr>
      <w:rPr>
        <w:rFonts w:ascii="Symbol" w:hAnsi="Symbol"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7E6130E4"/>
    <w:multiLevelType w:val="hybridMultilevel"/>
    <w:tmpl w:val="D424E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EAB2CC5"/>
    <w:multiLevelType w:val="multilevel"/>
    <w:tmpl w:val="0427001F"/>
    <w:styleLink w:val="tecnines"/>
    <w:lvl w:ilvl="0">
      <w:start w:val="1"/>
      <w:numFmt w:val="decimal"/>
      <w:lvlText w:val="%1."/>
      <w:lvlJc w:val="left"/>
      <w:pPr>
        <w:tabs>
          <w:tab w:val="num" w:pos="720"/>
        </w:tabs>
        <w:ind w:left="720" w:hanging="360"/>
      </w:pPr>
      <w:rPr>
        <w:rFonts w:hint="default"/>
        <w:b/>
        <w:sz w:val="32"/>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8" w15:restartNumberingAfterBreak="0">
    <w:nsid w:val="7EF00413"/>
    <w:multiLevelType w:val="multilevel"/>
    <w:tmpl w:val="FB84BDD6"/>
    <w:lvl w:ilvl="0">
      <w:start w:val="2"/>
      <w:numFmt w:val="decimal"/>
      <w:lvlText w:val="%1."/>
      <w:lvlJc w:val="left"/>
      <w:pPr>
        <w:ind w:left="360" w:hanging="360"/>
      </w:pPr>
    </w:lvl>
    <w:lvl w:ilvl="1">
      <w:start w:val="3"/>
      <w:numFmt w:val="decimal"/>
      <w:lvlText w:val="%1.%2."/>
      <w:lvlJc w:val="left"/>
      <w:pPr>
        <w:ind w:left="163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14346247">
    <w:abstractNumId w:val="22"/>
  </w:num>
  <w:num w:numId="2" w16cid:durableId="202327631">
    <w:abstractNumId w:val="25"/>
  </w:num>
  <w:num w:numId="3" w16cid:durableId="2041317906">
    <w:abstractNumId w:val="27"/>
  </w:num>
  <w:num w:numId="4" w16cid:durableId="2010087217">
    <w:abstractNumId w:val="12"/>
  </w:num>
  <w:num w:numId="5" w16cid:durableId="1493763587">
    <w:abstractNumId w:val="26"/>
  </w:num>
  <w:num w:numId="6" w16cid:durableId="1323704668">
    <w:abstractNumId w:val="9"/>
  </w:num>
  <w:num w:numId="7" w16cid:durableId="102381383">
    <w:abstractNumId w:val="24"/>
  </w:num>
  <w:num w:numId="8" w16cid:durableId="1250190504">
    <w:abstractNumId w:val="21"/>
  </w:num>
  <w:num w:numId="9" w16cid:durableId="1285623480">
    <w:abstractNumId w:val="7"/>
  </w:num>
  <w:num w:numId="10" w16cid:durableId="167668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3340378">
    <w:abstractNumId w:val="23"/>
  </w:num>
  <w:num w:numId="12" w16cid:durableId="1453282906">
    <w:abstractNumId w:val="20"/>
  </w:num>
  <w:num w:numId="13" w16cid:durableId="157384345">
    <w:abstractNumId w:val="3"/>
  </w:num>
  <w:num w:numId="14" w16cid:durableId="184027011">
    <w:abstractNumId w:val="19"/>
  </w:num>
  <w:num w:numId="15" w16cid:durableId="1400059587">
    <w:abstractNumId w:val="16"/>
  </w:num>
  <w:num w:numId="16" w16cid:durableId="402021813">
    <w:abstractNumId w:val="13"/>
  </w:num>
  <w:num w:numId="17" w16cid:durableId="690960281">
    <w:abstractNumId w:val="15"/>
  </w:num>
  <w:num w:numId="18" w16cid:durableId="503522025">
    <w:abstractNumId w:val="17"/>
  </w:num>
  <w:num w:numId="19" w16cid:durableId="2079932624">
    <w:abstractNumId w:val="11"/>
  </w:num>
  <w:num w:numId="20" w16cid:durableId="776632802">
    <w:abstractNumId w:val="8"/>
  </w:num>
  <w:num w:numId="21" w16cid:durableId="421876403">
    <w:abstractNumId w:val="18"/>
  </w:num>
  <w:num w:numId="22" w16cid:durableId="1754551699">
    <w:abstractNumId w:val="4"/>
  </w:num>
  <w:num w:numId="23" w16cid:durableId="499736127">
    <w:abstractNumId w:val="14"/>
  </w:num>
  <w:num w:numId="24" w16cid:durableId="1694114299">
    <w:abstractNumId w:val="2"/>
  </w:num>
  <w:num w:numId="25" w16cid:durableId="1329796310">
    <w:abstractNumId w:val="0"/>
  </w:num>
  <w:num w:numId="26" w16cid:durableId="363673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3477483">
    <w:abstractNumId w:val="6"/>
  </w:num>
  <w:num w:numId="28" w16cid:durableId="487938313">
    <w:abstractNumId w:val="5"/>
  </w:num>
  <w:num w:numId="29" w16cid:durableId="2112897664">
    <w:abstractNumId w:val="1"/>
  </w:num>
  <w:num w:numId="30" w16cid:durableId="2017995169">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16"/>
    <w:rsid w:val="00000002"/>
    <w:rsid w:val="0000077A"/>
    <w:rsid w:val="0000227C"/>
    <w:rsid w:val="00002B7B"/>
    <w:rsid w:val="00002FBD"/>
    <w:rsid w:val="000032A8"/>
    <w:rsid w:val="0000349B"/>
    <w:rsid w:val="00005423"/>
    <w:rsid w:val="00005795"/>
    <w:rsid w:val="00005831"/>
    <w:rsid w:val="000062C1"/>
    <w:rsid w:val="000064F8"/>
    <w:rsid w:val="00010E70"/>
    <w:rsid w:val="00014545"/>
    <w:rsid w:val="00014D0E"/>
    <w:rsid w:val="00014EA8"/>
    <w:rsid w:val="00016AD6"/>
    <w:rsid w:val="00017B4B"/>
    <w:rsid w:val="000226EF"/>
    <w:rsid w:val="00023FF4"/>
    <w:rsid w:val="00024009"/>
    <w:rsid w:val="00025244"/>
    <w:rsid w:val="000269EB"/>
    <w:rsid w:val="00027303"/>
    <w:rsid w:val="000275C2"/>
    <w:rsid w:val="00027DB2"/>
    <w:rsid w:val="00031749"/>
    <w:rsid w:val="00032489"/>
    <w:rsid w:val="00032A3D"/>
    <w:rsid w:val="000335F1"/>
    <w:rsid w:val="00034518"/>
    <w:rsid w:val="00035543"/>
    <w:rsid w:val="000362B9"/>
    <w:rsid w:val="00040239"/>
    <w:rsid w:val="00040CEF"/>
    <w:rsid w:val="000412FB"/>
    <w:rsid w:val="0004719E"/>
    <w:rsid w:val="000510BC"/>
    <w:rsid w:val="00052B45"/>
    <w:rsid w:val="00053021"/>
    <w:rsid w:val="00054A13"/>
    <w:rsid w:val="00055DA7"/>
    <w:rsid w:val="00055F3C"/>
    <w:rsid w:val="00056DA9"/>
    <w:rsid w:val="00057132"/>
    <w:rsid w:val="0005728A"/>
    <w:rsid w:val="00062571"/>
    <w:rsid w:val="00062675"/>
    <w:rsid w:val="00066721"/>
    <w:rsid w:val="00066AA3"/>
    <w:rsid w:val="00066C36"/>
    <w:rsid w:val="00067B4A"/>
    <w:rsid w:val="0007043B"/>
    <w:rsid w:val="0007264D"/>
    <w:rsid w:val="00073FFF"/>
    <w:rsid w:val="000762F2"/>
    <w:rsid w:val="0007661D"/>
    <w:rsid w:val="000776F2"/>
    <w:rsid w:val="00081614"/>
    <w:rsid w:val="000831B1"/>
    <w:rsid w:val="00084435"/>
    <w:rsid w:val="00086DE7"/>
    <w:rsid w:val="000879D9"/>
    <w:rsid w:val="000916E3"/>
    <w:rsid w:val="00092E98"/>
    <w:rsid w:val="00096059"/>
    <w:rsid w:val="000968FC"/>
    <w:rsid w:val="000A0413"/>
    <w:rsid w:val="000A416A"/>
    <w:rsid w:val="000A47A7"/>
    <w:rsid w:val="000A4F4C"/>
    <w:rsid w:val="000A6BFA"/>
    <w:rsid w:val="000B42CF"/>
    <w:rsid w:val="000B610A"/>
    <w:rsid w:val="000B64FB"/>
    <w:rsid w:val="000B7A4F"/>
    <w:rsid w:val="000C0D6E"/>
    <w:rsid w:val="000C11BF"/>
    <w:rsid w:val="000C126F"/>
    <w:rsid w:val="000C2383"/>
    <w:rsid w:val="000C2E0D"/>
    <w:rsid w:val="000C59BC"/>
    <w:rsid w:val="000C64A8"/>
    <w:rsid w:val="000C6645"/>
    <w:rsid w:val="000D1610"/>
    <w:rsid w:val="000D1D3D"/>
    <w:rsid w:val="000D1D47"/>
    <w:rsid w:val="000D379C"/>
    <w:rsid w:val="000D61BE"/>
    <w:rsid w:val="000D67CC"/>
    <w:rsid w:val="000D7A83"/>
    <w:rsid w:val="000D7D30"/>
    <w:rsid w:val="000D7FA3"/>
    <w:rsid w:val="000E108D"/>
    <w:rsid w:val="000E1371"/>
    <w:rsid w:val="000E1446"/>
    <w:rsid w:val="000E1D13"/>
    <w:rsid w:val="000E1E39"/>
    <w:rsid w:val="000E2D48"/>
    <w:rsid w:val="000E357D"/>
    <w:rsid w:val="000E4D03"/>
    <w:rsid w:val="000E59AA"/>
    <w:rsid w:val="000E60AA"/>
    <w:rsid w:val="000F0C0E"/>
    <w:rsid w:val="000F2280"/>
    <w:rsid w:val="000F3098"/>
    <w:rsid w:val="000F356C"/>
    <w:rsid w:val="000F41C0"/>
    <w:rsid w:val="000F466A"/>
    <w:rsid w:val="000F6195"/>
    <w:rsid w:val="000F6891"/>
    <w:rsid w:val="00101079"/>
    <w:rsid w:val="001011F5"/>
    <w:rsid w:val="0010136E"/>
    <w:rsid w:val="0010370B"/>
    <w:rsid w:val="00105519"/>
    <w:rsid w:val="0010558C"/>
    <w:rsid w:val="001064C5"/>
    <w:rsid w:val="00107E1D"/>
    <w:rsid w:val="0011072F"/>
    <w:rsid w:val="001112CA"/>
    <w:rsid w:val="00112464"/>
    <w:rsid w:val="001129DD"/>
    <w:rsid w:val="00112CC7"/>
    <w:rsid w:val="00112EAA"/>
    <w:rsid w:val="00114280"/>
    <w:rsid w:val="00114A94"/>
    <w:rsid w:val="001159E1"/>
    <w:rsid w:val="00115BBF"/>
    <w:rsid w:val="00117DC7"/>
    <w:rsid w:val="00123A6B"/>
    <w:rsid w:val="001258E8"/>
    <w:rsid w:val="0012606E"/>
    <w:rsid w:val="00126630"/>
    <w:rsid w:val="00126963"/>
    <w:rsid w:val="00126980"/>
    <w:rsid w:val="001270D5"/>
    <w:rsid w:val="0013006E"/>
    <w:rsid w:val="001307F5"/>
    <w:rsid w:val="00132225"/>
    <w:rsid w:val="00132878"/>
    <w:rsid w:val="00134FC4"/>
    <w:rsid w:val="001355A6"/>
    <w:rsid w:val="0013686D"/>
    <w:rsid w:val="00137359"/>
    <w:rsid w:val="00137800"/>
    <w:rsid w:val="00140956"/>
    <w:rsid w:val="00140A26"/>
    <w:rsid w:val="00141285"/>
    <w:rsid w:val="0014260A"/>
    <w:rsid w:val="00144B39"/>
    <w:rsid w:val="00145133"/>
    <w:rsid w:val="001458BC"/>
    <w:rsid w:val="00146C17"/>
    <w:rsid w:val="00150F0A"/>
    <w:rsid w:val="0015188E"/>
    <w:rsid w:val="001519A1"/>
    <w:rsid w:val="001571C6"/>
    <w:rsid w:val="0015796A"/>
    <w:rsid w:val="00157A4F"/>
    <w:rsid w:val="00160262"/>
    <w:rsid w:val="00160E62"/>
    <w:rsid w:val="001616F4"/>
    <w:rsid w:val="00161DA6"/>
    <w:rsid w:val="0016295B"/>
    <w:rsid w:val="00163E05"/>
    <w:rsid w:val="00165CEA"/>
    <w:rsid w:val="00165F0E"/>
    <w:rsid w:val="0016753B"/>
    <w:rsid w:val="001704F5"/>
    <w:rsid w:val="001706A2"/>
    <w:rsid w:val="001706B2"/>
    <w:rsid w:val="0017153A"/>
    <w:rsid w:val="00171987"/>
    <w:rsid w:val="001727C0"/>
    <w:rsid w:val="00172BE0"/>
    <w:rsid w:val="00172E96"/>
    <w:rsid w:val="00172E9F"/>
    <w:rsid w:val="00174200"/>
    <w:rsid w:val="00176300"/>
    <w:rsid w:val="00177295"/>
    <w:rsid w:val="00182CAA"/>
    <w:rsid w:val="00183360"/>
    <w:rsid w:val="00183A82"/>
    <w:rsid w:val="00184D75"/>
    <w:rsid w:val="00190094"/>
    <w:rsid w:val="00192472"/>
    <w:rsid w:val="00192A0D"/>
    <w:rsid w:val="00193A09"/>
    <w:rsid w:val="00194248"/>
    <w:rsid w:val="001945C2"/>
    <w:rsid w:val="00194838"/>
    <w:rsid w:val="0019609F"/>
    <w:rsid w:val="001A0719"/>
    <w:rsid w:val="001A0E1C"/>
    <w:rsid w:val="001A228E"/>
    <w:rsid w:val="001A3BFB"/>
    <w:rsid w:val="001A49DF"/>
    <w:rsid w:val="001A4C63"/>
    <w:rsid w:val="001A6BB2"/>
    <w:rsid w:val="001A7EBB"/>
    <w:rsid w:val="001B03A8"/>
    <w:rsid w:val="001B10D0"/>
    <w:rsid w:val="001B1CB9"/>
    <w:rsid w:val="001B3DA7"/>
    <w:rsid w:val="001B6B16"/>
    <w:rsid w:val="001C08EE"/>
    <w:rsid w:val="001C0A87"/>
    <w:rsid w:val="001C1112"/>
    <w:rsid w:val="001C161D"/>
    <w:rsid w:val="001C2CD7"/>
    <w:rsid w:val="001C317C"/>
    <w:rsid w:val="001C4470"/>
    <w:rsid w:val="001C5504"/>
    <w:rsid w:val="001C629B"/>
    <w:rsid w:val="001D0CF1"/>
    <w:rsid w:val="001D29C9"/>
    <w:rsid w:val="001D29D3"/>
    <w:rsid w:val="001D2A39"/>
    <w:rsid w:val="001D6381"/>
    <w:rsid w:val="001D6BD1"/>
    <w:rsid w:val="001E0434"/>
    <w:rsid w:val="001E097A"/>
    <w:rsid w:val="001E0B12"/>
    <w:rsid w:val="001E15F6"/>
    <w:rsid w:val="001E2178"/>
    <w:rsid w:val="001E2273"/>
    <w:rsid w:val="001E2DB3"/>
    <w:rsid w:val="001E309F"/>
    <w:rsid w:val="001E32CB"/>
    <w:rsid w:val="001E3759"/>
    <w:rsid w:val="001E4C97"/>
    <w:rsid w:val="001E6024"/>
    <w:rsid w:val="001E7918"/>
    <w:rsid w:val="001F010B"/>
    <w:rsid w:val="001F0EE2"/>
    <w:rsid w:val="001F0F0F"/>
    <w:rsid w:val="001F1E42"/>
    <w:rsid w:val="001F1FC8"/>
    <w:rsid w:val="001F2316"/>
    <w:rsid w:val="001F251A"/>
    <w:rsid w:val="001F2551"/>
    <w:rsid w:val="001F2D68"/>
    <w:rsid w:val="001F49FA"/>
    <w:rsid w:val="001F605B"/>
    <w:rsid w:val="001F67A8"/>
    <w:rsid w:val="001F6B29"/>
    <w:rsid w:val="001F791E"/>
    <w:rsid w:val="002025F2"/>
    <w:rsid w:val="00202B08"/>
    <w:rsid w:val="002054D3"/>
    <w:rsid w:val="0020739D"/>
    <w:rsid w:val="0020758C"/>
    <w:rsid w:val="00207679"/>
    <w:rsid w:val="002078FD"/>
    <w:rsid w:val="002106FA"/>
    <w:rsid w:val="00210BAD"/>
    <w:rsid w:val="0021424A"/>
    <w:rsid w:val="00217ACF"/>
    <w:rsid w:val="00220602"/>
    <w:rsid w:val="002206BF"/>
    <w:rsid w:val="002234B8"/>
    <w:rsid w:val="00224300"/>
    <w:rsid w:val="00225022"/>
    <w:rsid w:val="00225DCB"/>
    <w:rsid w:val="00226081"/>
    <w:rsid w:val="0022617E"/>
    <w:rsid w:val="0022700F"/>
    <w:rsid w:val="00227358"/>
    <w:rsid w:val="00230C3C"/>
    <w:rsid w:val="00231944"/>
    <w:rsid w:val="002321FC"/>
    <w:rsid w:val="002324FE"/>
    <w:rsid w:val="00232DDD"/>
    <w:rsid w:val="00233D8A"/>
    <w:rsid w:val="00234C99"/>
    <w:rsid w:val="002353FC"/>
    <w:rsid w:val="0023733B"/>
    <w:rsid w:val="00237662"/>
    <w:rsid w:val="00242349"/>
    <w:rsid w:val="00242534"/>
    <w:rsid w:val="00243483"/>
    <w:rsid w:val="0024378F"/>
    <w:rsid w:val="00251616"/>
    <w:rsid w:val="00251CAC"/>
    <w:rsid w:val="00252034"/>
    <w:rsid w:val="00252F49"/>
    <w:rsid w:val="00253226"/>
    <w:rsid w:val="00253F06"/>
    <w:rsid w:val="00254320"/>
    <w:rsid w:val="00254F2E"/>
    <w:rsid w:val="002639AF"/>
    <w:rsid w:val="002654A8"/>
    <w:rsid w:val="00265EBE"/>
    <w:rsid w:val="00266471"/>
    <w:rsid w:val="00266BA4"/>
    <w:rsid w:val="002705CC"/>
    <w:rsid w:val="00271554"/>
    <w:rsid w:val="002725A1"/>
    <w:rsid w:val="002732A3"/>
    <w:rsid w:val="00274153"/>
    <w:rsid w:val="00274A42"/>
    <w:rsid w:val="00274BFC"/>
    <w:rsid w:val="00275B86"/>
    <w:rsid w:val="00276314"/>
    <w:rsid w:val="00277226"/>
    <w:rsid w:val="00277655"/>
    <w:rsid w:val="0028018C"/>
    <w:rsid w:val="00281456"/>
    <w:rsid w:val="002818DE"/>
    <w:rsid w:val="00282909"/>
    <w:rsid w:val="002838B4"/>
    <w:rsid w:val="002845D3"/>
    <w:rsid w:val="00285779"/>
    <w:rsid w:val="00285D9B"/>
    <w:rsid w:val="002869D8"/>
    <w:rsid w:val="00287D34"/>
    <w:rsid w:val="00290287"/>
    <w:rsid w:val="002925F2"/>
    <w:rsid w:val="00292C73"/>
    <w:rsid w:val="00293D81"/>
    <w:rsid w:val="002A0E37"/>
    <w:rsid w:val="002A157D"/>
    <w:rsid w:val="002A4516"/>
    <w:rsid w:val="002A498D"/>
    <w:rsid w:val="002A4E5F"/>
    <w:rsid w:val="002A4F96"/>
    <w:rsid w:val="002A6FA2"/>
    <w:rsid w:val="002A7014"/>
    <w:rsid w:val="002B02F0"/>
    <w:rsid w:val="002B170D"/>
    <w:rsid w:val="002B1825"/>
    <w:rsid w:val="002B1FBC"/>
    <w:rsid w:val="002B2757"/>
    <w:rsid w:val="002B2B15"/>
    <w:rsid w:val="002B38CA"/>
    <w:rsid w:val="002B4071"/>
    <w:rsid w:val="002B7176"/>
    <w:rsid w:val="002B7432"/>
    <w:rsid w:val="002C05E6"/>
    <w:rsid w:val="002C069D"/>
    <w:rsid w:val="002C0A17"/>
    <w:rsid w:val="002C0CC0"/>
    <w:rsid w:val="002C0FDC"/>
    <w:rsid w:val="002C10C2"/>
    <w:rsid w:val="002C1A76"/>
    <w:rsid w:val="002C1BD9"/>
    <w:rsid w:val="002C55E8"/>
    <w:rsid w:val="002C6E00"/>
    <w:rsid w:val="002C745D"/>
    <w:rsid w:val="002D1BF5"/>
    <w:rsid w:val="002D2E91"/>
    <w:rsid w:val="002D4460"/>
    <w:rsid w:val="002D48DC"/>
    <w:rsid w:val="002D58AB"/>
    <w:rsid w:val="002D60F0"/>
    <w:rsid w:val="002D6464"/>
    <w:rsid w:val="002D76F3"/>
    <w:rsid w:val="002D7A76"/>
    <w:rsid w:val="002E0438"/>
    <w:rsid w:val="002E08B0"/>
    <w:rsid w:val="002E09AD"/>
    <w:rsid w:val="002E1223"/>
    <w:rsid w:val="002E27BF"/>
    <w:rsid w:val="002E2849"/>
    <w:rsid w:val="002E346A"/>
    <w:rsid w:val="002F26E4"/>
    <w:rsid w:val="002F2CDD"/>
    <w:rsid w:val="002F55C0"/>
    <w:rsid w:val="002F637C"/>
    <w:rsid w:val="002F6D10"/>
    <w:rsid w:val="002F7378"/>
    <w:rsid w:val="002F7C2F"/>
    <w:rsid w:val="003000F6"/>
    <w:rsid w:val="003006C3"/>
    <w:rsid w:val="00300BE1"/>
    <w:rsid w:val="00300C9C"/>
    <w:rsid w:val="003019F2"/>
    <w:rsid w:val="003040F5"/>
    <w:rsid w:val="003045E2"/>
    <w:rsid w:val="0030515C"/>
    <w:rsid w:val="0030644B"/>
    <w:rsid w:val="0030647D"/>
    <w:rsid w:val="00306571"/>
    <w:rsid w:val="00306821"/>
    <w:rsid w:val="003070C6"/>
    <w:rsid w:val="00307379"/>
    <w:rsid w:val="00315FC6"/>
    <w:rsid w:val="00316C89"/>
    <w:rsid w:val="0031704F"/>
    <w:rsid w:val="00317732"/>
    <w:rsid w:val="00317BB9"/>
    <w:rsid w:val="0032032E"/>
    <w:rsid w:val="00320CB7"/>
    <w:rsid w:val="00323C88"/>
    <w:rsid w:val="00326A96"/>
    <w:rsid w:val="00327B6F"/>
    <w:rsid w:val="00330389"/>
    <w:rsid w:val="00330BE7"/>
    <w:rsid w:val="00330DDD"/>
    <w:rsid w:val="00330E8A"/>
    <w:rsid w:val="003314BF"/>
    <w:rsid w:val="003317B5"/>
    <w:rsid w:val="00336041"/>
    <w:rsid w:val="00336A62"/>
    <w:rsid w:val="00340C98"/>
    <w:rsid w:val="00341497"/>
    <w:rsid w:val="00341747"/>
    <w:rsid w:val="00342AD1"/>
    <w:rsid w:val="003444A3"/>
    <w:rsid w:val="00344B42"/>
    <w:rsid w:val="00345B02"/>
    <w:rsid w:val="00346828"/>
    <w:rsid w:val="00350D05"/>
    <w:rsid w:val="00350DE1"/>
    <w:rsid w:val="00351C9D"/>
    <w:rsid w:val="00352487"/>
    <w:rsid w:val="00352A03"/>
    <w:rsid w:val="0035380C"/>
    <w:rsid w:val="00353BD4"/>
    <w:rsid w:val="00354B96"/>
    <w:rsid w:val="00355767"/>
    <w:rsid w:val="00357830"/>
    <w:rsid w:val="00360470"/>
    <w:rsid w:val="00360AA2"/>
    <w:rsid w:val="00365094"/>
    <w:rsid w:val="0036568C"/>
    <w:rsid w:val="00365B3C"/>
    <w:rsid w:val="00365BB4"/>
    <w:rsid w:val="0037073D"/>
    <w:rsid w:val="0037198F"/>
    <w:rsid w:val="00373F26"/>
    <w:rsid w:val="00377281"/>
    <w:rsid w:val="0038025C"/>
    <w:rsid w:val="003806C6"/>
    <w:rsid w:val="0038092B"/>
    <w:rsid w:val="00380FA1"/>
    <w:rsid w:val="00381140"/>
    <w:rsid w:val="00381763"/>
    <w:rsid w:val="00381CF3"/>
    <w:rsid w:val="003828D2"/>
    <w:rsid w:val="00382B65"/>
    <w:rsid w:val="00383261"/>
    <w:rsid w:val="003838D3"/>
    <w:rsid w:val="00384AAD"/>
    <w:rsid w:val="003870BF"/>
    <w:rsid w:val="00387AD4"/>
    <w:rsid w:val="00390D4C"/>
    <w:rsid w:val="00393ACA"/>
    <w:rsid w:val="00393CDF"/>
    <w:rsid w:val="00393DE4"/>
    <w:rsid w:val="0039686D"/>
    <w:rsid w:val="003972EC"/>
    <w:rsid w:val="00397707"/>
    <w:rsid w:val="003A1C59"/>
    <w:rsid w:val="003A49E8"/>
    <w:rsid w:val="003A4BF2"/>
    <w:rsid w:val="003A4F25"/>
    <w:rsid w:val="003A61DB"/>
    <w:rsid w:val="003A61FC"/>
    <w:rsid w:val="003A630F"/>
    <w:rsid w:val="003A69CD"/>
    <w:rsid w:val="003A6B1C"/>
    <w:rsid w:val="003A700B"/>
    <w:rsid w:val="003A731E"/>
    <w:rsid w:val="003B0207"/>
    <w:rsid w:val="003B143E"/>
    <w:rsid w:val="003B4DE4"/>
    <w:rsid w:val="003B5180"/>
    <w:rsid w:val="003B6782"/>
    <w:rsid w:val="003B7EBE"/>
    <w:rsid w:val="003C0584"/>
    <w:rsid w:val="003C2A30"/>
    <w:rsid w:val="003C4790"/>
    <w:rsid w:val="003C4E4E"/>
    <w:rsid w:val="003C518E"/>
    <w:rsid w:val="003C67D2"/>
    <w:rsid w:val="003C7492"/>
    <w:rsid w:val="003C7AA1"/>
    <w:rsid w:val="003C7D3D"/>
    <w:rsid w:val="003D1669"/>
    <w:rsid w:val="003D2169"/>
    <w:rsid w:val="003D3962"/>
    <w:rsid w:val="003D42C5"/>
    <w:rsid w:val="003D4D90"/>
    <w:rsid w:val="003D4E66"/>
    <w:rsid w:val="003D5AC9"/>
    <w:rsid w:val="003D61AD"/>
    <w:rsid w:val="003D7273"/>
    <w:rsid w:val="003E057D"/>
    <w:rsid w:val="003E1723"/>
    <w:rsid w:val="003E1CAB"/>
    <w:rsid w:val="003E1E10"/>
    <w:rsid w:val="003E2BE2"/>
    <w:rsid w:val="003E30A1"/>
    <w:rsid w:val="003E3134"/>
    <w:rsid w:val="003E32A2"/>
    <w:rsid w:val="003E3A5D"/>
    <w:rsid w:val="003E3A97"/>
    <w:rsid w:val="003E68A6"/>
    <w:rsid w:val="003E78E1"/>
    <w:rsid w:val="003F1763"/>
    <w:rsid w:val="003F3A14"/>
    <w:rsid w:val="003F43A8"/>
    <w:rsid w:val="003F59FB"/>
    <w:rsid w:val="003F73CC"/>
    <w:rsid w:val="00400018"/>
    <w:rsid w:val="00402668"/>
    <w:rsid w:val="004031F9"/>
    <w:rsid w:val="00403253"/>
    <w:rsid w:val="00406947"/>
    <w:rsid w:val="004101A1"/>
    <w:rsid w:val="0041089C"/>
    <w:rsid w:val="0041420F"/>
    <w:rsid w:val="00414226"/>
    <w:rsid w:val="00414EED"/>
    <w:rsid w:val="00417ED2"/>
    <w:rsid w:val="00423E4F"/>
    <w:rsid w:val="00425B88"/>
    <w:rsid w:val="00426743"/>
    <w:rsid w:val="00427843"/>
    <w:rsid w:val="004302A5"/>
    <w:rsid w:val="00430CEE"/>
    <w:rsid w:val="00431A49"/>
    <w:rsid w:val="00432BC3"/>
    <w:rsid w:val="00433ADD"/>
    <w:rsid w:val="00434AFC"/>
    <w:rsid w:val="00437387"/>
    <w:rsid w:val="00437925"/>
    <w:rsid w:val="00437940"/>
    <w:rsid w:val="004408D9"/>
    <w:rsid w:val="00442840"/>
    <w:rsid w:val="00444EEF"/>
    <w:rsid w:val="004464B6"/>
    <w:rsid w:val="004473D9"/>
    <w:rsid w:val="00450097"/>
    <w:rsid w:val="00451C2C"/>
    <w:rsid w:val="00453534"/>
    <w:rsid w:val="00453FD9"/>
    <w:rsid w:val="00454F6A"/>
    <w:rsid w:val="00456AC8"/>
    <w:rsid w:val="00457DCC"/>
    <w:rsid w:val="00460EB3"/>
    <w:rsid w:val="004612B8"/>
    <w:rsid w:val="0046395F"/>
    <w:rsid w:val="004649D6"/>
    <w:rsid w:val="0046554C"/>
    <w:rsid w:val="00465C62"/>
    <w:rsid w:val="00465E5E"/>
    <w:rsid w:val="0046722B"/>
    <w:rsid w:val="00470415"/>
    <w:rsid w:val="00470A1C"/>
    <w:rsid w:val="004729D0"/>
    <w:rsid w:val="004742AE"/>
    <w:rsid w:val="004749AE"/>
    <w:rsid w:val="00474A8B"/>
    <w:rsid w:val="004754AC"/>
    <w:rsid w:val="00477659"/>
    <w:rsid w:val="0048050E"/>
    <w:rsid w:val="00480F86"/>
    <w:rsid w:val="0048162D"/>
    <w:rsid w:val="00482072"/>
    <w:rsid w:val="004822E7"/>
    <w:rsid w:val="004839FE"/>
    <w:rsid w:val="00484189"/>
    <w:rsid w:val="00484D3D"/>
    <w:rsid w:val="00485B1C"/>
    <w:rsid w:val="0048605C"/>
    <w:rsid w:val="00486516"/>
    <w:rsid w:val="00486C7C"/>
    <w:rsid w:val="004873BE"/>
    <w:rsid w:val="00487D11"/>
    <w:rsid w:val="00487E47"/>
    <w:rsid w:val="00491102"/>
    <w:rsid w:val="004919CA"/>
    <w:rsid w:val="00491EF8"/>
    <w:rsid w:val="00494A03"/>
    <w:rsid w:val="00495642"/>
    <w:rsid w:val="004A05D2"/>
    <w:rsid w:val="004A0BED"/>
    <w:rsid w:val="004A1B22"/>
    <w:rsid w:val="004A293B"/>
    <w:rsid w:val="004A3290"/>
    <w:rsid w:val="004A4704"/>
    <w:rsid w:val="004A498D"/>
    <w:rsid w:val="004A4CE7"/>
    <w:rsid w:val="004A5761"/>
    <w:rsid w:val="004A61BA"/>
    <w:rsid w:val="004A77F3"/>
    <w:rsid w:val="004A7917"/>
    <w:rsid w:val="004B1469"/>
    <w:rsid w:val="004B1B04"/>
    <w:rsid w:val="004B321A"/>
    <w:rsid w:val="004B3284"/>
    <w:rsid w:val="004B43EF"/>
    <w:rsid w:val="004B4BF3"/>
    <w:rsid w:val="004B5246"/>
    <w:rsid w:val="004B5D6C"/>
    <w:rsid w:val="004B6C9A"/>
    <w:rsid w:val="004B73C6"/>
    <w:rsid w:val="004B7672"/>
    <w:rsid w:val="004C0798"/>
    <w:rsid w:val="004C0FAE"/>
    <w:rsid w:val="004C1494"/>
    <w:rsid w:val="004C1C35"/>
    <w:rsid w:val="004C2AA4"/>
    <w:rsid w:val="004C4F9F"/>
    <w:rsid w:val="004C775D"/>
    <w:rsid w:val="004D0F7E"/>
    <w:rsid w:val="004D2A17"/>
    <w:rsid w:val="004D2C75"/>
    <w:rsid w:val="004D2F78"/>
    <w:rsid w:val="004D3EB2"/>
    <w:rsid w:val="004D4344"/>
    <w:rsid w:val="004D4AD6"/>
    <w:rsid w:val="004D4E2C"/>
    <w:rsid w:val="004D4FDF"/>
    <w:rsid w:val="004D5BEA"/>
    <w:rsid w:val="004D5F01"/>
    <w:rsid w:val="004D6CC5"/>
    <w:rsid w:val="004E30AD"/>
    <w:rsid w:val="004E7771"/>
    <w:rsid w:val="004E78A3"/>
    <w:rsid w:val="004F0C50"/>
    <w:rsid w:val="004F1611"/>
    <w:rsid w:val="004F1B04"/>
    <w:rsid w:val="004F1D28"/>
    <w:rsid w:val="004F2023"/>
    <w:rsid w:val="004F4046"/>
    <w:rsid w:val="004F5B0D"/>
    <w:rsid w:val="004F7225"/>
    <w:rsid w:val="004F7C31"/>
    <w:rsid w:val="004F7D2E"/>
    <w:rsid w:val="0050109E"/>
    <w:rsid w:val="005031AD"/>
    <w:rsid w:val="005039F3"/>
    <w:rsid w:val="0050510C"/>
    <w:rsid w:val="005055D8"/>
    <w:rsid w:val="00506BDF"/>
    <w:rsid w:val="00506F04"/>
    <w:rsid w:val="0051165B"/>
    <w:rsid w:val="0051185C"/>
    <w:rsid w:val="00513AA7"/>
    <w:rsid w:val="0051532F"/>
    <w:rsid w:val="005163D4"/>
    <w:rsid w:val="0051712E"/>
    <w:rsid w:val="0051749E"/>
    <w:rsid w:val="00517591"/>
    <w:rsid w:val="00520D34"/>
    <w:rsid w:val="00520DFF"/>
    <w:rsid w:val="00522791"/>
    <w:rsid w:val="00523154"/>
    <w:rsid w:val="005266D9"/>
    <w:rsid w:val="00527D50"/>
    <w:rsid w:val="005302E2"/>
    <w:rsid w:val="0053068E"/>
    <w:rsid w:val="005318F3"/>
    <w:rsid w:val="00532A84"/>
    <w:rsid w:val="00533D4E"/>
    <w:rsid w:val="005345BB"/>
    <w:rsid w:val="00536749"/>
    <w:rsid w:val="005370FA"/>
    <w:rsid w:val="005400D0"/>
    <w:rsid w:val="00540CB6"/>
    <w:rsid w:val="0054220A"/>
    <w:rsid w:val="0054230B"/>
    <w:rsid w:val="005424C7"/>
    <w:rsid w:val="00544128"/>
    <w:rsid w:val="00544A40"/>
    <w:rsid w:val="005451C7"/>
    <w:rsid w:val="00547486"/>
    <w:rsid w:val="0054794D"/>
    <w:rsid w:val="00551ECA"/>
    <w:rsid w:val="0055237B"/>
    <w:rsid w:val="00552559"/>
    <w:rsid w:val="00552819"/>
    <w:rsid w:val="0055305C"/>
    <w:rsid w:val="00553283"/>
    <w:rsid w:val="00553427"/>
    <w:rsid w:val="00554305"/>
    <w:rsid w:val="00555B5C"/>
    <w:rsid w:val="005564D3"/>
    <w:rsid w:val="005608F6"/>
    <w:rsid w:val="00563450"/>
    <w:rsid w:val="005640F4"/>
    <w:rsid w:val="005641D8"/>
    <w:rsid w:val="00564481"/>
    <w:rsid w:val="00565302"/>
    <w:rsid w:val="00565FD8"/>
    <w:rsid w:val="005676B6"/>
    <w:rsid w:val="005712F1"/>
    <w:rsid w:val="005716FF"/>
    <w:rsid w:val="0057225C"/>
    <w:rsid w:val="00572933"/>
    <w:rsid w:val="00573567"/>
    <w:rsid w:val="005737BE"/>
    <w:rsid w:val="00573978"/>
    <w:rsid w:val="00573BC9"/>
    <w:rsid w:val="005745FC"/>
    <w:rsid w:val="00575A45"/>
    <w:rsid w:val="00576416"/>
    <w:rsid w:val="00577A10"/>
    <w:rsid w:val="005812E3"/>
    <w:rsid w:val="00581D26"/>
    <w:rsid w:val="00582F74"/>
    <w:rsid w:val="00583D15"/>
    <w:rsid w:val="00584752"/>
    <w:rsid w:val="00585936"/>
    <w:rsid w:val="00585D1C"/>
    <w:rsid w:val="0058673B"/>
    <w:rsid w:val="00586858"/>
    <w:rsid w:val="005875C3"/>
    <w:rsid w:val="00590F7F"/>
    <w:rsid w:val="005912FC"/>
    <w:rsid w:val="00592453"/>
    <w:rsid w:val="00595EBA"/>
    <w:rsid w:val="00596913"/>
    <w:rsid w:val="005A18EF"/>
    <w:rsid w:val="005A1D9F"/>
    <w:rsid w:val="005A3786"/>
    <w:rsid w:val="005A4E37"/>
    <w:rsid w:val="005A4E47"/>
    <w:rsid w:val="005A597C"/>
    <w:rsid w:val="005A7BAE"/>
    <w:rsid w:val="005B1633"/>
    <w:rsid w:val="005B4C38"/>
    <w:rsid w:val="005B5C8B"/>
    <w:rsid w:val="005B6429"/>
    <w:rsid w:val="005B711F"/>
    <w:rsid w:val="005B76D9"/>
    <w:rsid w:val="005B7E1F"/>
    <w:rsid w:val="005C00E7"/>
    <w:rsid w:val="005C0365"/>
    <w:rsid w:val="005C0F42"/>
    <w:rsid w:val="005C11D9"/>
    <w:rsid w:val="005C1947"/>
    <w:rsid w:val="005C1B4A"/>
    <w:rsid w:val="005C43F9"/>
    <w:rsid w:val="005C4993"/>
    <w:rsid w:val="005C5589"/>
    <w:rsid w:val="005C6280"/>
    <w:rsid w:val="005D2CE7"/>
    <w:rsid w:val="005D4185"/>
    <w:rsid w:val="005D5AC2"/>
    <w:rsid w:val="005E0281"/>
    <w:rsid w:val="005E15BB"/>
    <w:rsid w:val="005E22F3"/>
    <w:rsid w:val="005E2399"/>
    <w:rsid w:val="005E29BB"/>
    <w:rsid w:val="005E4B9F"/>
    <w:rsid w:val="005E50F3"/>
    <w:rsid w:val="005E59AD"/>
    <w:rsid w:val="005E6093"/>
    <w:rsid w:val="005E668F"/>
    <w:rsid w:val="005E66B2"/>
    <w:rsid w:val="005F0D78"/>
    <w:rsid w:val="005F1447"/>
    <w:rsid w:val="005F1451"/>
    <w:rsid w:val="005F3B81"/>
    <w:rsid w:val="005F4E16"/>
    <w:rsid w:val="005F5146"/>
    <w:rsid w:val="005F5BE3"/>
    <w:rsid w:val="0060027B"/>
    <w:rsid w:val="00604263"/>
    <w:rsid w:val="00604B46"/>
    <w:rsid w:val="00606AB1"/>
    <w:rsid w:val="00606ED5"/>
    <w:rsid w:val="00610D15"/>
    <w:rsid w:val="00613312"/>
    <w:rsid w:val="00613510"/>
    <w:rsid w:val="00613972"/>
    <w:rsid w:val="006144F2"/>
    <w:rsid w:val="00615154"/>
    <w:rsid w:val="00615BF5"/>
    <w:rsid w:val="00615D57"/>
    <w:rsid w:val="00617755"/>
    <w:rsid w:val="00617756"/>
    <w:rsid w:val="006178A8"/>
    <w:rsid w:val="0062068E"/>
    <w:rsid w:val="00620D46"/>
    <w:rsid w:val="00621331"/>
    <w:rsid w:val="00621762"/>
    <w:rsid w:val="00623121"/>
    <w:rsid w:val="00623206"/>
    <w:rsid w:val="006232A7"/>
    <w:rsid w:val="00623EFA"/>
    <w:rsid w:val="006311DA"/>
    <w:rsid w:val="00631A3B"/>
    <w:rsid w:val="00632AC9"/>
    <w:rsid w:val="0063388D"/>
    <w:rsid w:val="00633BD8"/>
    <w:rsid w:val="00634484"/>
    <w:rsid w:val="006363DE"/>
    <w:rsid w:val="00637753"/>
    <w:rsid w:val="00641982"/>
    <w:rsid w:val="00641A93"/>
    <w:rsid w:val="006431E7"/>
    <w:rsid w:val="00645114"/>
    <w:rsid w:val="0064625E"/>
    <w:rsid w:val="00646682"/>
    <w:rsid w:val="00647532"/>
    <w:rsid w:val="006516D5"/>
    <w:rsid w:val="00652397"/>
    <w:rsid w:val="00654C68"/>
    <w:rsid w:val="00657683"/>
    <w:rsid w:val="00657A1F"/>
    <w:rsid w:val="00660CFB"/>
    <w:rsid w:val="0066306D"/>
    <w:rsid w:val="0066459B"/>
    <w:rsid w:val="00665819"/>
    <w:rsid w:val="006670E7"/>
    <w:rsid w:val="006711DB"/>
    <w:rsid w:val="00671E26"/>
    <w:rsid w:val="00671E92"/>
    <w:rsid w:val="00671F1F"/>
    <w:rsid w:val="00671F87"/>
    <w:rsid w:val="00673903"/>
    <w:rsid w:val="00675454"/>
    <w:rsid w:val="00675F09"/>
    <w:rsid w:val="00676271"/>
    <w:rsid w:val="006766A0"/>
    <w:rsid w:val="00676DD8"/>
    <w:rsid w:val="0067768A"/>
    <w:rsid w:val="0067774C"/>
    <w:rsid w:val="00680562"/>
    <w:rsid w:val="00682C1D"/>
    <w:rsid w:val="00682FFB"/>
    <w:rsid w:val="006834C1"/>
    <w:rsid w:val="00683893"/>
    <w:rsid w:val="00684B6F"/>
    <w:rsid w:val="0068610A"/>
    <w:rsid w:val="00687870"/>
    <w:rsid w:val="0069049F"/>
    <w:rsid w:val="00691324"/>
    <w:rsid w:val="0069142D"/>
    <w:rsid w:val="0069164E"/>
    <w:rsid w:val="006A0BF4"/>
    <w:rsid w:val="006A40F7"/>
    <w:rsid w:val="006A5F55"/>
    <w:rsid w:val="006A724C"/>
    <w:rsid w:val="006B0081"/>
    <w:rsid w:val="006B16DD"/>
    <w:rsid w:val="006B1E90"/>
    <w:rsid w:val="006B23EF"/>
    <w:rsid w:val="006B337D"/>
    <w:rsid w:val="006B3463"/>
    <w:rsid w:val="006B3493"/>
    <w:rsid w:val="006B3888"/>
    <w:rsid w:val="006B5F63"/>
    <w:rsid w:val="006B62A3"/>
    <w:rsid w:val="006B7C59"/>
    <w:rsid w:val="006C00FB"/>
    <w:rsid w:val="006C051B"/>
    <w:rsid w:val="006C3336"/>
    <w:rsid w:val="006C3340"/>
    <w:rsid w:val="006C659C"/>
    <w:rsid w:val="006C6AD8"/>
    <w:rsid w:val="006C7596"/>
    <w:rsid w:val="006D1CB1"/>
    <w:rsid w:val="006D22B4"/>
    <w:rsid w:val="006D29FC"/>
    <w:rsid w:val="006D2F50"/>
    <w:rsid w:val="006D3F3F"/>
    <w:rsid w:val="006D436D"/>
    <w:rsid w:val="006D5820"/>
    <w:rsid w:val="006D6D57"/>
    <w:rsid w:val="006E1736"/>
    <w:rsid w:val="006E2DC7"/>
    <w:rsid w:val="006E4EF6"/>
    <w:rsid w:val="006E5A5E"/>
    <w:rsid w:val="006E7EE9"/>
    <w:rsid w:val="006F07BF"/>
    <w:rsid w:val="006F1B31"/>
    <w:rsid w:val="006F227E"/>
    <w:rsid w:val="006F247D"/>
    <w:rsid w:val="006F2B07"/>
    <w:rsid w:val="006F2E9B"/>
    <w:rsid w:val="006F3ECF"/>
    <w:rsid w:val="006F4481"/>
    <w:rsid w:val="006F6BC4"/>
    <w:rsid w:val="006F6F8E"/>
    <w:rsid w:val="006F75A1"/>
    <w:rsid w:val="00700640"/>
    <w:rsid w:val="00700AE3"/>
    <w:rsid w:val="00700D42"/>
    <w:rsid w:val="0070152D"/>
    <w:rsid w:val="007021CE"/>
    <w:rsid w:val="00702374"/>
    <w:rsid w:val="007025E2"/>
    <w:rsid w:val="00702A9C"/>
    <w:rsid w:val="00703440"/>
    <w:rsid w:val="0070363C"/>
    <w:rsid w:val="0070370D"/>
    <w:rsid w:val="0070686A"/>
    <w:rsid w:val="007078B6"/>
    <w:rsid w:val="00707A3C"/>
    <w:rsid w:val="00710A21"/>
    <w:rsid w:val="00711206"/>
    <w:rsid w:val="00711739"/>
    <w:rsid w:val="00715A1A"/>
    <w:rsid w:val="00715A1D"/>
    <w:rsid w:val="0071711F"/>
    <w:rsid w:val="00721963"/>
    <w:rsid w:val="007219F8"/>
    <w:rsid w:val="0072670B"/>
    <w:rsid w:val="007270DF"/>
    <w:rsid w:val="00730108"/>
    <w:rsid w:val="00730C6B"/>
    <w:rsid w:val="00730C8F"/>
    <w:rsid w:val="0073251D"/>
    <w:rsid w:val="0073254A"/>
    <w:rsid w:val="00732BFB"/>
    <w:rsid w:val="007330E2"/>
    <w:rsid w:val="00733715"/>
    <w:rsid w:val="00734A01"/>
    <w:rsid w:val="00734F00"/>
    <w:rsid w:val="0073628A"/>
    <w:rsid w:val="00736852"/>
    <w:rsid w:val="00736A4A"/>
    <w:rsid w:val="00737616"/>
    <w:rsid w:val="007376F6"/>
    <w:rsid w:val="00737CEC"/>
    <w:rsid w:val="007406DD"/>
    <w:rsid w:val="00740CD6"/>
    <w:rsid w:val="007441BB"/>
    <w:rsid w:val="00744C9B"/>
    <w:rsid w:val="00745D09"/>
    <w:rsid w:val="00746B92"/>
    <w:rsid w:val="00746C27"/>
    <w:rsid w:val="00750651"/>
    <w:rsid w:val="007514D8"/>
    <w:rsid w:val="0075186F"/>
    <w:rsid w:val="00751AE8"/>
    <w:rsid w:val="00751DAA"/>
    <w:rsid w:val="00752665"/>
    <w:rsid w:val="00753FBC"/>
    <w:rsid w:val="00754095"/>
    <w:rsid w:val="00754460"/>
    <w:rsid w:val="0075468D"/>
    <w:rsid w:val="00754E82"/>
    <w:rsid w:val="007566E6"/>
    <w:rsid w:val="00756A9A"/>
    <w:rsid w:val="00756D61"/>
    <w:rsid w:val="0075737C"/>
    <w:rsid w:val="00757796"/>
    <w:rsid w:val="00761F91"/>
    <w:rsid w:val="00762645"/>
    <w:rsid w:val="00762C07"/>
    <w:rsid w:val="0076354F"/>
    <w:rsid w:val="007640DE"/>
    <w:rsid w:val="00764A8C"/>
    <w:rsid w:val="0076511F"/>
    <w:rsid w:val="007654D3"/>
    <w:rsid w:val="00765E81"/>
    <w:rsid w:val="0076710D"/>
    <w:rsid w:val="00770A4B"/>
    <w:rsid w:val="0077394B"/>
    <w:rsid w:val="00777712"/>
    <w:rsid w:val="00782682"/>
    <w:rsid w:val="00782838"/>
    <w:rsid w:val="00784EB9"/>
    <w:rsid w:val="0078666A"/>
    <w:rsid w:val="00787C21"/>
    <w:rsid w:val="007901B8"/>
    <w:rsid w:val="007917E5"/>
    <w:rsid w:val="0079221B"/>
    <w:rsid w:val="007929D8"/>
    <w:rsid w:val="00792A4B"/>
    <w:rsid w:val="00793707"/>
    <w:rsid w:val="00794A0B"/>
    <w:rsid w:val="00794F40"/>
    <w:rsid w:val="0079523B"/>
    <w:rsid w:val="007959A9"/>
    <w:rsid w:val="00795B18"/>
    <w:rsid w:val="007977C1"/>
    <w:rsid w:val="00797E45"/>
    <w:rsid w:val="007A0B07"/>
    <w:rsid w:val="007A0E8F"/>
    <w:rsid w:val="007A18FD"/>
    <w:rsid w:val="007A2388"/>
    <w:rsid w:val="007A2BBE"/>
    <w:rsid w:val="007A37EB"/>
    <w:rsid w:val="007A4891"/>
    <w:rsid w:val="007A50A7"/>
    <w:rsid w:val="007A7634"/>
    <w:rsid w:val="007A7DC7"/>
    <w:rsid w:val="007A7F3A"/>
    <w:rsid w:val="007B0B5A"/>
    <w:rsid w:val="007B0FF9"/>
    <w:rsid w:val="007B19B8"/>
    <w:rsid w:val="007B1B82"/>
    <w:rsid w:val="007B24CD"/>
    <w:rsid w:val="007B2A4D"/>
    <w:rsid w:val="007B49A3"/>
    <w:rsid w:val="007B4B8C"/>
    <w:rsid w:val="007B5869"/>
    <w:rsid w:val="007B5FA8"/>
    <w:rsid w:val="007B6CE1"/>
    <w:rsid w:val="007B6FCB"/>
    <w:rsid w:val="007B7110"/>
    <w:rsid w:val="007B7162"/>
    <w:rsid w:val="007B7201"/>
    <w:rsid w:val="007B7756"/>
    <w:rsid w:val="007B7A0C"/>
    <w:rsid w:val="007C099B"/>
    <w:rsid w:val="007C0D93"/>
    <w:rsid w:val="007C1846"/>
    <w:rsid w:val="007C1D16"/>
    <w:rsid w:val="007C2A66"/>
    <w:rsid w:val="007C2EE7"/>
    <w:rsid w:val="007C317A"/>
    <w:rsid w:val="007C4917"/>
    <w:rsid w:val="007C565A"/>
    <w:rsid w:val="007C6558"/>
    <w:rsid w:val="007C68D5"/>
    <w:rsid w:val="007D0B50"/>
    <w:rsid w:val="007D0F31"/>
    <w:rsid w:val="007D4610"/>
    <w:rsid w:val="007D4BA5"/>
    <w:rsid w:val="007E017D"/>
    <w:rsid w:val="007E0754"/>
    <w:rsid w:val="007E11D3"/>
    <w:rsid w:val="007E168D"/>
    <w:rsid w:val="007E2149"/>
    <w:rsid w:val="007E2ACB"/>
    <w:rsid w:val="007E4947"/>
    <w:rsid w:val="007E4DDE"/>
    <w:rsid w:val="007E68EE"/>
    <w:rsid w:val="007E776F"/>
    <w:rsid w:val="007E78EE"/>
    <w:rsid w:val="007F10C7"/>
    <w:rsid w:val="007F1EFA"/>
    <w:rsid w:val="007F20A9"/>
    <w:rsid w:val="007F241D"/>
    <w:rsid w:val="007F26E5"/>
    <w:rsid w:val="007F29C6"/>
    <w:rsid w:val="007F3379"/>
    <w:rsid w:val="007F35BE"/>
    <w:rsid w:val="007F3752"/>
    <w:rsid w:val="007F416B"/>
    <w:rsid w:val="007F4628"/>
    <w:rsid w:val="007F4943"/>
    <w:rsid w:val="007F6464"/>
    <w:rsid w:val="007F64D3"/>
    <w:rsid w:val="007F6895"/>
    <w:rsid w:val="0080092D"/>
    <w:rsid w:val="008013B5"/>
    <w:rsid w:val="00802FC1"/>
    <w:rsid w:val="00805BD0"/>
    <w:rsid w:val="00807EDD"/>
    <w:rsid w:val="008109F1"/>
    <w:rsid w:val="008132ED"/>
    <w:rsid w:val="00814536"/>
    <w:rsid w:val="0081750A"/>
    <w:rsid w:val="00820236"/>
    <w:rsid w:val="00820442"/>
    <w:rsid w:val="008221EF"/>
    <w:rsid w:val="008228F9"/>
    <w:rsid w:val="00824B39"/>
    <w:rsid w:val="00825528"/>
    <w:rsid w:val="00825ABC"/>
    <w:rsid w:val="00830167"/>
    <w:rsid w:val="00832387"/>
    <w:rsid w:val="00833F17"/>
    <w:rsid w:val="00840727"/>
    <w:rsid w:val="008439A1"/>
    <w:rsid w:val="0084487D"/>
    <w:rsid w:val="008500E6"/>
    <w:rsid w:val="00850D39"/>
    <w:rsid w:val="00851A58"/>
    <w:rsid w:val="00851AE5"/>
    <w:rsid w:val="00851F30"/>
    <w:rsid w:val="008532A7"/>
    <w:rsid w:val="00853667"/>
    <w:rsid w:val="008545CB"/>
    <w:rsid w:val="0085513A"/>
    <w:rsid w:val="00855DF7"/>
    <w:rsid w:val="008568DC"/>
    <w:rsid w:val="008602BE"/>
    <w:rsid w:val="00860987"/>
    <w:rsid w:val="00861694"/>
    <w:rsid w:val="00864252"/>
    <w:rsid w:val="00865DEA"/>
    <w:rsid w:val="0086645A"/>
    <w:rsid w:val="00866551"/>
    <w:rsid w:val="00866892"/>
    <w:rsid w:val="00866938"/>
    <w:rsid w:val="00866FF2"/>
    <w:rsid w:val="00871742"/>
    <w:rsid w:val="008718DC"/>
    <w:rsid w:val="00871A39"/>
    <w:rsid w:val="00871A9B"/>
    <w:rsid w:val="00872A4A"/>
    <w:rsid w:val="00872AAB"/>
    <w:rsid w:val="00873C71"/>
    <w:rsid w:val="00874429"/>
    <w:rsid w:val="00874E52"/>
    <w:rsid w:val="008756AE"/>
    <w:rsid w:val="0087653D"/>
    <w:rsid w:val="00877E66"/>
    <w:rsid w:val="0088041A"/>
    <w:rsid w:val="00880D4C"/>
    <w:rsid w:val="00882EFF"/>
    <w:rsid w:val="00884043"/>
    <w:rsid w:val="00885346"/>
    <w:rsid w:val="00886B7F"/>
    <w:rsid w:val="00887016"/>
    <w:rsid w:val="00887A0F"/>
    <w:rsid w:val="00887AD0"/>
    <w:rsid w:val="0089297E"/>
    <w:rsid w:val="00894487"/>
    <w:rsid w:val="008955F3"/>
    <w:rsid w:val="00895DDF"/>
    <w:rsid w:val="008974B1"/>
    <w:rsid w:val="00897C46"/>
    <w:rsid w:val="008A04B5"/>
    <w:rsid w:val="008A10AD"/>
    <w:rsid w:val="008A1A1B"/>
    <w:rsid w:val="008A2F76"/>
    <w:rsid w:val="008A53DD"/>
    <w:rsid w:val="008A5762"/>
    <w:rsid w:val="008A5AD3"/>
    <w:rsid w:val="008A5CDF"/>
    <w:rsid w:val="008A7F57"/>
    <w:rsid w:val="008B0AF9"/>
    <w:rsid w:val="008B16CE"/>
    <w:rsid w:val="008B17DF"/>
    <w:rsid w:val="008B39A0"/>
    <w:rsid w:val="008B6900"/>
    <w:rsid w:val="008B7166"/>
    <w:rsid w:val="008C02F8"/>
    <w:rsid w:val="008C0823"/>
    <w:rsid w:val="008C1602"/>
    <w:rsid w:val="008C269E"/>
    <w:rsid w:val="008C3BD1"/>
    <w:rsid w:val="008C44EA"/>
    <w:rsid w:val="008C4629"/>
    <w:rsid w:val="008C474E"/>
    <w:rsid w:val="008C65CA"/>
    <w:rsid w:val="008D0C53"/>
    <w:rsid w:val="008D3B67"/>
    <w:rsid w:val="008D449F"/>
    <w:rsid w:val="008D5187"/>
    <w:rsid w:val="008D53FD"/>
    <w:rsid w:val="008D609E"/>
    <w:rsid w:val="008D6291"/>
    <w:rsid w:val="008D777F"/>
    <w:rsid w:val="008E1960"/>
    <w:rsid w:val="008E30A1"/>
    <w:rsid w:val="008E320B"/>
    <w:rsid w:val="008E36FC"/>
    <w:rsid w:val="008E5097"/>
    <w:rsid w:val="008E5253"/>
    <w:rsid w:val="008E5F3F"/>
    <w:rsid w:val="008E7D3C"/>
    <w:rsid w:val="008F0B2C"/>
    <w:rsid w:val="008F0F78"/>
    <w:rsid w:val="008F44E6"/>
    <w:rsid w:val="008F762C"/>
    <w:rsid w:val="009002D1"/>
    <w:rsid w:val="0090041E"/>
    <w:rsid w:val="009011A9"/>
    <w:rsid w:val="00902AE5"/>
    <w:rsid w:val="0090302C"/>
    <w:rsid w:val="00910442"/>
    <w:rsid w:val="009109EC"/>
    <w:rsid w:val="009119E5"/>
    <w:rsid w:val="00911F5D"/>
    <w:rsid w:val="00912037"/>
    <w:rsid w:val="00917B43"/>
    <w:rsid w:val="00917E4C"/>
    <w:rsid w:val="009202F0"/>
    <w:rsid w:val="00920C37"/>
    <w:rsid w:val="00920C3F"/>
    <w:rsid w:val="00921DB1"/>
    <w:rsid w:val="009247CE"/>
    <w:rsid w:val="00924868"/>
    <w:rsid w:val="00924952"/>
    <w:rsid w:val="00926B72"/>
    <w:rsid w:val="009302F7"/>
    <w:rsid w:val="00933025"/>
    <w:rsid w:val="00936CE1"/>
    <w:rsid w:val="00940AC0"/>
    <w:rsid w:val="00942C61"/>
    <w:rsid w:val="0094339B"/>
    <w:rsid w:val="00943EAB"/>
    <w:rsid w:val="00944697"/>
    <w:rsid w:val="00944878"/>
    <w:rsid w:val="009448CB"/>
    <w:rsid w:val="009459AF"/>
    <w:rsid w:val="00945A1C"/>
    <w:rsid w:val="00945A52"/>
    <w:rsid w:val="00946457"/>
    <w:rsid w:val="009466F0"/>
    <w:rsid w:val="0094691C"/>
    <w:rsid w:val="00947238"/>
    <w:rsid w:val="00950282"/>
    <w:rsid w:val="00951A06"/>
    <w:rsid w:val="00951F5B"/>
    <w:rsid w:val="00954400"/>
    <w:rsid w:val="00961EAD"/>
    <w:rsid w:val="00962C5F"/>
    <w:rsid w:val="0096379C"/>
    <w:rsid w:val="00963980"/>
    <w:rsid w:val="00963C3B"/>
    <w:rsid w:val="009651DA"/>
    <w:rsid w:val="00965B43"/>
    <w:rsid w:val="0096633F"/>
    <w:rsid w:val="0096773A"/>
    <w:rsid w:val="00967922"/>
    <w:rsid w:val="009727A5"/>
    <w:rsid w:val="00973269"/>
    <w:rsid w:val="00976344"/>
    <w:rsid w:val="009768A2"/>
    <w:rsid w:val="009768B7"/>
    <w:rsid w:val="00976937"/>
    <w:rsid w:val="0097731E"/>
    <w:rsid w:val="00977835"/>
    <w:rsid w:val="00977837"/>
    <w:rsid w:val="00977E87"/>
    <w:rsid w:val="00982095"/>
    <w:rsid w:val="00982885"/>
    <w:rsid w:val="00982CB3"/>
    <w:rsid w:val="00985F50"/>
    <w:rsid w:val="00987591"/>
    <w:rsid w:val="00991A7A"/>
    <w:rsid w:val="00992B96"/>
    <w:rsid w:val="00992FC7"/>
    <w:rsid w:val="00993452"/>
    <w:rsid w:val="009946BB"/>
    <w:rsid w:val="00996F23"/>
    <w:rsid w:val="0099760B"/>
    <w:rsid w:val="009A0E43"/>
    <w:rsid w:val="009A20B9"/>
    <w:rsid w:val="009A2B6A"/>
    <w:rsid w:val="009A2BF0"/>
    <w:rsid w:val="009A2D9A"/>
    <w:rsid w:val="009A2F02"/>
    <w:rsid w:val="009A5D9C"/>
    <w:rsid w:val="009A6B7D"/>
    <w:rsid w:val="009A6CF5"/>
    <w:rsid w:val="009A7738"/>
    <w:rsid w:val="009B0486"/>
    <w:rsid w:val="009B311F"/>
    <w:rsid w:val="009B4EF2"/>
    <w:rsid w:val="009B5E74"/>
    <w:rsid w:val="009B7499"/>
    <w:rsid w:val="009C0341"/>
    <w:rsid w:val="009C1605"/>
    <w:rsid w:val="009C2B1B"/>
    <w:rsid w:val="009C3D62"/>
    <w:rsid w:val="009C426B"/>
    <w:rsid w:val="009C43B7"/>
    <w:rsid w:val="009C724D"/>
    <w:rsid w:val="009C76E3"/>
    <w:rsid w:val="009D04FA"/>
    <w:rsid w:val="009D0877"/>
    <w:rsid w:val="009D0FBB"/>
    <w:rsid w:val="009D18B6"/>
    <w:rsid w:val="009D1A3C"/>
    <w:rsid w:val="009D2641"/>
    <w:rsid w:val="009D40E9"/>
    <w:rsid w:val="009D51C7"/>
    <w:rsid w:val="009D525F"/>
    <w:rsid w:val="009D6DB6"/>
    <w:rsid w:val="009E02A8"/>
    <w:rsid w:val="009E124A"/>
    <w:rsid w:val="009E14C1"/>
    <w:rsid w:val="009E2794"/>
    <w:rsid w:val="009E2DA4"/>
    <w:rsid w:val="009E30CF"/>
    <w:rsid w:val="009E3177"/>
    <w:rsid w:val="009E3B10"/>
    <w:rsid w:val="009E4911"/>
    <w:rsid w:val="009E654B"/>
    <w:rsid w:val="009F114E"/>
    <w:rsid w:val="009F34D5"/>
    <w:rsid w:val="009F36C2"/>
    <w:rsid w:val="009F3AB9"/>
    <w:rsid w:val="009F3B97"/>
    <w:rsid w:val="009F46CA"/>
    <w:rsid w:val="009F504C"/>
    <w:rsid w:val="009F6624"/>
    <w:rsid w:val="009F7178"/>
    <w:rsid w:val="009F7A90"/>
    <w:rsid w:val="00A02846"/>
    <w:rsid w:val="00A02CD7"/>
    <w:rsid w:val="00A02D64"/>
    <w:rsid w:val="00A044E4"/>
    <w:rsid w:val="00A04C7E"/>
    <w:rsid w:val="00A0789F"/>
    <w:rsid w:val="00A07ACD"/>
    <w:rsid w:val="00A07EB4"/>
    <w:rsid w:val="00A10DC8"/>
    <w:rsid w:val="00A11E7C"/>
    <w:rsid w:val="00A12648"/>
    <w:rsid w:val="00A13702"/>
    <w:rsid w:val="00A1418B"/>
    <w:rsid w:val="00A155B8"/>
    <w:rsid w:val="00A218DE"/>
    <w:rsid w:val="00A218EC"/>
    <w:rsid w:val="00A21B1F"/>
    <w:rsid w:val="00A21E01"/>
    <w:rsid w:val="00A223E3"/>
    <w:rsid w:val="00A23F83"/>
    <w:rsid w:val="00A2738B"/>
    <w:rsid w:val="00A30FE1"/>
    <w:rsid w:val="00A318A0"/>
    <w:rsid w:val="00A318DA"/>
    <w:rsid w:val="00A33F1F"/>
    <w:rsid w:val="00A34717"/>
    <w:rsid w:val="00A362B9"/>
    <w:rsid w:val="00A373DC"/>
    <w:rsid w:val="00A41789"/>
    <w:rsid w:val="00A41C2B"/>
    <w:rsid w:val="00A4236A"/>
    <w:rsid w:val="00A42F20"/>
    <w:rsid w:val="00A441CE"/>
    <w:rsid w:val="00A4514D"/>
    <w:rsid w:val="00A46F79"/>
    <w:rsid w:val="00A524D4"/>
    <w:rsid w:val="00A552E5"/>
    <w:rsid w:val="00A566F2"/>
    <w:rsid w:val="00A56B33"/>
    <w:rsid w:val="00A57BBC"/>
    <w:rsid w:val="00A6093B"/>
    <w:rsid w:val="00A60CB0"/>
    <w:rsid w:val="00A61A29"/>
    <w:rsid w:val="00A63B7B"/>
    <w:rsid w:val="00A63F31"/>
    <w:rsid w:val="00A6717E"/>
    <w:rsid w:val="00A71369"/>
    <w:rsid w:val="00A721B5"/>
    <w:rsid w:val="00A7313A"/>
    <w:rsid w:val="00A73302"/>
    <w:rsid w:val="00A745D3"/>
    <w:rsid w:val="00A75252"/>
    <w:rsid w:val="00A75DDC"/>
    <w:rsid w:val="00A77DB3"/>
    <w:rsid w:val="00A80EAB"/>
    <w:rsid w:val="00A8241B"/>
    <w:rsid w:val="00A849AE"/>
    <w:rsid w:val="00A873DB"/>
    <w:rsid w:val="00A92E6C"/>
    <w:rsid w:val="00A94AAA"/>
    <w:rsid w:val="00A97B45"/>
    <w:rsid w:val="00AA0EAE"/>
    <w:rsid w:val="00AA36A3"/>
    <w:rsid w:val="00AA3879"/>
    <w:rsid w:val="00AA3A56"/>
    <w:rsid w:val="00AA538B"/>
    <w:rsid w:val="00AA59A1"/>
    <w:rsid w:val="00AA5CEC"/>
    <w:rsid w:val="00AA798C"/>
    <w:rsid w:val="00AB0D76"/>
    <w:rsid w:val="00AB178C"/>
    <w:rsid w:val="00AB17EE"/>
    <w:rsid w:val="00AB317C"/>
    <w:rsid w:val="00AB3CBB"/>
    <w:rsid w:val="00AB3D54"/>
    <w:rsid w:val="00AB4E94"/>
    <w:rsid w:val="00AB6180"/>
    <w:rsid w:val="00AB61B1"/>
    <w:rsid w:val="00AB7741"/>
    <w:rsid w:val="00AC01B6"/>
    <w:rsid w:val="00AC1284"/>
    <w:rsid w:val="00AC2495"/>
    <w:rsid w:val="00AC377E"/>
    <w:rsid w:val="00AC5993"/>
    <w:rsid w:val="00AC6821"/>
    <w:rsid w:val="00AC6B6E"/>
    <w:rsid w:val="00AC7401"/>
    <w:rsid w:val="00AC7D83"/>
    <w:rsid w:val="00AD123E"/>
    <w:rsid w:val="00AD12D0"/>
    <w:rsid w:val="00AD2334"/>
    <w:rsid w:val="00AD4978"/>
    <w:rsid w:val="00AE0801"/>
    <w:rsid w:val="00AE09AA"/>
    <w:rsid w:val="00AE0FAA"/>
    <w:rsid w:val="00AE1CC3"/>
    <w:rsid w:val="00AE2465"/>
    <w:rsid w:val="00AE25EC"/>
    <w:rsid w:val="00AE3054"/>
    <w:rsid w:val="00AE470F"/>
    <w:rsid w:val="00AE5734"/>
    <w:rsid w:val="00AE5E87"/>
    <w:rsid w:val="00AE7DAF"/>
    <w:rsid w:val="00AF0009"/>
    <w:rsid w:val="00AF09E1"/>
    <w:rsid w:val="00AF133A"/>
    <w:rsid w:val="00AF170E"/>
    <w:rsid w:val="00AF24C4"/>
    <w:rsid w:val="00AF32F9"/>
    <w:rsid w:val="00AF4422"/>
    <w:rsid w:val="00AF5A62"/>
    <w:rsid w:val="00AF6153"/>
    <w:rsid w:val="00AF6190"/>
    <w:rsid w:val="00B019BB"/>
    <w:rsid w:val="00B01A9D"/>
    <w:rsid w:val="00B01C36"/>
    <w:rsid w:val="00B0375E"/>
    <w:rsid w:val="00B060AF"/>
    <w:rsid w:val="00B06A3D"/>
    <w:rsid w:val="00B06E77"/>
    <w:rsid w:val="00B07552"/>
    <w:rsid w:val="00B102C9"/>
    <w:rsid w:val="00B115A9"/>
    <w:rsid w:val="00B141BD"/>
    <w:rsid w:val="00B14AAE"/>
    <w:rsid w:val="00B16A33"/>
    <w:rsid w:val="00B17743"/>
    <w:rsid w:val="00B20E70"/>
    <w:rsid w:val="00B21B3C"/>
    <w:rsid w:val="00B21C70"/>
    <w:rsid w:val="00B223BE"/>
    <w:rsid w:val="00B225C9"/>
    <w:rsid w:val="00B230E4"/>
    <w:rsid w:val="00B23B4F"/>
    <w:rsid w:val="00B244BE"/>
    <w:rsid w:val="00B26993"/>
    <w:rsid w:val="00B26E7F"/>
    <w:rsid w:val="00B27B10"/>
    <w:rsid w:val="00B3094E"/>
    <w:rsid w:val="00B3172F"/>
    <w:rsid w:val="00B3258C"/>
    <w:rsid w:val="00B32C85"/>
    <w:rsid w:val="00B32E9A"/>
    <w:rsid w:val="00B332AC"/>
    <w:rsid w:val="00B33339"/>
    <w:rsid w:val="00B348AC"/>
    <w:rsid w:val="00B359B2"/>
    <w:rsid w:val="00B3639F"/>
    <w:rsid w:val="00B36D92"/>
    <w:rsid w:val="00B36E75"/>
    <w:rsid w:val="00B40201"/>
    <w:rsid w:val="00B40FA7"/>
    <w:rsid w:val="00B42517"/>
    <w:rsid w:val="00B42EDA"/>
    <w:rsid w:val="00B44921"/>
    <w:rsid w:val="00B45BA9"/>
    <w:rsid w:val="00B45C79"/>
    <w:rsid w:val="00B46392"/>
    <w:rsid w:val="00B47574"/>
    <w:rsid w:val="00B475D4"/>
    <w:rsid w:val="00B4768B"/>
    <w:rsid w:val="00B502AF"/>
    <w:rsid w:val="00B5039D"/>
    <w:rsid w:val="00B50507"/>
    <w:rsid w:val="00B50A66"/>
    <w:rsid w:val="00B51E03"/>
    <w:rsid w:val="00B52F53"/>
    <w:rsid w:val="00B53AF9"/>
    <w:rsid w:val="00B5474F"/>
    <w:rsid w:val="00B54CB6"/>
    <w:rsid w:val="00B54E9E"/>
    <w:rsid w:val="00B563F7"/>
    <w:rsid w:val="00B56D4E"/>
    <w:rsid w:val="00B57748"/>
    <w:rsid w:val="00B57A69"/>
    <w:rsid w:val="00B57B3F"/>
    <w:rsid w:val="00B6145E"/>
    <w:rsid w:val="00B617D6"/>
    <w:rsid w:val="00B627A0"/>
    <w:rsid w:val="00B62C8C"/>
    <w:rsid w:val="00B638BE"/>
    <w:rsid w:val="00B658A2"/>
    <w:rsid w:val="00B65E5F"/>
    <w:rsid w:val="00B66C59"/>
    <w:rsid w:val="00B71976"/>
    <w:rsid w:val="00B71BA0"/>
    <w:rsid w:val="00B72CBF"/>
    <w:rsid w:val="00B72E09"/>
    <w:rsid w:val="00B73943"/>
    <w:rsid w:val="00B741D6"/>
    <w:rsid w:val="00B7456C"/>
    <w:rsid w:val="00B76361"/>
    <w:rsid w:val="00B76B08"/>
    <w:rsid w:val="00B77996"/>
    <w:rsid w:val="00B8031D"/>
    <w:rsid w:val="00B81475"/>
    <w:rsid w:val="00B837B9"/>
    <w:rsid w:val="00B837CB"/>
    <w:rsid w:val="00B83FE2"/>
    <w:rsid w:val="00B8412E"/>
    <w:rsid w:val="00B84F1C"/>
    <w:rsid w:val="00B85AC4"/>
    <w:rsid w:val="00B871A2"/>
    <w:rsid w:val="00B90168"/>
    <w:rsid w:val="00B905D8"/>
    <w:rsid w:val="00B918A4"/>
    <w:rsid w:val="00B918A5"/>
    <w:rsid w:val="00B91F37"/>
    <w:rsid w:val="00B92684"/>
    <w:rsid w:val="00B95575"/>
    <w:rsid w:val="00B95F56"/>
    <w:rsid w:val="00B9601C"/>
    <w:rsid w:val="00B965F1"/>
    <w:rsid w:val="00BA0AF8"/>
    <w:rsid w:val="00BA27E1"/>
    <w:rsid w:val="00BA2CE1"/>
    <w:rsid w:val="00BA4E29"/>
    <w:rsid w:val="00BA50E9"/>
    <w:rsid w:val="00BB0AA1"/>
    <w:rsid w:val="00BB23BB"/>
    <w:rsid w:val="00BB2A41"/>
    <w:rsid w:val="00BB326A"/>
    <w:rsid w:val="00BB3C8F"/>
    <w:rsid w:val="00BB523F"/>
    <w:rsid w:val="00BB5979"/>
    <w:rsid w:val="00BB64D3"/>
    <w:rsid w:val="00BB688B"/>
    <w:rsid w:val="00BB6FA4"/>
    <w:rsid w:val="00BC0376"/>
    <w:rsid w:val="00BC0517"/>
    <w:rsid w:val="00BC169B"/>
    <w:rsid w:val="00BC2A9C"/>
    <w:rsid w:val="00BC2D55"/>
    <w:rsid w:val="00BC38C2"/>
    <w:rsid w:val="00BC4CC1"/>
    <w:rsid w:val="00BC52A2"/>
    <w:rsid w:val="00BC7240"/>
    <w:rsid w:val="00BD01B5"/>
    <w:rsid w:val="00BD0249"/>
    <w:rsid w:val="00BD07FB"/>
    <w:rsid w:val="00BD084D"/>
    <w:rsid w:val="00BD1143"/>
    <w:rsid w:val="00BD13D0"/>
    <w:rsid w:val="00BD1563"/>
    <w:rsid w:val="00BD1F93"/>
    <w:rsid w:val="00BD2384"/>
    <w:rsid w:val="00BD3210"/>
    <w:rsid w:val="00BD3376"/>
    <w:rsid w:val="00BD3815"/>
    <w:rsid w:val="00BD4232"/>
    <w:rsid w:val="00BD48D6"/>
    <w:rsid w:val="00BD5AC3"/>
    <w:rsid w:val="00BD5C02"/>
    <w:rsid w:val="00BE186D"/>
    <w:rsid w:val="00BE31A8"/>
    <w:rsid w:val="00BE4F47"/>
    <w:rsid w:val="00BE6887"/>
    <w:rsid w:val="00BE70C5"/>
    <w:rsid w:val="00BE72F1"/>
    <w:rsid w:val="00BE735B"/>
    <w:rsid w:val="00BE7862"/>
    <w:rsid w:val="00BF0533"/>
    <w:rsid w:val="00BF1C04"/>
    <w:rsid w:val="00BF4FCA"/>
    <w:rsid w:val="00BF5B5E"/>
    <w:rsid w:val="00BF6C25"/>
    <w:rsid w:val="00BF6F6F"/>
    <w:rsid w:val="00BF7616"/>
    <w:rsid w:val="00C01FB5"/>
    <w:rsid w:val="00C10D89"/>
    <w:rsid w:val="00C11FF3"/>
    <w:rsid w:val="00C12EB0"/>
    <w:rsid w:val="00C13F22"/>
    <w:rsid w:val="00C15F29"/>
    <w:rsid w:val="00C168A3"/>
    <w:rsid w:val="00C172BA"/>
    <w:rsid w:val="00C17FD0"/>
    <w:rsid w:val="00C20370"/>
    <w:rsid w:val="00C20FBB"/>
    <w:rsid w:val="00C2172C"/>
    <w:rsid w:val="00C21E2E"/>
    <w:rsid w:val="00C22193"/>
    <w:rsid w:val="00C23D40"/>
    <w:rsid w:val="00C24587"/>
    <w:rsid w:val="00C270C4"/>
    <w:rsid w:val="00C276C0"/>
    <w:rsid w:val="00C31569"/>
    <w:rsid w:val="00C3266D"/>
    <w:rsid w:val="00C32DD6"/>
    <w:rsid w:val="00C32FD7"/>
    <w:rsid w:val="00C3324F"/>
    <w:rsid w:val="00C33542"/>
    <w:rsid w:val="00C345D1"/>
    <w:rsid w:val="00C365A4"/>
    <w:rsid w:val="00C370C1"/>
    <w:rsid w:val="00C401C4"/>
    <w:rsid w:val="00C40251"/>
    <w:rsid w:val="00C40478"/>
    <w:rsid w:val="00C433CF"/>
    <w:rsid w:val="00C504DA"/>
    <w:rsid w:val="00C52E72"/>
    <w:rsid w:val="00C5325C"/>
    <w:rsid w:val="00C53907"/>
    <w:rsid w:val="00C53FB1"/>
    <w:rsid w:val="00C542A7"/>
    <w:rsid w:val="00C554F8"/>
    <w:rsid w:val="00C55B66"/>
    <w:rsid w:val="00C562FC"/>
    <w:rsid w:val="00C57596"/>
    <w:rsid w:val="00C577AC"/>
    <w:rsid w:val="00C57EB4"/>
    <w:rsid w:val="00C57FBA"/>
    <w:rsid w:val="00C60383"/>
    <w:rsid w:val="00C60908"/>
    <w:rsid w:val="00C6134C"/>
    <w:rsid w:val="00C62181"/>
    <w:rsid w:val="00C6330B"/>
    <w:rsid w:val="00C649FF"/>
    <w:rsid w:val="00C64CF8"/>
    <w:rsid w:val="00C66973"/>
    <w:rsid w:val="00C67092"/>
    <w:rsid w:val="00C70DEA"/>
    <w:rsid w:val="00C74BAA"/>
    <w:rsid w:val="00C74F3C"/>
    <w:rsid w:val="00C754D0"/>
    <w:rsid w:val="00C754FE"/>
    <w:rsid w:val="00C757D9"/>
    <w:rsid w:val="00C777F9"/>
    <w:rsid w:val="00C77EE5"/>
    <w:rsid w:val="00C802CE"/>
    <w:rsid w:val="00C815F8"/>
    <w:rsid w:val="00C847D3"/>
    <w:rsid w:val="00C84EE1"/>
    <w:rsid w:val="00C8511C"/>
    <w:rsid w:val="00C87498"/>
    <w:rsid w:val="00C9186A"/>
    <w:rsid w:val="00C91EA7"/>
    <w:rsid w:val="00C91F9B"/>
    <w:rsid w:val="00C92515"/>
    <w:rsid w:val="00C9487C"/>
    <w:rsid w:val="00C96932"/>
    <w:rsid w:val="00C9697A"/>
    <w:rsid w:val="00CA04BF"/>
    <w:rsid w:val="00CA1C62"/>
    <w:rsid w:val="00CA68B6"/>
    <w:rsid w:val="00CB01C7"/>
    <w:rsid w:val="00CB1382"/>
    <w:rsid w:val="00CB35CB"/>
    <w:rsid w:val="00CB4D54"/>
    <w:rsid w:val="00CB5840"/>
    <w:rsid w:val="00CC0BC6"/>
    <w:rsid w:val="00CC15ED"/>
    <w:rsid w:val="00CC3B16"/>
    <w:rsid w:val="00CC4A6A"/>
    <w:rsid w:val="00CC5440"/>
    <w:rsid w:val="00CC58C6"/>
    <w:rsid w:val="00CC768A"/>
    <w:rsid w:val="00CD0D23"/>
    <w:rsid w:val="00CD0DE7"/>
    <w:rsid w:val="00CD258F"/>
    <w:rsid w:val="00CD3D06"/>
    <w:rsid w:val="00CD53AF"/>
    <w:rsid w:val="00CD5617"/>
    <w:rsid w:val="00CD64D0"/>
    <w:rsid w:val="00CD7A1F"/>
    <w:rsid w:val="00CD7B8C"/>
    <w:rsid w:val="00CD7D79"/>
    <w:rsid w:val="00CE0538"/>
    <w:rsid w:val="00CE2CA9"/>
    <w:rsid w:val="00CE3539"/>
    <w:rsid w:val="00CE6E75"/>
    <w:rsid w:val="00CE7094"/>
    <w:rsid w:val="00CE78EE"/>
    <w:rsid w:val="00CF05B7"/>
    <w:rsid w:val="00CF1C03"/>
    <w:rsid w:val="00CF2785"/>
    <w:rsid w:val="00CF4FDD"/>
    <w:rsid w:val="00CF5CDF"/>
    <w:rsid w:val="00D00039"/>
    <w:rsid w:val="00D0085E"/>
    <w:rsid w:val="00D01DED"/>
    <w:rsid w:val="00D02647"/>
    <w:rsid w:val="00D0334C"/>
    <w:rsid w:val="00D03653"/>
    <w:rsid w:val="00D04279"/>
    <w:rsid w:val="00D0492D"/>
    <w:rsid w:val="00D05430"/>
    <w:rsid w:val="00D14A9C"/>
    <w:rsid w:val="00D16BF0"/>
    <w:rsid w:val="00D1754F"/>
    <w:rsid w:val="00D1757C"/>
    <w:rsid w:val="00D177DA"/>
    <w:rsid w:val="00D20BD3"/>
    <w:rsid w:val="00D23C38"/>
    <w:rsid w:val="00D24AB4"/>
    <w:rsid w:val="00D2653C"/>
    <w:rsid w:val="00D26F7C"/>
    <w:rsid w:val="00D279C3"/>
    <w:rsid w:val="00D30657"/>
    <w:rsid w:val="00D311BB"/>
    <w:rsid w:val="00D3167E"/>
    <w:rsid w:val="00D31BED"/>
    <w:rsid w:val="00D31D8F"/>
    <w:rsid w:val="00D3295F"/>
    <w:rsid w:val="00D34A85"/>
    <w:rsid w:val="00D352B7"/>
    <w:rsid w:val="00D36620"/>
    <w:rsid w:val="00D36E15"/>
    <w:rsid w:val="00D36F8D"/>
    <w:rsid w:val="00D41E8A"/>
    <w:rsid w:val="00D433DC"/>
    <w:rsid w:val="00D4355E"/>
    <w:rsid w:val="00D436E0"/>
    <w:rsid w:val="00D43917"/>
    <w:rsid w:val="00D43A99"/>
    <w:rsid w:val="00D447CB"/>
    <w:rsid w:val="00D44EE3"/>
    <w:rsid w:val="00D46634"/>
    <w:rsid w:val="00D514A1"/>
    <w:rsid w:val="00D515AF"/>
    <w:rsid w:val="00D52D6B"/>
    <w:rsid w:val="00D546AA"/>
    <w:rsid w:val="00D55026"/>
    <w:rsid w:val="00D57E71"/>
    <w:rsid w:val="00D61D65"/>
    <w:rsid w:val="00D61D78"/>
    <w:rsid w:val="00D64353"/>
    <w:rsid w:val="00D64F11"/>
    <w:rsid w:val="00D65013"/>
    <w:rsid w:val="00D66992"/>
    <w:rsid w:val="00D67ABA"/>
    <w:rsid w:val="00D71D07"/>
    <w:rsid w:val="00D72B80"/>
    <w:rsid w:val="00D734CF"/>
    <w:rsid w:val="00D74322"/>
    <w:rsid w:val="00D752A8"/>
    <w:rsid w:val="00D7590F"/>
    <w:rsid w:val="00D7608B"/>
    <w:rsid w:val="00D76DC7"/>
    <w:rsid w:val="00D76F76"/>
    <w:rsid w:val="00D7763C"/>
    <w:rsid w:val="00D80D98"/>
    <w:rsid w:val="00D8118B"/>
    <w:rsid w:val="00D81967"/>
    <w:rsid w:val="00D824BA"/>
    <w:rsid w:val="00D83362"/>
    <w:rsid w:val="00D84A39"/>
    <w:rsid w:val="00D84EEA"/>
    <w:rsid w:val="00D85A46"/>
    <w:rsid w:val="00D8639C"/>
    <w:rsid w:val="00D86DC5"/>
    <w:rsid w:val="00D87084"/>
    <w:rsid w:val="00D8768C"/>
    <w:rsid w:val="00D900F9"/>
    <w:rsid w:val="00D91363"/>
    <w:rsid w:val="00D92841"/>
    <w:rsid w:val="00D9296F"/>
    <w:rsid w:val="00D92E27"/>
    <w:rsid w:val="00D94C5B"/>
    <w:rsid w:val="00D952E9"/>
    <w:rsid w:val="00D95875"/>
    <w:rsid w:val="00D95A2F"/>
    <w:rsid w:val="00D95CD1"/>
    <w:rsid w:val="00D965C5"/>
    <w:rsid w:val="00D96E7E"/>
    <w:rsid w:val="00D972FB"/>
    <w:rsid w:val="00D97DE3"/>
    <w:rsid w:val="00DA0127"/>
    <w:rsid w:val="00DA20A1"/>
    <w:rsid w:val="00DA38E3"/>
    <w:rsid w:val="00DA3FBF"/>
    <w:rsid w:val="00DA4A84"/>
    <w:rsid w:val="00DA59EE"/>
    <w:rsid w:val="00DA7572"/>
    <w:rsid w:val="00DB03A7"/>
    <w:rsid w:val="00DB121E"/>
    <w:rsid w:val="00DB1782"/>
    <w:rsid w:val="00DB2952"/>
    <w:rsid w:val="00DB2DD7"/>
    <w:rsid w:val="00DB2E22"/>
    <w:rsid w:val="00DB3A17"/>
    <w:rsid w:val="00DB4945"/>
    <w:rsid w:val="00DB6668"/>
    <w:rsid w:val="00DB6683"/>
    <w:rsid w:val="00DB7036"/>
    <w:rsid w:val="00DB7718"/>
    <w:rsid w:val="00DC0463"/>
    <w:rsid w:val="00DC076E"/>
    <w:rsid w:val="00DC2922"/>
    <w:rsid w:val="00DC2AFB"/>
    <w:rsid w:val="00DC3E08"/>
    <w:rsid w:val="00DC42B6"/>
    <w:rsid w:val="00DC58C3"/>
    <w:rsid w:val="00DC6C8F"/>
    <w:rsid w:val="00DC7AC3"/>
    <w:rsid w:val="00DC7B6A"/>
    <w:rsid w:val="00DD0F76"/>
    <w:rsid w:val="00DD17C5"/>
    <w:rsid w:val="00DD239B"/>
    <w:rsid w:val="00DD3950"/>
    <w:rsid w:val="00DD73F7"/>
    <w:rsid w:val="00DE2DC1"/>
    <w:rsid w:val="00DE3E46"/>
    <w:rsid w:val="00DE4952"/>
    <w:rsid w:val="00DE52BF"/>
    <w:rsid w:val="00DE6F02"/>
    <w:rsid w:val="00DE7823"/>
    <w:rsid w:val="00DF0177"/>
    <w:rsid w:val="00DF0224"/>
    <w:rsid w:val="00DF225A"/>
    <w:rsid w:val="00DF3D15"/>
    <w:rsid w:val="00DF425A"/>
    <w:rsid w:val="00DF463E"/>
    <w:rsid w:val="00DF47C2"/>
    <w:rsid w:val="00DF4FC2"/>
    <w:rsid w:val="00DF508E"/>
    <w:rsid w:val="00DF5FBB"/>
    <w:rsid w:val="00DF731A"/>
    <w:rsid w:val="00DF731B"/>
    <w:rsid w:val="00DF745F"/>
    <w:rsid w:val="00DF78B5"/>
    <w:rsid w:val="00E015BB"/>
    <w:rsid w:val="00E01677"/>
    <w:rsid w:val="00E02CFC"/>
    <w:rsid w:val="00E05151"/>
    <w:rsid w:val="00E0781E"/>
    <w:rsid w:val="00E07D08"/>
    <w:rsid w:val="00E07F2A"/>
    <w:rsid w:val="00E100BE"/>
    <w:rsid w:val="00E10B56"/>
    <w:rsid w:val="00E11E96"/>
    <w:rsid w:val="00E12158"/>
    <w:rsid w:val="00E14779"/>
    <w:rsid w:val="00E14C0E"/>
    <w:rsid w:val="00E15F4A"/>
    <w:rsid w:val="00E214AA"/>
    <w:rsid w:val="00E2196B"/>
    <w:rsid w:val="00E22E52"/>
    <w:rsid w:val="00E234F8"/>
    <w:rsid w:val="00E237C9"/>
    <w:rsid w:val="00E23DDD"/>
    <w:rsid w:val="00E251FE"/>
    <w:rsid w:val="00E27194"/>
    <w:rsid w:val="00E27818"/>
    <w:rsid w:val="00E31C03"/>
    <w:rsid w:val="00E32298"/>
    <w:rsid w:val="00E35663"/>
    <w:rsid w:val="00E364D6"/>
    <w:rsid w:val="00E40DCB"/>
    <w:rsid w:val="00E42A5C"/>
    <w:rsid w:val="00E433B3"/>
    <w:rsid w:val="00E4406E"/>
    <w:rsid w:val="00E446B8"/>
    <w:rsid w:val="00E4536B"/>
    <w:rsid w:val="00E50185"/>
    <w:rsid w:val="00E50901"/>
    <w:rsid w:val="00E50FB1"/>
    <w:rsid w:val="00E51BB3"/>
    <w:rsid w:val="00E51E43"/>
    <w:rsid w:val="00E528DB"/>
    <w:rsid w:val="00E55D55"/>
    <w:rsid w:val="00E56693"/>
    <w:rsid w:val="00E643CC"/>
    <w:rsid w:val="00E64819"/>
    <w:rsid w:val="00E64F37"/>
    <w:rsid w:val="00E66AB0"/>
    <w:rsid w:val="00E67F37"/>
    <w:rsid w:val="00E71BAF"/>
    <w:rsid w:val="00E71DB6"/>
    <w:rsid w:val="00E73207"/>
    <w:rsid w:val="00E73E42"/>
    <w:rsid w:val="00E73FAF"/>
    <w:rsid w:val="00E74A89"/>
    <w:rsid w:val="00E74D3C"/>
    <w:rsid w:val="00E75660"/>
    <w:rsid w:val="00E7648B"/>
    <w:rsid w:val="00E767CF"/>
    <w:rsid w:val="00E76A46"/>
    <w:rsid w:val="00E76BF2"/>
    <w:rsid w:val="00E76F30"/>
    <w:rsid w:val="00E80012"/>
    <w:rsid w:val="00E8110E"/>
    <w:rsid w:val="00E83485"/>
    <w:rsid w:val="00E8383A"/>
    <w:rsid w:val="00E8402D"/>
    <w:rsid w:val="00E847AF"/>
    <w:rsid w:val="00E85390"/>
    <w:rsid w:val="00E86EDE"/>
    <w:rsid w:val="00E87FCC"/>
    <w:rsid w:val="00E900CC"/>
    <w:rsid w:val="00E90680"/>
    <w:rsid w:val="00E90B13"/>
    <w:rsid w:val="00E9172A"/>
    <w:rsid w:val="00E91AAF"/>
    <w:rsid w:val="00E93F7C"/>
    <w:rsid w:val="00E96BC4"/>
    <w:rsid w:val="00EA2E3C"/>
    <w:rsid w:val="00EA36C4"/>
    <w:rsid w:val="00EA4691"/>
    <w:rsid w:val="00EA563C"/>
    <w:rsid w:val="00EA564B"/>
    <w:rsid w:val="00EA5F20"/>
    <w:rsid w:val="00EA6430"/>
    <w:rsid w:val="00EA7CBA"/>
    <w:rsid w:val="00EA7EAD"/>
    <w:rsid w:val="00EB030B"/>
    <w:rsid w:val="00EB08A1"/>
    <w:rsid w:val="00EB1193"/>
    <w:rsid w:val="00EB367A"/>
    <w:rsid w:val="00EB39B3"/>
    <w:rsid w:val="00EB3DB0"/>
    <w:rsid w:val="00EB4522"/>
    <w:rsid w:val="00EB6E63"/>
    <w:rsid w:val="00EB712C"/>
    <w:rsid w:val="00EB7DD3"/>
    <w:rsid w:val="00EC0E71"/>
    <w:rsid w:val="00EC307E"/>
    <w:rsid w:val="00EC4AE0"/>
    <w:rsid w:val="00EC54E1"/>
    <w:rsid w:val="00EC54F2"/>
    <w:rsid w:val="00ED0FE8"/>
    <w:rsid w:val="00ED1FF3"/>
    <w:rsid w:val="00ED3F9F"/>
    <w:rsid w:val="00ED4D35"/>
    <w:rsid w:val="00ED63F7"/>
    <w:rsid w:val="00EE0D41"/>
    <w:rsid w:val="00EE17C5"/>
    <w:rsid w:val="00EE2B01"/>
    <w:rsid w:val="00EE2D70"/>
    <w:rsid w:val="00EE58C3"/>
    <w:rsid w:val="00EE5DAC"/>
    <w:rsid w:val="00EE6FAF"/>
    <w:rsid w:val="00EE7543"/>
    <w:rsid w:val="00EE7F69"/>
    <w:rsid w:val="00EF025D"/>
    <w:rsid w:val="00EF05F0"/>
    <w:rsid w:val="00EF0DBC"/>
    <w:rsid w:val="00EF25EB"/>
    <w:rsid w:val="00EF349D"/>
    <w:rsid w:val="00EF356D"/>
    <w:rsid w:val="00EF492A"/>
    <w:rsid w:val="00EF545A"/>
    <w:rsid w:val="00EF663A"/>
    <w:rsid w:val="00EF6F1E"/>
    <w:rsid w:val="00F00128"/>
    <w:rsid w:val="00F02BAE"/>
    <w:rsid w:val="00F03E48"/>
    <w:rsid w:val="00F046B1"/>
    <w:rsid w:val="00F05441"/>
    <w:rsid w:val="00F0565D"/>
    <w:rsid w:val="00F06651"/>
    <w:rsid w:val="00F06C4D"/>
    <w:rsid w:val="00F10067"/>
    <w:rsid w:val="00F10777"/>
    <w:rsid w:val="00F14778"/>
    <w:rsid w:val="00F15382"/>
    <w:rsid w:val="00F16CE3"/>
    <w:rsid w:val="00F17E7A"/>
    <w:rsid w:val="00F20ECA"/>
    <w:rsid w:val="00F21BC0"/>
    <w:rsid w:val="00F22C5B"/>
    <w:rsid w:val="00F22D25"/>
    <w:rsid w:val="00F2455D"/>
    <w:rsid w:val="00F2615F"/>
    <w:rsid w:val="00F271D3"/>
    <w:rsid w:val="00F309F1"/>
    <w:rsid w:val="00F33C5E"/>
    <w:rsid w:val="00F3425C"/>
    <w:rsid w:val="00F34D99"/>
    <w:rsid w:val="00F35383"/>
    <w:rsid w:val="00F35DB1"/>
    <w:rsid w:val="00F3650F"/>
    <w:rsid w:val="00F40030"/>
    <w:rsid w:val="00F427A6"/>
    <w:rsid w:val="00F42ED2"/>
    <w:rsid w:val="00F431F7"/>
    <w:rsid w:val="00F441DA"/>
    <w:rsid w:val="00F447EB"/>
    <w:rsid w:val="00F44F24"/>
    <w:rsid w:val="00F455E3"/>
    <w:rsid w:val="00F46317"/>
    <w:rsid w:val="00F46D58"/>
    <w:rsid w:val="00F46F19"/>
    <w:rsid w:val="00F46F5C"/>
    <w:rsid w:val="00F476F3"/>
    <w:rsid w:val="00F47DAE"/>
    <w:rsid w:val="00F53AF0"/>
    <w:rsid w:val="00F54D77"/>
    <w:rsid w:val="00F57190"/>
    <w:rsid w:val="00F6055E"/>
    <w:rsid w:val="00F619E1"/>
    <w:rsid w:val="00F63D09"/>
    <w:rsid w:val="00F6553A"/>
    <w:rsid w:val="00F6574E"/>
    <w:rsid w:val="00F65CB1"/>
    <w:rsid w:val="00F663E1"/>
    <w:rsid w:val="00F66586"/>
    <w:rsid w:val="00F72C09"/>
    <w:rsid w:val="00F730F2"/>
    <w:rsid w:val="00F731B6"/>
    <w:rsid w:val="00F73206"/>
    <w:rsid w:val="00F73938"/>
    <w:rsid w:val="00F741CE"/>
    <w:rsid w:val="00F7475E"/>
    <w:rsid w:val="00F75275"/>
    <w:rsid w:val="00F76010"/>
    <w:rsid w:val="00F772EA"/>
    <w:rsid w:val="00F8066E"/>
    <w:rsid w:val="00F80823"/>
    <w:rsid w:val="00F82C97"/>
    <w:rsid w:val="00F830E5"/>
    <w:rsid w:val="00F83738"/>
    <w:rsid w:val="00F85C89"/>
    <w:rsid w:val="00F8608D"/>
    <w:rsid w:val="00F870CF"/>
    <w:rsid w:val="00F87EBD"/>
    <w:rsid w:val="00F900CA"/>
    <w:rsid w:val="00F90946"/>
    <w:rsid w:val="00F91421"/>
    <w:rsid w:val="00F91BC1"/>
    <w:rsid w:val="00F9250F"/>
    <w:rsid w:val="00F92993"/>
    <w:rsid w:val="00F92E0D"/>
    <w:rsid w:val="00F93330"/>
    <w:rsid w:val="00F943E6"/>
    <w:rsid w:val="00F9559B"/>
    <w:rsid w:val="00F95689"/>
    <w:rsid w:val="00F979DD"/>
    <w:rsid w:val="00FA0B48"/>
    <w:rsid w:val="00FA27C6"/>
    <w:rsid w:val="00FA2E5A"/>
    <w:rsid w:val="00FA3208"/>
    <w:rsid w:val="00FA3DC3"/>
    <w:rsid w:val="00FA450C"/>
    <w:rsid w:val="00FA6E23"/>
    <w:rsid w:val="00FA6FE7"/>
    <w:rsid w:val="00FA7136"/>
    <w:rsid w:val="00FA7530"/>
    <w:rsid w:val="00FB147D"/>
    <w:rsid w:val="00FB236D"/>
    <w:rsid w:val="00FB3E11"/>
    <w:rsid w:val="00FB6775"/>
    <w:rsid w:val="00FB73FE"/>
    <w:rsid w:val="00FB7BDC"/>
    <w:rsid w:val="00FC1C3A"/>
    <w:rsid w:val="00FC1CEC"/>
    <w:rsid w:val="00FC1D1C"/>
    <w:rsid w:val="00FC2B84"/>
    <w:rsid w:val="00FC4549"/>
    <w:rsid w:val="00FC4EF2"/>
    <w:rsid w:val="00FC5731"/>
    <w:rsid w:val="00FC75CF"/>
    <w:rsid w:val="00FC7FAA"/>
    <w:rsid w:val="00FD0D44"/>
    <w:rsid w:val="00FD1E79"/>
    <w:rsid w:val="00FD1FF1"/>
    <w:rsid w:val="00FD2D84"/>
    <w:rsid w:val="00FD3AE1"/>
    <w:rsid w:val="00FD411C"/>
    <w:rsid w:val="00FD4238"/>
    <w:rsid w:val="00FD6505"/>
    <w:rsid w:val="00FD705F"/>
    <w:rsid w:val="00FE0359"/>
    <w:rsid w:val="00FE0606"/>
    <w:rsid w:val="00FE10E5"/>
    <w:rsid w:val="00FE115F"/>
    <w:rsid w:val="00FE298A"/>
    <w:rsid w:val="00FE30D0"/>
    <w:rsid w:val="00FE53E0"/>
    <w:rsid w:val="00FE5C4C"/>
    <w:rsid w:val="00FE5D56"/>
    <w:rsid w:val="00FE5F39"/>
    <w:rsid w:val="00FE6992"/>
    <w:rsid w:val="00FE6CCD"/>
    <w:rsid w:val="00FF0F78"/>
    <w:rsid w:val="00FF2114"/>
    <w:rsid w:val="00FF21C1"/>
    <w:rsid w:val="00FF2C07"/>
    <w:rsid w:val="00FF2C36"/>
    <w:rsid w:val="00FF39B7"/>
    <w:rsid w:val="00FF3AE4"/>
    <w:rsid w:val="00FF5EF0"/>
    <w:rsid w:val="00FF759C"/>
    <w:rsid w:val="00FF77B9"/>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D980C"/>
  <w15:chartTrackingRefBased/>
  <w15:docId w15:val="{668BF990-F398-4F29-820B-5FD268D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5D9B"/>
    <w:pPr>
      <w:jc w:val="both"/>
    </w:pPr>
    <w:rPr>
      <w:rFonts w:ascii="Arial" w:hAnsi="Arial"/>
      <w:szCs w:val="24"/>
      <w:lang w:val="ru-RU" w:eastAsia="ru-RU"/>
    </w:rPr>
  </w:style>
  <w:style w:type="paragraph" w:styleId="Antrat1">
    <w:name w:val="heading 1"/>
    <w:aliases w:val="SECTION Heading 1,§1.,Proposal"/>
    <w:basedOn w:val="prastasis"/>
    <w:next w:val="prastasis"/>
    <w:link w:val="Antrat1Diagrama"/>
    <w:qFormat/>
    <w:rsid w:val="00285D9B"/>
    <w:pPr>
      <w:keepNext/>
      <w:spacing w:before="240" w:after="60"/>
      <w:jc w:val="center"/>
      <w:outlineLvl w:val="0"/>
    </w:pPr>
    <w:rPr>
      <w:b/>
      <w:bCs/>
      <w:color w:val="17365D"/>
      <w:kern w:val="32"/>
      <w:szCs w:val="32"/>
    </w:rPr>
  </w:style>
  <w:style w:type="paragraph" w:styleId="Antrat2">
    <w:name w:val="heading 2"/>
    <w:aliases w:val="§1.1,§1.1."/>
    <w:basedOn w:val="prastasis"/>
    <w:next w:val="prastasis"/>
    <w:link w:val="Antrat2Diagrama"/>
    <w:qFormat/>
    <w:rsid w:val="00873C7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873C71"/>
    <w:pPr>
      <w:keepNext/>
      <w:spacing w:before="240" w:after="60"/>
      <w:outlineLvl w:val="2"/>
    </w:pPr>
    <w:rPr>
      <w:rFonts w:ascii="Cambria" w:hAnsi="Cambria"/>
      <w:b/>
      <w:bCs/>
      <w:sz w:val="26"/>
      <w:szCs w:val="26"/>
    </w:rPr>
  </w:style>
  <w:style w:type="paragraph" w:styleId="Antrat4">
    <w:name w:val="heading 4"/>
    <w:basedOn w:val="prastasis"/>
    <w:next w:val="prastasis"/>
    <w:qFormat/>
    <w:rsid w:val="00F73206"/>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F73206"/>
    <w:pPr>
      <w:spacing w:before="240" w:after="60"/>
      <w:outlineLvl w:val="4"/>
    </w:pPr>
    <w:rPr>
      <w:b/>
      <w:bCs/>
      <w:i/>
      <w:iCs/>
      <w:sz w:val="26"/>
      <w:szCs w:val="26"/>
    </w:rPr>
  </w:style>
  <w:style w:type="paragraph" w:styleId="Antrat6">
    <w:name w:val="heading 6"/>
    <w:basedOn w:val="prastasis"/>
    <w:next w:val="prastasis"/>
    <w:qFormat/>
    <w:rsid w:val="00F73206"/>
    <w:pPr>
      <w:spacing w:before="240" w:after="60"/>
      <w:outlineLvl w:val="5"/>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Intestazione.int.intestazione,Intestazione.int"/>
    <w:basedOn w:val="prastasis"/>
    <w:link w:val="AntratsDiagrama"/>
    <w:uiPriority w:val="99"/>
    <w:rsid w:val="00345B02"/>
    <w:pPr>
      <w:tabs>
        <w:tab w:val="center" w:pos="4153"/>
        <w:tab w:val="right" w:pos="8306"/>
      </w:tabs>
    </w:pPr>
    <w:rPr>
      <w:rFonts w:ascii="Times New Roman" w:hAnsi="Times New Roman"/>
      <w:sz w:val="24"/>
    </w:rPr>
  </w:style>
  <w:style w:type="paragraph" w:styleId="Porat">
    <w:name w:val="footer"/>
    <w:basedOn w:val="prastasis"/>
    <w:link w:val="PoratDiagrama"/>
    <w:uiPriority w:val="99"/>
    <w:rsid w:val="00345B02"/>
    <w:pPr>
      <w:tabs>
        <w:tab w:val="center" w:pos="4153"/>
        <w:tab w:val="right" w:pos="8306"/>
      </w:tabs>
    </w:pPr>
  </w:style>
  <w:style w:type="character" w:customStyle="1" w:styleId="AntratsDiagrama">
    <w:name w:val="Antraštės Diagrama"/>
    <w:aliases w:val="Intestazione.int.intestazione Diagrama,Intestazione.int Diagrama"/>
    <w:link w:val="Antrats"/>
    <w:uiPriority w:val="99"/>
    <w:rsid w:val="009459AF"/>
    <w:rPr>
      <w:sz w:val="24"/>
      <w:szCs w:val="24"/>
      <w:lang w:val="ru-RU" w:eastAsia="ru-RU"/>
    </w:rPr>
  </w:style>
  <w:style w:type="paragraph" w:styleId="Debesliotekstas">
    <w:name w:val="Balloon Text"/>
    <w:basedOn w:val="prastasis"/>
    <w:link w:val="DebesliotekstasDiagrama"/>
    <w:rsid w:val="009459AF"/>
    <w:rPr>
      <w:rFonts w:ascii="Tahoma" w:hAnsi="Tahoma"/>
      <w:sz w:val="16"/>
      <w:szCs w:val="16"/>
    </w:rPr>
  </w:style>
  <w:style w:type="character" w:customStyle="1" w:styleId="DebesliotekstasDiagrama">
    <w:name w:val="Debesėlio tekstas Diagrama"/>
    <w:link w:val="Debesliotekstas"/>
    <w:rsid w:val="009459AF"/>
    <w:rPr>
      <w:rFonts w:ascii="Tahoma" w:hAnsi="Tahoma" w:cs="Tahoma"/>
      <w:sz w:val="16"/>
      <w:szCs w:val="16"/>
      <w:lang w:val="ru-RU" w:eastAsia="ru-RU"/>
    </w:rPr>
  </w:style>
  <w:style w:type="character" w:styleId="Hipersaitas">
    <w:name w:val="Hyperlink"/>
    <w:uiPriority w:val="99"/>
    <w:rsid w:val="009C0341"/>
    <w:rPr>
      <w:color w:val="0000FF"/>
      <w:u w:val="single"/>
    </w:rPr>
  </w:style>
  <w:style w:type="character" w:customStyle="1" w:styleId="Antrat1Diagrama">
    <w:name w:val="Antraštė 1 Diagrama"/>
    <w:aliases w:val="SECTION Heading 1 Diagrama,§1. Diagrama,Proposal Diagrama"/>
    <w:link w:val="Antrat1"/>
    <w:rsid w:val="00285D9B"/>
    <w:rPr>
      <w:rFonts w:ascii="Arial" w:eastAsia="Times New Roman" w:hAnsi="Arial" w:cs="Times New Roman"/>
      <w:b/>
      <w:bCs/>
      <w:color w:val="17365D"/>
      <w:kern w:val="32"/>
      <w:szCs w:val="32"/>
      <w:lang w:val="ru-RU" w:eastAsia="ru-RU"/>
    </w:rPr>
  </w:style>
  <w:style w:type="table" w:styleId="Lentelstinklelis">
    <w:name w:val="Table Grid"/>
    <w:basedOn w:val="prastojilentel"/>
    <w:rsid w:val="00285D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s2">
    <w:name w:val="Pavadinimas 2"/>
    <w:basedOn w:val="prastasis"/>
    <w:link w:val="Pavadinimas2Char"/>
    <w:qFormat/>
    <w:rsid w:val="00873C71"/>
    <w:pPr>
      <w:numPr>
        <w:ilvl w:val="1"/>
        <w:numId w:val="1"/>
      </w:numPr>
      <w:jc w:val="center"/>
    </w:pPr>
    <w:rPr>
      <w:lang w:val="en-US"/>
    </w:rPr>
  </w:style>
  <w:style w:type="paragraph" w:customStyle="1" w:styleId="Pavadinimas3">
    <w:name w:val="Pavadinimas 3"/>
    <w:basedOn w:val="prastasis"/>
    <w:link w:val="Pavadinimas3Char"/>
    <w:qFormat/>
    <w:rsid w:val="00873C71"/>
    <w:pPr>
      <w:numPr>
        <w:ilvl w:val="2"/>
        <w:numId w:val="1"/>
      </w:numPr>
      <w:jc w:val="center"/>
    </w:pPr>
    <w:rPr>
      <w:lang w:val="en-US"/>
    </w:rPr>
  </w:style>
  <w:style w:type="character" w:customStyle="1" w:styleId="Pavadinimas2Char">
    <w:name w:val="Pavadinimas 2 Char"/>
    <w:link w:val="Pavadinimas2"/>
    <w:rsid w:val="00873C71"/>
    <w:rPr>
      <w:rFonts w:ascii="Arial" w:hAnsi="Arial"/>
      <w:szCs w:val="24"/>
      <w:lang w:val="en-US" w:eastAsia="ru-RU"/>
    </w:rPr>
  </w:style>
  <w:style w:type="paragraph" w:customStyle="1" w:styleId="Pavadinimas1">
    <w:name w:val="Pavadinimas 1"/>
    <w:basedOn w:val="Antrat1"/>
    <w:link w:val="Pavadinimas1Char"/>
    <w:qFormat/>
    <w:rsid w:val="00873C71"/>
    <w:pPr>
      <w:numPr>
        <w:numId w:val="1"/>
      </w:numPr>
    </w:pPr>
    <w:rPr>
      <w:lang w:val="en-US"/>
    </w:rPr>
  </w:style>
  <w:style w:type="character" w:customStyle="1" w:styleId="Pavadinimas3Char">
    <w:name w:val="Pavadinimas 3 Char"/>
    <w:link w:val="Pavadinimas3"/>
    <w:rsid w:val="00873C71"/>
    <w:rPr>
      <w:rFonts w:ascii="Arial" w:hAnsi="Arial"/>
      <w:szCs w:val="24"/>
      <w:lang w:val="en-US" w:eastAsia="ru-RU"/>
    </w:rPr>
  </w:style>
  <w:style w:type="paragraph" w:styleId="Turinys1">
    <w:name w:val="toc 1"/>
    <w:basedOn w:val="prastasis"/>
    <w:next w:val="prastasis"/>
    <w:autoRedefine/>
    <w:uiPriority w:val="39"/>
    <w:qFormat/>
    <w:rsid w:val="00873C71"/>
  </w:style>
  <w:style w:type="character" w:customStyle="1" w:styleId="Pavadinimas1Char">
    <w:name w:val="Pavadinimas 1 Char"/>
    <w:link w:val="Pavadinimas1"/>
    <w:rsid w:val="00873C71"/>
    <w:rPr>
      <w:rFonts w:ascii="Arial" w:hAnsi="Arial" w:cs="Arial"/>
      <w:b/>
      <w:bCs/>
      <w:color w:val="17365D"/>
      <w:kern w:val="32"/>
      <w:szCs w:val="32"/>
      <w:lang w:val="en-US" w:eastAsia="ru-RU"/>
    </w:rPr>
  </w:style>
  <w:style w:type="paragraph" w:customStyle="1" w:styleId="TOCHeading1">
    <w:name w:val="TOC Heading1"/>
    <w:basedOn w:val="Antrat1"/>
    <w:next w:val="prastasis"/>
    <w:uiPriority w:val="39"/>
    <w:semiHidden/>
    <w:unhideWhenUsed/>
    <w:qFormat/>
    <w:rsid w:val="00873C71"/>
    <w:pPr>
      <w:keepLines/>
      <w:spacing w:before="480" w:after="0" w:line="276" w:lineRule="auto"/>
      <w:jc w:val="left"/>
      <w:outlineLvl w:val="9"/>
    </w:pPr>
    <w:rPr>
      <w:rFonts w:ascii="Cambria" w:hAnsi="Cambria"/>
      <w:color w:val="365F91"/>
      <w:kern w:val="0"/>
      <w:sz w:val="28"/>
      <w:szCs w:val="28"/>
      <w:lang w:val="en-US" w:eastAsia="en-US"/>
    </w:rPr>
  </w:style>
  <w:style w:type="paragraph" w:styleId="Turinys2">
    <w:name w:val="toc 2"/>
    <w:basedOn w:val="prastasis"/>
    <w:next w:val="prastasis"/>
    <w:autoRedefine/>
    <w:uiPriority w:val="39"/>
    <w:unhideWhenUsed/>
    <w:qFormat/>
    <w:rsid w:val="00873C71"/>
    <w:pPr>
      <w:spacing w:after="100" w:line="276" w:lineRule="auto"/>
      <w:ind w:left="220"/>
      <w:jc w:val="left"/>
    </w:pPr>
    <w:rPr>
      <w:rFonts w:ascii="Calibri" w:hAnsi="Calibri"/>
      <w:sz w:val="22"/>
      <w:szCs w:val="22"/>
      <w:lang w:val="en-US" w:eastAsia="en-US"/>
    </w:rPr>
  </w:style>
  <w:style w:type="paragraph" w:styleId="Turinys3">
    <w:name w:val="toc 3"/>
    <w:basedOn w:val="prastasis"/>
    <w:next w:val="prastasis"/>
    <w:autoRedefine/>
    <w:uiPriority w:val="39"/>
    <w:unhideWhenUsed/>
    <w:qFormat/>
    <w:rsid w:val="007376F6"/>
    <w:pPr>
      <w:tabs>
        <w:tab w:val="left" w:pos="1320"/>
        <w:tab w:val="right" w:leader="dot" w:pos="10195"/>
      </w:tabs>
      <w:ind w:left="442"/>
      <w:jc w:val="left"/>
    </w:pPr>
    <w:rPr>
      <w:rFonts w:cs="Arial"/>
      <w:noProof/>
      <w:sz w:val="22"/>
      <w:szCs w:val="22"/>
      <w:lang w:val="en-US" w:eastAsia="en-US"/>
    </w:rPr>
  </w:style>
  <w:style w:type="character" w:customStyle="1" w:styleId="Antrat2Diagrama">
    <w:name w:val="Antraštė 2 Diagrama"/>
    <w:aliases w:val="§1.1 Diagrama,§1.1. Diagrama"/>
    <w:link w:val="Antrat2"/>
    <w:semiHidden/>
    <w:rsid w:val="00873C71"/>
    <w:rPr>
      <w:rFonts w:ascii="Cambria" w:eastAsia="Times New Roman" w:hAnsi="Cambria" w:cs="Times New Roman"/>
      <w:b/>
      <w:bCs/>
      <w:i/>
      <w:iCs/>
      <w:sz w:val="28"/>
      <w:szCs w:val="28"/>
      <w:lang w:val="ru-RU" w:eastAsia="ru-RU"/>
    </w:rPr>
  </w:style>
  <w:style w:type="character" w:customStyle="1" w:styleId="Antrat3Diagrama">
    <w:name w:val="Antraštė 3 Diagrama"/>
    <w:link w:val="Antrat3"/>
    <w:semiHidden/>
    <w:rsid w:val="00873C71"/>
    <w:rPr>
      <w:rFonts w:ascii="Cambria" w:eastAsia="Times New Roman" w:hAnsi="Cambria" w:cs="Times New Roman"/>
      <w:b/>
      <w:bCs/>
      <w:sz w:val="26"/>
      <w:szCs w:val="26"/>
      <w:lang w:val="ru-RU" w:eastAsia="ru-RU"/>
    </w:rPr>
  </w:style>
  <w:style w:type="paragraph" w:styleId="Pagrindinistekstas">
    <w:name w:val="Body Text"/>
    <w:basedOn w:val="prastasis"/>
    <w:rsid w:val="00734A01"/>
    <w:rPr>
      <w:rFonts w:ascii="Times New Roman" w:hAnsi="Times New Roman"/>
      <w:sz w:val="24"/>
      <w:lang w:val="lt-LT" w:eastAsia="en-US"/>
    </w:rPr>
  </w:style>
  <w:style w:type="paragraph" w:styleId="Pagrindiniotekstotrauka">
    <w:name w:val="Body Text Indent"/>
    <w:basedOn w:val="prastasis"/>
    <w:rsid w:val="00926B72"/>
    <w:pPr>
      <w:spacing w:after="120"/>
      <w:ind w:left="283"/>
      <w:jc w:val="left"/>
    </w:pPr>
    <w:rPr>
      <w:rFonts w:ascii="Times New Roman" w:hAnsi="Times New Roman"/>
      <w:szCs w:val="20"/>
      <w:lang w:val="en-AU" w:eastAsia="en-US"/>
    </w:rPr>
  </w:style>
  <w:style w:type="paragraph" w:styleId="HTMLiankstoformatuotas">
    <w:name w:val="HTML Preformatted"/>
    <w:basedOn w:val="prastasis"/>
    <w:rsid w:val="0092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lt-LT" w:eastAsia="lt-LT"/>
    </w:rPr>
  </w:style>
  <w:style w:type="paragraph" w:styleId="Pagrindiniotekstotrauka2">
    <w:name w:val="Body Text Indent 2"/>
    <w:basedOn w:val="prastasis"/>
    <w:semiHidden/>
    <w:rsid w:val="00AD2334"/>
    <w:pPr>
      <w:suppressAutoHyphens/>
      <w:spacing w:after="120" w:line="480" w:lineRule="auto"/>
      <w:ind w:left="283"/>
    </w:pPr>
    <w:rPr>
      <w:rFonts w:ascii="Times New Roman" w:hAnsi="Times New Roman"/>
      <w:sz w:val="24"/>
      <w:szCs w:val="20"/>
      <w:lang w:val="lt-LT" w:eastAsia="ar-SA"/>
    </w:rPr>
  </w:style>
  <w:style w:type="paragraph" w:styleId="Pagrindiniotekstotrauka3">
    <w:name w:val="Body Text Indent 3"/>
    <w:basedOn w:val="prastasis"/>
    <w:rsid w:val="00B905D8"/>
    <w:pPr>
      <w:spacing w:after="120"/>
      <w:ind w:left="283"/>
    </w:pPr>
    <w:rPr>
      <w:sz w:val="16"/>
      <w:szCs w:val="16"/>
    </w:rPr>
  </w:style>
  <w:style w:type="paragraph" w:customStyle="1" w:styleId="WW-BodyTextIndent2">
    <w:name w:val="WW-Body Text Indent 2"/>
    <w:basedOn w:val="prastasis"/>
    <w:rsid w:val="002C05E6"/>
    <w:pPr>
      <w:suppressAutoHyphens/>
      <w:ind w:firstLine="567"/>
    </w:pPr>
    <w:rPr>
      <w:rFonts w:ascii="Times New Roman" w:hAnsi="Times New Roman"/>
      <w:sz w:val="24"/>
      <w:szCs w:val="20"/>
      <w:lang w:val="lt-LT" w:eastAsia="ar-SA"/>
    </w:rPr>
  </w:style>
  <w:style w:type="paragraph" w:customStyle="1" w:styleId="Bullets">
    <w:name w:val="Bullets"/>
    <w:basedOn w:val="prastasis"/>
    <w:rsid w:val="00996F23"/>
    <w:pPr>
      <w:numPr>
        <w:numId w:val="2"/>
      </w:numPr>
      <w:tabs>
        <w:tab w:val="left" w:pos="0"/>
      </w:tabs>
      <w:spacing w:before="100"/>
    </w:pPr>
    <w:rPr>
      <w:lang w:val="lt-LT" w:eastAsia="en-US"/>
    </w:rPr>
  </w:style>
  <w:style w:type="paragraph" w:styleId="Pagrindinistekstas2">
    <w:name w:val="Body Text 2"/>
    <w:basedOn w:val="prastasis"/>
    <w:rsid w:val="00101079"/>
    <w:pPr>
      <w:spacing w:after="120" w:line="480" w:lineRule="auto"/>
      <w:jc w:val="left"/>
    </w:pPr>
    <w:rPr>
      <w:rFonts w:ascii="Times New Roman" w:hAnsi="Times New Roman"/>
      <w:szCs w:val="20"/>
      <w:lang w:val="en-AU" w:eastAsia="en-US"/>
    </w:rPr>
  </w:style>
  <w:style w:type="paragraph" w:styleId="Pagrindinistekstas3">
    <w:name w:val="Body Text 3"/>
    <w:basedOn w:val="prastasis"/>
    <w:rsid w:val="00144B39"/>
    <w:pPr>
      <w:spacing w:after="120"/>
    </w:pPr>
    <w:rPr>
      <w:sz w:val="16"/>
      <w:szCs w:val="16"/>
    </w:rPr>
  </w:style>
  <w:style w:type="character" w:styleId="Puslapionumeris">
    <w:name w:val="page number"/>
    <w:basedOn w:val="Numatytasispastraiposriftas"/>
    <w:rsid w:val="00C433CF"/>
  </w:style>
  <w:style w:type="paragraph" w:styleId="prastasiniatinklio">
    <w:name w:val="Normal (Web)"/>
    <w:basedOn w:val="prastasis"/>
    <w:rsid w:val="00A13702"/>
    <w:pPr>
      <w:spacing w:before="100" w:beforeAutospacing="1" w:after="119"/>
      <w:jc w:val="left"/>
    </w:pPr>
    <w:rPr>
      <w:rFonts w:ascii="Arial Unicode MS" w:eastAsia="Arial Unicode MS" w:hAnsi="Arial Unicode MS" w:cs="Arial Unicode MS"/>
      <w:noProof/>
      <w:sz w:val="24"/>
      <w:lang w:val="en-GB" w:eastAsia="en-US"/>
    </w:rPr>
  </w:style>
  <w:style w:type="numbering" w:customStyle="1" w:styleId="tecnines">
    <w:name w:val="tecnines"/>
    <w:rsid w:val="009202F0"/>
    <w:pPr>
      <w:numPr>
        <w:numId w:val="3"/>
      </w:numPr>
    </w:pPr>
  </w:style>
  <w:style w:type="paragraph" w:customStyle="1" w:styleId="ListParagraph1">
    <w:name w:val="List Paragraph1"/>
    <w:basedOn w:val="prastasis"/>
    <w:qFormat/>
    <w:rsid w:val="009202F0"/>
    <w:pPr>
      <w:spacing w:after="200" w:line="276" w:lineRule="auto"/>
      <w:ind w:left="720"/>
      <w:contextualSpacing/>
      <w:jc w:val="left"/>
    </w:pPr>
    <w:rPr>
      <w:rFonts w:ascii="Calibri" w:eastAsia="Calibri" w:hAnsi="Calibri"/>
      <w:noProof/>
      <w:sz w:val="22"/>
      <w:szCs w:val="22"/>
      <w:lang w:val="en-US" w:eastAsia="en-US"/>
    </w:rPr>
  </w:style>
  <w:style w:type="paragraph" w:customStyle="1" w:styleId="Pagrindinistekstas1">
    <w:name w:val="Pagrindinis tekstas1"/>
    <w:rsid w:val="00D65013"/>
    <w:pPr>
      <w:ind w:firstLine="312"/>
      <w:jc w:val="both"/>
    </w:pPr>
    <w:rPr>
      <w:rFonts w:ascii="TimesLT" w:hAnsi="TimesLT"/>
      <w:lang w:eastAsia="en-US"/>
    </w:rPr>
  </w:style>
  <w:style w:type="paragraph" w:customStyle="1" w:styleId="centrbold">
    <w:name w:val="centrbold"/>
    <w:basedOn w:val="prastasis"/>
    <w:rsid w:val="00D965C5"/>
    <w:pPr>
      <w:snapToGrid w:val="0"/>
      <w:jc w:val="center"/>
    </w:pPr>
    <w:rPr>
      <w:rFonts w:ascii="TimesLT" w:eastAsia="Arial Unicode MS" w:hAnsi="TimesLT"/>
      <w:b/>
      <w:bCs/>
      <w:caps/>
      <w:szCs w:val="20"/>
      <w:lang w:val="en-GB" w:eastAsia="en-US"/>
    </w:rPr>
  </w:style>
  <w:style w:type="paragraph" w:styleId="Sraopastraipa">
    <w:name w:val="List Paragraph"/>
    <w:basedOn w:val="prastasis"/>
    <w:uiPriority w:val="34"/>
    <w:qFormat/>
    <w:rsid w:val="00117DC7"/>
    <w:pPr>
      <w:spacing w:after="200" w:line="276" w:lineRule="auto"/>
      <w:ind w:left="720"/>
      <w:contextualSpacing/>
      <w:jc w:val="left"/>
    </w:pPr>
    <w:rPr>
      <w:rFonts w:ascii="Calibri" w:eastAsia="Calibri" w:hAnsi="Calibri"/>
      <w:sz w:val="22"/>
      <w:szCs w:val="22"/>
      <w:lang w:val="lt-LT" w:eastAsia="en-US"/>
    </w:rPr>
  </w:style>
  <w:style w:type="character" w:customStyle="1" w:styleId="PoratDiagrama">
    <w:name w:val="Poraštė Diagrama"/>
    <w:link w:val="Porat"/>
    <w:uiPriority w:val="99"/>
    <w:rsid w:val="00895DDF"/>
    <w:rPr>
      <w:rFonts w:ascii="Arial" w:hAnsi="Arial"/>
      <w:szCs w:val="24"/>
      <w:lang w:val="ru-RU" w:eastAsia="ru-RU"/>
    </w:rPr>
  </w:style>
  <w:style w:type="character" w:styleId="Perirtashipersaitas">
    <w:name w:val="FollowedHyperlink"/>
    <w:rsid w:val="006B1E90"/>
    <w:rPr>
      <w:color w:val="954F72"/>
      <w:u w:val="single"/>
    </w:rPr>
  </w:style>
  <w:style w:type="character" w:styleId="Komentaronuoroda">
    <w:name w:val="annotation reference"/>
    <w:rsid w:val="00D66992"/>
    <w:rPr>
      <w:sz w:val="16"/>
      <w:szCs w:val="16"/>
    </w:rPr>
  </w:style>
  <w:style w:type="paragraph" w:styleId="Komentarotekstas">
    <w:name w:val="annotation text"/>
    <w:basedOn w:val="prastasis"/>
    <w:link w:val="KomentarotekstasDiagrama"/>
    <w:rsid w:val="00D66992"/>
    <w:rPr>
      <w:szCs w:val="20"/>
    </w:rPr>
  </w:style>
  <w:style w:type="character" w:customStyle="1" w:styleId="KomentarotekstasDiagrama">
    <w:name w:val="Komentaro tekstas Diagrama"/>
    <w:link w:val="Komentarotekstas"/>
    <w:rsid w:val="00D66992"/>
    <w:rPr>
      <w:rFonts w:ascii="Arial" w:hAnsi="Arial"/>
      <w:lang w:val="ru-RU" w:eastAsia="ru-RU"/>
    </w:rPr>
  </w:style>
  <w:style w:type="paragraph" w:styleId="Komentarotema">
    <w:name w:val="annotation subject"/>
    <w:basedOn w:val="Komentarotekstas"/>
    <w:next w:val="Komentarotekstas"/>
    <w:link w:val="KomentarotemaDiagrama"/>
    <w:rsid w:val="00D66992"/>
    <w:rPr>
      <w:b/>
      <w:bCs/>
    </w:rPr>
  </w:style>
  <w:style w:type="character" w:customStyle="1" w:styleId="KomentarotemaDiagrama">
    <w:name w:val="Komentaro tema Diagrama"/>
    <w:link w:val="Komentarotema"/>
    <w:rsid w:val="00D66992"/>
    <w:rPr>
      <w:rFonts w:ascii="Arial" w:hAnsi="Arial"/>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4023">
      <w:bodyDiv w:val="1"/>
      <w:marLeft w:val="0"/>
      <w:marRight w:val="0"/>
      <w:marTop w:val="0"/>
      <w:marBottom w:val="0"/>
      <w:divBdr>
        <w:top w:val="none" w:sz="0" w:space="0" w:color="auto"/>
        <w:left w:val="none" w:sz="0" w:space="0" w:color="auto"/>
        <w:bottom w:val="none" w:sz="0" w:space="0" w:color="auto"/>
        <w:right w:val="none" w:sz="0" w:space="0" w:color="auto"/>
      </w:divBdr>
    </w:div>
    <w:div w:id="149177868">
      <w:bodyDiv w:val="1"/>
      <w:marLeft w:val="0"/>
      <w:marRight w:val="0"/>
      <w:marTop w:val="0"/>
      <w:marBottom w:val="0"/>
      <w:divBdr>
        <w:top w:val="none" w:sz="0" w:space="0" w:color="auto"/>
        <w:left w:val="none" w:sz="0" w:space="0" w:color="auto"/>
        <w:bottom w:val="none" w:sz="0" w:space="0" w:color="auto"/>
        <w:right w:val="none" w:sz="0" w:space="0" w:color="auto"/>
      </w:divBdr>
    </w:div>
    <w:div w:id="160315622">
      <w:bodyDiv w:val="1"/>
      <w:marLeft w:val="0"/>
      <w:marRight w:val="0"/>
      <w:marTop w:val="0"/>
      <w:marBottom w:val="0"/>
      <w:divBdr>
        <w:top w:val="none" w:sz="0" w:space="0" w:color="auto"/>
        <w:left w:val="none" w:sz="0" w:space="0" w:color="auto"/>
        <w:bottom w:val="none" w:sz="0" w:space="0" w:color="auto"/>
        <w:right w:val="none" w:sz="0" w:space="0" w:color="auto"/>
      </w:divBdr>
    </w:div>
    <w:div w:id="228006882">
      <w:bodyDiv w:val="1"/>
      <w:marLeft w:val="0"/>
      <w:marRight w:val="0"/>
      <w:marTop w:val="0"/>
      <w:marBottom w:val="0"/>
      <w:divBdr>
        <w:top w:val="none" w:sz="0" w:space="0" w:color="auto"/>
        <w:left w:val="none" w:sz="0" w:space="0" w:color="auto"/>
        <w:bottom w:val="none" w:sz="0" w:space="0" w:color="auto"/>
        <w:right w:val="none" w:sz="0" w:space="0" w:color="auto"/>
      </w:divBdr>
    </w:div>
    <w:div w:id="1013262337">
      <w:bodyDiv w:val="1"/>
      <w:marLeft w:val="0"/>
      <w:marRight w:val="0"/>
      <w:marTop w:val="0"/>
      <w:marBottom w:val="0"/>
      <w:divBdr>
        <w:top w:val="none" w:sz="0" w:space="0" w:color="auto"/>
        <w:left w:val="none" w:sz="0" w:space="0" w:color="auto"/>
        <w:bottom w:val="none" w:sz="0" w:space="0" w:color="auto"/>
        <w:right w:val="none" w:sz="0" w:space="0" w:color="auto"/>
      </w:divBdr>
    </w:div>
    <w:div w:id="1468430076">
      <w:bodyDiv w:val="1"/>
      <w:marLeft w:val="0"/>
      <w:marRight w:val="0"/>
      <w:marTop w:val="0"/>
      <w:marBottom w:val="0"/>
      <w:divBdr>
        <w:top w:val="none" w:sz="0" w:space="0" w:color="auto"/>
        <w:left w:val="none" w:sz="0" w:space="0" w:color="auto"/>
        <w:bottom w:val="none" w:sz="0" w:space="0" w:color="auto"/>
        <w:right w:val="none" w:sz="0" w:space="0" w:color="auto"/>
      </w:divBdr>
    </w:div>
    <w:div w:id="1751584625">
      <w:bodyDiv w:val="1"/>
      <w:marLeft w:val="0"/>
      <w:marRight w:val="0"/>
      <w:marTop w:val="0"/>
      <w:marBottom w:val="0"/>
      <w:divBdr>
        <w:top w:val="none" w:sz="0" w:space="0" w:color="auto"/>
        <w:left w:val="none" w:sz="0" w:space="0" w:color="auto"/>
        <w:bottom w:val="none" w:sz="0" w:space="0" w:color="auto"/>
        <w:right w:val="none" w:sz="0" w:space="0" w:color="auto"/>
      </w:divBdr>
    </w:div>
    <w:div w:id="19100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KSH\KSH\prj\PST\rastai\PST%20firm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2A6A-2220-43E1-B25D-16BBCFEC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PST firminis</Template>
  <TotalTime>37</TotalTime>
  <Pages>3</Pages>
  <Words>880</Words>
  <Characters>6020</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TURINYS</vt:lpstr>
      <vt:lpstr>TURINYS</vt:lpstr>
    </vt:vector>
  </TitlesOfParts>
  <Company>Panevezio spaustuve</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TURINYS</dc:title>
  <dc:subject/>
  <dc:creator>kscevinskas</dc:creator>
  <cp:keywords/>
  <cp:lastModifiedBy>Meda Brazionytė | VMU</cp:lastModifiedBy>
  <cp:revision>31</cp:revision>
  <cp:lastPrinted>2020-01-23T13:14:00Z</cp:lastPrinted>
  <dcterms:created xsi:type="dcterms:W3CDTF">2025-05-26T07:51:00Z</dcterms:created>
  <dcterms:modified xsi:type="dcterms:W3CDTF">2025-06-11T08:15:00Z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