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A3EA" w14:textId="6EA30D75" w:rsidR="00E70801" w:rsidRPr="0033225D" w:rsidRDefault="00E70801" w:rsidP="00E70801">
      <w:pPr>
        <w:ind w:left="5184"/>
        <w:jc w:val="left"/>
        <w:rPr>
          <w:rFonts w:asciiTheme="minorHAnsi" w:hAnsiTheme="minorHAnsi" w:cs="Times New Roman"/>
          <w:szCs w:val="24"/>
        </w:rPr>
      </w:pPr>
      <w:r w:rsidRPr="0033225D">
        <w:rPr>
          <w:rFonts w:asciiTheme="minorHAnsi" w:hAnsiTheme="minorHAnsi" w:cs="Times New Roman"/>
          <w:szCs w:val="24"/>
        </w:rPr>
        <w:t xml:space="preserve">Kvietimo dalyvauti rinkos konsultacijoje ir teikti pastabas bei pasiūlymus siekiant pasiruošti </w:t>
      </w:r>
      <w:r w:rsidR="00E51950" w:rsidRPr="00E51950">
        <w:rPr>
          <w:rFonts w:asciiTheme="minorHAnsi" w:hAnsiTheme="minorHAnsi" w:cs="Times New Roman"/>
          <w:szCs w:val="24"/>
        </w:rPr>
        <w:t>Radijo ryšio įrangos</w:t>
      </w:r>
      <w:r w:rsidRPr="00E51950">
        <w:rPr>
          <w:rFonts w:asciiTheme="minorHAnsi" w:hAnsiTheme="minorHAnsi" w:cs="Times New Roman"/>
          <w:szCs w:val="24"/>
        </w:rPr>
        <w:t xml:space="preserve"> pirkimui</w:t>
      </w:r>
      <w:r w:rsidRPr="00E51950">
        <w:rPr>
          <w:rFonts w:asciiTheme="minorHAnsi" w:hAnsiTheme="minorHAnsi" w:cs="Times New Roman"/>
          <w:szCs w:val="24"/>
        </w:rPr>
        <w:br/>
        <w:t>1 priedas</w:t>
      </w:r>
    </w:p>
    <w:p w14:paraId="3DC2FA83" w14:textId="77777777" w:rsidR="00E70801" w:rsidRPr="0033225D" w:rsidRDefault="00E70801" w:rsidP="00E70801">
      <w:pPr>
        <w:rPr>
          <w:rFonts w:asciiTheme="minorHAnsi" w:hAnsiTheme="minorHAnsi" w:cs="Times New Roman"/>
          <w:szCs w:val="24"/>
        </w:rPr>
      </w:pPr>
    </w:p>
    <w:p w14:paraId="7C113766" w14:textId="77777777" w:rsidR="00E70801" w:rsidRPr="0033225D" w:rsidRDefault="00E70801" w:rsidP="00E70801">
      <w:pPr>
        <w:jc w:val="center"/>
        <w:rPr>
          <w:rFonts w:asciiTheme="minorHAnsi" w:hAnsiTheme="minorHAnsi" w:cs="Times New Roman"/>
          <w:b/>
          <w:bCs/>
          <w:szCs w:val="24"/>
        </w:rPr>
      </w:pPr>
      <w:r w:rsidRPr="0033225D">
        <w:rPr>
          <w:rFonts w:asciiTheme="minorHAnsi" w:hAnsiTheme="minorHAnsi" w:cs="Times New Roman"/>
          <w:b/>
          <w:bCs/>
          <w:szCs w:val="24"/>
        </w:rPr>
        <w:t>RINKOS KONSULTACIJOS KLAUSIMYNAS</w:t>
      </w:r>
    </w:p>
    <w:p w14:paraId="3B872CA8" w14:textId="77777777" w:rsidR="00E70801" w:rsidRPr="0033225D" w:rsidRDefault="00E70801" w:rsidP="00E70801">
      <w:pPr>
        <w:rPr>
          <w:rFonts w:asciiTheme="minorHAnsi" w:hAnsiTheme="minorHAnsi" w:cs="Times New Roman"/>
          <w:szCs w:val="24"/>
        </w:rPr>
      </w:pPr>
    </w:p>
    <w:tbl>
      <w:tblPr>
        <w:tblStyle w:val="Lentelstinklelis"/>
        <w:tblW w:w="0" w:type="auto"/>
        <w:tblLook w:val="04A0" w:firstRow="1" w:lastRow="0" w:firstColumn="1" w:lastColumn="0" w:noHBand="0" w:noVBand="1"/>
      </w:tblPr>
      <w:tblGrid>
        <w:gridCol w:w="3852"/>
        <w:gridCol w:w="5164"/>
      </w:tblGrid>
      <w:tr w:rsidR="00E70801" w:rsidRPr="0033225D" w14:paraId="78A47104" w14:textId="77777777" w:rsidTr="00383E35">
        <w:tc>
          <w:tcPr>
            <w:tcW w:w="3936" w:type="dxa"/>
          </w:tcPr>
          <w:p w14:paraId="4BC8F263" w14:textId="77777777" w:rsidR="00E70801" w:rsidRPr="0033225D" w:rsidRDefault="00E70801" w:rsidP="00383E35">
            <w:pPr>
              <w:rPr>
                <w:rFonts w:asciiTheme="minorHAnsi" w:eastAsia="Times New Roman" w:hAnsiTheme="minorHAnsi" w:cs="Times New Roman"/>
                <w:color w:val="000000"/>
                <w:sz w:val="24"/>
                <w:szCs w:val="24"/>
                <w:lang w:eastAsia="lt-LT"/>
              </w:rPr>
            </w:pPr>
            <w:r w:rsidRPr="0033225D">
              <w:rPr>
                <w:rFonts w:asciiTheme="minorHAnsi" w:eastAsia="Times New Roman" w:hAnsiTheme="minorHAnsi" w:cs="Times New Roman"/>
                <w:color w:val="000000"/>
                <w:sz w:val="24"/>
                <w:szCs w:val="24"/>
                <w:lang w:eastAsia="lt-LT"/>
              </w:rPr>
              <w:t>Atstovaujama įmonė, kontaktiniai duomenys</w:t>
            </w:r>
          </w:p>
        </w:tc>
        <w:tc>
          <w:tcPr>
            <w:tcW w:w="5351" w:type="dxa"/>
          </w:tcPr>
          <w:p w14:paraId="77079322" w14:textId="77777777" w:rsidR="00E70801" w:rsidRPr="0033225D" w:rsidRDefault="00E70801" w:rsidP="00383E35">
            <w:pPr>
              <w:rPr>
                <w:rFonts w:asciiTheme="minorHAnsi" w:hAnsiTheme="minorHAnsi" w:cs="Times New Roman"/>
                <w:sz w:val="24"/>
                <w:szCs w:val="24"/>
              </w:rPr>
            </w:pPr>
          </w:p>
        </w:tc>
      </w:tr>
      <w:tr w:rsidR="00E70801" w:rsidRPr="0033225D" w14:paraId="6D892BCC" w14:textId="77777777" w:rsidTr="00383E35">
        <w:tc>
          <w:tcPr>
            <w:tcW w:w="3936" w:type="dxa"/>
          </w:tcPr>
          <w:p w14:paraId="5790956C" w14:textId="77777777" w:rsidR="00E70801" w:rsidRPr="0033225D" w:rsidRDefault="00E70801" w:rsidP="00383E35">
            <w:pPr>
              <w:rPr>
                <w:rFonts w:asciiTheme="minorHAnsi" w:eastAsia="Times New Roman" w:hAnsiTheme="minorHAnsi" w:cs="Times New Roman"/>
                <w:color w:val="000000"/>
                <w:sz w:val="24"/>
                <w:szCs w:val="24"/>
                <w:lang w:eastAsia="lt-LT"/>
              </w:rPr>
            </w:pPr>
            <w:r w:rsidRPr="0033225D">
              <w:rPr>
                <w:rFonts w:asciiTheme="minorHAnsi" w:eastAsia="Times New Roman" w:hAnsiTheme="minorHAnsi" w:cs="Times New Roman"/>
                <w:color w:val="000000"/>
                <w:sz w:val="24"/>
                <w:szCs w:val="24"/>
                <w:lang w:eastAsia="lt-LT"/>
              </w:rPr>
              <w:t>Atsiliepimą teikiančių asmenų vardai ir pavardės, kontaktiniai duomenis</w:t>
            </w:r>
          </w:p>
        </w:tc>
        <w:tc>
          <w:tcPr>
            <w:tcW w:w="5351" w:type="dxa"/>
          </w:tcPr>
          <w:p w14:paraId="60C12A85" w14:textId="77777777" w:rsidR="00E70801" w:rsidRPr="0033225D" w:rsidRDefault="00E70801" w:rsidP="00383E35">
            <w:pPr>
              <w:rPr>
                <w:rFonts w:asciiTheme="minorHAnsi" w:hAnsiTheme="minorHAnsi" w:cs="Times New Roman"/>
                <w:sz w:val="24"/>
                <w:szCs w:val="24"/>
              </w:rPr>
            </w:pPr>
          </w:p>
        </w:tc>
      </w:tr>
    </w:tbl>
    <w:p w14:paraId="42621823" w14:textId="77777777" w:rsidR="00E70801" w:rsidRPr="0033225D" w:rsidRDefault="00E70801" w:rsidP="00E70801">
      <w:pPr>
        <w:rPr>
          <w:rFonts w:asciiTheme="minorHAnsi" w:hAnsiTheme="minorHAnsi" w:cs="Times New Roman"/>
          <w:szCs w:val="24"/>
        </w:rPr>
      </w:pPr>
    </w:p>
    <w:tbl>
      <w:tblPr>
        <w:tblStyle w:val="Lentelstinklelis"/>
        <w:tblW w:w="0" w:type="auto"/>
        <w:tblLook w:val="04A0" w:firstRow="1" w:lastRow="0" w:firstColumn="1" w:lastColumn="0" w:noHBand="0" w:noVBand="1"/>
      </w:tblPr>
      <w:tblGrid>
        <w:gridCol w:w="9016"/>
      </w:tblGrid>
      <w:tr w:rsidR="00E70801" w:rsidRPr="0033225D" w14:paraId="119D394C" w14:textId="77777777" w:rsidTr="0033225D">
        <w:tc>
          <w:tcPr>
            <w:tcW w:w="9016" w:type="dxa"/>
            <w:tcBorders>
              <w:bottom w:val="dotted" w:sz="4" w:space="0" w:color="auto"/>
            </w:tcBorders>
          </w:tcPr>
          <w:p w14:paraId="4844C743" w14:textId="77777777" w:rsidR="00E70801" w:rsidRPr="0033225D" w:rsidRDefault="00E70801" w:rsidP="00E70801">
            <w:pPr>
              <w:pStyle w:val="Sraopastraipa"/>
              <w:numPr>
                <w:ilvl w:val="0"/>
                <w:numId w:val="1"/>
              </w:numPr>
              <w:jc w:val="left"/>
              <w:rPr>
                <w:rFonts w:asciiTheme="minorHAnsi" w:hAnsiTheme="minorHAnsi" w:cs="Times New Roman"/>
                <w:sz w:val="24"/>
                <w:szCs w:val="24"/>
              </w:rPr>
            </w:pPr>
            <w:r w:rsidRPr="0033225D">
              <w:rPr>
                <w:rFonts w:asciiTheme="minorHAnsi" w:eastAsia="Times New Roman" w:hAnsiTheme="minorHAnsi"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E70801" w:rsidRPr="0033225D" w14:paraId="434362DF" w14:textId="77777777" w:rsidTr="0033225D">
        <w:tc>
          <w:tcPr>
            <w:tcW w:w="9016" w:type="dxa"/>
            <w:tcBorders>
              <w:top w:val="dotted" w:sz="4" w:space="0" w:color="auto"/>
            </w:tcBorders>
          </w:tcPr>
          <w:p w14:paraId="57ABD7EC"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7687653A"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E70801" w:rsidRPr="0033225D" w14:paraId="07BA92D6" w14:textId="77777777" w:rsidTr="0033225D">
        <w:tc>
          <w:tcPr>
            <w:tcW w:w="9016" w:type="dxa"/>
            <w:tcBorders>
              <w:bottom w:val="dotted" w:sz="4" w:space="0" w:color="auto"/>
            </w:tcBorders>
          </w:tcPr>
          <w:p w14:paraId="0B34E825" w14:textId="77777777" w:rsidR="00E70801" w:rsidRPr="0033225D" w:rsidRDefault="00E70801" w:rsidP="00E70801">
            <w:pPr>
              <w:pStyle w:val="Sraopastraipa"/>
              <w:numPr>
                <w:ilvl w:val="0"/>
                <w:numId w:val="1"/>
              </w:numPr>
              <w:ind w:left="318"/>
              <w:jc w:val="left"/>
              <w:rPr>
                <w:rFonts w:asciiTheme="minorHAnsi" w:hAnsiTheme="minorHAnsi" w:cs="Times New Roman"/>
                <w:sz w:val="24"/>
                <w:szCs w:val="24"/>
              </w:rPr>
            </w:pPr>
            <w:r w:rsidRPr="0033225D">
              <w:rPr>
                <w:rFonts w:asciiTheme="minorHAnsi" w:hAnsiTheme="minorHAnsi"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E70801" w:rsidRPr="0033225D" w14:paraId="7A50466D" w14:textId="77777777" w:rsidTr="0033225D">
        <w:tc>
          <w:tcPr>
            <w:tcW w:w="9016" w:type="dxa"/>
            <w:tcBorders>
              <w:top w:val="dotted" w:sz="4" w:space="0" w:color="auto"/>
            </w:tcBorders>
          </w:tcPr>
          <w:p w14:paraId="1B9FC27C"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5AF4BF00"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E70801" w:rsidRPr="0033225D" w14:paraId="565CFED6" w14:textId="77777777" w:rsidTr="0033225D">
        <w:tc>
          <w:tcPr>
            <w:tcW w:w="9016" w:type="dxa"/>
            <w:tcBorders>
              <w:bottom w:val="dotted" w:sz="4" w:space="0" w:color="auto"/>
            </w:tcBorders>
          </w:tcPr>
          <w:p w14:paraId="74AAC539" w14:textId="77777777" w:rsidR="00E70801" w:rsidRPr="0033225D" w:rsidRDefault="00E70801" w:rsidP="00E70801">
            <w:pPr>
              <w:pStyle w:val="Sraopastraipa"/>
              <w:numPr>
                <w:ilvl w:val="0"/>
                <w:numId w:val="1"/>
              </w:numPr>
              <w:ind w:left="318"/>
              <w:jc w:val="left"/>
              <w:rPr>
                <w:rFonts w:asciiTheme="minorHAnsi" w:hAnsiTheme="minorHAnsi" w:cs="Times New Roman"/>
                <w:sz w:val="24"/>
                <w:szCs w:val="24"/>
              </w:rPr>
            </w:pPr>
            <w:r w:rsidRPr="0033225D">
              <w:rPr>
                <w:rFonts w:asciiTheme="minorHAnsi" w:hAnsiTheme="minorHAnsi"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E70801" w:rsidRPr="0033225D" w14:paraId="1F74AA5F" w14:textId="77777777" w:rsidTr="0033225D">
        <w:tc>
          <w:tcPr>
            <w:tcW w:w="9016" w:type="dxa"/>
            <w:tcBorders>
              <w:top w:val="dotted" w:sz="4" w:space="0" w:color="auto"/>
            </w:tcBorders>
          </w:tcPr>
          <w:p w14:paraId="48A93D92"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1FABDE1C"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E70801" w:rsidRPr="0033225D" w14:paraId="1F0F5762" w14:textId="77777777" w:rsidTr="0033225D">
        <w:tc>
          <w:tcPr>
            <w:tcW w:w="9016" w:type="dxa"/>
            <w:tcBorders>
              <w:bottom w:val="dotted" w:sz="4" w:space="0" w:color="auto"/>
            </w:tcBorders>
          </w:tcPr>
          <w:p w14:paraId="59B8BBF4" w14:textId="77777777" w:rsidR="00E70801" w:rsidRPr="0033225D" w:rsidRDefault="00E70801" w:rsidP="00E70801">
            <w:pPr>
              <w:pStyle w:val="Sraopastraipa"/>
              <w:numPr>
                <w:ilvl w:val="0"/>
                <w:numId w:val="1"/>
              </w:numPr>
              <w:ind w:left="318"/>
              <w:jc w:val="left"/>
              <w:rPr>
                <w:rFonts w:asciiTheme="minorHAnsi" w:hAnsiTheme="minorHAnsi" w:cs="Times New Roman"/>
                <w:sz w:val="24"/>
                <w:szCs w:val="24"/>
              </w:rPr>
            </w:pPr>
            <w:r w:rsidRPr="0033225D">
              <w:rPr>
                <w:rFonts w:asciiTheme="minorHAnsi" w:hAnsiTheme="minorHAnsi" w:cs="Times New Roman"/>
                <w:sz w:val="24"/>
                <w:szCs w:val="24"/>
              </w:rPr>
              <w:t>Kokie kvalifikaciniai reikalavimai, Jūsų nuomone, turėtų būti keliami tiekėjams, ketinantiems dalyvauti prikimo procedūroje? Pagrįskite.</w:t>
            </w:r>
          </w:p>
        </w:tc>
      </w:tr>
      <w:tr w:rsidR="00E70801" w:rsidRPr="0033225D" w14:paraId="176A4D54" w14:textId="77777777" w:rsidTr="0033225D">
        <w:tc>
          <w:tcPr>
            <w:tcW w:w="9016" w:type="dxa"/>
            <w:tcBorders>
              <w:top w:val="dotted" w:sz="4" w:space="0" w:color="auto"/>
            </w:tcBorders>
          </w:tcPr>
          <w:p w14:paraId="2A9818FA"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28030883"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E70801" w:rsidRPr="0033225D" w14:paraId="748D565B" w14:textId="77777777" w:rsidTr="0033225D">
        <w:tc>
          <w:tcPr>
            <w:tcW w:w="9016" w:type="dxa"/>
            <w:tcBorders>
              <w:bottom w:val="dotted" w:sz="4" w:space="0" w:color="auto"/>
            </w:tcBorders>
          </w:tcPr>
          <w:p w14:paraId="5E621A07" w14:textId="77777777" w:rsidR="00E70801" w:rsidRPr="0033225D" w:rsidRDefault="00E70801" w:rsidP="00E70801">
            <w:pPr>
              <w:pStyle w:val="Sraopastraipa"/>
              <w:numPr>
                <w:ilvl w:val="0"/>
                <w:numId w:val="1"/>
              </w:numPr>
              <w:ind w:left="318"/>
              <w:jc w:val="left"/>
              <w:rPr>
                <w:rFonts w:asciiTheme="minorHAnsi" w:eastAsia="Times New Roman" w:hAnsiTheme="minorHAnsi" w:cs="Times New Roman"/>
                <w:color w:val="000000"/>
                <w:sz w:val="24"/>
                <w:szCs w:val="24"/>
                <w:lang w:eastAsia="lt-LT"/>
              </w:rPr>
            </w:pPr>
            <w:r w:rsidRPr="0033225D">
              <w:rPr>
                <w:rFonts w:asciiTheme="minorHAnsi" w:hAnsiTheme="minorHAnsi" w:cs="Times New Roman"/>
                <w:sz w:val="24"/>
                <w:szCs w:val="24"/>
              </w:rPr>
              <w:t>Koks sutarties įgyvendinimo terminas būtų optimalus?</w:t>
            </w:r>
          </w:p>
        </w:tc>
      </w:tr>
      <w:tr w:rsidR="00E70801" w:rsidRPr="0033225D" w14:paraId="21B8EFFD" w14:textId="77777777" w:rsidTr="0033225D">
        <w:tc>
          <w:tcPr>
            <w:tcW w:w="9016" w:type="dxa"/>
            <w:tcBorders>
              <w:top w:val="dotted" w:sz="4" w:space="0" w:color="auto"/>
            </w:tcBorders>
          </w:tcPr>
          <w:p w14:paraId="6D36DCC3"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6CC020D8"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E70801" w:rsidRPr="0033225D" w14:paraId="54874B38" w14:textId="77777777" w:rsidTr="0033225D">
        <w:tc>
          <w:tcPr>
            <w:tcW w:w="9016" w:type="dxa"/>
            <w:tcBorders>
              <w:bottom w:val="dotted" w:sz="4" w:space="0" w:color="auto"/>
            </w:tcBorders>
          </w:tcPr>
          <w:p w14:paraId="4EDB7794" w14:textId="77777777" w:rsidR="00E70801" w:rsidRPr="0033225D" w:rsidRDefault="00E70801" w:rsidP="00E70801">
            <w:pPr>
              <w:pStyle w:val="Sraopastraipa"/>
              <w:numPr>
                <w:ilvl w:val="0"/>
                <w:numId w:val="1"/>
              </w:numPr>
              <w:ind w:left="318"/>
              <w:jc w:val="left"/>
              <w:rPr>
                <w:rFonts w:asciiTheme="minorHAnsi" w:hAnsiTheme="minorHAnsi" w:cs="Times New Roman"/>
                <w:sz w:val="24"/>
                <w:szCs w:val="24"/>
              </w:rPr>
            </w:pPr>
            <w:r w:rsidRPr="0033225D">
              <w:rPr>
                <w:rFonts w:asciiTheme="minorHAnsi" w:hAnsiTheme="minorHAnsi" w:cs="Times New Roman"/>
                <w:sz w:val="24"/>
                <w:szCs w:val="24"/>
              </w:rPr>
              <w:t>Kokius kontrolės mechanizmus siūlote nustatyti viešojo pirkimo–pardavimo sutartyje kontrolei vykdyti?</w:t>
            </w:r>
          </w:p>
        </w:tc>
      </w:tr>
      <w:tr w:rsidR="00E70801" w:rsidRPr="0033225D" w14:paraId="4DE3A7F2" w14:textId="77777777" w:rsidTr="0033225D">
        <w:tc>
          <w:tcPr>
            <w:tcW w:w="9016" w:type="dxa"/>
            <w:tcBorders>
              <w:top w:val="dotted" w:sz="4" w:space="0" w:color="auto"/>
            </w:tcBorders>
          </w:tcPr>
          <w:p w14:paraId="655D971B"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p w14:paraId="527AD900"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r w:rsidR="00D45164" w:rsidRPr="0033225D" w14:paraId="20782E62" w14:textId="77777777" w:rsidTr="0033225D">
        <w:tc>
          <w:tcPr>
            <w:tcW w:w="9016" w:type="dxa"/>
            <w:tcBorders>
              <w:top w:val="dotted" w:sz="4" w:space="0" w:color="auto"/>
            </w:tcBorders>
          </w:tcPr>
          <w:p w14:paraId="3C90F79E" w14:textId="10F79163" w:rsidR="00D45164" w:rsidRPr="0033225D" w:rsidRDefault="009260FE" w:rsidP="0033225D">
            <w:pPr>
              <w:pStyle w:val="Sraopastraipa"/>
              <w:numPr>
                <w:ilvl w:val="0"/>
                <w:numId w:val="1"/>
              </w:numPr>
              <w:rPr>
                <w:rFonts w:asciiTheme="minorHAnsi" w:eastAsia="Times New Roman" w:hAnsiTheme="minorHAnsi" w:cs="Times New Roman"/>
                <w:color w:val="000000"/>
                <w:sz w:val="24"/>
                <w:szCs w:val="24"/>
                <w:lang w:eastAsia="lt-LT"/>
              </w:rPr>
            </w:pPr>
            <w:r w:rsidRPr="0033225D">
              <w:rPr>
                <w:rFonts w:asciiTheme="minorHAnsi" w:eastAsia="Times New Roman" w:hAnsiTheme="minorHAnsi" w:cs="Times New Roman"/>
                <w:color w:val="000000"/>
                <w:sz w:val="24"/>
                <w:szCs w:val="24"/>
                <w:lang w:eastAsia="lt-LT"/>
              </w:rPr>
              <w:t xml:space="preserve">Ar </w:t>
            </w:r>
            <w:r w:rsidR="00DB47E5" w:rsidRPr="0033225D">
              <w:rPr>
                <w:rFonts w:asciiTheme="minorHAnsi" w:eastAsia="Times New Roman" w:hAnsiTheme="minorHAnsi" w:cs="Times New Roman"/>
                <w:color w:val="000000"/>
                <w:sz w:val="24"/>
                <w:szCs w:val="24"/>
                <w:lang w:eastAsia="lt-LT"/>
              </w:rPr>
              <w:t>galėtumėte prekes patiekti pirkimo dokumentuose nurodytais terminais? Jei ne – nurodykite siūlomus.</w:t>
            </w:r>
          </w:p>
        </w:tc>
      </w:tr>
      <w:tr w:rsidR="00D45164" w:rsidRPr="0033225D" w14:paraId="12C6FABF" w14:textId="77777777" w:rsidTr="0033225D">
        <w:tc>
          <w:tcPr>
            <w:tcW w:w="9016" w:type="dxa"/>
            <w:tcBorders>
              <w:top w:val="dotted" w:sz="4" w:space="0" w:color="auto"/>
            </w:tcBorders>
          </w:tcPr>
          <w:p w14:paraId="2CFCDD0A" w14:textId="77777777" w:rsidR="00D45164" w:rsidRDefault="00D45164" w:rsidP="00383E35">
            <w:pPr>
              <w:ind w:left="318"/>
              <w:rPr>
                <w:rFonts w:asciiTheme="minorHAnsi" w:eastAsia="Times New Roman" w:hAnsiTheme="minorHAnsi" w:cs="Times New Roman"/>
                <w:color w:val="000000"/>
                <w:sz w:val="24"/>
                <w:szCs w:val="24"/>
                <w:lang w:eastAsia="lt-LT"/>
              </w:rPr>
            </w:pPr>
          </w:p>
          <w:p w14:paraId="3D98321B" w14:textId="77777777" w:rsidR="00FE2472" w:rsidRPr="0033225D" w:rsidRDefault="00FE2472" w:rsidP="00383E35">
            <w:pPr>
              <w:ind w:left="318"/>
              <w:rPr>
                <w:rFonts w:asciiTheme="minorHAnsi" w:eastAsia="Times New Roman" w:hAnsiTheme="minorHAnsi" w:cs="Times New Roman"/>
                <w:color w:val="000000"/>
                <w:sz w:val="24"/>
                <w:szCs w:val="24"/>
                <w:lang w:eastAsia="lt-LT"/>
              </w:rPr>
            </w:pPr>
          </w:p>
        </w:tc>
      </w:tr>
      <w:tr w:rsidR="00E70801" w:rsidRPr="0033225D" w14:paraId="19C880BE" w14:textId="77777777" w:rsidTr="0033225D">
        <w:tc>
          <w:tcPr>
            <w:tcW w:w="9016" w:type="dxa"/>
            <w:tcBorders>
              <w:bottom w:val="dotted" w:sz="4" w:space="0" w:color="auto"/>
            </w:tcBorders>
          </w:tcPr>
          <w:p w14:paraId="31AECBAD" w14:textId="77777777" w:rsidR="00E70801" w:rsidRPr="0033225D" w:rsidRDefault="00E70801" w:rsidP="00E70801">
            <w:pPr>
              <w:pStyle w:val="Sraopastraipa"/>
              <w:numPr>
                <w:ilvl w:val="0"/>
                <w:numId w:val="1"/>
              </w:numPr>
              <w:ind w:left="318"/>
              <w:jc w:val="left"/>
              <w:rPr>
                <w:rFonts w:asciiTheme="minorHAnsi" w:hAnsiTheme="minorHAnsi" w:cs="Times New Roman"/>
                <w:sz w:val="24"/>
                <w:szCs w:val="24"/>
              </w:rPr>
            </w:pPr>
            <w:r w:rsidRPr="0033225D">
              <w:rPr>
                <w:rFonts w:asciiTheme="minorHAnsi" w:eastAsia="Calibri" w:hAnsiTheme="minorHAnsi" w:cs="Times New Roman"/>
                <w:sz w:val="24"/>
                <w:szCs w:val="24"/>
              </w:rPr>
              <w:lastRenderedPageBreak/>
              <w:t>Prašome įvardyti kitą Jūsų nuomone reikšmingą informaciją.</w:t>
            </w:r>
          </w:p>
        </w:tc>
      </w:tr>
      <w:tr w:rsidR="00E70801" w:rsidRPr="0033225D" w14:paraId="5F212747" w14:textId="77777777" w:rsidTr="0033225D">
        <w:tc>
          <w:tcPr>
            <w:tcW w:w="9016" w:type="dxa"/>
            <w:tcBorders>
              <w:top w:val="dotted" w:sz="4" w:space="0" w:color="auto"/>
            </w:tcBorders>
          </w:tcPr>
          <w:p w14:paraId="3BFFCB25" w14:textId="77777777" w:rsidR="00E70801" w:rsidRPr="0033225D" w:rsidRDefault="00E70801" w:rsidP="00383E35">
            <w:pPr>
              <w:ind w:left="318"/>
              <w:rPr>
                <w:rFonts w:asciiTheme="minorHAnsi" w:eastAsia="Times New Roman" w:hAnsiTheme="minorHAnsi" w:cs="Times New Roman"/>
                <w:color w:val="000000"/>
                <w:sz w:val="24"/>
                <w:szCs w:val="24"/>
                <w:lang w:eastAsia="lt-LT"/>
              </w:rPr>
            </w:pPr>
          </w:p>
        </w:tc>
      </w:tr>
    </w:tbl>
    <w:p w14:paraId="15ECAAA8" w14:textId="77777777" w:rsidR="00E70801" w:rsidRPr="0033225D" w:rsidRDefault="00E70801" w:rsidP="00E70801">
      <w:pPr>
        <w:rPr>
          <w:rFonts w:asciiTheme="minorHAnsi" w:hAnsiTheme="minorHAnsi" w:cs="Times New Roman"/>
          <w:szCs w:val="24"/>
        </w:rPr>
      </w:pPr>
    </w:p>
    <w:p w14:paraId="5D8298BF" w14:textId="77777777" w:rsidR="00FA73C1" w:rsidRPr="0033225D" w:rsidRDefault="00FA73C1">
      <w:pPr>
        <w:rPr>
          <w:rFonts w:asciiTheme="minorHAnsi" w:hAnsiTheme="minorHAnsi"/>
          <w:szCs w:val="24"/>
        </w:rPr>
      </w:pPr>
    </w:p>
    <w:sectPr w:rsidR="00FA73C1" w:rsidRPr="0033225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F1C6" w14:textId="77777777" w:rsidR="00773148" w:rsidRDefault="00773148" w:rsidP="00A12FE8">
      <w:r>
        <w:separator/>
      </w:r>
    </w:p>
  </w:endnote>
  <w:endnote w:type="continuationSeparator" w:id="0">
    <w:p w14:paraId="245DCE81" w14:textId="77777777" w:rsidR="00773148" w:rsidRDefault="00773148" w:rsidP="00A1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A7F9" w14:textId="77777777" w:rsidR="00773148" w:rsidRDefault="00773148" w:rsidP="00A12FE8">
      <w:r>
        <w:separator/>
      </w:r>
    </w:p>
  </w:footnote>
  <w:footnote w:type="continuationSeparator" w:id="0">
    <w:p w14:paraId="231DF7A6" w14:textId="77777777" w:rsidR="00773148" w:rsidRDefault="00773148" w:rsidP="00A12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01"/>
    <w:rsid w:val="00051116"/>
    <w:rsid w:val="00171181"/>
    <w:rsid w:val="001A1F34"/>
    <w:rsid w:val="002E1E67"/>
    <w:rsid w:val="0033225D"/>
    <w:rsid w:val="003809DC"/>
    <w:rsid w:val="003C71AA"/>
    <w:rsid w:val="004B60B7"/>
    <w:rsid w:val="00566DCA"/>
    <w:rsid w:val="006D7A53"/>
    <w:rsid w:val="00734BD0"/>
    <w:rsid w:val="00737C03"/>
    <w:rsid w:val="00773148"/>
    <w:rsid w:val="0078669C"/>
    <w:rsid w:val="00894205"/>
    <w:rsid w:val="009260FE"/>
    <w:rsid w:val="009C54F4"/>
    <w:rsid w:val="00A05FFA"/>
    <w:rsid w:val="00A12FE8"/>
    <w:rsid w:val="00A1645A"/>
    <w:rsid w:val="00B6621A"/>
    <w:rsid w:val="00C252C5"/>
    <w:rsid w:val="00C36D43"/>
    <w:rsid w:val="00C83ADC"/>
    <w:rsid w:val="00D25C2F"/>
    <w:rsid w:val="00D34031"/>
    <w:rsid w:val="00D45164"/>
    <w:rsid w:val="00D57CD9"/>
    <w:rsid w:val="00D72F08"/>
    <w:rsid w:val="00DB47E5"/>
    <w:rsid w:val="00E171F4"/>
    <w:rsid w:val="00E51950"/>
    <w:rsid w:val="00E70801"/>
    <w:rsid w:val="00FA73C1"/>
    <w:rsid w:val="00FB14FF"/>
    <w:rsid w:val="00FE2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B1D8"/>
  <w15:chartTrackingRefBased/>
  <w15:docId w15:val="{3439ABFC-E904-47C9-A88C-12EDFA8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801"/>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7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08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08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080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7080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080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7080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080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8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08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08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08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08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08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08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08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08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08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08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08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08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08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70801"/>
    <w:rPr>
      <w:rFonts w:ascii="Times New Roman" w:hAnsi="Times New Roman"/>
      <w:i/>
      <w:iCs/>
      <w:color w:val="404040" w:themeColor="text1" w:themeTint="BF"/>
    </w:rPr>
  </w:style>
  <w:style w:type="paragraph" w:styleId="Sraopastraipa">
    <w:name w:val="List Paragraph"/>
    <w:basedOn w:val="prastasis"/>
    <w:uiPriority w:val="34"/>
    <w:qFormat/>
    <w:rsid w:val="00E70801"/>
    <w:pPr>
      <w:ind w:left="720"/>
      <w:contextualSpacing/>
    </w:pPr>
  </w:style>
  <w:style w:type="character" w:styleId="Rykuspabraukimas">
    <w:name w:val="Intense Emphasis"/>
    <w:basedOn w:val="Numatytasispastraiposriftas"/>
    <w:uiPriority w:val="21"/>
    <w:qFormat/>
    <w:rsid w:val="00E70801"/>
    <w:rPr>
      <w:i/>
      <w:iCs/>
      <w:color w:val="0F4761" w:themeColor="accent1" w:themeShade="BF"/>
    </w:rPr>
  </w:style>
  <w:style w:type="paragraph" w:styleId="Iskirtacitata">
    <w:name w:val="Intense Quote"/>
    <w:basedOn w:val="prastasis"/>
    <w:next w:val="prastasis"/>
    <w:link w:val="IskirtacitataDiagrama"/>
    <w:uiPriority w:val="30"/>
    <w:qFormat/>
    <w:rsid w:val="00E7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0801"/>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70801"/>
    <w:rPr>
      <w:b/>
      <w:bCs/>
      <w:smallCaps/>
      <w:color w:val="0F4761" w:themeColor="accent1" w:themeShade="BF"/>
      <w:spacing w:val="5"/>
    </w:rPr>
  </w:style>
  <w:style w:type="table" w:styleId="Lentelstinklelis">
    <w:name w:val="Table Grid"/>
    <w:basedOn w:val="prastojilentel"/>
    <w:uiPriority w:val="39"/>
    <w:rsid w:val="00E7080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37C03"/>
    <w:rPr>
      <w:sz w:val="16"/>
      <w:szCs w:val="16"/>
    </w:rPr>
  </w:style>
  <w:style w:type="paragraph" w:styleId="Komentarotekstas">
    <w:name w:val="annotation text"/>
    <w:basedOn w:val="prastasis"/>
    <w:link w:val="KomentarotekstasDiagrama"/>
    <w:uiPriority w:val="99"/>
    <w:unhideWhenUsed/>
    <w:rsid w:val="00737C03"/>
    <w:rPr>
      <w:sz w:val="20"/>
      <w:szCs w:val="20"/>
    </w:rPr>
  </w:style>
  <w:style w:type="character" w:customStyle="1" w:styleId="KomentarotekstasDiagrama">
    <w:name w:val="Komentaro tekstas Diagrama"/>
    <w:basedOn w:val="Numatytasispastraiposriftas"/>
    <w:link w:val="Komentarotekstas"/>
    <w:uiPriority w:val="99"/>
    <w:rsid w:val="00737C03"/>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37C03"/>
    <w:rPr>
      <w:b/>
      <w:bCs/>
    </w:rPr>
  </w:style>
  <w:style w:type="character" w:customStyle="1" w:styleId="KomentarotemaDiagrama">
    <w:name w:val="Komentaro tema Diagrama"/>
    <w:basedOn w:val="KomentarotekstasDiagrama"/>
    <w:link w:val="Komentarotema"/>
    <w:uiPriority w:val="99"/>
    <w:semiHidden/>
    <w:rsid w:val="00737C03"/>
    <w:rPr>
      <w:rFonts w:ascii="Times New Roman" w:hAnsi="Times New Roman"/>
      <w:b/>
      <w:bCs/>
      <w:kern w:val="0"/>
      <w:sz w:val="20"/>
      <w:szCs w:val="20"/>
      <w14:ligatures w14:val="none"/>
    </w:rPr>
  </w:style>
  <w:style w:type="paragraph" w:styleId="Pataisymai">
    <w:name w:val="Revision"/>
    <w:hidden/>
    <w:uiPriority w:val="99"/>
    <w:semiHidden/>
    <w:rsid w:val="009C54F4"/>
    <w:pPr>
      <w:spacing w:after="0" w:line="240" w:lineRule="auto"/>
    </w:pPr>
    <w:rPr>
      <w:rFonts w:ascii="Times New Roman" w:hAnsi="Times New Roman"/>
      <w:kern w:val="0"/>
      <w:szCs w:val="22"/>
      <w14:ligatures w14:val="none"/>
    </w:rPr>
  </w:style>
  <w:style w:type="paragraph" w:styleId="Antrats">
    <w:name w:val="header"/>
    <w:basedOn w:val="prastasis"/>
    <w:link w:val="AntratsDiagrama"/>
    <w:uiPriority w:val="99"/>
    <w:unhideWhenUsed/>
    <w:rsid w:val="00A12FE8"/>
    <w:pPr>
      <w:tabs>
        <w:tab w:val="center" w:pos="4513"/>
        <w:tab w:val="right" w:pos="9026"/>
      </w:tabs>
    </w:pPr>
  </w:style>
  <w:style w:type="character" w:customStyle="1" w:styleId="AntratsDiagrama">
    <w:name w:val="Antraštės Diagrama"/>
    <w:basedOn w:val="Numatytasispastraiposriftas"/>
    <w:link w:val="Antrats"/>
    <w:uiPriority w:val="99"/>
    <w:rsid w:val="00A12FE8"/>
    <w:rPr>
      <w:rFonts w:ascii="Times New Roman" w:hAnsi="Times New Roman"/>
      <w:kern w:val="0"/>
      <w:szCs w:val="22"/>
      <w14:ligatures w14:val="none"/>
    </w:rPr>
  </w:style>
  <w:style w:type="paragraph" w:styleId="Porat">
    <w:name w:val="footer"/>
    <w:basedOn w:val="prastasis"/>
    <w:link w:val="PoratDiagrama"/>
    <w:uiPriority w:val="99"/>
    <w:unhideWhenUsed/>
    <w:rsid w:val="00A12FE8"/>
    <w:pPr>
      <w:tabs>
        <w:tab w:val="center" w:pos="4513"/>
        <w:tab w:val="right" w:pos="9026"/>
      </w:tabs>
    </w:pPr>
  </w:style>
  <w:style w:type="character" w:customStyle="1" w:styleId="PoratDiagrama">
    <w:name w:val="Poraštė Diagrama"/>
    <w:basedOn w:val="Numatytasispastraiposriftas"/>
    <w:link w:val="Porat"/>
    <w:uiPriority w:val="99"/>
    <w:rsid w:val="00A12FE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A471-2B24-4556-A508-AF4D58663151}">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0D4BDEA2-B9BB-48A6-AD78-E41D816371C0}">
  <ds:schemaRefs>
    <ds:schemaRef ds:uri="http://schemas.microsoft.com/sharepoint/v3/contenttype/forms"/>
  </ds:schemaRefs>
</ds:datastoreItem>
</file>

<file path=customXml/itemProps3.xml><?xml version="1.0" encoding="utf-8"?>
<ds:datastoreItem xmlns:ds="http://schemas.openxmlformats.org/officeDocument/2006/customXml" ds:itemID="{F1BA757E-4D24-4684-8EE3-5F56A7258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Agnė Varnaite</cp:lastModifiedBy>
  <cp:revision>2</cp:revision>
  <dcterms:created xsi:type="dcterms:W3CDTF">2025-06-23T08:16:00Z</dcterms:created>
  <dcterms:modified xsi:type="dcterms:W3CDTF">2025-06-23T08:25:00Z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