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21BC" w14:textId="0CB6E8E8" w:rsidR="00177F40" w:rsidRPr="00C065E2" w:rsidRDefault="00ED61FC" w:rsidP="00D84673">
      <w:pPr>
        <w:pStyle w:val="Antrats"/>
        <w:jc w:val="center"/>
        <w:rPr>
          <w:rFonts w:ascii="Times New Roman" w:hAnsi="Times New Roman" w:cs="Times New Roman"/>
        </w:rPr>
      </w:pPr>
      <w:r w:rsidRPr="00C065E2">
        <w:rPr>
          <w:rFonts w:ascii="Times New Roman" w:hAnsi="Times New Roman" w:cs="Times New Roman"/>
        </w:rPr>
        <w:t xml:space="preserve">       </w:t>
      </w:r>
    </w:p>
    <w:p w14:paraId="2DD558A7" w14:textId="2F5C0C90" w:rsidR="00177F40" w:rsidRPr="00C065E2" w:rsidRDefault="0053719B" w:rsidP="00177F40">
      <w:pPr>
        <w:jc w:val="right"/>
        <w:rPr>
          <w:rFonts w:ascii="Times New Roman" w:hAnsi="Times New Roman" w:cs="Times New Roman"/>
        </w:rPr>
      </w:pPr>
      <w:r w:rsidRPr="00C065E2">
        <w:rPr>
          <w:rFonts w:ascii="Times New Roman" w:hAnsi="Times New Roman" w:cs="Times New Roman"/>
        </w:rPr>
        <w:t>SPS 1</w:t>
      </w:r>
      <w:r w:rsidR="00325B6F" w:rsidRPr="00C065E2">
        <w:rPr>
          <w:rFonts w:ascii="Times New Roman" w:hAnsi="Times New Roman" w:cs="Times New Roman"/>
        </w:rPr>
        <w:t>0</w:t>
      </w:r>
      <w:r w:rsidRPr="00C065E2">
        <w:rPr>
          <w:rFonts w:ascii="Times New Roman" w:hAnsi="Times New Roman" w:cs="Times New Roman"/>
        </w:rPr>
        <w:t xml:space="preserve"> priedas.</w:t>
      </w:r>
    </w:p>
    <w:p w14:paraId="3E09BDE6" w14:textId="77777777" w:rsidR="0053719B" w:rsidRPr="00C065E2" w:rsidRDefault="0053719B" w:rsidP="00D84673">
      <w:pPr>
        <w:pStyle w:val="Antrats"/>
        <w:jc w:val="center"/>
        <w:rPr>
          <w:rFonts w:ascii="Times New Roman" w:hAnsi="Times New Roman" w:cs="Times New Roman"/>
          <w:b/>
          <w:bCs/>
        </w:rPr>
      </w:pPr>
    </w:p>
    <w:p w14:paraId="5C83DE81" w14:textId="19F515A0" w:rsidR="00D4394D" w:rsidRPr="00C065E2" w:rsidRDefault="003960B2" w:rsidP="001549E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065E2">
        <w:rPr>
          <w:rFonts w:ascii="Times New Roman" w:hAnsi="Times New Roman" w:cs="Times New Roman"/>
          <w:b/>
          <w:bCs/>
        </w:rPr>
        <w:t>GRAFINĖS MEDŽIAGOS</w:t>
      </w:r>
      <w:r w:rsidR="001549ED" w:rsidRPr="00C065E2">
        <w:rPr>
          <w:rFonts w:ascii="Times New Roman" w:hAnsi="Times New Roman" w:cs="Times New Roman"/>
          <w:b/>
          <w:bCs/>
        </w:rPr>
        <w:t xml:space="preserve">, </w:t>
      </w:r>
      <w:r w:rsidR="00E76551" w:rsidRPr="00C065E2">
        <w:rPr>
          <w:rFonts w:ascii="Times New Roman" w:hAnsi="Times New Roman" w:cs="Times New Roman"/>
          <w:b/>
          <w:bCs/>
        </w:rPr>
        <w:t>AIŠKINAMO</w:t>
      </w:r>
      <w:r w:rsidR="00462B25" w:rsidRPr="00C065E2">
        <w:rPr>
          <w:rFonts w:ascii="Times New Roman" w:hAnsi="Times New Roman" w:cs="Times New Roman"/>
          <w:b/>
          <w:bCs/>
        </w:rPr>
        <w:t>JO</w:t>
      </w:r>
      <w:r w:rsidR="00E76551" w:rsidRPr="00C065E2">
        <w:rPr>
          <w:rFonts w:ascii="Times New Roman" w:hAnsi="Times New Roman" w:cs="Times New Roman"/>
          <w:b/>
          <w:bCs/>
        </w:rPr>
        <w:t xml:space="preserve"> RAŠTO T</w:t>
      </w:r>
      <w:r w:rsidR="004C7EF5" w:rsidRPr="00C065E2">
        <w:rPr>
          <w:rFonts w:ascii="Times New Roman" w:hAnsi="Times New Roman" w:cs="Times New Roman"/>
          <w:b/>
          <w:bCs/>
        </w:rPr>
        <w:t>U</w:t>
      </w:r>
      <w:r w:rsidR="00E76551" w:rsidRPr="00C065E2">
        <w:rPr>
          <w:rFonts w:ascii="Times New Roman" w:hAnsi="Times New Roman" w:cs="Times New Roman"/>
          <w:b/>
          <w:bCs/>
        </w:rPr>
        <w:t>RINI</w:t>
      </w:r>
      <w:r w:rsidR="00D4394D" w:rsidRPr="00C065E2">
        <w:rPr>
          <w:rFonts w:ascii="Times New Roman" w:hAnsi="Times New Roman" w:cs="Times New Roman"/>
          <w:b/>
          <w:bCs/>
        </w:rPr>
        <w:t>O</w:t>
      </w:r>
    </w:p>
    <w:p w14:paraId="1810B2F1" w14:textId="2E91B457" w:rsidR="00D84673" w:rsidRPr="00C065E2" w:rsidRDefault="00D4394D" w:rsidP="001549ED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</w:rPr>
      </w:pPr>
      <w:r w:rsidRPr="00C065E2">
        <w:rPr>
          <w:rFonts w:ascii="Times New Roman" w:hAnsi="Times New Roman" w:cs="Times New Roman"/>
          <w:b/>
          <w:bCs/>
        </w:rPr>
        <w:t xml:space="preserve"> PATEIKIMO </w:t>
      </w:r>
      <w:r w:rsidR="008F52AA" w:rsidRPr="00C065E2">
        <w:rPr>
          <w:rFonts w:ascii="Times New Roman" w:hAnsi="Times New Roman" w:cs="Times New Roman"/>
          <w:b/>
          <w:bCs/>
        </w:rPr>
        <w:t>REKOMENDACIJOS</w:t>
      </w:r>
    </w:p>
    <w:p w14:paraId="1709C392" w14:textId="77777777" w:rsidR="00EC5743" w:rsidRPr="00C065E2" w:rsidRDefault="00EC5743" w:rsidP="00F72965">
      <w:pPr>
        <w:spacing w:after="0" w:line="276" w:lineRule="auto"/>
        <w:ind w:firstLine="1296"/>
        <w:rPr>
          <w:rFonts w:ascii="Times New Roman" w:eastAsia="Arial" w:hAnsi="Times New Roman" w:cs="Times New Roman"/>
        </w:rPr>
      </w:pPr>
    </w:p>
    <w:p w14:paraId="5D7ECBCF" w14:textId="5C7D4ED0" w:rsidR="005F6FE5" w:rsidRPr="00C065E2" w:rsidRDefault="005D4E66" w:rsidP="005D4E66">
      <w:pPr>
        <w:pStyle w:val="Antrat1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bookmarkStart w:id="0" w:name="_Toc154736267"/>
      <w:r w:rsidRPr="00C065E2">
        <w:rPr>
          <w:rFonts w:ascii="Times New Roman" w:hAnsi="Times New Roman" w:cs="Times New Roman"/>
          <w:sz w:val="22"/>
          <w:szCs w:val="22"/>
        </w:rPr>
        <w:t>GRAFINĖS MEDŽIAGOS</w:t>
      </w:r>
      <w:r w:rsidR="00B373C7" w:rsidRPr="00C065E2">
        <w:rPr>
          <w:rFonts w:ascii="Times New Roman" w:hAnsi="Times New Roman" w:cs="Times New Roman"/>
          <w:sz w:val="22"/>
          <w:szCs w:val="22"/>
        </w:rPr>
        <w:t xml:space="preserve"> TURIN</w:t>
      </w:r>
      <w:r w:rsidR="003B272F" w:rsidRPr="00C065E2">
        <w:rPr>
          <w:rFonts w:ascii="Times New Roman" w:hAnsi="Times New Roman" w:cs="Times New Roman"/>
          <w:sz w:val="22"/>
          <w:szCs w:val="22"/>
        </w:rPr>
        <w:t>YS</w:t>
      </w:r>
      <w:bookmarkEnd w:id="0"/>
      <w:r w:rsidRPr="00C065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FC7566" w14:textId="77777777" w:rsidR="00577899" w:rsidRPr="00C065E2" w:rsidRDefault="00577899" w:rsidP="00AE255B">
      <w:pPr>
        <w:jc w:val="both"/>
        <w:rPr>
          <w:rFonts w:ascii="Times New Roman" w:hAnsi="Times New Roman" w:cs="Times New Roman"/>
        </w:rPr>
      </w:pPr>
    </w:p>
    <w:p w14:paraId="2130B6F2" w14:textId="77777777" w:rsidR="00AD2DA3" w:rsidRPr="00C065E2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1.1 Urbanistinė idėja ir sklypo planas</w:t>
      </w:r>
    </w:p>
    <w:p w14:paraId="64E7208D" w14:textId="77777777" w:rsidR="00AD2DA3" w:rsidRPr="00C065E2" w:rsidRDefault="00AD2DA3" w:rsidP="00AD2DA3">
      <w:pPr>
        <w:numPr>
          <w:ilvl w:val="0"/>
          <w:numId w:val="3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Mokslo paskirties (neformaliojo ugdymo) pastato ir teritorijos bendroji urbanistinė idėja (konkretus mastelis neprivalomas).</w:t>
      </w:r>
    </w:p>
    <w:p w14:paraId="11D8BBBC" w14:textId="77777777" w:rsidR="00AD2DA3" w:rsidRPr="00C065E2" w:rsidRDefault="00AD2DA3" w:rsidP="00AD2DA3">
      <w:pPr>
        <w:numPr>
          <w:ilvl w:val="0"/>
          <w:numId w:val="3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Želdynų, transporto, pėsčiųjų ir dviračių srautų funkcinės schemos.</w:t>
      </w:r>
    </w:p>
    <w:p w14:paraId="42A6CE19" w14:textId="77777777" w:rsidR="00AD2DA3" w:rsidRPr="00C065E2" w:rsidRDefault="00AD2DA3" w:rsidP="00AD2DA3">
      <w:pPr>
        <w:numPr>
          <w:ilvl w:val="0"/>
          <w:numId w:val="3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Sklypo sprendinių planas masteliu M 1:500 – 1:250, kuriame pateikiama:</w:t>
      </w:r>
    </w:p>
    <w:p w14:paraId="143D74C5" w14:textId="77777777" w:rsidR="00AD2DA3" w:rsidRPr="00C065E2" w:rsidRDefault="00AD2DA3" w:rsidP="00AD2DA3">
      <w:pPr>
        <w:numPr>
          <w:ilvl w:val="1"/>
          <w:numId w:val="3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pastato padėtis sklype,</w:t>
      </w:r>
    </w:p>
    <w:p w14:paraId="14B55B52" w14:textId="77777777" w:rsidR="00AD2DA3" w:rsidRPr="00C065E2" w:rsidRDefault="00AD2DA3" w:rsidP="00AD2DA3">
      <w:pPr>
        <w:numPr>
          <w:ilvl w:val="1"/>
          <w:numId w:val="3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įvažiavimai, patekimas, parkavimo vietos,</w:t>
      </w:r>
    </w:p>
    <w:p w14:paraId="0C7D23A5" w14:textId="77777777" w:rsidR="00AD2DA3" w:rsidRPr="00C065E2" w:rsidRDefault="00AD2DA3" w:rsidP="00AD2DA3">
      <w:pPr>
        <w:numPr>
          <w:ilvl w:val="1"/>
          <w:numId w:val="3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takai, želdiniai, mažoji architektūra,</w:t>
      </w:r>
    </w:p>
    <w:p w14:paraId="37CD3607" w14:textId="77777777" w:rsidR="00AD2DA3" w:rsidRPr="00C065E2" w:rsidRDefault="00AD2DA3" w:rsidP="00AD2DA3">
      <w:pPr>
        <w:numPr>
          <w:ilvl w:val="1"/>
          <w:numId w:val="3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sporto ar laisvalaikio zonos (jei numatyta).</w:t>
      </w:r>
    </w:p>
    <w:p w14:paraId="17415832" w14:textId="77777777" w:rsidR="00AD2DA3" w:rsidRPr="00C065E2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1.2 Aukštų planai</w:t>
      </w:r>
    </w:p>
    <w:p w14:paraId="40E12957" w14:textId="77777777" w:rsidR="00AD2DA3" w:rsidRPr="00C065E2" w:rsidRDefault="00AD2DA3" w:rsidP="00AD2DA3">
      <w:pPr>
        <w:numPr>
          <w:ilvl w:val="0"/>
          <w:numId w:val="3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Pastato aukštų planai masteliu M 1:200 – 1:250 (esant poreikiui – fragmentai M 1:100 arba 1:50).</w:t>
      </w:r>
    </w:p>
    <w:p w14:paraId="18FBCAC5" w14:textId="77777777" w:rsidR="00AD2DA3" w:rsidRPr="00C065E2" w:rsidRDefault="00AD2DA3" w:rsidP="00AD2DA3">
      <w:pPr>
        <w:numPr>
          <w:ilvl w:val="0"/>
          <w:numId w:val="3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Nurodyti patalpų išdėstymai, jų eksplikacijos, baldų ir įrangos sprendiniai.</w:t>
      </w:r>
    </w:p>
    <w:p w14:paraId="0E9EAB15" w14:textId="77777777" w:rsidR="00AD2DA3" w:rsidRPr="00C065E2" w:rsidRDefault="00AD2DA3" w:rsidP="00AD2DA3">
      <w:pPr>
        <w:numPr>
          <w:ilvl w:val="0"/>
          <w:numId w:val="3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Pateikti altitudės, ašys, tarpai tarp jų, bendri pastato matmenys.</w:t>
      </w:r>
    </w:p>
    <w:p w14:paraId="7815EAFD" w14:textId="77777777" w:rsidR="00AD2DA3" w:rsidRPr="00C065E2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1.3 Fasadai</w:t>
      </w:r>
    </w:p>
    <w:p w14:paraId="7BE4EC1C" w14:textId="77777777" w:rsidR="00AD2DA3" w:rsidRPr="00C065E2" w:rsidRDefault="00AD2DA3" w:rsidP="00AD2DA3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Visi pastato fasadai masteliu M 1:200 – 1:250, įskaitant:</w:t>
      </w:r>
    </w:p>
    <w:p w14:paraId="1842E649" w14:textId="77777777" w:rsidR="00AD2DA3" w:rsidRPr="00C065E2" w:rsidRDefault="00AD2DA3" w:rsidP="00AD2DA3">
      <w:pPr>
        <w:numPr>
          <w:ilvl w:val="1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spalvinius sprendinius,</w:t>
      </w:r>
    </w:p>
    <w:p w14:paraId="59893896" w14:textId="77777777" w:rsidR="00AD2DA3" w:rsidRPr="00C065E2" w:rsidRDefault="00AD2DA3" w:rsidP="00AD2DA3">
      <w:pPr>
        <w:numPr>
          <w:ilvl w:val="1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medžiagiškumo ir proporcijų sprendimus,</w:t>
      </w:r>
    </w:p>
    <w:p w14:paraId="004CC9EF" w14:textId="77777777" w:rsidR="00AD2DA3" w:rsidRPr="00C065E2" w:rsidRDefault="00AD2DA3" w:rsidP="00AD2DA3">
      <w:pPr>
        <w:numPr>
          <w:ilvl w:val="1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gretimos aplinkos įtaką ir įkomponavimą į urbanistinį kontekstą.</w:t>
      </w:r>
    </w:p>
    <w:p w14:paraId="1CEB7778" w14:textId="77777777" w:rsidR="00AD2DA3" w:rsidRPr="00C065E2" w:rsidRDefault="00AD2DA3" w:rsidP="00AD2DA3">
      <w:pPr>
        <w:numPr>
          <w:ilvl w:val="0"/>
          <w:numId w:val="3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Nurodyti ašys, altitudės, išoriniai matmenys.</w:t>
      </w:r>
    </w:p>
    <w:p w14:paraId="1052FF6E" w14:textId="77777777" w:rsidR="00AD2DA3" w:rsidRPr="00C065E2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1.4 Pjūviai</w:t>
      </w:r>
    </w:p>
    <w:p w14:paraId="5B1DCFBD" w14:textId="77777777" w:rsidR="00AD2DA3" w:rsidRPr="00C065E2" w:rsidRDefault="00AD2DA3" w:rsidP="00AD2DA3">
      <w:pPr>
        <w:numPr>
          <w:ilvl w:val="0"/>
          <w:numId w:val="3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Ne mažiau kaip 2 architektūriniai pjūviai (išilginis ir skersinis), masteliu M 1:200 – 1:250.</w:t>
      </w:r>
    </w:p>
    <w:p w14:paraId="21B76904" w14:textId="77777777" w:rsidR="00AD2DA3" w:rsidRPr="00C065E2" w:rsidRDefault="00AD2DA3" w:rsidP="00AD2DA3">
      <w:pPr>
        <w:numPr>
          <w:ilvl w:val="0"/>
          <w:numId w:val="3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Pateikti altitudės, ašys, konstrukciniai mazgai, vertikalūs ryšiai.</w:t>
      </w:r>
    </w:p>
    <w:p w14:paraId="144492C0" w14:textId="77777777" w:rsidR="00AD2DA3" w:rsidRPr="00C065E2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1.5 Vizualizacijos / Fotomontažai</w:t>
      </w:r>
    </w:p>
    <w:p w14:paraId="25BE907D" w14:textId="77777777" w:rsidR="00AD2DA3" w:rsidRPr="00C065E2" w:rsidRDefault="00AD2DA3" w:rsidP="00AD2DA3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Ne mažiau kaip 2 vizualizacijos arba fotomontažai, su projektu įkomponuotu į esamą situaciją.</w:t>
      </w:r>
    </w:p>
    <w:p w14:paraId="68409E0F" w14:textId="77777777" w:rsidR="00AD2DA3" w:rsidRPr="00C065E2" w:rsidRDefault="00AD2DA3" w:rsidP="00AD2DA3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Akcentuoti pastato tūrių, architektūrinės išraiškos, kraštovaizdžio sprendinius.</w:t>
      </w:r>
    </w:p>
    <w:p w14:paraId="11FC8FA0" w14:textId="77777777" w:rsidR="00AD2DA3" w:rsidRPr="00C065E2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1.6 Interjerų vizualizacijos</w:t>
      </w:r>
    </w:p>
    <w:p w14:paraId="211EAF5D" w14:textId="77777777" w:rsidR="00AD2DA3" w:rsidRPr="00C065E2" w:rsidRDefault="00AD2DA3" w:rsidP="00AD2DA3">
      <w:pPr>
        <w:numPr>
          <w:ilvl w:val="0"/>
          <w:numId w:val="35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Ne mažiau kaip 2 pagrindinių vidaus erdvių (neformaliojo ugdymo, kūrybinių dirbtuvių, universalių salių) vizualizacijos.</w:t>
      </w:r>
    </w:p>
    <w:p w14:paraId="313A4C24" w14:textId="77777777" w:rsidR="00AD2DA3" w:rsidRPr="00C065E2" w:rsidRDefault="00AD2DA3" w:rsidP="00AD2DA3">
      <w:pPr>
        <w:numPr>
          <w:ilvl w:val="0"/>
          <w:numId w:val="35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Pateikti universalaus dizaino sprendinius, medžiagiškumą, spalvines nuotaikas.</w:t>
      </w:r>
    </w:p>
    <w:p w14:paraId="2487D440" w14:textId="77777777" w:rsidR="00AD2DA3" w:rsidRPr="00C065E2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1.7 Anonimiškumas</w:t>
      </w:r>
    </w:p>
    <w:p w14:paraId="09E6668E" w14:textId="77777777" w:rsidR="00AD2DA3" w:rsidRPr="00C065E2" w:rsidRDefault="00AD2DA3" w:rsidP="00AD2DA3">
      <w:pPr>
        <w:numPr>
          <w:ilvl w:val="0"/>
          <w:numId w:val="3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Visa grafinė medžiaga turi būti pateikta anonimiškai:</w:t>
      </w:r>
    </w:p>
    <w:p w14:paraId="66F91E1D" w14:textId="77777777" w:rsidR="00AD2DA3" w:rsidRPr="00C065E2" w:rsidRDefault="00AD2DA3" w:rsidP="00AD2DA3">
      <w:pPr>
        <w:numPr>
          <w:ilvl w:val="1"/>
          <w:numId w:val="3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lastRenderedPageBreak/>
        <w:t>be logotipų, pavadinimų ar autoriaus ženklų,</w:t>
      </w:r>
    </w:p>
    <w:p w14:paraId="2947B5B7" w14:textId="3DE60960" w:rsidR="00AD2DA3" w:rsidRPr="00C065E2" w:rsidRDefault="00AD2DA3" w:rsidP="00AD2DA3">
      <w:pPr>
        <w:numPr>
          <w:ilvl w:val="1"/>
          <w:numId w:val="3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 xml:space="preserve">PDF dokumentuose išvalytos „Author“ / „Last Modified By“ laukai (PDF: </w:t>
      </w:r>
      <w:r w:rsidRPr="00C065E2">
        <w:rPr>
          <w:rFonts w:ascii="Times New Roman" w:eastAsia="Times New Roman" w:hAnsi="Times New Roman" w:cs="Times New Roman"/>
          <w:i/>
          <w:iCs/>
          <w:lang w:eastAsia="lt-LT"/>
        </w:rPr>
        <w:t>File &gt; Properties</w:t>
      </w:r>
      <w:r w:rsidRPr="00C065E2">
        <w:rPr>
          <w:rFonts w:ascii="Times New Roman" w:eastAsia="Times New Roman" w:hAnsi="Times New Roman" w:cs="Times New Roman"/>
          <w:lang w:eastAsia="lt-LT"/>
        </w:rPr>
        <w:t xml:space="preserve">, DOC: </w:t>
      </w:r>
      <w:r w:rsidRPr="00C065E2">
        <w:rPr>
          <w:rFonts w:ascii="Times New Roman" w:eastAsia="Times New Roman" w:hAnsi="Times New Roman" w:cs="Times New Roman"/>
          <w:i/>
          <w:iCs/>
          <w:lang w:eastAsia="lt-LT"/>
        </w:rPr>
        <w:t>File &gt; Info</w:t>
      </w:r>
      <w:r w:rsidRPr="00C065E2">
        <w:rPr>
          <w:rFonts w:ascii="Times New Roman" w:eastAsia="Times New Roman" w:hAnsi="Times New Roman" w:cs="Times New Roman"/>
          <w:lang w:eastAsia="lt-LT"/>
        </w:rPr>
        <w:t>).</w:t>
      </w:r>
    </w:p>
    <w:p w14:paraId="3F12F20A" w14:textId="1F00FD28" w:rsidR="00AD2DA3" w:rsidRPr="00C065E2" w:rsidRDefault="00AD2DA3" w:rsidP="00AD2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 xml:space="preserve"> Papildomai rekomenduojama:</w:t>
      </w:r>
    </w:p>
    <w:p w14:paraId="54DC4B30" w14:textId="77777777" w:rsidR="00AD2DA3" w:rsidRPr="00C065E2" w:rsidRDefault="00AD2DA3" w:rsidP="00AD2DA3">
      <w:pPr>
        <w:numPr>
          <w:ilvl w:val="0"/>
          <w:numId w:val="37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Brėžiniuose aiškiai atvaizduoti universalaus dizaino elementai (pritaikymas žmonėms su negalia).</w:t>
      </w:r>
    </w:p>
    <w:p w14:paraId="223D5D4F" w14:textId="77777777" w:rsidR="00AD2DA3" w:rsidRPr="00C065E2" w:rsidRDefault="00AD2DA3" w:rsidP="00AD2DA3">
      <w:pPr>
        <w:numPr>
          <w:ilvl w:val="0"/>
          <w:numId w:val="37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Žymėti funkcinių zonų ribas, rodykles, nuorodas – tai padeda vertinimo komisijai aiškiai suprasti sprendinius.</w:t>
      </w:r>
    </w:p>
    <w:p w14:paraId="6B378B99" w14:textId="615A74F4" w:rsidR="00E01E13" w:rsidRPr="00C065E2" w:rsidRDefault="008B1873" w:rsidP="008B1873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065E2">
        <w:rPr>
          <w:rFonts w:ascii="Times New Roman" w:hAnsi="Times New Roman" w:cs="Times New Roman"/>
          <w:b/>
          <w:bCs/>
        </w:rPr>
        <w:t>PLANŠEČIŲ PATEIKIMO REIKALAVIMAI</w:t>
      </w:r>
    </w:p>
    <w:p w14:paraId="66458FE7" w14:textId="77777777" w:rsidR="008B1873" w:rsidRPr="00C065E2" w:rsidRDefault="008B1873" w:rsidP="008B1873">
      <w:pPr>
        <w:pStyle w:val="Sraopastraipa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A935F1" w14:textId="77777777" w:rsidR="008B1873" w:rsidRPr="00C065E2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bookmarkStart w:id="1" w:name="_Toc154736269"/>
      <w:r w:rsidRPr="00C065E2">
        <w:rPr>
          <w:rFonts w:ascii="Times New Roman" w:eastAsia="Times New Roman" w:hAnsi="Times New Roman" w:cs="Times New Roman"/>
          <w:lang w:eastAsia="lt-LT"/>
        </w:rPr>
        <w:t xml:space="preserve">Planšetės dydis: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100 (aukštis) × 70 cm</w:t>
      </w:r>
      <w:r w:rsidRPr="00C065E2">
        <w:rPr>
          <w:rFonts w:ascii="Times New Roman" w:eastAsia="Times New Roman" w:hAnsi="Times New Roman" w:cs="Times New Roman"/>
          <w:lang w:eastAsia="lt-LT"/>
        </w:rPr>
        <w:t>.</w:t>
      </w:r>
    </w:p>
    <w:p w14:paraId="1C510AE0" w14:textId="77777777" w:rsidR="008B1873" w:rsidRPr="00C065E2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 xml:space="preserve">Storis: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2,5–3 mm</w:t>
      </w:r>
      <w:r w:rsidRPr="00C065E2">
        <w:rPr>
          <w:rFonts w:ascii="Times New Roman" w:eastAsia="Times New Roman" w:hAnsi="Times New Roman" w:cs="Times New Roman"/>
          <w:lang w:eastAsia="lt-LT"/>
        </w:rPr>
        <w:t>.</w:t>
      </w:r>
    </w:p>
    <w:p w14:paraId="37D3DBBC" w14:textId="77777777" w:rsidR="008B1873" w:rsidRPr="00C065E2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 xml:space="preserve">Orientacija: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vertikali</w:t>
      </w:r>
      <w:r w:rsidRPr="00C065E2">
        <w:rPr>
          <w:rFonts w:ascii="Times New Roman" w:eastAsia="Times New Roman" w:hAnsi="Times New Roman" w:cs="Times New Roman"/>
          <w:lang w:eastAsia="lt-LT"/>
        </w:rPr>
        <w:t>.</w:t>
      </w:r>
    </w:p>
    <w:p w14:paraId="732CB72B" w14:textId="77777777" w:rsidR="008B1873" w:rsidRPr="00C065E2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 xml:space="preserve">Planšečių skaičius: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ne mažiau kaip 5 vnt., ne daugiau kaip 6 vnt.</w:t>
      </w:r>
    </w:p>
    <w:p w14:paraId="61C7929F" w14:textId="77777777" w:rsidR="008B1873" w:rsidRPr="00C065E2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Numeracija: nurodyti planšečių eilės tvarką.</w:t>
      </w:r>
    </w:p>
    <w:p w14:paraId="63C8D4E6" w14:textId="05567B5F" w:rsidR="008B1873" w:rsidRPr="00C065E2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 xml:space="preserve">Devizas: rašomas kiekvienoje planšetėje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viršutiniame dešiniajame kampe</w:t>
      </w:r>
      <w:r w:rsidRPr="00C065E2">
        <w:rPr>
          <w:rFonts w:ascii="Times New Roman" w:eastAsia="Times New Roman" w:hAnsi="Times New Roman" w:cs="Times New Roman"/>
          <w:lang w:eastAsia="lt-LT"/>
        </w:rPr>
        <w:t>,</w:t>
      </w:r>
    </w:p>
    <w:p w14:paraId="001AFAFE" w14:textId="77777777" w:rsidR="008B1873" w:rsidRPr="00C065E2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 xml:space="preserve">šriftas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Arial</w:t>
      </w:r>
      <w:r w:rsidRPr="00C065E2">
        <w:rPr>
          <w:rFonts w:ascii="Times New Roman" w:eastAsia="Times New Roman" w:hAnsi="Times New Roman" w:cs="Times New Roman"/>
          <w:lang w:eastAsia="lt-LT"/>
        </w:rPr>
        <w:t xml:space="preserve">, dydis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14 pt</w:t>
      </w:r>
      <w:r w:rsidRPr="00C065E2">
        <w:rPr>
          <w:rFonts w:ascii="Times New Roman" w:eastAsia="Times New Roman" w:hAnsi="Times New Roman" w:cs="Times New Roman"/>
          <w:lang w:eastAsia="lt-LT"/>
        </w:rPr>
        <w:t>, juoda spalva.</w:t>
      </w:r>
    </w:p>
    <w:p w14:paraId="17C39404" w14:textId="14684B3C" w:rsidR="008B1873" w:rsidRPr="00C065E2" w:rsidRDefault="008B1873" w:rsidP="008B187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Rekomenduojamas planšečių turinys: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4819"/>
      </w:tblGrid>
      <w:tr w:rsidR="008B1873" w:rsidRPr="00C065E2" w14:paraId="4EBAF1D5" w14:textId="77777777" w:rsidTr="008B1873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45120B62" w14:textId="4014B659" w:rsidR="008B1873" w:rsidRPr="00C065E2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Planšetės Nr.</w:t>
            </w:r>
          </w:p>
        </w:tc>
        <w:tc>
          <w:tcPr>
            <w:tcW w:w="4774" w:type="dxa"/>
            <w:vAlign w:val="center"/>
            <w:hideMark/>
          </w:tcPr>
          <w:p w14:paraId="604B95B4" w14:textId="77777777" w:rsidR="008B1873" w:rsidRPr="00C065E2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Turinys</w:t>
            </w:r>
          </w:p>
        </w:tc>
      </w:tr>
      <w:tr w:rsidR="008B1873" w:rsidRPr="00C065E2" w14:paraId="15B91257" w14:textId="77777777" w:rsidTr="008B187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4DC513E" w14:textId="77777777" w:rsidR="008B1873" w:rsidRPr="00C065E2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774" w:type="dxa"/>
            <w:vAlign w:val="center"/>
            <w:hideMark/>
          </w:tcPr>
          <w:p w14:paraId="4325A1B2" w14:textId="76F17AA4" w:rsidR="008B1873" w:rsidRPr="00C065E2" w:rsidRDefault="00AD2DA3" w:rsidP="00AD2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 xml:space="preserve">Situacijos schema </w:t>
            </w:r>
            <w:r w:rsidRPr="00C065E2">
              <w:rPr>
                <w:rFonts w:ascii="Times New Roman" w:eastAsia="Times New Roman" w:hAnsi="Times New Roman" w:cs="Times New Roman"/>
                <w:lang w:val="pt-BR" w:eastAsia="lt-LT"/>
              </w:rPr>
              <w:t>+</w:t>
            </w: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 xml:space="preserve">  Sklypo sprendinių planas +  (Pasirinktinai: papildoma aktuali informacija)</w:t>
            </w:r>
          </w:p>
        </w:tc>
      </w:tr>
      <w:tr w:rsidR="008B1873" w:rsidRPr="00C065E2" w14:paraId="49E01D58" w14:textId="77777777" w:rsidTr="008B187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80163ED" w14:textId="77777777" w:rsidR="008B1873" w:rsidRPr="00C065E2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774" w:type="dxa"/>
            <w:vAlign w:val="center"/>
            <w:hideMark/>
          </w:tcPr>
          <w:p w14:paraId="68637082" w14:textId="3A9ECECD" w:rsidR="008B1873" w:rsidRPr="00C065E2" w:rsidRDefault="00AD2DA3" w:rsidP="00AD2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Pastato fasadai, pjūviai +  Aukštų planai + (Pasirinktinai: pastato išorės vizualizacija)</w:t>
            </w:r>
          </w:p>
        </w:tc>
      </w:tr>
      <w:tr w:rsidR="008B1873" w:rsidRPr="00C065E2" w14:paraId="711B1EA0" w14:textId="77777777" w:rsidTr="008B187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5D284F2" w14:textId="77777777" w:rsidR="008B1873" w:rsidRPr="00C065E2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774" w:type="dxa"/>
            <w:vAlign w:val="center"/>
            <w:hideMark/>
          </w:tcPr>
          <w:p w14:paraId="684318CB" w14:textId="0B7FE5D4" w:rsidR="008B1873" w:rsidRPr="00C065E2" w:rsidRDefault="00AD2DA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Pastato fasadai, pjūviai +  Aukštų planai + (Pasirinktinai: pastato išorės vizualizacija)</w:t>
            </w:r>
          </w:p>
        </w:tc>
      </w:tr>
      <w:tr w:rsidR="008B1873" w:rsidRPr="00C065E2" w14:paraId="5AEC68D2" w14:textId="77777777" w:rsidTr="008B187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872DC22" w14:textId="77777777" w:rsidR="008B1873" w:rsidRPr="00C065E2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774" w:type="dxa"/>
            <w:vAlign w:val="center"/>
            <w:hideMark/>
          </w:tcPr>
          <w:p w14:paraId="2973CF82" w14:textId="0CD5C8A1" w:rsidR="008B1873" w:rsidRPr="00C065E2" w:rsidRDefault="00AD2DA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Vizualizacijos</w:t>
            </w:r>
            <w:r w:rsidRPr="00C065E2">
              <w:rPr>
                <w:rFonts w:ascii="Times New Roman" w:hAnsi="Times New Roman" w:cs="Times New Roman"/>
                <w:b/>
                <w:bCs/>
              </w:rPr>
              <w:t>:</w:t>
            </w:r>
            <w:r w:rsidRPr="00C065E2">
              <w:rPr>
                <w:rFonts w:ascii="Times New Roman" w:hAnsi="Times New Roman" w:cs="Times New Roman"/>
              </w:rPr>
              <w:t xml:space="preserve"> bent 2–3 pagrindinių vidaus erdvių, skirtų seniesiems amatams (pvz. keramikos, tekstilės, medžio, maisto ruošos, muzikos klasėms)</w:t>
            </w:r>
          </w:p>
        </w:tc>
      </w:tr>
      <w:tr w:rsidR="008B1873" w:rsidRPr="00C065E2" w14:paraId="79CD8760" w14:textId="77777777" w:rsidTr="008B187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A7E1BC7" w14:textId="77777777" w:rsidR="008B1873" w:rsidRPr="00C065E2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774" w:type="dxa"/>
            <w:vAlign w:val="center"/>
            <w:hideMark/>
          </w:tcPr>
          <w:p w14:paraId="12FC72D1" w14:textId="007E8D94" w:rsidR="008B1873" w:rsidRPr="00C065E2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Aplinkos vizualizacijos</w:t>
            </w:r>
          </w:p>
        </w:tc>
      </w:tr>
      <w:tr w:rsidR="008B1873" w:rsidRPr="00C065E2" w14:paraId="7B87E13C" w14:textId="77777777" w:rsidTr="008B1873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CCF6AB4" w14:textId="77777777" w:rsidR="008B1873" w:rsidRPr="00C065E2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774" w:type="dxa"/>
            <w:vAlign w:val="center"/>
            <w:hideMark/>
          </w:tcPr>
          <w:p w14:paraId="1C3D6CE9" w14:textId="77777777" w:rsidR="008B1873" w:rsidRPr="00C065E2" w:rsidRDefault="008B1873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Papildomi sprendiniai (jei norima)</w:t>
            </w:r>
          </w:p>
        </w:tc>
      </w:tr>
    </w:tbl>
    <w:p w14:paraId="502707AB" w14:textId="50DD9610" w:rsidR="003312BF" w:rsidRPr="00C065E2" w:rsidRDefault="00E03E88" w:rsidP="003312BF">
      <w:pPr>
        <w:pStyle w:val="Antrat1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C065E2">
        <w:rPr>
          <w:rFonts w:ascii="Times New Roman" w:hAnsi="Times New Roman" w:cs="Times New Roman"/>
          <w:sz w:val="22"/>
          <w:szCs w:val="22"/>
        </w:rPr>
        <w:t>MAKETO PATEIKIM</w:t>
      </w:r>
      <w:r w:rsidR="003B272F" w:rsidRPr="00C065E2">
        <w:rPr>
          <w:rFonts w:ascii="Times New Roman" w:hAnsi="Times New Roman" w:cs="Times New Roman"/>
          <w:sz w:val="22"/>
          <w:szCs w:val="22"/>
        </w:rPr>
        <w:t>AS</w:t>
      </w:r>
      <w:bookmarkEnd w:id="1"/>
    </w:p>
    <w:p w14:paraId="7D9AA4EC" w14:textId="77777777" w:rsidR="006A6E55" w:rsidRPr="00C065E2" w:rsidRDefault="006A6E55" w:rsidP="006A6E55">
      <w:pPr>
        <w:rPr>
          <w:rFonts w:ascii="Times New Roman" w:hAnsi="Times New Roman" w:cs="Times New Roman"/>
        </w:rPr>
      </w:pPr>
    </w:p>
    <w:p w14:paraId="0CA21D23" w14:textId="77777777" w:rsidR="008B1873" w:rsidRPr="00C065E2" w:rsidRDefault="008B1873" w:rsidP="008B1873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bookmarkStart w:id="2" w:name="_Toc154736270"/>
      <w:r w:rsidRPr="00C065E2">
        <w:rPr>
          <w:rFonts w:ascii="Times New Roman" w:eastAsia="Times New Roman" w:hAnsi="Times New Roman" w:cs="Times New Roman"/>
          <w:lang w:eastAsia="lt-LT"/>
        </w:rPr>
        <w:t xml:space="preserve">  Mastelis: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M 1:500</w:t>
      </w:r>
      <w:r w:rsidRPr="00C065E2">
        <w:rPr>
          <w:rFonts w:ascii="Times New Roman" w:eastAsia="Times New Roman" w:hAnsi="Times New Roman" w:cs="Times New Roman"/>
          <w:lang w:eastAsia="lt-LT"/>
        </w:rPr>
        <w:t>.</w:t>
      </w:r>
    </w:p>
    <w:p w14:paraId="424491BF" w14:textId="71B2506F" w:rsidR="008B1873" w:rsidRPr="00C065E2" w:rsidRDefault="008B1873" w:rsidP="008B1873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 xml:space="preserve">  Maketo dydis: turi atitikti sklypo ribas (apie </w:t>
      </w:r>
      <w:r w:rsidR="009400F4" w:rsidRPr="00C065E2">
        <w:rPr>
          <w:rFonts w:ascii="Times New Roman" w:hAnsi="Times New Roman" w:cs="Times New Roman"/>
          <w:bCs/>
          <w:color w:val="000000" w:themeColor="text1"/>
        </w:rPr>
        <w:t>1451</w:t>
      </w:r>
      <w:r w:rsidRPr="00C065E2">
        <w:rPr>
          <w:rFonts w:ascii="Times New Roman" w:eastAsia="Times New Roman" w:hAnsi="Times New Roman" w:cs="Times New Roman"/>
          <w:lang w:eastAsia="lt-LT"/>
        </w:rPr>
        <w:t>m²).</w:t>
      </w:r>
    </w:p>
    <w:p w14:paraId="5B98118B" w14:textId="77777777" w:rsidR="008B1873" w:rsidRPr="00C065E2" w:rsidRDefault="008B1873" w:rsidP="008B1873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 xml:space="preserve">  Spalva: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balta arba artima baltai</w:t>
      </w:r>
      <w:r w:rsidRPr="00C065E2">
        <w:rPr>
          <w:rFonts w:ascii="Times New Roman" w:eastAsia="Times New Roman" w:hAnsi="Times New Roman" w:cs="Times New Roman"/>
          <w:lang w:eastAsia="lt-LT"/>
        </w:rPr>
        <w:t>.</w:t>
      </w:r>
    </w:p>
    <w:p w14:paraId="73E5F46F" w14:textId="77777777" w:rsidR="008B1873" w:rsidRPr="00C065E2" w:rsidRDefault="008B1873" w:rsidP="008B1873">
      <w:pPr>
        <w:pStyle w:val="Sraopastraipa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  Medžiagiškumas: pasirinktinai.</w:t>
      </w:r>
    </w:p>
    <w:p w14:paraId="0054D315" w14:textId="6E3125ED" w:rsidR="004D0B6A" w:rsidRPr="00C065E2" w:rsidRDefault="004C6B5A" w:rsidP="004C6B5A">
      <w:pPr>
        <w:pStyle w:val="Antrat1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C065E2">
        <w:rPr>
          <w:rFonts w:ascii="Times New Roman" w:hAnsi="Times New Roman" w:cs="Times New Roman"/>
          <w:sz w:val="22"/>
          <w:szCs w:val="22"/>
        </w:rPr>
        <w:t>AIŠKINAMOJO RAŠTO TURIN</w:t>
      </w:r>
      <w:r w:rsidR="003B272F" w:rsidRPr="00C065E2">
        <w:rPr>
          <w:rFonts w:ascii="Times New Roman" w:hAnsi="Times New Roman" w:cs="Times New Roman"/>
          <w:sz w:val="22"/>
          <w:szCs w:val="22"/>
        </w:rPr>
        <w:t>YS</w:t>
      </w:r>
      <w:bookmarkEnd w:id="2"/>
    </w:p>
    <w:p w14:paraId="70B639FC" w14:textId="77777777" w:rsidR="008B1873" w:rsidRPr="00C065E2" w:rsidRDefault="008B1873" w:rsidP="008B187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 xml:space="preserve">Formatas: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.docx</w:t>
      </w:r>
      <w:r w:rsidRPr="00C065E2">
        <w:rPr>
          <w:rFonts w:ascii="Times New Roman" w:eastAsia="Times New Roman" w:hAnsi="Times New Roman" w:cs="Times New Roman"/>
          <w:lang w:eastAsia="lt-LT"/>
        </w:rPr>
        <w:t xml:space="preserve"> arba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.pdf</w:t>
      </w:r>
      <w:r w:rsidRPr="00C065E2">
        <w:rPr>
          <w:rFonts w:ascii="Times New Roman" w:eastAsia="Times New Roman" w:hAnsi="Times New Roman" w:cs="Times New Roman"/>
          <w:lang w:eastAsia="lt-LT"/>
        </w:rPr>
        <w:t>.</w:t>
      </w:r>
    </w:p>
    <w:p w14:paraId="19DB5C81" w14:textId="77777777" w:rsidR="008B1873" w:rsidRPr="00C065E2" w:rsidRDefault="008B1873" w:rsidP="008B187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 xml:space="preserve">Apimtis: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iki 10 A4 puslapių</w:t>
      </w:r>
      <w:r w:rsidRPr="00C065E2">
        <w:rPr>
          <w:rFonts w:ascii="Times New Roman" w:eastAsia="Times New Roman" w:hAnsi="Times New Roman" w:cs="Times New Roman"/>
          <w:lang w:eastAsia="lt-LT"/>
        </w:rPr>
        <w:t xml:space="preserve"> (nerekomenduojama viršyti).</w:t>
      </w:r>
    </w:p>
    <w:p w14:paraId="079C1C74" w14:textId="77777777" w:rsidR="008B1873" w:rsidRPr="00C065E2" w:rsidRDefault="008B1873" w:rsidP="008B187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 xml:space="preserve">Kalba: </w:t>
      </w: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lietuvių kalba</w:t>
      </w:r>
      <w:r w:rsidRPr="00C065E2">
        <w:rPr>
          <w:rFonts w:ascii="Times New Roman" w:eastAsia="Times New Roman" w:hAnsi="Times New Roman" w:cs="Times New Roman"/>
          <w:lang w:eastAsia="lt-LT"/>
        </w:rPr>
        <w:t>.</w:t>
      </w:r>
    </w:p>
    <w:p w14:paraId="1CDFEA96" w14:textId="60A07B03" w:rsidR="008B1873" w:rsidRPr="00C065E2" w:rsidRDefault="008B1873" w:rsidP="009400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Aiškinamojo rašto struktūra:</w:t>
      </w:r>
    </w:p>
    <w:p w14:paraId="433765D5" w14:textId="77777777" w:rsidR="0036146F" w:rsidRPr="00C065E2" w:rsidRDefault="0036146F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4.1. Įžanga – Projekto idėjos vizija</w:t>
      </w:r>
    </w:p>
    <w:p w14:paraId="3F4A6522" w14:textId="77777777" w:rsidR="0036146F" w:rsidRPr="00C065E2" w:rsidRDefault="0036146F" w:rsidP="00361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lastRenderedPageBreak/>
        <w:t>Trumpas konkurso pasiūlymo pristatymas:</w:t>
      </w:r>
    </w:p>
    <w:p w14:paraId="2416B181" w14:textId="77777777" w:rsidR="0036146F" w:rsidRPr="00C065E2" w:rsidRDefault="0036146F" w:rsidP="0036146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Bendras projekto tikslas ir sumanymas;</w:t>
      </w:r>
    </w:p>
    <w:p w14:paraId="15A467C6" w14:textId="77777777" w:rsidR="0036146F" w:rsidRPr="00C065E2" w:rsidRDefault="0036146F" w:rsidP="0036146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Urbanistinė ir kultūrinė projekto vizija;</w:t>
      </w:r>
    </w:p>
    <w:p w14:paraId="5F2DDC76" w14:textId="77777777" w:rsidR="0036146F" w:rsidRPr="00C065E2" w:rsidRDefault="0036146F" w:rsidP="0036146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Projekto svarba Širvintų miesto ir bendruomenės kontekste.</w:t>
      </w:r>
    </w:p>
    <w:p w14:paraId="3B18F02E" w14:textId="77777777" w:rsidR="0036146F" w:rsidRPr="00C065E2" w:rsidRDefault="0036146F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4.2. Kontekstualumas (P1) – Santykis su aplinka</w:t>
      </w:r>
    </w:p>
    <w:p w14:paraId="46C2F0A6" w14:textId="77777777" w:rsidR="0036146F" w:rsidRPr="00C065E2" w:rsidRDefault="0036146F" w:rsidP="0036146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Teritorijos analizė: kultūriniai, istoriniai, urbanistiniai aspektai;</w:t>
      </w:r>
    </w:p>
    <w:p w14:paraId="3F96E546" w14:textId="77777777" w:rsidR="0036146F" w:rsidRPr="00C065E2" w:rsidRDefault="0036146F" w:rsidP="0036146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Sprendinių (tūrio, formos, spalvų, medžiagiškumo) atitikimas esamai urbanistinei ir kraštovaizdžio aplinkai;</w:t>
      </w:r>
    </w:p>
    <w:p w14:paraId="1AE68786" w14:textId="77777777" w:rsidR="0036146F" w:rsidRPr="00C065E2" w:rsidRDefault="0036146F" w:rsidP="0036146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Pastato, mažosios architektūros ar skulptūrinių sprendinių dermė su Šv. arkangelo Mykolo bažnyčia ir kitais istoriniais objektais;</w:t>
      </w:r>
    </w:p>
    <w:p w14:paraId="18E9D209" w14:textId="77777777" w:rsidR="0036146F" w:rsidRPr="00C065E2" w:rsidRDefault="0036146F" w:rsidP="0036146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Siūlomų sprendinių įtaka esamiems vizualiniams ir erdviniams ryšiams;</w:t>
      </w:r>
    </w:p>
    <w:p w14:paraId="5D2B5924" w14:textId="77777777" w:rsidR="0036146F" w:rsidRPr="00C065E2" w:rsidRDefault="0036146F" w:rsidP="0036146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Galimi alternatyvūs koregavimo scenarijai (jei taikoma), nekeičiant pagrindinės koncepcijos.</w:t>
      </w:r>
    </w:p>
    <w:p w14:paraId="3834E857" w14:textId="77777777" w:rsidR="0036146F" w:rsidRPr="00C065E2" w:rsidRDefault="0036146F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4.3. Architektūrinės ir meninės išraiškos kokybė (P2) – Originalumas ir raiška</w:t>
      </w:r>
    </w:p>
    <w:p w14:paraId="60C22BD1" w14:textId="77777777" w:rsidR="0036146F" w:rsidRPr="00C065E2" w:rsidRDefault="0036146F" w:rsidP="003614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Architektūrinės, meninės ar simbolinės idėjos išdėstymas;</w:t>
      </w:r>
    </w:p>
    <w:p w14:paraId="1417E571" w14:textId="77777777" w:rsidR="0036146F" w:rsidRPr="00C065E2" w:rsidRDefault="0036146F" w:rsidP="003614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Išraiškos priemonės: mastelis, proporcijos, detalumas, vizualinė kalba;</w:t>
      </w:r>
    </w:p>
    <w:p w14:paraId="73C9E4D5" w14:textId="77777777" w:rsidR="0036146F" w:rsidRPr="00C065E2" w:rsidRDefault="0036146F" w:rsidP="003614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Kompozicinė struktūra: tūrinė sandara, dermė tarp pastato ir viešųjų erdvių;</w:t>
      </w:r>
    </w:p>
    <w:p w14:paraId="235CB5D8" w14:textId="77777777" w:rsidR="0036146F" w:rsidRPr="00C065E2" w:rsidRDefault="0036146F" w:rsidP="003614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Medžiagiškumas, spalviniai sprendimai ir jų reikšmės;</w:t>
      </w:r>
    </w:p>
    <w:p w14:paraId="36B8D9B0" w14:textId="77777777" w:rsidR="0036146F" w:rsidRPr="00C065E2" w:rsidRDefault="0036146F" w:rsidP="003614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Šiuolaikiškumas, inovatyvumas, estetinė ir meninė vertė;</w:t>
      </w:r>
    </w:p>
    <w:p w14:paraId="6C8413F2" w14:textId="77777777" w:rsidR="0036146F" w:rsidRPr="00C065E2" w:rsidRDefault="0036146F" w:rsidP="0036146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Kaip vizualiniai elementai perteikia projekto temą ar idėją.</w:t>
      </w:r>
    </w:p>
    <w:p w14:paraId="2AE09CA7" w14:textId="77777777" w:rsidR="0036146F" w:rsidRPr="00C065E2" w:rsidRDefault="0036146F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4.4. Funkcionalumas ir racionalumas (P3) – Pritaikomumas ir struktūra</w:t>
      </w:r>
    </w:p>
    <w:p w14:paraId="05E67B5A" w14:textId="77777777" w:rsidR="0036146F" w:rsidRPr="00C065E2" w:rsidRDefault="0036146F" w:rsidP="0036146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Pastato funkcinė struktūra ir patalpų zonavimas pagal paskirtį;</w:t>
      </w:r>
    </w:p>
    <w:p w14:paraId="7616E683" w14:textId="77777777" w:rsidR="0036146F" w:rsidRPr="00C065E2" w:rsidRDefault="0036146F" w:rsidP="0036146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Atitikimas užsakovo poreikiams ir konkurso programai;</w:t>
      </w:r>
    </w:p>
    <w:p w14:paraId="67961FFB" w14:textId="77777777" w:rsidR="0036146F" w:rsidRPr="00C065E2" w:rsidRDefault="0036146F" w:rsidP="0036146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Judumo sprendimai: pėsčiųjų, dviračių, transporto srautai;</w:t>
      </w:r>
    </w:p>
    <w:p w14:paraId="0555CBB6" w14:textId="77777777" w:rsidR="0036146F" w:rsidRPr="00C065E2" w:rsidRDefault="0036146F" w:rsidP="0036146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Universalaus dizaino principų taikymas – prieinamumas visoms grupėms;</w:t>
      </w:r>
    </w:p>
    <w:p w14:paraId="4774AB55" w14:textId="77777777" w:rsidR="0036146F" w:rsidRPr="00C065E2" w:rsidRDefault="0036146F" w:rsidP="0036146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Vizualinio išskirtinumo išlaikymas ir objekto orientacija miesto struktūroje;</w:t>
      </w:r>
    </w:p>
    <w:p w14:paraId="61DDA7C8" w14:textId="77777777" w:rsidR="0036146F" w:rsidRPr="00C065E2" w:rsidRDefault="0036146F" w:rsidP="0036146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Erdvinių ašių, viešųjų zonų ir bendruomeninių erdvių kokybė;</w:t>
      </w:r>
    </w:p>
    <w:p w14:paraId="0F7A7D93" w14:textId="77777777" w:rsidR="0036146F" w:rsidRPr="00C065E2" w:rsidRDefault="0036146F" w:rsidP="0036146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Ilgalaikis funkcionalumas, eksploatacinis efektyvumas, prisitaikymas ateičiai.</w:t>
      </w:r>
    </w:p>
    <w:p w14:paraId="76AF427A" w14:textId="53014C3E" w:rsidR="0036146F" w:rsidRPr="00C065E2" w:rsidRDefault="0036146F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4.5. Techniniai rodikliai ir kiekybiniai duomenys</w:t>
      </w:r>
    </w:p>
    <w:p w14:paraId="73D6B5CB" w14:textId="409E42CA" w:rsidR="00391FFD" w:rsidRPr="00C065E2" w:rsidRDefault="00391FFD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C065E2">
        <w:rPr>
          <w:rFonts w:ascii="Times New Roman" w:hAnsi="Times New Roman" w:cs="Times New Roman"/>
        </w:rPr>
        <w:t>Žemės sklypas</w:t>
      </w:r>
    </w:p>
    <w:tbl>
      <w:tblPr>
        <w:tblW w:w="89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3745"/>
        <w:gridCol w:w="1630"/>
        <w:gridCol w:w="1342"/>
        <w:gridCol w:w="1422"/>
      </w:tblGrid>
      <w:tr w:rsidR="0036146F" w:rsidRPr="00C065E2" w14:paraId="251E7656" w14:textId="77777777" w:rsidTr="003614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963749" w14:textId="77777777" w:rsidR="0036146F" w:rsidRPr="00C065E2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3715" w:type="dxa"/>
            <w:vAlign w:val="center"/>
            <w:hideMark/>
          </w:tcPr>
          <w:p w14:paraId="69D3B3D3" w14:textId="77777777" w:rsidR="0036146F" w:rsidRPr="00C065E2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1600" w:type="dxa"/>
            <w:vAlign w:val="center"/>
            <w:hideMark/>
          </w:tcPr>
          <w:p w14:paraId="79A68A5A" w14:textId="77777777" w:rsidR="0036146F" w:rsidRPr="00C065E2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 vnt.</w:t>
            </w:r>
          </w:p>
        </w:tc>
        <w:tc>
          <w:tcPr>
            <w:tcW w:w="1312" w:type="dxa"/>
            <w:vAlign w:val="center"/>
            <w:hideMark/>
          </w:tcPr>
          <w:p w14:paraId="0516A3B2" w14:textId="77777777" w:rsidR="0036146F" w:rsidRPr="00C065E2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</w:p>
        </w:tc>
        <w:tc>
          <w:tcPr>
            <w:tcW w:w="1377" w:type="dxa"/>
            <w:vAlign w:val="center"/>
            <w:hideMark/>
          </w:tcPr>
          <w:p w14:paraId="5092A706" w14:textId="77777777" w:rsidR="0036146F" w:rsidRPr="00C065E2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Pastabos</w:t>
            </w:r>
          </w:p>
        </w:tc>
      </w:tr>
      <w:tr w:rsidR="0036146F" w:rsidRPr="00C065E2" w14:paraId="1FDC4D1A" w14:textId="77777777" w:rsidTr="003614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E7CF6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715" w:type="dxa"/>
            <w:vAlign w:val="center"/>
            <w:hideMark/>
          </w:tcPr>
          <w:p w14:paraId="6CFCBA4A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Žemės sklypo užstatymo intensyvumas</w:t>
            </w:r>
          </w:p>
        </w:tc>
        <w:tc>
          <w:tcPr>
            <w:tcW w:w="1600" w:type="dxa"/>
            <w:vAlign w:val="center"/>
            <w:hideMark/>
          </w:tcPr>
          <w:p w14:paraId="36838951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12" w:type="dxa"/>
            <w:vAlign w:val="center"/>
            <w:hideMark/>
          </w:tcPr>
          <w:p w14:paraId="6F37B992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77" w:type="dxa"/>
            <w:vAlign w:val="center"/>
            <w:hideMark/>
          </w:tcPr>
          <w:p w14:paraId="47D70B60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C065E2" w14:paraId="212D2940" w14:textId="77777777" w:rsidTr="003614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68F26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715" w:type="dxa"/>
            <w:vAlign w:val="center"/>
            <w:hideMark/>
          </w:tcPr>
          <w:p w14:paraId="022E8132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Žemės sklypo užstatymo tankis</w:t>
            </w:r>
          </w:p>
        </w:tc>
        <w:tc>
          <w:tcPr>
            <w:tcW w:w="1600" w:type="dxa"/>
            <w:vAlign w:val="center"/>
            <w:hideMark/>
          </w:tcPr>
          <w:p w14:paraId="4D1F0D37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12" w:type="dxa"/>
            <w:vAlign w:val="center"/>
            <w:hideMark/>
          </w:tcPr>
          <w:p w14:paraId="3B4ADDB6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77" w:type="dxa"/>
            <w:vAlign w:val="center"/>
            <w:hideMark/>
          </w:tcPr>
          <w:p w14:paraId="42285AB8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C065E2" w14:paraId="41820D1D" w14:textId="77777777" w:rsidTr="003614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43F02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715" w:type="dxa"/>
            <w:vAlign w:val="center"/>
            <w:hideMark/>
          </w:tcPr>
          <w:p w14:paraId="3E4229DC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Kietų dangų plotas</w:t>
            </w:r>
          </w:p>
        </w:tc>
        <w:tc>
          <w:tcPr>
            <w:tcW w:w="1600" w:type="dxa"/>
            <w:vAlign w:val="center"/>
            <w:hideMark/>
          </w:tcPr>
          <w:p w14:paraId="0B4CB99D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312" w:type="dxa"/>
            <w:vAlign w:val="center"/>
            <w:hideMark/>
          </w:tcPr>
          <w:p w14:paraId="1979639A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77" w:type="dxa"/>
            <w:vAlign w:val="center"/>
            <w:hideMark/>
          </w:tcPr>
          <w:p w14:paraId="60EEBAD3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C065E2" w14:paraId="6958B3F4" w14:textId="77777777" w:rsidTr="003614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DF0EB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715" w:type="dxa"/>
            <w:vAlign w:val="center"/>
            <w:hideMark/>
          </w:tcPr>
          <w:p w14:paraId="245049FB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Priklausomųjų želdynų plotas</w:t>
            </w:r>
          </w:p>
        </w:tc>
        <w:tc>
          <w:tcPr>
            <w:tcW w:w="1600" w:type="dxa"/>
            <w:vAlign w:val="center"/>
            <w:hideMark/>
          </w:tcPr>
          <w:p w14:paraId="3732D729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m² / %</w:t>
            </w:r>
          </w:p>
        </w:tc>
        <w:tc>
          <w:tcPr>
            <w:tcW w:w="1312" w:type="dxa"/>
            <w:vAlign w:val="center"/>
            <w:hideMark/>
          </w:tcPr>
          <w:p w14:paraId="3475037B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77" w:type="dxa"/>
            <w:vAlign w:val="center"/>
            <w:hideMark/>
          </w:tcPr>
          <w:p w14:paraId="08135962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C065E2" w14:paraId="2BFBF9B5" w14:textId="77777777" w:rsidTr="003614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C900E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715" w:type="dxa"/>
            <w:vAlign w:val="center"/>
            <w:hideMark/>
          </w:tcPr>
          <w:p w14:paraId="162F1898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Dviračių stovėjimo vietos</w:t>
            </w:r>
          </w:p>
        </w:tc>
        <w:tc>
          <w:tcPr>
            <w:tcW w:w="1600" w:type="dxa"/>
            <w:vAlign w:val="center"/>
            <w:hideMark/>
          </w:tcPr>
          <w:p w14:paraId="27CF38D7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312" w:type="dxa"/>
            <w:vAlign w:val="center"/>
            <w:hideMark/>
          </w:tcPr>
          <w:p w14:paraId="53C45DBB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77" w:type="dxa"/>
            <w:vAlign w:val="center"/>
            <w:hideMark/>
          </w:tcPr>
          <w:p w14:paraId="2F4CAFAB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C065E2" w14:paraId="75F144A5" w14:textId="77777777" w:rsidTr="003614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74C46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715" w:type="dxa"/>
            <w:vAlign w:val="center"/>
            <w:hideMark/>
          </w:tcPr>
          <w:p w14:paraId="39260A1F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Statinio bendrasis plotas</w:t>
            </w:r>
          </w:p>
        </w:tc>
        <w:tc>
          <w:tcPr>
            <w:tcW w:w="1600" w:type="dxa"/>
            <w:vAlign w:val="center"/>
            <w:hideMark/>
          </w:tcPr>
          <w:p w14:paraId="035F284C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312" w:type="dxa"/>
            <w:vAlign w:val="center"/>
            <w:hideMark/>
          </w:tcPr>
          <w:p w14:paraId="7499A7B3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77" w:type="dxa"/>
            <w:vAlign w:val="center"/>
            <w:hideMark/>
          </w:tcPr>
          <w:p w14:paraId="45C371CB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C065E2" w14:paraId="46585C2A" w14:textId="77777777" w:rsidTr="003614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36E38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3715" w:type="dxa"/>
            <w:vAlign w:val="center"/>
            <w:hideMark/>
          </w:tcPr>
          <w:p w14:paraId="070832FD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Užstatytas plotas</w:t>
            </w:r>
          </w:p>
        </w:tc>
        <w:tc>
          <w:tcPr>
            <w:tcW w:w="1600" w:type="dxa"/>
            <w:vAlign w:val="center"/>
            <w:hideMark/>
          </w:tcPr>
          <w:p w14:paraId="6098C2D0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312" w:type="dxa"/>
            <w:vAlign w:val="center"/>
            <w:hideMark/>
          </w:tcPr>
          <w:p w14:paraId="5F769A86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77" w:type="dxa"/>
            <w:vAlign w:val="center"/>
            <w:hideMark/>
          </w:tcPr>
          <w:p w14:paraId="6412F546" w14:textId="77777777" w:rsidR="0036146F" w:rsidRPr="00C065E2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</w:tbl>
    <w:p w14:paraId="46D49A03" w14:textId="45BEDEC5" w:rsidR="0036146F" w:rsidRPr="00C065E2" w:rsidRDefault="0036146F" w:rsidP="0036146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BB54A6" w14:textId="77777777" w:rsidR="00391FFD" w:rsidRPr="00C065E2" w:rsidRDefault="00391FFD" w:rsidP="0039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Pastatai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806"/>
        <w:gridCol w:w="2669"/>
        <w:gridCol w:w="1927"/>
        <w:gridCol w:w="2603"/>
      </w:tblGrid>
      <w:tr w:rsidR="00391FFD" w:rsidRPr="00C065E2" w14:paraId="4A778729" w14:textId="77777777" w:rsidTr="00391F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4F15C1" w14:textId="77777777" w:rsidR="00391FFD" w:rsidRPr="00C065E2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Eil. Nr.</w:t>
            </w:r>
          </w:p>
        </w:tc>
        <w:tc>
          <w:tcPr>
            <w:tcW w:w="0" w:type="auto"/>
            <w:vAlign w:val="center"/>
            <w:hideMark/>
          </w:tcPr>
          <w:p w14:paraId="4D0258CA" w14:textId="77777777" w:rsidR="00391FFD" w:rsidRPr="00C065E2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2639" w:type="dxa"/>
            <w:vAlign w:val="center"/>
            <w:hideMark/>
          </w:tcPr>
          <w:p w14:paraId="6E1528C1" w14:textId="77777777" w:rsidR="00391FFD" w:rsidRPr="00C065E2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 vienetas</w:t>
            </w:r>
          </w:p>
        </w:tc>
        <w:tc>
          <w:tcPr>
            <w:tcW w:w="1897" w:type="dxa"/>
            <w:vAlign w:val="center"/>
            <w:hideMark/>
          </w:tcPr>
          <w:p w14:paraId="3CC9591E" w14:textId="77777777" w:rsidR="00391FFD" w:rsidRPr="00C065E2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</w:p>
        </w:tc>
        <w:tc>
          <w:tcPr>
            <w:tcW w:w="2558" w:type="dxa"/>
            <w:vAlign w:val="center"/>
            <w:hideMark/>
          </w:tcPr>
          <w:p w14:paraId="136CA80C" w14:textId="77777777" w:rsidR="00391FFD" w:rsidRPr="00C065E2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Pateikiami pagrindžiantys skaičiavimai</w:t>
            </w:r>
          </w:p>
        </w:tc>
      </w:tr>
      <w:tr w:rsidR="00391FFD" w:rsidRPr="00C065E2" w14:paraId="56506AC1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90F93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32778E2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Pastato bendrasis plotas</w:t>
            </w:r>
          </w:p>
        </w:tc>
        <w:tc>
          <w:tcPr>
            <w:tcW w:w="2639" w:type="dxa"/>
            <w:vAlign w:val="center"/>
            <w:hideMark/>
          </w:tcPr>
          <w:p w14:paraId="0C5540F5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897" w:type="dxa"/>
            <w:vAlign w:val="center"/>
            <w:hideMark/>
          </w:tcPr>
          <w:p w14:paraId="3DA9BC17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33A183F7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C065E2" w14:paraId="64A0B645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C47A7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5F5ADD4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Pastatu užstatytas plotas</w:t>
            </w:r>
          </w:p>
        </w:tc>
        <w:tc>
          <w:tcPr>
            <w:tcW w:w="2639" w:type="dxa"/>
            <w:vAlign w:val="center"/>
            <w:hideMark/>
          </w:tcPr>
          <w:p w14:paraId="1D1A87E4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897" w:type="dxa"/>
            <w:vAlign w:val="center"/>
            <w:hideMark/>
          </w:tcPr>
          <w:p w14:paraId="1DDC028F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1C5ADB6D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C065E2" w14:paraId="629AD058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D4E76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637ACBA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Apželdinto stogo plotas</w:t>
            </w:r>
          </w:p>
        </w:tc>
        <w:tc>
          <w:tcPr>
            <w:tcW w:w="2639" w:type="dxa"/>
            <w:vAlign w:val="center"/>
            <w:hideMark/>
          </w:tcPr>
          <w:p w14:paraId="30EA4DB0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m² (su grunto storio nurodymu)</w:t>
            </w:r>
          </w:p>
        </w:tc>
        <w:tc>
          <w:tcPr>
            <w:tcW w:w="1897" w:type="dxa"/>
            <w:vAlign w:val="center"/>
            <w:hideMark/>
          </w:tcPr>
          <w:p w14:paraId="27B324EB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1E9C05E4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C065E2" w14:paraId="3DA28AFB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7BBF9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D3330E6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Pastato rūsio plotas</w:t>
            </w:r>
          </w:p>
        </w:tc>
        <w:tc>
          <w:tcPr>
            <w:tcW w:w="2639" w:type="dxa"/>
            <w:vAlign w:val="center"/>
            <w:hideMark/>
          </w:tcPr>
          <w:p w14:paraId="6FE7C18A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897" w:type="dxa"/>
            <w:vAlign w:val="center"/>
            <w:hideMark/>
          </w:tcPr>
          <w:p w14:paraId="28F8D11B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6C7AC9F4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C065E2" w14:paraId="1DB6D9C2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A840C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1687110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Pastato tūris</w:t>
            </w:r>
          </w:p>
        </w:tc>
        <w:tc>
          <w:tcPr>
            <w:tcW w:w="2639" w:type="dxa"/>
            <w:vAlign w:val="center"/>
            <w:hideMark/>
          </w:tcPr>
          <w:p w14:paraId="2EC64F33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m³</w:t>
            </w:r>
          </w:p>
        </w:tc>
        <w:tc>
          <w:tcPr>
            <w:tcW w:w="1897" w:type="dxa"/>
            <w:vAlign w:val="center"/>
            <w:hideMark/>
          </w:tcPr>
          <w:p w14:paraId="08D92FF2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0F111748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C065E2" w14:paraId="7D131274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CAE96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952726D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Pastato aukštų skaičius</w:t>
            </w:r>
          </w:p>
        </w:tc>
        <w:tc>
          <w:tcPr>
            <w:tcW w:w="2639" w:type="dxa"/>
            <w:vAlign w:val="center"/>
            <w:hideMark/>
          </w:tcPr>
          <w:p w14:paraId="1AFCB9CF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897" w:type="dxa"/>
            <w:vAlign w:val="center"/>
            <w:hideMark/>
          </w:tcPr>
          <w:p w14:paraId="6C70F77D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44D36694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C065E2" w14:paraId="705D8DE4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7F269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DB932B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Pastato aukštis</w:t>
            </w:r>
          </w:p>
        </w:tc>
        <w:tc>
          <w:tcPr>
            <w:tcW w:w="2639" w:type="dxa"/>
            <w:vAlign w:val="center"/>
            <w:hideMark/>
          </w:tcPr>
          <w:p w14:paraId="38A9971D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897" w:type="dxa"/>
            <w:vAlign w:val="center"/>
            <w:hideMark/>
          </w:tcPr>
          <w:p w14:paraId="5D16F9BE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5577CF6E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</w:tbl>
    <w:p w14:paraId="5019695A" w14:textId="05E7CE97" w:rsidR="00391FFD" w:rsidRPr="00C065E2" w:rsidRDefault="00391FFD" w:rsidP="00391FF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EB6F8B" w14:textId="77777777" w:rsidR="00391FFD" w:rsidRPr="00C065E2" w:rsidRDefault="00391FFD" w:rsidP="0039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Kiti duomenys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420"/>
        <w:gridCol w:w="1316"/>
        <w:gridCol w:w="679"/>
        <w:gridCol w:w="3478"/>
      </w:tblGrid>
      <w:tr w:rsidR="00391FFD" w:rsidRPr="00C065E2" w14:paraId="62A7FEA6" w14:textId="77777777" w:rsidTr="00391F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231D22" w14:textId="77777777" w:rsidR="00391FFD" w:rsidRPr="00C065E2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  <w:hideMark/>
          </w:tcPr>
          <w:p w14:paraId="56218215" w14:textId="77777777" w:rsidR="00391FFD" w:rsidRPr="00C065E2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0" w:type="auto"/>
            <w:vAlign w:val="center"/>
            <w:hideMark/>
          </w:tcPr>
          <w:p w14:paraId="5E884C93" w14:textId="77777777" w:rsidR="00391FFD" w:rsidRPr="00C065E2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 vienetas</w:t>
            </w:r>
          </w:p>
        </w:tc>
        <w:tc>
          <w:tcPr>
            <w:tcW w:w="0" w:type="auto"/>
            <w:vAlign w:val="center"/>
            <w:hideMark/>
          </w:tcPr>
          <w:p w14:paraId="2DEE814A" w14:textId="77777777" w:rsidR="00391FFD" w:rsidRPr="00C065E2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</w:p>
        </w:tc>
        <w:tc>
          <w:tcPr>
            <w:tcW w:w="0" w:type="auto"/>
            <w:vAlign w:val="center"/>
            <w:hideMark/>
          </w:tcPr>
          <w:p w14:paraId="31E2BE36" w14:textId="77777777" w:rsidR="00391FFD" w:rsidRPr="00C065E2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Pateikiami pagrindžiantys skaičiavimai</w:t>
            </w:r>
          </w:p>
        </w:tc>
      </w:tr>
      <w:tr w:rsidR="00391FFD" w:rsidRPr="00C065E2" w14:paraId="3ADA5180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108C2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119EE3E" w14:textId="5D4769EB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Lankytojų skaičius</w:t>
            </w:r>
          </w:p>
        </w:tc>
        <w:tc>
          <w:tcPr>
            <w:tcW w:w="0" w:type="auto"/>
            <w:vAlign w:val="center"/>
            <w:hideMark/>
          </w:tcPr>
          <w:p w14:paraId="2AD58C5A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0" w:type="auto"/>
            <w:vAlign w:val="center"/>
            <w:hideMark/>
          </w:tcPr>
          <w:p w14:paraId="5D762BA4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19750F58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C065E2" w14:paraId="57428F2F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56D9F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7FB499A" w14:textId="6A378E0C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Užsiėmimų (formaliojo ugdymo) skaičius</w:t>
            </w:r>
          </w:p>
        </w:tc>
        <w:tc>
          <w:tcPr>
            <w:tcW w:w="0" w:type="auto"/>
            <w:vAlign w:val="center"/>
            <w:hideMark/>
          </w:tcPr>
          <w:p w14:paraId="4E434E72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0" w:type="auto"/>
            <w:vAlign w:val="center"/>
            <w:hideMark/>
          </w:tcPr>
          <w:p w14:paraId="0725396B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A1874B8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C065E2" w14:paraId="482D5665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BDDD5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DFA1377" w14:textId="7C9B275A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Pastato bendras plotas 1 mokiniui</w:t>
            </w:r>
          </w:p>
        </w:tc>
        <w:tc>
          <w:tcPr>
            <w:tcW w:w="0" w:type="auto"/>
            <w:vAlign w:val="center"/>
            <w:hideMark/>
          </w:tcPr>
          <w:p w14:paraId="3DC982F7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m² / vnt.</w:t>
            </w:r>
          </w:p>
        </w:tc>
        <w:tc>
          <w:tcPr>
            <w:tcW w:w="0" w:type="auto"/>
            <w:vAlign w:val="center"/>
            <w:hideMark/>
          </w:tcPr>
          <w:p w14:paraId="76B20330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63130E4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91FFD" w:rsidRPr="00C065E2" w14:paraId="4B261E8B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84A0B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C1D4A4E" w14:textId="5D79ACCD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Pastato tūris 1 mokiniui</w:t>
            </w:r>
          </w:p>
        </w:tc>
        <w:tc>
          <w:tcPr>
            <w:tcW w:w="0" w:type="auto"/>
            <w:vAlign w:val="center"/>
            <w:hideMark/>
          </w:tcPr>
          <w:p w14:paraId="3AB88906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m³ / vnt.</w:t>
            </w:r>
          </w:p>
        </w:tc>
        <w:tc>
          <w:tcPr>
            <w:tcW w:w="0" w:type="auto"/>
            <w:vAlign w:val="center"/>
            <w:hideMark/>
          </w:tcPr>
          <w:p w14:paraId="546D7A3A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6F6F51D" w14:textId="77777777" w:rsidR="00391FFD" w:rsidRPr="00C065E2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065E2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</w:tbl>
    <w:p w14:paraId="46751404" w14:textId="77777777" w:rsidR="00391FFD" w:rsidRPr="00C065E2" w:rsidRDefault="00391FFD" w:rsidP="0036146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254E5D" w14:textId="77777777" w:rsidR="0036146F" w:rsidRPr="00C065E2" w:rsidRDefault="0036146F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C065E2">
        <w:rPr>
          <w:rFonts w:ascii="Times New Roman" w:eastAsia="Times New Roman" w:hAnsi="Times New Roman" w:cs="Times New Roman"/>
          <w:b/>
          <w:bCs/>
          <w:lang w:eastAsia="lt-LT"/>
        </w:rPr>
        <w:t>4.6. Papildoma informacija</w:t>
      </w:r>
    </w:p>
    <w:p w14:paraId="633C277D" w14:textId="77777777" w:rsidR="0036146F" w:rsidRPr="00C065E2" w:rsidRDefault="0036146F" w:rsidP="0036146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Tvarumo sprendiniai (energinis efektyvumas, atsinaujinančios energijos panaudojimas);</w:t>
      </w:r>
    </w:p>
    <w:p w14:paraId="15C3E138" w14:textId="77777777" w:rsidR="0036146F" w:rsidRPr="00C065E2" w:rsidRDefault="0036146F" w:rsidP="0036146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Socialinė pridėtinė vertė (bendruomenės įtraukimas, edukacinis turinys);</w:t>
      </w:r>
    </w:p>
    <w:p w14:paraId="16A3F005" w14:textId="77777777" w:rsidR="0036146F" w:rsidRPr="00C065E2" w:rsidRDefault="0036146F" w:rsidP="0036146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Estetinės ir funkcinės kokybės pusiausvyra;</w:t>
      </w:r>
    </w:p>
    <w:p w14:paraId="2A3BBF04" w14:textId="77777777" w:rsidR="0036146F" w:rsidRPr="00C065E2" w:rsidRDefault="0036146F" w:rsidP="0036146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065E2">
        <w:rPr>
          <w:rFonts w:ascii="Times New Roman" w:eastAsia="Times New Roman" w:hAnsi="Times New Roman" w:cs="Times New Roman"/>
          <w:lang w:eastAsia="lt-LT"/>
        </w:rPr>
        <w:t>Įgyvendinimo galimybės, orientacija į ilgalaikę vertę.</w:t>
      </w:r>
    </w:p>
    <w:p w14:paraId="0043F6CC" w14:textId="660D1CC1" w:rsidR="008B1873" w:rsidRPr="00C065E2" w:rsidRDefault="008B1873" w:rsidP="0036146F">
      <w:pPr>
        <w:pStyle w:val="Sraopastraipa"/>
        <w:spacing w:before="100" w:beforeAutospacing="1" w:after="100" w:afterAutospacing="1" w:line="240" w:lineRule="auto"/>
        <w:ind w:left="1080"/>
        <w:outlineLvl w:val="2"/>
        <w:rPr>
          <w:rFonts w:ascii="Times New Roman" w:eastAsia="Times New Roman" w:hAnsi="Times New Roman" w:cs="Times New Roman"/>
          <w:lang w:eastAsia="lt-LT"/>
        </w:rPr>
      </w:pPr>
    </w:p>
    <w:sectPr w:rsidR="008B1873" w:rsidRPr="00C065E2" w:rsidSect="00256A66">
      <w:headerReference w:type="default" r:id="rId11"/>
      <w:footerReference w:type="default" r:id="rId12"/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405A" w14:textId="77777777" w:rsidR="003355B4" w:rsidRDefault="003355B4" w:rsidP="00F31BBB">
      <w:pPr>
        <w:spacing w:after="0" w:line="240" w:lineRule="auto"/>
      </w:pPr>
      <w:r>
        <w:separator/>
      </w:r>
    </w:p>
  </w:endnote>
  <w:endnote w:type="continuationSeparator" w:id="0">
    <w:p w14:paraId="63218463" w14:textId="77777777" w:rsidR="003355B4" w:rsidRDefault="003355B4" w:rsidP="00F31BBB">
      <w:pPr>
        <w:spacing w:after="0" w:line="240" w:lineRule="auto"/>
      </w:pPr>
      <w:r>
        <w:continuationSeparator/>
      </w:r>
    </w:p>
  </w:endnote>
  <w:endnote w:type="continuationNotice" w:id="1">
    <w:p w14:paraId="252BCBA2" w14:textId="77777777" w:rsidR="003355B4" w:rsidRDefault="003355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83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CC3B" w14:textId="2DC445A0" w:rsidR="00F31BBB" w:rsidRDefault="00F31BBB">
    <w:pPr>
      <w:pStyle w:val="Porat"/>
    </w:pPr>
  </w:p>
  <w:p w14:paraId="4C2AFACF" w14:textId="550A0576" w:rsidR="00F31BBB" w:rsidRDefault="00F31B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D8E1" w14:textId="77777777" w:rsidR="003355B4" w:rsidRDefault="003355B4" w:rsidP="00F31BBB">
      <w:pPr>
        <w:spacing w:after="0" w:line="240" w:lineRule="auto"/>
      </w:pPr>
      <w:r>
        <w:separator/>
      </w:r>
    </w:p>
  </w:footnote>
  <w:footnote w:type="continuationSeparator" w:id="0">
    <w:p w14:paraId="0B836FF3" w14:textId="77777777" w:rsidR="003355B4" w:rsidRDefault="003355B4" w:rsidP="00F31BBB">
      <w:pPr>
        <w:spacing w:after="0" w:line="240" w:lineRule="auto"/>
      </w:pPr>
      <w:r>
        <w:continuationSeparator/>
      </w:r>
    </w:p>
  </w:footnote>
  <w:footnote w:type="continuationNotice" w:id="1">
    <w:p w14:paraId="2D9C2972" w14:textId="77777777" w:rsidR="003355B4" w:rsidRDefault="003355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11FE" w14:textId="77777777" w:rsidR="00586043" w:rsidRDefault="00586043" w:rsidP="00F31BBB">
    <w:pPr>
      <w:pStyle w:val="Antrats"/>
      <w:jc w:val="center"/>
      <w:rPr>
        <w:rFonts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B77"/>
    <w:multiLevelType w:val="multilevel"/>
    <w:tmpl w:val="61D4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449C"/>
    <w:multiLevelType w:val="multilevel"/>
    <w:tmpl w:val="9762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32C12"/>
    <w:multiLevelType w:val="multilevel"/>
    <w:tmpl w:val="F386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13B91"/>
    <w:multiLevelType w:val="hybridMultilevel"/>
    <w:tmpl w:val="2D4AD7C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12D4"/>
    <w:multiLevelType w:val="multilevel"/>
    <w:tmpl w:val="E46A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E46C4"/>
    <w:multiLevelType w:val="multilevel"/>
    <w:tmpl w:val="FD344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69D4425"/>
    <w:multiLevelType w:val="multilevel"/>
    <w:tmpl w:val="2748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7220C"/>
    <w:multiLevelType w:val="multilevel"/>
    <w:tmpl w:val="C3F64E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color w:val="000000"/>
        <w:w w:val="105"/>
        <w:sz w:val="24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8" w15:restartNumberingAfterBreak="0">
    <w:nsid w:val="19120A6C"/>
    <w:multiLevelType w:val="multilevel"/>
    <w:tmpl w:val="F364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6139B"/>
    <w:multiLevelType w:val="hybridMultilevel"/>
    <w:tmpl w:val="919C9B9C"/>
    <w:lvl w:ilvl="0" w:tplc="3E8A9E0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913A9"/>
    <w:multiLevelType w:val="multilevel"/>
    <w:tmpl w:val="0218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A3B93"/>
    <w:multiLevelType w:val="multilevel"/>
    <w:tmpl w:val="6FCC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D20F9A"/>
    <w:multiLevelType w:val="multilevel"/>
    <w:tmpl w:val="0EB47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3" w15:restartNumberingAfterBreak="0">
    <w:nsid w:val="252356C6"/>
    <w:multiLevelType w:val="multilevel"/>
    <w:tmpl w:val="698E02C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774B34"/>
    <w:multiLevelType w:val="hybridMultilevel"/>
    <w:tmpl w:val="87C879C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2639F"/>
    <w:multiLevelType w:val="multilevel"/>
    <w:tmpl w:val="18B8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FC7416"/>
    <w:multiLevelType w:val="multilevel"/>
    <w:tmpl w:val="943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A83491"/>
    <w:multiLevelType w:val="multilevel"/>
    <w:tmpl w:val="9E2A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BF336B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9" w15:restartNumberingAfterBreak="0">
    <w:nsid w:val="2E5A5D66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20" w15:restartNumberingAfterBreak="0">
    <w:nsid w:val="34A84515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21" w15:restartNumberingAfterBreak="0">
    <w:nsid w:val="35EE3774"/>
    <w:multiLevelType w:val="multilevel"/>
    <w:tmpl w:val="415A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F402A5"/>
    <w:multiLevelType w:val="multilevel"/>
    <w:tmpl w:val="51F0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E2D88"/>
    <w:multiLevelType w:val="hybridMultilevel"/>
    <w:tmpl w:val="C2746F1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C90CBF"/>
    <w:multiLevelType w:val="multilevel"/>
    <w:tmpl w:val="C3F64E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color w:val="000000"/>
        <w:w w:val="105"/>
        <w:sz w:val="24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5" w15:restartNumberingAfterBreak="0">
    <w:nsid w:val="444717D9"/>
    <w:multiLevelType w:val="hybridMultilevel"/>
    <w:tmpl w:val="2BC22E2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5FC0988"/>
    <w:multiLevelType w:val="multilevel"/>
    <w:tmpl w:val="B48E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1F2A5E"/>
    <w:multiLevelType w:val="multilevel"/>
    <w:tmpl w:val="3C3C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531ACA"/>
    <w:multiLevelType w:val="multilevel"/>
    <w:tmpl w:val="FA60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193432"/>
    <w:multiLevelType w:val="multilevel"/>
    <w:tmpl w:val="1EFC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556F1"/>
    <w:multiLevelType w:val="hybridMultilevel"/>
    <w:tmpl w:val="411AFC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F69CD"/>
    <w:multiLevelType w:val="multilevel"/>
    <w:tmpl w:val="41C0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6C47AD"/>
    <w:multiLevelType w:val="multilevel"/>
    <w:tmpl w:val="0CD2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D84B65"/>
    <w:multiLevelType w:val="hybridMultilevel"/>
    <w:tmpl w:val="387C4E9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8365D"/>
    <w:multiLevelType w:val="multilevel"/>
    <w:tmpl w:val="9828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1F3984"/>
    <w:multiLevelType w:val="multilevel"/>
    <w:tmpl w:val="C3F64E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color w:val="000000"/>
        <w:w w:val="105"/>
        <w:sz w:val="24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36" w15:restartNumberingAfterBreak="0">
    <w:nsid w:val="658617F9"/>
    <w:multiLevelType w:val="multilevel"/>
    <w:tmpl w:val="A472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7C35A2"/>
    <w:multiLevelType w:val="multilevel"/>
    <w:tmpl w:val="7250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383183"/>
    <w:multiLevelType w:val="hybridMultilevel"/>
    <w:tmpl w:val="307C570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62379D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40" w15:restartNumberingAfterBreak="0">
    <w:nsid w:val="761E34A0"/>
    <w:multiLevelType w:val="multilevel"/>
    <w:tmpl w:val="3BEC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5B2C0A"/>
    <w:multiLevelType w:val="multilevel"/>
    <w:tmpl w:val="78FA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24"/>
  </w:num>
  <w:num w:numId="5">
    <w:abstractNumId w:val="38"/>
  </w:num>
  <w:num w:numId="6">
    <w:abstractNumId w:val="14"/>
  </w:num>
  <w:num w:numId="7">
    <w:abstractNumId w:val="33"/>
  </w:num>
  <w:num w:numId="8">
    <w:abstractNumId w:val="23"/>
  </w:num>
  <w:num w:numId="9">
    <w:abstractNumId w:val="7"/>
  </w:num>
  <w:num w:numId="10">
    <w:abstractNumId w:val="35"/>
  </w:num>
  <w:num w:numId="11">
    <w:abstractNumId w:val="3"/>
  </w:num>
  <w:num w:numId="12">
    <w:abstractNumId w:val="25"/>
  </w:num>
  <w:num w:numId="13">
    <w:abstractNumId w:val="30"/>
  </w:num>
  <w:num w:numId="14">
    <w:abstractNumId w:val="13"/>
  </w:num>
  <w:num w:numId="15">
    <w:abstractNumId w:val="20"/>
  </w:num>
  <w:num w:numId="16">
    <w:abstractNumId w:val="39"/>
  </w:num>
  <w:num w:numId="17">
    <w:abstractNumId w:val="18"/>
  </w:num>
  <w:num w:numId="18">
    <w:abstractNumId w:val="19"/>
  </w:num>
  <w:num w:numId="19">
    <w:abstractNumId w:val="11"/>
  </w:num>
  <w:num w:numId="20">
    <w:abstractNumId w:val="0"/>
  </w:num>
  <w:num w:numId="21">
    <w:abstractNumId w:val="32"/>
  </w:num>
  <w:num w:numId="22">
    <w:abstractNumId w:val="26"/>
  </w:num>
  <w:num w:numId="23">
    <w:abstractNumId w:val="31"/>
  </w:num>
  <w:num w:numId="24">
    <w:abstractNumId w:val="40"/>
  </w:num>
  <w:num w:numId="25">
    <w:abstractNumId w:val="28"/>
  </w:num>
  <w:num w:numId="26">
    <w:abstractNumId w:val="16"/>
  </w:num>
  <w:num w:numId="27">
    <w:abstractNumId w:val="10"/>
  </w:num>
  <w:num w:numId="28">
    <w:abstractNumId w:val="15"/>
  </w:num>
  <w:num w:numId="29">
    <w:abstractNumId w:val="17"/>
  </w:num>
  <w:num w:numId="30">
    <w:abstractNumId w:val="8"/>
  </w:num>
  <w:num w:numId="31">
    <w:abstractNumId w:val="36"/>
  </w:num>
  <w:num w:numId="32">
    <w:abstractNumId w:val="41"/>
  </w:num>
  <w:num w:numId="33">
    <w:abstractNumId w:val="37"/>
  </w:num>
  <w:num w:numId="34">
    <w:abstractNumId w:val="1"/>
  </w:num>
  <w:num w:numId="35">
    <w:abstractNumId w:val="6"/>
  </w:num>
  <w:num w:numId="36">
    <w:abstractNumId w:val="29"/>
  </w:num>
  <w:num w:numId="37">
    <w:abstractNumId w:val="27"/>
  </w:num>
  <w:num w:numId="38">
    <w:abstractNumId w:val="34"/>
  </w:num>
  <w:num w:numId="39">
    <w:abstractNumId w:val="2"/>
  </w:num>
  <w:num w:numId="40">
    <w:abstractNumId w:val="21"/>
  </w:num>
  <w:num w:numId="41">
    <w:abstractNumId w:val="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BB"/>
    <w:rsid w:val="00006F06"/>
    <w:rsid w:val="00013F52"/>
    <w:rsid w:val="000179E7"/>
    <w:rsid w:val="00020495"/>
    <w:rsid w:val="00026429"/>
    <w:rsid w:val="00027EBA"/>
    <w:rsid w:val="0003147F"/>
    <w:rsid w:val="00032D10"/>
    <w:rsid w:val="00032D84"/>
    <w:rsid w:val="000361CB"/>
    <w:rsid w:val="0004034F"/>
    <w:rsid w:val="00042029"/>
    <w:rsid w:val="00044FD4"/>
    <w:rsid w:val="0004779B"/>
    <w:rsid w:val="00054998"/>
    <w:rsid w:val="00054A1B"/>
    <w:rsid w:val="00061DFE"/>
    <w:rsid w:val="000628D4"/>
    <w:rsid w:val="00062C58"/>
    <w:rsid w:val="00075FBB"/>
    <w:rsid w:val="00077D4E"/>
    <w:rsid w:val="000808C9"/>
    <w:rsid w:val="00083AE8"/>
    <w:rsid w:val="0008593D"/>
    <w:rsid w:val="0009718A"/>
    <w:rsid w:val="000976CE"/>
    <w:rsid w:val="000A323D"/>
    <w:rsid w:val="000B202A"/>
    <w:rsid w:val="000B48AF"/>
    <w:rsid w:val="000B6A26"/>
    <w:rsid w:val="000C2387"/>
    <w:rsid w:val="000C2BC3"/>
    <w:rsid w:val="000C40B2"/>
    <w:rsid w:val="000C4681"/>
    <w:rsid w:val="000C69CF"/>
    <w:rsid w:val="000D5D23"/>
    <w:rsid w:val="000E2C88"/>
    <w:rsid w:val="000E3286"/>
    <w:rsid w:val="000E7D7E"/>
    <w:rsid w:val="000F1C71"/>
    <w:rsid w:val="000F3334"/>
    <w:rsid w:val="000F3B46"/>
    <w:rsid w:val="000F5BB4"/>
    <w:rsid w:val="001043E5"/>
    <w:rsid w:val="00105549"/>
    <w:rsid w:val="00106865"/>
    <w:rsid w:val="001068AD"/>
    <w:rsid w:val="00110305"/>
    <w:rsid w:val="0011276C"/>
    <w:rsid w:val="0011338E"/>
    <w:rsid w:val="0012162D"/>
    <w:rsid w:val="00122B86"/>
    <w:rsid w:val="001237E8"/>
    <w:rsid w:val="00132117"/>
    <w:rsid w:val="00133DF2"/>
    <w:rsid w:val="00137170"/>
    <w:rsid w:val="00141497"/>
    <w:rsid w:val="001455DA"/>
    <w:rsid w:val="001549ED"/>
    <w:rsid w:val="00165F0A"/>
    <w:rsid w:val="00177F40"/>
    <w:rsid w:val="001800A2"/>
    <w:rsid w:val="00181ED1"/>
    <w:rsid w:val="001830DA"/>
    <w:rsid w:val="0019104C"/>
    <w:rsid w:val="001932F7"/>
    <w:rsid w:val="00195F13"/>
    <w:rsid w:val="001A71FC"/>
    <w:rsid w:val="001A7CF1"/>
    <w:rsid w:val="001B05E5"/>
    <w:rsid w:val="001B62FD"/>
    <w:rsid w:val="001B6EA5"/>
    <w:rsid w:val="001C0512"/>
    <w:rsid w:val="001C7EC6"/>
    <w:rsid w:val="001D11C5"/>
    <w:rsid w:val="001D479C"/>
    <w:rsid w:val="001E108F"/>
    <w:rsid w:val="001E3894"/>
    <w:rsid w:val="001E7E1E"/>
    <w:rsid w:val="001F001C"/>
    <w:rsid w:val="001F4A02"/>
    <w:rsid w:val="001F6CBB"/>
    <w:rsid w:val="001F796A"/>
    <w:rsid w:val="00200902"/>
    <w:rsid w:val="00204D7E"/>
    <w:rsid w:val="00211A29"/>
    <w:rsid w:val="00221D5A"/>
    <w:rsid w:val="0022276E"/>
    <w:rsid w:val="00222EDC"/>
    <w:rsid w:val="00232C30"/>
    <w:rsid w:val="002332D2"/>
    <w:rsid w:val="0024010A"/>
    <w:rsid w:val="002548BB"/>
    <w:rsid w:val="00256A66"/>
    <w:rsid w:val="002626AE"/>
    <w:rsid w:val="002704EE"/>
    <w:rsid w:val="00274DF2"/>
    <w:rsid w:val="002819F8"/>
    <w:rsid w:val="002822BC"/>
    <w:rsid w:val="00294A98"/>
    <w:rsid w:val="002A1E0B"/>
    <w:rsid w:val="002A3283"/>
    <w:rsid w:val="002A33DA"/>
    <w:rsid w:val="002C2FF4"/>
    <w:rsid w:val="002D0562"/>
    <w:rsid w:val="002E2CEF"/>
    <w:rsid w:val="002E4A8E"/>
    <w:rsid w:val="002E7031"/>
    <w:rsid w:val="002F6C88"/>
    <w:rsid w:val="003046C0"/>
    <w:rsid w:val="00304C69"/>
    <w:rsid w:val="003068EA"/>
    <w:rsid w:val="003072B0"/>
    <w:rsid w:val="00325B6F"/>
    <w:rsid w:val="003312BF"/>
    <w:rsid w:val="00334297"/>
    <w:rsid w:val="003355B4"/>
    <w:rsid w:val="00337107"/>
    <w:rsid w:val="003476A0"/>
    <w:rsid w:val="003507F5"/>
    <w:rsid w:val="003515F0"/>
    <w:rsid w:val="003535A6"/>
    <w:rsid w:val="003547CA"/>
    <w:rsid w:val="00355BB6"/>
    <w:rsid w:val="00355FE4"/>
    <w:rsid w:val="0036146F"/>
    <w:rsid w:val="00361DCD"/>
    <w:rsid w:val="00363E61"/>
    <w:rsid w:val="00365412"/>
    <w:rsid w:val="00376080"/>
    <w:rsid w:val="00386D18"/>
    <w:rsid w:val="003911F2"/>
    <w:rsid w:val="00391FFD"/>
    <w:rsid w:val="00392AE2"/>
    <w:rsid w:val="00393836"/>
    <w:rsid w:val="003960B2"/>
    <w:rsid w:val="003B1B25"/>
    <w:rsid w:val="003B2226"/>
    <w:rsid w:val="003B272F"/>
    <w:rsid w:val="003C0323"/>
    <w:rsid w:val="003C3424"/>
    <w:rsid w:val="003C786A"/>
    <w:rsid w:val="003D05F8"/>
    <w:rsid w:val="003D120D"/>
    <w:rsid w:val="003D27A3"/>
    <w:rsid w:val="003D41A8"/>
    <w:rsid w:val="003D7AA7"/>
    <w:rsid w:val="003E44C5"/>
    <w:rsid w:val="003F5ADA"/>
    <w:rsid w:val="003F6740"/>
    <w:rsid w:val="00405E16"/>
    <w:rsid w:val="0040746D"/>
    <w:rsid w:val="00407632"/>
    <w:rsid w:val="00415E23"/>
    <w:rsid w:val="00421134"/>
    <w:rsid w:val="00425234"/>
    <w:rsid w:val="004257CB"/>
    <w:rsid w:val="00440D24"/>
    <w:rsid w:val="00445EA9"/>
    <w:rsid w:val="0045118D"/>
    <w:rsid w:val="00457532"/>
    <w:rsid w:val="004576AE"/>
    <w:rsid w:val="004618AA"/>
    <w:rsid w:val="00462B25"/>
    <w:rsid w:val="0046472B"/>
    <w:rsid w:val="00467346"/>
    <w:rsid w:val="004725B0"/>
    <w:rsid w:val="00474452"/>
    <w:rsid w:val="00480558"/>
    <w:rsid w:val="00482B60"/>
    <w:rsid w:val="004831BB"/>
    <w:rsid w:val="00487904"/>
    <w:rsid w:val="00492C31"/>
    <w:rsid w:val="004A0B3A"/>
    <w:rsid w:val="004A3812"/>
    <w:rsid w:val="004B2E25"/>
    <w:rsid w:val="004C0D29"/>
    <w:rsid w:val="004C164B"/>
    <w:rsid w:val="004C22E5"/>
    <w:rsid w:val="004C6B5A"/>
    <w:rsid w:val="004C7EF5"/>
    <w:rsid w:val="004D0B6A"/>
    <w:rsid w:val="004D5C1A"/>
    <w:rsid w:val="004E09D1"/>
    <w:rsid w:val="004F4334"/>
    <w:rsid w:val="0051104E"/>
    <w:rsid w:val="00514730"/>
    <w:rsid w:val="00520478"/>
    <w:rsid w:val="00520F16"/>
    <w:rsid w:val="00531552"/>
    <w:rsid w:val="00531EED"/>
    <w:rsid w:val="00533081"/>
    <w:rsid w:val="005356C6"/>
    <w:rsid w:val="0053608D"/>
    <w:rsid w:val="00536315"/>
    <w:rsid w:val="0053719B"/>
    <w:rsid w:val="00542803"/>
    <w:rsid w:val="00543807"/>
    <w:rsid w:val="0054616F"/>
    <w:rsid w:val="00555446"/>
    <w:rsid w:val="00563FE5"/>
    <w:rsid w:val="00577899"/>
    <w:rsid w:val="0058263B"/>
    <w:rsid w:val="005826B6"/>
    <w:rsid w:val="00585B1C"/>
    <w:rsid w:val="00586043"/>
    <w:rsid w:val="00594FAE"/>
    <w:rsid w:val="00595411"/>
    <w:rsid w:val="00595B99"/>
    <w:rsid w:val="005A0E0A"/>
    <w:rsid w:val="005A28CC"/>
    <w:rsid w:val="005B500E"/>
    <w:rsid w:val="005B5F4C"/>
    <w:rsid w:val="005C275D"/>
    <w:rsid w:val="005C479D"/>
    <w:rsid w:val="005C61C1"/>
    <w:rsid w:val="005C7B98"/>
    <w:rsid w:val="005D4E66"/>
    <w:rsid w:val="005E7A8F"/>
    <w:rsid w:val="005F19C2"/>
    <w:rsid w:val="005F59A5"/>
    <w:rsid w:val="005F5B03"/>
    <w:rsid w:val="005F6FE5"/>
    <w:rsid w:val="00607399"/>
    <w:rsid w:val="006108C6"/>
    <w:rsid w:val="0061334D"/>
    <w:rsid w:val="00614B37"/>
    <w:rsid w:val="0062044E"/>
    <w:rsid w:val="00633498"/>
    <w:rsid w:val="00654781"/>
    <w:rsid w:val="00657A4F"/>
    <w:rsid w:val="006629D3"/>
    <w:rsid w:val="006634E8"/>
    <w:rsid w:val="00672F77"/>
    <w:rsid w:val="00676BF3"/>
    <w:rsid w:val="006923B4"/>
    <w:rsid w:val="00693C91"/>
    <w:rsid w:val="006A6E55"/>
    <w:rsid w:val="006B7415"/>
    <w:rsid w:val="006B78F9"/>
    <w:rsid w:val="006C5310"/>
    <w:rsid w:val="006D1078"/>
    <w:rsid w:val="006D5CD6"/>
    <w:rsid w:val="006F56E3"/>
    <w:rsid w:val="00701E85"/>
    <w:rsid w:val="00706928"/>
    <w:rsid w:val="007120CF"/>
    <w:rsid w:val="00720B28"/>
    <w:rsid w:val="007323F5"/>
    <w:rsid w:val="00735542"/>
    <w:rsid w:val="00737B8A"/>
    <w:rsid w:val="007440F8"/>
    <w:rsid w:val="007472FE"/>
    <w:rsid w:val="00750B0F"/>
    <w:rsid w:val="00750E57"/>
    <w:rsid w:val="00752E75"/>
    <w:rsid w:val="00764E44"/>
    <w:rsid w:val="007705BD"/>
    <w:rsid w:val="00770BE8"/>
    <w:rsid w:val="00771B46"/>
    <w:rsid w:val="00775F68"/>
    <w:rsid w:val="00776C46"/>
    <w:rsid w:val="00787750"/>
    <w:rsid w:val="0078796D"/>
    <w:rsid w:val="0079175A"/>
    <w:rsid w:val="00794F5E"/>
    <w:rsid w:val="00795463"/>
    <w:rsid w:val="00795D7C"/>
    <w:rsid w:val="007967F5"/>
    <w:rsid w:val="0079696D"/>
    <w:rsid w:val="00796CDC"/>
    <w:rsid w:val="007A64FD"/>
    <w:rsid w:val="007D6796"/>
    <w:rsid w:val="007D7114"/>
    <w:rsid w:val="007E63EA"/>
    <w:rsid w:val="0080388A"/>
    <w:rsid w:val="00804A03"/>
    <w:rsid w:val="00817993"/>
    <w:rsid w:val="00817A43"/>
    <w:rsid w:val="00822540"/>
    <w:rsid w:val="008323C2"/>
    <w:rsid w:val="00836ABE"/>
    <w:rsid w:val="0084062C"/>
    <w:rsid w:val="008461C7"/>
    <w:rsid w:val="00847795"/>
    <w:rsid w:val="00853DF9"/>
    <w:rsid w:val="0086579E"/>
    <w:rsid w:val="008712B2"/>
    <w:rsid w:val="00873B4A"/>
    <w:rsid w:val="00874CD7"/>
    <w:rsid w:val="0087525B"/>
    <w:rsid w:val="00877231"/>
    <w:rsid w:val="00880F7D"/>
    <w:rsid w:val="00882C49"/>
    <w:rsid w:val="00883AAB"/>
    <w:rsid w:val="00886DDB"/>
    <w:rsid w:val="00887972"/>
    <w:rsid w:val="00887F57"/>
    <w:rsid w:val="00892507"/>
    <w:rsid w:val="00893D37"/>
    <w:rsid w:val="008968E6"/>
    <w:rsid w:val="00897961"/>
    <w:rsid w:val="008A1491"/>
    <w:rsid w:val="008A1BE7"/>
    <w:rsid w:val="008A1FD5"/>
    <w:rsid w:val="008A2204"/>
    <w:rsid w:val="008A3508"/>
    <w:rsid w:val="008A64D4"/>
    <w:rsid w:val="008B1873"/>
    <w:rsid w:val="008B2360"/>
    <w:rsid w:val="008B411A"/>
    <w:rsid w:val="008C7E50"/>
    <w:rsid w:val="008D54B6"/>
    <w:rsid w:val="008D60E6"/>
    <w:rsid w:val="008E233C"/>
    <w:rsid w:val="008F142B"/>
    <w:rsid w:val="008F16F3"/>
    <w:rsid w:val="008F17D1"/>
    <w:rsid w:val="008F3E0B"/>
    <w:rsid w:val="008F43CA"/>
    <w:rsid w:val="008F52AA"/>
    <w:rsid w:val="00901A64"/>
    <w:rsid w:val="00914653"/>
    <w:rsid w:val="00914863"/>
    <w:rsid w:val="00935140"/>
    <w:rsid w:val="009400F4"/>
    <w:rsid w:val="00940CC2"/>
    <w:rsid w:val="0094509C"/>
    <w:rsid w:val="0094530C"/>
    <w:rsid w:val="009510D8"/>
    <w:rsid w:val="009641C5"/>
    <w:rsid w:val="00964D1D"/>
    <w:rsid w:val="009702FB"/>
    <w:rsid w:val="00974850"/>
    <w:rsid w:val="00976111"/>
    <w:rsid w:val="00981E62"/>
    <w:rsid w:val="00983B0D"/>
    <w:rsid w:val="00983D0B"/>
    <w:rsid w:val="00985898"/>
    <w:rsid w:val="009865CA"/>
    <w:rsid w:val="00987AC4"/>
    <w:rsid w:val="009A4275"/>
    <w:rsid w:val="009A720E"/>
    <w:rsid w:val="009B5A41"/>
    <w:rsid w:val="009C14AB"/>
    <w:rsid w:val="009C1AC8"/>
    <w:rsid w:val="009C4779"/>
    <w:rsid w:val="009E2E84"/>
    <w:rsid w:val="009E3903"/>
    <w:rsid w:val="009E7692"/>
    <w:rsid w:val="009F4F03"/>
    <w:rsid w:val="009F7637"/>
    <w:rsid w:val="009F7A49"/>
    <w:rsid w:val="00A0087B"/>
    <w:rsid w:val="00A044FA"/>
    <w:rsid w:val="00A0511A"/>
    <w:rsid w:val="00A05984"/>
    <w:rsid w:val="00A06D04"/>
    <w:rsid w:val="00A158C1"/>
    <w:rsid w:val="00A20392"/>
    <w:rsid w:val="00A25894"/>
    <w:rsid w:val="00A26034"/>
    <w:rsid w:val="00A27243"/>
    <w:rsid w:val="00A31576"/>
    <w:rsid w:val="00A33E46"/>
    <w:rsid w:val="00A33F50"/>
    <w:rsid w:val="00A34D72"/>
    <w:rsid w:val="00A44289"/>
    <w:rsid w:val="00A45D93"/>
    <w:rsid w:val="00A47871"/>
    <w:rsid w:val="00A501D5"/>
    <w:rsid w:val="00A506CF"/>
    <w:rsid w:val="00A51C99"/>
    <w:rsid w:val="00A528C8"/>
    <w:rsid w:val="00A52D9D"/>
    <w:rsid w:val="00A54A77"/>
    <w:rsid w:val="00A611EE"/>
    <w:rsid w:val="00A67651"/>
    <w:rsid w:val="00A91145"/>
    <w:rsid w:val="00A93F73"/>
    <w:rsid w:val="00AA48AD"/>
    <w:rsid w:val="00AB3145"/>
    <w:rsid w:val="00AB4211"/>
    <w:rsid w:val="00AC1087"/>
    <w:rsid w:val="00AC1CAB"/>
    <w:rsid w:val="00AC5139"/>
    <w:rsid w:val="00AC7029"/>
    <w:rsid w:val="00AD2DA3"/>
    <w:rsid w:val="00AD4915"/>
    <w:rsid w:val="00AE255B"/>
    <w:rsid w:val="00AF3F02"/>
    <w:rsid w:val="00B05936"/>
    <w:rsid w:val="00B26A27"/>
    <w:rsid w:val="00B3382F"/>
    <w:rsid w:val="00B33EEA"/>
    <w:rsid w:val="00B357E1"/>
    <w:rsid w:val="00B373C7"/>
    <w:rsid w:val="00B44B7E"/>
    <w:rsid w:val="00B4626E"/>
    <w:rsid w:val="00B476C3"/>
    <w:rsid w:val="00B51358"/>
    <w:rsid w:val="00B51FD0"/>
    <w:rsid w:val="00B57AA4"/>
    <w:rsid w:val="00B65284"/>
    <w:rsid w:val="00B7164D"/>
    <w:rsid w:val="00B75D90"/>
    <w:rsid w:val="00B81659"/>
    <w:rsid w:val="00B84303"/>
    <w:rsid w:val="00B85CAD"/>
    <w:rsid w:val="00B85FC5"/>
    <w:rsid w:val="00B9174B"/>
    <w:rsid w:val="00B92F26"/>
    <w:rsid w:val="00BA1627"/>
    <w:rsid w:val="00BA1FBE"/>
    <w:rsid w:val="00BA2609"/>
    <w:rsid w:val="00BA3A93"/>
    <w:rsid w:val="00BA5D0F"/>
    <w:rsid w:val="00BB1A8E"/>
    <w:rsid w:val="00BB66AB"/>
    <w:rsid w:val="00BC5FB6"/>
    <w:rsid w:val="00BC6D07"/>
    <w:rsid w:val="00BD3330"/>
    <w:rsid w:val="00BD6222"/>
    <w:rsid w:val="00BE3027"/>
    <w:rsid w:val="00BE40A2"/>
    <w:rsid w:val="00BE659F"/>
    <w:rsid w:val="00BF6FFD"/>
    <w:rsid w:val="00C00630"/>
    <w:rsid w:val="00C065E2"/>
    <w:rsid w:val="00C14540"/>
    <w:rsid w:val="00C20536"/>
    <w:rsid w:val="00C26C3E"/>
    <w:rsid w:val="00C32B40"/>
    <w:rsid w:val="00C3386C"/>
    <w:rsid w:val="00C34B2E"/>
    <w:rsid w:val="00C34E43"/>
    <w:rsid w:val="00C37017"/>
    <w:rsid w:val="00C43B36"/>
    <w:rsid w:val="00C52D56"/>
    <w:rsid w:val="00C54A46"/>
    <w:rsid w:val="00C5669E"/>
    <w:rsid w:val="00C5745A"/>
    <w:rsid w:val="00C636B7"/>
    <w:rsid w:val="00C6413C"/>
    <w:rsid w:val="00C64B60"/>
    <w:rsid w:val="00C7082A"/>
    <w:rsid w:val="00C72BF5"/>
    <w:rsid w:val="00C76647"/>
    <w:rsid w:val="00C80057"/>
    <w:rsid w:val="00C83FC5"/>
    <w:rsid w:val="00C84961"/>
    <w:rsid w:val="00C84D58"/>
    <w:rsid w:val="00C92476"/>
    <w:rsid w:val="00C94BAD"/>
    <w:rsid w:val="00CB452F"/>
    <w:rsid w:val="00CC4581"/>
    <w:rsid w:val="00CD5B4A"/>
    <w:rsid w:val="00CD7143"/>
    <w:rsid w:val="00CD73FE"/>
    <w:rsid w:val="00CD76F3"/>
    <w:rsid w:val="00CD77AC"/>
    <w:rsid w:val="00CF7112"/>
    <w:rsid w:val="00D11E00"/>
    <w:rsid w:val="00D174F5"/>
    <w:rsid w:val="00D22834"/>
    <w:rsid w:val="00D243C2"/>
    <w:rsid w:val="00D323E9"/>
    <w:rsid w:val="00D33675"/>
    <w:rsid w:val="00D349FF"/>
    <w:rsid w:val="00D4394D"/>
    <w:rsid w:val="00D461FD"/>
    <w:rsid w:val="00D5266E"/>
    <w:rsid w:val="00D57CD9"/>
    <w:rsid w:val="00D7275E"/>
    <w:rsid w:val="00D73A00"/>
    <w:rsid w:val="00D74F08"/>
    <w:rsid w:val="00D804C1"/>
    <w:rsid w:val="00D81EBB"/>
    <w:rsid w:val="00D84673"/>
    <w:rsid w:val="00D87634"/>
    <w:rsid w:val="00DA43EA"/>
    <w:rsid w:val="00DC12E7"/>
    <w:rsid w:val="00DC6542"/>
    <w:rsid w:val="00DD094C"/>
    <w:rsid w:val="00DD2841"/>
    <w:rsid w:val="00DD5ACD"/>
    <w:rsid w:val="00DD6430"/>
    <w:rsid w:val="00DD6FFE"/>
    <w:rsid w:val="00DE3685"/>
    <w:rsid w:val="00DF5075"/>
    <w:rsid w:val="00E01E13"/>
    <w:rsid w:val="00E03E88"/>
    <w:rsid w:val="00E05779"/>
    <w:rsid w:val="00E06C75"/>
    <w:rsid w:val="00E12E21"/>
    <w:rsid w:val="00E14751"/>
    <w:rsid w:val="00E15485"/>
    <w:rsid w:val="00E2127C"/>
    <w:rsid w:val="00E222CC"/>
    <w:rsid w:val="00E2308D"/>
    <w:rsid w:val="00E238D2"/>
    <w:rsid w:val="00E25C32"/>
    <w:rsid w:val="00E2632B"/>
    <w:rsid w:val="00E31BEE"/>
    <w:rsid w:val="00E36326"/>
    <w:rsid w:val="00E467D9"/>
    <w:rsid w:val="00E5380D"/>
    <w:rsid w:val="00E54A2C"/>
    <w:rsid w:val="00E6020C"/>
    <w:rsid w:val="00E60509"/>
    <w:rsid w:val="00E60820"/>
    <w:rsid w:val="00E60EB7"/>
    <w:rsid w:val="00E610D5"/>
    <w:rsid w:val="00E640D9"/>
    <w:rsid w:val="00E74002"/>
    <w:rsid w:val="00E76551"/>
    <w:rsid w:val="00E776E2"/>
    <w:rsid w:val="00E93E29"/>
    <w:rsid w:val="00E9520A"/>
    <w:rsid w:val="00E96164"/>
    <w:rsid w:val="00E97CD6"/>
    <w:rsid w:val="00EA009B"/>
    <w:rsid w:val="00EA1585"/>
    <w:rsid w:val="00EA3F78"/>
    <w:rsid w:val="00EA5B25"/>
    <w:rsid w:val="00EB053F"/>
    <w:rsid w:val="00EB0963"/>
    <w:rsid w:val="00EB1F56"/>
    <w:rsid w:val="00EB225B"/>
    <w:rsid w:val="00EB2E3B"/>
    <w:rsid w:val="00EB5202"/>
    <w:rsid w:val="00EB563D"/>
    <w:rsid w:val="00EB56ED"/>
    <w:rsid w:val="00EB6A05"/>
    <w:rsid w:val="00EB738C"/>
    <w:rsid w:val="00EC5743"/>
    <w:rsid w:val="00EC5DEE"/>
    <w:rsid w:val="00EC71C2"/>
    <w:rsid w:val="00ED2393"/>
    <w:rsid w:val="00ED34B7"/>
    <w:rsid w:val="00ED61FC"/>
    <w:rsid w:val="00EE163E"/>
    <w:rsid w:val="00EE66ED"/>
    <w:rsid w:val="00EF3AD8"/>
    <w:rsid w:val="00EF4DB3"/>
    <w:rsid w:val="00F0195C"/>
    <w:rsid w:val="00F10128"/>
    <w:rsid w:val="00F129B5"/>
    <w:rsid w:val="00F265E1"/>
    <w:rsid w:val="00F31223"/>
    <w:rsid w:val="00F3129B"/>
    <w:rsid w:val="00F31364"/>
    <w:rsid w:val="00F31510"/>
    <w:rsid w:val="00F31BBB"/>
    <w:rsid w:val="00F320C2"/>
    <w:rsid w:val="00F35B55"/>
    <w:rsid w:val="00F4241E"/>
    <w:rsid w:val="00F44D96"/>
    <w:rsid w:val="00F46AFB"/>
    <w:rsid w:val="00F50DAC"/>
    <w:rsid w:val="00F53B68"/>
    <w:rsid w:val="00F600AD"/>
    <w:rsid w:val="00F60B44"/>
    <w:rsid w:val="00F62DE2"/>
    <w:rsid w:val="00F66D52"/>
    <w:rsid w:val="00F67451"/>
    <w:rsid w:val="00F709E0"/>
    <w:rsid w:val="00F7162A"/>
    <w:rsid w:val="00F72965"/>
    <w:rsid w:val="00F75432"/>
    <w:rsid w:val="00F7689E"/>
    <w:rsid w:val="00FA2A41"/>
    <w:rsid w:val="00FA7AC9"/>
    <w:rsid w:val="00FB1441"/>
    <w:rsid w:val="00FB332F"/>
    <w:rsid w:val="00FC0E73"/>
    <w:rsid w:val="00FC1B68"/>
    <w:rsid w:val="00FD0053"/>
    <w:rsid w:val="00FD1249"/>
    <w:rsid w:val="00FD34B1"/>
    <w:rsid w:val="00FE1C45"/>
    <w:rsid w:val="00FE2166"/>
    <w:rsid w:val="00FE52BE"/>
    <w:rsid w:val="00FF3430"/>
    <w:rsid w:val="00FF6713"/>
    <w:rsid w:val="00FF700A"/>
    <w:rsid w:val="076A83D4"/>
    <w:rsid w:val="12135F8A"/>
    <w:rsid w:val="3058A2DE"/>
    <w:rsid w:val="3C103BF7"/>
    <w:rsid w:val="3DED4CDF"/>
    <w:rsid w:val="3F7D5F2B"/>
    <w:rsid w:val="3FE8B4D3"/>
    <w:rsid w:val="424FA0CE"/>
    <w:rsid w:val="427A7047"/>
    <w:rsid w:val="5305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5B713"/>
  <w15:chartTrackingRefBased/>
  <w15:docId w15:val="{B12C818E-8C7D-4853-8D1A-F5AB46D0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9B5"/>
    <w:rPr>
      <w:rFonts w:ascii="Arial" w:hAnsi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6FE5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14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18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2D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31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1BBB"/>
  </w:style>
  <w:style w:type="paragraph" w:styleId="Porat">
    <w:name w:val="footer"/>
    <w:basedOn w:val="prastasis"/>
    <w:link w:val="PoratDiagrama"/>
    <w:uiPriority w:val="99"/>
    <w:unhideWhenUsed/>
    <w:rsid w:val="00F31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1BBB"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F31B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F6FE5"/>
    <w:rPr>
      <w:rFonts w:ascii="Arial" w:eastAsiaTheme="majorEastAsia" w:hAnsi="Arial" w:cstheme="majorBidi"/>
      <w:b/>
      <w:sz w:val="24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5202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lt-LT"/>
    </w:rPr>
  </w:style>
  <w:style w:type="paragraph" w:styleId="Turinys1">
    <w:name w:val="toc 1"/>
    <w:basedOn w:val="Antrat1"/>
    <w:next w:val="Antrat1"/>
    <w:autoRedefine/>
    <w:uiPriority w:val="39"/>
    <w:unhideWhenUsed/>
    <w:rsid w:val="00EB5202"/>
    <w:pPr>
      <w:spacing w:after="100"/>
    </w:pPr>
  </w:style>
  <w:style w:type="character" w:styleId="Hipersaitas">
    <w:name w:val="Hyperlink"/>
    <w:basedOn w:val="Numatytasispastraiposriftas"/>
    <w:uiPriority w:val="99"/>
    <w:unhideWhenUsed/>
    <w:rsid w:val="00EB5202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AE255B"/>
  </w:style>
  <w:style w:type="character" w:customStyle="1" w:styleId="fontstyle01">
    <w:name w:val="fontstyle01"/>
    <w:basedOn w:val="Numatytasispastraiposriftas"/>
    <w:rsid w:val="00AE255B"/>
    <w:rPr>
      <w:rFonts w:ascii="TimesNewRomanPSMT" w:eastAsia="TimesNewRomanPSMT" w:hAnsi="TimesNewRomanPSMT" w:cs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AE25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Lentelstinklelis">
    <w:name w:val="Table Grid"/>
    <w:basedOn w:val="prastojilentel"/>
    <w:rsid w:val="00AE25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C4779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9641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641C5"/>
    <w:rPr>
      <w:rFonts w:ascii="Calibri" w:eastAsia="Calibri" w:hAnsi="Calibri" w:cs="Times New Roma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E52BE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5F59A5"/>
    <w:pPr>
      <w:spacing w:after="0" w:line="240" w:lineRule="auto"/>
    </w:pPr>
    <w:rPr>
      <w:rFonts w:ascii="Arial" w:hAnsi="Ari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00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00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00AD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00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00AD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3046C0"/>
  </w:style>
  <w:style w:type="paragraph" w:styleId="prastasiniatinklio">
    <w:name w:val="Normal (Web)"/>
    <w:basedOn w:val="prastasis"/>
    <w:uiPriority w:val="99"/>
    <w:semiHidden/>
    <w:unhideWhenUsed/>
    <w:rsid w:val="0019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B1873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18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2D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14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F33A2BF5-0FDC-492B-98A9-B1C2C623B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33ECD-78EE-44C2-A32F-635084EBF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1210D-F73D-461C-9B69-9D8AB32ED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06685D-F085-4005-868D-121023C6C88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4062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AdminT480</dc:creator>
  <cp:keywords/>
  <dc:description/>
  <cp:lastModifiedBy>Vaida Šopytė</cp:lastModifiedBy>
  <cp:revision>10</cp:revision>
  <cp:lastPrinted>2024-05-20T20:52:00Z</cp:lastPrinted>
  <dcterms:created xsi:type="dcterms:W3CDTF">2024-11-18T19:03:00Z</dcterms:created>
  <dcterms:modified xsi:type="dcterms:W3CDTF">2025-04-29T20:24:00Z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