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CEDF7" w14:textId="77777777" w:rsidR="00BD519B" w:rsidRPr="00F27BB8" w:rsidRDefault="00BD519B" w:rsidP="00BD519B">
      <w:pPr>
        <w:spacing w:after="0" w:line="240" w:lineRule="auto"/>
        <w:ind w:firstLine="851"/>
        <w:jc w:val="center"/>
        <w:rPr>
          <w:rFonts w:ascii="Times New Roman" w:hAnsi="Times New Roman"/>
          <w:color w:val="000000"/>
          <w:sz w:val="20"/>
          <w:szCs w:val="24"/>
        </w:rPr>
      </w:pPr>
      <w:r w:rsidRPr="00F27BB8">
        <w:rPr>
          <w:rFonts w:ascii="Times New Roman" w:hAnsi="Times New Roman"/>
          <w:color w:val="000000"/>
          <w:sz w:val="20"/>
          <w:szCs w:val="24"/>
        </w:rPr>
        <w:t xml:space="preserve">Herbas arba prekių ženklas </w:t>
      </w:r>
    </w:p>
    <w:p w14:paraId="6E11E7A8" w14:textId="77777777" w:rsidR="00BD519B" w:rsidRPr="00F27BB8" w:rsidRDefault="00BD519B" w:rsidP="00BD519B">
      <w:pPr>
        <w:spacing w:after="0" w:line="240" w:lineRule="auto"/>
        <w:ind w:firstLine="851"/>
        <w:jc w:val="center"/>
        <w:rPr>
          <w:rFonts w:ascii="Times New Roman" w:hAnsi="Times New Roman"/>
          <w:color w:val="000000"/>
          <w:sz w:val="20"/>
          <w:szCs w:val="24"/>
        </w:rPr>
      </w:pPr>
      <w:r w:rsidRPr="00F27BB8">
        <w:rPr>
          <w:rFonts w:ascii="Times New Roman" w:hAnsi="Times New Roman"/>
          <w:color w:val="000000"/>
          <w:sz w:val="20"/>
          <w:szCs w:val="24"/>
        </w:rPr>
        <w:t>(Tiekėjo pavadinimas)</w:t>
      </w:r>
    </w:p>
    <w:p w14:paraId="3FF10A72" w14:textId="77777777" w:rsidR="00BD519B" w:rsidRPr="00F27BB8" w:rsidRDefault="00BD519B" w:rsidP="00BD519B">
      <w:pPr>
        <w:spacing w:after="0" w:line="240" w:lineRule="auto"/>
        <w:ind w:firstLine="851"/>
        <w:jc w:val="center"/>
        <w:rPr>
          <w:rFonts w:ascii="Times New Roman" w:hAnsi="Times New Roman"/>
          <w:color w:val="000000"/>
          <w:sz w:val="20"/>
          <w:szCs w:val="24"/>
        </w:rPr>
      </w:pPr>
      <w:r w:rsidRPr="00F27BB8">
        <w:rPr>
          <w:rFonts w:ascii="Times New Roman" w:hAnsi="Times New Roman"/>
          <w:color w:val="000000"/>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D2A9F58" w14:textId="77777777" w:rsidR="00BD519B" w:rsidRPr="00F27BB8" w:rsidRDefault="00BD519B" w:rsidP="00BD519B">
      <w:pPr>
        <w:spacing w:after="0" w:line="240" w:lineRule="auto"/>
        <w:jc w:val="center"/>
        <w:rPr>
          <w:rFonts w:ascii="Times New Roman" w:hAnsi="Times New Roman"/>
          <w:color w:val="000000"/>
          <w:sz w:val="20"/>
          <w:szCs w:val="24"/>
        </w:rPr>
      </w:pPr>
    </w:p>
    <w:p w14:paraId="072FA3FA" w14:textId="77777777" w:rsidR="00BD519B" w:rsidRPr="00F27BB8" w:rsidRDefault="00BD519B" w:rsidP="00BD519B">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Riešės gimnazijai</w:t>
      </w:r>
    </w:p>
    <w:p w14:paraId="49B2595A" w14:textId="77777777" w:rsidR="00BD519B" w:rsidRPr="00F27BB8" w:rsidRDefault="00BD519B" w:rsidP="00BD519B">
      <w:pPr>
        <w:spacing w:after="0" w:line="240" w:lineRule="auto"/>
        <w:ind w:firstLine="851"/>
        <w:rPr>
          <w:rFonts w:ascii="Times New Roman" w:hAnsi="Times New Roman"/>
          <w:color w:val="000000"/>
          <w:sz w:val="24"/>
          <w:szCs w:val="24"/>
        </w:rPr>
      </w:pPr>
    </w:p>
    <w:p w14:paraId="5A1ABFFD" w14:textId="77777777" w:rsidR="00BD519B" w:rsidRPr="00F27BB8" w:rsidRDefault="00BD519B" w:rsidP="00BD519B">
      <w:pPr>
        <w:spacing w:after="0" w:line="240" w:lineRule="auto"/>
        <w:ind w:firstLine="851"/>
        <w:jc w:val="center"/>
        <w:rPr>
          <w:rFonts w:ascii="Times New Roman" w:hAnsi="Times New Roman"/>
          <w:b/>
          <w:color w:val="000000"/>
          <w:sz w:val="24"/>
          <w:szCs w:val="24"/>
        </w:rPr>
      </w:pPr>
      <w:r w:rsidRPr="00F27BB8">
        <w:rPr>
          <w:rFonts w:ascii="Times New Roman" w:hAnsi="Times New Roman"/>
          <w:b/>
          <w:color w:val="000000"/>
          <w:sz w:val="24"/>
          <w:szCs w:val="24"/>
        </w:rPr>
        <w:t>PASIŪLYMAS</w:t>
      </w:r>
    </w:p>
    <w:p w14:paraId="4F443523" w14:textId="77777777" w:rsidR="00BD519B" w:rsidRPr="00F27BB8" w:rsidRDefault="00BD519B" w:rsidP="00BD519B">
      <w:pPr>
        <w:spacing w:after="0" w:line="240" w:lineRule="auto"/>
        <w:ind w:firstLine="851"/>
        <w:jc w:val="center"/>
        <w:rPr>
          <w:rFonts w:ascii="Times New Roman" w:hAnsi="Times New Roman"/>
          <w:b/>
          <w:color w:val="000000"/>
          <w:sz w:val="24"/>
          <w:szCs w:val="24"/>
        </w:rPr>
      </w:pPr>
      <w:r w:rsidRPr="00F27BB8">
        <w:rPr>
          <w:rFonts w:ascii="Times New Roman" w:hAnsi="Times New Roman"/>
          <w:b/>
          <w:color w:val="000000"/>
          <w:sz w:val="24"/>
          <w:szCs w:val="24"/>
        </w:rPr>
        <w:t xml:space="preserve">DĖL </w:t>
      </w:r>
      <w:r>
        <w:rPr>
          <w:rFonts w:ascii="Times New Roman" w:hAnsi="Times New Roman"/>
          <w:b/>
          <w:color w:val="000000"/>
          <w:sz w:val="24"/>
          <w:szCs w:val="24"/>
        </w:rPr>
        <w:t xml:space="preserve">SKAITMENINIŲ MOKYMOSI APLINKŲ LICENCIJŲ </w:t>
      </w:r>
      <w:r w:rsidRPr="00F27BB8">
        <w:rPr>
          <w:rFonts w:ascii="Times New Roman" w:hAnsi="Times New Roman"/>
          <w:b/>
          <w:color w:val="000000"/>
          <w:sz w:val="24"/>
          <w:szCs w:val="24"/>
        </w:rPr>
        <w:t xml:space="preserve"> PIRKIMO</w:t>
      </w:r>
    </w:p>
    <w:p w14:paraId="06B74C98" w14:textId="77777777" w:rsidR="00BD519B" w:rsidRPr="00F27BB8" w:rsidRDefault="00BD519B" w:rsidP="00BD519B">
      <w:pPr>
        <w:spacing w:after="0" w:line="240" w:lineRule="auto"/>
        <w:ind w:firstLine="851"/>
        <w:jc w:val="center"/>
        <w:rPr>
          <w:rFonts w:ascii="Times New Roman" w:hAnsi="Times New Roman"/>
          <w:b/>
          <w:color w:val="000000"/>
          <w:sz w:val="24"/>
          <w:szCs w:val="24"/>
        </w:rPr>
      </w:pPr>
    </w:p>
    <w:p w14:paraId="410224A2" w14:textId="77777777" w:rsidR="00BD519B" w:rsidRPr="00F27BB8" w:rsidRDefault="00BD519B" w:rsidP="00BD519B">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 xml:space="preserve">_____________ Nr.______ </w:t>
      </w:r>
    </w:p>
    <w:p w14:paraId="0A442449" w14:textId="77777777" w:rsidR="00BD519B" w:rsidRPr="00F27BB8" w:rsidRDefault="00BD519B" w:rsidP="00BD519B">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 xml:space="preserve">(Data) </w:t>
      </w:r>
    </w:p>
    <w:p w14:paraId="7330B84B" w14:textId="77777777" w:rsidR="00BD519B" w:rsidRPr="00F27BB8" w:rsidRDefault="00BD519B" w:rsidP="00BD519B">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_____________</w:t>
      </w:r>
    </w:p>
    <w:p w14:paraId="2F1B02CB" w14:textId="77777777" w:rsidR="00BD519B" w:rsidRPr="00F27BB8" w:rsidRDefault="00BD519B" w:rsidP="00BD519B">
      <w:pPr>
        <w:spacing w:after="0" w:line="240" w:lineRule="auto"/>
        <w:ind w:firstLine="851"/>
        <w:jc w:val="center"/>
        <w:rPr>
          <w:rFonts w:ascii="Times New Roman" w:hAnsi="Times New Roman"/>
          <w:color w:val="000000"/>
          <w:sz w:val="24"/>
          <w:szCs w:val="24"/>
        </w:rPr>
      </w:pPr>
      <w:r w:rsidRPr="00F27BB8">
        <w:rPr>
          <w:rFonts w:ascii="Times New Roman" w:hAnsi="Times New Roman"/>
          <w:color w:val="000000"/>
          <w:sz w:val="24"/>
          <w:szCs w:val="24"/>
        </w:rPr>
        <w:t>(Sudarymo vieta)</w:t>
      </w:r>
    </w:p>
    <w:p w14:paraId="3A46EECD" w14:textId="77777777" w:rsidR="00BD519B" w:rsidRPr="00F27BB8" w:rsidRDefault="00BD519B" w:rsidP="00BD519B">
      <w:pPr>
        <w:spacing w:after="0" w:line="240" w:lineRule="auto"/>
        <w:ind w:firstLine="851"/>
        <w:rPr>
          <w:rFonts w:ascii="Times New Roman" w:hAnsi="Times New Roman"/>
          <w:color w:val="000000"/>
          <w:sz w:val="24"/>
          <w:szCs w:val="24"/>
        </w:rPr>
      </w:pPr>
    </w:p>
    <w:tbl>
      <w:tblPr>
        <w:tblW w:w="0" w:type="auto"/>
        <w:tblInd w:w="42" w:type="dxa"/>
        <w:tblLayout w:type="fixed"/>
        <w:tblCellMar>
          <w:left w:w="0" w:type="dxa"/>
          <w:right w:w="0" w:type="dxa"/>
        </w:tblCellMar>
        <w:tblLook w:val="0000" w:firstRow="0" w:lastRow="0" w:firstColumn="0" w:lastColumn="0" w:noHBand="0" w:noVBand="0"/>
      </w:tblPr>
      <w:tblGrid>
        <w:gridCol w:w="5293"/>
        <w:gridCol w:w="4453"/>
      </w:tblGrid>
      <w:tr w:rsidR="00BD519B" w:rsidRPr="00F27BB8" w14:paraId="4623DF81" w14:textId="77777777" w:rsidTr="00516B05">
        <w:tblPrEx>
          <w:tblCellMar>
            <w:top w:w="0" w:type="dxa"/>
            <w:left w:w="0" w:type="dxa"/>
            <w:bottom w:w="0" w:type="dxa"/>
            <w:right w:w="0" w:type="dxa"/>
          </w:tblCellMar>
        </w:tblPrEx>
        <w:trPr>
          <w:trHeight w:hRule="exact" w:val="539"/>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4E440C22" w14:textId="77777777" w:rsidR="00BD519B" w:rsidRPr="00F27BB8" w:rsidRDefault="00BD519B" w:rsidP="00516B05">
            <w:pPr>
              <w:spacing w:after="0" w:line="240" w:lineRule="auto"/>
              <w:rPr>
                <w:rFonts w:ascii="Times New Roman" w:hAnsi="Times New Roman"/>
                <w:color w:val="000000"/>
                <w:szCs w:val="24"/>
              </w:rPr>
            </w:pPr>
            <w:r w:rsidRPr="00F27BB8">
              <w:rPr>
                <w:rFonts w:ascii="Times New Roman" w:hAnsi="Times New Roman"/>
                <w:color w:val="000000"/>
                <w:szCs w:val="24"/>
              </w:rPr>
              <w:t xml:space="preserve">Tiekėjo pavadinimas </w:t>
            </w:r>
            <w:r w:rsidRPr="00F27BB8">
              <w:rPr>
                <w:rFonts w:ascii="Times New Roman" w:hAnsi="Times New Roman"/>
                <w:i/>
                <w:color w:val="000000"/>
                <w:szCs w:val="24"/>
              </w:rPr>
              <w:t>/Jeigu dalyvauja ūkio subjektų grupė, surašomi visi dalyvių pavadinimai</w:t>
            </w:r>
            <w:r w:rsidRPr="00F27BB8">
              <w:rPr>
                <w:rFonts w:ascii="Times New Roman" w:hAnsi="Times New Roman"/>
                <w:color w:val="000000"/>
                <w:szCs w:val="24"/>
              </w:rPr>
              <w:t>/</w:t>
            </w:r>
          </w:p>
          <w:p w14:paraId="23925024" w14:textId="77777777" w:rsidR="00BD519B" w:rsidRPr="00F27BB8" w:rsidRDefault="00BD519B" w:rsidP="00516B05">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3F193C1C" w14:textId="77777777" w:rsidR="00BD519B" w:rsidRPr="00F27BB8" w:rsidRDefault="00BD519B" w:rsidP="00516B05">
            <w:pPr>
              <w:spacing w:after="0" w:line="240" w:lineRule="auto"/>
              <w:rPr>
                <w:rFonts w:ascii="Times New Roman" w:hAnsi="Times New Roman"/>
                <w:color w:val="000000"/>
                <w:sz w:val="24"/>
                <w:szCs w:val="24"/>
              </w:rPr>
            </w:pPr>
          </w:p>
        </w:tc>
      </w:tr>
      <w:tr w:rsidR="00BD519B" w:rsidRPr="00F27BB8" w14:paraId="3034FF0C" w14:textId="77777777" w:rsidTr="00516B05">
        <w:tblPrEx>
          <w:tblCellMar>
            <w:top w:w="0" w:type="dxa"/>
            <w:left w:w="0" w:type="dxa"/>
            <w:bottom w:w="0" w:type="dxa"/>
            <w:right w:w="0" w:type="dxa"/>
          </w:tblCellMar>
        </w:tblPrEx>
        <w:trPr>
          <w:trHeight w:hRule="exact" w:val="537"/>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69422FD4" w14:textId="77777777" w:rsidR="00BD519B" w:rsidRPr="00F27BB8" w:rsidRDefault="00BD519B" w:rsidP="00516B05">
            <w:pPr>
              <w:spacing w:after="0" w:line="240" w:lineRule="auto"/>
              <w:rPr>
                <w:rFonts w:ascii="Times New Roman" w:hAnsi="Times New Roman"/>
                <w:color w:val="000000"/>
                <w:szCs w:val="24"/>
              </w:rPr>
            </w:pPr>
            <w:r w:rsidRPr="00F27BB8">
              <w:rPr>
                <w:rFonts w:ascii="Times New Roman" w:hAnsi="Times New Roman"/>
                <w:color w:val="000000"/>
                <w:szCs w:val="24"/>
              </w:rPr>
              <w:t>Tiekėjo adresas /</w:t>
            </w:r>
            <w:r w:rsidRPr="00F27BB8">
              <w:rPr>
                <w:rFonts w:ascii="Times New Roman" w:hAnsi="Times New Roman"/>
                <w:i/>
                <w:color w:val="000000"/>
                <w:szCs w:val="24"/>
              </w:rPr>
              <w:t>Jeigu dalyvauja ūkio subjektų grupė, surašomi visi dalyvių adresai</w:t>
            </w:r>
            <w:r w:rsidRPr="00F27BB8">
              <w:rPr>
                <w:rFonts w:ascii="Times New Roman" w:hAnsi="Times New Roman"/>
                <w:color w:val="000000"/>
                <w:szCs w:val="24"/>
              </w:rPr>
              <w:t>/</w:t>
            </w:r>
          </w:p>
          <w:p w14:paraId="2B31BB4C" w14:textId="77777777" w:rsidR="00BD519B" w:rsidRPr="00F27BB8" w:rsidRDefault="00BD519B" w:rsidP="00516B05">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2DEB1FF0" w14:textId="77777777" w:rsidR="00BD519B" w:rsidRPr="00F27BB8" w:rsidRDefault="00BD519B" w:rsidP="00516B05">
            <w:pPr>
              <w:spacing w:after="0" w:line="240" w:lineRule="auto"/>
              <w:rPr>
                <w:rFonts w:ascii="Times New Roman" w:hAnsi="Times New Roman"/>
                <w:color w:val="000000"/>
                <w:sz w:val="24"/>
                <w:szCs w:val="24"/>
              </w:rPr>
            </w:pPr>
          </w:p>
        </w:tc>
      </w:tr>
      <w:tr w:rsidR="00BD519B" w:rsidRPr="00F27BB8" w14:paraId="432FC9F7" w14:textId="77777777" w:rsidTr="00516B05">
        <w:tblPrEx>
          <w:tblCellMar>
            <w:top w:w="0" w:type="dxa"/>
            <w:left w:w="0" w:type="dxa"/>
            <w:bottom w:w="0" w:type="dxa"/>
            <w:right w:w="0" w:type="dxa"/>
          </w:tblCellMar>
        </w:tblPrEx>
        <w:trPr>
          <w:trHeight w:hRule="exact" w:val="276"/>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7C29466C" w14:textId="77777777" w:rsidR="00BD519B" w:rsidRPr="00F27BB8" w:rsidRDefault="00BD519B" w:rsidP="00516B05">
            <w:pPr>
              <w:spacing w:after="0" w:line="240" w:lineRule="auto"/>
              <w:rPr>
                <w:rFonts w:ascii="Times New Roman" w:hAnsi="Times New Roman"/>
                <w:color w:val="000000"/>
                <w:szCs w:val="24"/>
              </w:rPr>
            </w:pPr>
            <w:r w:rsidRPr="00F27BB8">
              <w:rPr>
                <w:rFonts w:ascii="Times New Roman" w:hAnsi="Times New Roman"/>
                <w:color w:val="000000"/>
                <w:szCs w:val="24"/>
              </w:rPr>
              <w:t>Už pasiūlymą atsakingo asmens vardas, pavardė</w:t>
            </w:r>
          </w:p>
          <w:p w14:paraId="567F9FFC" w14:textId="77777777" w:rsidR="00BD519B" w:rsidRPr="00F27BB8" w:rsidRDefault="00BD519B" w:rsidP="00516B05">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79295F09" w14:textId="77777777" w:rsidR="00BD519B" w:rsidRPr="00F27BB8" w:rsidRDefault="00BD519B" w:rsidP="00516B05">
            <w:pPr>
              <w:spacing w:after="0" w:line="240" w:lineRule="auto"/>
              <w:rPr>
                <w:rFonts w:ascii="Times New Roman" w:hAnsi="Times New Roman"/>
                <w:color w:val="000000"/>
                <w:sz w:val="24"/>
                <w:szCs w:val="24"/>
              </w:rPr>
            </w:pPr>
          </w:p>
        </w:tc>
      </w:tr>
      <w:tr w:rsidR="00BD519B" w:rsidRPr="00F27BB8" w14:paraId="7A8C3056" w14:textId="77777777" w:rsidTr="00516B05">
        <w:tblPrEx>
          <w:tblCellMar>
            <w:top w:w="0" w:type="dxa"/>
            <w:left w:w="0" w:type="dxa"/>
            <w:bottom w:w="0" w:type="dxa"/>
            <w:right w:w="0" w:type="dxa"/>
          </w:tblCellMar>
        </w:tblPrEx>
        <w:trPr>
          <w:trHeight w:hRule="exact" w:val="273"/>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1B63DF93" w14:textId="77777777" w:rsidR="00BD519B" w:rsidRPr="00F27BB8" w:rsidRDefault="00BD519B" w:rsidP="00516B05">
            <w:pPr>
              <w:spacing w:after="0" w:line="240" w:lineRule="auto"/>
              <w:rPr>
                <w:rFonts w:ascii="Times New Roman" w:hAnsi="Times New Roman"/>
                <w:color w:val="000000"/>
                <w:szCs w:val="24"/>
              </w:rPr>
            </w:pPr>
            <w:r w:rsidRPr="00F27BB8">
              <w:rPr>
                <w:rFonts w:ascii="Times New Roman" w:hAnsi="Times New Roman"/>
                <w:color w:val="000000"/>
                <w:szCs w:val="24"/>
              </w:rPr>
              <w:t>Telefono numeris</w:t>
            </w:r>
          </w:p>
          <w:p w14:paraId="6184D1E2" w14:textId="77777777" w:rsidR="00BD519B" w:rsidRPr="00F27BB8" w:rsidRDefault="00BD519B" w:rsidP="00516B05">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3F74AFE1" w14:textId="77777777" w:rsidR="00BD519B" w:rsidRPr="00F27BB8" w:rsidRDefault="00BD519B" w:rsidP="00516B05">
            <w:pPr>
              <w:spacing w:after="0" w:line="240" w:lineRule="auto"/>
              <w:rPr>
                <w:rFonts w:ascii="Times New Roman" w:hAnsi="Times New Roman"/>
                <w:color w:val="000000"/>
                <w:sz w:val="24"/>
                <w:szCs w:val="24"/>
              </w:rPr>
            </w:pPr>
          </w:p>
        </w:tc>
      </w:tr>
      <w:tr w:rsidR="00BD519B" w:rsidRPr="00F27BB8" w14:paraId="4AE31638" w14:textId="77777777" w:rsidTr="00516B05">
        <w:tblPrEx>
          <w:tblCellMar>
            <w:top w:w="0" w:type="dxa"/>
            <w:left w:w="0" w:type="dxa"/>
            <w:bottom w:w="0" w:type="dxa"/>
            <w:right w:w="0" w:type="dxa"/>
          </w:tblCellMar>
        </w:tblPrEx>
        <w:trPr>
          <w:trHeight w:hRule="exact" w:val="275"/>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6F275F21" w14:textId="77777777" w:rsidR="00BD519B" w:rsidRPr="00F27BB8" w:rsidRDefault="00BD519B" w:rsidP="00516B05">
            <w:pPr>
              <w:spacing w:after="0" w:line="240" w:lineRule="auto"/>
              <w:rPr>
                <w:rFonts w:ascii="Times New Roman" w:hAnsi="Times New Roman"/>
                <w:color w:val="000000"/>
                <w:szCs w:val="24"/>
              </w:rPr>
            </w:pPr>
            <w:r w:rsidRPr="00F27BB8">
              <w:rPr>
                <w:rFonts w:ascii="Times New Roman" w:hAnsi="Times New Roman"/>
                <w:color w:val="000000"/>
                <w:szCs w:val="24"/>
              </w:rPr>
              <w:t>Fakso numeris</w:t>
            </w:r>
          </w:p>
          <w:p w14:paraId="547979FC" w14:textId="77777777" w:rsidR="00BD519B" w:rsidRPr="00F27BB8" w:rsidRDefault="00BD519B" w:rsidP="00516B05">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5349A245" w14:textId="77777777" w:rsidR="00BD519B" w:rsidRPr="00F27BB8" w:rsidRDefault="00BD519B" w:rsidP="00516B05">
            <w:pPr>
              <w:spacing w:after="0" w:line="240" w:lineRule="auto"/>
              <w:rPr>
                <w:rFonts w:ascii="Times New Roman" w:hAnsi="Times New Roman"/>
                <w:color w:val="000000"/>
                <w:sz w:val="24"/>
                <w:szCs w:val="24"/>
              </w:rPr>
            </w:pPr>
          </w:p>
        </w:tc>
      </w:tr>
      <w:tr w:rsidR="00BD519B" w:rsidRPr="00F27BB8" w14:paraId="16F296E6" w14:textId="77777777" w:rsidTr="00516B05">
        <w:tblPrEx>
          <w:tblCellMar>
            <w:top w:w="0" w:type="dxa"/>
            <w:left w:w="0" w:type="dxa"/>
            <w:bottom w:w="0" w:type="dxa"/>
            <w:right w:w="0" w:type="dxa"/>
          </w:tblCellMar>
        </w:tblPrEx>
        <w:trPr>
          <w:trHeight w:hRule="exact" w:val="274"/>
        </w:trPr>
        <w:tc>
          <w:tcPr>
            <w:tcW w:w="5293" w:type="dxa"/>
            <w:tcBorders>
              <w:top w:val="single" w:sz="3" w:space="0" w:color="auto"/>
              <w:left w:val="single" w:sz="3" w:space="0" w:color="auto"/>
              <w:bottom w:val="single" w:sz="3" w:space="0" w:color="auto"/>
              <w:right w:val="single" w:sz="3" w:space="0" w:color="auto"/>
            </w:tcBorders>
            <w:shd w:val="clear" w:color="auto" w:fill="auto"/>
          </w:tcPr>
          <w:p w14:paraId="04D8446E" w14:textId="77777777" w:rsidR="00BD519B" w:rsidRPr="00F27BB8" w:rsidRDefault="00BD519B" w:rsidP="00516B05">
            <w:pPr>
              <w:spacing w:after="0" w:line="240" w:lineRule="auto"/>
              <w:rPr>
                <w:rFonts w:ascii="Times New Roman" w:hAnsi="Times New Roman"/>
                <w:color w:val="000000"/>
                <w:szCs w:val="24"/>
              </w:rPr>
            </w:pPr>
            <w:r w:rsidRPr="00F27BB8">
              <w:rPr>
                <w:rFonts w:ascii="Times New Roman" w:hAnsi="Times New Roman"/>
                <w:color w:val="000000"/>
                <w:szCs w:val="24"/>
              </w:rPr>
              <w:t>El. pašto adresas</w:t>
            </w:r>
          </w:p>
          <w:p w14:paraId="77C5DA84" w14:textId="77777777" w:rsidR="00BD519B" w:rsidRPr="00F27BB8" w:rsidRDefault="00BD519B" w:rsidP="00516B05">
            <w:pPr>
              <w:spacing w:after="0" w:line="240" w:lineRule="auto"/>
              <w:ind w:firstLine="851"/>
              <w:rPr>
                <w:rFonts w:ascii="Times New Roman" w:hAnsi="Times New Roman"/>
                <w:color w:val="000000"/>
                <w:szCs w:val="24"/>
              </w:rPr>
            </w:pPr>
          </w:p>
        </w:tc>
        <w:tc>
          <w:tcPr>
            <w:tcW w:w="4453" w:type="dxa"/>
            <w:tcBorders>
              <w:top w:val="single" w:sz="3" w:space="0" w:color="auto"/>
              <w:left w:val="single" w:sz="3" w:space="0" w:color="auto"/>
              <w:bottom w:val="single" w:sz="3" w:space="0" w:color="auto"/>
              <w:right w:val="single" w:sz="3" w:space="0" w:color="auto"/>
            </w:tcBorders>
            <w:shd w:val="clear" w:color="auto" w:fill="auto"/>
          </w:tcPr>
          <w:p w14:paraId="7C5D00BF" w14:textId="77777777" w:rsidR="00BD519B" w:rsidRPr="00F27BB8" w:rsidRDefault="00BD519B" w:rsidP="00516B05">
            <w:pPr>
              <w:spacing w:after="0" w:line="240" w:lineRule="auto"/>
              <w:rPr>
                <w:rFonts w:ascii="Times New Roman" w:hAnsi="Times New Roman"/>
                <w:color w:val="000000"/>
                <w:sz w:val="24"/>
                <w:szCs w:val="24"/>
              </w:rPr>
            </w:pPr>
          </w:p>
        </w:tc>
      </w:tr>
    </w:tbl>
    <w:p w14:paraId="7393C49A" w14:textId="77777777" w:rsidR="00BD519B" w:rsidRPr="00F27BB8" w:rsidRDefault="00BD519B" w:rsidP="00BD519B">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1. Šiuo pasiūlymu pažymime, kad sutinkame su visomis pirkimo sąlygomis, nustatytomis:</w:t>
      </w:r>
    </w:p>
    <w:p w14:paraId="06EA39FD" w14:textId="77777777" w:rsidR="00BD519B" w:rsidRPr="00F27BB8" w:rsidRDefault="00BD519B" w:rsidP="00BD519B">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1.1. skelbime apie pirkimą;</w:t>
      </w:r>
    </w:p>
    <w:p w14:paraId="62BF6411" w14:textId="77777777" w:rsidR="00BD519B" w:rsidRPr="00F27BB8" w:rsidRDefault="00BD519B" w:rsidP="00BD519B">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1.2. skelbiamos apklausos pirkimo sąlygose;</w:t>
      </w:r>
    </w:p>
    <w:p w14:paraId="636ED31D" w14:textId="77777777" w:rsidR="00BD519B" w:rsidRPr="00F27BB8" w:rsidRDefault="00BD519B" w:rsidP="00BD519B">
      <w:pPr>
        <w:spacing w:after="0" w:line="240" w:lineRule="auto"/>
        <w:ind w:firstLine="851"/>
        <w:rPr>
          <w:rFonts w:ascii="Times New Roman" w:hAnsi="Times New Roman"/>
          <w:color w:val="000000"/>
          <w:sz w:val="24"/>
          <w:szCs w:val="24"/>
        </w:rPr>
      </w:pPr>
      <w:r w:rsidRPr="00F27BB8">
        <w:rPr>
          <w:rFonts w:ascii="Times New Roman" w:hAnsi="Times New Roman"/>
          <w:color w:val="000000"/>
          <w:sz w:val="24"/>
          <w:szCs w:val="24"/>
        </w:rPr>
        <w:t>1.3. kituose pirkimo dokumentuose (jų paaiškinimuose, papildymuose).</w:t>
      </w:r>
    </w:p>
    <w:p w14:paraId="2DA5F1CD" w14:textId="77777777" w:rsidR="00BD519B" w:rsidRPr="00F27BB8" w:rsidRDefault="00BD519B" w:rsidP="00BD519B">
      <w:pPr>
        <w:spacing w:after="0" w:line="240" w:lineRule="auto"/>
        <w:ind w:firstLine="851"/>
        <w:jc w:val="both"/>
        <w:rPr>
          <w:rFonts w:ascii="Times New Roman" w:hAnsi="Times New Roman"/>
          <w:color w:val="000000"/>
          <w:sz w:val="24"/>
          <w:szCs w:val="24"/>
        </w:rPr>
      </w:pPr>
    </w:p>
    <w:p w14:paraId="523A1F63" w14:textId="77777777" w:rsidR="00BD519B" w:rsidRPr="0036291C" w:rsidRDefault="00BD519B" w:rsidP="00BD519B">
      <w:pPr>
        <w:ind w:firstLine="720"/>
        <w:jc w:val="both"/>
        <w:rPr>
          <w:rFonts w:ascii="Times New Roman" w:hAnsi="Times New Roman"/>
          <w:color w:val="000000"/>
          <w:sz w:val="24"/>
          <w:szCs w:val="24"/>
        </w:rPr>
      </w:pPr>
      <w:r w:rsidRPr="00F27BB8">
        <w:rPr>
          <w:rFonts w:ascii="Times New Roman" w:hAnsi="Times New Roman"/>
          <w:color w:val="000000"/>
          <w:sz w:val="24"/>
          <w:szCs w:val="24"/>
        </w:rPr>
        <w:t>Mes siūlome šias prekes: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1992"/>
        <w:gridCol w:w="1134"/>
        <w:gridCol w:w="992"/>
        <w:gridCol w:w="1134"/>
        <w:gridCol w:w="1843"/>
        <w:gridCol w:w="2126"/>
      </w:tblGrid>
      <w:tr w:rsidR="00BD519B" w:rsidRPr="00F27BB8" w14:paraId="1F2CD58C" w14:textId="77777777" w:rsidTr="00516B05">
        <w:tc>
          <w:tcPr>
            <w:tcW w:w="560" w:type="dxa"/>
            <w:tcBorders>
              <w:top w:val="single" w:sz="4" w:space="0" w:color="auto"/>
              <w:left w:val="single" w:sz="4" w:space="0" w:color="auto"/>
              <w:bottom w:val="single" w:sz="4" w:space="0" w:color="auto"/>
              <w:right w:val="single" w:sz="4" w:space="0" w:color="auto"/>
            </w:tcBorders>
          </w:tcPr>
          <w:p w14:paraId="1AD2F19C" w14:textId="77777777" w:rsidR="00BD519B" w:rsidRPr="00F27BB8" w:rsidRDefault="00BD519B" w:rsidP="00516B05">
            <w:pPr>
              <w:jc w:val="center"/>
              <w:rPr>
                <w:rFonts w:ascii="Times New Roman" w:hAnsi="Times New Roman"/>
                <w:color w:val="000000"/>
              </w:rPr>
            </w:pPr>
            <w:proofErr w:type="spellStart"/>
            <w:r w:rsidRPr="00F27BB8">
              <w:rPr>
                <w:rFonts w:ascii="Times New Roman" w:hAnsi="Times New Roman"/>
                <w:color w:val="000000"/>
              </w:rPr>
              <w:t>Eil.Nr</w:t>
            </w:r>
            <w:proofErr w:type="spellEnd"/>
            <w:r w:rsidRPr="00F27BB8">
              <w:rPr>
                <w:rFonts w:ascii="Times New Roman" w:hAnsi="Times New Roman"/>
                <w:color w:val="000000"/>
              </w:rPr>
              <w:t>.</w:t>
            </w:r>
          </w:p>
        </w:tc>
        <w:tc>
          <w:tcPr>
            <w:tcW w:w="1992" w:type="dxa"/>
            <w:tcBorders>
              <w:top w:val="single" w:sz="4" w:space="0" w:color="auto"/>
              <w:left w:val="single" w:sz="4" w:space="0" w:color="auto"/>
              <w:bottom w:val="single" w:sz="4" w:space="0" w:color="auto"/>
              <w:right w:val="single" w:sz="4" w:space="0" w:color="auto"/>
            </w:tcBorders>
          </w:tcPr>
          <w:p w14:paraId="298B9C94" w14:textId="77777777" w:rsidR="00BD519B" w:rsidRPr="00F27BB8" w:rsidRDefault="00BD519B" w:rsidP="00516B05">
            <w:pPr>
              <w:jc w:val="center"/>
              <w:rPr>
                <w:rFonts w:ascii="Times New Roman" w:hAnsi="Times New Roman"/>
                <w:color w:val="000000"/>
              </w:rPr>
            </w:pPr>
            <w:r>
              <w:rPr>
                <w:rFonts w:ascii="Times New Roman" w:hAnsi="Times New Roman"/>
                <w:color w:val="000000"/>
              </w:rPr>
              <w:t>Skaitmeninės mokymosi aplinkos</w:t>
            </w:r>
            <w:r w:rsidRPr="00F27BB8">
              <w:rPr>
                <w:rFonts w:ascii="Times New Roman" w:hAnsi="Times New Roman"/>
                <w:color w:val="000000"/>
              </w:rPr>
              <w:t xml:space="preserve"> pavadinimas</w:t>
            </w:r>
          </w:p>
        </w:tc>
        <w:tc>
          <w:tcPr>
            <w:tcW w:w="1134" w:type="dxa"/>
            <w:tcBorders>
              <w:top w:val="single" w:sz="4" w:space="0" w:color="auto"/>
              <w:left w:val="single" w:sz="4" w:space="0" w:color="auto"/>
              <w:bottom w:val="single" w:sz="4" w:space="0" w:color="auto"/>
              <w:right w:val="single" w:sz="4" w:space="0" w:color="auto"/>
            </w:tcBorders>
          </w:tcPr>
          <w:p w14:paraId="6C02A85D"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Leidykla</w:t>
            </w:r>
          </w:p>
        </w:tc>
        <w:tc>
          <w:tcPr>
            <w:tcW w:w="992" w:type="dxa"/>
            <w:tcBorders>
              <w:top w:val="single" w:sz="4" w:space="0" w:color="auto"/>
              <w:left w:val="single" w:sz="4" w:space="0" w:color="auto"/>
              <w:bottom w:val="single" w:sz="4" w:space="0" w:color="auto"/>
              <w:right w:val="single" w:sz="4" w:space="0" w:color="auto"/>
            </w:tcBorders>
          </w:tcPr>
          <w:p w14:paraId="3D01E661"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Mat. vnt.</w:t>
            </w:r>
          </w:p>
        </w:tc>
        <w:tc>
          <w:tcPr>
            <w:tcW w:w="1134" w:type="dxa"/>
            <w:tcBorders>
              <w:top w:val="single" w:sz="4" w:space="0" w:color="auto"/>
              <w:left w:val="single" w:sz="4" w:space="0" w:color="auto"/>
              <w:bottom w:val="single" w:sz="4" w:space="0" w:color="auto"/>
              <w:right w:val="single" w:sz="4" w:space="0" w:color="auto"/>
            </w:tcBorders>
          </w:tcPr>
          <w:p w14:paraId="0CEFF4FA"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Kiekis</w:t>
            </w:r>
          </w:p>
        </w:tc>
        <w:tc>
          <w:tcPr>
            <w:tcW w:w="1843" w:type="dxa"/>
            <w:tcBorders>
              <w:top w:val="single" w:sz="4" w:space="0" w:color="auto"/>
              <w:left w:val="single" w:sz="4" w:space="0" w:color="auto"/>
              <w:bottom w:val="single" w:sz="4" w:space="0" w:color="auto"/>
              <w:right w:val="single" w:sz="4" w:space="0" w:color="auto"/>
            </w:tcBorders>
          </w:tcPr>
          <w:p w14:paraId="6C95D736"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 xml:space="preserve">Kaina vnt. eurais </w:t>
            </w:r>
          </w:p>
          <w:p w14:paraId="4B6E1BE4"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w:t>
            </w:r>
            <w:r>
              <w:rPr>
                <w:rFonts w:ascii="Times New Roman" w:hAnsi="Times New Roman"/>
                <w:color w:val="000000"/>
              </w:rPr>
              <w:t>su</w:t>
            </w:r>
            <w:r w:rsidRPr="00F27BB8">
              <w:rPr>
                <w:rFonts w:ascii="Times New Roman" w:hAnsi="Times New Roman"/>
                <w:color w:val="000000"/>
              </w:rPr>
              <w:t xml:space="preserve"> PVM)</w:t>
            </w:r>
          </w:p>
        </w:tc>
        <w:tc>
          <w:tcPr>
            <w:tcW w:w="2126" w:type="dxa"/>
            <w:tcBorders>
              <w:top w:val="single" w:sz="4" w:space="0" w:color="auto"/>
              <w:left w:val="single" w:sz="4" w:space="0" w:color="auto"/>
              <w:bottom w:val="single" w:sz="4" w:space="0" w:color="auto"/>
              <w:right w:val="single" w:sz="4" w:space="0" w:color="auto"/>
            </w:tcBorders>
          </w:tcPr>
          <w:p w14:paraId="5A30DB9C"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Bendra kaina eurais</w:t>
            </w:r>
          </w:p>
          <w:p w14:paraId="1F65CB16"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w:t>
            </w:r>
            <w:r>
              <w:rPr>
                <w:rFonts w:ascii="Times New Roman" w:hAnsi="Times New Roman"/>
                <w:color w:val="000000"/>
              </w:rPr>
              <w:t>su</w:t>
            </w:r>
            <w:r w:rsidRPr="00F27BB8">
              <w:rPr>
                <w:rFonts w:ascii="Times New Roman" w:hAnsi="Times New Roman"/>
                <w:color w:val="000000"/>
              </w:rPr>
              <w:t xml:space="preserve"> PVM)</w:t>
            </w:r>
          </w:p>
        </w:tc>
      </w:tr>
      <w:tr w:rsidR="00BD519B" w:rsidRPr="00F27BB8" w14:paraId="5CAC97D3" w14:textId="77777777" w:rsidTr="00516B05">
        <w:tc>
          <w:tcPr>
            <w:tcW w:w="560" w:type="dxa"/>
            <w:tcBorders>
              <w:top w:val="single" w:sz="4" w:space="0" w:color="auto"/>
              <w:left w:val="single" w:sz="4" w:space="0" w:color="auto"/>
              <w:bottom w:val="single" w:sz="4" w:space="0" w:color="auto"/>
              <w:right w:val="single" w:sz="4" w:space="0" w:color="auto"/>
            </w:tcBorders>
          </w:tcPr>
          <w:p w14:paraId="16092B70" w14:textId="77777777" w:rsidR="00BD519B" w:rsidRPr="00F27BB8" w:rsidRDefault="00BD519B" w:rsidP="00516B05">
            <w:pPr>
              <w:jc w:val="both"/>
              <w:rPr>
                <w:rFonts w:ascii="Times New Roman" w:hAnsi="Times New Roman"/>
                <w:color w:val="000000"/>
              </w:rPr>
            </w:pPr>
          </w:p>
        </w:tc>
        <w:tc>
          <w:tcPr>
            <w:tcW w:w="1992" w:type="dxa"/>
            <w:tcBorders>
              <w:top w:val="single" w:sz="4" w:space="0" w:color="auto"/>
              <w:left w:val="single" w:sz="4" w:space="0" w:color="auto"/>
              <w:bottom w:val="single" w:sz="4" w:space="0" w:color="auto"/>
              <w:right w:val="single" w:sz="4" w:space="0" w:color="auto"/>
            </w:tcBorders>
          </w:tcPr>
          <w:p w14:paraId="78D4176A" w14:textId="77777777" w:rsidR="00BD519B" w:rsidRPr="00F27BB8" w:rsidRDefault="00BD519B" w:rsidP="00516B05">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B933265" w14:textId="77777777" w:rsidR="00BD519B" w:rsidRPr="00F27BB8" w:rsidRDefault="00BD519B" w:rsidP="00516B05">
            <w:pPr>
              <w:jc w:val="both"/>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59013451" w14:textId="77777777" w:rsidR="00BD519B" w:rsidRPr="00F27BB8" w:rsidRDefault="00BD519B" w:rsidP="00516B05">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1E40E95C" w14:textId="77777777" w:rsidR="00BD519B" w:rsidRPr="00F27BB8" w:rsidRDefault="00BD519B" w:rsidP="00516B05">
            <w:pPr>
              <w:jc w:val="both"/>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14:paraId="3B453169" w14:textId="77777777" w:rsidR="00BD519B" w:rsidRPr="00F27BB8" w:rsidRDefault="00BD519B" w:rsidP="00516B05">
            <w:pPr>
              <w:jc w:val="both"/>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68854B74" w14:textId="77777777" w:rsidR="00BD519B" w:rsidRPr="00F27BB8" w:rsidRDefault="00BD519B" w:rsidP="00516B05">
            <w:pPr>
              <w:jc w:val="both"/>
              <w:rPr>
                <w:rFonts w:ascii="Times New Roman" w:hAnsi="Times New Roman"/>
                <w:color w:val="000000"/>
              </w:rPr>
            </w:pPr>
          </w:p>
        </w:tc>
      </w:tr>
      <w:tr w:rsidR="00BD519B" w:rsidRPr="00F27BB8" w14:paraId="122DA405" w14:textId="77777777" w:rsidTr="00516B05">
        <w:tc>
          <w:tcPr>
            <w:tcW w:w="560" w:type="dxa"/>
            <w:tcBorders>
              <w:top w:val="single" w:sz="4" w:space="0" w:color="auto"/>
              <w:left w:val="single" w:sz="4" w:space="0" w:color="auto"/>
              <w:bottom w:val="single" w:sz="4" w:space="0" w:color="auto"/>
              <w:right w:val="single" w:sz="4" w:space="0" w:color="auto"/>
            </w:tcBorders>
          </w:tcPr>
          <w:p w14:paraId="64496F10" w14:textId="77777777" w:rsidR="00BD519B" w:rsidRPr="00F27BB8" w:rsidRDefault="00BD519B" w:rsidP="00516B05">
            <w:pPr>
              <w:jc w:val="both"/>
              <w:rPr>
                <w:rFonts w:ascii="Times New Roman" w:hAnsi="Times New Roman"/>
                <w:color w:val="000000"/>
              </w:rPr>
            </w:pPr>
          </w:p>
        </w:tc>
        <w:tc>
          <w:tcPr>
            <w:tcW w:w="1992" w:type="dxa"/>
            <w:tcBorders>
              <w:top w:val="single" w:sz="4" w:space="0" w:color="auto"/>
              <w:left w:val="single" w:sz="4" w:space="0" w:color="auto"/>
              <w:bottom w:val="single" w:sz="4" w:space="0" w:color="auto"/>
              <w:right w:val="single" w:sz="4" w:space="0" w:color="auto"/>
            </w:tcBorders>
          </w:tcPr>
          <w:p w14:paraId="7036AADA" w14:textId="77777777" w:rsidR="00BD519B" w:rsidRPr="00F27BB8" w:rsidRDefault="00BD519B" w:rsidP="00516B05">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7C455890" w14:textId="77777777" w:rsidR="00BD519B" w:rsidRPr="00F27BB8" w:rsidRDefault="00BD519B" w:rsidP="00516B05">
            <w:pPr>
              <w:jc w:val="both"/>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0B6397C2" w14:textId="77777777" w:rsidR="00BD519B" w:rsidRPr="00F27BB8" w:rsidRDefault="00BD519B" w:rsidP="00516B05">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6C1A24E" w14:textId="77777777" w:rsidR="00BD519B" w:rsidRPr="00F27BB8" w:rsidRDefault="00BD519B" w:rsidP="00516B05">
            <w:pPr>
              <w:jc w:val="both"/>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14:paraId="4D7C3FFC" w14:textId="77777777" w:rsidR="00BD519B" w:rsidRPr="00F27BB8" w:rsidRDefault="00BD519B" w:rsidP="00516B05">
            <w:pPr>
              <w:jc w:val="both"/>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32AF827C" w14:textId="77777777" w:rsidR="00BD519B" w:rsidRPr="00F27BB8" w:rsidRDefault="00BD519B" w:rsidP="00516B05">
            <w:pPr>
              <w:jc w:val="both"/>
              <w:rPr>
                <w:rFonts w:ascii="Times New Roman" w:hAnsi="Times New Roman"/>
                <w:color w:val="000000"/>
              </w:rPr>
            </w:pPr>
          </w:p>
        </w:tc>
      </w:tr>
      <w:tr w:rsidR="00BD519B" w:rsidRPr="00F27BB8" w14:paraId="55DC9438" w14:textId="77777777" w:rsidTr="00516B05">
        <w:tc>
          <w:tcPr>
            <w:tcW w:w="560" w:type="dxa"/>
            <w:tcBorders>
              <w:top w:val="single" w:sz="4" w:space="0" w:color="auto"/>
              <w:left w:val="single" w:sz="4" w:space="0" w:color="auto"/>
              <w:bottom w:val="single" w:sz="4" w:space="0" w:color="auto"/>
              <w:right w:val="single" w:sz="4" w:space="0" w:color="auto"/>
            </w:tcBorders>
          </w:tcPr>
          <w:p w14:paraId="7BFA068A" w14:textId="77777777" w:rsidR="00BD519B" w:rsidRPr="00F27BB8" w:rsidRDefault="00BD519B" w:rsidP="00516B05">
            <w:pPr>
              <w:jc w:val="both"/>
              <w:rPr>
                <w:rFonts w:ascii="Times New Roman" w:hAnsi="Times New Roman"/>
                <w:color w:val="000000"/>
              </w:rPr>
            </w:pPr>
          </w:p>
        </w:tc>
        <w:tc>
          <w:tcPr>
            <w:tcW w:w="1992" w:type="dxa"/>
            <w:tcBorders>
              <w:top w:val="single" w:sz="4" w:space="0" w:color="auto"/>
              <w:left w:val="single" w:sz="4" w:space="0" w:color="auto"/>
              <w:bottom w:val="single" w:sz="4" w:space="0" w:color="auto"/>
              <w:right w:val="single" w:sz="4" w:space="0" w:color="auto"/>
            </w:tcBorders>
          </w:tcPr>
          <w:p w14:paraId="41D9DB36" w14:textId="77777777" w:rsidR="00BD519B" w:rsidRPr="00F27BB8" w:rsidRDefault="00BD519B" w:rsidP="00516B05">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5DBB82DA" w14:textId="77777777" w:rsidR="00BD519B" w:rsidRPr="00F27BB8" w:rsidRDefault="00BD519B" w:rsidP="00516B05">
            <w:pPr>
              <w:jc w:val="both"/>
              <w:rPr>
                <w:rFonts w:ascii="Times New Roman" w:hAnsi="Times New Roman"/>
                <w:color w:val="000000"/>
              </w:rPr>
            </w:pPr>
          </w:p>
        </w:tc>
        <w:tc>
          <w:tcPr>
            <w:tcW w:w="992" w:type="dxa"/>
            <w:tcBorders>
              <w:top w:val="single" w:sz="4" w:space="0" w:color="auto"/>
              <w:left w:val="single" w:sz="4" w:space="0" w:color="auto"/>
              <w:bottom w:val="single" w:sz="4" w:space="0" w:color="auto"/>
              <w:right w:val="single" w:sz="4" w:space="0" w:color="auto"/>
            </w:tcBorders>
          </w:tcPr>
          <w:p w14:paraId="7D97D609" w14:textId="77777777" w:rsidR="00BD519B" w:rsidRPr="00F27BB8" w:rsidRDefault="00BD519B" w:rsidP="00516B05">
            <w:pPr>
              <w:jc w:val="both"/>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44FB063D" w14:textId="77777777" w:rsidR="00BD519B" w:rsidRPr="00F27BB8" w:rsidRDefault="00BD519B" w:rsidP="00516B05">
            <w:pPr>
              <w:jc w:val="both"/>
              <w:rPr>
                <w:rFonts w:ascii="Times New Roman" w:hAnsi="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14:paraId="6D2B2C72" w14:textId="77777777" w:rsidR="00BD519B" w:rsidRPr="00F27BB8" w:rsidRDefault="00BD519B" w:rsidP="00516B05">
            <w:pPr>
              <w:jc w:val="both"/>
              <w:rPr>
                <w:rFonts w:ascii="Times New Roman" w:hAnsi="Times New Roman"/>
                <w:color w:val="000000"/>
              </w:rPr>
            </w:pPr>
          </w:p>
        </w:tc>
        <w:tc>
          <w:tcPr>
            <w:tcW w:w="2126" w:type="dxa"/>
            <w:tcBorders>
              <w:top w:val="single" w:sz="4" w:space="0" w:color="auto"/>
              <w:left w:val="single" w:sz="4" w:space="0" w:color="auto"/>
              <w:bottom w:val="single" w:sz="4" w:space="0" w:color="auto"/>
              <w:right w:val="single" w:sz="4" w:space="0" w:color="auto"/>
            </w:tcBorders>
          </w:tcPr>
          <w:p w14:paraId="2C550CE6" w14:textId="77777777" w:rsidR="00BD519B" w:rsidRPr="00F27BB8" w:rsidRDefault="00BD519B" w:rsidP="00516B05">
            <w:pPr>
              <w:jc w:val="both"/>
              <w:rPr>
                <w:rFonts w:ascii="Times New Roman" w:hAnsi="Times New Roman"/>
                <w:color w:val="000000"/>
              </w:rPr>
            </w:pPr>
          </w:p>
        </w:tc>
      </w:tr>
      <w:tr w:rsidR="00BD519B" w:rsidRPr="00F27BB8" w14:paraId="3D094272" w14:textId="77777777" w:rsidTr="00516B05">
        <w:tc>
          <w:tcPr>
            <w:tcW w:w="7655" w:type="dxa"/>
            <w:gridSpan w:val="6"/>
            <w:tcBorders>
              <w:top w:val="single" w:sz="4" w:space="0" w:color="auto"/>
              <w:left w:val="single" w:sz="4" w:space="0" w:color="auto"/>
              <w:bottom w:val="single" w:sz="4" w:space="0" w:color="auto"/>
              <w:right w:val="single" w:sz="4" w:space="0" w:color="auto"/>
            </w:tcBorders>
            <w:vAlign w:val="center"/>
          </w:tcPr>
          <w:p w14:paraId="0A2EF8D2" w14:textId="77777777" w:rsidR="00BD519B" w:rsidRPr="00F27BB8" w:rsidRDefault="00BD519B" w:rsidP="00516B05">
            <w:pPr>
              <w:jc w:val="right"/>
              <w:rPr>
                <w:rFonts w:ascii="Times New Roman" w:hAnsi="Times New Roman"/>
                <w:color w:val="000000"/>
              </w:rPr>
            </w:pPr>
            <w:r w:rsidRPr="00F27BB8">
              <w:rPr>
                <w:rFonts w:ascii="Times New Roman" w:hAnsi="Times New Roman"/>
                <w:color w:val="000000"/>
              </w:rPr>
              <w:t xml:space="preserve">Visa pasiūlymo kaina eurais </w:t>
            </w:r>
            <w:r>
              <w:rPr>
                <w:rFonts w:ascii="Times New Roman" w:hAnsi="Times New Roman"/>
                <w:color w:val="000000"/>
              </w:rPr>
              <w:t>su</w:t>
            </w:r>
            <w:r w:rsidRPr="00F27BB8">
              <w:rPr>
                <w:rFonts w:ascii="Times New Roman" w:hAnsi="Times New Roman"/>
                <w:color w:val="000000"/>
              </w:rPr>
              <w:t xml:space="preserve"> PVM</w:t>
            </w:r>
          </w:p>
        </w:tc>
        <w:tc>
          <w:tcPr>
            <w:tcW w:w="2126" w:type="dxa"/>
            <w:tcBorders>
              <w:top w:val="single" w:sz="4" w:space="0" w:color="auto"/>
              <w:left w:val="single" w:sz="4" w:space="0" w:color="auto"/>
              <w:bottom w:val="single" w:sz="4" w:space="0" w:color="auto"/>
              <w:right w:val="single" w:sz="4" w:space="0" w:color="auto"/>
            </w:tcBorders>
          </w:tcPr>
          <w:p w14:paraId="470C46E9" w14:textId="77777777" w:rsidR="00BD519B" w:rsidRPr="00F27BB8" w:rsidRDefault="00BD519B" w:rsidP="00516B05">
            <w:pPr>
              <w:jc w:val="both"/>
              <w:rPr>
                <w:rFonts w:ascii="Times New Roman" w:hAnsi="Times New Roman"/>
                <w:color w:val="000000"/>
              </w:rPr>
            </w:pPr>
          </w:p>
        </w:tc>
      </w:tr>
    </w:tbl>
    <w:p w14:paraId="2746D52D" w14:textId="77777777" w:rsidR="00BD519B" w:rsidRPr="00F27BB8" w:rsidRDefault="00BD519B" w:rsidP="00BD519B">
      <w:pPr>
        <w:rPr>
          <w:rFonts w:ascii="Times New Roman" w:hAnsi="Times New Roman"/>
          <w:b/>
          <w:bCs/>
          <w:color w:val="000000"/>
        </w:rPr>
      </w:pPr>
    </w:p>
    <w:p w14:paraId="636CD6F1" w14:textId="77777777" w:rsidR="00BD519B" w:rsidRPr="00F27BB8" w:rsidRDefault="00BD519B" w:rsidP="00BD519B">
      <w:pPr>
        <w:spacing w:line="240" w:lineRule="auto"/>
        <w:rPr>
          <w:rFonts w:ascii="Times New Roman" w:hAnsi="Times New Roman"/>
          <w:color w:val="000000"/>
          <w:sz w:val="24"/>
          <w:szCs w:val="24"/>
        </w:rPr>
      </w:pPr>
      <w:r w:rsidRPr="00F27BB8">
        <w:rPr>
          <w:rFonts w:ascii="Times New Roman" w:hAnsi="Times New Roman"/>
          <w:color w:val="000000"/>
          <w:sz w:val="24"/>
          <w:szCs w:val="24"/>
        </w:rPr>
        <w:t>Bendra pasiūlymo kaina su PVM yra...........eurai*            (žodžiais, skaičiais)</w:t>
      </w:r>
    </w:p>
    <w:p w14:paraId="617ED336" w14:textId="77777777" w:rsidR="00BD519B" w:rsidRPr="00F27BB8" w:rsidRDefault="00BD519B" w:rsidP="00BD519B">
      <w:pPr>
        <w:spacing w:line="240" w:lineRule="auto"/>
        <w:rPr>
          <w:rFonts w:ascii="Times New Roman" w:hAnsi="Times New Roman"/>
          <w:i/>
          <w:color w:val="000000"/>
          <w:sz w:val="24"/>
          <w:szCs w:val="24"/>
        </w:rPr>
      </w:pPr>
      <w:r w:rsidRPr="00F27BB8">
        <w:rPr>
          <w:rFonts w:ascii="Times New Roman" w:hAnsi="Times New Roman"/>
          <w:color w:val="000000"/>
          <w:sz w:val="24"/>
          <w:szCs w:val="24"/>
        </w:rPr>
        <w:t>*</w:t>
      </w:r>
      <w:r w:rsidRPr="00F27BB8">
        <w:rPr>
          <w:rFonts w:ascii="Times New Roman" w:hAnsi="Times New Roman"/>
          <w:i/>
          <w:color w:val="000000"/>
          <w:sz w:val="24"/>
          <w:szCs w:val="24"/>
        </w:rPr>
        <w:t xml:space="preserve">Sumos privalo būti nurodomos dviejų skaitmenų po kablelio tikslumu. </w:t>
      </w:r>
    </w:p>
    <w:p w14:paraId="59799B87" w14:textId="77777777" w:rsidR="00BD519B" w:rsidRPr="00F27BB8" w:rsidRDefault="00BD519B" w:rsidP="00BD519B">
      <w:pPr>
        <w:spacing w:line="240" w:lineRule="auto"/>
        <w:rPr>
          <w:rFonts w:ascii="Times New Roman" w:hAnsi="Times New Roman"/>
          <w:i/>
          <w:color w:val="000000"/>
          <w:sz w:val="24"/>
          <w:szCs w:val="24"/>
        </w:rPr>
      </w:pPr>
      <w:r w:rsidRPr="00F27BB8">
        <w:rPr>
          <w:rFonts w:ascii="Times New Roman" w:hAnsi="Times New Roman"/>
          <w:i/>
          <w:color w:val="000000"/>
          <w:sz w:val="24"/>
          <w:szCs w:val="24"/>
        </w:rPr>
        <w:t>Kainos išreiškiamos skaičiais ir žodžiais. Tuo atveju, kai pasiūlyme nurodyta kaina, išreikšta skaičiais, neatitinka kainos, nurodytos žodžiais, teisinga laikoma kaina, nurodyta žodžiais.</w:t>
      </w:r>
    </w:p>
    <w:p w14:paraId="29506CE0" w14:textId="77777777" w:rsidR="00BD519B" w:rsidRPr="00F27BB8" w:rsidRDefault="00BD519B" w:rsidP="00BD519B">
      <w:pPr>
        <w:rPr>
          <w:rFonts w:ascii="Times New Roman" w:hAnsi="Times New Roman"/>
          <w:color w:val="000000"/>
          <w:sz w:val="24"/>
          <w:szCs w:val="24"/>
        </w:rPr>
      </w:pPr>
      <w:r w:rsidRPr="00F27BB8">
        <w:rPr>
          <w:rFonts w:ascii="Times New Roman" w:hAnsi="Times New Roman"/>
          <w:color w:val="000000"/>
          <w:sz w:val="24"/>
          <w:szCs w:val="24"/>
        </w:rPr>
        <w:t>Kartu su pasiūlymu pateikiami šie dokumentai:</w:t>
      </w:r>
    </w:p>
    <w:tbl>
      <w:tblPr>
        <w:tblW w:w="9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6249"/>
        <w:gridCol w:w="2526"/>
      </w:tblGrid>
      <w:tr w:rsidR="00BD519B" w:rsidRPr="00F27BB8" w14:paraId="6BCABC7C" w14:textId="77777777" w:rsidTr="00516B05">
        <w:trPr>
          <w:trHeight w:val="536"/>
        </w:trPr>
        <w:tc>
          <w:tcPr>
            <w:tcW w:w="648" w:type="dxa"/>
            <w:tcBorders>
              <w:top w:val="single" w:sz="4" w:space="0" w:color="auto"/>
              <w:left w:val="single" w:sz="4" w:space="0" w:color="auto"/>
              <w:bottom w:val="single" w:sz="4" w:space="0" w:color="auto"/>
              <w:right w:val="single" w:sz="4" w:space="0" w:color="auto"/>
            </w:tcBorders>
          </w:tcPr>
          <w:p w14:paraId="0D6D9742" w14:textId="77777777" w:rsidR="00BD519B" w:rsidRPr="00F27BB8" w:rsidRDefault="00BD519B" w:rsidP="00516B05">
            <w:pPr>
              <w:jc w:val="center"/>
              <w:rPr>
                <w:rFonts w:ascii="Times New Roman" w:hAnsi="Times New Roman"/>
                <w:color w:val="000000"/>
              </w:rPr>
            </w:pPr>
            <w:proofErr w:type="spellStart"/>
            <w:r w:rsidRPr="00F27BB8">
              <w:rPr>
                <w:rFonts w:ascii="Times New Roman" w:hAnsi="Times New Roman"/>
                <w:color w:val="000000"/>
              </w:rPr>
              <w:lastRenderedPageBreak/>
              <w:t>Eil.Nr</w:t>
            </w:r>
            <w:proofErr w:type="spellEnd"/>
            <w:r w:rsidRPr="00F27BB8">
              <w:rPr>
                <w:rFonts w:ascii="Times New Roman" w:hAnsi="Times New Roman"/>
                <w:color w:val="000000"/>
              </w:rPr>
              <w:t>.</w:t>
            </w:r>
          </w:p>
        </w:tc>
        <w:tc>
          <w:tcPr>
            <w:tcW w:w="6249" w:type="dxa"/>
            <w:tcBorders>
              <w:top w:val="single" w:sz="4" w:space="0" w:color="auto"/>
              <w:left w:val="single" w:sz="4" w:space="0" w:color="auto"/>
              <w:bottom w:val="single" w:sz="4" w:space="0" w:color="auto"/>
              <w:right w:val="single" w:sz="4" w:space="0" w:color="auto"/>
            </w:tcBorders>
          </w:tcPr>
          <w:p w14:paraId="40507633"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Pateiktų dokumentų pavadinimas</w:t>
            </w:r>
          </w:p>
        </w:tc>
        <w:tc>
          <w:tcPr>
            <w:tcW w:w="2526" w:type="dxa"/>
            <w:tcBorders>
              <w:top w:val="single" w:sz="4" w:space="0" w:color="auto"/>
              <w:left w:val="single" w:sz="4" w:space="0" w:color="auto"/>
              <w:bottom w:val="single" w:sz="4" w:space="0" w:color="auto"/>
              <w:right w:val="single" w:sz="4" w:space="0" w:color="auto"/>
            </w:tcBorders>
          </w:tcPr>
          <w:p w14:paraId="69D35758" w14:textId="77777777" w:rsidR="00BD519B" w:rsidRPr="00F27BB8" w:rsidRDefault="00BD519B" w:rsidP="00516B05">
            <w:pPr>
              <w:jc w:val="center"/>
              <w:rPr>
                <w:rFonts w:ascii="Times New Roman" w:hAnsi="Times New Roman"/>
                <w:color w:val="000000"/>
              </w:rPr>
            </w:pPr>
            <w:r w:rsidRPr="00F27BB8">
              <w:rPr>
                <w:rFonts w:ascii="Times New Roman" w:hAnsi="Times New Roman"/>
                <w:color w:val="000000"/>
              </w:rPr>
              <w:t>Dokumento puslapių skaičius</w:t>
            </w:r>
          </w:p>
        </w:tc>
      </w:tr>
      <w:tr w:rsidR="00BD519B" w:rsidRPr="00F27BB8" w14:paraId="1D8AD115" w14:textId="77777777" w:rsidTr="00516B05">
        <w:trPr>
          <w:trHeight w:val="269"/>
        </w:trPr>
        <w:tc>
          <w:tcPr>
            <w:tcW w:w="648" w:type="dxa"/>
            <w:tcBorders>
              <w:top w:val="single" w:sz="4" w:space="0" w:color="auto"/>
              <w:left w:val="single" w:sz="4" w:space="0" w:color="auto"/>
              <w:bottom w:val="single" w:sz="4" w:space="0" w:color="auto"/>
              <w:right w:val="single" w:sz="4" w:space="0" w:color="auto"/>
            </w:tcBorders>
          </w:tcPr>
          <w:p w14:paraId="5BADC201" w14:textId="77777777" w:rsidR="00BD519B" w:rsidRPr="00F27BB8" w:rsidRDefault="00BD519B" w:rsidP="00516B05">
            <w:pPr>
              <w:jc w:val="both"/>
              <w:rPr>
                <w:color w:val="000000"/>
              </w:rPr>
            </w:pPr>
          </w:p>
        </w:tc>
        <w:tc>
          <w:tcPr>
            <w:tcW w:w="6249" w:type="dxa"/>
            <w:tcBorders>
              <w:top w:val="single" w:sz="4" w:space="0" w:color="auto"/>
              <w:left w:val="single" w:sz="4" w:space="0" w:color="auto"/>
              <w:bottom w:val="single" w:sz="4" w:space="0" w:color="auto"/>
              <w:right w:val="single" w:sz="4" w:space="0" w:color="auto"/>
            </w:tcBorders>
          </w:tcPr>
          <w:p w14:paraId="33F87C00" w14:textId="77777777" w:rsidR="00BD519B" w:rsidRPr="00F27BB8" w:rsidRDefault="00BD519B" w:rsidP="00516B05">
            <w:pPr>
              <w:jc w:val="both"/>
              <w:rPr>
                <w:color w:val="000000"/>
              </w:rPr>
            </w:pPr>
          </w:p>
        </w:tc>
        <w:tc>
          <w:tcPr>
            <w:tcW w:w="2526" w:type="dxa"/>
            <w:tcBorders>
              <w:top w:val="single" w:sz="4" w:space="0" w:color="auto"/>
              <w:left w:val="single" w:sz="4" w:space="0" w:color="auto"/>
              <w:bottom w:val="single" w:sz="4" w:space="0" w:color="auto"/>
              <w:right w:val="single" w:sz="4" w:space="0" w:color="auto"/>
            </w:tcBorders>
          </w:tcPr>
          <w:p w14:paraId="5EB9EB75" w14:textId="77777777" w:rsidR="00BD519B" w:rsidRPr="00F27BB8" w:rsidRDefault="00BD519B" w:rsidP="00516B05">
            <w:pPr>
              <w:jc w:val="both"/>
              <w:rPr>
                <w:color w:val="000000"/>
              </w:rPr>
            </w:pPr>
          </w:p>
        </w:tc>
      </w:tr>
      <w:tr w:rsidR="00BD519B" w:rsidRPr="00F27BB8" w14:paraId="195A1AE7" w14:textId="77777777" w:rsidTr="00516B05">
        <w:trPr>
          <w:trHeight w:val="269"/>
        </w:trPr>
        <w:tc>
          <w:tcPr>
            <w:tcW w:w="648" w:type="dxa"/>
            <w:tcBorders>
              <w:top w:val="single" w:sz="4" w:space="0" w:color="auto"/>
              <w:left w:val="single" w:sz="4" w:space="0" w:color="auto"/>
              <w:bottom w:val="single" w:sz="4" w:space="0" w:color="auto"/>
              <w:right w:val="single" w:sz="4" w:space="0" w:color="auto"/>
            </w:tcBorders>
          </w:tcPr>
          <w:p w14:paraId="7183C37B" w14:textId="77777777" w:rsidR="00BD519B" w:rsidRPr="00F27BB8" w:rsidRDefault="00BD519B" w:rsidP="00516B05">
            <w:pPr>
              <w:jc w:val="both"/>
              <w:rPr>
                <w:color w:val="000000"/>
              </w:rPr>
            </w:pPr>
          </w:p>
        </w:tc>
        <w:tc>
          <w:tcPr>
            <w:tcW w:w="6249" w:type="dxa"/>
            <w:tcBorders>
              <w:top w:val="single" w:sz="4" w:space="0" w:color="auto"/>
              <w:left w:val="single" w:sz="4" w:space="0" w:color="auto"/>
              <w:bottom w:val="single" w:sz="4" w:space="0" w:color="auto"/>
              <w:right w:val="single" w:sz="4" w:space="0" w:color="auto"/>
            </w:tcBorders>
          </w:tcPr>
          <w:p w14:paraId="66EF3001" w14:textId="77777777" w:rsidR="00BD519B" w:rsidRPr="00F27BB8" w:rsidRDefault="00BD519B" w:rsidP="00516B05">
            <w:pPr>
              <w:pStyle w:val="Antrats"/>
              <w:tabs>
                <w:tab w:val="left" w:pos="1296"/>
              </w:tabs>
              <w:rPr>
                <w:color w:val="000000"/>
                <w:lang w:val="lt-LT"/>
              </w:rPr>
            </w:pPr>
          </w:p>
        </w:tc>
        <w:tc>
          <w:tcPr>
            <w:tcW w:w="2526" w:type="dxa"/>
            <w:tcBorders>
              <w:top w:val="single" w:sz="4" w:space="0" w:color="auto"/>
              <w:left w:val="single" w:sz="4" w:space="0" w:color="auto"/>
              <w:bottom w:val="single" w:sz="4" w:space="0" w:color="auto"/>
              <w:right w:val="single" w:sz="4" w:space="0" w:color="auto"/>
            </w:tcBorders>
          </w:tcPr>
          <w:p w14:paraId="01118CFB" w14:textId="77777777" w:rsidR="00BD519B" w:rsidRPr="00F27BB8" w:rsidRDefault="00BD519B" w:rsidP="00516B05">
            <w:pPr>
              <w:jc w:val="both"/>
              <w:rPr>
                <w:color w:val="000000"/>
              </w:rPr>
            </w:pPr>
          </w:p>
        </w:tc>
      </w:tr>
      <w:tr w:rsidR="00BD519B" w:rsidRPr="00F27BB8" w14:paraId="58DBDF79" w14:textId="77777777" w:rsidTr="00516B05">
        <w:trPr>
          <w:trHeight w:val="279"/>
        </w:trPr>
        <w:tc>
          <w:tcPr>
            <w:tcW w:w="648" w:type="dxa"/>
            <w:tcBorders>
              <w:top w:val="single" w:sz="4" w:space="0" w:color="auto"/>
              <w:left w:val="single" w:sz="4" w:space="0" w:color="auto"/>
              <w:bottom w:val="single" w:sz="4" w:space="0" w:color="auto"/>
              <w:right w:val="single" w:sz="4" w:space="0" w:color="auto"/>
            </w:tcBorders>
          </w:tcPr>
          <w:p w14:paraId="30C6DFB8" w14:textId="77777777" w:rsidR="00BD519B" w:rsidRPr="00F27BB8" w:rsidRDefault="00BD519B" w:rsidP="00516B05">
            <w:pPr>
              <w:jc w:val="both"/>
              <w:rPr>
                <w:color w:val="000000"/>
              </w:rPr>
            </w:pPr>
          </w:p>
        </w:tc>
        <w:tc>
          <w:tcPr>
            <w:tcW w:w="6249" w:type="dxa"/>
            <w:tcBorders>
              <w:top w:val="single" w:sz="4" w:space="0" w:color="auto"/>
              <w:left w:val="single" w:sz="4" w:space="0" w:color="auto"/>
              <w:bottom w:val="single" w:sz="4" w:space="0" w:color="auto"/>
              <w:right w:val="single" w:sz="4" w:space="0" w:color="auto"/>
            </w:tcBorders>
          </w:tcPr>
          <w:p w14:paraId="588165FA" w14:textId="77777777" w:rsidR="00BD519B" w:rsidRPr="00F27BB8" w:rsidRDefault="00BD519B" w:rsidP="00516B05">
            <w:pPr>
              <w:jc w:val="both"/>
              <w:rPr>
                <w:color w:val="000000"/>
              </w:rPr>
            </w:pPr>
          </w:p>
        </w:tc>
        <w:tc>
          <w:tcPr>
            <w:tcW w:w="2526" w:type="dxa"/>
            <w:tcBorders>
              <w:top w:val="single" w:sz="4" w:space="0" w:color="auto"/>
              <w:left w:val="single" w:sz="4" w:space="0" w:color="auto"/>
              <w:bottom w:val="single" w:sz="4" w:space="0" w:color="auto"/>
              <w:right w:val="single" w:sz="4" w:space="0" w:color="auto"/>
            </w:tcBorders>
          </w:tcPr>
          <w:p w14:paraId="77321EFE" w14:textId="77777777" w:rsidR="00BD519B" w:rsidRPr="00F27BB8" w:rsidRDefault="00BD519B" w:rsidP="00516B05">
            <w:pPr>
              <w:jc w:val="both"/>
              <w:rPr>
                <w:color w:val="000000"/>
              </w:rPr>
            </w:pPr>
          </w:p>
        </w:tc>
      </w:tr>
    </w:tbl>
    <w:p w14:paraId="0618FFB3" w14:textId="77777777" w:rsidR="00BD519B" w:rsidRPr="00F27BB8" w:rsidRDefault="00BD519B" w:rsidP="00BD519B">
      <w:pPr>
        <w:ind w:firstLine="720"/>
        <w:jc w:val="both"/>
        <w:rPr>
          <w:color w:val="000000"/>
        </w:rPr>
      </w:pPr>
    </w:p>
    <w:p w14:paraId="0816283C" w14:textId="77777777" w:rsidR="00BD519B" w:rsidRPr="00F27BB8" w:rsidRDefault="00BD519B" w:rsidP="00BD519B">
      <w:pPr>
        <w:ind w:firstLine="720"/>
        <w:jc w:val="both"/>
        <w:rPr>
          <w:rFonts w:ascii="Times New Roman" w:hAnsi="Times New Roman"/>
          <w:color w:val="000000"/>
          <w:sz w:val="24"/>
          <w:szCs w:val="24"/>
        </w:rPr>
      </w:pPr>
      <w:r>
        <w:rPr>
          <w:rFonts w:ascii="Times New Roman" w:hAnsi="Times New Roman"/>
          <w:color w:val="000000"/>
          <w:sz w:val="24"/>
          <w:szCs w:val="24"/>
        </w:rPr>
        <w:t>Pasiūlymas galioja iki 2025</w:t>
      </w:r>
      <w:r w:rsidRPr="00F27BB8">
        <w:rPr>
          <w:rFonts w:ascii="Times New Roman" w:hAnsi="Times New Roman"/>
          <w:color w:val="000000"/>
          <w:sz w:val="24"/>
          <w:szCs w:val="24"/>
        </w:rPr>
        <w:t xml:space="preserve"> m. ..................................... d. </w:t>
      </w:r>
      <w:r w:rsidRPr="00F27BB8">
        <w:rPr>
          <w:rFonts w:ascii="Times New Roman" w:hAnsi="Times New Roman"/>
          <w:i/>
          <w:iCs/>
          <w:color w:val="000000"/>
          <w:sz w:val="24"/>
          <w:szCs w:val="24"/>
        </w:rPr>
        <w:t>(Pasiūlymas turi galioti 90 dienų nuo pasiūlymų pateikimo galutinio termino dienos.)</w:t>
      </w:r>
    </w:p>
    <w:p w14:paraId="55122DBC" w14:textId="77777777" w:rsidR="00BD519B" w:rsidRPr="00F27BB8" w:rsidRDefault="00BD519B" w:rsidP="00BD519B">
      <w:pPr>
        <w:ind w:firstLine="720"/>
        <w:jc w:val="both"/>
        <w:rPr>
          <w:rFonts w:ascii="Times New Roman" w:hAnsi="Times New Roman"/>
          <w:color w:val="000000"/>
          <w:sz w:val="24"/>
          <w:szCs w:val="24"/>
        </w:rPr>
      </w:pPr>
    </w:p>
    <w:tbl>
      <w:tblPr>
        <w:tblW w:w="10254" w:type="dxa"/>
        <w:tblInd w:w="108" w:type="dxa"/>
        <w:tblLayout w:type="fixed"/>
        <w:tblLook w:val="01E0" w:firstRow="1" w:lastRow="1" w:firstColumn="1" w:lastColumn="1" w:noHBand="0" w:noVBand="0"/>
      </w:tblPr>
      <w:tblGrid>
        <w:gridCol w:w="3544"/>
        <w:gridCol w:w="573"/>
        <w:gridCol w:w="1878"/>
        <w:gridCol w:w="665"/>
        <w:gridCol w:w="2979"/>
        <w:gridCol w:w="615"/>
      </w:tblGrid>
      <w:tr w:rsidR="00BD519B" w:rsidRPr="00F27BB8" w14:paraId="25AD73FE" w14:textId="77777777" w:rsidTr="00516B05">
        <w:trPr>
          <w:trHeight w:val="344"/>
        </w:trPr>
        <w:tc>
          <w:tcPr>
            <w:tcW w:w="3544" w:type="dxa"/>
            <w:tcBorders>
              <w:top w:val="nil"/>
              <w:left w:val="nil"/>
              <w:bottom w:val="single" w:sz="4" w:space="0" w:color="auto"/>
              <w:right w:val="nil"/>
            </w:tcBorders>
          </w:tcPr>
          <w:p w14:paraId="35715805" w14:textId="77777777" w:rsidR="00BD519B" w:rsidRPr="00F27BB8" w:rsidRDefault="00BD519B" w:rsidP="00516B05">
            <w:pPr>
              <w:ind w:right="-1"/>
              <w:rPr>
                <w:rFonts w:ascii="Times New Roman" w:hAnsi="Times New Roman"/>
                <w:color w:val="000000"/>
                <w:sz w:val="24"/>
                <w:szCs w:val="24"/>
              </w:rPr>
            </w:pPr>
          </w:p>
        </w:tc>
        <w:tc>
          <w:tcPr>
            <w:tcW w:w="573" w:type="dxa"/>
          </w:tcPr>
          <w:p w14:paraId="584A7FAC" w14:textId="77777777" w:rsidR="00BD519B" w:rsidRPr="00F27BB8" w:rsidRDefault="00BD519B" w:rsidP="00516B05">
            <w:pPr>
              <w:ind w:right="-1"/>
              <w:jc w:val="center"/>
              <w:rPr>
                <w:rFonts w:ascii="Times New Roman" w:hAnsi="Times New Roman"/>
                <w:color w:val="000000"/>
                <w:sz w:val="24"/>
                <w:szCs w:val="24"/>
              </w:rPr>
            </w:pPr>
          </w:p>
        </w:tc>
        <w:tc>
          <w:tcPr>
            <w:tcW w:w="1878" w:type="dxa"/>
            <w:tcBorders>
              <w:top w:val="nil"/>
              <w:left w:val="nil"/>
              <w:bottom w:val="single" w:sz="4" w:space="0" w:color="auto"/>
              <w:right w:val="nil"/>
            </w:tcBorders>
          </w:tcPr>
          <w:p w14:paraId="3D10CABE" w14:textId="77777777" w:rsidR="00BD519B" w:rsidRPr="00F27BB8" w:rsidRDefault="00BD519B" w:rsidP="00516B05">
            <w:pPr>
              <w:ind w:right="-1"/>
              <w:jc w:val="center"/>
              <w:rPr>
                <w:rFonts w:ascii="Times New Roman" w:hAnsi="Times New Roman"/>
                <w:color w:val="000000"/>
                <w:sz w:val="24"/>
                <w:szCs w:val="24"/>
              </w:rPr>
            </w:pPr>
          </w:p>
        </w:tc>
        <w:tc>
          <w:tcPr>
            <w:tcW w:w="665" w:type="dxa"/>
          </w:tcPr>
          <w:p w14:paraId="483EAC05" w14:textId="77777777" w:rsidR="00BD519B" w:rsidRPr="00F27BB8" w:rsidRDefault="00BD519B" w:rsidP="00516B05">
            <w:pPr>
              <w:ind w:right="-1"/>
              <w:jc w:val="center"/>
              <w:rPr>
                <w:rFonts w:ascii="Times New Roman" w:hAnsi="Times New Roman"/>
                <w:color w:val="000000"/>
                <w:sz w:val="24"/>
                <w:szCs w:val="24"/>
              </w:rPr>
            </w:pPr>
          </w:p>
        </w:tc>
        <w:tc>
          <w:tcPr>
            <w:tcW w:w="2979" w:type="dxa"/>
            <w:tcBorders>
              <w:top w:val="nil"/>
              <w:left w:val="nil"/>
              <w:bottom w:val="single" w:sz="4" w:space="0" w:color="auto"/>
              <w:right w:val="nil"/>
            </w:tcBorders>
          </w:tcPr>
          <w:p w14:paraId="275A2338" w14:textId="77777777" w:rsidR="00BD519B" w:rsidRPr="00F27BB8" w:rsidRDefault="00BD519B" w:rsidP="00516B05">
            <w:pPr>
              <w:ind w:right="-1"/>
              <w:jc w:val="right"/>
              <w:rPr>
                <w:rFonts w:ascii="Times New Roman" w:hAnsi="Times New Roman"/>
                <w:color w:val="000000"/>
                <w:sz w:val="24"/>
                <w:szCs w:val="24"/>
              </w:rPr>
            </w:pPr>
          </w:p>
        </w:tc>
        <w:tc>
          <w:tcPr>
            <w:tcW w:w="615" w:type="dxa"/>
          </w:tcPr>
          <w:p w14:paraId="4805E84C" w14:textId="77777777" w:rsidR="00BD519B" w:rsidRPr="00F27BB8" w:rsidRDefault="00BD519B" w:rsidP="00516B05">
            <w:pPr>
              <w:ind w:right="-1"/>
              <w:jc w:val="right"/>
              <w:rPr>
                <w:rFonts w:ascii="Times New Roman" w:hAnsi="Times New Roman"/>
                <w:color w:val="000000"/>
                <w:sz w:val="24"/>
                <w:szCs w:val="24"/>
              </w:rPr>
            </w:pPr>
          </w:p>
        </w:tc>
      </w:tr>
      <w:tr w:rsidR="00BD519B" w:rsidRPr="00F27BB8" w14:paraId="53E289F5" w14:textId="77777777" w:rsidTr="00516B05">
        <w:trPr>
          <w:trHeight w:val="225"/>
        </w:trPr>
        <w:tc>
          <w:tcPr>
            <w:tcW w:w="3544" w:type="dxa"/>
            <w:tcBorders>
              <w:top w:val="single" w:sz="4" w:space="0" w:color="auto"/>
              <w:left w:val="nil"/>
              <w:bottom w:val="nil"/>
              <w:right w:val="nil"/>
            </w:tcBorders>
          </w:tcPr>
          <w:p w14:paraId="0A479C96" w14:textId="77777777" w:rsidR="00BD519B" w:rsidRPr="00F27BB8" w:rsidRDefault="00BD519B" w:rsidP="00516B05">
            <w:pPr>
              <w:pStyle w:val="BodyText1"/>
              <w:ind w:firstLine="0"/>
              <w:jc w:val="left"/>
              <w:rPr>
                <w:rFonts w:ascii="Times New Roman" w:hAnsi="Times New Roman" w:cs="Times New Roman"/>
                <w:color w:val="000000"/>
                <w:position w:val="6"/>
                <w:sz w:val="24"/>
                <w:szCs w:val="24"/>
                <w:lang w:val="lt-LT"/>
              </w:rPr>
            </w:pPr>
            <w:r w:rsidRPr="00F27BB8">
              <w:rPr>
                <w:rFonts w:ascii="Times New Roman" w:hAnsi="Times New Roman" w:cs="Times New Roman"/>
                <w:color w:val="000000"/>
                <w:position w:val="6"/>
                <w:sz w:val="24"/>
                <w:szCs w:val="24"/>
                <w:lang w:val="lt-LT"/>
              </w:rPr>
              <w:t>(Tiekėjo pareigų pavadinimas *)</w:t>
            </w:r>
          </w:p>
        </w:tc>
        <w:tc>
          <w:tcPr>
            <w:tcW w:w="573" w:type="dxa"/>
          </w:tcPr>
          <w:p w14:paraId="784EDAA4" w14:textId="77777777" w:rsidR="00BD519B" w:rsidRPr="00F27BB8" w:rsidRDefault="00BD519B" w:rsidP="00516B05">
            <w:pPr>
              <w:ind w:right="-1"/>
              <w:jc w:val="center"/>
              <w:rPr>
                <w:rFonts w:ascii="Times New Roman" w:hAnsi="Times New Roman"/>
                <w:color w:val="000000"/>
                <w:sz w:val="24"/>
                <w:szCs w:val="24"/>
              </w:rPr>
            </w:pPr>
          </w:p>
        </w:tc>
        <w:tc>
          <w:tcPr>
            <w:tcW w:w="1878" w:type="dxa"/>
            <w:tcBorders>
              <w:top w:val="single" w:sz="4" w:space="0" w:color="auto"/>
              <w:left w:val="nil"/>
              <w:bottom w:val="nil"/>
              <w:right w:val="nil"/>
            </w:tcBorders>
          </w:tcPr>
          <w:p w14:paraId="0426AF9B" w14:textId="77777777" w:rsidR="00BD519B" w:rsidRPr="00F27BB8" w:rsidRDefault="00BD519B" w:rsidP="00516B05">
            <w:pPr>
              <w:ind w:right="-1"/>
              <w:jc w:val="center"/>
              <w:rPr>
                <w:rFonts w:ascii="Times New Roman" w:hAnsi="Times New Roman"/>
                <w:color w:val="000000"/>
                <w:sz w:val="24"/>
                <w:szCs w:val="24"/>
              </w:rPr>
            </w:pPr>
            <w:r w:rsidRPr="00F27BB8">
              <w:rPr>
                <w:rFonts w:ascii="Times New Roman" w:hAnsi="Times New Roman"/>
                <w:color w:val="000000"/>
                <w:position w:val="6"/>
                <w:sz w:val="24"/>
                <w:szCs w:val="24"/>
              </w:rPr>
              <w:t>(Parašas*)</w:t>
            </w:r>
            <w:r w:rsidRPr="00F27BB8">
              <w:rPr>
                <w:rFonts w:ascii="Times New Roman" w:hAnsi="Times New Roman"/>
                <w:i/>
                <w:iCs/>
                <w:color w:val="000000"/>
                <w:sz w:val="24"/>
                <w:szCs w:val="24"/>
              </w:rPr>
              <w:t xml:space="preserve"> </w:t>
            </w:r>
          </w:p>
        </w:tc>
        <w:tc>
          <w:tcPr>
            <w:tcW w:w="665" w:type="dxa"/>
          </w:tcPr>
          <w:p w14:paraId="5B2B81AF" w14:textId="77777777" w:rsidR="00BD519B" w:rsidRPr="00F27BB8" w:rsidRDefault="00BD519B" w:rsidP="00516B05">
            <w:pPr>
              <w:ind w:right="-1"/>
              <w:jc w:val="center"/>
              <w:rPr>
                <w:rFonts w:ascii="Times New Roman" w:hAnsi="Times New Roman"/>
                <w:color w:val="000000"/>
                <w:sz w:val="24"/>
                <w:szCs w:val="24"/>
              </w:rPr>
            </w:pPr>
          </w:p>
        </w:tc>
        <w:tc>
          <w:tcPr>
            <w:tcW w:w="2979" w:type="dxa"/>
            <w:tcBorders>
              <w:top w:val="single" w:sz="4" w:space="0" w:color="auto"/>
              <w:left w:val="nil"/>
              <w:bottom w:val="nil"/>
              <w:right w:val="nil"/>
            </w:tcBorders>
          </w:tcPr>
          <w:p w14:paraId="2F1AEF24" w14:textId="77777777" w:rsidR="00BD519B" w:rsidRPr="00F27BB8" w:rsidRDefault="00BD519B" w:rsidP="00516B05">
            <w:pPr>
              <w:ind w:right="-1"/>
              <w:jc w:val="center"/>
              <w:rPr>
                <w:rFonts w:ascii="Times New Roman" w:hAnsi="Times New Roman"/>
                <w:color w:val="000000"/>
                <w:sz w:val="24"/>
                <w:szCs w:val="24"/>
              </w:rPr>
            </w:pPr>
            <w:r w:rsidRPr="00F27BB8">
              <w:rPr>
                <w:rFonts w:ascii="Times New Roman" w:hAnsi="Times New Roman"/>
                <w:color w:val="000000"/>
                <w:position w:val="6"/>
                <w:sz w:val="24"/>
                <w:szCs w:val="24"/>
              </w:rPr>
              <w:t>(Vardas ir pavardė*)</w:t>
            </w:r>
            <w:r w:rsidRPr="00F27BB8">
              <w:rPr>
                <w:rFonts w:ascii="Times New Roman" w:hAnsi="Times New Roman"/>
                <w:i/>
                <w:iCs/>
                <w:color w:val="000000"/>
                <w:sz w:val="24"/>
                <w:szCs w:val="24"/>
              </w:rPr>
              <w:t xml:space="preserve"> </w:t>
            </w:r>
          </w:p>
        </w:tc>
        <w:tc>
          <w:tcPr>
            <w:tcW w:w="615" w:type="dxa"/>
          </w:tcPr>
          <w:p w14:paraId="37550661" w14:textId="77777777" w:rsidR="00BD519B" w:rsidRPr="00F27BB8" w:rsidRDefault="00BD519B" w:rsidP="00516B05">
            <w:pPr>
              <w:ind w:right="-1"/>
              <w:jc w:val="center"/>
              <w:rPr>
                <w:rFonts w:ascii="Times New Roman" w:hAnsi="Times New Roman"/>
                <w:color w:val="000000"/>
                <w:sz w:val="24"/>
                <w:szCs w:val="24"/>
              </w:rPr>
            </w:pPr>
          </w:p>
        </w:tc>
      </w:tr>
    </w:tbl>
    <w:p w14:paraId="682310DC" w14:textId="77777777" w:rsidR="00E11646" w:rsidRDefault="00E11646"/>
    <w:sectPr w:rsidR="00E11646">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LT">
    <w:altName w:val="Times New Roman"/>
    <w:charset w:val="00"/>
    <w:family w:val="roman"/>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19B"/>
    <w:rsid w:val="009C0B5C"/>
    <w:rsid w:val="00BD519B"/>
    <w:rsid w:val="00E116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45E9"/>
  <w15:chartTrackingRefBased/>
  <w15:docId w15:val="{568A0071-765E-4492-AF42-49DE39A6F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519B"/>
    <w:pPr>
      <w:spacing w:after="200" w:line="276" w:lineRule="auto"/>
    </w:pPr>
    <w:rPr>
      <w:rFonts w:ascii="Calibri" w:eastAsia="Times New Roman" w:hAnsi="Calibri" w:cs="Times New Roman"/>
      <w:kern w:val="0"/>
      <w:lang w:eastAsia="lt-LT"/>
      <w14:ligatures w14:val="none"/>
    </w:rPr>
  </w:style>
  <w:style w:type="paragraph" w:styleId="Antrat1">
    <w:name w:val="heading 1"/>
    <w:basedOn w:val="prastasis"/>
    <w:next w:val="prastasis"/>
    <w:link w:val="Antrat1Diagrama"/>
    <w:uiPriority w:val="9"/>
    <w:qFormat/>
    <w:rsid w:val="00BD519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BD519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BD519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BD519B"/>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BD519B"/>
    <w:pPr>
      <w:keepNext/>
      <w:keepLines/>
      <w:spacing w:before="80" w:after="40" w:line="259"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BD519B"/>
    <w:pPr>
      <w:keepNext/>
      <w:keepLines/>
      <w:spacing w:before="40" w:after="0" w:line="259"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BD519B"/>
    <w:pPr>
      <w:keepNext/>
      <w:keepLines/>
      <w:spacing w:before="40" w:after="0" w:line="259"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BD519B"/>
    <w:pPr>
      <w:keepNext/>
      <w:keepLines/>
      <w:spacing w:after="0" w:line="259"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BD519B"/>
    <w:pPr>
      <w:keepNext/>
      <w:keepLines/>
      <w:spacing w:after="0" w:line="259"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519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D519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D519B"/>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D519B"/>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D519B"/>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D519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D519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D519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D519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D519B"/>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BD519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D51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BD519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D519B"/>
    <w:pPr>
      <w:spacing w:before="160" w:after="160" w:line="259"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BD519B"/>
    <w:rPr>
      <w:i/>
      <w:iCs/>
      <w:color w:val="404040" w:themeColor="text1" w:themeTint="BF"/>
    </w:rPr>
  </w:style>
  <w:style w:type="paragraph" w:styleId="Sraopastraipa">
    <w:name w:val="List Paragraph"/>
    <w:basedOn w:val="prastasis"/>
    <w:uiPriority w:val="34"/>
    <w:qFormat/>
    <w:rsid w:val="00BD519B"/>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BD519B"/>
    <w:rPr>
      <w:i/>
      <w:iCs/>
      <w:color w:val="2F5496" w:themeColor="accent1" w:themeShade="BF"/>
    </w:rPr>
  </w:style>
  <w:style w:type="paragraph" w:styleId="Iskirtacitata">
    <w:name w:val="Intense Quote"/>
    <w:basedOn w:val="prastasis"/>
    <w:next w:val="prastasis"/>
    <w:link w:val="IskirtacitataDiagrama"/>
    <w:uiPriority w:val="30"/>
    <w:qFormat/>
    <w:rsid w:val="00BD519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BD519B"/>
    <w:rPr>
      <w:i/>
      <w:iCs/>
      <w:color w:val="2F5496" w:themeColor="accent1" w:themeShade="BF"/>
    </w:rPr>
  </w:style>
  <w:style w:type="character" w:styleId="Rykinuoroda">
    <w:name w:val="Intense Reference"/>
    <w:basedOn w:val="Numatytasispastraiposriftas"/>
    <w:uiPriority w:val="32"/>
    <w:qFormat/>
    <w:rsid w:val="00BD519B"/>
    <w:rPr>
      <w:b/>
      <w:bCs/>
      <w:smallCaps/>
      <w:color w:val="2F5496" w:themeColor="accent1" w:themeShade="BF"/>
      <w:spacing w:val="5"/>
    </w:rPr>
  </w:style>
  <w:style w:type="paragraph" w:customStyle="1" w:styleId="DiagramaDiagrama">
    <w:name w:val=" Diagrama Diagrama"/>
    <w:basedOn w:val="prastasis"/>
    <w:rsid w:val="00BD519B"/>
    <w:pPr>
      <w:spacing w:after="160" w:line="240" w:lineRule="exact"/>
    </w:pPr>
    <w:rPr>
      <w:rFonts w:ascii="Verdana" w:hAnsi="Verdana"/>
      <w:sz w:val="20"/>
      <w:szCs w:val="20"/>
      <w:lang w:val="en-US" w:eastAsia="en-US"/>
    </w:rPr>
  </w:style>
  <w:style w:type="paragraph" w:styleId="Antrats">
    <w:name w:val="header"/>
    <w:basedOn w:val="prastasis"/>
    <w:link w:val="AntratsDiagrama"/>
    <w:rsid w:val="00BD519B"/>
    <w:pPr>
      <w:tabs>
        <w:tab w:val="center" w:pos="4819"/>
        <w:tab w:val="right" w:pos="9638"/>
      </w:tabs>
      <w:spacing w:after="0" w:line="240" w:lineRule="auto"/>
    </w:pPr>
    <w:rPr>
      <w:rFonts w:ascii="Times New Roman" w:eastAsia="Calibri" w:hAnsi="Times New Roman"/>
      <w:sz w:val="24"/>
      <w:szCs w:val="24"/>
      <w:lang w:val="ru-RU" w:eastAsia="ru-RU"/>
    </w:rPr>
  </w:style>
  <w:style w:type="character" w:customStyle="1" w:styleId="AntratsDiagrama">
    <w:name w:val="Antraštės Diagrama"/>
    <w:basedOn w:val="Numatytasispastraiposriftas"/>
    <w:link w:val="Antrats"/>
    <w:rsid w:val="00BD519B"/>
    <w:rPr>
      <w:rFonts w:ascii="Times New Roman" w:eastAsia="Calibri" w:hAnsi="Times New Roman" w:cs="Times New Roman"/>
      <w:kern w:val="0"/>
      <w:sz w:val="24"/>
      <w:szCs w:val="24"/>
      <w:lang w:val="ru-RU" w:eastAsia="ru-RU"/>
      <w14:ligatures w14:val="none"/>
    </w:rPr>
  </w:style>
  <w:style w:type="paragraph" w:customStyle="1" w:styleId="BodyText1">
    <w:name w:val="Body Text1"/>
    <w:rsid w:val="00BD519B"/>
    <w:pPr>
      <w:autoSpaceDE w:val="0"/>
      <w:autoSpaceDN w:val="0"/>
      <w:adjustRightInd w:val="0"/>
      <w:spacing w:after="0" w:line="240" w:lineRule="auto"/>
      <w:ind w:firstLine="312"/>
      <w:jc w:val="both"/>
    </w:pPr>
    <w:rPr>
      <w:rFonts w:ascii="TimesLT" w:eastAsia="Calibri" w:hAnsi="TimesLT" w:cs="TimesLT"/>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696</Characters>
  <Application>Microsoft Office Word</Application>
  <DocSecurity>0</DocSecurity>
  <Lines>5</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Pachaleva</dc:creator>
  <cp:keywords/>
  <dc:description/>
  <cp:lastModifiedBy>Žana Pachaleva</cp:lastModifiedBy>
  <cp:revision>1</cp:revision>
  <dcterms:created xsi:type="dcterms:W3CDTF">2025-06-25T15:07:00Z</dcterms:created>
  <dcterms:modified xsi:type="dcterms:W3CDTF">2025-06-25T15:07:00Z</dcterms:modified>
</cp:coreProperties>
</file>