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C815" w14:textId="139B6B25" w:rsidR="00F42BD1" w:rsidRPr="00677BD3" w:rsidRDefault="00F42BD1" w:rsidP="00F42BD1">
      <w:pPr>
        <w:ind w:firstLine="567"/>
        <w:jc w:val="right"/>
      </w:pPr>
      <w:r>
        <w:t>Pirkimo sąlygų 1</w:t>
      </w:r>
      <w:r w:rsidRPr="00677BD3">
        <w:t xml:space="preserve"> priedas</w:t>
      </w:r>
    </w:p>
    <w:p w14:paraId="6E913A4F" w14:textId="77777777" w:rsidR="00F42BD1" w:rsidRDefault="00F42BD1" w:rsidP="00F42BD1">
      <w:pPr>
        <w:ind w:right="-178"/>
        <w:jc w:val="right"/>
        <w:rPr>
          <w:sz w:val="18"/>
          <w:szCs w:val="18"/>
        </w:rPr>
      </w:pPr>
    </w:p>
    <w:p w14:paraId="63A130F7" w14:textId="096B25AE" w:rsidR="00D13376" w:rsidRPr="007122DA" w:rsidRDefault="00D13376" w:rsidP="00D13376">
      <w:pPr>
        <w:ind w:right="-178"/>
        <w:jc w:val="center"/>
        <w:rPr>
          <w:sz w:val="16"/>
          <w:szCs w:val="16"/>
        </w:rPr>
      </w:pPr>
      <w:r w:rsidRPr="007122DA">
        <w:rPr>
          <w:sz w:val="16"/>
          <w:szCs w:val="16"/>
        </w:rPr>
        <w:t>Herbas arba prekių ženklas</w:t>
      </w:r>
    </w:p>
    <w:p w14:paraId="39E04E05" w14:textId="77777777" w:rsidR="00D13376" w:rsidRPr="007122DA" w:rsidRDefault="00D13376" w:rsidP="00D13376">
      <w:pPr>
        <w:ind w:right="-178"/>
        <w:jc w:val="center"/>
        <w:rPr>
          <w:sz w:val="16"/>
          <w:szCs w:val="16"/>
        </w:rPr>
      </w:pPr>
      <w:r w:rsidRPr="007122DA">
        <w:rPr>
          <w:sz w:val="16"/>
          <w:szCs w:val="16"/>
        </w:rPr>
        <w:t>(Tiekėjo pavadinimas)</w:t>
      </w:r>
    </w:p>
    <w:p w14:paraId="6D1DEAEF" w14:textId="77777777" w:rsidR="00D13376" w:rsidRPr="007122DA" w:rsidRDefault="00D13376" w:rsidP="00D13376">
      <w:pPr>
        <w:ind w:right="-178"/>
        <w:jc w:val="center"/>
        <w:rPr>
          <w:sz w:val="16"/>
          <w:szCs w:val="16"/>
        </w:rPr>
      </w:pPr>
      <w:r w:rsidRPr="007122DA">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FCAB9DA" w14:textId="77777777" w:rsidR="00D13376" w:rsidRDefault="00D13376" w:rsidP="00D13376">
      <w:pPr>
        <w:ind w:right="-178"/>
        <w:jc w:val="center"/>
        <w:rPr>
          <w:sz w:val="20"/>
          <w:szCs w:val="16"/>
        </w:rPr>
      </w:pPr>
    </w:p>
    <w:p w14:paraId="0F48B0BF" w14:textId="77777777" w:rsidR="00D13376" w:rsidRDefault="00D13376" w:rsidP="00D13376">
      <w:pPr>
        <w:rPr>
          <w:b/>
        </w:rPr>
      </w:pPr>
      <w:r>
        <w:rPr>
          <w:b/>
        </w:rPr>
        <w:t>Rietavo savivaldybės administracijai</w:t>
      </w:r>
    </w:p>
    <w:p w14:paraId="72B14CFA" w14:textId="77777777" w:rsidR="00D13376" w:rsidRPr="004F48A0" w:rsidRDefault="00D13376" w:rsidP="00D13376">
      <w:pPr>
        <w:jc w:val="center"/>
        <w:rPr>
          <w:b/>
        </w:rPr>
      </w:pPr>
      <w:r w:rsidRPr="004F48A0">
        <w:rPr>
          <w:b/>
        </w:rPr>
        <w:t>PASIŪLYMAS</w:t>
      </w:r>
    </w:p>
    <w:p w14:paraId="16E2F880" w14:textId="77777777" w:rsidR="00D13376" w:rsidRPr="004F48A0" w:rsidRDefault="00D13376" w:rsidP="00D13376">
      <w:pPr>
        <w:jc w:val="center"/>
        <w:rPr>
          <w:i/>
        </w:rPr>
      </w:pPr>
      <w:r w:rsidRPr="004F48A0">
        <w:rPr>
          <w:rFonts w:eastAsia="Calibri"/>
          <w:b/>
        </w:rPr>
        <w:t xml:space="preserve">DĖL RIETAVO SAVIVALDYBĖS MELIORACIJOS STATINIŲ PRIEŽIŪROS IR REMONTO </w:t>
      </w:r>
      <w:r>
        <w:rPr>
          <w:b/>
        </w:rPr>
        <w:t xml:space="preserve">DARBŲ </w:t>
      </w:r>
      <w:r w:rsidRPr="004F48A0">
        <w:rPr>
          <w:rFonts w:eastAsia="Calibri"/>
          <w:b/>
        </w:rPr>
        <w:t>PIRKIMO</w:t>
      </w:r>
    </w:p>
    <w:p w14:paraId="1C640CB6" w14:textId="77777777" w:rsidR="00D13376" w:rsidRPr="004F48A0" w:rsidRDefault="00D13376" w:rsidP="00D13376">
      <w:pPr>
        <w:shd w:val="clear" w:color="auto" w:fill="FFFFFF"/>
        <w:jc w:val="center"/>
        <w:rPr>
          <w:b/>
          <w:bCs/>
        </w:rPr>
      </w:pPr>
      <w:r w:rsidRPr="004F48A0">
        <w:t>____________</w:t>
      </w:r>
      <w:r w:rsidRPr="004F48A0">
        <w:rPr>
          <w:b/>
          <w:bCs/>
        </w:rPr>
        <w:t xml:space="preserve"> </w:t>
      </w:r>
      <w:r w:rsidRPr="004F48A0">
        <w:t>Nr.______</w:t>
      </w:r>
    </w:p>
    <w:p w14:paraId="45485D29" w14:textId="77777777" w:rsidR="00D13376" w:rsidRPr="004A53F9" w:rsidRDefault="00D13376" w:rsidP="00D13376">
      <w:pPr>
        <w:shd w:val="clear" w:color="auto" w:fill="FFFFFF"/>
        <w:jc w:val="center"/>
        <w:rPr>
          <w:bCs/>
        </w:rPr>
      </w:pPr>
      <w:r w:rsidRPr="004F48A0">
        <w:rPr>
          <w:bCs/>
        </w:rPr>
        <w:t>(Data)</w:t>
      </w:r>
    </w:p>
    <w:p w14:paraId="042ACCD5" w14:textId="77777777" w:rsidR="00D13376" w:rsidRDefault="00D13376" w:rsidP="00D13376">
      <w:pPr>
        <w:numPr>
          <w:ilvl w:val="0"/>
          <w:numId w:val="1"/>
        </w:numPr>
        <w:tabs>
          <w:tab w:val="left" w:pos="851"/>
        </w:tabs>
        <w:spacing w:after="120"/>
        <w:ind w:left="0" w:firstLine="567"/>
        <w:jc w:val="both"/>
        <w:rPr>
          <w:b/>
          <w:lang w:eastAsia="en-US"/>
        </w:rPr>
      </w:pPr>
      <w:r>
        <w:rPr>
          <w:b/>
          <w:lang w:eastAsia="en-US"/>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D13376" w14:paraId="27475023" w14:textId="77777777" w:rsidTr="003208E5">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00C02C" w14:textId="77777777" w:rsidR="00D13376" w:rsidRDefault="00D13376" w:rsidP="003208E5">
            <w:pPr>
              <w:jc w:val="both"/>
            </w:pPr>
            <w: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CD94C0D" w14:textId="77777777" w:rsidR="00D13376" w:rsidRDefault="00D13376" w:rsidP="003208E5">
            <w:pPr>
              <w:jc w:val="both"/>
              <w:rPr>
                <w:i/>
                <w:sz w:val="20"/>
                <w:szCs w:val="20"/>
              </w:rPr>
            </w:pPr>
            <w:r>
              <w:rPr>
                <w:i/>
                <w:sz w:val="20"/>
                <w:szCs w:val="20"/>
              </w:rPr>
              <w:t>(Jeigu dalyvauja ūkio subjektų grupė, surašomi visi dalyvių pavadinimai)</w:t>
            </w:r>
          </w:p>
        </w:tc>
      </w:tr>
      <w:tr w:rsidR="00D13376" w14:paraId="1FC4A463" w14:textId="77777777" w:rsidTr="003208E5">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A1824" w14:textId="77777777" w:rsidR="00D13376" w:rsidRDefault="00D13376" w:rsidP="003208E5">
            <w:pPr>
              <w:jc w:val="both"/>
            </w:pPr>
            <w: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4ADD1D94" w14:textId="77777777" w:rsidR="00D13376" w:rsidRDefault="00D13376" w:rsidP="003208E5">
            <w:pPr>
              <w:tabs>
                <w:tab w:val="left" w:pos="567"/>
              </w:tabs>
              <w:jc w:val="both"/>
              <w:rPr>
                <w:i/>
                <w:sz w:val="20"/>
                <w:szCs w:val="20"/>
              </w:rPr>
            </w:pPr>
            <w:r>
              <w:rPr>
                <w:i/>
                <w:sz w:val="20"/>
                <w:szCs w:val="20"/>
              </w:rPr>
              <w:t>(Jeigu dalyvauja ūkio subjektų grupė, surašomi visi narių adresai)</w:t>
            </w:r>
          </w:p>
        </w:tc>
      </w:tr>
      <w:tr w:rsidR="00D13376" w14:paraId="6070DC28" w14:textId="77777777" w:rsidTr="003208E5">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E339D6" w14:textId="77777777" w:rsidR="00D13376" w:rsidRDefault="00D13376" w:rsidP="003208E5">
            <w:pPr>
              <w:jc w:val="both"/>
            </w:pPr>
            <w:r>
              <w:rPr>
                <w:rFonts w:eastAsia="Calibri"/>
              </w:rPr>
              <w:t xml:space="preserve">Asmens, pateikusio pasiūlymą vardas, pavardė, pareigos </w:t>
            </w:r>
            <w:r>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92EB8B6" w14:textId="77777777" w:rsidR="00D13376" w:rsidRDefault="00D13376" w:rsidP="003208E5">
            <w:pPr>
              <w:tabs>
                <w:tab w:val="left" w:pos="567"/>
              </w:tabs>
              <w:jc w:val="both"/>
              <w:rPr>
                <w:i/>
              </w:rPr>
            </w:pPr>
            <w:r>
              <w:rPr>
                <w:i/>
              </w:rPr>
              <w:t>...</w:t>
            </w:r>
          </w:p>
        </w:tc>
      </w:tr>
      <w:tr w:rsidR="00D13376" w14:paraId="0D70402A" w14:textId="77777777" w:rsidTr="003208E5">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AD3A7" w14:textId="77777777" w:rsidR="00D13376" w:rsidRDefault="00D13376" w:rsidP="003208E5">
            <w:pPr>
              <w:jc w:val="both"/>
              <w:rPr>
                <w:rFonts w:eastAsia="Calibri"/>
              </w:rPr>
            </w:pPr>
            <w:r>
              <w:t>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E56A7CC" w14:textId="77777777" w:rsidR="00D13376" w:rsidRDefault="00D13376" w:rsidP="003208E5">
            <w:pPr>
              <w:tabs>
                <w:tab w:val="left" w:pos="567"/>
              </w:tabs>
              <w:jc w:val="both"/>
              <w:rPr>
                <w:i/>
              </w:rPr>
            </w:pPr>
            <w:r>
              <w:rPr>
                <w:i/>
              </w:rPr>
              <w:t>...</w:t>
            </w:r>
          </w:p>
        </w:tc>
      </w:tr>
    </w:tbl>
    <w:p w14:paraId="265A32E6" w14:textId="77777777" w:rsidR="00D13376" w:rsidRDefault="00D13376" w:rsidP="00D13376">
      <w:pPr>
        <w:tabs>
          <w:tab w:val="right" w:leader="underscore" w:pos="8505"/>
        </w:tabs>
        <w:jc w:val="both"/>
        <w:rPr>
          <w:b/>
        </w:rPr>
      </w:pPr>
    </w:p>
    <w:p w14:paraId="6D5F5866" w14:textId="77777777" w:rsidR="00D13376" w:rsidRDefault="00D13376" w:rsidP="00D13376">
      <w:pPr>
        <w:numPr>
          <w:ilvl w:val="0"/>
          <w:numId w:val="1"/>
        </w:numPr>
        <w:tabs>
          <w:tab w:val="left" w:pos="993"/>
        </w:tabs>
        <w:ind w:left="0" w:firstLine="567"/>
        <w:contextualSpacing/>
        <w:jc w:val="both"/>
        <w:rPr>
          <w:lang w:eastAsia="en-US"/>
        </w:rPr>
      </w:pPr>
      <w:r>
        <w:rPr>
          <w:b/>
          <w:lang w:eastAsia="en-US"/>
        </w:rPr>
        <w:t>Kartu su pasiūlymu pateikiami šie dokumentai</w:t>
      </w:r>
      <w:r>
        <w:rPr>
          <w:lang w:eastAsia="en-US"/>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466"/>
        <w:gridCol w:w="2079"/>
        <w:gridCol w:w="2029"/>
        <w:gridCol w:w="1208"/>
      </w:tblGrid>
      <w:tr w:rsidR="00D13376" w14:paraId="6754F2A8" w14:textId="77777777" w:rsidTr="003208E5">
        <w:tc>
          <w:tcPr>
            <w:tcW w:w="3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CF3FC1" w14:textId="77777777" w:rsidR="00D13376" w:rsidRDefault="00D13376" w:rsidP="003208E5">
            <w:pPr>
              <w:jc w:val="center"/>
            </w:pPr>
            <w:r>
              <w:t>Eil. Nr.</w:t>
            </w:r>
          </w:p>
        </w:tc>
        <w:tc>
          <w:tcPr>
            <w:tcW w:w="18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CDD550" w14:textId="77777777" w:rsidR="00D13376" w:rsidRDefault="00D13376" w:rsidP="003208E5">
            <w:pPr>
              <w:jc w:val="center"/>
            </w:pPr>
            <w:r>
              <w:t>Pateikto dokumento pavadinimas</w:t>
            </w:r>
          </w:p>
        </w:tc>
        <w:tc>
          <w:tcPr>
            <w:tcW w:w="110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7D1DD3" w14:textId="77777777" w:rsidR="00D13376" w:rsidRDefault="00D13376" w:rsidP="003208E5">
            <w:pPr>
              <w:jc w:val="center"/>
            </w:pPr>
            <w:r>
              <w:t xml:space="preserve">Ar dokumente yra konfidenciali </w:t>
            </w:r>
            <w:r>
              <w:rPr>
                <w:vertAlign w:val="superscript"/>
              </w:rPr>
              <w:footnoteReference w:id="2"/>
            </w:r>
            <w:r>
              <w:t xml:space="preserve"> informacija Taip/Ne</w:t>
            </w:r>
          </w:p>
        </w:tc>
        <w:tc>
          <w:tcPr>
            <w:tcW w:w="1075" w:type="pct"/>
            <w:tcBorders>
              <w:top w:val="single" w:sz="4" w:space="0" w:color="auto"/>
              <w:left w:val="single" w:sz="4" w:space="0" w:color="auto"/>
              <w:bottom w:val="single" w:sz="4" w:space="0" w:color="auto"/>
              <w:right w:val="single" w:sz="4" w:space="0" w:color="auto"/>
            </w:tcBorders>
            <w:shd w:val="clear" w:color="auto" w:fill="F2F2F2"/>
            <w:hideMark/>
          </w:tcPr>
          <w:p w14:paraId="43EE1798" w14:textId="77777777" w:rsidR="00D13376" w:rsidRDefault="00D13376" w:rsidP="003208E5">
            <w:pPr>
              <w:jc w:val="center"/>
            </w:pPr>
            <w:r>
              <w:t>Jeigu taip, kokiu pagrindu atitinkamas dokumentas yra konfidencialus?</w:t>
            </w: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0C0A72" w14:textId="77777777" w:rsidR="00D13376" w:rsidRDefault="00D13376" w:rsidP="003208E5">
            <w:pPr>
              <w:jc w:val="center"/>
            </w:pPr>
            <w:r>
              <w:t>Lapų</w:t>
            </w:r>
          </w:p>
          <w:p w14:paraId="08F9844B" w14:textId="77777777" w:rsidR="00D13376" w:rsidRDefault="00D13376" w:rsidP="003208E5">
            <w:pPr>
              <w:jc w:val="center"/>
            </w:pPr>
            <w:r>
              <w:t>skaičius</w:t>
            </w:r>
          </w:p>
        </w:tc>
      </w:tr>
      <w:tr w:rsidR="00D13376" w14:paraId="6A244B0A" w14:textId="77777777" w:rsidTr="003208E5">
        <w:tc>
          <w:tcPr>
            <w:tcW w:w="346" w:type="pct"/>
            <w:tcBorders>
              <w:top w:val="single" w:sz="4" w:space="0" w:color="auto"/>
              <w:left w:val="single" w:sz="4" w:space="0" w:color="auto"/>
              <w:bottom w:val="single" w:sz="4" w:space="0" w:color="auto"/>
              <w:right w:val="single" w:sz="4" w:space="0" w:color="auto"/>
            </w:tcBorders>
            <w:vAlign w:val="center"/>
            <w:hideMark/>
          </w:tcPr>
          <w:p w14:paraId="40EE06D3" w14:textId="77777777" w:rsidR="00D13376" w:rsidRDefault="00D13376" w:rsidP="00D13376">
            <w:pPr>
              <w:numPr>
                <w:ilvl w:val="0"/>
                <w:numId w:val="2"/>
              </w:numPr>
              <w:ind w:left="0"/>
              <w:jc w:val="both"/>
              <w:rPr>
                <w:lang w:eastAsia="en-US"/>
              </w:rPr>
            </w:pPr>
            <w:r>
              <w:rPr>
                <w:lang w:eastAsia="en-US"/>
              </w:rPr>
              <w:t xml:space="preserve">1. </w:t>
            </w:r>
          </w:p>
        </w:tc>
        <w:tc>
          <w:tcPr>
            <w:tcW w:w="1837" w:type="pct"/>
            <w:tcBorders>
              <w:top w:val="single" w:sz="4" w:space="0" w:color="auto"/>
              <w:left w:val="single" w:sz="4" w:space="0" w:color="auto"/>
              <w:bottom w:val="single" w:sz="4" w:space="0" w:color="auto"/>
              <w:right w:val="single" w:sz="4" w:space="0" w:color="auto"/>
            </w:tcBorders>
            <w:hideMark/>
          </w:tcPr>
          <w:p w14:paraId="0688A6CB" w14:textId="6AEEECB9" w:rsidR="00D13376" w:rsidRDefault="00447FC4" w:rsidP="003208E5">
            <w:pPr>
              <w:jc w:val="both"/>
              <w:rPr>
                <w:i/>
              </w:rPr>
            </w:pPr>
            <w:r>
              <w:rPr>
                <w:b/>
                <w:bCs/>
              </w:rPr>
              <w:t xml:space="preserve">     </w:t>
            </w:r>
          </w:p>
        </w:tc>
        <w:tc>
          <w:tcPr>
            <w:tcW w:w="1102" w:type="pct"/>
            <w:tcBorders>
              <w:top w:val="single" w:sz="4" w:space="0" w:color="auto"/>
              <w:left w:val="single" w:sz="4" w:space="0" w:color="auto"/>
              <w:bottom w:val="single" w:sz="4" w:space="0" w:color="auto"/>
              <w:right w:val="single" w:sz="4" w:space="0" w:color="auto"/>
            </w:tcBorders>
            <w:hideMark/>
          </w:tcPr>
          <w:p w14:paraId="437380EE" w14:textId="77777777" w:rsidR="00D13376" w:rsidRDefault="00D13376" w:rsidP="003208E5">
            <w:pPr>
              <w:rPr>
                <w:i/>
              </w:rPr>
            </w:pPr>
          </w:p>
        </w:tc>
        <w:tc>
          <w:tcPr>
            <w:tcW w:w="1075" w:type="pct"/>
            <w:tcBorders>
              <w:top w:val="single" w:sz="4" w:space="0" w:color="auto"/>
              <w:left w:val="single" w:sz="4" w:space="0" w:color="auto"/>
              <w:bottom w:val="single" w:sz="4" w:space="0" w:color="auto"/>
              <w:right w:val="single" w:sz="4" w:space="0" w:color="auto"/>
            </w:tcBorders>
          </w:tcPr>
          <w:p w14:paraId="4125F35E" w14:textId="77777777" w:rsidR="00D13376" w:rsidRDefault="00D13376" w:rsidP="003208E5">
            <w:pPr>
              <w:jc w:val="both"/>
            </w:pPr>
          </w:p>
        </w:tc>
        <w:tc>
          <w:tcPr>
            <w:tcW w:w="640" w:type="pct"/>
            <w:tcBorders>
              <w:top w:val="single" w:sz="4" w:space="0" w:color="auto"/>
              <w:left w:val="single" w:sz="4" w:space="0" w:color="auto"/>
              <w:bottom w:val="single" w:sz="4" w:space="0" w:color="auto"/>
              <w:right w:val="single" w:sz="4" w:space="0" w:color="auto"/>
            </w:tcBorders>
            <w:hideMark/>
          </w:tcPr>
          <w:p w14:paraId="67F62CDF" w14:textId="77777777" w:rsidR="00D13376" w:rsidRDefault="00D13376" w:rsidP="003208E5">
            <w:pPr>
              <w:jc w:val="both"/>
            </w:pPr>
            <w:r>
              <w:t>....</w:t>
            </w:r>
          </w:p>
        </w:tc>
      </w:tr>
      <w:tr w:rsidR="00D13376" w14:paraId="4A56928A" w14:textId="77777777" w:rsidTr="003208E5">
        <w:tc>
          <w:tcPr>
            <w:tcW w:w="346" w:type="pct"/>
            <w:tcBorders>
              <w:top w:val="single" w:sz="4" w:space="0" w:color="auto"/>
              <w:left w:val="single" w:sz="4" w:space="0" w:color="auto"/>
              <w:bottom w:val="single" w:sz="4" w:space="0" w:color="auto"/>
              <w:right w:val="single" w:sz="4" w:space="0" w:color="auto"/>
            </w:tcBorders>
            <w:vAlign w:val="center"/>
            <w:hideMark/>
          </w:tcPr>
          <w:p w14:paraId="0D5FAB48" w14:textId="77777777" w:rsidR="00D13376" w:rsidRDefault="00D13376" w:rsidP="00D13376">
            <w:pPr>
              <w:numPr>
                <w:ilvl w:val="0"/>
                <w:numId w:val="2"/>
              </w:numPr>
              <w:ind w:left="0"/>
              <w:jc w:val="both"/>
              <w:rPr>
                <w:lang w:eastAsia="en-US"/>
              </w:rPr>
            </w:pPr>
            <w:r>
              <w:rPr>
                <w:lang w:eastAsia="en-US"/>
              </w:rPr>
              <w:t>2.</w:t>
            </w:r>
          </w:p>
        </w:tc>
        <w:tc>
          <w:tcPr>
            <w:tcW w:w="1837" w:type="pct"/>
            <w:tcBorders>
              <w:top w:val="single" w:sz="4" w:space="0" w:color="auto"/>
              <w:left w:val="single" w:sz="4" w:space="0" w:color="auto"/>
              <w:bottom w:val="single" w:sz="4" w:space="0" w:color="auto"/>
              <w:right w:val="single" w:sz="4" w:space="0" w:color="auto"/>
            </w:tcBorders>
          </w:tcPr>
          <w:p w14:paraId="2A3AAB2B" w14:textId="77777777" w:rsidR="00D13376" w:rsidRDefault="00D13376" w:rsidP="003208E5">
            <w:pPr>
              <w:jc w:val="both"/>
            </w:pPr>
          </w:p>
        </w:tc>
        <w:tc>
          <w:tcPr>
            <w:tcW w:w="1102" w:type="pct"/>
            <w:tcBorders>
              <w:top w:val="single" w:sz="4" w:space="0" w:color="auto"/>
              <w:left w:val="single" w:sz="4" w:space="0" w:color="auto"/>
              <w:bottom w:val="single" w:sz="4" w:space="0" w:color="auto"/>
              <w:right w:val="single" w:sz="4" w:space="0" w:color="auto"/>
            </w:tcBorders>
          </w:tcPr>
          <w:p w14:paraId="27C56B70" w14:textId="77777777" w:rsidR="00D13376" w:rsidRDefault="00D13376" w:rsidP="00FE06DE">
            <w:pPr>
              <w:jc w:val="center"/>
            </w:pPr>
          </w:p>
        </w:tc>
        <w:tc>
          <w:tcPr>
            <w:tcW w:w="1075" w:type="pct"/>
            <w:tcBorders>
              <w:top w:val="single" w:sz="4" w:space="0" w:color="auto"/>
              <w:left w:val="single" w:sz="4" w:space="0" w:color="auto"/>
              <w:bottom w:val="single" w:sz="4" w:space="0" w:color="auto"/>
              <w:right w:val="single" w:sz="4" w:space="0" w:color="auto"/>
            </w:tcBorders>
          </w:tcPr>
          <w:p w14:paraId="5BB760DB" w14:textId="77777777" w:rsidR="00D13376" w:rsidRDefault="00D13376" w:rsidP="003208E5">
            <w:pPr>
              <w:jc w:val="both"/>
            </w:pPr>
          </w:p>
        </w:tc>
        <w:tc>
          <w:tcPr>
            <w:tcW w:w="640" w:type="pct"/>
            <w:tcBorders>
              <w:top w:val="single" w:sz="4" w:space="0" w:color="auto"/>
              <w:left w:val="single" w:sz="4" w:space="0" w:color="auto"/>
              <w:bottom w:val="single" w:sz="4" w:space="0" w:color="auto"/>
              <w:right w:val="single" w:sz="4" w:space="0" w:color="auto"/>
            </w:tcBorders>
            <w:hideMark/>
          </w:tcPr>
          <w:p w14:paraId="250BA21A" w14:textId="77777777" w:rsidR="00D13376" w:rsidRDefault="00D13376" w:rsidP="003208E5">
            <w:pPr>
              <w:jc w:val="both"/>
            </w:pPr>
            <w:r>
              <w:t>....</w:t>
            </w:r>
          </w:p>
        </w:tc>
      </w:tr>
    </w:tbl>
    <w:p w14:paraId="7640A2D4" w14:textId="77777777" w:rsidR="00D13376" w:rsidRDefault="00D13376" w:rsidP="00D13376">
      <w:pPr>
        <w:contextualSpacing/>
        <w:jc w:val="both"/>
        <w:rPr>
          <w:b/>
          <w:bCs/>
          <w:i/>
          <w:lang w:eastAsia="en-US"/>
        </w:rPr>
      </w:pPr>
    </w:p>
    <w:p w14:paraId="28B39208" w14:textId="77777777" w:rsidR="00D13376" w:rsidRDefault="00D13376" w:rsidP="00D13376">
      <w:pPr>
        <w:ind w:firstLine="567"/>
        <w:contextualSpacing/>
        <w:jc w:val="both"/>
        <w:rPr>
          <w:b/>
          <w:bCs/>
          <w:i/>
          <w:lang w:eastAsia="en-US"/>
        </w:rPr>
      </w:pPr>
      <w:r>
        <w:rPr>
          <w:b/>
          <w:bCs/>
          <w:i/>
          <w:lang w:eastAsia="en-US"/>
        </w:rPr>
        <w:t>Tiekėjui žinoma, kad pripažinus pasiūlymą nugalėtoju ir sudarius sutartį jo pasiūlymas ir pasirašyta sutartis bus paviešinta Viešųjų pirkimų įstatymo nustatyta tvarka.</w:t>
      </w:r>
    </w:p>
    <w:p w14:paraId="0BF60FDB" w14:textId="77777777" w:rsidR="00D13376" w:rsidRDefault="00D13376" w:rsidP="00D13376">
      <w:pPr>
        <w:contextualSpacing/>
        <w:jc w:val="both"/>
        <w:rPr>
          <w:b/>
          <w:bCs/>
          <w:i/>
          <w:lang w:eastAsia="en-US"/>
        </w:rPr>
      </w:pPr>
    </w:p>
    <w:p w14:paraId="79CAFAF4" w14:textId="77777777" w:rsidR="00D13376" w:rsidRDefault="00D13376" w:rsidP="00D13376">
      <w:pPr>
        <w:widowControl w:val="0"/>
        <w:numPr>
          <w:ilvl w:val="0"/>
          <w:numId w:val="1"/>
        </w:numPr>
        <w:tabs>
          <w:tab w:val="left" w:pos="993"/>
        </w:tabs>
        <w:ind w:left="0" w:firstLine="567"/>
        <w:contextualSpacing/>
        <w:jc w:val="both"/>
        <w:rPr>
          <w:bCs/>
          <w:lang w:eastAsia="en-US"/>
        </w:rPr>
      </w:pPr>
      <w:r>
        <w:rPr>
          <w:b/>
          <w:bCs/>
          <w:lang w:eastAsia="en-US"/>
        </w:rPr>
        <w:t xml:space="preserve">Informacija apie subrangovus </w:t>
      </w:r>
      <w:r>
        <w:rPr>
          <w:b/>
          <w:vertAlign w:val="superscript"/>
          <w:lang w:eastAsia="en-US"/>
        </w:rPr>
        <w:footnoteReference w:id="3"/>
      </w:r>
      <w:r>
        <w:rPr>
          <w:bCs/>
          <w:lang w:eastAsia="en-US"/>
        </w:rPr>
        <w:t>:</w:t>
      </w:r>
    </w:p>
    <w:tbl>
      <w:tblPr>
        <w:tblpPr w:leftFromText="180" w:rightFromText="180" w:bottomFromText="200" w:vertAnchor="text" w:horzAnchor="margin" w:tblpY="16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331"/>
        <w:gridCol w:w="10"/>
        <w:gridCol w:w="3081"/>
        <w:gridCol w:w="278"/>
        <w:gridCol w:w="1762"/>
        <w:gridCol w:w="228"/>
        <w:gridCol w:w="488"/>
      </w:tblGrid>
      <w:tr w:rsidR="00D13376" w14:paraId="04AF1CC9" w14:textId="77777777" w:rsidTr="008D47F1">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7B0A5DE5" w14:textId="77777777" w:rsidR="00D13376" w:rsidRDefault="00D13376" w:rsidP="003208E5">
            <w:pPr>
              <w:widowControl w:val="0"/>
              <w:jc w:val="center"/>
              <w:rPr>
                <w:sz w:val="22"/>
                <w:szCs w:val="22"/>
              </w:rPr>
            </w:pPr>
            <w:r>
              <w:t>Eil. Nr.</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14:paraId="57C112C0" w14:textId="77777777" w:rsidR="00D13376" w:rsidRDefault="00D13376" w:rsidP="003208E5">
            <w:pPr>
              <w:widowControl w:val="0"/>
              <w:jc w:val="center"/>
            </w:pPr>
            <w:r>
              <w:t>Subrangovo pavadinimas, kodas ir adresas</w:t>
            </w:r>
          </w:p>
        </w:tc>
        <w:tc>
          <w:tcPr>
            <w:tcW w:w="32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F933A2" w14:textId="77777777" w:rsidR="00D13376" w:rsidRDefault="00D13376" w:rsidP="003208E5">
            <w:pPr>
              <w:widowControl w:val="0"/>
              <w:jc w:val="center"/>
            </w:pPr>
            <w:r>
              <w:t>Numatomi atlikti darbai</w:t>
            </w:r>
          </w:p>
        </w:tc>
        <w:tc>
          <w:tcPr>
            <w:tcW w:w="2490" w:type="dxa"/>
            <w:gridSpan w:val="4"/>
            <w:tcBorders>
              <w:top w:val="single" w:sz="4" w:space="0" w:color="auto"/>
              <w:left w:val="single" w:sz="4" w:space="0" w:color="auto"/>
              <w:bottom w:val="single" w:sz="4" w:space="0" w:color="auto"/>
              <w:right w:val="single" w:sz="4" w:space="0" w:color="auto"/>
            </w:tcBorders>
            <w:vAlign w:val="center"/>
            <w:hideMark/>
          </w:tcPr>
          <w:p w14:paraId="073E8634" w14:textId="77777777" w:rsidR="00D13376" w:rsidRDefault="00D13376" w:rsidP="003208E5">
            <w:pPr>
              <w:widowControl w:val="0"/>
              <w:jc w:val="center"/>
            </w:pPr>
            <w:r>
              <w:t>Pirkimo sutarties dalis pasiūlymo kainoje, kuriai ketinama pasitelkti subrangovus</w:t>
            </w:r>
          </w:p>
        </w:tc>
      </w:tr>
      <w:tr w:rsidR="00D13376" w14:paraId="68F49D4C" w14:textId="77777777" w:rsidTr="008D47F1">
        <w:tc>
          <w:tcPr>
            <w:tcW w:w="0" w:type="auto"/>
            <w:vMerge/>
            <w:tcBorders>
              <w:top w:val="single" w:sz="4" w:space="0" w:color="auto"/>
              <w:left w:val="single" w:sz="4" w:space="0" w:color="auto"/>
              <w:bottom w:val="single" w:sz="4" w:space="0" w:color="auto"/>
              <w:right w:val="single" w:sz="4" w:space="0" w:color="auto"/>
            </w:tcBorders>
            <w:vAlign w:val="center"/>
            <w:hideMark/>
          </w:tcPr>
          <w:p w14:paraId="4CEFFEB8" w14:textId="77777777" w:rsidR="00D13376" w:rsidRDefault="00D13376" w:rsidP="003208E5">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BBF6C" w14:textId="77777777" w:rsidR="00D13376" w:rsidRDefault="00D13376" w:rsidP="003208E5">
            <w:pPr>
              <w:rPr>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BB5F44" w14:textId="77777777" w:rsidR="00D13376" w:rsidRDefault="00D13376" w:rsidP="003208E5">
            <w:pPr>
              <w:rPr>
                <w:sz w:val="22"/>
                <w:szCs w:val="22"/>
              </w:rPr>
            </w:pPr>
          </w:p>
        </w:tc>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16425CB1" w14:textId="77777777" w:rsidR="00D13376" w:rsidRDefault="00D13376" w:rsidP="003208E5">
            <w:pPr>
              <w:jc w:val="center"/>
            </w:pPr>
            <w:r>
              <w:t>EUR su PVM</w:t>
            </w:r>
          </w:p>
        </w:tc>
        <w:tc>
          <w:tcPr>
            <w:tcW w:w="379" w:type="dxa"/>
            <w:gridSpan w:val="2"/>
            <w:tcBorders>
              <w:top w:val="single" w:sz="4" w:space="0" w:color="auto"/>
              <w:left w:val="single" w:sz="4" w:space="0" w:color="auto"/>
              <w:bottom w:val="single" w:sz="4" w:space="0" w:color="auto"/>
              <w:right w:val="single" w:sz="4" w:space="0" w:color="auto"/>
            </w:tcBorders>
            <w:vAlign w:val="center"/>
            <w:hideMark/>
          </w:tcPr>
          <w:p w14:paraId="0AEAB37E" w14:textId="77777777" w:rsidR="00D13376" w:rsidRDefault="00D13376" w:rsidP="003208E5">
            <w:pPr>
              <w:jc w:val="center"/>
            </w:pPr>
            <w:r>
              <w:t>Proc.</w:t>
            </w:r>
          </w:p>
        </w:tc>
      </w:tr>
      <w:tr w:rsidR="00D13376" w14:paraId="30D84598" w14:textId="77777777" w:rsidTr="008D47F1">
        <w:tc>
          <w:tcPr>
            <w:tcW w:w="9493" w:type="dxa"/>
            <w:gridSpan w:val="8"/>
            <w:tcBorders>
              <w:top w:val="single" w:sz="4" w:space="0" w:color="auto"/>
              <w:left w:val="single" w:sz="4" w:space="0" w:color="auto"/>
              <w:bottom w:val="single" w:sz="4" w:space="0" w:color="auto"/>
              <w:right w:val="single" w:sz="4" w:space="0" w:color="auto"/>
            </w:tcBorders>
            <w:hideMark/>
          </w:tcPr>
          <w:p w14:paraId="0B43531D" w14:textId="77777777" w:rsidR="00D13376" w:rsidRDefault="00D13376" w:rsidP="003208E5">
            <w:pPr>
              <w:jc w:val="center"/>
            </w:pPr>
            <w:r>
              <w:t xml:space="preserve">Subrangovai ir ūkio subjektai, kurių pajėgumais remiamasi įrodinėjant kvalifikacijos atitiktį </w:t>
            </w:r>
            <w:r>
              <w:rPr>
                <w:b/>
                <w:vertAlign w:val="superscript"/>
              </w:rPr>
              <w:t xml:space="preserve">  </w:t>
            </w:r>
            <w:r>
              <w:rPr>
                <w:b/>
                <w:vertAlign w:val="superscript"/>
              </w:rPr>
              <w:footnoteReference w:id="4"/>
            </w:r>
          </w:p>
        </w:tc>
      </w:tr>
      <w:tr w:rsidR="00D13376" w14:paraId="3E57EA0C"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73F2ABB0" w14:textId="77777777" w:rsidR="00D13376" w:rsidRDefault="00D13376" w:rsidP="003208E5">
            <w:pPr>
              <w:jc w:val="both"/>
            </w:pPr>
            <w:r>
              <w:t>1.</w:t>
            </w:r>
          </w:p>
        </w:tc>
        <w:tc>
          <w:tcPr>
            <w:tcW w:w="2396" w:type="dxa"/>
            <w:tcBorders>
              <w:top w:val="single" w:sz="4" w:space="0" w:color="auto"/>
              <w:left w:val="single" w:sz="4" w:space="0" w:color="auto"/>
              <w:bottom w:val="single" w:sz="4" w:space="0" w:color="auto"/>
              <w:right w:val="single" w:sz="4" w:space="0" w:color="auto"/>
            </w:tcBorders>
          </w:tcPr>
          <w:p w14:paraId="3FB1661D" w14:textId="77777777" w:rsidR="00D13376" w:rsidRDefault="00D13376" w:rsidP="003208E5">
            <w:pPr>
              <w:jc w:val="both"/>
            </w:pPr>
          </w:p>
        </w:tc>
        <w:tc>
          <w:tcPr>
            <w:tcW w:w="3516" w:type="dxa"/>
            <w:gridSpan w:val="3"/>
            <w:tcBorders>
              <w:top w:val="single" w:sz="4" w:space="0" w:color="auto"/>
              <w:left w:val="single" w:sz="4" w:space="0" w:color="auto"/>
              <w:bottom w:val="single" w:sz="4" w:space="0" w:color="auto"/>
              <w:right w:val="single" w:sz="4" w:space="0" w:color="auto"/>
            </w:tcBorders>
          </w:tcPr>
          <w:p w14:paraId="13A74506"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130FAC88"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5B5A9D78" w14:textId="77777777" w:rsidR="00D13376" w:rsidRDefault="00D13376" w:rsidP="003208E5">
            <w:pPr>
              <w:jc w:val="both"/>
            </w:pPr>
          </w:p>
        </w:tc>
      </w:tr>
      <w:tr w:rsidR="00D13376" w14:paraId="305D4907"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4DBAA5F3" w14:textId="77777777" w:rsidR="00D13376" w:rsidRDefault="00D13376" w:rsidP="003208E5">
            <w:pPr>
              <w:jc w:val="both"/>
            </w:pPr>
            <w:r>
              <w:t>2.</w:t>
            </w:r>
          </w:p>
        </w:tc>
        <w:tc>
          <w:tcPr>
            <w:tcW w:w="2396" w:type="dxa"/>
            <w:tcBorders>
              <w:top w:val="single" w:sz="4" w:space="0" w:color="auto"/>
              <w:left w:val="single" w:sz="4" w:space="0" w:color="auto"/>
              <w:bottom w:val="single" w:sz="4" w:space="0" w:color="auto"/>
              <w:right w:val="single" w:sz="4" w:space="0" w:color="auto"/>
            </w:tcBorders>
          </w:tcPr>
          <w:p w14:paraId="0C7D4215" w14:textId="77777777" w:rsidR="00D13376" w:rsidRDefault="00D13376" w:rsidP="003208E5">
            <w:pPr>
              <w:jc w:val="both"/>
            </w:pPr>
          </w:p>
        </w:tc>
        <w:tc>
          <w:tcPr>
            <w:tcW w:w="3516" w:type="dxa"/>
            <w:gridSpan w:val="3"/>
            <w:tcBorders>
              <w:top w:val="single" w:sz="4" w:space="0" w:color="auto"/>
              <w:left w:val="single" w:sz="4" w:space="0" w:color="auto"/>
              <w:bottom w:val="single" w:sz="4" w:space="0" w:color="auto"/>
              <w:right w:val="single" w:sz="4" w:space="0" w:color="auto"/>
            </w:tcBorders>
          </w:tcPr>
          <w:p w14:paraId="3C5CDB33"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5151F683"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506AE844" w14:textId="77777777" w:rsidR="00D13376" w:rsidRDefault="00D13376" w:rsidP="003208E5">
            <w:pPr>
              <w:jc w:val="both"/>
            </w:pPr>
          </w:p>
        </w:tc>
      </w:tr>
      <w:tr w:rsidR="00D13376" w14:paraId="7DCFC750" w14:textId="77777777" w:rsidTr="008D47F1">
        <w:tc>
          <w:tcPr>
            <w:tcW w:w="7286" w:type="dxa"/>
            <w:gridSpan w:val="5"/>
            <w:tcBorders>
              <w:top w:val="single" w:sz="4" w:space="0" w:color="auto"/>
              <w:left w:val="single" w:sz="4" w:space="0" w:color="auto"/>
              <w:bottom w:val="single" w:sz="4" w:space="0" w:color="auto"/>
              <w:right w:val="single" w:sz="4" w:space="0" w:color="auto"/>
            </w:tcBorders>
            <w:hideMark/>
          </w:tcPr>
          <w:p w14:paraId="05C76099" w14:textId="77777777" w:rsidR="00D13376" w:rsidRDefault="00D13376" w:rsidP="003208E5">
            <w:pPr>
              <w:jc w:val="right"/>
            </w:pPr>
            <w:r>
              <w:t>Viso:</w:t>
            </w:r>
          </w:p>
        </w:tc>
        <w:tc>
          <w:tcPr>
            <w:tcW w:w="1970" w:type="dxa"/>
            <w:gridSpan w:val="2"/>
            <w:tcBorders>
              <w:top w:val="single" w:sz="4" w:space="0" w:color="auto"/>
              <w:left w:val="single" w:sz="4" w:space="0" w:color="auto"/>
              <w:bottom w:val="single" w:sz="4" w:space="0" w:color="auto"/>
              <w:right w:val="single" w:sz="4" w:space="0" w:color="auto"/>
            </w:tcBorders>
          </w:tcPr>
          <w:p w14:paraId="4CD172E5"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1A31A691" w14:textId="77777777" w:rsidR="00D13376" w:rsidRDefault="00D13376" w:rsidP="003208E5">
            <w:pPr>
              <w:jc w:val="both"/>
            </w:pPr>
          </w:p>
        </w:tc>
      </w:tr>
      <w:tr w:rsidR="00D13376" w14:paraId="4EECB447" w14:textId="77777777" w:rsidTr="008D47F1">
        <w:tc>
          <w:tcPr>
            <w:tcW w:w="9493" w:type="dxa"/>
            <w:gridSpan w:val="8"/>
            <w:tcBorders>
              <w:top w:val="single" w:sz="4" w:space="0" w:color="auto"/>
              <w:left w:val="single" w:sz="4" w:space="0" w:color="auto"/>
              <w:bottom w:val="single" w:sz="4" w:space="0" w:color="auto"/>
              <w:right w:val="single" w:sz="4" w:space="0" w:color="auto"/>
            </w:tcBorders>
            <w:hideMark/>
          </w:tcPr>
          <w:p w14:paraId="271E4292" w14:textId="77777777" w:rsidR="00D13376" w:rsidRDefault="00D13376" w:rsidP="003208E5">
            <w:pPr>
              <w:jc w:val="center"/>
            </w:pPr>
            <w:r>
              <w:t>Kiti žinomi subrangovai, kurie bus pasitelkti vykdant pirkimo sutartį ir kurių pajėgumais nesiremiama įrodinėjant kvalifikacijos atitiktį</w:t>
            </w:r>
          </w:p>
        </w:tc>
      </w:tr>
      <w:tr w:rsidR="00D13376" w14:paraId="202680FC"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69CCEE71" w14:textId="77777777" w:rsidR="00D13376" w:rsidRDefault="00D13376" w:rsidP="003208E5">
            <w:pPr>
              <w:jc w:val="both"/>
            </w:pPr>
            <w:r>
              <w:lastRenderedPageBreak/>
              <w:t>1.</w:t>
            </w:r>
          </w:p>
        </w:tc>
        <w:tc>
          <w:tcPr>
            <w:tcW w:w="2396" w:type="dxa"/>
            <w:tcBorders>
              <w:top w:val="single" w:sz="4" w:space="0" w:color="auto"/>
              <w:left w:val="single" w:sz="4" w:space="0" w:color="auto"/>
              <w:bottom w:val="single" w:sz="4" w:space="0" w:color="auto"/>
              <w:right w:val="single" w:sz="4" w:space="0" w:color="auto"/>
            </w:tcBorders>
          </w:tcPr>
          <w:p w14:paraId="75E45F68" w14:textId="77777777" w:rsidR="00D13376" w:rsidRDefault="00D13376" w:rsidP="003208E5">
            <w:pPr>
              <w:jc w:val="both"/>
            </w:pPr>
          </w:p>
        </w:tc>
        <w:tc>
          <w:tcPr>
            <w:tcW w:w="3516" w:type="dxa"/>
            <w:gridSpan w:val="3"/>
            <w:tcBorders>
              <w:top w:val="single" w:sz="4" w:space="0" w:color="auto"/>
              <w:left w:val="single" w:sz="4" w:space="0" w:color="auto"/>
              <w:bottom w:val="single" w:sz="4" w:space="0" w:color="auto"/>
              <w:right w:val="single" w:sz="4" w:space="0" w:color="auto"/>
            </w:tcBorders>
          </w:tcPr>
          <w:p w14:paraId="552D0A5F"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3BF3C670"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12108E0F" w14:textId="77777777" w:rsidR="00D13376" w:rsidRDefault="00D13376" w:rsidP="003208E5">
            <w:pPr>
              <w:jc w:val="both"/>
            </w:pPr>
          </w:p>
        </w:tc>
      </w:tr>
      <w:tr w:rsidR="00D13376" w14:paraId="5C2FD206"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002F0B7B" w14:textId="77777777" w:rsidR="00D13376" w:rsidRDefault="00D13376" w:rsidP="003208E5">
            <w:pPr>
              <w:jc w:val="both"/>
            </w:pPr>
            <w:r>
              <w:t>2.</w:t>
            </w:r>
          </w:p>
        </w:tc>
        <w:tc>
          <w:tcPr>
            <w:tcW w:w="2396" w:type="dxa"/>
            <w:tcBorders>
              <w:top w:val="single" w:sz="4" w:space="0" w:color="auto"/>
              <w:left w:val="single" w:sz="4" w:space="0" w:color="auto"/>
              <w:bottom w:val="single" w:sz="4" w:space="0" w:color="auto"/>
              <w:right w:val="single" w:sz="4" w:space="0" w:color="auto"/>
            </w:tcBorders>
          </w:tcPr>
          <w:p w14:paraId="27D82F8C" w14:textId="77777777" w:rsidR="00D13376" w:rsidRDefault="00D13376" w:rsidP="003208E5">
            <w:pPr>
              <w:jc w:val="both"/>
            </w:pPr>
          </w:p>
        </w:tc>
        <w:tc>
          <w:tcPr>
            <w:tcW w:w="3516" w:type="dxa"/>
            <w:gridSpan w:val="3"/>
            <w:tcBorders>
              <w:top w:val="single" w:sz="4" w:space="0" w:color="auto"/>
              <w:left w:val="single" w:sz="4" w:space="0" w:color="auto"/>
              <w:bottom w:val="single" w:sz="4" w:space="0" w:color="auto"/>
              <w:right w:val="single" w:sz="4" w:space="0" w:color="auto"/>
            </w:tcBorders>
          </w:tcPr>
          <w:p w14:paraId="2BA4DABD"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6E685475"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337CF781" w14:textId="77777777" w:rsidR="00D13376" w:rsidRDefault="00D13376" w:rsidP="003208E5">
            <w:pPr>
              <w:jc w:val="both"/>
            </w:pPr>
          </w:p>
        </w:tc>
      </w:tr>
      <w:tr w:rsidR="00D13376" w14:paraId="6C6FAE0C" w14:textId="77777777" w:rsidTr="008D47F1">
        <w:tc>
          <w:tcPr>
            <w:tcW w:w="7286" w:type="dxa"/>
            <w:gridSpan w:val="5"/>
            <w:tcBorders>
              <w:top w:val="single" w:sz="4" w:space="0" w:color="auto"/>
              <w:left w:val="single" w:sz="4" w:space="0" w:color="auto"/>
              <w:bottom w:val="single" w:sz="4" w:space="0" w:color="auto"/>
              <w:right w:val="single" w:sz="4" w:space="0" w:color="auto"/>
            </w:tcBorders>
            <w:hideMark/>
          </w:tcPr>
          <w:p w14:paraId="319918EE" w14:textId="77777777" w:rsidR="00D13376" w:rsidRDefault="00D13376" w:rsidP="003208E5">
            <w:pPr>
              <w:jc w:val="right"/>
            </w:pPr>
            <w:r>
              <w:t>Viso:</w:t>
            </w:r>
          </w:p>
        </w:tc>
        <w:tc>
          <w:tcPr>
            <w:tcW w:w="1970" w:type="dxa"/>
            <w:gridSpan w:val="2"/>
            <w:tcBorders>
              <w:top w:val="single" w:sz="4" w:space="0" w:color="auto"/>
              <w:left w:val="single" w:sz="4" w:space="0" w:color="auto"/>
              <w:bottom w:val="single" w:sz="4" w:space="0" w:color="auto"/>
              <w:right w:val="single" w:sz="4" w:space="0" w:color="auto"/>
            </w:tcBorders>
          </w:tcPr>
          <w:p w14:paraId="595E39C0"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0EDA6C0B" w14:textId="77777777" w:rsidR="00D13376" w:rsidRDefault="00D13376" w:rsidP="003208E5">
            <w:pPr>
              <w:jc w:val="both"/>
            </w:pPr>
          </w:p>
        </w:tc>
      </w:tr>
      <w:tr w:rsidR="00D13376" w14:paraId="0749EA2B" w14:textId="77777777" w:rsidTr="008D47F1">
        <w:tc>
          <w:tcPr>
            <w:tcW w:w="9493" w:type="dxa"/>
            <w:gridSpan w:val="8"/>
            <w:tcBorders>
              <w:top w:val="single" w:sz="4" w:space="0" w:color="auto"/>
              <w:left w:val="single" w:sz="4" w:space="0" w:color="auto"/>
              <w:bottom w:val="single" w:sz="4" w:space="0" w:color="auto"/>
              <w:right w:val="single" w:sz="4" w:space="0" w:color="auto"/>
            </w:tcBorders>
            <w:hideMark/>
          </w:tcPr>
          <w:p w14:paraId="1374EA37" w14:textId="77777777" w:rsidR="00D13376" w:rsidRDefault="00D13376" w:rsidP="003208E5">
            <w:pPr>
              <w:jc w:val="center"/>
            </w:pPr>
            <w:proofErr w:type="spellStart"/>
            <w:r>
              <w:t>Kvazisubrangovai</w:t>
            </w:r>
            <w:proofErr w:type="spellEnd"/>
            <w:r>
              <w:t>, kurių pajėgumais remiamasi įrodinėjant kvalifikacijos atitiktį</w:t>
            </w:r>
          </w:p>
        </w:tc>
      </w:tr>
      <w:tr w:rsidR="00D13376" w14:paraId="1196CB86"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39A93136" w14:textId="77777777" w:rsidR="00D13376" w:rsidRDefault="00D13376" w:rsidP="003208E5">
            <w:pPr>
              <w:jc w:val="both"/>
            </w:pPr>
            <w:r>
              <w:t>1.</w:t>
            </w:r>
          </w:p>
        </w:tc>
        <w:tc>
          <w:tcPr>
            <w:tcW w:w="2406" w:type="dxa"/>
            <w:gridSpan w:val="2"/>
            <w:tcBorders>
              <w:top w:val="single" w:sz="4" w:space="0" w:color="auto"/>
              <w:left w:val="single" w:sz="4" w:space="0" w:color="auto"/>
              <w:bottom w:val="single" w:sz="4" w:space="0" w:color="auto"/>
              <w:right w:val="single" w:sz="4" w:space="0" w:color="auto"/>
            </w:tcBorders>
          </w:tcPr>
          <w:p w14:paraId="2AD1CA4C" w14:textId="77777777" w:rsidR="00D13376" w:rsidRDefault="00D13376" w:rsidP="003208E5">
            <w:pPr>
              <w:jc w:val="both"/>
            </w:pPr>
          </w:p>
        </w:tc>
        <w:tc>
          <w:tcPr>
            <w:tcW w:w="3506" w:type="dxa"/>
            <w:gridSpan w:val="2"/>
            <w:tcBorders>
              <w:top w:val="single" w:sz="4" w:space="0" w:color="auto"/>
              <w:left w:val="single" w:sz="4" w:space="0" w:color="auto"/>
              <w:bottom w:val="single" w:sz="4" w:space="0" w:color="auto"/>
              <w:right w:val="single" w:sz="4" w:space="0" w:color="auto"/>
            </w:tcBorders>
          </w:tcPr>
          <w:p w14:paraId="4D4A8BBE"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3FDFD276"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0899DBED" w14:textId="77777777" w:rsidR="00D13376" w:rsidRDefault="00D13376" w:rsidP="003208E5">
            <w:pPr>
              <w:jc w:val="both"/>
            </w:pPr>
          </w:p>
        </w:tc>
      </w:tr>
      <w:tr w:rsidR="00D13376" w14:paraId="6E9C66CB" w14:textId="77777777" w:rsidTr="008D47F1">
        <w:tc>
          <w:tcPr>
            <w:tcW w:w="1374" w:type="dxa"/>
            <w:tcBorders>
              <w:top w:val="single" w:sz="4" w:space="0" w:color="auto"/>
              <w:left w:val="single" w:sz="4" w:space="0" w:color="auto"/>
              <w:bottom w:val="single" w:sz="4" w:space="0" w:color="auto"/>
              <w:right w:val="single" w:sz="4" w:space="0" w:color="auto"/>
            </w:tcBorders>
            <w:hideMark/>
          </w:tcPr>
          <w:p w14:paraId="610A7E89" w14:textId="77777777" w:rsidR="00D13376" w:rsidRDefault="00D13376" w:rsidP="003208E5">
            <w:pPr>
              <w:jc w:val="both"/>
            </w:pPr>
            <w:r>
              <w:t>2.</w:t>
            </w:r>
          </w:p>
        </w:tc>
        <w:tc>
          <w:tcPr>
            <w:tcW w:w="2406" w:type="dxa"/>
            <w:gridSpan w:val="2"/>
            <w:tcBorders>
              <w:top w:val="single" w:sz="4" w:space="0" w:color="auto"/>
              <w:left w:val="single" w:sz="4" w:space="0" w:color="auto"/>
              <w:bottom w:val="single" w:sz="4" w:space="0" w:color="auto"/>
              <w:right w:val="single" w:sz="4" w:space="0" w:color="auto"/>
            </w:tcBorders>
          </w:tcPr>
          <w:p w14:paraId="6AA54A13" w14:textId="77777777" w:rsidR="00D13376" w:rsidRDefault="00D13376" w:rsidP="003208E5">
            <w:pPr>
              <w:jc w:val="both"/>
            </w:pPr>
          </w:p>
        </w:tc>
        <w:tc>
          <w:tcPr>
            <w:tcW w:w="3506" w:type="dxa"/>
            <w:gridSpan w:val="2"/>
            <w:tcBorders>
              <w:top w:val="single" w:sz="4" w:space="0" w:color="auto"/>
              <w:left w:val="single" w:sz="4" w:space="0" w:color="auto"/>
              <w:bottom w:val="single" w:sz="4" w:space="0" w:color="auto"/>
              <w:right w:val="single" w:sz="4" w:space="0" w:color="auto"/>
            </w:tcBorders>
          </w:tcPr>
          <w:p w14:paraId="6217A1DA" w14:textId="77777777" w:rsidR="00D13376" w:rsidRDefault="00D13376" w:rsidP="003208E5">
            <w:pPr>
              <w:jc w:val="both"/>
            </w:pPr>
          </w:p>
        </w:tc>
        <w:tc>
          <w:tcPr>
            <w:tcW w:w="1970" w:type="dxa"/>
            <w:gridSpan w:val="2"/>
            <w:tcBorders>
              <w:top w:val="single" w:sz="4" w:space="0" w:color="auto"/>
              <w:left w:val="single" w:sz="4" w:space="0" w:color="auto"/>
              <w:bottom w:val="single" w:sz="4" w:space="0" w:color="auto"/>
              <w:right w:val="single" w:sz="4" w:space="0" w:color="auto"/>
            </w:tcBorders>
          </w:tcPr>
          <w:p w14:paraId="3FA91810"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550CFEEB" w14:textId="77777777" w:rsidR="00D13376" w:rsidRDefault="00D13376" w:rsidP="003208E5">
            <w:pPr>
              <w:jc w:val="both"/>
            </w:pPr>
          </w:p>
        </w:tc>
      </w:tr>
      <w:tr w:rsidR="00D13376" w14:paraId="260A17C8" w14:textId="77777777" w:rsidTr="008D47F1">
        <w:tc>
          <w:tcPr>
            <w:tcW w:w="7286" w:type="dxa"/>
            <w:gridSpan w:val="5"/>
            <w:tcBorders>
              <w:top w:val="single" w:sz="4" w:space="0" w:color="auto"/>
              <w:left w:val="single" w:sz="4" w:space="0" w:color="auto"/>
              <w:bottom w:val="single" w:sz="4" w:space="0" w:color="auto"/>
              <w:right w:val="single" w:sz="4" w:space="0" w:color="auto"/>
            </w:tcBorders>
            <w:hideMark/>
          </w:tcPr>
          <w:p w14:paraId="01206965" w14:textId="77777777" w:rsidR="00D13376" w:rsidRDefault="00D13376" w:rsidP="003208E5">
            <w:pPr>
              <w:jc w:val="right"/>
            </w:pPr>
            <w:r>
              <w:t>Viso:</w:t>
            </w:r>
          </w:p>
        </w:tc>
        <w:tc>
          <w:tcPr>
            <w:tcW w:w="1970" w:type="dxa"/>
            <w:gridSpan w:val="2"/>
            <w:tcBorders>
              <w:top w:val="single" w:sz="4" w:space="0" w:color="auto"/>
              <w:left w:val="single" w:sz="4" w:space="0" w:color="auto"/>
              <w:bottom w:val="single" w:sz="4" w:space="0" w:color="auto"/>
              <w:right w:val="single" w:sz="4" w:space="0" w:color="auto"/>
            </w:tcBorders>
          </w:tcPr>
          <w:p w14:paraId="5377EDAE" w14:textId="77777777" w:rsidR="00D13376" w:rsidRDefault="00D13376" w:rsidP="003208E5">
            <w:pPr>
              <w:jc w:val="both"/>
            </w:pPr>
          </w:p>
        </w:tc>
        <w:tc>
          <w:tcPr>
            <w:tcW w:w="237" w:type="dxa"/>
            <w:tcBorders>
              <w:top w:val="single" w:sz="4" w:space="0" w:color="auto"/>
              <w:left w:val="single" w:sz="4" w:space="0" w:color="auto"/>
              <w:bottom w:val="single" w:sz="4" w:space="0" w:color="auto"/>
              <w:right w:val="single" w:sz="4" w:space="0" w:color="auto"/>
            </w:tcBorders>
          </w:tcPr>
          <w:p w14:paraId="3AE60993" w14:textId="77777777" w:rsidR="00D13376" w:rsidRDefault="00D13376" w:rsidP="003208E5">
            <w:pPr>
              <w:jc w:val="both"/>
            </w:pPr>
          </w:p>
        </w:tc>
      </w:tr>
    </w:tbl>
    <w:p w14:paraId="6C3F2327" w14:textId="77777777" w:rsidR="00D13376" w:rsidRDefault="00D13376" w:rsidP="00D13376">
      <w:pPr>
        <w:jc w:val="both"/>
        <w:rPr>
          <w:b/>
          <w:i/>
          <w:lang w:eastAsia="en-US"/>
        </w:rPr>
      </w:pPr>
    </w:p>
    <w:p w14:paraId="4D3484A8" w14:textId="77777777" w:rsidR="00D13376" w:rsidRDefault="00D13376" w:rsidP="00D13376">
      <w:pPr>
        <w:numPr>
          <w:ilvl w:val="0"/>
          <w:numId w:val="1"/>
        </w:numPr>
        <w:jc w:val="both"/>
        <w:rPr>
          <w:b/>
        </w:rPr>
      </w:pPr>
      <w:r>
        <w:rPr>
          <w:b/>
        </w:rPr>
        <w:t>Mes siūlome: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1612"/>
        <w:gridCol w:w="940"/>
        <w:gridCol w:w="1417"/>
      </w:tblGrid>
      <w:tr w:rsidR="00D13376" w:rsidRPr="004F48A0" w14:paraId="4F14ECBB" w14:textId="77777777" w:rsidTr="00DE6916">
        <w:trPr>
          <w:trHeight w:val="539"/>
        </w:trPr>
        <w:tc>
          <w:tcPr>
            <w:tcW w:w="675" w:type="dxa"/>
          </w:tcPr>
          <w:p w14:paraId="72D1F3AD" w14:textId="77777777" w:rsidR="00D13376" w:rsidRPr="004F48A0" w:rsidRDefault="00D13376" w:rsidP="003208E5">
            <w:pPr>
              <w:jc w:val="center"/>
            </w:pPr>
            <w:r w:rsidRPr="004F48A0">
              <w:t>Eil. Nr.</w:t>
            </w:r>
          </w:p>
        </w:tc>
        <w:tc>
          <w:tcPr>
            <w:tcW w:w="4849" w:type="dxa"/>
          </w:tcPr>
          <w:p w14:paraId="7B7E1B18" w14:textId="77777777" w:rsidR="00D13376" w:rsidRPr="004F48A0" w:rsidRDefault="00D13376" w:rsidP="003208E5">
            <w:pPr>
              <w:jc w:val="center"/>
            </w:pPr>
            <w:r w:rsidRPr="004F48A0">
              <w:t xml:space="preserve">Darbų pavadinimas </w:t>
            </w:r>
          </w:p>
        </w:tc>
        <w:tc>
          <w:tcPr>
            <w:tcW w:w="1612" w:type="dxa"/>
          </w:tcPr>
          <w:p w14:paraId="2FE2739C" w14:textId="77777777" w:rsidR="00D13376" w:rsidRPr="004F48A0" w:rsidRDefault="00D13376" w:rsidP="003208E5">
            <w:pPr>
              <w:jc w:val="center"/>
            </w:pPr>
            <w:r w:rsidRPr="004F48A0">
              <w:t>Kaina Eur be PVM</w:t>
            </w:r>
          </w:p>
        </w:tc>
        <w:tc>
          <w:tcPr>
            <w:tcW w:w="940" w:type="dxa"/>
          </w:tcPr>
          <w:p w14:paraId="1D7A064F" w14:textId="77777777" w:rsidR="00D13376" w:rsidRPr="004F48A0" w:rsidRDefault="00D13376" w:rsidP="003208E5">
            <w:pPr>
              <w:jc w:val="center"/>
            </w:pPr>
            <w:r w:rsidRPr="004F48A0">
              <w:t>PVM Eur</w:t>
            </w:r>
          </w:p>
        </w:tc>
        <w:tc>
          <w:tcPr>
            <w:tcW w:w="1417" w:type="dxa"/>
          </w:tcPr>
          <w:p w14:paraId="6D50C7FB" w14:textId="77777777" w:rsidR="00D13376" w:rsidRPr="004F48A0" w:rsidRDefault="00D13376" w:rsidP="003208E5">
            <w:pPr>
              <w:jc w:val="center"/>
            </w:pPr>
            <w:r w:rsidRPr="004F48A0">
              <w:t>Kaina Eur su PVM</w:t>
            </w:r>
          </w:p>
        </w:tc>
      </w:tr>
      <w:tr w:rsidR="00D13376" w:rsidRPr="004F48A0" w14:paraId="2C36F5C8" w14:textId="77777777" w:rsidTr="00DE6916">
        <w:trPr>
          <w:trHeight w:val="225"/>
        </w:trPr>
        <w:tc>
          <w:tcPr>
            <w:tcW w:w="675" w:type="dxa"/>
          </w:tcPr>
          <w:p w14:paraId="70CAA835" w14:textId="77777777" w:rsidR="00D13376" w:rsidRPr="004F48A0" w:rsidRDefault="00D13376" w:rsidP="003208E5">
            <w:pPr>
              <w:jc w:val="center"/>
            </w:pPr>
            <w:r w:rsidRPr="004F48A0">
              <w:t>1</w:t>
            </w:r>
          </w:p>
        </w:tc>
        <w:tc>
          <w:tcPr>
            <w:tcW w:w="4849" w:type="dxa"/>
          </w:tcPr>
          <w:p w14:paraId="29A3F723" w14:textId="77777777" w:rsidR="00D13376" w:rsidRPr="004F48A0" w:rsidRDefault="00D13376" w:rsidP="003208E5">
            <w:pPr>
              <w:jc w:val="center"/>
            </w:pPr>
            <w:r w:rsidRPr="004F48A0">
              <w:t>2</w:t>
            </w:r>
          </w:p>
        </w:tc>
        <w:tc>
          <w:tcPr>
            <w:tcW w:w="1612" w:type="dxa"/>
          </w:tcPr>
          <w:p w14:paraId="124CB330" w14:textId="77777777" w:rsidR="00D13376" w:rsidRPr="004F48A0" w:rsidRDefault="00D13376" w:rsidP="003208E5">
            <w:pPr>
              <w:jc w:val="center"/>
            </w:pPr>
            <w:r w:rsidRPr="004F48A0">
              <w:t>3</w:t>
            </w:r>
          </w:p>
        </w:tc>
        <w:tc>
          <w:tcPr>
            <w:tcW w:w="940" w:type="dxa"/>
          </w:tcPr>
          <w:p w14:paraId="2382F821" w14:textId="77777777" w:rsidR="00D13376" w:rsidRPr="004F48A0" w:rsidRDefault="00D13376" w:rsidP="003208E5">
            <w:pPr>
              <w:jc w:val="center"/>
            </w:pPr>
            <w:r w:rsidRPr="004F48A0">
              <w:t>4</w:t>
            </w:r>
          </w:p>
        </w:tc>
        <w:tc>
          <w:tcPr>
            <w:tcW w:w="1417" w:type="dxa"/>
          </w:tcPr>
          <w:p w14:paraId="7275CC99" w14:textId="77777777" w:rsidR="00D13376" w:rsidRPr="004F48A0" w:rsidRDefault="00D13376" w:rsidP="003208E5">
            <w:pPr>
              <w:jc w:val="center"/>
            </w:pPr>
            <w:r w:rsidRPr="004F48A0">
              <w:t>5</w:t>
            </w:r>
          </w:p>
        </w:tc>
      </w:tr>
      <w:tr w:rsidR="00D13376" w:rsidRPr="004F48A0" w14:paraId="17EEE3A3" w14:textId="77777777" w:rsidTr="00DE6916">
        <w:trPr>
          <w:trHeight w:val="320"/>
        </w:trPr>
        <w:tc>
          <w:tcPr>
            <w:tcW w:w="675" w:type="dxa"/>
          </w:tcPr>
          <w:p w14:paraId="537FB838" w14:textId="77777777" w:rsidR="00D13376" w:rsidRPr="004F48A0" w:rsidRDefault="00D13376" w:rsidP="003208E5">
            <w:pPr>
              <w:jc w:val="center"/>
            </w:pPr>
            <w:r w:rsidRPr="004F48A0">
              <w:t>1.</w:t>
            </w:r>
          </w:p>
        </w:tc>
        <w:tc>
          <w:tcPr>
            <w:tcW w:w="4849" w:type="dxa"/>
          </w:tcPr>
          <w:p w14:paraId="65CB2FE2" w14:textId="77777777" w:rsidR="00D13376" w:rsidRPr="004F48A0" w:rsidRDefault="00D13376" w:rsidP="003208E5">
            <w:pPr>
              <w:jc w:val="both"/>
              <w:rPr>
                <w:bCs/>
              </w:rPr>
            </w:pPr>
            <w:r w:rsidRPr="004F48A0">
              <w:t>Rietavo savivaldybės melioracijos statinių priežiūros ir remonto  darbai</w:t>
            </w:r>
          </w:p>
        </w:tc>
        <w:tc>
          <w:tcPr>
            <w:tcW w:w="1612" w:type="dxa"/>
          </w:tcPr>
          <w:p w14:paraId="3EF8CE63" w14:textId="77777777" w:rsidR="00D13376" w:rsidRPr="004F48A0" w:rsidRDefault="00D13376" w:rsidP="003208E5">
            <w:pPr>
              <w:jc w:val="center"/>
            </w:pPr>
          </w:p>
        </w:tc>
        <w:tc>
          <w:tcPr>
            <w:tcW w:w="940" w:type="dxa"/>
          </w:tcPr>
          <w:p w14:paraId="6A128B45" w14:textId="77777777" w:rsidR="00D13376" w:rsidRPr="004F48A0" w:rsidRDefault="00D13376" w:rsidP="003208E5">
            <w:pPr>
              <w:jc w:val="center"/>
            </w:pPr>
          </w:p>
        </w:tc>
        <w:tc>
          <w:tcPr>
            <w:tcW w:w="1417" w:type="dxa"/>
          </w:tcPr>
          <w:p w14:paraId="6475D811" w14:textId="77777777" w:rsidR="00D13376" w:rsidRPr="004F48A0" w:rsidRDefault="00D13376" w:rsidP="003208E5">
            <w:pPr>
              <w:jc w:val="center"/>
            </w:pPr>
          </w:p>
        </w:tc>
      </w:tr>
      <w:tr w:rsidR="00D13376" w:rsidRPr="004F48A0" w14:paraId="3124BA85" w14:textId="77777777" w:rsidTr="00DE6916">
        <w:trPr>
          <w:trHeight w:val="225"/>
        </w:trPr>
        <w:tc>
          <w:tcPr>
            <w:tcW w:w="675" w:type="dxa"/>
          </w:tcPr>
          <w:p w14:paraId="429FA76D" w14:textId="77777777" w:rsidR="00D13376" w:rsidRPr="004F48A0" w:rsidRDefault="00D13376" w:rsidP="003208E5">
            <w:pPr>
              <w:jc w:val="center"/>
            </w:pPr>
          </w:p>
        </w:tc>
        <w:tc>
          <w:tcPr>
            <w:tcW w:w="4849" w:type="dxa"/>
          </w:tcPr>
          <w:p w14:paraId="01E6D7D1" w14:textId="77777777" w:rsidR="00D13376" w:rsidRPr="004546AD" w:rsidRDefault="00D13376" w:rsidP="003208E5">
            <w:pPr>
              <w:jc w:val="right"/>
              <w:rPr>
                <w:b/>
                <w:bCs/>
                <w:color w:val="000000" w:themeColor="text1"/>
              </w:rPr>
            </w:pPr>
            <w:r w:rsidRPr="004546AD">
              <w:rPr>
                <w:b/>
                <w:bCs/>
                <w:color w:val="000000" w:themeColor="text1"/>
              </w:rPr>
              <w:t>Iš viso:</w:t>
            </w:r>
          </w:p>
        </w:tc>
        <w:tc>
          <w:tcPr>
            <w:tcW w:w="1612" w:type="dxa"/>
          </w:tcPr>
          <w:p w14:paraId="0FF230E4" w14:textId="77777777" w:rsidR="00D13376" w:rsidRPr="004F48A0" w:rsidRDefault="00D13376" w:rsidP="003208E5">
            <w:pPr>
              <w:jc w:val="center"/>
            </w:pPr>
          </w:p>
        </w:tc>
        <w:tc>
          <w:tcPr>
            <w:tcW w:w="940" w:type="dxa"/>
          </w:tcPr>
          <w:p w14:paraId="594A44A4" w14:textId="77777777" w:rsidR="00D13376" w:rsidRPr="004F48A0" w:rsidRDefault="00D13376" w:rsidP="003208E5">
            <w:pPr>
              <w:jc w:val="center"/>
            </w:pPr>
          </w:p>
        </w:tc>
        <w:tc>
          <w:tcPr>
            <w:tcW w:w="1417" w:type="dxa"/>
          </w:tcPr>
          <w:p w14:paraId="11381FB2" w14:textId="77777777" w:rsidR="00D13376" w:rsidRPr="004F48A0" w:rsidRDefault="00D13376" w:rsidP="003208E5">
            <w:pPr>
              <w:jc w:val="center"/>
            </w:pPr>
          </w:p>
        </w:tc>
      </w:tr>
    </w:tbl>
    <w:p w14:paraId="217AE305" w14:textId="77777777" w:rsidR="004546AD" w:rsidRDefault="004546AD" w:rsidP="00801E25">
      <w:pPr>
        <w:jc w:val="both"/>
        <w:rPr>
          <w:b/>
          <w:bCs/>
        </w:rPr>
      </w:pPr>
    </w:p>
    <w:p w14:paraId="49B74607" w14:textId="243E195F" w:rsidR="00D13376" w:rsidRPr="00DE6916" w:rsidRDefault="008D47F1" w:rsidP="008D47F1">
      <w:pPr>
        <w:jc w:val="both"/>
        <w:rPr>
          <w:color w:val="000000" w:themeColor="text1"/>
        </w:rPr>
      </w:pPr>
      <w:r w:rsidRPr="00DE6916">
        <w:rPr>
          <w:b/>
          <w:bCs/>
          <w:color w:val="000000" w:themeColor="text1"/>
        </w:rPr>
        <w:t xml:space="preserve">Kartu su pasiūlymu tiekėjas privalo pateikti įkainotus Darbų kiekių žiniaraščius (pirkimo sąlygų 3 priedas „Darbų kiekių žiniaraščiai“), </w:t>
      </w:r>
      <w:r w:rsidRPr="00DE6916">
        <w:rPr>
          <w:b/>
          <w:bCs/>
          <w:color w:val="000000" w:themeColor="text1"/>
          <w:u w:val="single"/>
        </w:rPr>
        <w:t>nekeičiant</w:t>
      </w:r>
      <w:r w:rsidRPr="00DE6916">
        <w:rPr>
          <w:b/>
          <w:bCs/>
          <w:color w:val="000000" w:themeColor="text1"/>
        </w:rPr>
        <w:t xml:space="preserve"> nurodytų Darbų apibūdinimų (techninių specifikacijų), mato vienetų ir kiekių</w:t>
      </w:r>
      <w:r w:rsidRPr="00DE6916">
        <w:rPr>
          <w:color w:val="000000" w:themeColor="text1"/>
        </w:rPr>
        <w:t xml:space="preserve">, </w:t>
      </w:r>
      <w:r w:rsidRPr="00DE6916">
        <w:rPr>
          <w:b/>
          <w:color w:val="000000" w:themeColor="text1"/>
        </w:rPr>
        <w:t>įrašant atitinkamų darbų kainas, bendrą darbų kainą (visos kainos turi būti įrašyti apvalinant dviem skaitmenimis po kablelio)</w:t>
      </w:r>
      <w:r w:rsidRPr="00DE6916">
        <w:rPr>
          <w:bCs/>
          <w:color w:val="000000" w:themeColor="text1"/>
        </w:rPr>
        <w:t>.</w:t>
      </w:r>
    </w:p>
    <w:p w14:paraId="17064A92" w14:textId="77777777" w:rsidR="00D13376" w:rsidRDefault="00D13376" w:rsidP="00D13376">
      <w:pPr>
        <w:widowControl w:val="0"/>
        <w:ind w:firstLine="567"/>
        <w:jc w:val="both"/>
        <w:rPr>
          <w:bCs/>
          <w:lang w:eastAsia="en-US"/>
        </w:rPr>
      </w:pPr>
      <w:r>
        <w:rPr>
          <w:bCs/>
          <w:lang w:eastAsia="en-US"/>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77637" w14:textId="77777777" w:rsidR="00D13376" w:rsidRDefault="00D13376" w:rsidP="00D13376">
      <w:pPr>
        <w:widowControl w:val="0"/>
        <w:ind w:firstLine="567"/>
        <w:jc w:val="both"/>
        <w:rPr>
          <w:bCs/>
          <w:lang w:eastAsia="en-US"/>
        </w:rPr>
      </w:pPr>
      <w:r>
        <w:rPr>
          <w:bCs/>
          <w:lang w:eastAsia="en-US"/>
        </w:rPr>
        <w:t>Šis pasiūlymas galioja 3 mėnesius nuo pasiūlymų pateikimo termino pabaigos.</w:t>
      </w:r>
    </w:p>
    <w:p w14:paraId="072EF825" w14:textId="77777777" w:rsidR="00D13376" w:rsidRDefault="00D13376" w:rsidP="00D13376">
      <w:pPr>
        <w:widowControl w:val="0"/>
        <w:ind w:firstLine="567"/>
        <w:jc w:val="both"/>
        <w:rPr>
          <w:bCs/>
          <w:lang w:eastAsia="en-US"/>
        </w:rPr>
      </w:pPr>
      <w:r>
        <w:rPr>
          <w:bCs/>
          <w:lang w:eastAsia="en-US"/>
        </w:rPr>
        <w:t>Taip pat, patvirtinu, kad dokumentų skaitmeninės kopijos ir elektroninėmis priemonėmis pateikti duomenys yra tikri.</w:t>
      </w:r>
    </w:p>
    <w:p w14:paraId="2FF266F4" w14:textId="77777777" w:rsidR="00D13376" w:rsidRDefault="00D13376" w:rsidP="00D13376">
      <w:pPr>
        <w:suppressAutoHyphens/>
        <w:ind w:right="-2"/>
        <w:jc w:val="both"/>
        <w:rPr>
          <w:lang w:eastAsia="en-US"/>
        </w:rPr>
      </w:pPr>
    </w:p>
    <w:p w14:paraId="01646B5F" w14:textId="77777777" w:rsidR="00D13376" w:rsidRDefault="00D13376" w:rsidP="00D13376">
      <w:pPr>
        <w:suppressAutoHyphens/>
        <w:ind w:right="-2"/>
        <w:jc w:val="both"/>
        <w:rPr>
          <w:lang w:eastAsia="en-US"/>
        </w:rPr>
      </w:pPr>
    </w:p>
    <w:p w14:paraId="0477CEFE" w14:textId="77777777" w:rsidR="00D13376" w:rsidRDefault="00D13376" w:rsidP="00D13376">
      <w:pPr>
        <w:suppressAutoHyphens/>
        <w:ind w:right="-2"/>
        <w:jc w:val="both"/>
        <w:rPr>
          <w:lang w:eastAsia="en-US"/>
        </w:rPr>
      </w:pPr>
      <w:r>
        <w:rPr>
          <w:lang w:eastAsia="en-US"/>
        </w:rPr>
        <w:t>__________________________</w:t>
      </w:r>
      <w:r>
        <w:rPr>
          <w:lang w:eastAsia="en-US"/>
        </w:rPr>
        <w:tab/>
        <w:t>__________</w:t>
      </w:r>
      <w:r>
        <w:rPr>
          <w:lang w:eastAsia="en-US"/>
        </w:rPr>
        <w:tab/>
      </w:r>
      <w:r>
        <w:rPr>
          <w:lang w:eastAsia="en-US"/>
        </w:rPr>
        <w:tab/>
        <w:t>__________________________</w:t>
      </w:r>
    </w:p>
    <w:p w14:paraId="034C9196" w14:textId="77777777" w:rsidR="00D13376" w:rsidRDefault="00D13376" w:rsidP="00D13376">
      <w:pPr>
        <w:widowControl w:val="0"/>
        <w:tabs>
          <w:tab w:val="left" w:pos="1089"/>
        </w:tabs>
        <w:jc w:val="both"/>
        <w:rPr>
          <w:rFonts w:eastAsia="Arial"/>
          <w:i/>
          <w:sz w:val="20"/>
          <w:szCs w:val="20"/>
          <w:lang w:eastAsia="ar-SA"/>
        </w:rPr>
      </w:pPr>
      <w:r>
        <w:rPr>
          <w:rFonts w:eastAsia="Arial"/>
          <w:i/>
          <w:sz w:val="20"/>
          <w:szCs w:val="20"/>
          <w:lang w:eastAsia="ar-SA"/>
        </w:rPr>
        <w:t xml:space="preserve">(Tiekėjo arba jo įgalioto asmens                               </w:t>
      </w:r>
      <w:r>
        <w:rPr>
          <w:i/>
          <w:sz w:val="20"/>
          <w:szCs w:val="20"/>
          <w:lang w:eastAsia="en-US"/>
        </w:rPr>
        <w:t xml:space="preserve"> (parašas)                                              (vardas ir pavardė)</w:t>
      </w:r>
    </w:p>
    <w:p w14:paraId="2B79E604" w14:textId="77777777" w:rsidR="00D13376" w:rsidRDefault="00D13376" w:rsidP="00D13376">
      <w:pPr>
        <w:widowControl w:val="0"/>
        <w:tabs>
          <w:tab w:val="left" w:pos="1089"/>
        </w:tabs>
        <w:jc w:val="both"/>
        <w:rPr>
          <w:rFonts w:eastAsia="Arial"/>
          <w:i/>
          <w:sz w:val="20"/>
          <w:szCs w:val="20"/>
          <w:lang w:eastAsia="ar-SA"/>
        </w:rPr>
      </w:pPr>
      <w:r>
        <w:rPr>
          <w:rFonts w:eastAsia="Arial"/>
          <w:i/>
          <w:sz w:val="20"/>
          <w:szCs w:val="20"/>
          <w:lang w:eastAsia="ar-SA"/>
        </w:rPr>
        <w:t>pareigų pavadinimas)</w:t>
      </w:r>
    </w:p>
    <w:p w14:paraId="7E79FCB2" w14:textId="77777777" w:rsidR="00D13376" w:rsidRDefault="00D13376" w:rsidP="00D13376">
      <w:pPr>
        <w:rPr>
          <w:rFonts w:asciiTheme="minorHAnsi" w:eastAsiaTheme="minorEastAsia" w:hAnsiTheme="minorHAnsi" w:cstheme="minorBidi"/>
          <w:sz w:val="22"/>
          <w:szCs w:val="22"/>
          <w:lang w:eastAsia="zh-CN"/>
        </w:rPr>
      </w:pPr>
    </w:p>
    <w:p w14:paraId="28E044DB" w14:textId="77777777" w:rsidR="00D13376" w:rsidRDefault="00D13376" w:rsidP="00D13376">
      <w:pPr>
        <w:jc w:val="center"/>
      </w:pPr>
    </w:p>
    <w:p w14:paraId="3EBE59B4" w14:textId="77777777" w:rsidR="00D13376" w:rsidRDefault="00D13376" w:rsidP="00D13376">
      <w:pPr>
        <w:jc w:val="center"/>
      </w:pPr>
    </w:p>
    <w:p w14:paraId="2784278F" w14:textId="77777777" w:rsidR="00D13376" w:rsidRPr="004F48A0" w:rsidRDefault="00D13376" w:rsidP="00D13376">
      <w:pPr>
        <w:jc w:val="center"/>
      </w:pPr>
    </w:p>
    <w:p w14:paraId="78BD6D3B" w14:textId="77777777" w:rsidR="00BF2A8D" w:rsidRDefault="00BF2A8D"/>
    <w:sectPr w:rsidR="00BF2A8D" w:rsidSect="00077DE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2C28" w14:textId="77777777" w:rsidR="00193D05" w:rsidRDefault="00193D05" w:rsidP="00D13376">
      <w:r>
        <w:separator/>
      </w:r>
    </w:p>
  </w:endnote>
  <w:endnote w:type="continuationSeparator" w:id="0">
    <w:p w14:paraId="19867AF7" w14:textId="77777777" w:rsidR="00193D05" w:rsidRDefault="00193D05" w:rsidP="00D1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3E8F" w14:textId="77777777" w:rsidR="00193D05" w:rsidRDefault="00193D05" w:rsidP="00D13376">
      <w:r>
        <w:separator/>
      </w:r>
    </w:p>
  </w:footnote>
  <w:footnote w:type="continuationSeparator" w:id="0">
    <w:p w14:paraId="7AB752E6" w14:textId="77777777" w:rsidR="00193D05" w:rsidRDefault="00193D05" w:rsidP="00D13376">
      <w:r>
        <w:continuationSeparator/>
      </w:r>
    </w:p>
  </w:footnote>
  <w:footnote w:id="1">
    <w:p w14:paraId="13EE5246" w14:textId="77777777" w:rsidR="00D13376" w:rsidRPr="004A53F9" w:rsidRDefault="00D13376" w:rsidP="00D13376">
      <w:pPr>
        <w:jc w:val="both"/>
        <w:rPr>
          <w:sz w:val="16"/>
          <w:szCs w:val="16"/>
          <w:lang w:eastAsia="zh-CN"/>
        </w:rPr>
      </w:pPr>
      <w:r w:rsidRPr="004A53F9">
        <w:rPr>
          <w:sz w:val="16"/>
          <w:szCs w:val="16"/>
        </w:rPr>
        <w:footnoteRef/>
      </w:r>
      <w:r w:rsidRPr="004A53F9">
        <w:rPr>
          <w:sz w:val="16"/>
          <w:szCs w:val="16"/>
        </w:rPr>
        <w:t> Jeigu pasiūlymą pasirašo ne Tiekėjo vadovas, su pasiūlymu pateikiamas įgaliojimas ar kitas dokumentas (pvz., pareigybės aprašymas), suteikiantis teisę pasirašyti Tiekėjo pasiūlymą.</w:t>
      </w:r>
    </w:p>
  </w:footnote>
  <w:footnote w:id="2">
    <w:p w14:paraId="38D6F92F" w14:textId="77777777" w:rsidR="00D13376" w:rsidRPr="004A53F9" w:rsidRDefault="00D13376" w:rsidP="00D13376">
      <w:pPr>
        <w:jc w:val="both"/>
        <w:rPr>
          <w:sz w:val="16"/>
          <w:szCs w:val="16"/>
        </w:rPr>
      </w:pPr>
      <w:r w:rsidRPr="004A53F9">
        <w:rPr>
          <w:sz w:val="16"/>
          <w:szCs w:val="16"/>
        </w:rPr>
        <w:footnoteRef/>
      </w:r>
      <w:r w:rsidRPr="004A53F9">
        <w:rPr>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w:t>
      </w:r>
      <w:r w:rsidRPr="004A53F9">
        <w:rPr>
          <w:color w:val="FF0000"/>
          <w:sz w:val="16"/>
          <w:szCs w:val="16"/>
        </w:rPr>
        <w:t xml:space="preserve"> </w:t>
      </w:r>
      <w:r w:rsidRPr="004A53F9">
        <w:rPr>
          <w:sz w:val="16"/>
          <w:szCs w:val="16"/>
        </w:rPr>
        <w:t xml:space="preserve">3 darbo dienos, pagrįsti jos konfidencialumą. Jei tokia informacija pasiūlyme nebus nurodyta, Komisija laikys, kad bet kuri pasiūlyme pateikta informacija nėra konfidenciali, išskyrus informaciją, kurią atskleidus būtų pažeisti LR asmens duomenų teisinės apsaugos įstatymo reikalavimai ar tiekėjo įsipareigojimai pagal su trečiaisiais asmenimis sudarytas sutartis. </w:t>
      </w:r>
    </w:p>
  </w:footnote>
  <w:footnote w:id="3">
    <w:p w14:paraId="2A224AEE" w14:textId="77777777" w:rsidR="00D13376" w:rsidRPr="004A53F9" w:rsidRDefault="00D13376" w:rsidP="00D13376">
      <w:pPr>
        <w:jc w:val="both"/>
        <w:rPr>
          <w:rFonts w:asciiTheme="minorHAnsi" w:hAnsiTheme="minorHAnsi" w:cstheme="minorBidi"/>
          <w:sz w:val="16"/>
          <w:szCs w:val="16"/>
        </w:rPr>
      </w:pPr>
      <w:r w:rsidRPr="004A53F9">
        <w:rPr>
          <w:sz w:val="16"/>
          <w:szCs w:val="16"/>
        </w:rPr>
        <w:footnoteRef/>
      </w:r>
      <w:r w:rsidRPr="004A53F9">
        <w:rPr>
          <w:sz w:val="16"/>
          <w:szCs w:val="16"/>
        </w:rPr>
        <w:t xml:space="preserve"> Subrangovo pasitelkimas nekeičia tiekėjo atsakomybės dėl numatomos sudaryti Sutarties įvykdymo, todėl bet kokiu atveju tiekėjas pilnai prisiima atsakomybę už subrangovų veiklą vykdant sutartį.</w:t>
      </w:r>
    </w:p>
  </w:footnote>
  <w:footnote w:id="4">
    <w:p w14:paraId="00A1518D" w14:textId="77777777" w:rsidR="00D13376" w:rsidRPr="004A53F9" w:rsidRDefault="00D13376" w:rsidP="00D13376">
      <w:pPr>
        <w:jc w:val="both"/>
        <w:rPr>
          <w:sz w:val="16"/>
          <w:szCs w:val="16"/>
        </w:rPr>
      </w:pPr>
      <w:r w:rsidRPr="004A53F9">
        <w:rPr>
          <w:sz w:val="16"/>
          <w:szCs w:val="16"/>
        </w:rPr>
        <w:footnoteRef/>
      </w:r>
      <w:r w:rsidRPr="004A53F9">
        <w:rPr>
          <w:sz w:val="16"/>
          <w:szCs w:val="16"/>
        </w:rPr>
        <w:t xml:space="preserve"> Tiekėjas turi pateikti įrodymą (pasirašyta preliminarioji sutartis, ketinimų protokolas ar kitas lygiavertis dokumentas) kuriame nurodoma, kuo ir kokia dalimi bus remiamasi kitų ūkio subjektų </w:t>
      </w:r>
      <w:r w:rsidRPr="004A53F9">
        <w:rPr>
          <w:noProof/>
          <w:sz w:val="16"/>
          <w:szCs w:val="16"/>
        </w:rPr>
        <w:t>pajėgumais</w:t>
      </w:r>
      <w:r w:rsidRPr="004A53F9">
        <w:rPr>
          <w:sz w:val="16"/>
          <w:szCs w:val="16"/>
        </w:rPr>
        <w:t xml:space="preserve"> ir patvirtinantį, kad tiekėjas jų </w:t>
      </w:r>
      <w:r w:rsidRPr="004A53F9">
        <w:rPr>
          <w:noProof/>
          <w:sz w:val="16"/>
          <w:szCs w:val="16"/>
        </w:rPr>
        <w:t>pajėgumais</w:t>
      </w:r>
      <w:r w:rsidRPr="004A53F9">
        <w:rPr>
          <w:sz w:val="16"/>
          <w:szCs w:val="16"/>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78743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62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76"/>
    <w:rsid w:val="00077DEE"/>
    <w:rsid w:val="00171F13"/>
    <w:rsid w:val="00193D05"/>
    <w:rsid w:val="00447FC4"/>
    <w:rsid w:val="004546AD"/>
    <w:rsid w:val="004C00B4"/>
    <w:rsid w:val="007122DA"/>
    <w:rsid w:val="00734441"/>
    <w:rsid w:val="007511D5"/>
    <w:rsid w:val="007E6B3E"/>
    <w:rsid w:val="00801E25"/>
    <w:rsid w:val="008D47F1"/>
    <w:rsid w:val="009725E7"/>
    <w:rsid w:val="00993AAA"/>
    <w:rsid w:val="00995BFA"/>
    <w:rsid w:val="00BF2A8D"/>
    <w:rsid w:val="00C1585A"/>
    <w:rsid w:val="00CF4016"/>
    <w:rsid w:val="00D13376"/>
    <w:rsid w:val="00DE6916"/>
    <w:rsid w:val="00F42BD1"/>
    <w:rsid w:val="00F7447E"/>
    <w:rsid w:val="00F76FB2"/>
    <w:rsid w:val="00F8448C"/>
    <w:rsid w:val="00FA2FED"/>
    <w:rsid w:val="00FE0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7B33"/>
  <w15:chartTrackingRefBased/>
  <w15:docId w15:val="{C058A9E8-FCBB-40B0-8A51-8D6B9607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376"/>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D13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3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33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33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33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33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33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33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33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33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33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33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33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33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33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33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33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33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33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33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33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33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33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3376"/>
    <w:rPr>
      <w:i/>
      <w:iCs/>
      <w:color w:val="404040" w:themeColor="text1" w:themeTint="BF"/>
    </w:rPr>
  </w:style>
  <w:style w:type="paragraph" w:styleId="Sraopastraipa">
    <w:name w:val="List Paragraph"/>
    <w:basedOn w:val="prastasis"/>
    <w:uiPriority w:val="34"/>
    <w:qFormat/>
    <w:rsid w:val="00D13376"/>
    <w:pPr>
      <w:ind w:left="720"/>
      <w:contextualSpacing/>
    </w:pPr>
  </w:style>
  <w:style w:type="character" w:styleId="Rykuspabraukimas">
    <w:name w:val="Intense Emphasis"/>
    <w:basedOn w:val="Numatytasispastraiposriftas"/>
    <w:uiPriority w:val="21"/>
    <w:qFormat/>
    <w:rsid w:val="00D13376"/>
    <w:rPr>
      <w:i/>
      <w:iCs/>
      <w:color w:val="0F4761" w:themeColor="accent1" w:themeShade="BF"/>
    </w:rPr>
  </w:style>
  <w:style w:type="paragraph" w:styleId="Iskirtacitata">
    <w:name w:val="Intense Quote"/>
    <w:basedOn w:val="prastasis"/>
    <w:next w:val="prastasis"/>
    <w:link w:val="IskirtacitataDiagrama"/>
    <w:uiPriority w:val="30"/>
    <w:qFormat/>
    <w:rsid w:val="00D13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3376"/>
    <w:rPr>
      <w:i/>
      <w:iCs/>
      <w:color w:val="0F4761" w:themeColor="accent1" w:themeShade="BF"/>
    </w:rPr>
  </w:style>
  <w:style w:type="character" w:styleId="Rykinuoroda">
    <w:name w:val="Intense Reference"/>
    <w:basedOn w:val="Numatytasispastraiposriftas"/>
    <w:uiPriority w:val="32"/>
    <w:qFormat/>
    <w:rsid w:val="00D13376"/>
    <w:rPr>
      <w:b/>
      <w:bCs/>
      <w:smallCaps/>
      <w:color w:val="0F4761" w:themeColor="accent1" w:themeShade="BF"/>
      <w:spacing w:val="5"/>
    </w:rPr>
  </w:style>
  <w:style w:type="paragraph" w:styleId="Antrats">
    <w:name w:val="header"/>
    <w:basedOn w:val="prastasis"/>
    <w:link w:val="AntratsDiagrama"/>
    <w:uiPriority w:val="99"/>
    <w:unhideWhenUsed/>
    <w:rsid w:val="00CF4016"/>
    <w:pPr>
      <w:tabs>
        <w:tab w:val="center" w:pos="4819"/>
        <w:tab w:val="right" w:pos="9638"/>
      </w:tabs>
    </w:pPr>
  </w:style>
  <w:style w:type="character" w:customStyle="1" w:styleId="AntratsDiagrama">
    <w:name w:val="Antraštės Diagrama"/>
    <w:basedOn w:val="Numatytasispastraiposriftas"/>
    <w:link w:val="Antrats"/>
    <w:uiPriority w:val="99"/>
    <w:rsid w:val="00CF4016"/>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CF4016"/>
    <w:pPr>
      <w:tabs>
        <w:tab w:val="center" w:pos="4819"/>
        <w:tab w:val="right" w:pos="9638"/>
      </w:tabs>
    </w:pPr>
  </w:style>
  <w:style w:type="character" w:customStyle="1" w:styleId="PoratDiagrama">
    <w:name w:val="Poraštė Diagrama"/>
    <w:basedOn w:val="Numatytasispastraiposriftas"/>
    <w:link w:val="Porat"/>
    <w:uiPriority w:val="99"/>
    <w:rsid w:val="00CF4016"/>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35AE-8E44-4E77-B47B-E8FEE344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2021</Words>
  <Characters>1152</Characters>
  <Application>Microsoft Office Word</Application>
  <DocSecurity>0</DocSecurity>
  <Lines>9</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14</cp:revision>
  <dcterms:created xsi:type="dcterms:W3CDTF">2025-06-23T08:17:00Z</dcterms:created>
  <dcterms:modified xsi:type="dcterms:W3CDTF">2025-06-26T06:10:00Z</dcterms:modified>
</cp:coreProperties>
</file>