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2F4C14" w:rsidRDefault="00EE5472" w:rsidP="009D43CB">
      <w:pPr>
        <w:pStyle w:val="Antrat7"/>
        <w:numPr>
          <w:ilvl w:val="0"/>
          <w:numId w:val="0"/>
        </w:numPr>
        <w:ind w:left="5212" w:firstLine="580"/>
        <w:rPr>
          <w:sz w:val="24"/>
          <w:szCs w:val="24"/>
        </w:rPr>
      </w:pPr>
      <w:r w:rsidRPr="002F4C14">
        <w:rPr>
          <w:sz w:val="24"/>
          <w:szCs w:val="24"/>
        </w:rPr>
        <w:t>P</w:t>
      </w:r>
      <w:r w:rsidR="00235173" w:rsidRPr="002F4C14">
        <w:rPr>
          <w:sz w:val="24"/>
          <w:szCs w:val="24"/>
        </w:rPr>
        <w:t>ATVIRTINTA</w:t>
      </w:r>
    </w:p>
    <w:p w14:paraId="2B303A82" w14:textId="77777777" w:rsidR="00235173" w:rsidRPr="002F4C14" w:rsidRDefault="00235173" w:rsidP="00FD5E8F">
      <w:pPr>
        <w:tabs>
          <w:tab w:val="left" w:pos="5529"/>
          <w:tab w:val="right" w:leader="underscore" w:pos="8640"/>
        </w:tabs>
        <w:ind w:left="5792"/>
        <w:jc w:val="both"/>
      </w:pPr>
      <w:r w:rsidRPr="002F4C14">
        <w:t>Rietavo savivaldybės administracijos</w:t>
      </w:r>
    </w:p>
    <w:p w14:paraId="2B303A83" w14:textId="73998213" w:rsidR="002032F6" w:rsidRPr="002F4C14" w:rsidRDefault="00BA2FD8" w:rsidP="00CE3205">
      <w:pPr>
        <w:ind w:left="6335" w:hanging="543"/>
      </w:pPr>
      <w:r w:rsidRPr="002F4C14">
        <w:t>direktoriaus 202</w:t>
      </w:r>
      <w:r w:rsidR="00233A69" w:rsidRPr="002F4C14">
        <w:t>5</w:t>
      </w:r>
      <w:r w:rsidR="0019243D" w:rsidRPr="002F4C14">
        <w:t xml:space="preserve"> m. </w:t>
      </w:r>
      <w:r w:rsidR="000022E7" w:rsidRPr="002F4C14">
        <w:t>bir</w:t>
      </w:r>
      <w:r w:rsidR="00C6282A" w:rsidRPr="002F4C14">
        <w:t xml:space="preserve">želio </w:t>
      </w:r>
      <w:r w:rsidR="0094348B">
        <w:t>26</w:t>
      </w:r>
      <w:r w:rsidR="00D3584A" w:rsidRPr="002F4C14">
        <w:t xml:space="preserve"> </w:t>
      </w:r>
      <w:r w:rsidR="00F446BB" w:rsidRPr="002F4C14">
        <w:t>d.</w:t>
      </w:r>
    </w:p>
    <w:p w14:paraId="2B303A84" w14:textId="2CA89D2F" w:rsidR="00235173" w:rsidRPr="002F4C14" w:rsidRDefault="00235173" w:rsidP="00FD5E8F">
      <w:pPr>
        <w:tabs>
          <w:tab w:val="left" w:pos="5529"/>
          <w:tab w:val="right" w:leader="underscore" w:pos="8640"/>
        </w:tabs>
        <w:ind w:left="6333" w:hanging="541"/>
        <w:jc w:val="both"/>
      </w:pPr>
      <w:r w:rsidRPr="002F4C14">
        <w:t>įsakymu Nr.</w:t>
      </w:r>
      <w:r w:rsidR="00A53412" w:rsidRPr="002F4C14">
        <w:t xml:space="preserve"> </w:t>
      </w:r>
      <w:r w:rsidR="00B8128F" w:rsidRPr="002F4C14">
        <w:t>AV−</w:t>
      </w:r>
      <w:r w:rsidR="0094348B">
        <w:t>307</w:t>
      </w:r>
    </w:p>
    <w:p w14:paraId="057D78CA" w14:textId="77777777" w:rsidR="00634246" w:rsidRPr="002F4C14" w:rsidRDefault="00634246" w:rsidP="00FD5E8F">
      <w:pPr>
        <w:tabs>
          <w:tab w:val="left" w:pos="5529"/>
          <w:tab w:val="right" w:leader="underscore" w:pos="8640"/>
        </w:tabs>
        <w:ind w:left="6333" w:hanging="541"/>
        <w:jc w:val="both"/>
      </w:pPr>
    </w:p>
    <w:p w14:paraId="013A2B24" w14:textId="77777777" w:rsidR="00E57D72" w:rsidRPr="002F4C14" w:rsidRDefault="00E57D72" w:rsidP="00E57D72">
      <w:pPr>
        <w:spacing w:after="120" w:line="20" w:lineRule="atLeast"/>
        <w:contextualSpacing/>
        <w:jc w:val="center"/>
        <w:rPr>
          <w:b/>
          <w:bCs/>
        </w:rPr>
      </w:pPr>
      <w:r w:rsidRPr="002F4C14">
        <w:rPr>
          <w:b/>
          <w:bCs/>
        </w:rPr>
        <w:t xml:space="preserve">SUPARASTINTO VIEŠOJO PIRKIMO </w:t>
      </w:r>
    </w:p>
    <w:p w14:paraId="64EF5936" w14:textId="77777777" w:rsidR="000022E7" w:rsidRPr="002F4C14" w:rsidRDefault="00E57D72" w:rsidP="000022E7">
      <w:pPr>
        <w:jc w:val="center"/>
        <w:rPr>
          <w:rFonts w:eastAsia="Calibri"/>
          <w:b/>
        </w:rPr>
      </w:pPr>
      <w:r w:rsidRPr="002F4C14">
        <w:rPr>
          <w:b/>
          <w:color w:val="000000" w:themeColor="text1"/>
        </w:rPr>
        <w:t>„</w:t>
      </w:r>
      <w:r w:rsidR="000022E7" w:rsidRPr="002F4C14">
        <w:rPr>
          <w:rFonts w:eastAsia="Calibri"/>
          <w:b/>
        </w:rPr>
        <w:t xml:space="preserve">RIETAVO SAVIVALDYBĖS MELIORACIJOS STATINIŲ PRIEŽIŪROS IR </w:t>
      </w:r>
    </w:p>
    <w:p w14:paraId="2F95C1F8" w14:textId="0B4BE203" w:rsidR="00E57D72" w:rsidRPr="002F4C14" w:rsidRDefault="000022E7" w:rsidP="000022E7">
      <w:pPr>
        <w:ind w:left="-567"/>
        <w:jc w:val="center"/>
        <w:rPr>
          <w:b/>
        </w:rPr>
      </w:pPr>
      <w:r w:rsidRPr="002F4C14">
        <w:rPr>
          <w:rFonts w:eastAsia="Calibri"/>
          <w:b/>
        </w:rPr>
        <w:t>REMONTO</w:t>
      </w:r>
      <w:r w:rsidR="00B35BC4" w:rsidRPr="002F4C14">
        <w:rPr>
          <w:b/>
          <w:color w:val="000000" w:themeColor="text1"/>
        </w:rPr>
        <w:t xml:space="preserve"> DARBAI</w:t>
      </w:r>
      <w:r w:rsidR="00E57D72" w:rsidRPr="002F4C14">
        <w:rPr>
          <w:b/>
          <w:color w:val="000000" w:themeColor="text1"/>
        </w:rPr>
        <w:t xml:space="preserve">“ </w:t>
      </w:r>
      <w:r w:rsidR="00E57D72" w:rsidRPr="002F4C14">
        <w:rPr>
          <w:b/>
          <w:bCs/>
        </w:rPr>
        <w:t>ATVIRO KONKURSO SĄLYGOS</w:t>
      </w:r>
    </w:p>
    <w:p w14:paraId="1A25DB0C" w14:textId="77777777" w:rsidR="00B35BC4" w:rsidRPr="002F4C14" w:rsidRDefault="00B35BC4" w:rsidP="00F52F48">
      <w:pPr>
        <w:autoSpaceDE w:val="0"/>
        <w:autoSpaceDN w:val="0"/>
        <w:adjustRightInd w:val="0"/>
        <w:rPr>
          <w:lang w:eastAsia="en-US"/>
        </w:rPr>
      </w:pPr>
    </w:p>
    <w:p w14:paraId="0595DA14" w14:textId="29ABB5BC" w:rsidR="00C21C8B" w:rsidRPr="002F4C14" w:rsidRDefault="00235173" w:rsidP="00641F68">
      <w:pPr>
        <w:jc w:val="center"/>
      </w:pPr>
      <w:r w:rsidRPr="002F4C14">
        <w:t>TURINYS</w:t>
      </w:r>
    </w:p>
    <w:p w14:paraId="2B303A8A" w14:textId="77777777" w:rsidR="001A0B25" w:rsidRPr="002F4C14" w:rsidRDefault="001A0B25" w:rsidP="001A0B25">
      <w:r w:rsidRPr="002F4C14">
        <w:t>I. BENDROSIOS NUOSTATOS</w:t>
      </w:r>
    </w:p>
    <w:p w14:paraId="2B303A8B" w14:textId="77777777" w:rsidR="001A0B25" w:rsidRPr="002F4C14" w:rsidRDefault="001A0B25" w:rsidP="001A0B25">
      <w:r w:rsidRPr="002F4C14">
        <w:t>II. PIRKIMO OBJEKTAS</w:t>
      </w:r>
    </w:p>
    <w:p w14:paraId="2B303A8C" w14:textId="27DE608D" w:rsidR="001A0B25" w:rsidRPr="002F4C14" w:rsidRDefault="001A0B25" w:rsidP="001A0B25">
      <w:r w:rsidRPr="002F4C14">
        <w:t xml:space="preserve">III. </w:t>
      </w:r>
      <w:r w:rsidR="00EE655A" w:rsidRPr="002F4C14">
        <w:t>TIEKĖJŲ PAŠALINIMO PAGRINDAI, KVALIFIKACIJOS REIKALAVIMAI IR, JEIGU TAIKYTINA, REIKALAUJAMI KOKYBĖS VADYBOS SISTEMOS IR (ARBA) APLINKOS APSAUGOS VADYBOS SISTEMOS STANDARTAI</w:t>
      </w:r>
    </w:p>
    <w:p w14:paraId="2B303A8D" w14:textId="77777777" w:rsidR="001A0B25" w:rsidRPr="002F4C14" w:rsidRDefault="001A0B25" w:rsidP="001A0B25">
      <w:r w:rsidRPr="002F4C14">
        <w:t>IV. ŪKIO SUBJEKTŲ GRUPĖS DALYVAVIMAS PIRKIMO PROCEDŪROSE</w:t>
      </w:r>
    </w:p>
    <w:p w14:paraId="2B303A8E" w14:textId="77777777" w:rsidR="001A0B25" w:rsidRPr="002F4C14" w:rsidRDefault="001A0B25" w:rsidP="001A0B25">
      <w:r w:rsidRPr="002F4C14">
        <w:t>V. PASIŪLYMŲ RENGIMAS, PATEIKIMAS, KEITIMAS</w:t>
      </w:r>
    </w:p>
    <w:p w14:paraId="2B303A8F" w14:textId="77777777" w:rsidR="001A0B25" w:rsidRPr="002F4C14" w:rsidRDefault="001A0B25" w:rsidP="001A0B25">
      <w:pPr>
        <w:jc w:val="both"/>
      </w:pPr>
      <w:r w:rsidRPr="002F4C14">
        <w:t xml:space="preserve">VI. </w:t>
      </w:r>
      <w:r w:rsidRPr="002F4C14">
        <w:rPr>
          <w:rFonts w:eastAsia="Calibri"/>
          <w:color w:val="000000"/>
        </w:rPr>
        <w:t>PASIŪLYMŲ ŠIFRAVIMAS</w:t>
      </w:r>
    </w:p>
    <w:p w14:paraId="2B303A90" w14:textId="77777777" w:rsidR="001A0B25" w:rsidRPr="002F4C14" w:rsidRDefault="001A0B25" w:rsidP="001A0B25">
      <w:r w:rsidRPr="002F4C14">
        <w:t>VII. PASIŪLYMŲ GALIOJIMO UŽTIKRINIMAS</w:t>
      </w:r>
    </w:p>
    <w:p w14:paraId="2B303A91" w14:textId="77777777" w:rsidR="001A0B25" w:rsidRPr="002F4C14" w:rsidRDefault="001A0B25" w:rsidP="001A0B25">
      <w:r w:rsidRPr="002F4C14">
        <w:t>VIII. KONKURSO SĄLYGŲ PAAIŠKINIMAS IR PATIKSLINIMAS</w:t>
      </w:r>
    </w:p>
    <w:p w14:paraId="5A1B7CF2" w14:textId="77777777" w:rsidR="00532E4F" w:rsidRPr="002F4C14" w:rsidRDefault="001A0B25" w:rsidP="00532E4F">
      <w:pPr>
        <w:pStyle w:val="Antrat1"/>
        <w:numPr>
          <w:ilvl w:val="0"/>
          <w:numId w:val="0"/>
        </w:numPr>
        <w:spacing w:before="0" w:after="0"/>
        <w:jc w:val="left"/>
        <w:rPr>
          <w:sz w:val="24"/>
          <w:szCs w:val="24"/>
        </w:rPr>
      </w:pPr>
      <w:r w:rsidRPr="002F4C14">
        <w:rPr>
          <w:sz w:val="24"/>
          <w:szCs w:val="24"/>
        </w:rPr>
        <w:t xml:space="preserve">IX. </w:t>
      </w:r>
      <w:r w:rsidR="00532E4F" w:rsidRPr="002F4C14">
        <w:rPr>
          <w:sz w:val="24"/>
          <w:szCs w:val="24"/>
        </w:rPr>
        <w:t>SUSIPAŽINIMO SU PASIŪLYMAIS IR JŲ NAGRINĖJIMO PROCEDŪROS</w:t>
      </w:r>
    </w:p>
    <w:p w14:paraId="2B303A95" w14:textId="41A9B0AE" w:rsidR="001A0B25" w:rsidRPr="002F4C14" w:rsidRDefault="001A0B25" w:rsidP="001A0B25">
      <w:r w:rsidRPr="002F4C14">
        <w:t xml:space="preserve">X. PASIŪLYMŲ </w:t>
      </w:r>
      <w:r w:rsidR="002250D3" w:rsidRPr="002F4C14">
        <w:t>EILĖ IR LAIMĖTOJO NUSTATY</w:t>
      </w:r>
      <w:r w:rsidR="00397A9E" w:rsidRPr="002F4C14">
        <w:t>MAS</w:t>
      </w:r>
    </w:p>
    <w:p w14:paraId="36146F8C" w14:textId="498391D9" w:rsidR="00F96874" w:rsidRPr="002F4C14" w:rsidRDefault="001A0B25" w:rsidP="00F96874">
      <w:pPr>
        <w:jc w:val="both"/>
      </w:pPr>
      <w:r w:rsidRPr="002F4C14">
        <w:t xml:space="preserve">XI. </w:t>
      </w:r>
      <w:r w:rsidR="00F96874" w:rsidRPr="002F4C14">
        <w:rPr>
          <w:bCs/>
        </w:rPr>
        <w:t>PERKANČIOSIOS ORGANIZACIJOS SIŪLOMOS ŠALIMS SUDARYTI PIRKIMO SUTARTIES SĄLYGOS IR (ARBA) PIRKIMO SUTARTIES PROJEKTAS</w:t>
      </w:r>
    </w:p>
    <w:p w14:paraId="2B303A97" w14:textId="40C16DB7" w:rsidR="001A0B25" w:rsidRPr="002F4C14" w:rsidRDefault="001A0B25" w:rsidP="0006684A">
      <w:pPr>
        <w:jc w:val="both"/>
      </w:pPr>
      <w:r w:rsidRPr="002F4C14">
        <w:t>XI</w:t>
      </w:r>
      <w:r w:rsidR="00C17D48" w:rsidRPr="002F4C14">
        <w:t>I</w:t>
      </w:r>
      <w:r w:rsidR="00680340" w:rsidRPr="002F4C14">
        <w:t xml:space="preserve">. </w:t>
      </w:r>
      <w:r w:rsidR="00B27EEA" w:rsidRPr="002F4C14">
        <w:t xml:space="preserve">INFORMACIJA APIE ATIDĖJIMO TERMINO </w:t>
      </w:r>
      <w:r w:rsidR="0006684A" w:rsidRPr="002F4C14">
        <w:t>TAIKYMĄ, GINČŲ NAGRINĖJIMO TVARKĄ</w:t>
      </w:r>
    </w:p>
    <w:p w14:paraId="24BF0541" w14:textId="2246CB20" w:rsidR="009C7489" w:rsidRPr="002F4C14" w:rsidRDefault="009C7489" w:rsidP="0006684A">
      <w:pPr>
        <w:jc w:val="both"/>
      </w:pPr>
      <w:r w:rsidRPr="002F4C14">
        <w:t>X</w:t>
      </w:r>
      <w:r w:rsidR="00892BEF" w:rsidRPr="002F4C14">
        <w:t>III</w:t>
      </w:r>
      <w:r w:rsidRPr="002F4C14">
        <w:t>. BENDROSIOS NUOSTATOS</w:t>
      </w:r>
    </w:p>
    <w:tbl>
      <w:tblPr>
        <w:tblW w:w="0" w:type="auto"/>
        <w:tblLook w:val="01E0" w:firstRow="1" w:lastRow="1" w:firstColumn="1" w:lastColumn="1" w:noHBand="0" w:noVBand="0"/>
      </w:tblPr>
      <w:tblGrid>
        <w:gridCol w:w="846"/>
        <w:gridCol w:w="8792"/>
      </w:tblGrid>
      <w:tr w:rsidR="001A0B25" w:rsidRPr="002F4C14" w14:paraId="2B303A9A" w14:textId="77777777">
        <w:trPr>
          <w:trHeight w:val="146"/>
        </w:trPr>
        <w:tc>
          <w:tcPr>
            <w:tcW w:w="863" w:type="dxa"/>
          </w:tcPr>
          <w:p w14:paraId="2B303A98" w14:textId="77777777" w:rsidR="001A0B25" w:rsidRPr="002F4C14" w:rsidRDefault="001A0B25" w:rsidP="001A52A4">
            <w:pPr>
              <w:jc w:val="both"/>
            </w:pPr>
          </w:p>
        </w:tc>
        <w:tc>
          <w:tcPr>
            <w:tcW w:w="8992" w:type="dxa"/>
          </w:tcPr>
          <w:p w14:paraId="2B303A99" w14:textId="77777777" w:rsidR="001A0B25" w:rsidRPr="002F4C14" w:rsidRDefault="001A0B25" w:rsidP="001A52A4">
            <w:pPr>
              <w:jc w:val="both"/>
            </w:pPr>
            <w:r w:rsidRPr="002F4C14">
              <w:t>PRIEDAI:</w:t>
            </w:r>
          </w:p>
        </w:tc>
      </w:tr>
    </w:tbl>
    <w:p w14:paraId="2B303A9B" w14:textId="77777777" w:rsidR="00235173" w:rsidRPr="002F4C14" w:rsidRDefault="00235173" w:rsidP="00F30220">
      <w:pPr>
        <w:ind w:firstLine="724"/>
        <w:jc w:val="both"/>
      </w:pPr>
      <w:r w:rsidRPr="002F4C14">
        <w:t>1. Pasiūlymo formos pavyzdys.</w:t>
      </w:r>
    </w:p>
    <w:p w14:paraId="2B303A9D" w14:textId="724C5C9B" w:rsidR="00591931" w:rsidRPr="002F4C14" w:rsidRDefault="003865BB" w:rsidP="00F01EA7">
      <w:pPr>
        <w:ind w:firstLine="724"/>
      </w:pPr>
      <w:r w:rsidRPr="002F4C14">
        <w:t xml:space="preserve">2. </w:t>
      </w:r>
      <w:r w:rsidR="00B04359" w:rsidRPr="002F4C14">
        <w:t>Techninis darbo projektas</w:t>
      </w:r>
      <w:r w:rsidR="00AA28BE" w:rsidRPr="002F4C14">
        <w:t>.</w:t>
      </w:r>
    </w:p>
    <w:p w14:paraId="2B303A9E" w14:textId="609D83FC" w:rsidR="004472C2" w:rsidRPr="002F4C14" w:rsidRDefault="00F01EA7" w:rsidP="00F30220">
      <w:pPr>
        <w:ind w:firstLine="724"/>
      </w:pPr>
      <w:r w:rsidRPr="002F4C14">
        <w:t>3</w:t>
      </w:r>
      <w:r w:rsidR="004472C2" w:rsidRPr="002F4C14">
        <w:t>.</w:t>
      </w:r>
      <w:r w:rsidR="00DB5ADA" w:rsidRPr="002F4C14">
        <w:t xml:space="preserve"> </w:t>
      </w:r>
      <w:r w:rsidR="003F1FCF" w:rsidRPr="002F4C14">
        <w:t>Darbų kiekių žiniaraščiai</w:t>
      </w:r>
      <w:r w:rsidR="00CB5260" w:rsidRPr="002F4C14">
        <w:t>.</w:t>
      </w:r>
    </w:p>
    <w:p w14:paraId="2B303A9F" w14:textId="4557978F" w:rsidR="00235173" w:rsidRPr="002F4C14" w:rsidRDefault="00F01EA7" w:rsidP="00F30220">
      <w:pPr>
        <w:ind w:firstLine="724"/>
        <w:rPr>
          <w:color w:val="000000" w:themeColor="text1"/>
        </w:rPr>
      </w:pPr>
      <w:r w:rsidRPr="002F4C14">
        <w:rPr>
          <w:color w:val="000000" w:themeColor="text1"/>
        </w:rPr>
        <w:t>4</w:t>
      </w:r>
      <w:r w:rsidR="005627E6" w:rsidRPr="002F4C14">
        <w:rPr>
          <w:color w:val="000000" w:themeColor="text1"/>
        </w:rPr>
        <w:t>.</w:t>
      </w:r>
      <w:r w:rsidR="00A52DEC" w:rsidRPr="002F4C14">
        <w:rPr>
          <w:color w:val="000000" w:themeColor="text1"/>
        </w:rPr>
        <w:t xml:space="preserve"> </w:t>
      </w:r>
      <w:r w:rsidRPr="002F4C14">
        <w:t>Tiekėjų pašalinimo pagrindai.</w:t>
      </w:r>
    </w:p>
    <w:p w14:paraId="66235E1D" w14:textId="77777777" w:rsidR="00CB5260" w:rsidRPr="002F4C14" w:rsidRDefault="00DD5450" w:rsidP="00DD5450">
      <w:pPr>
        <w:widowControl w:val="0"/>
        <w:tabs>
          <w:tab w:val="left" w:pos="9192"/>
        </w:tabs>
        <w:suppressAutoHyphens/>
        <w:ind w:firstLine="709"/>
      </w:pPr>
      <w:r w:rsidRPr="002F4C14">
        <w:t>5. Europos bendrasis viešųjų pirkimų dokumentas.</w:t>
      </w:r>
      <w:r w:rsidR="003F1FCF" w:rsidRPr="002F4C14">
        <w:t xml:space="preserve"> </w:t>
      </w:r>
    </w:p>
    <w:p w14:paraId="193D9D67" w14:textId="1D080A69" w:rsidR="00DD5450" w:rsidRPr="002F4C14" w:rsidRDefault="00CB5260" w:rsidP="00DD5450">
      <w:pPr>
        <w:widowControl w:val="0"/>
        <w:tabs>
          <w:tab w:val="left" w:pos="9192"/>
        </w:tabs>
        <w:suppressAutoHyphens/>
        <w:ind w:firstLine="709"/>
      </w:pPr>
      <w:r w:rsidRPr="002F4C14">
        <w:t xml:space="preserve">6. </w:t>
      </w:r>
      <w:r w:rsidR="003F1FCF" w:rsidRPr="002F4C14">
        <w:t>Pirkimo sutarties projektas.</w:t>
      </w:r>
    </w:p>
    <w:p w14:paraId="2B303AA2" w14:textId="37B6CB85" w:rsidR="00B542C9" w:rsidRPr="002F4C14" w:rsidRDefault="00E970FA" w:rsidP="00641F68">
      <w:pPr>
        <w:jc w:val="center"/>
        <w:rPr>
          <w:b/>
        </w:rPr>
      </w:pPr>
      <w:r w:rsidRPr="002F4C14">
        <w:rPr>
          <w:b/>
        </w:rPr>
        <w:t>I</w:t>
      </w:r>
      <w:r w:rsidR="00235173" w:rsidRPr="002F4C14">
        <w:rPr>
          <w:b/>
        </w:rPr>
        <w:t> </w:t>
      </w:r>
      <w:r w:rsidR="00B542C9" w:rsidRPr="002F4C14">
        <w:rPr>
          <w:b/>
        </w:rPr>
        <w:t>SKYRIUS</w:t>
      </w:r>
    </w:p>
    <w:p w14:paraId="2B303AA3" w14:textId="77777777" w:rsidR="00235173" w:rsidRPr="002F4C14" w:rsidRDefault="00235173" w:rsidP="001A52A4">
      <w:pPr>
        <w:jc w:val="center"/>
        <w:rPr>
          <w:b/>
        </w:rPr>
      </w:pPr>
      <w:r w:rsidRPr="002F4C14">
        <w:rPr>
          <w:b/>
        </w:rPr>
        <w:t>BENDROSIOS NUOSTATOS</w:t>
      </w:r>
    </w:p>
    <w:p w14:paraId="2B303AA4" w14:textId="77777777" w:rsidR="00235173" w:rsidRPr="002F4C14" w:rsidRDefault="00235173" w:rsidP="00235173">
      <w:pPr>
        <w:ind w:firstLine="902"/>
        <w:jc w:val="center"/>
        <w:rPr>
          <w:b/>
        </w:rPr>
      </w:pPr>
    </w:p>
    <w:p w14:paraId="742BE44B" w14:textId="78D2B287" w:rsidR="00043C60" w:rsidRPr="002F4C14" w:rsidRDefault="00BF5150" w:rsidP="007F170D">
      <w:pPr>
        <w:ind w:firstLine="720"/>
        <w:jc w:val="both"/>
        <w:rPr>
          <w:color w:val="000000" w:themeColor="text1"/>
        </w:rPr>
      </w:pPr>
      <w:r w:rsidRPr="002F4C14">
        <w:t xml:space="preserve">1. Rietavo savivaldybės administracija (toliau – Perkančioji organizacija) </w:t>
      </w:r>
      <w:r w:rsidR="00E57D72" w:rsidRPr="002F4C14">
        <w:t>vykdo</w:t>
      </w:r>
      <w:r w:rsidRPr="002F4C14">
        <w:t xml:space="preserve"> </w:t>
      </w:r>
      <w:r w:rsidR="00043C60" w:rsidRPr="002F4C14">
        <w:t>Rietavo savivaldybės melioracijos statinių priežiūros ir remonto darbus</w:t>
      </w:r>
      <w:r w:rsidR="00043C60" w:rsidRPr="002F4C14">
        <w:rPr>
          <w:rFonts w:eastAsia="Calibri"/>
        </w:rPr>
        <w:t xml:space="preserve">. </w:t>
      </w:r>
      <w:r w:rsidR="00043C60" w:rsidRPr="002F4C14">
        <w:rPr>
          <w:color w:val="000000" w:themeColor="text1"/>
        </w:rPr>
        <w:t xml:space="preserve">Pirkimo objekto kodas pagal bendrąjį viešųjų pirkimų žodyną (BVPŽ): 45112320-4 (Melioracijos darbai). </w:t>
      </w:r>
      <w:r w:rsidR="007F170D" w:rsidRPr="002F4C14">
        <w:rPr>
          <w:color w:val="000000" w:themeColor="text1"/>
        </w:rPr>
        <w:t>Lėšų šaltinis – valstybės biudžeto lėšos (LR žemės ūkio ministerijos 2025 m. skirtos specialiosios tikslinės dotacijos Žemės ūkio ministerijos kuruojamoms valstybinėms (valstybės perduotoms savivaldybėms) melioracijos funkcijoms atlikti).</w:t>
      </w:r>
    </w:p>
    <w:p w14:paraId="07B97A84" w14:textId="39A46E65" w:rsidR="00BF5150" w:rsidRPr="002F4C14" w:rsidRDefault="00BF5150" w:rsidP="00670FD3">
      <w:pPr>
        <w:autoSpaceDE w:val="0"/>
        <w:autoSpaceDN w:val="0"/>
        <w:adjustRightInd w:val="0"/>
        <w:ind w:firstLine="709"/>
        <w:jc w:val="both"/>
        <w:rPr>
          <w:rFonts w:eastAsia="Calibri"/>
          <w:lang w:eastAsia="ar-SA"/>
        </w:rPr>
      </w:pPr>
      <w:r w:rsidRPr="002F4C14">
        <w:rPr>
          <w:b/>
          <w:bCs/>
          <w:shd w:val="clear" w:color="auto" w:fill="FFFFFF"/>
        </w:rPr>
        <w:t>Pirkimo procedūras vykdo</w:t>
      </w:r>
      <w:r w:rsidRPr="002F4C14">
        <w:rPr>
          <w:b/>
          <w:bCs/>
        </w:rPr>
        <w:t xml:space="preserve">: </w:t>
      </w:r>
      <w:r w:rsidRPr="002F4C14">
        <w:rPr>
          <w:rFonts w:eastAsia="Calibri"/>
          <w:lang w:eastAsia="ar-SA"/>
        </w:rPr>
        <w:t>Rietavo savivaldybės administracija, atliekanti centrinės perkančiosios organizacijos funkcijas</w:t>
      </w:r>
      <w:r w:rsidRPr="002F4C14">
        <w:t xml:space="preserve"> (toliau ‒ CPO) (kodas 188747184), adresas: Laisvės a. 3, 90311 Rietavas, tel. (8 448) 73 200,</w:t>
      </w:r>
      <w:r w:rsidRPr="002F4C14">
        <w:rPr>
          <w:b/>
        </w:rPr>
        <w:t xml:space="preserve"> </w:t>
      </w:r>
      <w:r w:rsidRPr="002F4C14">
        <w:t>el. p. savivaldybe</w:t>
      </w:r>
      <w:r w:rsidRPr="002F4C14">
        <w:rPr>
          <w:lang w:val="en-US"/>
        </w:rPr>
        <w:t>@rietavas.lt</w:t>
      </w:r>
      <w:r w:rsidRPr="002F4C14">
        <w:t>.</w:t>
      </w:r>
      <w:r w:rsidRPr="002F4C14">
        <w:rPr>
          <w:rFonts w:eastAsia="Calibri"/>
          <w:b/>
          <w:bCs/>
          <w:lang w:eastAsia="ar-SA"/>
        </w:rPr>
        <w:t xml:space="preserve"> </w:t>
      </w:r>
    </w:p>
    <w:p w14:paraId="3D20BCD5" w14:textId="77777777" w:rsidR="00714732" w:rsidRPr="002F4C14" w:rsidRDefault="00E6509A" w:rsidP="00714732">
      <w:pPr>
        <w:widowControl w:val="0"/>
        <w:tabs>
          <w:tab w:val="left" w:pos="709"/>
        </w:tabs>
        <w:suppressAutoHyphens/>
        <w:overflowPunct w:val="0"/>
        <w:autoSpaceDE w:val="0"/>
        <w:autoSpaceDN w:val="0"/>
        <w:adjustRightInd w:val="0"/>
        <w:jc w:val="both"/>
        <w:textAlignment w:val="baseline"/>
      </w:pPr>
      <w:r w:rsidRPr="002F4C14">
        <w:tab/>
      </w:r>
      <w:r w:rsidR="000D127E" w:rsidRPr="002F4C14">
        <w:t xml:space="preserve">2. </w:t>
      </w:r>
      <w:r w:rsidR="009D5B95" w:rsidRPr="002F4C14">
        <w:t>Pirkimas vykdomas vadovaujantis Lietuvos Respublikos viešųjų pirkimų įstatymu (</w:t>
      </w:r>
      <w:r w:rsidR="00237952" w:rsidRPr="002F4C14">
        <w:rPr>
          <w:rFonts w:eastAsiaTheme="minorEastAsia"/>
          <w:lang w:eastAsia="zh-CN"/>
        </w:rPr>
        <w:t>toliau – VPĮ</w:t>
      </w:r>
      <w:r w:rsidR="009D5B95" w:rsidRPr="002F4C14">
        <w:t>), Lietuvos Respublikos civiliniu kodeksu (toliau – Civilinis kodeksas), kitais viešuosius pirkimus reglamentuojančiais teisės aktais ir šiomis konkurso sąlygomis.</w:t>
      </w:r>
    </w:p>
    <w:p w14:paraId="2A9888A2" w14:textId="77777777" w:rsidR="00714732" w:rsidRPr="002F4C14" w:rsidRDefault="00714732" w:rsidP="00714732">
      <w:pPr>
        <w:widowControl w:val="0"/>
        <w:tabs>
          <w:tab w:val="left" w:pos="709"/>
        </w:tabs>
        <w:suppressAutoHyphens/>
        <w:overflowPunct w:val="0"/>
        <w:autoSpaceDE w:val="0"/>
        <w:autoSpaceDN w:val="0"/>
        <w:adjustRightInd w:val="0"/>
        <w:jc w:val="both"/>
        <w:textAlignment w:val="baseline"/>
      </w:pPr>
      <w:r w:rsidRPr="002F4C14">
        <w:tab/>
      </w:r>
      <w:r w:rsidR="003865BB" w:rsidRPr="002F4C14">
        <w:t>3. </w:t>
      </w:r>
      <w:r w:rsidR="00CA4128" w:rsidRPr="002F4C14">
        <w:rPr>
          <w:rFonts w:eastAsia="Calibri"/>
          <w:lang w:eastAsia="en-US"/>
        </w:rPr>
        <w:t>Šiose pirkimo sąlygose vartojamos sąvokos:</w:t>
      </w:r>
    </w:p>
    <w:p w14:paraId="0571501C" w14:textId="77777777" w:rsidR="00714732" w:rsidRPr="002F4C14" w:rsidRDefault="00714732" w:rsidP="00714732">
      <w:pPr>
        <w:widowControl w:val="0"/>
        <w:tabs>
          <w:tab w:val="left" w:pos="709"/>
        </w:tabs>
        <w:suppressAutoHyphens/>
        <w:overflowPunct w:val="0"/>
        <w:autoSpaceDE w:val="0"/>
        <w:autoSpaceDN w:val="0"/>
        <w:adjustRightInd w:val="0"/>
        <w:jc w:val="both"/>
        <w:textAlignment w:val="baseline"/>
      </w:pPr>
      <w:r w:rsidRPr="002F4C14">
        <w:tab/>
        <w:t xml:space="preserve">3.1. </w:t>
      </w:r>
      <w:r w:rsidR="00CA4128" w:rsidRPr="002F4C14">
        <w:rPr>
          <w:rFonts w:eastAsia="Calibri"/>
          <w:b/>
          <w:lang w:eastAsia="en-US"/>
        </w:rPr>
        <w:t>CVP IS</w:t>
      </w:r>
      <w:r w:rsidR="00CA4128" w:rsidRPr="002F4C14">
        <w:rPr>
          <w:rFonts w:eastAsia="Calibri"/>
          <w:lang w:eastAsia="en-US"/>
        </w:rPr>
        <w:t xml:space="preserve"> – Centrinė viešųjų pirkimų informacinė sistema;</w:t>
      </w:r>
    </w:p>
    <w:p w14:paraId="7602E544" w14:textId="77777777" w:rsidR="006062EC" w:rsidRPr="002F4C14" w:rsidRDefault="00714732" w:rsidP="006062EC">
      <w:pPr>
        <w:widowControl w:val="0"/>
        <w:tabs>
          <w:tab w:val="left" w:pos="709"/>
        </w:tabs>
        <w:suppressAutoHyphens/>
        <w:overflowPunct w:val="0"/>
        <w:autoSpaceDE w:val="0"/>
        <w:autoSpaceDN w:val="0"/>
        <w:adjustRightInd w:val="0"/>
        <w:jc w:val="both"/>
        <w:textAlignment w:val="baseline"/>
      </w:pPr>
      <w:r w:rsidRPr="002F4C14">
        <w:tab/>
        <w:t xml:space="preserve">3.2. </w:t>
      </w:r>
      <w:r w:rsidR="00CA4128" w:rsidRPr="002F4C14">
        <w:rPr>
          <w:rFonts w:eastAsia="Calibri"/>
          <w:b/>
          <w:lang w:eastAsia="en-US"/>
        </w:rPr>
        <w:t>EBVPD</w:t>
      </w:r>
      <w:r w:rsidR="00CA4128" w:rsidRPr="002F4C14">
        <w:rPr>
          <w:rFonts w:eastAsia="Calibri"/>
          <w:lang w:eastAsia="en-US"/>
        </w:rPr>
        <w:t xml:space="preserve"> – Europos bendrasis viešųjų pirkimų dokumentas;</w:t>
      </w:r>
    </w:p>
    <w:p w14:paraId="09EF1541" w14:textId="77777777" w:rsidR="00187B35" w:rsidRPr="002F4C14" w:rsidRDefault="006062EC" w:rsidP="00187B35">
      <w:pPr>
        <w:widowControl w:val="0"/>
        <w:tabs>
          <w:tab w:val="left" w:pos="709"/>
        </w:tabs>
        <w:suppressAutoHyphens/>
        <w:overflowPunct w:val="0"/>
        <w:autoSpaceDE w:val="0"/>
        <w:autoSpaceDN w:val="0"/>
        <w:adjustRightInd w:val="0"/>
        <w:jc w:val="both"/>
        <w:textAlignment w:val="baseline"/>
      </w:pPr>
      <w:r w:rsidRPr="002F4C14">
        <w:tab/>
        <w:t xml:space="preserve">3.3. </w:t>
      </w:r>
      <w:r w:rsidR="00CA4128" w:rsidRPr="002F4C14">
        <w:rPr>
          <w:rFonts w:eastAsia="Calibri"/>
          <w:b/>
          <w:lang w:eastAsia="en-US"/>
        </w:rPr>
        <w:t>kvazisubtiekėjai</w:t>
      </w:r>
      <w:r w:rsidR="00CA4128" w:rsidRPr="002F4C14">
        <w:rPr>
          <w:rFonts w:eastAsia="Calibri"/>
          <w:lang w:eastAsia="en-US"/>
        </w:rPr>
        <w:t xml:space="preserve"> – specialistai, kurių kvalifikacija remiasi tiekėjas, ir kurie pasiūlymo </w:t>
      </w:r>
      <w:r w:rsidR="00CA4128" w:rsidRPr="002F4C14">
        <w:rPr>
          <w:rFonts w:eastAsia="Calibri"/>
          <w:lang w:eastAsia="en-US"/>
        </w:rPr>
        <w:lastRenderedPageBreak/>
        <w:t>teikimo metu dar nėra tiekėjo ar subtiekėjo darbuotojai, tačiau juos ketinama įdarbinti, jei pasiūlymas bus pripažintas laimėjusiu;</w:t>
      </w:r>
    </w:p>
    <w:p w14:paraId="30F90600" w14:textId="77777777" w:rsidR="00187B35" w:rsidRPr="002F4C14" w:rsidRDefault="00187B35" w:rsidP="00187B35">
      <w:pPr>
        <w:widowControl w:val="0"/>
        <w:tabs>
          <w:tab w:val="left" w:pos="709"/>
        </w:tabs>
        <w:suppressAutoHyphens/>
        <w:overflowPunct w:val="0"/>
        <w:autoSpaceDE w:val="0"/>
        <w:autoSpaceDN w:val="0"/>
        <w:adjustRightInd w:val="0"/>
        <w:jc w:val="both"/>
        <w:textAlignment w:val="baseline"/>
      </w:pPr>
      <w:r w:rsidRPr="002F4C14">
        <w:tab/>
      </w:r>
      <w:r w:rsidR="006062EC" w:rsidRPr="002F4C14">
        <w:t xml:space="preserve">3.4. </w:t>
      </w:r>
      <w:r w:rsidRPr="002F4C14">
        <w:rPr>
          <w:b/>
          <w:bCs/>
        </w:rPr>
        <w:t xml:space="preserve">Subtiekėjas, kurio pajėgumais tiekėjas nesiremia (toliau – subtiekėjas) </w:t>
      </w:r>
      <w:r w:rsidRPr="002F4C14">
        <w:t xml:space="preserve">– tiekėjo pirkimo sutarties vykdymui pasitelkiamas trečiasis asmuo, kurio kvalifikacija tiekėjas nesiremia, kad atitiktų kvalifikacijos reikalavimus; </w:t>
      </w:r>
    </w:p>
    <w:p w14:paraId="6FF22137" w14:textId="77777777" w:rsidR="00321F31" w:rsidRPr="002F4C14" w:rsidRDefault="00187B35" w:rsidP="00321F31">
      <w:pPr>
        <w:widowControl w:val="0"/>
        <w:tabs>
          <w:tab w:val="left" w:pos="709"/>
        </w:tabs>
        <w:suppressAutoHyphens/>
        <w:overflowPunct w:val="0"/>
        <w:autoSpaceDE w:val="0"/>
        <w:autoSpaceDN w:val="0"/>
        <w:adjustRightInd w:val="0"/>
        <w:jc w:val="both"/>
        <w:textAlignment w:val="baseline"/>
      </w:pPr>
      <w:r w:rsidRPr="002F4C14">
        <w:tab/>
        <w:t xml:space="preserve">3.5. </w:t>
      </w:r>
      <w:r w:rsidRPr="002F4C14">
        <w:rPr>
          <w:b/>
          <w:bCs/>
        </w:rPr>
        <w:t xml:space="preserve">Ūkio subjektas, kurio pajėgumais remiamasi – </w:t>
      </w:r>
      <w:r w:rsidRPr="002F4C14">
        <w:t>tiekėjo pirkimo sutarties vykdymui pasitelkiamas trečiasis asmuo, kurio kvalifikacija tiekėjas remiasi, kad atitiktų kvalifikacijos reikalavimus</w:t>
      </w:r>
      <w:r w:rsidRPr="002F4C14">
        <w:rPr>
          <w:rFonts w:eastAsia="Calibri"/>
          <w:b/>
        </w:rPr>
        <w:t xml:space="preserve">. </w:t>
      </w:r>
    </w:p>
    <w:p w14:paraId="186D4D82" w14:textId="77777777" w:rsidR="004320A7" w:rsidRPr="002F4C14" w:rsidRDefault="00321F31" w:rsidP="004320A7">
      <w:pPr>
        <w:widowControl w:val="0"/>
        <w:tabs>
          <w:tab w:val="left" w:pos="709"/>
        </w:tabs>
        <w:suppressAutoHyphens/>
        <w:overflowPunct w:val="0"/>
        <w:autoSpaceDE w:val="0"/>
        <w:autoSpaceDN w:val="0"/>
        <w:adjustRightInd w:val="0"/>
        <w:jc w:val="both"/>
        <w:textAlignment w:val="baseline"/>
      </w:pPr>
      <w:r w:rsidRPr="002F4C14">
        <w:tab/>
      </w:r>
      <w:r w:rsidR="00ED7B66" w:rsidRPr="002F4C14">
        <w:rPr>
          <w:rFonts w:eastAsia="Calibri"/>
        </w:rPr>
        <w:t xml:space="preserve">Kitos </w:t>
      </w:r>
      <w:r w:rsidRPr="002F4C14">
        <w:rPr>
          <w:rFonts w:eastAsia="Calibri"/>
        </w:rPr>
        <w:t>P</w:t>
      </w:r>
      <w:r w:rsidR="00ED7B66" w:rsidRPr="002F4C14">
        <w:rPr>
          <w:rFonts w:eastAsia="Calibri"/>
        </w:rPr>
        <w:t xml:space="preserve">irkimo sąlygų sąvokos atitinka Viešųjų pirkimų įstatyme, </w:t>
      </w:r>
      <w:r w:rsidR="00ED7B66" w:rsidRPr="002F4C14">
        <w:t>Kainodaros taisyklių nustatymo metodikoje</w:t>
      </w:r>
      <w:r w:rsidR="00ED7B66" w:rsidRPr="002F4C14">
        <w:rPr>
          <w:rStyle w:val="Puslapioinaosnuoroda"/>
        </w:rPr>
        <w:footnoteReference w:id="1"/>
      </w:r>
      <w:r w:rsidR="00ED7B66" w:rsidRPr="002F4C14">
        <w:t>, Tiekėjo kvalifikacijos reikalavimų nustatymo metodikoje</w:t>
      </w:r>
      <w:r w:rsidR="00ED7B66" w:rsidRPr="002F4C14">
        <w:rPr>
          <w:rStyle w:val="Puslapioinaosnuoroda"/>
        </w:rPr>
        <w:footnoteReference w:id="2"/>
      </w:r>
      <w:r w:rsidR="00ED7B66" w:rsidRPr="002F4C14">
        <w:t xml:space="preserve"> apibrėžtas sąvokas.</w:t>
      </w:r>
    </w:p>
    <w:p w14:paraId="6D598AD4" w14:textId="34432A07" w:rsidR="004320A7" w:rsidRPr="002F4C14" w:rsidRDefault="004320A7" w:rsidP="004320A7">
      <w:pPr>
        <w:widowControl w:val="0"/>
        <w:tabs>
          <w:tab w:val="left" w:pos="709"/>
        </w:tabs>
        <w:suppressAutoHyphens/>
        <w:overflowPunct w:val="0"/>
        <w:autoSpaceDE w:val="0"/>
        <w:autoSpaceDN w:val="0"/>
        <w:adjustRightInd w:val="0"/>
        <w:jc w:val="both"/>
        <w:textAlignment w:val="baseline"/>
      </w:pPr>
      <w:r w:rsidRPr="002F4C14">
        <w:tab/>
      </w:r>
      <w:r w:rsidR="003865BB" w:rsidRPr="002F4C14">
        <w:t>4. </w:t>
      </w:r>
      <w:r w:rsidRPr="002F4C14">
        <w:t xml:space="preserve">Pirkimas vykdomas atviro konkurso būdu naudojantis CVP IS priemonėmis. Pirkimo dokumentai skelbiami CVP IS. </w:t>
      </w:r>
      <w:r w:rsidRPr="002F4C14">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2F4C14">
        <w:t xml:space="preserve"> Pasiūlymus gali teikti Tiekėjai, kurie yra registruoti CVP IS, pasiekiamoje adresu </w:t>
      </w:r>
      <w:hyperlink r:id="rId8" w:history="1">
        <w:r w:rsidRPr="002F4C14">
          <w:rPr>
            <w:rStyle w:val="Hipersaitas"/>
            <w:rFonts w:eastAsia="Calibri"/>
          </w:rPr>
          <w:t>https://viesiejipirkimai.lt</w:t>
        </w:r>
      </w:hyperlink>
      <w:r w:rsidRPr="002F4C14">
        <w:rPr>
          <w:rFonts w:eastAsia="Calibri"/>
          <w:lang w:eastAsia="en-US"/>
        </w:rPr>
        <w:t xml:space="preserve">. </w:t>
      </w:r>
      <w:r w:rsidRPr="002F4C14">
        <w:rPr>
          <w:b/>
          <w:bCs/>
        </w:rPr>
        <w:t>Instrukcijos kaip užsiregistruoti ir pateikti pasiūlymą skelbiamos Viešųjų pirkimų tarnybos interneto svetainėje</w:t>
      </w:r>
      <w:r w:rsidRPr="002F4C14">
        <w:rPr>
          <w:rStyle w:val="Puslapioinaosnuoroda"/>
          <w:b/>
          <w:bCs/>
        </w:rPr>
        <w:footnoteReference w:id="3"/>
      </w:r>
      <w:r w:rsidRPr="002F4C14">
        <w:rPr>
          <w:b/>
          <w:bCs/>
        </w:rPr>
        <w:t>.</w:t>
      </w:r>
      <w:r w:rsidRPr="002F4C14">
        <w:rPr>
          <w:bCs/>
        </w:rPr>
        <w:t xml:space="preserve"> </w:t>
      </w:r>
    </w:p>
    <w:p w14:paraId="59E6501E" w14:textId="583BF70B" w:rsidR="00EA0EEF" w:rsidRPr="002F4C14"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2F4C14">
        <w:rPr>
          <w:rFonts w:ascii="Times New Roman" w:hAnsi="Times New Roman"/>
          <w:sz w:val="24"/>
          <w:szCs w:val="24"/>
        </w:rPr>
        <w:tab/>
        <w:t xml:space="preserve">5. </w:t>
      </w:r>
      <w:r w:rsidR="009C209A" w:rsidRPr="002F4C14">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2F4C14">
        <w:rPr>
          <w:rFonts w:ascii="Times New Roman" w:hAnsi="Times New Roman"/>
          <w:sz w:val="24"/>
          <w:szCs w:val="24"/>
          <w:vertAlign w:val="superscript"/>
        </w:rPr>
        <w:t>LT</w:t>
      </w:r>
      <w:r w:rsidR="009C209A" w:rsidRPr="002F4C14">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2F4C14"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2F4C14">
        <w:rPr>
          <w:rFonts w:ascii="Times New Roman" w:hAnsi="Times New Roman"/>
          <w:color w:val="FF0000"/>
          <w:sz w:val="24"/>
          <w:szCs w:val="24"/>
          <w:lang w:val="lt-LT"/>
        </w:rPr>
        <w:tab/>
      </w:r>
      <w:r w:rsidR="003C7340" w:rsidRPr="002F4C14">
        <w:rPr>
          <w:rFonts w:ascii="Times New Roman" w:hAnsi="Times New Roman"/>
          <w:sz w:val="24"/>
          <w:szCs w:val="24"/>
        </w:rPr>
        <w:t>6</w:t>
      </w:r>
      <w:r w:rsidR="003865BB" w:rsidRPr="002F4C14">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2F4C14" w:rsidRDefault="003C7340" w:rsidP="00D450D9">
      <w:pPr>
        <w:ind w:firstLine="709"/>
        <w:jc w:val="both"/>
      </w:pPr>
      <w:r w:rsidRPr="002F4C14">
        <w:t xml:space="preserve">7. </w:t>
      </w:r>
      <w:r w:rsidR="001A52A4" w:rsidRPr="002F4C14">
        <w:t xml:space="preserve"> Perkančioji organizacija </w:t>
      </w:r>
      <w:r w:rsidR="00235173" w:rsidRPr="002F4C14">
        <w:t>nėra pridėtinės vertės mokesčio (toliau – PVM) mokėtoja.</w:t>
      </w:r>
      <w:bookmarkStart w:id="0" w:name="_Toc60525483"/>
      <w:bookmarkStart w:id="1" w:name="_Toc47844929"/>
    </w:p>
    <w:p w14:paraId="69F9E0D6" w14:textId="717282AB" w:rsidR="00AC7400" w:rsidRPr="002F4C14" w:rsidRDefault="00B90216" w:rsidP="00AC7400">
      <w:pPr>
        <w:tabs>
          <w:tab w:val="left" w:pos="709"/>
          <w:tab w:val="left" w:pos="993"/>
        </w:tabs>
        <w:jc w:val="both"/>
        <w:rPr>
          <w:rFonts w:eastAsia="CIDFont+F2"/>
        </w:rPr>
      </w:pPr>
      <w:r w:rsidRPr="002F4C14">
        <w:rPr>
          <w:rFonts w:eastAsia="CIDFont+F2"/>
        </w:rPr>
        <w:tab/>
      </w:r>
    </w:p>
    <w:p w14:paraId="2B303AAC" w14:textId="2E57774F" w:rsidR="00B542C9" w:rsidRPr="002F4C14" w:rsidRDefault="00E970FA" w:rsidP="009F6089">
      <w:pPr>
        <w:tabs>
          <w:tab w:val="left" w:pos="709"/>
          <w:tab w:val="left" w:pos="993"/>
        </w:tabs>
        <w:jc w:val="center"/>
        <w:rPr>
          <w:b/>
        </w:rPr>
      </w:pPr>
      <w:r w:rsidRPr="002F4C14">
        <w:rPr>
          <w:b/>
        </w:rPr>
        <w:t>II</w:t>
      </w:r>
      <w:r w:rsidR="00235173" w:rsidRPr="002F4C14">
        <w:rPr>
          <w:b/>
        </w:rPr>
        <w:t> </w:t>
      </w:r>
      <w:r w:rsidR="00B542C9" w:rsidRPr="002F4C14">
        <w:rPr>
          <w:b/>
        </w:rPr>
        <w:t>SKYRIUS</w:t>
      </w:r>
    </w:p>
    <w:p w14:paraId="2B303AAD" w14:textId="77777777" w:rsidR="00235173" w:rsidRPr="002F4C14" w:rsidRDefault="00235173" w:rsidP="001A52A4">
      <w:pPr>
        <w:jc w:val="center"/>
        <w:rPr>
          <w:b/>
        </w:rPr>
      </w:pPr>
      <w:r w:rsidRPr="002F4C14">
        <w:rPr>
          <w:b/>
        </w:rPr>
        <w:t>PIRKIMO OBJEKTAS</w:t>
      </w:r>
      <w:bookmarkEnd w:id="0"/>
      <w:bookmarkEnd w:id="1"/>
    </w:p>
    <w:p w14:paraId="2B303AAE" w14:textId="77777777" w:rsidR="00235173" w:rsidRPr="002F4C14" w:rsidRDefault="00235173" w:rsidP="001A52A4">
      <w:pPr>
        <w:jc w:val="both"/>
        <w:rPr>
          <w:i/>
        </w:rPr>
      </w:pPr>
    </w:p>
    <w:p w14:paraId="6DDD0C23" w14:textId="4D8A2212" w:rsidR="008C73D5" w:rsidRPr="002F4C14" w:rsidRDefault="00DC643E" w:rsidP="00BC5E37">
      <w:pPr>
        <w:ind w:firstLine="724"/>
        <w:jc w:val="both"/>
      </w:pPr>
      <w:r w:rsidRPr="002F4C14">
        <w:t>8</w:t>
      </w:r>
      <w:r w:rsidR="00235173" w:rsidRPr="002F4C14">
        <w:t>. </w:t>
      </w:r>
      <w:r w:rsidR="00C0082F" w:rsidRPr="002F4C14">
        <w:rPr>
          <w:bCs/>
        </w:rPr>
        <w:t>Šis pirkimas į dalis neskaidomas, todėl tiekėjas turi pateikti pasiūlymą visai pirkimo apimčiai bendrai.</w:t>
      </w:r>
    </w:p>
    <w:p w14:paraId="6DD5189D" w14:textId="4C6750A1" w:rsidR="005B743B" w:rsidRPr="002F4C14" w:rsidRDefault="00DC643E" w:rsidP="00500C4B">
      <w:pPr>
        <w:ind w:firstLine="709"/>
        <w:jc w:val="both"/>
      </w:pPr>
      <w:r w:rsidRPr="002F4C14">
        <w:t>9</w:t>
      </w:r>
      <w:r w:rsidR="00235173" w:rsidRPr="002F4C14">
        <w:t>.</w:t>
      </w:r>
      <w:r w:rsidR="00FC1B26" w:rsidRPr="002F4C14">
        <w:t xml:space="preserve"> </w:t>
      </w:r>
      <w:r w:rsidR="006D652A" w:rsidRPr="002F4C14">
        <w:rPr>
          <w:color w:val="000000" w:themeColor="text1"/>
        </w:rPr>
        <w:t xml:space="preserve">Pirkimo objektas – </w:t>
      </w:r>
      <w:r w:rsidR="005B743B" w:rsidRPr="002F4C14">
        <w:t xml:space="preserve">Rietavo savivaldybės melioracijos statinių priežiūros ir remonto  darbai. </w:t>
      </w:r>
      <w:r w:rsidR="00151AE9" w:rsidRPr="002F4C14">
        <w:rPr>
          <w:color w:val="00241A"/>
          <w:shd w:val="clear" w:color="auto" w:fill="FFFFFF"/>
        </w:rPr>
        <w:t>Darbai perkami pagal 2025 m. MB „Meluka“ parengtą techninį darbo projektą „Rietavo savivaldybės, Tverų kadastro vietovės magistralinių melioracijos griovių ir juose esančių melioracijos statinių remonto ir priežiūros darbų techninis darbo projektas“</w:t>
      </w:r>
      <w:r w:rsidR="00151AE9" w:rsidRPr="002F4C14">
        <w:t xml:space="preserve"> </w:t>
      </w:r>
      <w:r w:rsidR="006F3A56" w:rsidRPr="002F4C14">
        <w:t>(pirkimo sąlygų 2 priedas)</w:t>
      </w:r>
      <w:r w:rsidR="00371FAE" w:rsidRPr="002F4C14">
        <w:t xml:space="preserve"> ir d</w:t>
      </w:r>
      <w:r w:rsidR="00FD72CC" w:rsidRPr="002F4C14">
        <w:t>arbų kiekių žiniarašči</w:t>
      </w:r>
      <w:r w:rsidR="00371FAE" w:rsidRPr="002F4C14">
        <w:t>u</w:t>
      </w:r>
      <w:r w:rsidR="00FD72CC" w:rsidRPr="002F4C14">
        <w:t>s</w:t>
      </w:r>
      <w:r w:rsidR="0037767B" w:rsidRPr="002F4C14">
        <w:t xml:space="preserve"> (</w:t>
      </w:r>
      <w:r w:rsidR="00FD72CC" w:rsidRPr="002F4C14">
        <w:t>pirkimo sąlygų 3 pried</w:t>
      </w:r>
      <w:r w:rsidR="0037767B" w:rsidRPr="002F4C14">
        <w:t>as).</w:t>
      </w:r>
    </w:p>
    <w:p w14:paraId="590631D2" w14:textId="390CD1ED" w:rsidR="00695AC4" w:rsidRPr="002F4C14" w:rsidRDefault="00695AC4" w:rsidP="00AD441A">
      <w:pPr>
        <w:pStyle w:val="Sraopastraipa"/>
        <w:spacing w:line="240" w:lineRule="auto"/>
        <w:ind w:left="0" w:firstLine="567"/>
        <w:jc w:val="both"/>
        <w:rPr>
          <w:rFonts w:ascii="Times New Roman" w:hAnsi="Times New Roman"/>
          <w:sz w:val="24"/>
          <w:szCs w:val="24"/>
        </w:rPr>
      </w:pPr>
      <w:r w:rsidRPr="002F4C14">
        <w:rPr>
          <w:rFonts w:ascii="Times New Roman" w:hAnsi="Times New Roman"/>
          <w:color w:val="000000" w:themeColor="text1"/>
          <w:sz w:val="24"/>
          <w:szCs w:val="24"/>
        </w:rPr>
        <w:t>1</w:t>
      </w:r>
      <w:r w:rsidR="00AC3E8C" w:rsidRPr="002F4C14">
        <w:rPr>
          <w:rFonts w:ascii="Times New Roman" w:hAnsi="Times New Roman"/>
          <w:color w:val="000000" w:themeColor="text1"/>
          <w:sz w:val="24"/>
          <w:szCs w:val="24"/>
        </w:rPr>
        <w:t>0</w:t>
      </w:r>
      <w:r w:rsidRPr="002F4C14">
        <w:rPr>
          <w:rFonts w:ascii="Times New Roman" w:hAnsi="Times New Roman"/>
          <w:color w:val="000000" w:themeColor="text1"/>
          <w:sz w:val="24"/>
          <w:szCs w:val="24"/>
        </w:rPr>
        <w:t xml:space="preserve">. </w:t>
      </w:r>
      <w:r w:rsidR="00AD441A" w:rsidRPr="002F4C14">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48D70" w14:textId="63531301" w:rsidR="0032170F" w:rsidRPr="002F4C14" w:rsidRDefault="00AA33E6" w:rsidP="0032170F">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2F4C14">
        <w:rPr>
          <w:rFonts w:ascii="Times New Roman" w:hAnsi="Times New Roman"/>
          <w:bCs/>
          <w:sz w:val="24"/>
          <w:szCs w:val="24"/>
        </w:rPr>
        <w:t>1</w:t>
      </w:r>
      <w:r w:rsidR="00AC3E8C" w:rsidRPr="002F4C14">
        <w:rPr>
          <w:rFonts w:ascii="Times New Roman" w:hAnsi="Times New Roman"/>
          <w:bCs/>
          <w:sz w:val="24"/>
          <w:szCs w:val="24"/>
        </w:rPr>
        <w:t>1</w:t>
      </w:r>
      <w:r w:rsidRPr="002F4C14">
        <w:rPr>
          <w:rFonts w:ascii="Times New Roman" w:hAnsi="Times New Roman"/>
          <w:bCs/>
          <w:sz w:val="24"/>
          <w:szCs w:val="24"/>
        </w:rPr>
        <w:t xml:space="preserve">. </w:t>
      </w:r>
      <w:r w:rsidR="008D1D04" w:rsidRPr="002F4C14">
        <w:rPr>
          <w:rFonts w:ascii="Times New Roman" w:hAnsi="Times New Roman"/>
          <w:sz w:val="24"/>
          <w:szCs w:val="24"/>
        </w:rPr>
        <w:t xml:space="preserve">Jeigu apibūdinant pirkimo objektą techninėje specifikacijoje nurodytas standartas, </w:t>
      </w:r>
      <w:r w:rsidR="008D1D04" w:rsidRPr="002F4C14">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008D1D04" w:rsidRPr="002F4C14">
        <w:rPr>
          <w:rFonts w:ascii="Times New Roman" w:hAnsi="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D1D04" w:rsidRPr="002F4C14">
        <w:rPr>
          <w:rFonts w:ascii="Times New Roman" w:hAnsi="Times New Roman"/>
          <w:sz w:val="24"/>
          <w:szCs w:val="24"/>
        </w:rPr>
        <w:t>turi būti laikoma, kad kiekviena tokia nuoroda yra pateikta su žodžiais „arba lygiavertis“.</w:t>
      </w:r>
    </w:p>
    <w:p w14:paraId="4D7F0DB5" w14:textId="2659344B" w:rsidR="00B02C37" w:rsidRPr="002F4C14" w:rsidRDefault="009F55C6" w:rsidP="00B02C37">
      <w:pPr>
        <w:tabs>
          <w:tab w:val="left" w:pos="1665"/>
        </w:tabs>
        <w:ind w:firstLine="709"/>
        <w:jc w:val="both"/>
      </w:pPr>
      <w:r w:rsidRPr="002F4C14">
        <w:rPr>
          <w:bCs/>
        </w:rPr>
        <w:t>1</w:t>
      </w:r>
      <w:r w:rsidR="00CA3FF0" w:rsidRPr="002F4C14">
        <w:rPr>
          <w:bCs/>
        </w:rPr>
        <w:t>2</w:t>
      </w:r>
      <w:r w:rsidRPr="002F4C14">
        <w:rPr>
          <w:bCs/>
        </w:rPr>
        <w:t>.</w:t>
      </w:r>
      <w:r w:rsidR="009D343D" w:rsidRPr="002F4C14">
        <w:rPr>
          <w:b/>
        </w:rPr>
        <w:t xml:space="preserve"> </w:t>
      </w:r>
      <w:r w:rsidR="00183DA5" w:rsidRPr="002F4C14">
        <w:t xml:space="preserve">Atliekamas žaliasis pirkimas. Pirkimas vykdomas vadovaujantis </w:t>
      </w:r>
      <w:r w:rsidR="00183DA5" w:rsidRPr="002F4C14">
        <w:rPr>
          <w:color w:val="000000"/>
        </w:rPr>
        <w:t xml:space="preserve">Aplinkos apsaugos kriterijų taikymo, vykdant žaliuosius pirkimus, tvarkos aprašo (toliau – Aprašas), patvirtinto </w:t>
      </w:r>
      <w:r w:rsidR="00183DA5" w:rsidRPr="002F4C14">
        <w:t>Lietuvos Respublikos aplinkos ministro 2011 m. birželio 28 d. įsakymu Nr. D1-508 „Dėl Aplinkos apsaugos kriterijų taikymo, vykdant žaliuosius pirkimus, tvarkos aprašo patvirtinimo“, 4.3 punktu.</w:t>
      </w:r>
    </w:p>
    <w:p w14:paraId="45587E53" w14:textId="45F30981" w:rsidR="00CA3FF0" w:rsidRPr="002F4C14" w:rsidRDefault="00CA3FF0" w:rsidP="00B02C37">
      <w:pPr>
        <w:tabs>
          <w:tab w:val="left" w:pos="1665"/>
        </w:tabs>
        <w:ind w:firstLine="709"/>
        <w:jc w:val="both"/>
        <w:rPr>
          <w:color w:val="000000" w:themeColor="text1"/>
        </w:rPr>
      </w:pPr>
      <w:r w:rsidRPr="002F4C14">
        <w:rPr>
          <w:u w:val="single"/>
        </w:rPr>
        <w:t>13. Darbai perkami pagal fiksuotos kainos kainodarą</w:t>
      </w:r>
      <w:r w:rsidRPr="002F4C14">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582C0D70" w14:textId="3D4DC715" w:rsidR="00DA0533" w:rsidRPr="002F4C14" w:rsidRDefault="00AC3E8C" w:rsidP="00DA0533">
      <w:pPr>
        <w:tabs>
          <w:tab w:val="left" w:pos="1665"/>
        </w:tabs>
        <w:ind w:firstLine="709"/>
        <w:jc w:val="both"/>
        <w:rPr>
          <w:color w:val="000000" w:themeColor="text1"/>
        </w:rPr>
      </w:pPr>
      <w:r w:rsidRPr="002F4C14">
        <w:t xml:space="preserve">14. </w:t>
      </w:r>
      <w:r w:rsidR="00DA0533" w:rsidRPr="002F4C14">
        <w:rPr>
          <w:color w:val="000000" w:themeColor="text1"/>
        </w:rPr>
        <w:t xml:space="preserve">Kartu su pasiūlymu tiekėjas privalo pateikti įkainotus Darbų kiekių žiniaraščius (pirkimo sąlygų 3 priedas „Darbų kiekių žiniaraščiai“), </w:t>
      </w:r>
      <w:r w:rsidR="00DA0533" w:rsidRPr="002F4C14">
        <w:rPr>
          <w:color w:val="000000" w:themeColor="text1"/>
          <w:u w:val="single"/>
        </w:rPr>
        <w:t>nekeičiant</w:t>
      </w:r>
      <w:r w:rsidR="00DA0533" w:rsidRPr="002F4C14">
        <w:rPr>
          <w:color w:val="000000" w:themeColor="text1"/>
        </w:rPr>
        <w:t xml:space="preserve"> nurodytų Darbų apibūdinimų (techninių specifikacijų), mato vienetų ir kiekių, įrašant atitinkamų darbų kainas, bendrą darbų kainą (visos kainos turi būti įrašyti apvalinant dviem skaitmenimis po kablelio).</w:t>
      </w:r>
    </w:p>
    <w:p w14:paraId="2B303AC9" w14:textId="616E1BC4" w:rsidR="00DA4143" w:rsidRPr="002F4C14" w:rsidRDefault="00DA4143" w:rsidP="00DA0533">
      <w:pPr>
        <w:tabs>
          <w:tab w:val="left" w:pos="1665"/>
        </w:tabs>
        <w:ind w:firstLine="709"/>
        <w:jc w:val="center"/>
        <w:rPr>
          <w:b/>
        </w:rPr>
      </w:pPr>
      <w:r w:rsidRPr="002F4C14">
        <w:rPr>
          <w:b/>
        </w:rPr>
        <w:t>III SKYRIUS</w:t>
      </w:r>
    </w:p>
    <w:p w14:paraId="664682CB" w14:textId="548070B9" w:rsidR="00C736FD" w:rsidRPr="002F4C14" w:rsidRDefault="00C736FD" w:rsidP="00C736FD">
      <w:pPr>
        <w:pStyle w:val="Antrat1"/>
        <w:widowControl w:val="0"/>
        <w:numPr>
          <w:ilvl w:val="0"/>
          <w:numId w:val="0"/>
        </w:numPr>
        <w:spacing w:before="0" w:after="0"/>
        <w:rPr>
          <w:b/>
          <w:sz w:val="24"/>
          <w:szCs w:val="24"/>
        </w:rPr>
      </w:pPr>
      <w:bookmarkStart w:id="2" w:name="_Toc124864404"/>
      <w:r w:rsidRPr="002F4C14">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2F4C14" w:rsidRDefault="00DA4143" w:rsidP="00DA4143">
      <w:pPr>
        <w:ind w:firstLine="851"/>
      </w:pPr>
    </w:p>
    <w:p w14:paraId="0EAD47CE" w14:textId="6200386F" w:rsidR="00472959" w:rsidRPr="002F4C14" w:rsidRDefault="00472959" w:rsidP="00472959">
      <w:pPr>
        <w:widowControl w:val="0"/>
        <w:tabs>
          <w:tab w:val="left" w:pos="709"/>
        </w:tabs>
        <w:jc w:val="both"/>
      </w:pPr>
      <w:r w:rsidRPr="002F4C14">
        <w:tab/>
      </w:r>
      <w:r w:rsidR="003C7D01" w:rsidRPr="002F4C14">
        <w:t>1</w:t>
      </w:r>
      <w:r w:rsidR="001D6AC6" w:rsidRPr="002F4C14">
        <w:t>5</w:t>
      </w:r>
      <w:r w:rsidR="003C7D01" w:rsidRPr="002F4C14">
        <w:t xml:space="preserve">. </w:t>
      </w:r>
      <w:r w:rsidR="004F275F" w:rsidRPr="002F4C14">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2F4C14">
        <w:t xml:space="preserve"> (toliau visi kartu – Reikalavimai Tiekėjui). </w:t>
      </w:r>
    </w:p>
    <w:p w14:paraId="5B800BA4" w14:textId="3D63CB00" w:rsidR="00036A18" w:rsidRPr="002F4C14" w:rsidRDefault="00EB59FA" w:rsidP="00036A18">
      <w:pPr>
        <w:widowControl w:val="0"/>
        <w:ind w:firstLine="709"/>
        <w:contextualSpacing/>
        <w:jc w:val="both"/>
      </w:pPr>
      <w:r w:rsidRPr="002F4C14">
        <w:t>1</w:t>
      </w:r>
      <w:r w:rsidR="001D6AC6" w:rsidRPr="002F4C14">
        <w:t>6</w:t>
      </w:r>
      <w:r w:rsidRPr="002F4C14">
        <w:t xml:space="preserve">. </w:t>
      </w:r>
      <w:r w:rsidR="004F275F" w:rsidRPr="002F4C14">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2F4C14" w:rsidRDefault="00036A18" w:rsidP="00E379CE">
      <w:pPr>
        <w:widowControl w:val="0"/>
        <w:ind w:firstLine="709"/>
        <w:contextualSpacing/>
        <w:jc w:val="both"/>
      </w:pPr>
      <w:r w:rsidRPr="002F4C14">
        <w:t>1</w:t>
      </w:r>
      <w:r w:rsidR="001D6AC6" w:rsidRPr="002F4C14">
        <w:t>7</w:t>
      </w:r>
      <w:r w:rsidRPr="002F4C14">
        <w:t xml:space="preserve">. </w:t>
      </w:r>
      <w:r w:rsidR="004F275F" w:rsidRPr="002F4C14">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2F4C14" w:rsidRDefault="009241C0" w:rsidP="00E379CE">
      <w:pPr>
        <w:widowControl w:val="0"/>
        <w:ind w:firstLine="709"/>
        <w:contextualSpacing/>
        <w:jc w:val="both"/>
      </w:pPr>
      <w:r w:rsidRPr="002F4C14">
        <w:t>1</w:t>
      </w:r>
      <w:r w:rsidR="001D6AC6" w:rsidRPr="002F4C14">
        <w:t>8</w:t>
      </w:r>
      <w:r w:rsidRPr="002F4C14">
        <w:t xml:space="preserve">. </w:t>
      </w:r>
      <w:r w:rsidR="00E379CE" w:rsidRPr="002F4C14">
        <w:rPr>
          <w:bCs/>
        </w:rPr>
        <w:t>Tiekėjas su pirkimo dokumentais pateikdamas EBVPD, patvirtina, kad jis atitinka nustatytus Reikalavimus Tiekėjui.</w:t>
      </w:r>
      <w:r w:rsidR="00E379CE" w:rsidRPr="002F4C14">
        <w:rPr>
          <w:b/>
        </w:rPr>
        <w:t xml:space="preserve"> Kartu su pasiūlymu patvirtinančių dokumentų teikti neprivaloma. </w:t>
      </w:r>
      <w:r w:rsidR="00E379CE" w:rsidRPr="002F4C14">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2F4C14" w:rsidRDefault="004F275F" w:rsidP="004F275F">
      <w:pPr>
        <w:widowControl w:val="0"/>
      </w:pPr>
    </w:p>
    <w:p w14:paraId="26AB8AA9" w14:textId="77777777" w:rsidR="004F275F" w:rsidRPr="002F4C14" w:rsidRDefault="004F275F" w:rsidP="004F275F">
      <w:pPr>
        <w:widowControl w:val="0"/>
        <w:ind w:firstLine="567"/>
        <w:jc w:val="both"/>
        <w:rPr>
          <w:b/>
        </w:rPr>
      </w:pPr>
      <w:r w:rsidRPr="002F4C14">
        <w:rPr>
          <w:b/>
        </w:rPr>
        <w:t>Tiekėjų pašalinimo pagrindai</w:t>
      </w:r>
    </w:p>
    <w:p w14:paraId="1DF33204" w14:textId="77777777" w:rsidR="004F275F" w:rsidRPr="002F4C14" w:rsidRDefault="004F275F" w:rsidP="004F275F">
      <w:pPr>
        <w:widowControl w:val="0"/>
      </w:pPr>
    </w:p>
    <w:p w14:paraId="4E5B0B4E" w14:textId="77BD316F" w:rsidR="00C14628" w:rsidRPr="002F4C14"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r w:rsidRPr="002F4C14">
        <w:rPr>
          <w:rFonts w:ascii="Times New Roman" w:hAnsi="Times New Roman"/>
          <w:sz w:val="24"/>
          <w:szCs w:val="24"/>
        </w:rPr>
        <w:t>Reikalavimai dėl tiekėjo</w:t>
      </w:r>
      <w:bookmarkStart w:id="3" w:name="_Hlk41039660"/>
      <w:r w:rsidRPr="002F4C14">
        <w:rPr>
          <w:rFonts w:ascii="Times New Roman" w:hAnsi="Times New Roman"/>
          <w:sz w:val="24"/>
          <w:szCs w:val="24"/>
        </w:rPr>
        <w:t xml:space="preserve">, tiekėjų grupės partnerio, jei pasiūlymą pateikia tiekėjų grupė, ūkio subjektų, kurių pajėgumais tiekėjas remiasi, </w:t>
      </w:r>
      <w:bookmarkEnd w:id="3"/>
      <w:r w:rsidRPr="002F4C14">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Pr="002F4C14" w:rsidRDefault="0035646C" w:rsidP="0035646C">
      <w:pPr>
        <w:widowControl w:val="0"/>
        <w:ind w:firstLine="567"/>
        <w:jc w:val="both"/>
        <w:rPr>
          <w:b/>
        </w:rPr>
      </w:pPr>
    </w:p>
    <w:p w14:paraId="46C2B3A0" w14:textId="791FB49D" w:rsidR="0035646C" w:rsidRPr="002F4C14" w:rsidRDefault="0035646C" w:rsidP="0035646C">
      <w:pPr>
        <w:widowControl w:val="0"/>
        <w:ind w:firstLine="567"/>
        <w:jc w:val="both"/>
        <w:rPr>
          <w:b/>
        </w:rPr>
      </w:pPr>
      <w:r w:rsidRPr="002F4C14">
        <w:rPr>
          <w:b/>
        </w:rPr>
        <w:t>Tiekėjų kvalifikacijos reikalavimai</w:t>
      </w:r>
    </w:p>
    <w:p w14:paraId="2007652F" w14:textId="5AF16B30" w:rsidR="00006F3D" w:rsidRPr="002F4C14" w:rsidRDefault="00F065E5" w:rsidP="00006F3D">
      <w:pPr>
        <w:widowControl w:val="0"/>
        <w:ind w:firstLine="567"/>
        <w:contextualSpacing/>
        <w:jc w:val="both"/>
      </w:pPr>
      <w:r w:rsidRPr="002F4C14">
        <w:t>2</w:t>
      </w:r>
      <w:r w:rsidR="001D6AC6" w:rsidRPr="002F4C14">
        <w:t>0</w:t>
      </w:r>
      <w:r w:rsidR="00006F3D" w:rsidRPr="002F4C14">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2F4C14"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2F4C14" w:rsidRDefault="00DA4143" w:rsidP="000972F0">
            <w:pPr>
              <w:pStyle w:val="Style18"/>
              <w:widowControl/>
              <w:spacing w:line="240" w:lineRule="auto"/>
              <w:rPr>
                <w:rStyle w:val="FontStyle24"/>
                <w:b w:val="0"/>
                <w:sz w:val="24"/>
                <w:szCs w:val="24"/>
                <w:lang w:val="lt-LT"/>
              </w:rPr>
            </w:pPr>
            <w:r w:rsidRPr="002F4C14">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2F4C14" w:rsidRDefault="00DA4143" w:rsidP="000972F0">
            <w:pPr>
              <w:pStyle w:val="Style18"/>
              <w:widowControl/>
              <w:spacing w:line="240" w:lineRule="auto"/>
              <w:ind w:left="432"/>
              <w:rPr>
                <w:rStyle w:val="FontStyle24"/>
                <w:b w:val="0"/>
                <w:sz w:val="24"/>
                <w:szCs w:val="24"/>
                <w:lang w:val="lt-LT"/>
              </w:rPr>
            </w:pPr>
            <w:r w:rsidRPr="002F4C14">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2F4C14" w:rsidRDefault="00DA4143" w:rsidP="00F978B9">
            <w:pPr>
              <w:pStyle w:val="Style18"/>
              <w:widowControl/>
              <w:spacing w:line="278" w:lineRule="exact"/>
              <w:ind w:left="581" w:hanging="581"/>
              <w:rPr>
                <w:rStyle w:val="FontStyle24"/>
                <w:b w:val="0"/>
                <w:sz w:val="24"/>
                <w:szCs w:val="24"/>
                <w:lang w:val="lt-LT"/>
              </w:rPr>
            </w:pPr>
            <w:r w:rsidRPr="002F4C14">
              <w:rPr>
                <w:rStyle w:val="FontStyle24"/>
                <w:b w:val="0"/>
                <w:sz w:val="24"/>
                <w:szCs w:val="24"/>
                <w:lang w:val="lt-LT"/>
              </w:rPr>
              <w:t>Kvalifikacijos reikalavimus įrodantys dokumentai</w:t>
            </w:r>
          </w:p>
        </w:tc>
      </w:tr>
      <w:tr w:rsidR="005C1106" w:rsidRPr="002F4C14"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2F4C14" w:rsidRDefault="00CA6346" w:rsidP="00CA6346">
            <w:pPr>
              <w:pStyle w:val="Style18"/>
              <w:widowControl/>
              <w:spacing w:line="278" w:lineRule="exact"/>
              <w:ind w:left="581" w:hanging="581"/>
              <w:jc w:val="center"/>
              <w:rPr>
                <w:rStyle w:val="FontStyle24"/>
                <w:b w:val="0"/>
                <w:sz w:val="24"/>
                <w:szCs w:val="24"/>
                <w:lang w:val="lt-LT"/>
              </w:rPr>
            </w:pPr>
            <w:r w:rsidRPr="002F4C14">
              <w:rPr>
                <w:b/>
                <w:i/>
              </w:rPr>
              <w:t>Techninio ir profesinio pajėgumo reikalavimai</w:t>
            </w:r>
          </w:p>
        </w:tc>
      </w:tr>
      <w:tr w:rsidR="00C53688" w:rsidRPr="002F4C14"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2F4C14" w:rsidRDefault="00C53688" w:rsidP="00C53688">
            <w:pPr>
              <w:pStyle w:val="Style18"/>
              <w:widowControl/>
              <w:spacing w:line="240" w:lineRule="auto"/>
              <w:rPr>
                <w:rStyle w:val="FontStyle24"/>
                <w:b w:val="0"/>
                <w:sz w:val="24"/>
                <w:szCs w:val="24"/>
                <w:lang w:val="lt-LT"/>
              </w:rPr>
            </w:pPr>
            <w:r w:rsidRPr="002F4C14">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6AB0B8E1" w14:textId="77777777" w:rsidR="00C53688" w:rsidRPr="002F4C14" w:rsidRDefault="00C53688" w:rsidP="00C53688">
            <w:pPr>
              <w:ind w:right="-1"/>
              <w:jc w:val="both"/>
              <w:rPr>
                <w:rFonts w:eastAsia="Calibri"/>
              </w:rPr>
            </w:pPr>
            <w:r w:rsidRPr="002F4C14">
              <w:rPr>
                <w:rFonts w:eastAsia="Calibri"/>
                <w:lang w:eastAsia="en-US"/>
              </w:rPr>
              <w:t>Tiekėjas turi turėti teisę atlikti melior</w:t>
            </w:r>
            <w:r w:rsidRPr="002F4C14">
              <w:rPr>
                <w:rFonts w:eastAsia="Calibri"/>
              </w:rPr>
              <w:t>acijos statinių statybos darbus.</w:t>
            </w:r>
          </w:p>
          <w:p w14:paraId="26A2B8E0" w14:textId="77777777" w:rsidR="00BF1C98" w:rsidRPr="002F4C14" w:rsidRDefault="00BF1C98" w:rsidP="00BF1C98">
            <w:pPr>
              <w:jc w:val="both"/>
              <w:rPr>
                <w:i/>
                <w:lang w:val="en-GB"/>
              </w:rPr>
            </w:pPr>
            <w:r w:rsidRPr="002F4C14">
              <w:rPr>
                <w:rFonts w:eastAsia="Calibri"/>
                <w:bCs/>
              </w:rPr>
              <w:t>(Teisinis pagrindas – Lietuvos Respublikos melioracijos įstatymo 8 straipsnio 3 dalis)</w:t>
            </w:r>
          </w:p>
          <w:p w14:paraId="17056850" w14:textId="77777777" w:rsidR="00BF1C98" w:rsidRPr="002F4C14" w:rsidRDefault="00BF1C98" w:rsidP="00C53688">
            <w:pPr>
              <w:ind w:right="-1"/>
              <w:jc w:val="both"/>
              <w:rPr>
                <w:rFonts w:eastAsia="Calibri"/>
                <w:lang w:eastAsia="en-US"/>
              </w:rPr>
            </w:pPr>
          </w:p>
          <w:p w14:paraId="6F6365EE" w14:textId="77777777" w:rsidR="00492E2B" w:rsidRPr="002F4C14" w:rsidRDefault="00492E2B" w:rsidP="00492E2B">
            <w:pPr>
              <w:jc w:val="both"/>
              <w:rPr>
                <w:rFonts w:eastAsia="Calibri"/>
                <w:bCs/>
                <w:i/>
                <w:iCs/>
                <w:lang w:val="sv-SE"/>
              </w:rPr>
            </w:pPr>
            <w:r w:rsidRPr="002F4C14">
              <w:rPr>
                <w:rFonts w:eastAsia="Calibri"/>
                <w:bCs/>
                <w:i/>
                <w:iCs/>
                <w:lang w:val="sv-SE"/>
              </w:rPr>
              <w:t>Pastaba:</w:t>
            </w:r>
          </w:p>
          <w:p w14:paraId="534A4ABB" w14:textId="77777777" w:rsidR="00492E2B" w:rsidRPr="002F4C14" w:rsidRDefault="00492E2B" w:rsidP="00492E2B">
            <w:pPr>
              <w:pStyle w:val="Sraopastraipa"/>
              <w:numPr>
                <w:ilvl w:val="0"/>
                <w:numId w:val="10"/>
              </w:numPr>
              <w:tabs>
                <w:tab w:val="left" w:pos="317"/>
              </w:tabs>
              <w:suppressAutoHyphens/>
              <w:autoSpaceDN w:val="0"/>
              <w:spacing w:after="0" w:line="240" w:lineRule="auto"/>
              <w:ind w:left="33" w:firstLine="0"/>
              <w:contextualSpacing w:val="0"/>
              <w:jc w:val="both"/>
              <w:rPr>
                <w:rFonts w:ascii="Times New Roman" w:hAnsi="Times New Roman"/>
                <w:bCs/>
                <w:sz w:val="24"/>
                <w:szCs w:val="24"/>
                <w:lang w:val="sv-SE"/>
              </w:rPr>
            </w:pPr>
            <w:r w:rsidRPr="002F4C14">
              <w:rPr>
                <w:rFonts w:ascii="Times New Roman" w:hAnsi="Times New Roman"/>
                <w:i/>
                <w:color w:val="000000"/>
                <w:sz w:val="24"/>
                <w:szCs w:val="24"/>
                <w:lang w:eastAsia="lt-LT"/>
              </w:rPr>
              <w:t>Jeigu pasiūlymą teikia ūkio subjektų grupė – reikalavimą turi atitikti kiekvienas ūkio subjektų grupės narys          (-iai), pagal jų prisiimamus įsipareigojimus pirkimo sutarčiai vykdyti.</w:t>
            </w:r>
          </w:p>
          <w:p w14:paraId="6421B7BB" w14:textId="77777777" w:rsidR="00492E2B" w:rsidRPr="002F4C14" w:rsidRDefault="00492E2B" w:rsidP="00492E2B">
            <w:pPr>
              <w:pStyle w:val="Sraopastraipa"/>
              <w:widowControl w:val="0"/>
              <w:numPr>
                <w:ilvl w:val="0"/>
                <w:numId w:val="11"/>
              </w:numPr>
              <w:tabs>
                <w:tab w:val="left" w:pos="318"/>
                <w:tab w:val="left" w:pos="1418"/>
              </w:tabs>
              <w:suppressAutoHyphens/>
              <w:autoSpaceDE w:val="0"/>
              <w:autoSpaceDN w:val="0"/>
              <w:adjustRightInd w:val="0"/>
              <w:spacing w:after="0" w:line="240" w:lineRule="auto"/>
              <w:ind w:left="33" w:firstLine="0"/>
              <w:contextualSpacing w:val="0"/>
              <w:jc w:val="both"/>
              <w:rPr>
                <w:rFonts w:ascii="Times New Roman" w:eastAsia="Times New Roman" w:hAnsi="Times New Roman"/>
                <w:bCs/>
                <w:color w:val="000000" w:themeColor="text1"/>
                <w:sz w:val="24"/>
                <w:szCs w:val="24"/>
                <w:lang w:val="lt-LT"/>
              </w:rPr>
            </w:pPr>
            <w:r w:rsidRPr="002F4C14">
              <w:rPr>
                <w:rFonts w:ascii="Times New Roman" w:hAnsi="Times New Roman"/>
                <w:bCs/>
                <w:i/>
                <w:iCs/>
                <w:sz w:val="24"/>
                <w:szCs w:val="24"/>
                <w:lang w:val="sv-SE" w:eastAsia="lt-LT"/>
              </w:rPr>
              <w:t>Tiekėjas gali remtis kitų ūkio subjektų pajėgumais tik tuomet, kai tie subjektai, kurių pajėgumais buvo pasiremta, patys atliks darbus, kuriems reikia jų pajėgumų.</w:t>
            </w:r>
          </w:p>
          <w:p w14:paraId="2B303B37" w14:textId="68DB4E0D" w:rsidR="00C53688" w:rsidRPr="002F4C14" w:rsidRDefault="00C23F15" w:rsidP="00492E2B">
            <w:pPr>
              <w:pStyle w:val="Sraopastraipa"/>
              <w:widowControl w:val="0"/>
              <w:numPr>
                <w:ilvl w:val="0"/>
                <w:numId w:val="11"/>
              </w:numPr>
              <w:tabs>
                <w:tab w:val="left" w:pos="318"/>
                <w:tab w:val="left" w:pos="1418"/>
              </w:tabs>
              <w:suppressAutoHyphens/>
              <w:autoSpaceDE w:val="0"/>
              <w:autoSpaceDN w:val="0"/>
              <w:adjustRightInd w:val="0"/>
              <w:spacing w:after="0" w:line="240" w:lineRule="auto"/>
              <w:ind w:left="33" w:firstLine="0"/>
              <w:contextualSpacing w:val="0"/>
              <w:jc w:val="both"/>
              <w:rPr>
                <w:rStyle w:val="FontStyle24"/>
                <w:rFonts w:eastAsia="Times New Roman"/>
                <w:b w:val="0"/>
                <w:color w:val="000000" w:themeColor="text1"/>
                <w:sz w:val="24"/>
                <w:szCs w:val="24"/>
                <w:lang w:val="lt-LT"/>
              </w:rPr>
            </w:pPr>
            <w:r w:rsidRPr="002F4C14">
              <w:rPr>
                <w:rFonts w:ascii="Times New Roman" w:hAnsi="Times New Roman"/>
                <w:bCs/>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3" w:type="dxa"/>
            <w:tcBorders>
              <w:top w:val="single" w:sz="6" w:space="0" w:color="auto"/>
              <w:left w:val="single" w:sz="6" w:space="0" w:color="auto"/>
              <w:bottom w:val="single" w:sz="6" w:space="0" w:color="auto"/>
              <w:right w:val="single" w:sz="6" w:space="0" w:color="auto"/>
            </w:tcBorders>
          </w:tcPr>
          <w:p w14:paraId="04792FEC" w14:textId="77777777" w:rsidR="005F4739" w:rsidRPr="002F4C14" w:rsidRDefault="005F4739" w:rsidP="005F4739">
            <w:pPr>
              <w:widowControl w:val="0"/>
              <w:tabs>
                <w:tab w:val="left" w:pos="1418"/>
              </w:tabs>
              <w:autoSpaceDE w:val="0"/>
              <w:adjustRightInd w:val="0"/>
              <w:jc w:val="both"/>
              <w:rPr>
                <w:bCs/>
              </w:rPr>
            </w:pPr>
            <w:r w:rsidRPr="002F4C14">
              <w:rPr>
                <w:bCs/>
              </w:rPr>
              <w:t>Lietuvos Respublikoje ir trečiosiose šalyse įsteigtiems juridiniams asmenims, kitoms organizacijoms ar jų padaliniams teisės aktuose numatytų institucijų (</w:t>
            </w:r>
            <w:r w:rsidRPr="002F4C14">
              <w:t xml:space="preserve">Lietuvos Respublikos žemės ūkio ministerijos) </w:t>
            </w:r>
            <w:r w:rsidRPr="002F4C14">
              <w:rPr>
                <w:bCs/>
              </w:rPr>
              <w:t>išduoti galiojantys 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38301753" w14:textId="77777777" w:rsidR="005F4739" w:rsidRPr="002F4C14" w:rsidRDefault="005F4739" w:rsidP="005F4739">
            <w:pPr>
              <w:jc w:val="both"/>
              <w:rPr>
                <w:bCs/>
              </w:rPr>
            </w:pPr>
            <w:r w:rsidRPr="002F4C14">
              <w:rPr>
                <w:bCs/>
                <w:i/>
                <w:iCs/>
              </w:rPr>
              <w:t>*</w:t>
            </w:r>
            <w:r w:rsidRPr="002F4C14">
              <w:rPr>
                <w:bCs/>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2F4C14">
              <w:rPr>
                <w:rFonts w:eastAsia="Calibri"/>
                <w:bCs/>
              </w:rPr>
              <w:t>verstis melioracijos statinių statybos veikla</w:t>
            </w:r>
            <w:r w:rsidRPr="002F4C14">
              <w:rPr>
                <w:bCs/>
              </w:rPr>
              <w:t xml:space="preserve"> Lietuvos Respublikos teritorijoje, pripažinus jų kilmės valstybėje turimą teisę užsiimti analogiškų statinių statybos veikla. Užsienio šalių tiekėjai privalo kreiptis į LR teisės aktuose nurodytą instituciją (</w:t>
            </w:r>
            <w:r w:rsidRPr="002F4C14">
              <w:t xml:space="preserve">Lietuvos Respublikos žemės ūkio ministeriją) </w:t>
            </w:r>
            <w:r w:rsidRPr="002F4C14">
              <w:rPr>
                <w:bCs/>
              </w:rPr>
              <w:t>ir gauti teisės pripažinimo dokumentą.</w:t>
            </w:r>
          </w:p>
          <w:p w14:paraId="27FB9389" w14:textId="77777777" w:rsidR="005F4739" w:rsidRPr="002F4C14" w:rsidRDefault="005F4739" w:rsidP="005F4739">
            <w:pPr>
              <w:widowControl w:val="0"/>
              <w:tabs>
                <w:tab w:val="left" w:pos="1418"/>
              </w:tabs>
              <w:autoSpaceDE w:val="0"/>
              <w:adjustRightInd w:val="0"/>
              <w:jc w:val="both"/>
              <w:rPr>
                <w:noProof/>
                <w:lang w:eastAsia="en-US"/>
              </w:rPr>
            </w:pPr>
            <w:r w:rsidRPr="002F4C14">
              <w:t xml:space="preserve">Iš tokių tiekėjų priimami jų kilmės šalies kompetentingų institucijų išduoti dokumentai, tačiau toks užsienio šalies tiekėjas turi pareigą per protingą laiką, </w:t>
            </w:r>
            <w:r w:rsidRPr="002F4C14">
              <w:rPr>
                <w:noProof/>
              </w:rPr>
              <w:t xml:space="preserve">po pirkimo paskelbimo, atsižvelgiant į trumpesnius pirkimo procedūrų terminus, kaip įmanoma greičiau </w:t>
            </w:r>
            <w:r w:rsidRPr="002F4C14">
              <w:t xml:space="preserve">kreiptis į atitinkamą Lietuvos Respublikos instituciją (Lietuvos Respublikos žemės ūkio ministeriją) dėl teisės pripažinimo dokumento išdavimo. </w:t>
            </w:r>
          </w:p>
          <w:p w14:paraId="7957B413" w14:textId="77777777" w:rsidR="005F4739" w:rsidRPr="002F4C14" w:rsidRDefault="005F4739" w:rsidP="005F4739">
            <w:pPr>
              <w:pStyle w:val="Komentarotekstas"/>
              <w:spacing w:after="0" w:line="240" w:lineRule="auto"/>
              <w:jc w:val="both"/>
              <w:rPr>
                <w:sz w:val="24"/>
                <w:szCs w:val="24"/>
              </w:rPr>
            </w:pPr>
            <w:r w:rsidRPr="002F4C14">
              <w:rPr>
                <w:sz w:val="24"/>
                <w:szCs w:val="24"/>
              </w:rPr>
              <w:t>Taip pat turi būti pateiktas ir dokumentas, patvirtinantis kreipimąsi į Lietuvos Respublikos žemės ūkio ministeriją dėl teisės pripažinimo dokumento išdavimo.</w:t>
            </w:r>
          </w:p>
          <w:p w14:paraId="2B303B39" w14:textId="61DDFA16" w:rsidR="00C53688" w:rsidRPr="002F4C14" w:rsidRDefault="00C53688" w:rsidP="0078215E">
            <w:pPr>
              <w:tabs>
                <w:tab w:val="left" w:pos="568"/>
              </w:tabs>
              <w:jc w:val="both"/>
              <w:rPr>
                <w:rStyle w:val="FontStyle24"/>
                <w:b w:val="0"/>
                <w:bCs w:val="0"/>
                <w:sz w:val="24"/>
                <w:szCs w:val="24"/>
              </w:rPr>
            </w:pPr>
          </w:p>
        </w:tc>
      </w:tr>
      <w:tr w:rsidR="0078215E" w:rsidRPr="002F4C14" w14:paraId="4F729C64" w14:textId="77777777" w:rsidTr="001C3ADA">
        <w:tc>
          <w:tcPr>
            <w:tcW w:w="709" w:type="dxa"/>
            <w:tcBorders>
              <w:top w:val="single" w:sz="6" w:space="0" w:color="auto"/>
              <w:left w:val="single" w:sz="6" w:space="0" w:color="auto"/>
              <w:bottom w:val="single" w:sz="6" w:space="0" w:color="auto"/>
              <w:right w:val="single" w:sz="6" w:space="0" w:color="auto"/>
            </w:tcBorders>
          </w:tcPr>
          <w:p w14:paraId="2DD64092" w14:textId="7F3868D2" w:rsidR="0078215E" w:rsidRPr="002F4C14" w:rsidRDefault="0078215E" w:rsidP="00C53688">
            <w:pPr>
              <w:pStyle w:val="Style18"/>
              <w:widowControl/>
              <w:spacing w:line="240" w:lineRule="auto"/>
              <w:rPr>
                <w:rStyle w:val="FontStyle24"/>
                <w:b w:val="0"/>
                <w:sz w:val="24"/>
                <w:szCs w:val="24"/>
                <w:lang w:val="lt-LT"/>
              </w:rPr>
            </w:pPr>
            <w:r w:rsidRPr="002F4C14">
              <w:rPr>
                <w:rStyle w:val="FontStyle24"/>
                <w:b w:val="0"/>
                <w:sz w:val="24"/>
                <w:szCs w:val="24"/>
                <w:lang w:val="lt-LT"/>
              </w:rPr>
              <w:t>20.2.</w:t>
            </w:r>
          </w:p>
        </w:tc>
        <w:tc>
          <w:tcPr>
            <w:tcW w:w="3969" w:type="dxa"/>
            <w:tcBorders>
              <w:top w:val="single" w:sz="6" w:space="0" w:color="auto"/>
              <w:left w:val="single" w:sz="6" w:space="0" w:color="auto"/>
              <w:bottom w:val="single" w:sz="6" w:space="0" w:color="auto"/>
              <w:right w:val="single" w:sz="6" w:space="0" w:color="auto"/>
            </w:tcBorders>
            <w:vAlign w:val="center"/>
          </w:tcPr>
          <w:p w14:paraId="6CD26714" w14:textId="77777777" w:rsidR="00157DC0" w:rsidRPr="002F4C14" w:rsidRDefault="00157DC0" w:rsidP="00157DC0">
            <w:pPr>
              <w:widowControl w:val="0"/>
              <w:jc w:val="both"/>
              <w:rPr>
                <w:rFonts w:eastAsia="Calibri"/>
                <w:lang w:eastAsia="en-US"/>
              </w:rPr>
            </w:pPr>
            <w:r w:rsidRPr="002F4C14">
              <w:rPr>
                <w:rFonts w:eastAsia="Calibri"/>
                <w:lang w:eastAsia="en-US"/>
              </w:rPr>
              <w:t>Tiekėjas turi turėti bent 1 (vieną) atestuotą  melioracijos statinių statybos vadovą.</w:t>
            </w:r>
          </w:p>
          <w:p w14:paraId="682A7492" w14:textId="77777777" w:rsidR="00EF4E89" w:rsidRPr="002F4C14" w:rsidRDefault="00EF4E89" w:rsidP="00EF4E89">
            <w:pPr>
              <w:autoSpaceDE w:val="0"/>
              <w:adjustRightInd w:val="0"/>
              <w:jc w:val="both"/>
              <w:rPr>
                <w:i/>
                <w:iCs/>
              </w:rPr>
            </w:pPr>
            <w:r w:rsidRPr="002F4C14">
              <w:rPr>
                <w:i/>
                <w:iCs/>
              </w:rPr>
              <w:t>Pastaba:</w:t>
            </w:r>
          </w:p>
          <w:p w14:paraId="3FC6F4C2" w14:textId="77777777" w:rsidR="00EF4E89" w:rsidRPr="002F4C14" w:rsidRDefault="00EF4E89" w:rsidP="00EF4E89">
            <w:pPr>
              <w:pStyle w:val="Sraopastraipa"/>
              <w:numPr>
                <w:ilvl w:val="0"/>
                <w:numId w:val="13"/>
              </w:numPr>
              <w:shd w:val="clear" w:color="auto" w:fill="FFFFFF" w:themeFill="background1"/>
              <w:tabs>
                <w:tab w:val="left" w:pos="249"/>
              </w:tabs>
              <w:suppressAutoHyphens/>
              <w:autoSpaceDN w:val="0"/>
              <w:spacing w:after="0" w:line="240" w:lineRule="auto"/>
              <w:ind w:left="33" w:firstLine="0"/>
              <w:contextualSpacing w:val="0"/>
              <w:jc w:val="both"/>
              <w:rPr>
                <w:rFonts w:ascii="Times New Roman" w:hAnsi="Times New Roman"/>
                <w:i/>
                <w:color w:val="000000"/>
                <w:sz w:val="24"/>
                <w:szCs w:val="24"/>
                <w:lang w:eastAsia="lt-LT"/>
              </w:rPr>
            </w:pPr>
            <w:r w:rsidRPr="002F4C14">
              <w:rPr>
                <w:rFonts w:ascii="Times New Roman" w:hAnsi="Times New Roman"/>
                <w:i/>
                <w:color w:val="000000"/>
                <w:sz w:val="24"/>
                <w:szCs w:val="24"/>
                <w:lang w:eastAsia="lt-LT"/>
              </w:rPr>
              <w:t xml:space="preserve">Jeigu pasiūlymą teikia ūkio subjektų grupė – reikalavimą turi atitikti ūkio subjektų grupės nario (-ių) specialistai, atsižvelgiant į jų prisiimamus </w:t>
            </w:r>
            <w:r w:rsidRPr="002F4C14">
              <w:rPr>
                <w:rFonts w:ascii="Times New Roman" w:hAnsi="Times New Roman"/>
                <w:i/>
                <w:color w:val="000000"/>
                <w:sz w:val="24"/>
                <w:szCs w:val="24"/>
                <w:lang w:eastAsia="lt-LT"/>
              </w:rPr>
              <w:lastRenderedPageBreak/>
              <w:t>įsipareigojimus pirkimo sutarčiai vykdyti;</w:t>
            </w:r>
          </w:p>
          <w:p w14:paraId="4EA889A5" w14:textId="77777777" w:rsidR="00EF4E89" w:rsidRPr="002F4C14" w:rsidRDefault="00EF4E89" w:rsidP="00EF4E89">
            <w:pPr>
              <w:pStyle w:val="Sraopastraipa"/>
              <w:numPr>
                <w:ilvl w:val="0"/>
                <w:numId w:val="13"/>
              </w:numPr>
              <w:shd w:val="clear" w:color="auto" w:fill="FFFFFF" w:themeFill="background1"/>
              <w:tabs>
                <w:tab w:val="left" w:pos="286"/>
              </w:tabs>
              <w:suppressAutoHyphens/>
              <w:autoSpaceDN w:val="0"/>
              <w:spacing w:after="0" w:line="240" w:lineRule="auto"/>
              <w:ind w:left="33" w:firstLine="0"/>
              <w:contextualSpacing w:val="0"/>
              <w:jc w:val="both"/>
              <w:rPr>
                <w:rFonts w:ascii="Times New Roman" w:hAnsi="Times New Roman"/>
                <w:i/>
                <w:color w:val="000000"/>
                <w:sz w:val="24"/>
                <w:szCs w:val="24"/>
                <w:lang w:eastAsia="lt-LT"/>
              </w:rPr>
            </w:pPr>
            <w:r w:rsidRPr="002F4C14">
              <w:rPr>
                <w:rFonts w:ascii="Times New Roman" w:hAnsi="Times New Roman"/>
                <w:i/>
                <w:color w:val="000000"/>
                <w:sz w:val="24"/>
                <w:szCs w:val="24"/>
                <w:lang w:eastAsia="lt-LT"/>
              </w:rPr>
              <w:t>Tiekėjas gali remtis kitų ūkio subjektų pajėgumais tik tuo atveju, jeigu tie subjektai (jų darbuotojai) patys vykdys tą pirkimo sutarties dalį, kuriai reikia jų turimų pajėgumų;</w:t>
            </w:r>
          </w:p>
          <w:p w14:paraId="0F77F99C" w14:textId="0387CECF" w:rsidR="0078215E" w:rsidRPr="002F4C14" w:rsidRDefault="00EF4E89" w:rsidP="00EF4E89">
            <w:pPr>
              <w:pStyle w:val="Sraopastraipa"/>
              <w:numPr>
                <w:ilvl w:val="0"/>
                <w:numId w:val="13"/>
              </w:numPr>
              <w:shd w:val="clear" w:color="auto" w:fill="FFFFFF" w:themeFill="background1"/>
              <w:tabs>
                <w:tab w:val="left" w:pos="286"/>
              </w:tabs>
              <w:suppressAutoHyphens/>
              <w:autoSpaceDN w:val="0"/>
              <w:spacing w:after="0" w:line="240" w:lineRule="auto"/>
              <w:ind w:left="33" w:firstLine="0"/>
              <w:contextualSpacing w:val="0"/>
              <w:jc w:val="both"/>
              <w:rPr>
                <w:rFonts w:ascii="Times New Roman" w:hAnsi="Times New Roman"/>
                <w:i/>
                <w:color w:val="000000"/>
                <w:sz w:val="24"/>
                <w:szCs w:val="24"/>
                <w:lang w:eastAsia="lt-LT"/>
              </w:rPr>
            </w:pPr>
            <w:r w:rsidRPr="002F4C14">
              <w:rPr>
                <w:rFonts w:ascii="Times New Roman" w:hAnsi="Times New Roman"/>
                <w:i/>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2F4C14">
              <w:rPr>
                <w:rFonts w:ascii="Times New Roman" w:hAnsi="Times New Roman"/>
                <w:b/>
                <w:bCs/>
                <w:i/>
                <w:color w:val="000000"/>
                <w:sz w:val="24"/>
                <w:szCs w:val="24"/>
                <w:lang w:eastAsia="lt-LT"/>
              </w:rPr>
              <w:t xml:space="preserve"> </w:t>
            </w:r>
            <w:r w:rsidRPr="002F4C14">
              <w:rPr>
                <w:rFonts w:ascii="Times New Roman" w:hAnsi="Times New Roman"/>
                <w:i/>
                <w:color w:val="000000"/>
                <w:sz w:val="24"/>
                <w:szCs w:val="24"/>
                <w:lang w:eastAsia="lt-LT"/>
              </w:rPr>
              <w:t>reikalavimus, jeigu subtiekėjai (jų darbuotojai) patys vykdys tą pirkimo sutarties dalį, kuriai reikia nustatytos kvalifikacijos</w:t>
            </w:r>
            <w:r w:rsidR="001E11E4" w:rsidRPr="002F4C14">
              <w:rPr>
                <w:rFonts w:ascii="Times New Roman" w:hAnsi="Times New Roman"/>
                <w:i/>
                <w:color w:val="000000"/>
                <w:sz w:val="24"/>
                <w:szCs w:val="24"/>
                <w:lang w:eastAsia="lt-LT"/>
              </w:rPr>
              <w:t>.</w:t>
            </w:r>
          </w:p>
        </w:tc>
        <w:tc>
          <w:tcPr>
            <w:tcW w:w="5103" w:type="dxa"/>
            <w:tcBorders>
              <w:top w:val="single" w:sz="6" w:space="0" w:color="auto"/>
              <w:left w:val="single" w:sz="6" w:space="0" w:color="auto"/>
              <w:bottom w:val="single" w:sz="6" w:space="0" w:color="auto"/>
              <w:right w:val="single" w:sz="6" w:space="0" w:color="auto"/>
            </w:tcBorders>
          </w:tcPr>
          <w:p w14:paraId="39907E1D" w14:textId="77777777" w:rsidR="005521D7" w:rsidRPr="002F4C14" w:rsidRDefault="005521D7" w:rsidP="005521D7">
            <w:pPr>
              <w:tabs>
                <w:tab w:val="left" w:pos="1260"/>
              </w:tabs>
              <w:jc w:val="both"/>
              <w:rPr>
                <w:iCs/>
                <w:color w:val="000000"/>
              </w:rPr>
            </w:pPr>
            <w:r w:rsidRPr="002F4C14">
              <w:rPr>
                <w:iCs/>
                <w:color w:val="000000"/>
              </w:rPr>
              <w:lastRenderedPageBreak/>
              <w:t>Pateikiama:</w:t>
            </w:r>
          </w:p>
          <w:p w14:paraId="7742F992" w14:textId="3D8F7EFC" w:rsidR="005521D7" w:rsidRPr="002F4C14" w:rsidRDefault="005521D7" w:rsidP="005521D7">
            <w:pPr>
              <w:pStyle w:val="Sraopastraipa"/>
              <w:numPr>
                <w:ilvl w:val="0"/>
                <w:numId w:val="12"/>
              </w:numPr>
              <w:tabs>
                <w:tab w:val="left" w:pos="338"/>
              </w:tabs>
              <w:suppressAutoHyphens/>
              <w:autoSpaceDN w:val="0"/>
              <w:spacing w:after="0" w:line="240" w:lineRule="auto"/>
              <w:ind w:left="0" w:firstLine="0"/>
              <w:contextualSpacing w:val="0"/>
              <w:jc w:val="both"/>
              <w:rPr>
                <w:rFonts w:ascii="Times New Roman" w:hAnsi="Times New Roman"/>
                <w:bCs/>
                <w:sz w:val="24"/>
                <w:szCs w:val="24"/>
                <w:lang w:eastAsia="lt-LT"/>
              </w:rPr>
            </w:pPr>
            <w:r w:rsidRPr="002F4C14">
              <w:rPr>
                <w:rFonts w:ascii="Times New Roman" w:hAnsi="Times New Roman"/>
                <w:sz w:val="24"/>
                <w:szCs w:val="24"/>
              </w:rPr>
              <w:t xml:space="preserve">tiekėjo vadovo ar kito tiekėjo įgalioto atstovo parašu patvirtintas už pirkimo sutarties vykdymą atsakingų specialistų </w:t>
            </w:r>
            <w:r w:rsidRPr="002F4C14">
              <w:rPr>
                <w:rFonts w:ascii="Times New Roman" w:hAnsi="Times New Roman"/>
                <w:b/>
                <w:sz w:val="24"/>
                <w:szCs w:val="24"/>
                <w:lang w:eastAsia="lt-LT"/>
              </w:rPr>
              <w:t>sąrašas</w:t>
            </w:r>
            <w:r w:rsidRPr="002F4C14">
              <w:rPr>
                <w:rFonts w:ascii="Times New Roman" w:hAnsi="Times New Roman"/>
                <w:bCs/>
                <w:sz w:val="24"/>
                <w:szCs w:val="24"/>
                <w:lang w:eastAsia="lt-LT"/>
              </w:rPr>
              <w:t>,</w:t>
            </w:r>
            <w:r w:rsidRPr="002F4C14">
              <w:rPr>
                <w:rFonts w:ascii="Times New Roman" w:hAnsi="Times New Roman"/>
                <w:b/>
                <w:sz w:val="24"/>
                <w:szCs w:val="24"/>
                <w:lang w:eastAsia="lt-LT"/>
              </w:rPr>
              <w:t xml:space="preserve"> </w:t>
            </w:r>
            <w:r w:rsidRPr="002F4C14">
              <w:rPr>
                <w:rFonts w:ascii="Times New Roman" w:hAnsi="Times New Roman"/>
                <w:bCs/>
                <w:sz w:val="24"/>
                <w:szCs w:val="24"/>
                <w:lang w:eastAsia="lt-LT"/>
              </w:rPr>
              <w:t>kuriame nurodomi specialistų vardai, pavardės, profesinė kvalifikacija: pareigos vykdant šią sutartį  kvalifikacijos atestato /</w:t>
            </w:r>
            <w:r w:rsidRPr="002F4C14">
              <w:rPr>
                <w:rFonts w:ascii="Times New Roman" w:hAnsi="Times New Roman"/>
                <w:bCs/>
                <w:sz w:val="24"/>
                <w:szCs w:val="24"/>
              </w:rPr>
              <w:t xml:space="preserve"> teisės pripažinimo pažymos / </w:t>
            </w:r>
            <w:r w:rsidRPr="002F4C14">
              <w:rPr>
                <w:rFonts w:ascii="Times New Roman" w:hAnsi="Times New Roman"/>
                <w:bCs/>
                <w:sz w:val="24"/>
                <w:szCs w:val="24"/>
                <w:lang w:eastAsia="lt-LT"/>
              </w:rPr>
              <w:t xml:space="preserve">pažymėjimo numeris, išdavimo data, galiojimo laikas, išdavusios institucijos pavadinimas.  </w:t>
            </w:r>
          </w:p>
          <w:p w14:paraId="5F6D4A7A" w14:textId="77777777" w:rsidR="005521D7" w:rsidRPr="002F4C14" w:rsidRDefault="005521D7" w:rsidP="005521D7">
            <w:pPr>
              <w:pStyle w:val="Sraopastraipa"/>
              <w:numPr>
                <w:ilvl w:val="0"/>
                <w:numId w:val="12"/>
              </w:numPr>
              <w:tabs>
                <w:tab w:val="left" w:pos="327"/>
              </w:tabs>
              <w:suppressAutoHyphens/>
              <w:autoSpaceDN w:val="0"/>
              <w:spacing w:after="0" w:line="240" w:lineRule="auto"/>
              <w:ind w:left="0" w:firstLine="0"/>
              <w:contextualSpacing w:val="0"/>
              <w:jc w:val="both"/>
              <w:rPr>
                <w:rFonts w:ascii="Times New Roman" w:hAnsi="Times New Roman"/>
                <w:bCs/>
                <w:sz w:val="24"/>
                <w:szCs w:val="24"/>
                <w:lang w:eastAsia="lt-LT"/>
              </w:rPr>
            </w:pPr>
            <w:r w:rsidRPr="002F4C14">
              <w:rPr>
                <w:rFonts w:ascii="Times New Roman" w:hAnsi="Times New Roman"/>
                <w:sz w:val="24"/>
                <w:szCs w:val="24"/>
              </w:rPr>
              <w:lastRenderedPageBreak/>
              <w:t>Lietuvos Respublikos ir trečiųjų šalių piliečiams ir kitiems fiziniams asmenims (išskyrus užsienio šalių specialistus*) teisės aktuose numatytų institucijų (Lietuvos Respublikos žemės ūkio ministerijos) išduoti kvalifikacijos atestatai ar užsienio šalies specialistams išduoti dokumentai, patvirtinantys turimą kvalifikaciją kilmės šalyje.</w:t>
            </w:r>
          </w:p>
          <w:p w14:paraId="7ECF0EA5" w14:textId="77777777" w:rsidR="005521D7" w:rsidRPr="002F4C14" w:rsidRDefault="005521D7" w:rsidP="005521D7">
            <w:pPr>
              <w:jc w:val="both"/>
              <w:rPr>
                <w:lang w:eastAsia="en-US"/>
              </w:rPr>
            </w:pPr>
            <w:r w:rsidRPr="002F4C14">
              <w:t>*Užsienio šalių specialistai – Europos Sąjungos valstybių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w:t>
            </w:r>
          </w:p>
          <w:p w14:paraId="6871D875" w14:textId="77777777" w:rsidR="005521D7" w:rsidRPr="002F4C14" w:rsidRDefault="005521D7" w:rsidP="005521D7">
            <w:pPr>
              <w:jc w:val="both"/>
            </w:pPr>
            <w:r w:rsidRPr="002F4C14">
              <w:t xml:space="preserve">Iš tokių specialistų priimami jų kilmės šalies kompetentingų institucijų išduoti dokumentai, tačiau toks užsienio šalies specialistas turi pareigą per protingą laiką, </w:t>
            </w:r>
            <w:r w:rsidRPr="002F4C14">
              <w:rPr>
                <w:noProof/>
              </w:rPr>
              <w:t xml:space="preserve">po pirkimo paskelbimo, atsižvelgiant į trumpesnius pirkimo procedūrų terminus, kaip įmanoma greičiau </w:t>
            </w:r>
            <w:r w:rsidRPr="002F4C14">
              <w:t xml:space="preserve">kreiptis į atitinkamą Lietuvos Respublikos instituciją (Lietuvos Respublikos žemės ūkio ministeriją) dėl teisės pripažinimo dokumento išdavimo. </w:t>
            </w:r>
          </w:p>
          <w:p w14:paraId="7289FEE8" w14:textId="77777777" w:rsidR="005521D7" w:rsidRPr="002F4C14" w:rsidRDefault="005521D7" w:rsidP="005521D7">
            <w:pPr>
              <w:pStyle w:val="Komentarotekstas"/>
              <w:spacing w:after="0" w:line="240" w:lineRule="auto"/>
              <w:jc w:val="both"/>
              <w:rPr>
                <w:sz w:val="24"/>
                <w:szCs w:val="24"/>
              </w:rPr>
            </w:pPr>
            <w:r w:rsidRPr="002F4C14">
              <w:rPr>
                <w:sz w:val="24"/>
                <w:szCs w:val="24"/>
              </w:rPr>
              <w:t>Taip pat turi būti pateiktas ir dokumentas, patvirtinantis kreipimąsi į Lietuvos Respublikos žemės ūkio ministeriją dėl teisės pripažinimo dokumento išdavimo.</w:t>
            </w:r>
          </w:p>
          <w:p w14:paraId="3304F488" w14:textId="77777777" w:rsidR="005521D7" w:rsidRPr="002F4C14" w:rsidRDefault="005521D7" w:rsidP="005521D7">
            <w:pPr>
              <w:jc w:val="both"/>
            </w:pPr>
            <w:r w:rsidRPr="002F4C14">
              <w:t>Užsienio šalių specialistai iki pirkimo sutarties pasirašymo turi gauti ir pateikti Melioracijos įstatymo nustatyta tvarka išduotą teisės pripažinimo dokumentą.</w:t>
            </w:r>
          </w:p>
          <w:p w14:paraId="08AF7D9D" w14:textId="6025CEC2" w:rsidR="0078215E" w:rsidRPr="002F4C14" w:rsidRDefault="005521D7" w:rsidP="005521D7">
            <w:pPr>
              <w:tabs>
                <w:tab w:val="left" w:pos="318"/>
              </w:tabs>
              <w:suppressAutoHyphens/>
              <w:jc w:val="both"/>
            </w:pPr>
            <w:r w:rsidRPr="002F4C14">
              <w:rPr>
                <w:bCs/>
              </w:rPr>
              <w:t xml:space="preserve">3) </w:t>
            </w:r>
            <w:r w:rsidRPr="002F4C14">
              <w:rPr>
                <w:rFonts w:eastAsia="Calibri"/>
              </w:rPr>
              <w:t xml:space="preserve">specialisto – kvazisubtiekėjo </w:t>
            </w:r>
            <w:r w:rsidRPr="002F4C14">
              <w:t xml:space="preserve">pasirašytos laisvos formos </w:t>
            </w:r>
            <w:r w:rsidRPr="002F4C14">
              <w:rPr>
                <w:rFonts w:eastAsia="Calibri"/>
              </w:rPr>
              <w:t xml:space="preserve">sutikimas </w:t>
            </w:r>
            <w:r w:rsidRPr="002F4C14">
              <w:t xml:space="preserve">atlikti sutartyje nurodytus darbus, jei jis nėra tiekėjo ar subtiekėjo darbuotojas, ir </w:t>
            </w:r>
            <w:r w:rsidRPr="002F4C14">
              <w:rPr>
                <w:rFonts w:eastAsia="Calibri"/>
              </w:rPr>
              <w:t>tiekėjo ar subtiekėjo patvirtinimas</w:t>
            </w:r>
            <w:r w:rsidRPr="002F4C14">
              <w:rPr>
                <w:rFonts w:eastAsia="Calibri"/>
                <w:b/>
                <w:bCs/>
              </w:rPr>
              <w:t xml:space="preserve"> </w:t>
            </w:r>
            <w:r w:rsidRPr="002F4C14">
              <w:rPr>
                <w:rFonts w:eastAsia="Calibri"/>
              </w:rPr>
              <w:t>(ketinimų protokolas ar kt.),</w:t>
            </w:r>
            <w:r w:rsidRPr="002F4C14">
              <w:rPr>
                <w:rFonts w:eastAsia="Calibri"/>
                <w:b/>
                <w:bCs/>
              </w:rPr>
              <w:t xml:space="preserve"> </w:t>
            </w:r>
            <w:r w:rsidRPr="002F4C14">
              <w:rPr>
                <w:rFonts w:eastAsia="Calibri"/>
              </w:rPr>
              <w:t>kad laimėjęs konkursą, įdarbins šį kvazisubtiekėją</w:t>
            </w:r>
          </w:p>
        </w:tc>
      </w:tr>
    </w:tbl>
    <w:p w14:paraId="74B22E4B" w14:textId="3C0943A3" w:rsidR="009610CB" w:rsidRPr="002F4C14" w:rsidRDefault="00E33750" w:rsidP="00BA7401">
      <w:pPr>
        <w:tabs>
          <w:tab w:val="left" w:pos="709"/>
        </w:tabs>
        <w:jc w:val="both"/>
        <w:rPr>
          <w:rFonts w:eastAsia="Calibri"/>
          <w:b/>
        </w:rPr>
      </w:pPr>
      <w:r w:rsidRPr="002F4C14">
        <w:lastRenderedPageBreak/>
        <w:tab/>
      </w:r>
    </w:p>
    <w:p w14:paraId="487CFB83" w14:textId="50DE2159" w:rsidR="00073A85" w:rsidRPr="002F4C14" w:rsidRDefault="00073A85" w:rsidP="00073A85">
      <w:pPr>
        <w:widowControl w:val="0"/>
        <w:ind w:firstLine="567"/>
        <w:jc w:val="both"/>
      </w:pPr>
      <w:r w:rsidRPr="002F4C14">
        <w:rPr>
          <w:rFonts w:eastAsia="Calibri"/>
          <w:b/>
        </w:rPr>
        <w:t>Reikalaujami kokybės vadybos sistemos ir (arba) aplinkos apsaugos vadybos sistemos standartai</w:t>
      </w:r>
    </w:p>
    <w:p w14:paraId="560A07F3" w14:textId="77777777" w:rsidR="00073A85" w:rsidRPr="002F4C14" w:rsidRDefault="00073A85" w:rsidP="00E33750">
      <w:pPr>
        <w:tabs>
          <w:tab w:val="left" w:pos="709"/>
        </w:tabs>
        <w:jc w:val="both"/>
      </w:pPr>
    </w:p>
    <w:p w14:paraId="7C6D7EE0" w14:textId="798109C6" w:rsidR="00D66DDD" w:rsidRPr="002F4C14" w:rsidRDefault="00073A85" w:rsidP="0000691A">
      <w:pPr>
        <w:tabs>
          <w:tab w:val="left" w:pos="709"/>
        </w:tabs>
        <w:jc w:val="both"/>
      </w:pPr>
      <w:r w:rsidRPr="002F4C14">
        <w:tab/>
      </w:r>
      <w:r w:rsidR="00D66DDD" w:rsidRPr="002F4C14">
        <w:t xml:space="preserve">21. </w:t>
      </w:r>
      <w:r w:rsidR="00E33750" w:rsidRPr="002F4C14">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2F4C14"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2F4C14" w:rsidRDefault="00D66DDD">
            <w:pPr>
              <w:widowControl w:val="0"/>
              <w:jc w:val="center"/>
              <w:rPr>
                <w:b/>
              </w:rPr>
            </w:pPr>
            <w:r w:rsidRPr="002F4C14">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2F4C14" w:rsidRDefault="00D66DDD">
            <w:pPr>
              <w:widowControl w:val="0"/>
              <w:jc w:val="center"/>
              <w:rPr>
                <w:b/>
              </w:rPr>
            </w:pPr>
            <w:r w:rsidRPr="002F4C14">
              <w:rPr>
                <w:b/>
                <w:spacing w:val="2"/>
              </w:rPr>
              <w:t xml:space="preserve">Aplinkos apsaugos vadybos sistemos standartų </w:t>
            </w:r>
            <w:r w:rsidRPr="002F4C14">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2F4C14" w:rsidRDefault="00D66DDD">
            <w:pPr>
              <w:widowControl w:val="0"/>
              <w:jc w:val="center"/>
              <w:rPr>
                <w:b/>
              </w:rPr>
            </w:pPr>
            <w:r w:rsidRPr="002F4C14">
              <w:rPr>
                <w:b/>
                <w:spacing w:val="2"/>
              </w:rPr>
              <w:t>Aplinkos apsaugos vadybos sistemos standartų</w:t>
            </w:r>
            <w:r w:rsidRPr="002F4C14">
              <w:rPr>
                <w:b/>
              </w:rPr>
              <w:t xml:space="preserve"> reikalavimų atitikimą įrodantys dokumentai</w:t>
            </w:r>
          </w:p>
        </w:tc>
      </w:tr>
      <w:tr w:rsidR="00D66DDD" w:rsidRPr="002F4C14"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2F4C14" w:rsidRDefault="00E33750">
            <w:pPr>
              <w:widowControl w:val="0"/>
            </w:pPr>
            <w:r w:rsidRPr="002F4C14">
              <w:t>21</w:t>
            </w:r>
            <w:r w:rsidR="00D66DDD" w:rsidRPr="002F4C14">
              <w:t xml:space="preserve">.1. </w:t>
            </w:r>
          </w:p>
        </w:tc>
        <w:tc>
          <w:tcPr>
            <w:tcW w:w="4238" w:type="dxa"/>
            <w:tcBorders>
              <w:top w:val="single" w:sz="4" w:space="0" w:color="auto"/>
              <w:left w:val="single" w:sz="4" w:space="0" w:color="auto"/>
              <w:bottom w:val="single" w:sz="4" w:space="0" w:color="auto"/>
              <w:right w:val="single" w:sz="4" w:space="0" w:color="auto"/>
            </w:tcBorders>
          </w:tcPr>
          <w:p w14:paraId="76D7D706" w14:textId="77777777" w:rsidR="000D1E67" w:rsidRPr="002F4C14" w:rsidRDefault="000D1E67" w:rsidP="000D1E67">
            <w:pPr>
              <w:suppressAutoHyphens/>
              <w:jc w:val="both"/>
              <w:rPr>
                <w:rFonts w:eastAsia="Calibri"/>
                <w:kern w:val="2"/>
                <w:lang w:eastAsia="ar-SA"/>
              </w:rPr>
            </w:pPr>
            <w:r w:rsidRPr="002F4C14">
              <w:rPr>
                <w:rFonts w:eastAsia="Calibri"/>
                <w:kern w:val="2"/>
                <w:lang w:eastAsia="ar-SA"/>
              </w:rPr>
              <w:t xml:space="preserve">Tiekėjas* atliekamiems melioracijos darbams taiko aplinkos apsaugos vadybos sistemos reikalavimus pagal standartą LST EN ISO 14001 arba EMAS ar </w:t>
            </w:r>
            <w:r w:rsidRPr="002F4C14">
              <w:rPr>
                <w:rFonts w:eastAsia="Calibri"/>
                <w:kern w:val="2"/>
                <w:lang w:eastAsia="ar-SA"/>
              </w:rPr>
              <w:lastRenderedPageBreak/>
              <w:t>tarptautinių standartizacijos organizacijų priimtus standartus, pripažįstamus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58F57DE" w14:textId="639FC05E" w:rsidR="00EC7206" w:rsidRPr="002F4C14" w:rsidRDefault="000D1E67" w:rsidP="00272570">
            <w:pPr>
              <w:ind w:left="33"/>
              <w:contextualSpacing/>
              <w:jc w:val="both"/>
              <w:rPr>
                <w:rFonts w:eastAsia="CIDFont+F2"/>
                <w:b/>
                <w:color w:val="000000"/>
                <w:u w:val="single"/>
                <w:lang w:val="x-none" w:eastAsia="x-none"/>
              </w:rPr>
            </w:pPr>
            <w:r w:rsidRPr="002F4C14">
              <w:rPr>
                <w:rFonts w:eastAsia="CIDFont+F2"/>
                <w:b/>
                <w:color w:val="000000"/>
                <w:u w:val="single"/>
                <w:lang w:val="x-none" w:eastAsia="x-none"/>
              </w:rPr>
              <w:t>Pa</w:t>
            </w:r>
            <w:r w:rsidRPr="002F4C14">
              <w:rPr>
                <w:rFonts w:eastAsia="CIDFont+F2"/>
                <w:b/>
                <w:color w:val="000000"/>
                <w:u w:val="single"/>
                <w:lang w:eastAsia="x-none"/>
              </w:rPr>
              <w:t>staba*</w:t>
            </w:r>
            <w:r w:rsidRPr="002F4C14">
              <w:rPr>
                <w:rFonts w:eastAsia="CIDFont+F2"/>
                <w:b/>
                <w:color w:val="000000"/>
                <w:u w:val="single"/>
                <w:lang w:val="x-none" w:eastAsia="x-none"/>
              </w:rPr>
              <w:t>:</w:t>
            </w:r>
          </w:p>
          <w:p w14:paraId="172ACA33" w14:textId="77777777" w:rsidR="00EC7206" w:rsidRPr="002F4C14" w:rsidRDefault="00EC7206" w:rsidP="00EC7206">
            <w:pPr>
              <w:pStyle w:val="Sraopastraipa"/>
              <w:numPr>
                <w:ilvl w:val="0"/>
                <w:numId w:val="14"/>
              </w:numPr>
              <w:suppressAutoHyphens/>
              <w:autoSpaceDN w:val="0"/>
              <w:spacing w:after="0" w:line="240" w:lineRule="auto"/>
              <w:ind w:left="180" w:hanging="180"/>
              <w:contextualSpacing w:val="0"/>
              <w:jc w:val="both"/>
              <w:rPr>
                <w:rFonts w:ascii="Times New Roman" w:hAnsi="Times New Roman"/>
                <w:i/>
                <w:color w:val="000000"/>
                <w:sz w:val="24"/>
                <w:szCs w:val="24"/>
                <w:lang w:eastAsia="lt-LT"/>
              </w:rPr>
            </w:pPr>
            <w:r w:rsidRPr="002F4C14">
              <w:rPr>
                <w:rFonts w:ascii="Times New Roman" w:hAnsi="Times New Roman"/>
                <w:i/>
                <w:color w:val="000000"/>
                <w:sz w:val="24"/>
                <w:szCs w:val="24"/>
                <w:shd w:val="clear" w:color="auto" w:fill="FFFFFF" w:themeFill="background1"/>
                <w:lang w:eastAsia="lt-LT"/>
              </w:rPr>
              <w:t xml:space="preserve">Jeigu pasiūlymą teikia </w:t>
            </w:r>
            <w:r w:rsidRPr="002F4C14">
              <w:rPr>
                <w:rFonts w:ascii="Times New Roman" w:hAnsi="Times New Roman"/>
                <w:b/>
                <w:bCs/>
                <w:i/>
                <w:color w:val="000000"/>
                <w:sz w:val="24"/>
                <w:szCs w:val="24"/>
                <w:shd w:val="clear" w:color="auto" w:fill="FFFFFF" w:themeFill="background1"/>
                <w:lang w:eastAsia="lt-LT"/>
              </w:rPr>
              <w:t>ūkio subjektų grupė</w:t>
            </w:r>
            <w:r w:rsidRPr="002F4C14">
              <w:rPr>
                <w:rFonts w:ascii="Times New Roman" w:hAnsi="Times New Roman"/>
                <w:i/>
                <w:color w:val="000000"/>
                <w:sz w:val="24"/>
                <w:szCs w:val="24"/>
                <w:shd w:val="clear" w:color="auto" w:fill="FFFFFF" w:themeFill="background1"/>
                <w:lang w:eastAsia="lt-LT"/>
              </w:rPr>
              <w:t xml:space="preserve"> (veikianti pagal jungtinės veiklos sutartį) – reikalavimą turi atitikti ūkio</w:t>
            </w:r>
            <w:r w:rsidRPr="002F4C14">
              <w:rPr>
                <w:rFonts w:ascii="Times New Roman" w:hAnsi="Times New Roman"/>
                <w:i/>
                <w:color w:val="000000"/>
                <w:sz w:val="24"/>
                <w:szCs w:val="24"/>
                <w:lang w:eastAsia="lt-LT"/>
              </w:rPr>
              <w:t xml:space="preserve"> subjektų grupės narys (-iai), atsižvelgiant į jų prisiimamus įsipareigojimus pirkimo sutarčiai vykdyti;</w:t>
            </w:r>
          </w:p>
          <w:p w14:paraId="5F9BC564" w14:textId="77777777" w:rsidR="00EC7206" w:rsidRPr="002F4C14" w:rsidRDefault="00EC7206" w:rsidP="00EC7206">
            <w:pPr>
              <w:pStyle w:val="Sraopastraipa"/>
              <w:numPr>
                <w:ilvl w:val="0"/>
                <w:numId w:val="14"/>
              </w:numPr>
              <w:shd w:val="clear" w:color="auto" w:fill="FFFFFF" w:themeFill="background1"/>
              <w:suppressAutoHyphens/>
              <w:autoSpaceDN w:val="0"/>
              <w:spacing w:after="0" w:line="240" w:lineRule="auto"/>
              <w:ind w:left="180" w:hanging="180"/>
              <w:contextualSpacing w:val="0"/>
              <w:jc w:val="both"/>
              <w:rPr>
                <w:rFonts w:ascii="Times New Roman" w:hAnsi="Times New Roman"/>
                <w:i/>
                <w:color w:val="000000"/>
                <w:sz w:val="24"/>
                <w:szCs w:val="24"/>
                <w:lang w:eastAsia="lt-LT"/>
              </w:rPr>
            </w:pPr>
            <w:r w:rsidRPr="002F4C14">
              <w:rPr>
                <w:rFonts w:ascii="Times New Roman" w:hAnsi="Times New Roman"/>
                <w:i/>
                <w:color w:val="000000"/>
                <w:sz w:val="24"/>
                <w:szCs w:val="24"/>
                <w:lang w:eastAsia="lt-LT"/>
              </w:rPr>
              <w:t xml:space="preserve">Tiekėjas gali </w:t>
            </w:r>
            <w:r w:rsidRPr="002F4C14">
              <w:rPr>
                <w:rFonts w:ascii="Times New Roman" w:hAnsi="Times New Roman"/>
                <w:b/>
                <w:bCs/>
                <w:i/>
                <w:color w:val="000000"/>
                <w:sz w:val="24"/>
                <w:szCs w:val="24"/>
                <w:lang w:eastAsia="lt-LT"/>
              </w:rPr>
              <w:t>pasitelkti kitus ūkio subjektus</w:t>
            </w:r>
            <w:r w:rsidRPr="002F4C14">
              <w:rPr>
                <w:rFonts w:ascii="Times New Roman" w:hAnsi="Times New Roman"/>
                <w:i/>
                <w:color w:val="000000"/>
                <w:sz w:val="24"/>
                <w:szCs w:val="24"/>
                <w:lang w:eastAsia="lt-LT"/>
              </w:rPr>
              <w:t>, atsižvelgiant į jų prisiimamus įsipareigojimus pirkimo sutarčiai vykdyti.</w:t>
            </w:r>
          </w:p>
          <w:p w14:paraId="75F07660" w14:textId="77777777" w:rsidR="00EC7206" w:rsidRPr="002F4C14" w:rsidRDefault="00EC7206" w:rsidP="00EC7206">
            <w:pPr>
              <w:pStyle w:val="Sraopastraipa"/>
              <w:shd w:val="clear" w:color="auto" w:fill="FFFFFF" w:themeFill="background1"/>
              <w:ind w:left="180"/>
              <w:jc w:val="both"/>
              <w:rPr>
                <w:rFonts w:ascii="Times New Roman" w:hAnsi="Times New Roman"/>
                <w:i/>
                <w:iCs/>
                <w:color w:val="000000"/>
                <w:sz w:val="24"/>
                <w:szCs w:val="24"/>
                <w:lang w:eastAsia="lt-LT"/>
              </w:rPr>
            </w:pPr>
            <w:r w:rsidRPr="002F4C14">
              <w:rPr>
                <w:rFonts w:ascii="Times New Roman" w:hAnsi="Times New Roman"/>
                <w:i/>
                <w:iCs/>
                <w:sz w:val="24"/>
                <w:szCs w:val="24"/>
              </w:rPr>
              <w:t xml:space="preserve">Jeigu pirkimo objektas sudėtinis ir tiekėjas netaiko aplinkos apsaugos vadybos sistemos standarto visoms pirkimo objekto sritims, tokiu atveju tiekėjas, </w:t>
            </w:r>
            <w:r w:rsidRPr="002F4C14">
              <w:rPr>
                <w:rStyle w:val="Grietas"/>
                <w:rFonts w:ascii="Times New Roman" w:hAnsi="Times New Roman"/>
                <w:i/>
                <w:iCs/>
                <w:sz w:val="24"/>
                <w:szCs w:val="24"/>
              </w:rPr>
              <w:t>kuris pats neatitinka keliamo reikalavimo</w:t>
            </w:r>
            <w:r w:rsidRPr="002F4C14">
              <w:rPr>
                <w:rFonts w:ascii="Times New Roman" w:hAnsi="Times New Roman"/>
                <w:i/>
                <w:iCs/>
                <w:sz w:val="24"/>
                <w:szCs w:val="24"/>
              </w:rPr>
              <w:t>, gali pasitelkti ūkio subjektą, taikantį aplinkos apsaugos vadybos sistemos standartą, nustatytam</w:t>
            </w:r>
            <w:r w:rsidRPr="002F4C14">
              <w:rPr>
                <w:rFonts w:ascii="Times New Roman" w:hAnsi="Times New Roman"/>
                <w:sz w:val="24"/>
                <w:szCs w:val="24"/>
              </w:rPr>
              <w:t xml:space="preserve"> </w:t>
            </w:r>
            <w:r w:rsidRPr="002F4C14">
              <w:rPr>
                <w:rFonts w:ascii="Times New Roman" w:hAnsi="Times New Roman"/>
                <w:i/>
                <w:iCs/>
                <w:sz w:val="24"/>
                <w:szCs w:val="24"/>
              </w:rPr>
              <w:t xml:space="preserve">reikalavimui atitikti. Tokiu atveju turi būti užtikrinta, kad ūkio subjektas, kuris pasitelkiamas dėl aplinkos apsaugos vadybos sistemos standarto taikymo, </w:t>
            </w:r>
            <w:r w:rsidRPr="002F4C14">
              <w:rPr>
                <w:rFonts w:ascii="Times New Roman" w:hAnsi="Times New Roman"/>
                <w:b/>
                <w:bCs/>
                <w:i/>
                <w:iCs/>
                <w:sz w:val="24"/>
                <w:szCs w:val="24"/>
              </w:rPr>
              <w:t>pats tiesiogiai ir dalyvautų</w:t>
            </w:r>
            <w:r w:rsidRPr="002F4C14">
              <w:rPr>
                <w:rFonts w:ascii="Times New Roman" w:hAnsi="Times New Roman"/>
                <w:i/>
                <w:iCs/>
                <w:sz w:val="24"/>
                <w:szCs w:val="24"/>
              </w:rPr>
              <w:t xml:space="preserve"> vykdant sutartį tose dalyse, kur šis aplinkos apsaugos vadybos sistemos standartas reikalingas </w:t>
            </w:r>
            <w:r w:rsidRPr="002F4C14">
              <w:rPr>
                <w:rFonts w:ascii="Times New Roman" w:hAnsi="Times New Roman"/>
                <w:b/>
                <w:bCs/>
                <w:i/>
                <w:iCs/>
                <w:sz w:val="24"/>
                <w:szCs w:val="24"/>
              </w:rPr>
              <w:t>ir būtų išviešintas teikiant pasiūlymą</w:t>
            </w:r>
            <w:r w:rsidRPr="002F4C14">
              <w:rPr>
                <w:rFonts w:ascii="Times New Roman" w:hAnsi="Times New Roman"/>
                <w:i/>
                <w:iCs/>
                <w:sz w:val="24"/>
                <w:szCs w:val="24"/>
              </w:rPr>
              <w:t>;</w:t>
            </w:r>
          </w:p>
          <w:p w14:paraId="621B2F99" w14:textId="6770ECF3" w:rsidR="00272570" w:rsidRPr="002F4C14" w:rsidRDefault="00EC7206" w:rsidP="00260F91">
            <w:pPr>
              <w:pStyle w:val="Sraopastraipa"/>
              <w:shd w:val="clear" w:color="auto" w:fill="FFFFFF" w:themeFill="background1"/>
              <w:ind w:left="180"/>
              <w:jc w:val="both"/>
              <w:rPr>
                <w:rFonts w:ascii="Times New Roman" w:hAnsi="Times New Roman"/>
                <w:i/>
                <w:color w:val="000000"/>
                <w:sz w:val="24"/>
                <w:szCs w:val="24"/>
                <w:lang w:eastAsia="lt-LT"/>
              </w:rPr>
            </w:pPr>
            <w:hyperlink r:id="rId9" w:history="1">
              <w:r w:rsidRPr="002F4C14">
                <w:rPr>
                  <w:rStyle w:val="Hipersaitas"/>
                  <w:rFonts w:ascii="Times New Roman" w:hAnsi="Times New Roman"/>
                  <w:i/>
                  <w:sz w:val="24"/>
                  <w:szCs w:val="24"/>
                </w:rPr>
                <w:t>https://klausk.vpt.lt/hc/lt/articles/7057421008540-Kas-turi-atitikti-pirkimo-dokumentuose-keliam%C4%85-</w:t>
              </w:r>
              <w:r w:rsidRPr="002F4C14">
                <w:rPr>
                  <w:rStyle w:val="Hipersaitas"/>
                  <w:rFonts w:ascii="Times New Roman" w:hAnsi="Times New Roman"/>
                  <w:i/>
                  <w:sz w:val="24"/>
                  <w:szCs w:val="24"/>
                </w:rPr>
                <w:lastRenderedPageBreak/>
                <w:t>reikalavim%C4%85-d%C4%97l-aplinkos-apsaugos-vadybos-sistemos-standart%C5%B3-ISO-14001-EMAS-ir-kt-kai-reikalavimas-keliamas-visai-pirkimo-sutar%C4%8Diai-visam-perkamam-objektui</w:t>
              </w:r>
            </w:hyperlink>
            <w:r w:rsidRPr="002F4C14">
              <w:rPr>
                <w:rFonts w:ascii="Times New Roman" w:hAnsi="Times New Roman"/>
                <w:i/>
                <w:color w:val="000000"/>
                <w:sz w:val="24"/>
                <w:szCs w:val="24"/>
                <w:lang w:eastAsia="lt-LT"/>
              </w:rPr>
              <w:t xml:space="preserve"> </w:t>
            </w:r>
          </w:p>
          <w:p w14:paraId="6559DE66" w14:textId="2DAB4484" w:rsidR="00EC7206" w:rsidRPr="002F4C14" w:rsidRDefault="00EC7206" w:rsidP="00EC7206">
            <w:pPr>
              <w:jc w:val="both"/>
            </w:pPr>
            <w:r w:rsidRPr="002F4C14">
              <w:rPr>
                <w:b/>
                <w:bCs/>
                <w:i/>
                <w:color w:val="000000"/>
              </w:rPr>
              <w:t>Subtiekėjai</w:t>
            </w:r>
            <w:r w:rsidRPr="002F4C14">
              <w:rPr>
                <w:i/>
                <w:color w:val="000000"/>
              </w:rPr>
              <w:t xml:space="preserve"> turi laikytis reikalaujamų </w:t>
            </w:r>
            <w:r w:rsidRPr="002F4C14">
              <w:rPr>
                <w:bCs/>
                <w:i/>
                <w:color w:val="000000"/>
              </w:rPr>
              <w:t xml:space="preserve">aplinkos apsaugos vadybos priemonių, </w:t>
            </w:r>
            <w:r w:rsidRPr="002F4C14">
              <w:rPr>
                <w:i/>
                <w:color w:val="000000"/>
              </w:rPr>
              <w:t>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2F4C14" w:rsidRDefault="006127A1" w:rsidP="006127A1">
            <w:pPr>
              <w:jc w:val="both"/>
              <w:rPr>
                <w:rFonts w:eastAsia="SimSun"/>
              </w:rPr>
            </w:pPr>
            <w:r w:rsidRPr="002F4C14">
              <w:rPr>
                <w:rFonts w:eastAsia="SimSun"/>
              </w:rPr>
              <w:lastRenderedPageBreak/>
              <w:t xml:space="preserve">Nepriklausomos įstaigos išduoto galiojančio sertifikato, patvirtinančio, kad tiekėjas laikosi reikalaujamos aplinkos </w:t>
            </w:r>
            <w:r w:rsidRPr="002F4C14">
              <w:rPr>
                <w:rFonts w:eastAsia="SimSun"/>
              </w:rPr>
              <w:lastRenderedPageBreak/>
              <w:t>apsaugos vadybos sistemos standartų, skaitmeninė kopija.</w:t>
            </w:r>
          </w:p>
          <w:p w14:paraId="7E99E4B6" w14:textId="77777777" w:rsidR="006127A1" w:rsidRPr="002F4C14" w:rsidRDefault="006127A1" w:rsidP="006127A1">
            <w:pPr>
              <w:jc w:val="both"/>
              <w:rPr>
                <w:rFonts w:eastAsia="SimSun"/>
              </w:rPr>
            </w:pPr>
            <w:r w:rsidRPr="002F4C14">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2F4C14" w:rsidRDefault="006127A1" w:rsidP="006127A1">
            <w:pPr>
              <w:jc w:val="both"/>
              <w:rPr>
                <w:rFonts w:eastAsia="SimSun"/>
              </w:rPr>
            </w:pPr>
            <w:r w:rsidRPr="002F4C14">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2F4C14" w:rsidRDefault="006127A1" w:rsidP="006127A1">
            <w:pPr>
              <w:jc w:val="both"/>
              <w:rPr>
                <w:rFonts w:eastAsia="SimSun"/>
              </w:rPr>
            </w:pPr>
            <w:r w:rsidRPr="002F4C14">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2F4C14" w:rsidRDefault="006127A1" w:rsidP="006127A1">
            <w:pPr>
              <w:jc w:val="both"/>
              <w:rPr>
                <w:rFonts w:eastAsia="SimSun"/>
                <w:i/>
                <w:iCs/>
              </w:rPr>
            </w:pPr>
            <w:r w:rsidRPr="002F4C14">
              <w:rPr>
                <w:rFonts w:eastAsia="SimSun"/>
              </w:rPr>
              <w:lastRenderedPageBreak/>
              <w:t>Pateikiamas skenuotas dokumentas  elektroninėmis priemonėmis.</w:t>
            </w:r>
          </w:p>
        </w:tc>
      </w:tr>
    </w:tbl>
    <w:p w14:paraId="1C766A30" w14:textId="3489B911" w:rsidR="00B8616C" w:rsidRPr="002F4C14" w:rsidRDefault="0052227C" w:rsidP="00C84EA3">
      <w:pPr>
        <w:pStyle w:val="Sraopastraipa"/>
        <w:widowControl w:val="0"/>
        <w:spacing w:after="0" w:line="240" w:lineRule="auto"/>
        <w:ind w:left="0" w:firstLine="567"/>
        <w:jc w:val="both"/>
        <w:rPr>
          <w:rFonts w:ascii="Times New Roman" w:hAnsi="Times New Roman"/>
          <w:sz w:val="24"/>
          <w:szCs w:val="24"/>
        </w:rPr>
      </w:pPr>
      <w:r w:rsidRPr="002F4C14">
        <w:rPr>
          <w:rFonts w:ascii="Times New Roman" w:hAnsi="Times New Roman"/>
          <w:sz w:val="24"/>
          <w:szCs w:val="24"/>
        </w:rPr>
        <w:lastRenderedPageBreak/>
        <w:t>22</w:t>
      </w:r>
      <w:r w:rsidR="00636BD9" w:rsidRPr="002F4C14">
        <w:rPr>
          <w:rFonts w:ascii="Times New Roman" w:hAnsi="Times New Roman"/>
          <w:sz w:val="24"/>
          <w:szCs w:val="24"/>
        </w:rPr>
        <w:t xml:space="preserve">. </w:t>
      </w:r>
      <w:r w:rsidR="00B8616C" w:rsidRPr="002F4C14">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2F4C14"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2F4C14"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sidRPr="002F4C14">
        <w:rPr>
          <w:rFonts w:ascii="Times New Roman" w:hAnsi="Times New Roman"/>
          <w:sz w:val="24"/>
          <w:szCs w:val="24"/>
        </w:rPr>
        <w:t xml:space="preserve"> </w:t>
      </w:r>
      <w:r w:rsidR="00B8616C" w:rsidRPr="002F4C14">
        <w:rPr>
          <w:rFonts w:ascii="Times New Roman" w:hAnsi="Times New Roman"/>
          <w:sz w:val="24"/>
          <w:szCs w:val="24"/>
        </w:rPr>
        <w:t>šiuos dokumentus jau turės iš ankstesnių pirkimo procedūrų.</w:t>
      </w:r>
    </w:p>
    <w:p w14:paraId="13EACEB2" w14:textId="77777777" w:rsidR="00B11C7E" w:rsidRPr="002F4C14" w:rsidRDefault="00B11C7E" w:rsidP="005F13D9">
      <w:pPr>
        <w:jc w:val="both"/>
      </w:pPr>
    </w:p>
    <w:p w14:paraId="37F39611" w14:textId="77777777" w:rsidR="0047139B" w:rsidRPr="002F4C14" w:rsidRDefault="0047139B" w:rsidP="0047139B">
      <w:pPr>
        <w:widowControl w:val="0"/>
        <w:ind w:firstLine="567"/>
        <w:jc w:val="both"/>
        <w:rPr>
          <w:rFonts w:eastAsia="Calibri"/>
          <w:b/>
        </w:rPr>
      </w:pPr>
      <w:r w:rsidRPr="002F4C14">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2F4C14" w:rsidRDefault="00F921E3" w:rsidP="005F13D9">
      <w:pPr>
        <w:jc w:val="both"/>
      </w:pPr>
    </w:p>
    <w:p w14:paraId="6A92E2F4" w14:textId="60C069BF" w:rsidR="00461E44" w:rsidRPr="002F4C14" w:rsidRDefault="009E080A" w:rsidP="00BE6C84">
      <w:pPr>
        <w:ind w:firstLine="567"/>
        <w:jc w:val="both"/>
        <w:rPr>
          <w:rFonts w:eastAsia="Calibri"/>
          <w:lang w:eastAsia="en-US"/>
        </w:rPr>
      </w:pPr>
      <w:r w:rsidRPr="002F4C14">
        <w:rPr>
          <w:rFonts w:eastAsia="Calibri"/>
        </w:rPr>
        <w:t>23</w:t>
      </w:r>
      <w:r w:rsidR="00F839BF" w:rsidRPr="002F4C14">
        <w:rPr>
          <w:rFonts w:eastAsia="Calibri"/>
        </w:rPr>
        <w:t xml:space="preserve">. </w:t>
      </w:r>
      <w:r w:rsidR="00461E44" w:rsidRPr="002F4C14">
        <w:t xml:space="preserve">Jeigu tiekėjo kvalifikacija dėl teisės verstis atitinkama veikla nebuvo tikrinama arba tikrinama ne visa apimtimi, </w:t>
      </w:r>
      <w:r w:rsidR="00461E44" w:rsidRPr="002F4C14">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2F4C14">
        <w:rPr>
          <w:b/>
        </w:rPr>
        <w:t xml:space="preserve"> </w:t>
      </w:r>
      <w:r w:rsidR="00461E44" w:rsidRPr="002F4C14">
        <w:t>Perkančiajai organizacijai pareikalavus, tiekėjas turės pateikti dokumentus, įrodančius, kad pirkimo sutartį vykdo ar vykdys tik tokią teisę turintys asmenys.</w:t>
      </w:r>
    </w:p>
    <w:p w14:paraId="2C441704" w14:textId="77777777" w:rsidR="00BE6C84" w:rsidRPr="002F4C14" w:rsidRDefault="00BE6C84" w:rsidP="000A21C5">
      <w:pPr>
        <w:widowControl w:val="0"/>
        <w:ind w:firstLine="567"/>
        <w:contextualSpacing/>
        <w:jc w:val="both"/>
        <w:rPr>
          <w:rFonts w:eastAsia="Calibri"/>
          <w:b/>
        </w:rPr>
      </w:pPr>
    </w:p>
    <w:p w14:paraId="506DF80F" w14:textId="3D5CCD7D" w:rsidR="000A21C5" w:rsidRPr="002F4C14" w:rsidRDefault="000A21C5" w:rsidP="000A21C5">
      <w:pPr>
        <w:widowControl w:val="0"/>
        <w:ind w:firstLine="567"/>
        <w:contextualSpacing/>
        <w:jc w:val="both"/>
        <w:rPr>
          <w:rFonts w:eastAsia="Calibri"/>
          <w:b/>
        </w:rPr>
      </w:pPr>
      <w:r w:rsidRPr="002F4C14">
        <w:rPr>
          <w:rFonts w:eastAsia="Calibri"/>
          <w:b/>
        </w:rPr>
        <w:t>Rėmimasis kitų ūkio subjektų pajėgumais</w:t>
      </w:r>
    </w:p>
    <w:p w14:paraId="25D2333D" w14:textId="77777777" w:rsidR="000A21C5" w:rsidRPr="002F4C14" w:rsidRDefault="000A21C5" w:rsidP="000A21C5">
      <w:pPr>
        <w:widowControl w:val="0"/>
        <w:jc w:val="both"/>
        <w:rPr>
          <w:rFonts w:eastAsia="Calibri"/>
        </w:rPr>
      </w:pPr>
    </w:p>
    <w:p w14:paraId="0BFD6227" w14:textId="6E6AEDC6" w:rsidR="000A21C5" w:rsidRPr="002F4C14"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0A21C5" w:rsidRPr="002F4C14">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0A21C5" w:rsidRPr="002F4C14">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0A21C5" w:rsidRPr="002F4C14">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lastRenderedPageBreak/>
        <w:t xml:space="preserve"> </w:t>
      </w:r>
      <w:r w:rsidR="000A21C5" w:rsidRPr="002F4C14">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F4C14"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Tiekėjas, </w:t>
      </w:r>
      <w:r w:rsidRPr="002F4C14">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0A21C5" w:rsidRPr="002F4C14">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F4C14">
        <w:rPr>
          <w:rFonts w:ascii="Times New Roman" w:hAnsi="Times New Roman"/>
          <w:sz w:val="24"/>
          <w:szCs w:val="24"/>
          <w:u w:val="single"/>
        </w:rPr>
        <w:t>neketina jo įdarbinti</w:t>
      </w:r>
      <w:r w:rsidR="000A21C5" w:rsidRPr="002F4C14">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F4C14"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0A21C5" w:rsidRPr="002F4C14">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F4C14">
        <w:rPr>
          <w:rFonts w:ascii="Times New Roman" w:hAnsi="Times New Roman"/>
          <w:sz w:val="24"/>
          <w:szCs w:val="24"/>
          <w:u w:val="single"/>
        </w:rPr>
        <w:t>ketina įdarbinti</w:t>
      </w:r>
      <w:r w:rsidR="000A21C5" w:rsidRPr="002F4C14">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2F4C14" w:rsidRDefault="005F13D9" w:rsidP="00214C5D">
      <w:pPr>
        <w:widowControl w:val="0"/>
        <w:tabs>
          <w:tab w:val="left" w:pos="709"/>
        </w:tabs>
        <w:jc w:val="center"/>
        <w:rPr>
          <w:b/>
        </w:rPr>
      </w:pPr>
      <w:r w:rsidRPr="002F4C14">
        <w:rPr>
          <w:b/>
        </w:rPr>
        <w:t>IV SKYRIUS</w:t>
      </w:r>
    </w:p>
    <w:p w14:paraId="2B303B60" w14:textId="77777777" w:rsidR="005F13D9" w:rsidRPr="002F4C14" w:rsidRDefault="005F13D9" w:rsidP="005F13D9">
      <w:pPr>
        <w:jc w:val="center"/>
        <w:rPr>
          <w:b/>
        </w:rPr>
      </w:pPr>
      <w:r w:rsidRPr="002F4C14">
        <w:rPr>
          <w:b/>
        </w:rPr>
        <w:t>ŪKIO SUBJEKTŲ GRUPĖS DALYVAVIMAS PIRKIMO PROCEDŪROSE</w:t>
      </w:r>
    </w:p>
    <w:p w14:paraId="2B303B61" w14:textId="77777777" w:rsidR="005F13D9" w:rsidRPr="002F4C14" w:rsidRDefault="005F13D9" w:rsidP="005F13D9">
      <w:pPr>
        <w:ind w:firstLine="851"/>
        <w:jc w:val="both"/>
      </w:pPr>
    </w:p>
    <w:p w14:paraId="02D8503A" w14:textId="535C605E" w:rsidR="00FA2BB9" w:rsidRPr="002F4C14"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F4C14">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F4C14" w:rsidRDefault="00FA2BB9" w:rsidP="00640F20">
      <w:pPr>
        <w:widowControl w:val="0"/>
        <w:numPr>
          <w:ilvl w:val="0"/>
          <w:numId w:val="5"/>
        </w:numPr>
        <w:suppressAutoHyphens/>
        <w:ind w:left="0" w:firstLine="567"/>
        <w:jc w:val="both"/>
      </w:pPr>
      <w:r w:rsidRPr="002F4C14">
        <w:t>Jungtinės veiklos sutartyje turi būti:</w:t>
      </w:r>
    </w:p>
    <w:p w14:paraId="4CAAFB41" w14:textId="77777777" w:rsidR="002727F1" w:rsidRPr="002F4C14"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F4C14"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2F4C14" w:rsidRDefault="00FA2BB9" w:rsidP="00640F20">
      <w:pPr>
        <w:widowControl w:val="0"/>
        <w:numPr>
          <w:ilvl w:val="0"/>
          <w:numId w:val="5"/>
        </w:numPr>
        <w:tabs>
          <w:tab w:val="left" w:pos="993"/>
        </w:tabs>
        <w:suppressAutoHyphens/>
        <w:ind w:left="0" w:firstLine="567"/>
        <w:jc w:val="both"/>
      </w:pPr>
      <w:r w:rsidRPr="002F4C14">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2F4C14" w:rsidRDefault="00FA2BB9" w:rsidP="00640F20">
      <w:pPr>
        <w:widowControl w:val="0"/>
        <w:numPr>
          <w:ilvl w:val="0"/>
          <w:numId w:val="5"/>
        </w:numPr>
        <w:tabs>
          <w:tab w:val="left" w:pos="851"/>
          <w:tab w:val="left" w:pos="993"/>
        </w:tabs>
        <w:suppressAutoHyphens/>
        <w:ind w:left="0" w:firstLine="567"/>
        <w:jc w:val="both"/>
      </w:pPr>
      <w:r w:rsidRPr="002F4C14">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2F4C14" w:rsidRDefault="00FA2BB9" w:rsidP="00640F20">
      <w:pPr>
        <w:widowControl w:val="0"/>
        <w:numPr>
          <w:ilvl w:val="0"/>
          <w:numId w:val="5"/>
        </w:numPr>
        <w:tabs>
          <w:tab w:val="left" w:pos="993"/>
        </w:tabs>
        <w:suppressAutoHyphens/>
        <w:ind w:left="0" w:firstLine="567"/>
        <w:jc w:val="both"/>
      </w:pPr>
      <w:r w:rsidRPr="002F4C14">
        <w:t>Tiekėjai turi įsivertinti, kad pirkimo procedūrų metu nebus galima keisti tiekėjų grupės partnerių, todėl partnerius tiekėjas turi rinktis atsakingai.</w:t>
      </w:r>
    </w:p>
    <w:p w14:paraId="6DF73E2B" w14:textId="77777777" w:rsidR="00F6121D" w:rsidRPr="002F4C14" w:rsidRDefault="00F6121D" w:rsidP="00F6121D">
      <w:pPr>
        <w:widowControl w:val="0"/>
        <w:suppressAutoHyphens/>
        <w:jc w:val="both"/>
      </w:pPr>
    </w:p>
    <w:p w14:paraId="2B303B64" w14:textId="77777777" w:rsidR="005F13D9" w:rsidRPr="002F4C14" w:rsidRDefault="005F13D9" w:rsidP="00C937CD">
      <w:pPr>
        <w:widowControl w:val="0"/>
        <w:tabs>
          <w:tab w:val="left" w:pos="709"/>
        </w:tabs>
        <w:jc w:val="center"/>
        <w:rPr>
          <w:b/>
        </w:rPr>
      </w:pPr>
      <w:r w:rsidRPr="002F4C14">
        <w:rPr>
          <w:b/>
        </w:rPr>
        <w:t>V SKYRIUS</w:t>
      </w:r>
    </w:p>
    <w:p w14:paraId="2B303B65" w14:textId="77777777" w:rsidR="005F13D9" w:rsidRPr="002F4C14" w:rsidRDefault="005F13D9" w:rsidP="005F13D9">
      <w:pPr>
        <w:jc w:val="center"/>
        <w:rPr>
          <w:b/>
        </w:rPr>
      </w:pPr>
      <w:r w:rsidRPr="002F4C14">
        <w:rPr>
          <w:b/>
        </w:rPr>
        <w:t>PASIŪLYMŲ RENGIMAS, PATEIKIMAS, KEITIMAS</w:t>
      </w:r>
      <w:bookmarkEnd w:id="4"/>
      <w:bookmarkEnd w:id="5"/>
    </w:p>
    <w:p w14:paraId="2B303B66" w14:textId="77777777" w:rsidR="005F13D9" w:rsidRPr="002F4C14" w:rsidRDefault="005F13D9" w:rsidP="005F13D9">
      <w:pPr>
        <w:ind w:firstLine="851"/>
        <w:jc w:val="both"/>
      </w:pPr>
    </w:p>
    <w:p w14:paraId="49C9CD52" w14:textId="77777777" w:rsidR="00273206" w:rsidRPr="002F4C14" w:rsidRDefault="00273206" w:rsidP="00273206">
      <w:pPr>
        <w:widowControl w:val="0"/>
        <w:ind w:firstLine="567"/>
        <w:jc w:val="both"/>
        <w:rPr>
          <w:b/>
        </w:rPr>
      </w:pPr>
      <w:r w:rsidRPr="002F4C14">
        <w:rPr>
          <w:b/>
        </w:rPr>
        <w:t>Pasiūlymų rengimo reikalavimai</w:t>
      </w:r>
    </w:p>
    <w:p w14:paraId="5DD69D00" w14:textId="77777777" w:rsidR="00273206" w:rsidRPr="002F4C14" w:rsidRDefault="00273206" w:rsidP="00273206">
      <w:pPr>
        <w:widowControl w:val="0"/>
        <w:rPr>
          <w:b/>
        </w:rPr>
      </w:pPr>
    </w:p>
    <w:p w14:paraId="0D51FD84" w14:textId="6FFE5E35" w:rsidR="00273206" w:rsidRPr="002F4C14"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lastRenderedPageBreak/>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2F4C14" w:rsidRDefault="00273206" w:rsidP="00640F20">
      <w:pPr>
        <w:widowControl w:val="0"/>
        <w:numPr>
          <w:ilvl w:val="0"/>
          <w:numId w:val="5"/>
        </w:numPr>
        <w:tabs>
          <w:tab w:val="left" w:pos="993"/>
        </w:tabs>
        <w:ind w:left="0" w:firstLine="567"/>
        <w:contextualSpacing/>
        <w:jc w:val="both"/>
        <w:rPr>
          <w:rFonts w:eastAsia="Calibri"/>
        </w:rPr>
      </w:pPr>
      <w:r w:rsidRPr="002F4C14">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2F4C14" w:rsidRDefault="00273206" w:rsidP="00640F20">
      <w:pPr>
        <w:widowControl w:val="0"/>
        <w:numPr>
          <w:ilvl w:val="0"/>
          <w:numId w:val="5"/>
        </w:numPr>
        <w:tabs>
          <w:tab w:val="left" w:pos="993"/>
        </w:tabs>
        <w:ind w:left="0" w:firstLine="567"/>
        <w:contextualSpacing/>
        <w:jc w:val="both"/>
        <w:rPr>
          <w:rFonts w:eastAsia="Calibri"/>
        </w:rPr>
      </w:pPr>
      <w:r w:rsidRPr="002F4C14">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2F4C14" w:rsidRDefault="00273206" w:rsidP="00640F20">
      <w:pPr>
        <w:widowControl w:val="0"/>
        <w:numPr>
          <w:ilvl w:val="0"/>
          <w:numId w:val="5"/>
        </w:numPr>
        <w:tabs>
          <w:tab w:val="left" w:pos="993"/>
        </w:tabs>
        <w:ind w:left="0" w:firstLine="567"/>
        <w:contextualSpacing/>
        <w:jc w:val="both"/>
        <w:rPr>
          <w:rFonts w:eastAsia="Calibri"/>
        </w:rPr>
      </w:pPr>
      <w:r w:rsidRPr="002F4C14">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2F4C14"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273206" w:rsidRPr="002F4C14">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2F4C14" w:rsidRDefault="00273206" w:rsidP="00640F20">
      <w:pPr>
        <w:widowControl w:val="0"/>
        <w:numPr>
          <w:ilvl w:val="0"/>
          <w:numId w:val="5"/>
        </w:numPr>
        <w:tabs>
          <w:tab w:val="left" w:pos="993"/>
        </w:tabs>
        <w:ind w:left="0" w:firstLine="567"/>
        <w:contextualSpacing/>
        <w:jc w:val="both"/>
        <w:rPr>
          <w:rFonts w:eastAsia="Calibri"/>
        </w:rPr>
      </w:pPr>
      <w:r w:rsidRPr="002F4C14">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2F4C14"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2F4C14" w:rsidRDefault="00273206" w:rsidP="00640F20">
      <w:pPr>
        <w:widowControl w:val="0"/>
        <w:numPr>
          <w:ilvl w:val="0"/>
          <w:numId w:val="5"/>
        </w:numPr>
        <w:tabs>
          <w:tab w:val="left" w:pos="993"/>
        </w:tabs>
        <w:ind w:left="0" w:firstLine="567"/>
        <w:contextualSpacing/>
        <w:jc w:val="both"/>
        <w:rPr>
          <w:rFonts w:eastAsia="Calibri"/>
        </w:rPr>
      </w:pPr>
      <w:r w:rsidRPr="002F4C14">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2F4C14" w:rsidRDefault="00022A77" w:rsidP="00640F20">
      <w:pPr>
        <w:widowControl w:val="0"/>
        <w:numPr>
          <w:ilvl w:val="0"/>
          <w:numId w:val="5"/>
        </w:numPr>
        <w:tabs>
          <w:tab w:val="left" w:pos="993"/>
        </w:tabs>
        <w:ind w:left="0" w:firstLine="567"/>
        <w:contextualSpacing/>
        <w:jc w:val="both"/>
        <w:rPr>
          <w:rFonts w:eastAsia="Calibri"/>
        </w:rPr>
      </w:pPr>
      <w:r w:rsidRPr="002F4C14">
        <w:rPr>
          <w:rFonts w:eastAsia="Calibri"/>
          <w:b/>
          <w:u w:val="single"/>
        </w:rPr>
        <w:t>Tiekėjo pasiūlyme turi būti</w:t>
      </w:r>
      <w:r w:rsidR="005F13D9" w:rsidRPr="002F4C14">
        <w:rPr>
          <w:b/>
        </w:rPr>
        <w:t xml:space="preserve">: </w:t>
      </w:r>
    </w:p>
    <w:p w14:paraId="6FCDBE0E" w14:textId="70A0F227" w:rsidR="00E93E97" w:rsidRPr="002F4C14"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r w:rsidRPr="002F4C14">
        <w:rPr>
          <w:rFonts w:ascii="Times New Roman" w:hAnsi="Times New Roman"/>
          <w:b/>
          <w:bCs/>
          <w:sz w:val="24"/>
          <w:szCs w:val="24"/>
        </w:rPr>
        <w:t xml:space="preserve">įgaliojimas ar kitas dokumentas, </w:t>
      </w:r>
      <w:r w:rsidRPr="002F4C14">
        <w:rPr>
          <w:rFonts w:ascii="Times New Roman" w:hAnsi="Times New Roman"/>
          <w:sz w:val="24"/>
          <w:szCs w:val="24"/>
        </w:rPr>
        <w:t xml:space="preserve">suteikiantis teisę pasirašyti </w:t>
      </w:r>
      <w:r w:rsidR="009A15A2" w:rsidRPr="002F4C14">
        <w:rPr>
          <w:rFonts w:ascii="Times New Roman" w:hAnsi="Times New Roman"/>
          <w:sz w:val="24"/>
          <w:szCs w:val="24"/>
        </w:rPr>
        <w:t>Tiekėjo</w:t>
      </w:r>
      <w:r w:rsidRPr="002F4C14">
        <w:rPr>
          <w:rFonts w:ascii="Times New Roman" w:hAnsi="Times New Roman"/>
          <w:sz w:val="24"/>
          <w:szCs w:val="24"/>
        </w:rPr>
        <w:t xml:space="preserve"> pasiūlymą, kai pasiūlymą pasirašo ne juridinio asmens vadovas, o jo įgaliotas asmuo;</w:t>
      </w:r>
    </w:p>
    <w:p w14:paraId="2B38F3EF" w14:textId="0D63D765" w:rsidR="00A23B77" w:rsidRPr="002F4C14"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2F4C14">
        <w:rPr>
          <w:rFonts w:ascii="Times New Roman" w:hAnsi="Times New Roman"/>
          <w:b/>
          <w:sz w:val="24"/>
          <w:szCs w:val="24"/>
        </w:rPr>
        <w:t xml:space="preserve">užpildyta pasiūlymo forma </w:t>
      </w:r>
      <w:r w:rsidRPr="002F4C14">
        <w:rPr>
          <w:rFonts w:ascii="Times New Roman" w:hAnsi="Times New Roman"/>
          <w:bCs/>
          <w:iCs/>
          <w:sz w:val="24"/>
          <w:szCs w:val="24"/>
        </w:rPr>
        <w:t>(šių konkurso sąlygų 1 priedas);</w:t>
      </w:r>
    </w:p>
    <w:p w14:paraId="21779D6D" w14:textId="31D68924" w:rsidR="00A23B77" w:rsidRPr="002F4C14" w:rsidRDefault="00A23B77" w:rsidP="00640F20">
      <w:pPr>
        <w:pStyle w:val="Sraopastraipa"/>
        <w:widowControl w:val="0"/>
        <w:numPr>
          <w:ilvl w:val="1"/>
          <w:numId w:val="5"/>
        </w:numPr>
        <w:tabs>
          <w:tab w:val="left" w:pos="993"/>
        </w:tabs>
        <w:spacing w:after="0" w:line="240" w:lineRule="auto"/>
        <w:jc w:val="both"/>
        <w:rPr>
          <w:rFonts w:ascii="Times New Roman" w:hAnsi="Times New Roman"/>
          <w:bCs/>
          <w:color w:val="000000" w:themeColor="text1"/>
          <w:sz w:val="24"/>
          <w:szCs w:val="24"/>
        </w:rPr>
      </w:pPr>
      <w:r w:rsidRPr="002F4C14">
        <w:rPr>
          <w:rFonts w:ascii="Times New Roman" w:hAnsi="Times New Roman"/>
          <w:b/>
          <w:color w:val="000000" w:themeColor="text1"/>
          <w:sz w:val="24"/>
          <w:szCs w:val="24"/>
        </w:rPr>
        <w:t>įkainoti Darbų kiekių žiniaraščiai</w:t>
      </w:r>
      <w:r w:rsidRPr="002F4C14">
        <w:rPr>
          <w:rFonts w:ascii="Times New Roman" w:hAnsi="Times New Roman"/>
          <w:bCs/>
          <w:color w:val="000000" w:themeColor="text1"/>
          <w:sz w:val="24"/>
          <w:szCs w:val="24"/>
        </w:rPr>
        <w:t xml:space="preserve"> </w:t>
      </w:r>
      <w:r w:rsidR="002F4C14" w:rsidRPr="002F4C14">
        <w:rPr>
          <w:rFonts w:ascii="Times New Roman" w:hAnsi="Times New Roman"/>
          <w:bCs/>
          <w:iCs/>
          <w:sz w:val="24"/>
          <w:szCs w:val="24"/>
        </w:rPr>
        <w:t>(šių konkurso sąlygų 3 priedas);</w:t>
      </w:r>
    </w:p>
    <w:p w14:paraId="1BE6136A" w14:textId="77777777" w:rsidR="002A77A4" w:rsidRPr="002F4C14"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r w:rsidRPr="002F4C14">
        <w:rPr>
          <w:rFonts w:ascii="Times New Roman" w:hAnsi="Times New Roman"/>
          <w:b/>
          <w:sz w:val="24"/>
          <w:szCs w:val="24"/>
        </w:rPr>
        <w:t xml:space="preserve">užpildytas ir pasirašytas EBVPD </w:t>
      </w:r>
      <w:r w:rsidRPr="002F4C14">
        <w:rPr>
          <w:rStyle w:val="FontStyle26"/>
          <w:bCs/>
          <w:sz w:val="24"/>
          <w:szCs w:val="24"/>
        </w:rPr>
        <w:t xml:space="preserve">(šių konkurso sąlygų </w:t>
      </w:r>
      <w:r w:rsidR="008F6A4C" w:rsidRPr="002F4C14">
        <w:rPr>
          <w:rStyle w:val="FontStyle26"/>
          <w:bCs/>
          <w:sz w:val="24"/>
          <w:szCs w:val="24"/>
        </w:rPr>
        <w:t>5</w:t>
      </w:r>
      <w:r w:rsidRPr="002F4C14">
        <w:rPr>
          <w:rStyle w:val="FontStyle26"/>
          <w:bCs/>
          <w:sz w:val="24"/>
          <w:szCs w:val="24"/>
        </w:rPr>
        <w:t xml:space="preserve"> priedas)</w:t>
      </w:r>
      <w:r w:rsidRPr="002F4C14">
        <w:rPr>
          <w:rFonts w:ascii="Times New Roman" w:hAnsi="Times New Roman"/>
          <w:bCs/>
          <w:i/>
          <w:sz w:val="24"/>
          <w:szCs w:val="24"/>
        </w:rPr>
        <w:t xml:space="preserve">. </w:t>
      </w:r>
      <w:r w:rsidRPr="002F4C14">
        <w:rPr>
          <w:rFonts w:ascii="Times New Roman" w:hAnsi="Times New Roman"/>
          <w:bCs/>
          <w:sz w:val="24"/>
          <w:szCs w:val="24"/>
        </w:rPr>
        <w:t>EBVPD turi užpi</w:t>
      </w:r>
      <w:r w:rsidR="00213799" w:rsidRPr="002F4C14">
        <w:rPr>
          <w:rFonts w:ascii="Times New Roman" w:hAnsi="Times New Roman"/>
          <w:bCs/>
          <w:sz w:val="24"/>
          <w:szCs w:val="24"/>
        </w:rPr>
        <w:t xml:space="preserve">ldyti, pasirašyti ir pateikti </w:t>
      </w:r>
      <w:r w:rsidR="009A15A2" w:rsidRPr="002F4C14">
        <w:rPr>
          <w:rFonts w:ascii="Times New Roman" w:hAnsi="Times New Roman"/>
          <w:bCs/>
          <w:sz w:val="24"/>
          <w:szCs w:val="24"/>
        </w:rPr>
        <w:t>Tiekėjas</w:t>
      </w:r>
      <w:r w:rsidRPr="002F4C14">
        <w:rPr>
          <w:rFonts w:ascii="Times New Roman" w:hAnsi="Times New Roman"/>
          <w:bCs/>
          <w:sz w:val="24"/>
          <w:szCs w:val="24"/>
        </w:rPr>
        <w:t xml:space="preserve">, kiekvienas </w:t>
      </w:r>
      <w:r w:rsidR="009A15A2" w:rsidRPr="002F4C14">
        <w:rPr>
          <w:rFonts w:ascii="Times New Roman" w:hAnsi="Times New Roman"/>
          <w:bCs/>
          <w:sz w:val="24"/>
          <w:szCs w:val="24"/>
        </w:rPr>
        <w:t>Tiekėjų</w:t>
      </w:r>
      <w:r w:rsidRPr="002F4C14">
        <w:rPr>
          <w:rFonts w:ascii="Times New Roman" w:hAnsi="Times New Roman"/>
          <w:bCs/>
          <w:sz w:val="24"/>
          <w:szCs w:val="24"/>
        </w:rPr>
        <w:t xml:space="preserve"> grupės partneris (jei</w:t>
      </w:r>
      <w:r w:rsidR="00213799" w:rsidRPr="002F4C14">
        <w:rPr>
          <w:rFonts w:ascii="Times New Roman" w:hAnsi="Times New Roman"/>
          <w:bCs/>
          <w:sz w:val="24"/>
          <w:szCs w:val="24"/>
        </w:rPr>
        <w:t xml:space="preserve">gu pasiūlymą pateikia </w:t>
      </w:r>
      <w:r w:rsidR="009A15A2" w:rsidRPr="002F4C14">
        <w:rPr>
          <w:rFonts w:ascii="Times New Roman" w:hAnsi="Times New Roman"/>
          <w:bCs/>
          <w:sz w:val="24"/>
          <w:szCs w:val="24"/>
        </w:rPr>
        <w:t>Tiekėjų</w:t>
      </w:r>
      <w:r w:rsidRPr="002F4C14">
        <w:rPr>
          <w:rFonts w:ascii="Times New Roman" w:hAnsi="Times New Roman"/>
          <w:bCs/>
          <w:sz w:val="24"/>
          <w:szCs w:val="24"/>
        </w:rPr>
        <w:t xml:space="preserve"> grupė), kiekvienas sub</w:t>
      </w:r>
      <w:r w:rsidR="00B316C1" w:rsidRPr="002F4C14">
        <w:rPr>
          <w:rFonts w:ascii="Times New Roman" w:hAnsi="Times New Roman"/>
          <w:bCs/>
          <w:sz w:val="24"/>
          <w:szCs w:val="24"/>
        </w:rPr>
        <w:t>t</w:t>
      </w:r>
      <w:r w:rsidR="009A15A2" w:rsidRPr="002F4C14">
        <w:rPr>
          <w:rFonts w:ascii="Times New Roman" w:hAnsi="Times New Roman"/>
          <w:bCs/>
          <w:sz w:val="24"/>
          <w:szCs w:val="24"/>
        </w:rPr>
        <w:t>iekėjas</w:t>
      </w:r>
      <w:r w:rsidRPr="002F4C14">
        <w:rPr>
          <w:rFonts w:ascii="Times New Roman" w:hAnsi="Times New Roman"/>
          <w:bCs/>
          <w:sz w:val="24"/>
          <w:szCs w:val="24"/>
        </w:rPr>
        <w:t xml:space="preserve"> ir ūkio subjektas, k</w:t>
      </w:r>
      <w:r w:rsidR="00213799" w:rsidRPr="002F4C14">
        <w:rPr>
          <w:rFonts w:ascii="Times New Roman" w:hAnsi="Times New Roman"/>
          <w:bCs/>
          <w:sz w:val="24"/>
          <w:szCs w:val="24"/>
        </w:rPr>
        <w:t xml:space="preserve">urio pajėgumais ketina remtis </w:t>
      </w:r>
      <w:r w:rsidR="009A15A2" w:rsidRPr="002F4C14">
        <w:rPr>
          <w:rFonts w:ascii="Times New Roman" w:hAnsi="Times New Roman"/>
          <w:bCs/>
          <w:sz w:val="24"/>
          <w:szCs w:val="24"/>
        </w:rPr>
        <w:t>Tiekėjas</w:t>
      </w:r>
      <w:r w:rsidRPr="002F4C14">
        <w:rPr>
          <w:rFonts w:ascii="Times New Roman" w:hAnsi="Times New Roman"/>
          <w:bCs/>
          <w:sz w:val="24"/>
          <w:szCs w:val="24"/>
        </w:rPr>
        <w:t>;</w:t>
      </w:r>
    </w:p>
    <w:p w14:paraId="1D4055D5" w14:textId="00AB4703" w:rsidR="00686717" w:rsidRPr="002F4C14"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r w:rsidRPr="002F4C14">
        <w:rPr>
          <w:rFonts w:ascii="Times New Roman" w:hAnsi="Times New Roman"/>
          <w:b/>
          <w:bCs/>
          <w:sz w:val="24"/>
          <w:szCs w:val="24"/>
        </w:rPr>
        <w:t>preliminarioji sutartis, ketinimų protokolas</w:t>
      </w:r>
      <w:r w:rsidRPr="002F4C14">
        <w:rPr>
          <w:rFonts w:ascii="Times New Roman" w:hAnsi="Times New Roman"/>
          <w:sz w:val="24"/>
          <w:szCs w:val="24"/>
        </w:rPr>
        <w:t xml:space="preserve"> </w:t>
      </w:r>
      <w:r w:rsidRPr="002F4C14">
        <w:rPr>
          <w:rFonts w:ascii="Times New Roman" w:hAnsi="Times New Roman"/>
          <w:b/>
          <w:bCs/>
          <w:sz w:val="24"/>
          <w:szCs w:val="24"/>
        </w:rPr>
        <w:t>ar kitas lygiavertis dokumentas</w:t>
      </w:r>
      <w:r w:rsidRPr="002F4C14">
        <w:rPr>
          <w:rFonts w:ascii="Times New Roman" w:hAnsi="Times New Roman"/>
          <w:sz w:val="24"/>
          <w:szCs w:val="24"/>
        </w:rPr>
        <w:t xml:space="preserve"> įrodantis, kad vykdant pirkimo sutartį ūkio subjektų, kurių pajėgumais tiekėjas remiasi, ištekliai jam bus prieinami;</w:t>
      </w:r>
    </w:p>
    <w:p w14:paraId="62A71C7D" w14:textId="39B61E0F" w:rsidR="00807A8C" w:rsidRPr="002F4C14" w:rsidRDefault="005F13D9" w:rsidP="00640F20">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2F4C14">
        <w:rPr>
          <w:rStyle w:val="FontStyle26"/>
          <w:b/>
          <w:sz w:val="24"/>
          <w:szCs w:val="24"/>
        </w:rPr>
        <w:t xml:space="preserve"> </w:t>
      </w:r>
      <w:r w:rsidR="005065E2" w:rsidRPr="002F4C14">
        <w:rPr>
          <w:rStyle w:val="FontStyle26"/>
          <w:b/>
          <w:sz w:val="24"/>
          <w:szCs w:val="24"/>
        </w:rPr>
        <w:t xml:space="preserve">jungtinės veiklos sutarties kopija </w:t>
      </w:r>
      <w:r w:rsidR="005065E2" w:rsidRPr="002F4C14">
        <w:rPr>
          <w:rStyle w:val="FontStyle26"/>
          <w:bCs/>
          <w:sz w:val="24"/>
          <w:szCs w:val="24"/>
        </w:rPr>
        <w:t>(kai pasiūlymą teikia ūkio subjektų grupė)</w:t>
      </w:r>
      <w:r w:rsidR="002A77A4" w:rsidRPr="002F4C14">
        <w:rPr>
          <w:rStyle w:val="FontStyle26"/>
          <w:bCs/>
          <w:sz w:val="24"/>
          <w:szCs w:val="24"/>
        </w:rPr>
        <w:t>.</w:t>
      </w:r>
      <w:r w:rsidR="00FB37F4" w:rsidRPr="002F4C14">
        <w:rPr>
          <w:rStyle w:val="FontStyle26"/>
          <w:bCs/>
          <w:sz w:val="24"/>
          <w:szCs w:val="24"/>
        </w:rPr>
        <w:t xml:space="preserve"> </w:t>
      </w:r>
    </w:p>
    <w:p w14:paraId="0262E091" w14:textId="77777777" w:rsidR="00ED147E" w:rsidRPr="002F4C14" w:rsidRDefault="00ED147E" w:rsidP="00ED147E">
      <w:pPr>
        <w:widowControl w:val="0"/>
        <w:ind w:firstLine="567"/>
        <w:jc w:val="both"/>
        <w:rPr>
          <w:rFonts w:eastAsia="Calibri"/>
          <w:b/>
        </w:rPr>
      </w:pPr>
    </w:p>
    <w:p w14:paraId="08DA55B3" w14:textId="684D8E8F" w:rsidR="00ED147E" w:rsidRPr="002F4C14" w:rsidRDefault="00ED147E" w:rsidP="00ED147E">
      <w:pPr>
        <w:widowControl w:val="0"/>
        <w:ind w:firstLine="567"/>
        <w:jc w:val="both"/>
        <w:rPr>
          <w:b/>
        </w:rPr>
      </w:pPr>
      <w:r w:rsidRPr="002F4C14">
        <w:rPr>
          <w:rFonts w:eastAsia="Calibri"/>
          <w:b/>
        </w:rPr>
        <w:t>Informacija, kaip turi būti apskaičiuota ir išreikšta pasiūlymuose nurodoma kaina. Į kainą turi būti įskaityti visi mokesčiai</w:t>
      </w:r>
    </w:p>
    <w:p w14:paraId="3B1662B5" w14:textId="77777777" w:rsidR="00ED147E" w:rsidRPr="002F4C14" w:rsidRDefault="00ED147E" w:rsidP="00ED147E">
      <w:pPr>
        <w:widowControl w:val="0"/>
        <w:jc w:val="both"/>
      </w:pPr>
    </w:p>
    <w:p w14:paraId="64D599CF" w14:textId="004EE385" w:rsidR="00ED147E" w:rsidRPr="002F4C14"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ED147E" w:rsidRPr="002F4C14">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2F4C14">
        <w:rPr>
          <w:rFonts w:ascii="Times New Roman" w:hAnsi="Times New Roman"/>
          <w:sz w:val="24"/>
          <w:szCs w:val="24"/>
        </w:rPr>
        <w:t>darbų</w:t>
      </w:r>
      <w:r w:rsidR="00ED147E" w:rsidRPr="002F4C14">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w:t>
      </w:r>
      <w:r w:rsidR="00ED147E" w:rsidRPr="002F4C14">
        <w:rPr>
          <w:rFonts w:ascii="Times New Roman" w:hAnsi="Times New Roman"/>
          <w:sz w:val="24"/>
          <w:szCs w:val="24"/>
        </w:rPr>
        <w:lastRenderedPageBreak/>
        <w:t>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2F4C14" w:rsidRDefault="00534020" w:rsidP="00640F20">
      <w:pPr>
        <w:widowControl w:val="0"/>
        <w:numPr>
          <w:ilvl w:val="0"/>
          <w:numId w:val="5"/>
        </w:numPr>
        <w:tabs>
          <w:tab w:val="left" w:pos="993"/>
        </w:tabs>
        <w:ind w:left="0" w:firstLine="568"/>
        <w:contextualSpacing/>
        <w:jc w:val="both"/>
      </w:pPr>
      <w:r w:rsidRPr="002F4C14">
        <w:t>Įkainiai ir kainos įskaitant visus mokesčius visuose pasiūlymo dokumentuose turi būti įrašomos tikslumo lygiu iki euro šimtųjų dalių, t. y. suapvalinama paliekant du skaitmenis po kablelio.</w:t>
      </w:r>
    </w:p>
    <w:p w14:paraId="7F76CC5B" w14:textId="77777777" w:rsidR="00D321D2" w:rsidRPr="002F4C14" w:rsidRDefault="00D321D2" w:rsidP="00D321D2">
      <w:pPr>
        <w:widowControl w:val="0"/>
        <w:ind w:firstLine="567"/>
        <w:jc w:val="both"/>
        <w:rPr>
          <w:b/>
        </w:rPr>
      </w:pPr>
    </w:p>
    <w:p w14:paraId="0F1AB19F" w14:textId="29FD8F7F" w:rsidR="00D321D2" w:rsidRPr="002F4C14" w:rsidRDefault="00D321D2" w:rsidP="00D321D2">
      <w:pPr>
        <w:widowControl w:val="0"/>
        <w:ind w:firstLine="567"/>
        <w:jc w:val="both"/>
        <w:rPr>
          <w:b/>
        </w:rPr>
      </w:pPr>
      <w:r w:rsidRPr="002F4C14">
        <w:rPr>
          <w:b/>
        </w:rPr>
        <w:t>Pasiūlymų pateikimo termino pabaiga, vieta ir būdas,</w:t>
      </w:r>
      <w:r w:rsidRPr="002F4C14">
        <w:rPr>
          <w:rFonts w:eastAsia="Calibri"/>
          <w:b/>
        </w:rPr>
        <w:t xml:space="preserve"> laikotarpis, kurį turi galioti pasiūlymas</w:t>
      </w:r>
    </w:p>
    <w:p w14:paraId="0E1CE360" w14:textId="77777777" w:rsidR="00D321D2" w:rsidRPr="002F4C14" w:rsidRDefault="00D321D2" w:rsidP="00D321D2">
      <w:pPr>
        <w:widowControl w:val="0"/>
      </w:pPr>
    </w:p>
    <w:p w14:paraId="0BAA10C4" w14:textId="77777777" w:rsidR="00A37446" w:rsidRPr="002F4C14"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D321D2" w:rsidRPr="002F4C14">
        <w:rPr>
          <w:rFonts w:ascii="Times New Roman" w:hAnsi="Times New Roman"/>
          <w:sz w:val="24"/>
          <w:szCs w:val="24"/>
        </w:rPr>
        <w:t xml:space="preserve">Pasiūlymas turi būti pateiktas perkančiajai organizacijai CVP IS  priemonėmis iki </w:t>
      </w:r>
      <w:r w:rsidR="00D321D2" w:rsidRPr="002F4C14">
        <w:rPr>
          <w:rFonts w:ascii="Times New Roman" w:hAnsi="Times New Roman"/>
          <w:b/>
          <w:sz w:val="24"/>
          <w:szCs w:val="24"/>
        </w:rPr>
        <w:t xml:space="preserve">skelbime apie pirkimą nurodyto termino pabaigos </w:t>
      </w:r>
      <w:r w:rsidR="00D321D2" w:rsidRPr="002F4C14">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2F4C14"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D321D2" w:rsidRPr="002F4C14">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2F4C14"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D321D2" w:rsidRPr="002F4C14">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2F4C14"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2F4C14" w:rsidRDefault="00DA39BD" w:rsidP="00DA39BD">
      <w:pPr>
        <w:widowControl w:val="0"/>
        <w:ind w:firstLine="567"/>
        <w:jc w:val="both"/>
        <w:rPr>
          <w:b/>
        </w:rPr>
      </w:pPr>
      <w:r w:rsidRPr="002F4C14">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2F4C14" w:rsidRDefault="00DA39BD" w:rsidP="00DA39BD">
      <w:pPr>
        <w:widowControl w:val="0"/>
      </w:pPr>
    </w:p>
    <w:p w14:paraId="217C3F25" w14:textId="6934E071" w:rsidR="00DA39BD" w:rsidRPr="002F4C14"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r w:rsidRPr="002F4C14">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F4C14">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F4C14"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r w:rsidRPr="002F4C14">
        <w:rPr>
          <w:rFonts w:ascii="Times New Roman" w:hAnsi="Times New Roman"/>
          <w:sz w:val="24"/>
          <w:szCs w:val="24"/>
          <w:lang w:eastAsia="lt-LT"/>
        </w:rPr>
        <w:t xml:space="preserve">Konfidencialia </w:t>
      </w:r>
      <w:r w:rsidRPr="002F4C14">
        <w:rPr>
          <w:rFonts w:ascii="Times New Roman" w:hAnsi="Times New Roman"/>
          <w:b/>
          <w:sz w:val="24"/>
          <w:szCs w:val="24"/>
          <w:lang w:eastAsia="lt-LT"/>
        </w:rPr>
        <w:t>negalima</w:t>
      </w:r>
      <w:r w:rsidRPr="002F4C14">
        <w:rPr>
          <w:rFonts w:ascii="Times New Roman" w:hAnsi="Times New Roman"/>
          <w:sz w:val="24"/>
          <w:szCs w:val="24"/>
          <w:lang w:eastAsia="lt-LT"/>
        </w:rPr>
        <w:t xml:space="preserve"> laikyti informacijos:</w:t>
      </w:r>
    </w:p>
    <w:p w14:paraId="313C6AAF" w14:textId="77777777" w:rsidR="00DA39BD" w:rsidRPr="002F4C14"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F4C14">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F4C14"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F4C14">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F4C14">
        <w:rPr>
          <w:rFonts w:ascii="Times New Roman" w:hAnsi="Times New Roman"/>
          <w:sz w:val="24"/>
          <w:szCs w:val="24"/>
        </w:rPr>
        <w:t xml:space="preserve"> laimėjusio dalyvio pasiūlymo, sudarytos pirkimo sutarties, preliminariosios sutarties ir šių sutarčių pakeitimų paskelbimo,</w:t>
      </w:r>
      <w:r w:rsidRPr="002F4C14">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F4C14"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F4C14">
        <w:rPr>
          <w:rFonts w:ascii="Times New Roman" w:hAnsi="Times New Roman"/>
          <w:sz w:val="24"/>
          <w:szCs w:val="24"/>
          <w:lang w:eastAsia="lt-LT"/>
        </w:rPr>
        <w:t xml:space="preserve">pateiktos tiekėjų pašalinimo pagrindų nebuvimą, atitiktį kvalifikacijos reikalavimams, </w:t>
      </w:r>
      <w:r w:rsidRPr="002F4C14">
        <w:rPr>
          <w:rFonts w:ascii="Times New Roman" w:hAnsi="Times New Roman"/>
          <w:sz w:val="24"/>
          <w:szCs w:val="24"/>
        </w:rPr>
        <w:t>kokybės vadybos sistemos ir aplinkos apsaugos vadybos sistemos standartams</w:t>
      </w:r>
      <w:r w:rsidRPr="002F4C14">
        <w:rPr>
          <w:rFonts w:ascii="Times New Roman" w:hAnsi="Times New Roman"/>
          <w:sz w:val="24"/>
          <w:szCs w:val="24"/>
          <w:lang w:eastAsia="lt-LT"/>
        </w:rPr>
        <w:t xml:space="preserve"> patvirtinančiuose dokumentuose, išskyrus informaciją, kurią atskleidus būtų pažeisti </w:t>
      </w:r>
      <w:r w:rsidRPr="002F4C14">
        <w:rPr>
          <w:rFonts w:ascii="Times New Roman" w:hAnsi="Times New Roman"/>
          <w:bCs/>
          <w:sz w:val="24"/>
          <w:szCs w:val="24"/>
        </w:rPr>
        <w:t>tiekėjo įsipareigojimai pagal su trečiaisiais asmenimis sudarytas sutartis</w:t>
      </w:r>
      <w:r w:rsidRPr="002F4C14">
        <w:rPr>
          <w:rFonts w:ascii="Times New Roman" w:hAnsi="Times New Roman"/>
          <w:sz w:val="24"/>
          <w:szCs w:val="24"/>
          <w:lang w:eastAsia="lt-LT"/>
        </w:rPr>
        <w:t>, – tuo atveju, kai ši informacija reikalinga tiekėjui jo teisėtiems interesams ginti</w:t>
      </w:r>
      <w:r w:rsidRPr="002F4C14">
        <w:rPr>
          <w:rFonts w:ascii="Times New Roman" w:hAnsi="Times New Roman"/>
          <w:bCs/>
          <w:sz w:val="24"/>
          <w:szCs w:val="24"/>
        </w:rPr>
        <w:t>;</w:t>
      </w:r>
    </w:p>
    <w:p w14:paraId="5F16B2FF" w14:textId="77777777" w:rsidR="00DA39BD" w:rsidRPr="002F4C14"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informacija apie pasitelktus ūkio subjektus, kurių pajėgumais remiasi tiekėjas, ir subtiekėjus </w:t>
      </w:r>
      <w:r w:rsidRPr="002F4C14">
        <w:rPr>
          <w:rFonts w:ascii="Times New Roman" w:hAnsi="Times New Roman"/>
          <w:sz w:val="24"/>
          <w:szCs w:val="24"/>
          <w:lang w:eastAsia="lt-LT"/>
        </w:rPr>
        <w:t>– tuo atveju, kai ši informacija reikalinga tiekėjui jo teisėtiems interesams ginti</w:t>
      </w:r>
      <w:r w:rsidRPr="002F4C14">
        <w:rPr>
          <w:rFonts w:ascii="Times New Roman" w:hAnsi="Times New Roman"/>
          <w:sz w:val="24"/>
          <w:szCs w:val="24"/>
        </w:rPr>
        <w:t>.</w:t>
      </w:r>
    </w:p>
    <w:p w14:paraId="04DDC57E" w14:textId="77777777" w:rsidR="00DA39BD" w:rsidRPr="002F4C14"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F4C14">
        <w:rPr>
          <w:rFonts w:ascii="Times New Roman" w:hAnsi="Times New Roman"/>
          <w:b/>
          <w:sz w:val="24"/>
          <w:szCs w:val="24"/>
        </w:rPr>
        <w:t>„Konfidencialu“</w:t>
      </w:r>
      <w:r w:rsidRPr="002F4C14">
        <w:rPr>
          <w:rFonts w:ascii="Times New Roman" w:hAnsi="Times New Roman"/>
          <w:sz w:val="24"/>
          <w:szCs w:val="24"/>
        </w:rPr>
        <w:t>. Jei tiekėjas nenurodo konfidencialios informacijos, laikoma, kad tokios tiekėjo pasiūlyme nėra.</w:t>
      </w:r>
    </w:p>
    <w:p w14:paraId="213EE1FA" w14:textId="77777777" w:rsidR="00EA72D4" w:rsidRPr="002F4C14"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2F4C14" w:rsidRDefault="000F421A" w:rsidP="000F421A">
      <w:pPr>
        <w:widowControl w:val="0"/>
        <w:ind w:firstLine="567"/>
        <w:jc w:val="both"/>
      </w:pPr>
      <w:bookmarkStart w:id="6" w:name="_Toc47844932"/>
      <w:bookmarkStart w:id="7" w:name="_Toc60525486"/>
      <w:r w:rsidRPr="002F4C14">
        <w:rPr>
          <w:b/>
        </w:rPr>
        <w:t>Asmens duomenų tvarkymas</w:t>
      </w:r>
    </w:p>
    <w:p w14:paraId="744026F0" w14:textId="77777777" w:rsidR="000F421A" w:rsidRPr="002F4C14" w:rsidRDefault="000F421A" w:rsidP="000F421A">
      <w:pPr>
        <w:widowControl w:val="0"/>
      </w:pPr>
    </w:p>
    <w:p w14:paraId="5C22BA86" w14:textId="5B7BF00D" w:rsidR="000F421A" w:rsidRPr="002F4C14"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2F4C14">
        <w:rPr>
          <w:rFonts w:ascii="Times New Roman" w:hAnsi="Times New Roman"/>
          <w:sz w:val="24"/>
          <w:szCs w:val="24"/>
        </w:rPr>
        <w:t xml:space="preserve">Informuojame, kad vadovaujantis Europos Sąjungos Bendrojo duomenų apsaugos </w:t>
      </w:r>
      <w:r w:rsidRPr="002F4C14">
        <w:rPr>
          <w:rFonts w:ascii="Times New Roman" w:hAnsi="Times New Roman"/>
          <w:sz w:val="24"/>
          <w:szCs w:val="24"/>
        </w:rPr>
        <w:lastRenderedPageBreak/>
        <w:t>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2F4C14"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Nurodytais pagrindais bus tvarkomi tiesiogiai tiekėjų pateikti asmens duomenys.</w:t>
      </w:r>
    </w:p>
    <w:p w14:paraId="1C9C21FD" w14:textId="77777777" w:rsidR="000F421A" w:rsidRPr="002F4C14"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2F4C14"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2F4C14"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2F4C14" w:rsidRDefault="00C40632" w:rsidP="00C40632">
      <w:pPr>
        <w:widowControl w:val="0"/>
        <w:ind w:firstLine="567"/>
        <w:jc w:val="both"/>
        <w:rPr>
          <w:rFonts w:eastAsia="Calibri"/>
          <w:b/>
        </w:rPr>
      </w:pPr>
    </w:p>
    <w:p w14:paraId="01191D07" w14:textId="3C352A70" w:rsidR="00C40632" w:rsidRPr="002F4C14" w:rsidRDefault="00C40632" w:rsidP="00C40632">
      <w:pPr>
        <w:widowControl w:val="0"/>
        <w:ind w:firstLine="567"/>
        <w:jc w:val="both"/>
        <w:rPr>
          <w:b/>
        </w:rPr>
      </w:pPr>
      <w:r w:rsidRPr="002F4C14">
        <w:rPr>
          <w:rFonts w:eastAsia="Calibri"/>
          <w:b/>
        </w:rPr>
        <w:t>Subtiekimo reikalavimai, nustatyti vadovaujantis Viešųjų pirkimų įstatymo 88 straipsnio nuostatomis</w:t>
      </w:r>
    </w:p>
    <w:p w14:paraId="3B7B457F" w14:textId="77777777" w:rsidR="00C40632" w:rsidRPr="002F4C14" w:rsidRDefault="00C40632" w:rsidP="00C40632">
      <w:pPr>
        <w:widowControl w:val="0"/>
      </w:pPr>
    </w:p>
    <w:p w14:paraId="0325FC92" w14:textId="37EC7E75" w:rsidR="00C40632" w:rsidRPr="002F4C14"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2F4C14"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2F4C14" w:rsidRDefault="00F92684" w:rsidP="005F13D9">
      <w:pPr>
        <w:jc w:val="center"/>
        <w:rPr>
          <w:rFonts w:eastAsia="Calibri"/>
          <w:b/>
          <w:color w:val="000000" w:themeColor="text1"/>
        </w:rPr>
      </w:pPr>
      <w:r w:rsidRPr="002F4C14">
        <w:rPr>
          <w:rFonts w:eastAsia="Calibri"/>
          <w:b/>
          <w:color w:val="000000" w:themeColor="text1"/>
        </w:rPr>
        <w:t>VI SKYRIUS</w:t>
      </w:r>
    </w:p>
    <w:p w14:paraId="2B303B80" w14:textId="77777777" w:rsidR="005F13D9" w:rsidRPr="002F4C14" w:rsidRDefault="005F13D9" w:rsidP="005F13D9">
      <w:pPr>
        <w:jc w:val="center"/>
        <w:rPr>
          <w:rFonts w:eastAsia="Calibri"/>
          <w:b/>
          <w:color w:val="000000" w:themeColor="text1"/>
        </w:rPr>
      </w:pPr>
      <w:r w:rsidRPr="002F4C14">
        <w:rPr>
          <w:rFonts w:eastAsia="Calibri"/>
          <w:b/>
          <w:color w:val="000000" w:themeColor="text1"/>
        </w:rPr>
        <w:t xml:space="preserve"> PASIŪLYMŲ ŠIFRAVIMAS</w:t>
      </w:r>
    </w:p>
    <w:p w14:paraId="2B303B81" w14:textId="77777777" w:rsidR="005F13D9" w:rsidRPr="002F4C14" w:rsidRDefault="005F13D9" w:rsidP="005F13D9">
      <w:pPr>
        <w:tabs>
          <w:tab w:val="left" w:pos="840"/>
        </w:tabs>
        <w:jc w:val="both"/>
        <w:rPr>
          <w:rFonts w:eastAsia="Calibri"/>
        </w:rPr>
      </w:pPr>
      <w:r w:rsidRPr="002F4C14">
        <w:rPr>
          <w:rFonts w:eastAsia="Calibri"/>
        </w:rPr>
        <w:tab/>
      </w:r>
    </w:p>
    <w:p w14:paraId="35E0B08C" w14:textId="02855C7E" w:rsidR="00032FD8" w:rsidRPr="002F4C14"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2F4C14" w:rsidRDefault="00032FD8" w:rsidP="00640F20">
      <w:pPr>
        <w:numPr>
          <w:ilvl w:val="1"/>
          <w:numId w:val="5"/>
        </w:numPr>
        <w:ind w:left="0" w:firstLine="567"/>
        <w:jc w:val="both"/>
        <w:rPr>
          <w:lang w:eastAsia="en-US"/>
        </w:rPr>
      </w:pPr>
      <w:r w:rsidRPr="002F4C14">
        <w:rPr>
          <w:b/>
          <w:lang w:eastAsia="en-US"/>
        </w:rPr>
        <w:t xml:space="preserve">iki pasiūlymų pateikimo termino pabaigos </w:t>
      </w:r>
      <w:r w:rsidRPr="002F4C14">
        <w:rPr>
          <w:lang w:eastAsia="en-US"/>
        </w:rPr>
        <w:t xml:space="preserve">naudodamasis CVP IS priemonėmis </w:t>
      </w:r>
      <w:r w:rsidRPr="002F4C14">
        <w:rPr>
          <w:iCs/>
          <w:lang w:eastAsia="en-US"/>
        </w:rPr>
        <w:t xml:space="preserve">pateikti užšifruotą pasiūlymą (užšifruojamas </w:t>
      </w:r>
      <w:r w:rsidRPr="002F4C14">
        <w:rPr>
          <w:lang w:eastAsia="en-US"/>
        </w:rPr>
        <w:t>visas pasiūlymas arba pasiūlymo dokumentas, kuriame nurodyta pasiūlymo kaina)</w:t>
      </w:r>
      <w:r w:rsidRPr="002F4C14">
        <w:rPr>
          <w:iCs/>
          <w:lang w:eastAsia="en-US"/>
        </w:rPr>
        <w:t>. Informaciją apie pasiūlymų šifravimą ir i</w:t>
      </w:r>
      <w:r w:rsidRPr="002F4C14">
        <w:rPr>
          <w:lang w:eastAsia="en-US"/>
        </w:rPr>
        <w:t xml:space="preserve">nstrukciją, kaip tiekėjui užšifruoti pasiūlymą galima rasti </w:t>
      </w:r>
      <w:hyperlink r:id="rId10" w:history="1">
        <w:r w:rsidRPr="002F4C14">
          <w:rPr>
            <w:rStyle w:val="Hipersaitas"/>
            <w:lang w:eastAsia="en-US"/>
          </w:rPr>
          <w:t>https://vpt.lrv.lt/lt/nuorodos/kiti-duomenys/pasiulymu-sifravimas/kas-yra-kainu-pasiulymu-sifravimas/</w:t>
        </w:r>
      </w:hyperlink>
      <w:r w:rsidRPr="002F4C14">
        <w:rPr>
          <w:u w:val="single"/>
          <w:lang w:eastAsia="en-US"/>
        </w:rPr>
        <w:t>;</w:t>
      </w:r>
    </w:p>
    <w:p w14:paraId="77E57F7E" w14:textId="77777777" w:rsidR="00032FD8" w:rsidRPr="002F4C14" w:rsidRDefault="00032FD8" w:rsidP="00640F20">
      <w:pPr>
        <w:numPr>
          <w:ilvl w:val="1"/>
          <w:numId w:val="5"/>
        </w:numPr>
        <w:ind w:left="0" w:firstLine="567"/>
        <w:jc w:val="both"/>
        <w:rPr>
          <w:lang w:eastAsia="en-US"/>
        </w:rPr>
      </w:pPr>
      <w:r w:rsidRPr="002F4C14">
        <w:rPr>
          <w:b/>
          <w:lang w:eastAsia="en-US"/>
        </w:rPr>
        <w:t>per 30 minučių nuo pasiūlymų pateikimo termino pabaigos CVP IS susirašinėjimo priemonėmis</w:t>
      </w:r>
      <w:r w:rsidRPr="002F4C14">
        <w:rPr>
          <w:lang w:eastAsia="en-US"/>
        </w:rPr>
        <w:t xml:space="preserve"> pateikti slaptažodį,  su kuriuo pirkimo Komisija galės iššifruoti pateiktą pasiūlymą. </w:t>
      </w:r>
      <w:r w:rsidRPr="002F4C14">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2F4C14" w:rsidRDefault="00032FD8" w:rsidP="00640F20">
      <w:pPr>
        <w:numPr>
          <w:ilvl w:val="0"/>
          <w:numId w:val="5"/>
        </w:numPr>
        <w:ind w:left="0" w:firstLine="567"/>
        <w:jc w:val="both"/>
        <w:rPr>
          <w:lang w:eastAsia="en-US"/>
        </w:rPr>
      </w:pPr>
      <w:r w:rsidRPr="002F4C14">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2F4C14">
        <w:rPr>
          <w:lang w:eastAsia="en-US"/>
        </w:rPr>
        <w:t>neatitinkantį pirkimo dokumentuose nustatytų reikalavimų (tiekėjas nepateikė pasiūlymo kainos).</w:t>
      </w:r>
    </w:p>
    <w:p w14:paraId="2B303B87" w14:textId="38DC2260" w:rsidR="005F13D9" w:rsidRPr="002F4C14" w:rsidRDefault="005F13D9" w:rsidP="005F13D9">
      <w:pPr>
        <w:jc w:val="center"/>
        <w:rPr>
          <w:b/>
        </w:rPr>
      </w:pPr>
      <w:r w:rsidRPr="002F4C14">
        <w:rPr>
          <w:b/>
        </w:rPr>
        <w:t>VII SKYRIUS</w:t>
      </w:r>
    </w:p>
    <w:p w14:paraId="2B303B88" w14:textId="77777777" w:rsidR="005F13D9" w:rsidRPr="002F4C14" w:rsidRDefault="005F13D9" w:rsidP="005F13D9">
      <w:pPr>
        <w:jc w:val="center"/>
        <w:rPr>
          <w:b/>
          <w:highlight w:val="yellow"/>
        </w:rPr>
      </w:pPr>
      <w:r w:rsidRPr="002F4C14">
        <w:rPr>
          <w:b/>
        </w:rPr>
        <w:t>PASIŪLYMŲ GALIOJIMO UŽTIKRINIMAS</w:t>
      </w:r>
      <w:bookmarkEnd w:id="6"/>
      <w:bookmarkEnd w:id="7"/>
      <w:r w:rsidRPr="002F4C14">
        <w:rPr>
          <w:b/>
          <w:highlight w:val="yellow"/>
        </w:rPr>
        <w:t xml:space="preserve"> </w:t>
      </w:r>
    </w:p>
    <w:p w14:paraId="3BA2400E" w14:textId="77777777" w:rsidR="00FB2193" w:rsidRPr="002F4C14" w:rsidRDefault="00FB2193" w:rsidP="005F13D9">
      <w:pPr>
        <w:jc w:val="center"/>
        <w:rPr>
          <w:b/>
          <w:highlight w:val="yellow"/>
        </w:rPr>
      </w:pPr>
    </w:p>
    <w:p w14:paraId="050EB2BB" w14:textId="20E648BB" w:rsidR="002727F1" w:rsidRPr="002F4C14" w:rsidRDefault="002727F1" w:rsidP="00640F20">
      <w:pPr>
        <w:pStyle w:val="Sraopastraipa"/>
        <w:numPr>
          <w:ilvl w:val="0"/>
          <w:numId w:val="5"/>
        </w:numPr>
        <w:tabs>
          <w:tab w:val="left" w:pos="1134"/>
        </w:tabs>
        <w:spacing w:after="0" w:line="240" w:lineRule="auto"/>
        <w:jc w:val="both"/>
        <w:rPr>
          <w:rFonts w:ascii="Times New Roman" w:hAnsi="Times New Roman"/>
          <w:sz w:val="24"/>
          <w:szCs w:val="24"/>
        </w:rPr>
      </w:pPr>
      <w:r w:rsidRPr="002F4C14">
        <w:rPr>
          <w:rFonts w:ascii="Times New Roman" w:hAnsi="Times New Roman"/>
          <w:sz w:val="24"/>
          <w:szCs w:val="24"/>
        </w:rPr>
        <w:t xml:space="preserve">Perkančioji organizacija nereikalauja pateikti pasiūlymo galiojimo užtikrinimo. </w:t>
      </w:r>
    </w:p>
    <w:p w14:paraId="2B303B8B" w14:textId="77777777" w:rsidR="005F13D9" w:rsidRPr="002F4C14" w:rsidRDefault="005F13D9" w:rsidP="00A70C79">
      <w:pPr>
        <w:shd w:val="clear" w:color="auto" w:fill="FFFFFF"/>
        <w:ind w:firstLine="724"/>
        <w:jc w:val="both"/>
        <w:rPr>
          <w:b/>
        </w:rPr>
      </w:pPr>
    </w:p>
    <w:p w14:paraId="2B303B8C" w14:textId="77777777" w:rsidR="005F13D9" w:rsidRPr="002F4C14" w:rsidRDefault="005F13D9" w:rsidP="005F13D9">
      <w:pPr>
        <w:jc w:val="center"/>
      </w:pPr>
      <w:r w:rsidRPr="002F4C14">
        <w:rPr>
          <w:b/>
        </w:rPr>
        <w:t>VIII</w:t>
      </w:r>
      <w:r w:rsidRPr="002F4C14">
        <w:t> </w:t>
      </w:r>
      <w:r w:rsidRPr="002F4C14">
        <w:rPr>
          <w:b/>
        </w:rPr>
        <w:t>SKYRIUS</w:t>
      </w:r>
    </w:p>
    <w:p w14:paraId="2B303B8D" w14:textId="77777777" w:rsidR="005F13D9" w:rsidRPr="002F4C14" w:rsidRDefault="005F13D9" w:rsidP="005F13D9">
      <w:pPr>
        <w:jc w:val="center"/>
        <w:rPr>
          <w:b/>
        </w:rPr>
      </w:pPr>
      <w:r w:rsidRPr="002F4C14">
        <w:rPr>
          <w:b/>
        </w:rPr>
        <w:t>KONKURSO SĄLYGŲ PAAIŠKINIMAS IR PATIKSLINIMAS</w:t>
      </w:r>
    </w:p>
    <w:p w14:paraId="2B303B8E" w14:textId="77777777" w:rsidR="005F13D9" w:rsidRPr="002F4C14" w:rsidRDefault="005F13D9" w:rsidP="005F13D9">
      <w:pPr>
        <w:jc w:val="center"/>
      </w:pPr>
    </w:p>
    <w:p w14:paraId="20040F33" w14:textId="2435919C" w:rsidR="006006F2" w:rsidRPr="002F4C14" w:rsidRDefault="006006F2" w:rsidP="00640F20">
      <w:pPr>
        <w:pStyle w:val="Sraopastraipa"/>
        <w:widowControl w:val="0"/>
        <w:numPr>
          <w:ilvl w:val="0"/>
          <w:numId w:val="5"/>
        </w:numPr>
        <w:spacing w:after="0" w:line="240" w:lineRule="auto"/>
        <w:ind w:left="0" w:firstLine="568"/>
        <w:jc w:val="both"/>
        <w:outlineLvl w:val="2"/>
        <w:rPr>
          <w:rFonts w:ascii="Times New Roman" w:hAnsi="Times New Roman"/>
          <w:sz w:val="24"/>
          <w:szCs w:val="24"/>
        </w:rPr>
      </w:pPr>
      <w:r w:rsidRPr="002F4C14">
        <w:rPr>
          <w:rFonts w:ascii="Times New Roman" w:hAnsi="Times New Roman"/>
          <w:sz w:val="24"/>
          <w:szCs w:val="24"/>
        </w:rPr>
        <w:lastRenderedPageBreak/>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2F4C14" w:rsidRDefault="006006F2" w:rsidP="00640F20">
      <w:pPr>
        <w:pStyle w:val="Sraopastraipa"/>
        <w:widowControl w:val="0"/>
        <w:numPr>
          <w:ilvl w:val="0"/>
          <w:numId w:val="5"/>
        </w:numPr>
        <w:spacing w:after="0" w:line="240" w:lineRule="auto"/>
        <w:ind w:left="0" w:firstLine="567"/>
        <w:jc w:val="both"/>
        <w:rPr>
          <w:rFonts w:ascii="Times New Roman" w:hAnsi="Times New Roman"/>
          <w:b/>
          <w:bCs/>
          <w:sz w:val="24"/>
          <w:szCs w:val="24"/>
        </w:rPr>
      </w:pPr>
      <w:r w:rsidRPr="002F4C14">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2F4C14">
        <w:rPr>
          <w:rFonts w:ascii="Times New Roman" w:hAnsi="Times New Roman"/>
          <w:b/>
          <w:bCs/>
          <w:sz w:val="24"/>
          <w:szCs w:val="24"/>
        </w:rPr>
        <w:t>kaip prieš 6 dienas iki pasiūlymų pateikimo termino pabaigos.</w:t>
      </w:r>
    </w:p>
    <w:p w14:paraId="4B3C4618" w14:textId="77777777" w:rsidR="006006F2" w:rsidRPr="002F4C14" w:rsidRDefault="006006F2" w:rsidP="00640F20">
      <w:pPr>
        <w:widowControl w:val="0"/>
        <w:numPr>
          <w:ilvl w:val="0"/>
          <w:numId w:val="5"/>
        </w:numPr>
        <w:ind w:left="0" w:firstLine="567"/>
        <w:contextualSpacing/>
        <w:jc w:val="both"/>
        <w:outlineLvl w:val="2"/>
      </w:pPr>
      <w:r w:rsidRPr="002F4C14">
        <w:rPr>
          <w:bCs/>
        </w:rPr>
        <w:t>Jeigu papildomos su pirkimo dokumentais susijusios informacijos paprašoma laiku,</w:t>
      </w:r>
      <w:r w:rsidRPr="002F4C14">
        <w:t xml:space="preserve"> p</w:t>
      </w:r>
      <w:r w:rsidRPr="002F4C14">
        <w:rPr>
          <w:bCs/>
        </w:rPr>
        <w:t xml:space="preserve">erkančioji organizacija ją pateikia visiems tiekėjams </w:t>
      </w:r>
      <w:r w:rsidRPr="002F4C14">
        <w:rPr>
          <w:b/>
        </w:rPr>
        <w:t>ne vėliau kaip</w:t>
      </w:r>
      <w:r w:rsidRPr="002F4C14">
        <w:rPr>
          <w:bCs/>
        </w:rPr>
        <w:t xml:space="preserve"> </w:t>
      </w:r>
      <w:r w:rsidRPr="002F4C14">
        <w:rPr>
          <w:b/>
          <w:bCs/>
        </w:rPr>
        <w:t xml:space="preserve">likus 4 dienoms </w:t>
      </w:r>
      <w:r w:rsidRPr="002F4C14">
        <w:rPr>
          <w:bCs/>
        </w:rPr>
        <w:t xml:space="preserve">iki pasiūlymų pateikimo termino pabaigos. </w:t>
      </w:r>
    </w:p>
    <w:p w14:paraId="6259DD56" w14:textId="77777777" w:rsidR="006006F2" w:rsidRPr="002F4C14" w:rsidRDefault="006006F2" w:rsidP="00640F20">
      <w:pPr>
        <w:widowControl w:val="0"/>
        <w:numPr>
          <w:ilvl w:val="0"/>
          <w:numId w:val="5"/>
        </w:numPr>
        <w:ind w:left="0" w:firstLine="567"/>
        <w:contextualSpacing/>
        <w:jc w:val="both"/>
        <w:outlineLvl w:val="2"/>
      </w:pPr>
      <w:r w:rsidRPr="002F4C14">
        <w:t>Tuo atveju, kai tikslinama pirkimo skelbimuose paskelbta informacija, Viešųjų pirkimų įstatymo 34 straipsnyje nustatyta tvarka skelbiami klaidų ištaisymo skelbimai.</w:t>
      </w:r>
    </w:p>
    <w:p w14:paraId="2C8D052F" w14:textId="164B545C" w:rsidR="006006F2" w:rsidRPr="002F4C14" w:rsidRDefault="006006F2" w:rsidP="00640F20">
      <w:pPr>
        <w:widowControl w:val="0"/>
        <w:numPr>
          <w:ilvl w:val="0"/>
          <w:numId w:val="5"/>
        </w:numPr>
        <w:ind w:left="0" w:firstLine="567"/>
        <w:contextualSpacing/>
        <w:jc w:val="both"/>
        <w:outlineLvl w:val="2"/>
      </w:pPr>
      <w:r w:rsidRPr="002F4C14">
        <w:t xml:space="preserve">Perkančioji organizacija neketina rengti susitikimų su tiekėjais dėl pirkimo dokumentų. </w:t>
      </w:r>
    </w:p>
    <w:p w14:paraId="390CA6DA" w14:textId="77777777" w:rsidR="006006F2" w:rsidRPr="002F4C14" w:rsidRDefault="006006F2" w:rsidP="00640F20">
      <w:pPr>
        <w:pStyle w:val="Sraopastraipa"/>
        <w:widowControl w:val="0"/>
        <w:numPr>
          <w:ilvl w:val="0"/>
          <w:numId w:val="5"/>
        </w:numPr>
        <w:spacing w:after="0" w:line="240" w:lineRule="auto"/>
        <w:ind w:left="0" w:firstLine="567"/>
        <w:jc w:val="both"/>
        <w:rPr>
          <w:rFonts w:ascii="Times New Roman" w:hAnsi="Times New Roman"/>
          <w:bCs/>
          <w:sz w:val="24"/>
          <w:szCs w:val="24"/>
        </w:rPr>
      </w:pPr>
      <w:r w:rsidRPr="002F4C14">
        <w:rPr>
          <w:rFonts w:ascii="Times New Roman" w:hAnsi="Times New Roman"/>
          <w:bCs/>
          <w:sz w:val="24"/>
          <w:szCs w:val="24"/>
        </w:rPr>
        <w:t xml:space="preserve">Perkančioji organizacija savo iniciatyva gali paaiškinti (patikslinti) pirkimo dokumentus </w:t>
      </w:r>
      <w:r w:rsidRPr="002F4C14">
        <w:rPr>
          <w:rFonts w:ascii="Times New Roman" w:hAnsi="Times New Roman"/>
          <w:b/>
          <w:sz w:val="24"/>
          <w:szCs w:val="24"/>
        </w:rPr>
        <w:t>ne vėliau kaip likus 4 dienoms iki pasiūlymų pateikimo termino pabaigos</w:t>
      </w:r>
      <w:r w:rsidRPr="002F4C14">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2F4C14"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2F4C14" w:rsidRDefault="00AE5057" w:rsidP="005F13D9">
      <w:pPr>
        <w:ind w:firstLine="851"/>
        <w:jc w:val="center"/>
        <w:rPr>
          <w:b/>
        </w:rPr>
      </w:pPr>
      <w:bookmarkStart w:id="8" w:name="_Toc47844933"/>
      <w:bookmarkStart w:id="9" w:name="_Toc60525487"/>
      <w:r w:rsidRPr="002F4C14">
        <w:rPr>
          <w:b/>
        </w:rPr>
        <w:t>IX</w:t>
      </w:r>
      <w:r w:rsidR="005F13D9" w:rsidRPr="002F4C14">
        <w:rPr>
          <w:b/>
        </w:rPr>
        <w:t> SKYRIUS</w:t>
      </w:r>
    </w:p>
    <w:p w14:paraId="505E61B8" w14:textId="77777777" w:rsidR="00D25E66" w:rsidRPr="002F4C14"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2F4C14">
        <w:rPr>
          <w:b/>
          <w:bCs/>
          <w:sz w:val="24"/>
          <w:szCs w:val="24"/>
        </w:rPr>
        <w:t>SUSIPAŽINIMO SU PASIŪLYMAIS IR JŲ NAGRINĖJIMO PROCEDŪROS</w:t>
      </w:r>
      <w:bookmarkEnd w:id="10"/>
      <w:bookmarkEnd w:id="11"/>
    </w:p>
    <w:p w14:paraId="1F776BD7" w14:textId="77777777" w:rsidR="005A4D2D" w:rsidRPr="002F4C14" w:rsidRDefault="005A4D2D" w:rsidP="005A4D2D">
      <w:pPr>
        <w:ind w:firstLine="851"/>
        <w:rPr>
          <w:b/>
        </w:rPr>
      </w:pPr>
    </w:p>
    <w:p w14:paraId="43E450A5" w14:textId="634B334B" w:rsidR="005C7596" w:rsidRPr="002F4C14" w:rsidRDefault="005C7596"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2F4C14">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2F4C14" w:rsidRDefault="005C759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2F4C14" w:rsidRDefault="00F676B7" w:rsidP="00F676B7">
      <w:pPr>
        <w:ind w:firstLine="652"/>
        <w:jc w:val="both"/>
        <w:rPr>
          <w:rFonts w:eastAsia="Calibri"/>
          <w:b/>
          <w:lang w:eastAsia="en-US"/>
        </w:rPr>
      </w:pPr>
    </w:p>
    <w:p w14:paraId="5A78E088" w14:textId="1A966C1A" w:rsidR="00F676B7" w:rsidRPr="002F4C14" w:rsidRDefault="00F676B7" w:rsidP="00F676B7">
      <w:pPr>
        <w:ind w:firstLine="652"/>
        <w:jc w:val="both"/>
        <w:rPr>
          <w:rFonts w:eastAsia="Calibri"/>
          <w:b/>
          <w:lang w:eastAsia="en-US"/>
        </w:rPr>
      </w:pPr>
      <w:r w:rsidRPr="002F4C14">
        <w:rPr>
          <w:rFonts w:eastAsia="Calibri"/>
          <w:b/>
          <w:lang w:eastAsia="en-US"/>
        </w:rPr>
        <w:t>Pasiūlymų nagrinėjimo procedūros</w:t>
      </w:r>
    </w:p>
    <w:p w14:paraId="6A4AB817" w14:textId="77777777" w:rsidR="00F676B7" w:rsidRPr="002F4C14" w:rsidRDefault="00F676B7" w:rsidP="00F676B7">
      <w:pPr>
        <w:tabs>
          <w:tab w:val="left" w:pos="1134"/>
        </w:tabs>
        <w:ind w:firstLine="567"/>
        <w:rPr>
          <w:rFonts w:eastAsia="Calibri"/>
          <w:b/>
          <w:lang w:eastAsia="zh-CN"/>
        </w:rPr>
      </w:pPr>
    </w:p>
    <w:p w14:paraId="4F853FC4" w14:textId="65AE8FFE" w:rsidR="00F676B7" w:rsidRPr="002F4C14"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2F4C14">
        <w:rPr>
          <w:rFonts w:ascii="Times New Roman" w:hAnsi="Times New Roman"/>
          <w:sz w:val="24"/>
          <w:szCs w:val="24"/>
        </w:rPr>
        <w:t>Pateiktus pasiūlymus nagrinėja, vertina ir palygina pirkimo Komisija:</w:t>
      </w:r>
    </w:p>
    <w:p w14:paraId="45EC343E" w14:textId="77777777" w:rsidR="00F676B7" w:rsidRPr="002F4C14" w:rsidRDefault="00F676B7" w:rsidP="00640F20">
      <w:pPr>
        <w:widowControl w:val="0"/>
        <w:numPr>
          <w:ilvl w:val="1"/>
          <w:numId w:val="5"/>
        </w:numPr>
        <w:tabs>
          <w:tab w:val="left" w:pos="1134"/>
          <w:tab w:val="left" w:pos="1276"/>
        </w:tabs>
        <w:ind w:left="0" w:firstLine="567"/>
        <w:jc w:val="both"/>
      </w:pPr>
      <w:r w:rsidRPr="002F4C14">
        <w:t>susipažinusi su pateiktais pasiūlymais</w:t>
      </w:r>
      <w:r w:rsidRPr="002F4C14">
        <w:rPr>
          <w:rStyle w:val="markedcontent"/>
        </w:rPr>
        <w:t xml:space="preserve"> pirmiausia </w:t>
      </w:r>
      <w:r w:rsidRPr="002F4C14">
        <w:t xml:space="preserve">įvertina, ar pasiūlymai atitinka pirkimo dokumentuose nustatytus, su pirkimo objektu nesusijusius, reikalavimus, įskaitant nuostatas dėl alternatyvių pasiūlymų teikimo; </w:t>
      </w:r>
    </w:p>
    <w:p w14:paraId="119D19E6" w14:textId="77777777" w:rsidR="00F676B7" w:rsidRPr="002F4C14" w:rsidRDefault="00F676B7" w:rsidP="00640F20">
      <w:pPr>
        <w:widowControl w:val="0"/>
        <w:numPr>
          <w:ilvl w:val="1"/>
          <w:numId w:val="5"/>
        </w:numPr>
        <w:tabs>
          <w:tab w:val="left" w:pos="1418"/>
        </w:tabs>
        <w:ind w:left="0" w:firstLine="567"/>
        <w:jc w:val="both"/>
        <w:rPr>
          <w:rFonts w:eastAsia="Calibri"/>
        </w:rPr>
      </w:pPr>
      <w:r w:rsidRPr="002F4C14">
        <w:rPr>
          <w:rFonts w:eastAsia="Calibri"/>
        </w:rPr>
        <w:t>įvertina EBVPD pateiktą informaciją ir ne vėliau kaip per 3 darbo dienas raštu praneša apie šio patikrinimo rezultatus;</w:t>
      </w:r>
    </w:p>
    <w:p w14:paraId="52F74B32" w14:textId="77777777" w:rsidR="00F676B7" w:rsidRPr="002F4C14" w:rsidRDefault="00F676B7" w:rsidP="00640F20">
      <w:pPr>
        <w:widowControl w:val="0"/>
        <w:numPr>
          <w:ilvl w:val="1"/>
          <w:numId w:val="5"/>
        </w:numPr>
        <w:tabs>
          <w:tab w:val="left" w:pos="1418"/>
        </w:tabs>
        <w:ind w:left="0" w:firstLine="567"/>
        <w:jc w:val="both"/>
        <w:rPr>
          <w:rFonts w:eastAsia="Calibri"/>
        </w:rPr>
      </w:pPr>
      <w:r w:rsidRPr="002F4C14">
        <w:rPr>
          <w:rFonts w:eastAsia="Calibri"/>
        </w:rPr>
        <w:t xml:space="preserve">nagrinėja, vertina ir palygina pirkimo dalyvių pateiktus pasiūlymus (tikrina ar </w:t>
      </w:r>
      <w:r w:rsidRPr="002F4C14">
        <w:t>Tiekėjo</w:t>
      </w:r>
      <w:r w:rsidRPr="002F4C14">
        <w:rPr>
          <w:rFonts w:eastAsia="Calibri"/>
        </w:rPr>
        <w:t xml:space="preserve"> pasiūlymas atitinka pirkimo sąlygų techninės specifikacijos reikalavimus, atlieka kitus veiksmus, susijusius su pasiūlymų vertinimu);</w:t>
      </w:r>
    </w:p>
    <w:p w14:paraId="740C914E" w14:textId="77777777" w:rsidR="00F676B7" w:rsidRPr="002F4C14" w:rsidRDefault="00F676B7" w:rsidP="00640F20">
      <w:pPr>
        <w:widowControl w:val="0"/>
        <w:numPr>
          <w:ilvl w:val="1"/>
          <w:numId w:val="5"/>
        </w:numPr>
        <w:tabs>
          <w:tab w:val="left" w:pos="1418"/>
        </w:tabs>
        <w:ind w:left="0" w:firstLine="567"/>
        <w:jc w:val="both"/>
        <w:rPr>
          <w:rFonts w:eastAsia="Calibri"/>
        </w:rPr>
      </w:pPr>
      <w:r w:rsidRPr="002F4C14">
        <w:rPr>
          <w:rFonts w:eastAsia="Calibri"/>
        </w:rPr>
        <w:t>įvertina ar pasiūlyta kaina neviršija pirkimui skirtų lėšų, Perkančiosios organizacijos nustatytų prieš pradedant pirkimo procedūrą</w:t>
      </w:r>
      <w:r w:rsidRPr="002F4C14">
        <w:t>. Taikomos VPĮ 45 straipsnio 1 dalies 5 punkto nuostatos.</w:t>
      </w:r>
    </w:p>
    <w:p w14:paraId="212F5CDE" w14:textId="77777777" w:rsidR="00F676B7" w:rsidRPr="002F4C14" w:rsidRDefault="00F676B7" w:rsidP="00640F20">
      <w:pPr>
        <w:widowControl w:val="0"/>
        <w:numPr>
          <w:ilvl w:val="1"/>
          <w:numId w:val="5"/>
        </w:numPr>
        <w:tabs>
          <w:tab w:val="left" w:pos="1418"/>
        </w:tabs>
        <w:ind w:left="0" w:firstLine="567"/>
        <w:jc w:val="both"/>
        <w:rPr>
          <w:rFonts w:eastAsia="Calibri"/>
        </w:rPr>
      </w:pPr>
      <w:r w:rsidRPr="002F4C14">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2F4C14" w:rsidRDefault="00F676B7" w:rsidP="00640F20">
      <w:pPr>
        <w:pStyle w:val="Sraopastraipa"/>
        <w:widowControl w:val="0"/>
        <w:numPr>
          <w:ilvl w:val="0"/>
          <w:numId w:val="5"/>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2F4C14">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2F4C14">
        <w:rPr>
          <w:rFonts w:ascii="Times New Roman" w:hAnsi="Times New Roman"/>
          <w:i/>
          <w:iCs/>
          <w:sz w:val="24"/>
          <w:szCs w:val="24"/>
        </w:rPr>
        <w:t> </w:t>
      </w:r>
      <w:r w:rsidRPr="002F4C14">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2F4C14">
        <w:rPr>
          <w:rFonts w:ascii="Times New Roman" w:hAnsi="Times New Roman"/>
          <w:bCs/>
          <w:sz w:val="24"/>
          <w:szCs w:val="24"/>
        </w:rPr>
        <w:t>Pasiūlymai</w:t>
      </w:r>
      <w:r w:rsidRPr="002F4C14">
        <w:rPr>
          <w:rFonts w:ascii="Times New Roman" w:hAnsi="Times New Roman"/>
          <w:b/>
          <w:sz w:val="24"/>
          <w:szCs w:val="24"/>
        </w:rPr>
        <w:t> </w:t>
      </w:r>
      <w:r w:rsidRPr="002F4C14">
        <w:rPr>
          <w:rFonts w:ascii="Times New Roman" w:hAnsi="Times New Roman"/>
          <w:bCs/>
          <w:sz w:val="24"/>
          <w:szCs w:val="24"/>
        </w:rPr>
        <w:t>tikslinami, papildomi arba paaiškinami vadovaujantis</w:t>
      </w:r>
      <w:r w:rsidRPr="002F4C14">
        <w:rPr>
          <w:rFonts w:ascii="Times New Roman" w:hAnsi="Times New Roman"/>
          <w:b/>
          <w:bCs/>
          <w:sz w:val="24"/>
          <w:szCs w:val="24"/>
        </w:rPr>
        <w:t xml:space="preserve"> </w:t>
      </w:r>
      <w:r w:rsidRPr="002F4C14">
        <w:rPr>
          <w:rFonts w:ascii="Times New Roman" w:hAnsi="Times New Roman"/>
          <w:sz w:val="24"/>
          <w:szCs w:val="24"/>
        </w:rPr>
        <w:t xml:space="preserve">Viešųjų pirkimų tarnybos </w:t>
      </w:r>
      <w:r w:rsidRPr="002F4C14">
        <w:rPr>
          <w:rFonts w:ascii="Times New Roman" w:hAnsi="Times New Roman"/>
          <w:sz w:val="24"/>
          <w:szCs w:val="24"/>
        </w:rPr>
        <w:lastRenderedPageBreak/>
        <w:t>nustatytomis taisyklėmis</w:t>
      </w:r>
      <w:r w:rsidRPr="002F4C14">
        <w:rPr>
          <w:rStyle w:val="Puslapioinaosnuoroda"/>
          <w:rFonts w:ascii="Times New Roman" w:hAnsi="Times New Roman"/>
          <w:sz w:val="24"/>
          <w:szCs w:val="24"/>
        </w:rPr>
        <w:footnoteReference w:id="4"/>
      </w:r>
      <w:r w:rsidRPr="002F4C14">
        <w:rPr>
          <w:rStyle w:val="Hipersaitas"/>
          <w:rFonts w:ascii="Times New Roman" w:hAnsi="Times New Roman"/>
          <w:sz w:val="24"/>
          <w:szCs w:val="24"/>
        </w:rPr>
        <w:t>.</w:t>
      </w:r>
      <w:bookmarkEnd w:id="12"/>
    </w:p>
    <w:p w14:paraId="7795E6F3" w14:textId="77777777" w:rsidR="00F676B7" w:rsidRPr="002F4C14"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2F4C14">
        <w:rPr>
          <w:rFonts w:ascii="Times New Roman" w:hAnsi="Times New Roman"/>
          <w:sz w:val="24"/>
          <w:szCs w:val="24"/>
        </w:rPr>
        <w:t xml:space="preserve">Pirkimo komisija </w:t>
      </w:r>
      <w:r w:rsidRPr="002F4C14">
        <w:rPr>
          <w:rFonts w:ascii="Times New Roman" w:hAnsi="Times New Roman"/>
          <w:bCs/>
          <w:sz w:val="24"/>
          <w:szCs w:val="24"/>
        </w:rPr>
        <w:t>gali nevertinti</w:t>
      </w:r>
      <w:r w:rsidRPr="002F4C14">
        <w:rPr>
          <w:rFonts w:ascii="Times New Roman" w:hAnsi="Times New Roman"/>
          <w:sz w:val="24"/>
          <w:szCs w:val="24"/>
        </w:rPr>
        <w:t xml:space="preserve"> viso Tiekėjo pasiūlymo, jeigu patikrinusi jo dalį </w:t>
      </w:r>
      <w:r w:rsidRPr="002F4C14">
        <w:rPr>
          <w:rFonts w:ascii="Times New Roman" w:hAnsi="Times New Roman"/>
          <w:bCs/>
          <w:sz w:val="24"/>
          <w:szCs w:val="24"/>
        </w:rPr>
        <w:t>nustato,</w:t>
      </w:r>
      <w:r w:rsidRPr="002F4C14">
        <w:rPr>
          <w:rFonts w:ascii="Times New Roman" w:hAnsi="Times New Roman"/>
          <w:b/>
          <w:sz w:val="24"/>
          <w:szCs w:val="24"/>
        </w:rPr>
        <w:t xml:space="preserve"> </w:t>
      </w:r>
      <w:r w:rsidRPr="002F4C14">
        <w:rPr>
          <w:rFonts w:ascii="Times New Roman" w:hAnsi="Times New Roman"/>
          <w:bCs/>
          <w:sz w:val="24"/>
          <w:szCs w:val="24"/>
        </w:rPr>
        <w:t>kad,</w:t>
      </w:r>
      <w:r w:rsidRPr="002F4C14">
        <w:rPr>
          <w:rFonts w:ascii="Times New Roman" w:hAnsi="Times New Roman"/>
          <w:sz w:val="24"/>
          <w:szCs w:val="24"/>
        </w:rPr>
        <w:t xml:space="preserve"> vadovaujantis Viešųjų pirkimų įstatymo reikalavimais, pasiūlymas </w:t>
      </w:r>
      <w:r w:rsidRPr="002F4C14">
        <w:rPr>
          <w:rFonts w:ascii="Times New Roman" w:hAnsi="Times New Roman"/>
          <w:bCs/>
          <w:sz w:val="24"/>
          <w:szCs w:val="24"/>
        </w:rPr>
        <w:t>turi būti atmestas.</w:t>
      </w:r>
    </w:p>
    <w:p w14:paraId="6C6F6DAD" w14:textId="2998F979" w:rsidR="003E6DFF" w:rsidRPr="002F4C14" w:rsidRDefault="00BE729F" w:rsidP="00640F20">
      <w:pPr>
        <w:pStyle w:val="Sraopastraipa"/>
        <w:numPr>
          <w:ilvl w:val="0"/>
          <w:numId w:val="5"/>
        </w:numPr>
        <w:tabs>
          <w:tab w:val="left" w:pos="851"/>
        </w:tabs>
        <w:spacing w:after="0" w:line="240" w:lineRule="auto"/>
        <w:ind w:left="0" w:firstLine="567"/>
        <w:jc w:val="both"/>
        <w:rPr>
          <w:rFonts w:ascii="Times New Roman" w:hAnsi="Times New Roman"/>
          <w:bCs/>
          <w:sz w:val="24"/>
          <w:szCs w:val="24"/>
        </w:rPr>
      </w:pPr>
      <w:r w:rsidRPr="002F4C14">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F4C14" w:rsidRDefault="005F13D9" w:rsidP="006D487B">
      <w:pPr>
        <w:jc w:val="both"/>
      </w:pPr>
    </w:p>
    <w:p w14:paraId="29A2EA58" w14:textId="77777777" w:rsidR="00F23D85" w:rsidRPr="002F4C14" w:rsidRDefault="00F23D85" w:rsidP="006D487B">
      <w:pPr>
        <w:ind w:firstLine="652"/>
        <w:jc w:val="both"/>
        <w:rPr>
          <w:rFonts w:eastAsia="Calibri"/>
          <w:b/>
          <w:lang w:eastAsia="en-US"/>
        </w:rPr>
      </w:pPr>
      <w:r w:rsidRPr="002F4C14">
        <w:rPr>
          <w:rFonts w:eastAsia="Calibri"/>
          <w:b/>
          <w:lang w:eastAsia="en-US"/>
        </w:rPr>
        <w:t>Pasiūlymų vertinimo kriterijai ir sąlygos</w:t>
      </w:r>
    </w:p>
    <w:p w14:paraId="6A04FC38" w14:textId="77777777" w:rsidR="00F23D85" w:rsidRPr="002F4C14" w:rsidRDefault="00F23D85" w:rsidP="006D487B">
      <w:pPr>
        <w:rPr>
          <w:lang w:eastAsia="en-US"/>
        </w:rPr>
      </w:pPr>
    </w:p>
    <w:p w14:paraId="5C4CF0C5" w14:textId="60BD3A84" w:rsidR="00F23D85" w:rsidRPr="002F4C14" w:rsidRDefault="00F23D85" w:rsidP="00640F20">
      <w:pPr>
        <w:pStyle w:val="Sraopastraipa"/>
        <w:widowControl w:val="0"/>
        <w:numPr>
          <w:ilvl w:val="0"/>
          <w:numId w:val="5"/>
        </w:numPr>
        <w:autoSpaceDE w:val="0"/>
        <w:autoSpaceDN w:val="0"/>
        <w:adjustRightInd w:val="0"/>
        <w:spacing w:after="0" w:line="240" w:lineRule="auto"/>
        <w:ind w:left="0" w:firstLine="567"/>
        <w:jc w:val="both"/>
        <w:rPr>
          <w:rFonts w:ascii="Times New Roman" w:eastAsia="Times New Roman" w:hAnsi="Times New Roman"/>
          <w:b/>
          <w:sz w:val="24"/>
          <w:szCs w:val="24"/>
        </w:rPr>
      </w:pPr>
      <w:r w:rsidRPr="002F4C14">
        <w:rPr>
          <w:rFonts w:ascii="Times New Roman" w:hAnsi="Times New Roman"/>
          <w:sz w:val="24"/>
          <w:szCs w:val="24"/>
        </w:rPr>
        <w:t>Šiame pirkime ekonomiškai naudingiausias pasiūlymas bus išrenkamas pagal kainą. Ekonomiškai naudingiausiu pasiūlymu laikomas mažiausios kainos pasiūlymas.</w:t>
      </w:r>
      <w:r w:rsidRPr="002F4C14">
        <w:rPr>
          <w:rFonts w:ascii="Times New Roman" w:hAnsi="Times New Roman"/>
          <w:b/>
          <w:sz w:val="24"/>
          <w:szCs w:val="24"/>
        </w:rPr>
        <w:t xml:space="preserve">  </w:t>
      </w:r>
    </w:p>
    <w:p w14:paraId="0EBD9C26" w14:textId="77777777" w:rsidR="00F23D85" w:rsidRPr="002F4C14" w:rsidRDefault="00F23D85" w:rsidP="00640F20">
      <w:pPr>
        <w:pStyle w:val="Sraopastraipa"/>
        <w:numPr>
          <w:ilvl w:val="0"/>
          <w:numId w:val="5"/>
        </w:numPr>
        <w:spacing w:after="0" w:line="240" w:lineRule="auto"/>
        <w:ind w:left="0" w:firstLine="567"/>
        <w:jc w:val="both"/>
        <w:rPr>
          <w:rFonts w:ascii="Times New Roman" w:hAnsi="Times New Roman"/>
          <w:sz w:val="24"/>
          <w:szCs w:val="24"/>
        </w:rPr>
      </w:pPr>
      <w:r w:rsidRPr="002F4C14">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2F4C14" w:rsidRDefault="00F23D85" w:rsidP="00640F20">
      <w:pPr>
        <w:numPr>
          <w:ilvl w:val="0"/>
          <w:numId w:val="5"/>
        </w:numPr>
        <w:ind w:left="0" w:firstLine="567"/>
        <w:jc w:val="both"/>
        <w:rPr>
          <w:lang w:eastAsia="en-US"/>
        </w:rPr>
      </w:pPr>
      <w:r w:rsidRPr="002F4C14">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2F4C14" w:rsidRDefault="00263C1E" w:rsidP="00871FC0">
      <w:pPr>
        <w:ind w:left="567"/>
        <w:jc w:val="both"/>
        <w:rPr>
          <w:rFonts w:eastAsia="Calibri"/>
          <w:b/>
          <w:lang w:eastAsia="en-US"/>
        </w:rPr>
      </w:pPr>
    </w:p>
    <w:p w14:paraId="040CD9E1" w14:textId="277C49FE" w:rsidR="00871FC0" w:rsidRPr="002F4C14" w:rsidRDefault="00871FC0" w:rsidP="00871FC0">
      <w:pPr>
        <w:ind w:left="567"/>
        <w:jc w:val="both"/>
        <w:rPr>
          <w:rFonts w:eastAsia="Calibri"/>
          <w:b/>
          <w:lang w:eastAsia="en-US"/>
        </w:rPr>
      </w:pPr>
      <w:r w:rsidRPr="002F4C14">
        <w:rPr>
          <w:rFonts w:eastAsia="Calibri"/>
          <w:b/>
          <w:lang w:eastAsia="en-US"/>
        </w:rPr>
        <w:t>Pasiūlymų atmetimo pagrindai</w:t>
      </w:r>
    </w:p>
    <w:p w14:paraId="075667CD" w14:textId="77777777" w:rsidR="009E2871" w:rsidRPr="002F4C14" w:rsidRDefault="009E2871" w:rsidP="00871FC0">
      <w:pPr>
        <w:ind w:left="567"/>
        <w:jc w:val="both"/>
        <w:rPr>
          <w:rFonts w:eastAsia="Calibri"/>
          <w:b/>
          <w:lang w:eastAsia="en-US"/>
        </w:rPr>
      </w:pPr>
    </w:p>
    <w:p w14:paraId="7848EE8E" w14:textId="77777777" w:rsidR="00861D2C" w:rsidRPr="002F4C14" w:rsidRDefault="00825904" w:rsidP="00640F20">
      <w:pPr>
        <w:pStyle w:val="Sraopastraipa"/>
        <w:widowControl w:val="0"/>
        <w:numPr>
          <w:ilvl w:val="0"/>
          <w:numId w:val="5"/>
        </w:numPr>
        <w:spacing w:after="0" w:line="240" w:lineRule="auto"/>
        <w:ind w:hanging="153"/>
        <w:jc w:val="both"/>
        <w:rPr>
          <w:rFonts w:ascii="Times New Roman" w:hAnsi="Times New Roman"/>
          <w:sz w:val="24"/>
          <w:szCs w:val="24"/>
        </w:rPr>
      </w:pPr>
      <w:r w:rsidRPr="002F4C14">
        <w:rPr>
          <w:rFonts w:ascii="Times New Roman" w:hAnsi="Times New Roman"/>
          <w:b/>
          <w:sz w:val="24"/>
          <w:szCs w:val="24"/>
        </w:rPr>
        <w:t>Komisija atmeta pasiūlymą</w:t>
      </w:r>
      <w:r w:rsidRPr="002F4C14">
        <w:rPr>
          <w:rFonts w:ascii="Times New Roman" w:hAnsi="Times New Roman"/>
          <w:sz w:val="24"/>
          <w:szCs w:val="24"/>
        </w:rPr>
        <w:t>, jeigu:</w:t>
      </w:r>
    </w:p>
    <w:p w14:paraId="1FD54D50" w14:textId="45A8ACBC" w:rsidR="00825904" w:rsidRPr="002F4C14" w:rsidRDefault="005146F4"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2F4C14">
        <w:rPr>
          <w:rFonts w:ascii="Times New Roman" w:hAnsi="Times New Roman"/>
          <w:b/>
          <w:sz w:val="24"/>
          <w:szCs w:val="24"/>
        </w:rPr>
        <w:t xml:space="preserve"> </w:t>
      </w:r>
      <w:r w:rsidR="00861D2C" w:rsidRPr="002F4C14">
        <w:rPr>
          <w:rFonts w:ascii="Times New Roman" w:hAnsi="Times New Roman"/>
          <w:sz w:val="24"/>
          <w:szCs w:val="24"/>
        </w:rPr>
        <w:t xml:space="preserve">pasiūlymas </w:t>
      </w:r>
      <w:r w:rsidR="00861D2C" w:rsidRPr="002F4C14">
        <w:rPr>
          <w:rFonts w:ascii="Times New Roman" w:hAnsi="Times New Roman"/>
          <w:bCs/>
          <w:sz w:val="24"/>
          <w:szCs w:val="24"/>
        </w:rPr>
        <w:t>neatitinka pirkimo dokumentų reikalavimų</w:t>
      </w:r>
      <w:r w:rsidR="00861D2C" w:rsidRPr="002F4C14">
        <w:rPr>
          <w:rFonts w:ascii="Times New Roman" w:hAnsi="Times New Roman"/>
          <w:b/>
          <w:sz w:val="24"/>
          <w:szCs w:val="24"/>
        </w:rPr>
        <w:t xml:space="preserve"> </w:t>
      </w:r>
      <w:r w:rsidR="00861D2C" w:rsidRPr="002F4C14">
        <w:rPr>
          <w:rFonts w:ascii="Times New Roman" w:hAnsi="Times New Roman"/>
          <w:sz w:val="24"/>
          <w:szCs w:val="24"/>
        </w:rPr>
        <w:t>ir jo trūkumai negali būti ištaisyti vadovaujantis Viešųjų pirkimų tarnybos nustatytomis taisyklėmis;</w:t>
      </w:r>
    </w:p>
    <w:p w14:paraId="2B7F1EA0" w14:textId="77777777" w:rsidR="00CD0EF7" w:rsidRPr="002F4C14" w:rsidRDefault="00AF1C71" w:rsidP="00640F20">
      <w:pPr>
        <w:pStyle w:val="Sraopastraipa"/>
        <w:widowControl w:val="0"/>
        <w:numPr>
          <w:ilvl w:val="1"/>
          <w:numId w:val="5"/>
        </w:numPr>
        <w:spacing w:after="0" w:line="240" w:lineRule="auto"/>
        <w:jc w:val="both"/>
        <w:rPr>
          <w:rFonts w:ascii="Times New Roman" w:hAnsi="Times New Roman"/>
          <w:sz w:val="24"/>
          <w:szCs w:val="24"/>
        </w:rPr>
      </w:pPr>
      <w:r w:rsidRPr="002F4C14">
        <w:rPr>
          <w:rFonts w:ascii="Times New Roman" w:hAnsi="Times New Roman"/>
          <w:sz w:val="24"/>
          <w:szCs w:val="24"/>
        </w:rPr>
        <w:t xml:space="preserve"> </w:t>
      </w:r>
      <w:r w:rsidR="00825904" w:rsidRPr="002F4C14">
        <w:rPr>
          <w:rFonts w:ascii="Times New Roman" w:hAnsi="Times New Roman"/>
          <w:sz w:val="24"/>
          <w:szCs w:val="24"/>
        </w:rPr>
        <w:t>dalyvis atitinka bent vieną pirkimo sąlygų 4 priede nurodytą pašalinimo pagrindą;</w:t>
      </w:r>
    </w:p>
    <w:p w14:paraId="19585815" w14:textId="0F257827" w:rsidR="00CD0EF7" w:rsidRPr="002F4C14" w:rsidRDefault="00CD0EF7" w:rsidP="00640F20">
      <w:pPr>
        <w:pStyle w:val="Sraopastraipa"/>
        <w:widowControl w:val="0"/>
        <w:numPr>
          <w:ilvl w:val="1"/>
          <w:numId w:val="5"/>
        </w:numPr>
        <w:spacing w:after="0" w:line="240" w:lineRule="auto"/>
        <w:ind w:left="0" w:firstLine="567"/>
        <w:jc w:val="both"/>
        <w:rPr>
          <w:rFonts w:ascii="Times New Roman" w:hAnsi="Times New Roman"/>
          <w:bCs/>
          <w:sz w:val="24"/>
          <w:szCs w:val="24"/>
        </w:rPr>
      </w:pPr>
      <w:r w:rsidRPr="002F4C14">
        <w:rPr>
          <w:rFonts w:ascii="Times New Roman" w:hAnsi="Times New Roman"/>
          <w:sz w:val="24"/>
          <w:szCs w:val="24"/>
        </w:rPr>
        <w:t xml:space="preserve">dalyvis </w:t>
      </w:r>
      <w:r w:rsidRPr="002F4C14">
        <w:rPr>
          <w:rFonts w:ascii="Times New Roman" w:hAnsi="Times New Roman"/>
          <w:bCs/>
          <w:sz w:val="24"/>
          <w:szCs w:val="24"/>
        </w:rPr>
        <w:t>neatitinka</w:t>
      </w:r>
      <w:r w:rsidRPr="002F4C14">
        <w:rPr>
          <w:rFonts w:ascii="Times New Roman" w:hAnsi="Times New Roman"/>
          <w:sz w:val="24"/>
          <w:szCs w:val="24"/>
        </w:rPr>
        <w:t xml:space="preserve"> bent vieno pirkimo dokumentuose nustatyto </w:t>
      </w:r>
      <w:r w:rsidRPr="002F4C14">
        <w:rPr>
          <w:rFonts w:ascii="Times New Roman" w:hAnsi="Times New Roman"/>
          <w:bCs/>
          <w:sz w:val="24"/>
          <w:szCs w:val="24"/>
        </w:rPr>
        <w:t>kvalifikacijos reikalavimo</w:t>
      </w:r>
      <w:r w:rsidRPr="002F4C14">
        <w:rPr>
          <w:rFonts w:ascii="Times New Roman" w:hAnsi="Times New Roman"/>
          <w:sz w:val="24"/>
          <w:szCs w:val="24"/>
        </w:rPr>
        <w:t xml:space="preserve"> (jeigu taikytina) ir (ar), jeigu taikytina, </w:t>
      </w:r>
      <w:r w:rsidRPr="002F4C14">
        <w:rPr>
          <w:rFonts w:ascii="Times New Roman" w:hAnsi="Times New Roman"/>
          <w:bCs/>
          <w:sz w:val="24"/>
          <w:szCs w:val="24"/>
        </w:rPr>
        <w:t>kokybės vadybos sistemos ir (ar) aplinkos apsaugos vadybos sistemos standartų reikalavimo;</w:t>
      </w:r>
    </w:p>
    <w:p w14:paraId="52182373" w14:textId="6D37DC0B" w:rsidR="00825904" w:rsidRPr="002F4C14"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2F4C14">
        <w:rPr>
          <w:rFonts w:ascii="Times New Roman" w:hAnsi="Times New Roman"/>
          <w:sz w:val="24"/>
          <w:szCs w:val="24"/>
          <w:lang w:eastAsia="lt-LT"/>
        </w:rPr>
        <w:t xml:space="preserve"> </w:t>
      </w:r>
      <w:r w:rsidR="00825904" w:rsidRPr="002F4C14">
        <w:rPr>
          <w:rFonts w:ascii="Times New Roman" w:hAnsi="Times New Roman"/>
          <w:sz w:val="24"/>
          <w:szCs w:val="24"/>
          <w:lang w:eastAsia="lt-LT"/>
        </w:rPr>
        <w:t xml:space="preserve">dalyvis </w:t>
      </w:r>
      <w:r w:rsidR="00825904" w:rsidRPr="002F4C14">
        <w:rPr>
          <w:rFonts w:ascii="Times New Roman" w:hAnsi="Times New Roman"/>
          <w:sz w:val="24"/>
          <w:szCs w:val="24"/>
        </w:rPr>
        <w:t>per perkančiosios organizacijos nustatytą terminą nepatikslino, nepapildė, nepaaiškino informacijos;</w:t>
      </w:r>
    </w:p>
    <w:p w14:paraId="0314E1D3" w14:textId="3E581A93" w:rsidR="00825904" w:rsidRPr="002F4C14"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825904" w:rsidRPr="002F4C14">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2F4C14"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2F4C14">
        <w:rPr>
          <w:rFonts w:ascii="Times New Roman" w:hAnsi="Times New Roman"/>
          <w:sz w:val="24"/>
          <w:szCs w:val="24"/>
        </w:rPr>
        <w:t xml:space="preserve"> </w:t>
      </w:r>
      <w:r w:rsidR="00825904" w:rsidRPr="002F4C14">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2F4C14"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2F4C14" w:rsidRDefault="005F13D9" w:rsidP="005F13D9">
      <w:pPr>
        <w:jc w:val="center"/>
        <w:rPr>
          <w:b/>
        </w:rPr>
      </w:pPr>
      <w:bookmarkStart w:id="13" w:name="_Toc47844937"/>
      <w:bookmarkStart w:id="14" w:name="_Toc60525491"/>
      <w:r w:rsidRPr="002F4C14">
        <w:rPr>
          <w:b/>
        </w:rPr>
        <w:t>X SKYRIUS</w:t>
      </w:r>
    </w:p>
    <w:p w14:paraId="25BD0A9D" w14:textId="77777777" w:rsidR="0025729C" w:rsidRPr="002F4C14"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F4C14">
        <w:rPr>
          <w:b/>
          <w:sz w:val="24"/>
          <w:szCs w:val="24"/>
        </w:rPr>
        <w:t>PASIŪLYMŲ EILĖ IR LAIMĖTOJO NUSTATYMAS</w:t>
      </w:r>
      <w:bookmarkEnd w:id="15"/>
    </w:p>
    <w:p w14:paraId="2B303BC6" w14:textId="77777777" w:rsidR="005F13D9" w:rsidRPr="002F4C14" w:rsidRDefault="005F13D9" w:rsidP="005F13D9">
      <w:pPr>
        <w:ind w:firstLine="851"/>
        <w:jc w:val="both"/>
      </w:pPr>
    </w:p>
    <w:p w14:paraId="2F9CC46F" w14:textId="182532D5" w:rsidR="007032C5" w:rsidRPr="002F4C14" w:rsidRDefault="007032C5" w:rsidP="00640F20">
      <w:pPr>
        <w:pStyle w:val="Sraopastraipa"/>
        <w:numPr>
          <w:ilvl w:val="0"/>
          <w:numId w:val="5"/>
        </w:numPr>
        <w:ind w:left="0" w:firstLine="567"/>
        <w:jc w:val="both"/>
        <w:rPr>
          <w:rFonts w:ascii="Times New Roman" w:hAnsi="Times New Roman"/>
          <w:strike/>
          <w:sz w:val="24"/>
          <w:szCs w:val="24"/>
        </w:rPr>
      </w:pPr>
      <w:r w:rsidRPr="002F4C14">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2F4C14">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2F4C14">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F4C14">
        <w:rPr>
          <w:rFonts w:ascii="Times New Roman" w:eastAsiaTheme="minorEastAsia" w:hAnsi="Times New Roman"/>
          <w:sz w:val="24"/>
          <w:szCs w:val="24"/>
          <w:lang w:eastAsia="lt-LT"/>
        </w:rPr>
        <w:t xml:space="preserve">CVP IS priemonėmis </w:t>
      </w:r>
      <w:r w:rsidRPr="002F4C14">
        <w:rPr>
          <w:rFonts w:ascii="Times New Roman" w:hAnsi="Times New Roman"/>
          <w:sz w:val="24"/>
          <w:szCs w:val="24"/>
        </w:rPr>
        <w:t xml:space="preserve">pateiktas anksčiausiai. </w:t>
      </w:r>
    </w:p>
    <w:p w14:paraId="2D6BAA6B" w14:textId="76CF61E3"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2F4C14">
        <w:rPr>
          <w:rFonts w:ascii="Times New Roman" w:hAnsi="Times New Roman"/>
          <w:sz w:val="24"/>
          <w:szCs w:val="24"/>
        </w:rPr>
        <w:t xml:space="preserve">Prieš nustatydama laimėjusį pasiūlymą, Komisija kreipiasi į ekonomiškai naudingiausią </w:t>
      </w:r>
      <w:r w:rsidRPr="002F4C14">
        <w:rPr>
          <w:rFonts w:ascii="Times New Roman" w:hAnsi="Times New Roman"/>
          <w:sz w:val="24"/>
          <w:szCs w:val="24"/>
        </w:rPr>
        <w:lastRenderedPageBreak/>
        <w:t xml:space="preserve">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2F4C14">
        <w:rPr>
          <w:rFonts w:ascii="Times New Roman" w:hAnsi="Times New Roman"/>
          <w:sz w:val="24"/>
          <w:szCs w:val="24"/>
        </w:rPr>
        <w:t>71</w:t>
      </w:r>
      <w:r w:rsidRPr="002F4C14">
        <w:rPr>
          <w:rFonts w:ascii="Times New Roman" w:hAnsi="Times New Roman"/>
          <w:sz w:val="24"/>
          <w:szCs w:val="24"/>
        </w:rPr>
        <w:t xml:space="preserve"> punkto reikalavimus.</w:t>
      </w:r>
      <w:bookmarkEnd w:id="16"/>
    </w:p>
    <w:p w14:paraId="167590C8" w14:textId="083B34FE"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2F4C14">
        <w:rPr>
          <w:rFonts w:ascii="Times New Roman" w:hAnsi="Times New Roman"/>
          <w:sz w:val="24"/>
          <w:szCs w:val="24"/>
        </w:rPr>
        <w:t xml:space="preserve">Jei Tiekėjo pateikti dokumentai nepatvirtina jo atitikties nustatytiems Reikalavimams Tiekėjui ar jis nepateikia tokių dokumentų, </w:t>
      </w:r>
      <w:r w:rsidRPr="002F4C14">
        <w:rPr>
          <w:rFonts w:ascii="Times New Roman" w:hAnsi="Times New Roman"/>
          <w:bCs/>
          <w:sz w:val="24"/>
          <w:szCs w:val="24"/>
        </w:rPr>
        <w:t>jo pasiūlymas yra atmetamas</w:t>
      </w:r>
      <w:r w:rsidRPr="002F4C14">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2F4C14">
        <w:rPr>
          <w:rFonts w:ascii="Times New Roman" w:hAnsi="Times New Roman"/>
          <w:bCs/>
          <w:sz w:val="24"/>
          <w:szCs w:val="24"/>
        </w:rPr>
        <w:t>79</w:t>
      </w:r>
      <w:r w:rsidRPr="002F4C14">
        <w:rPr>
          <w:rFonts w:ascii="Times New Roman" w:hAnsi="Times New Roman"/>
          <w:sz w:val="24"/>
          <w:szCs w:val="24"/>
        </w:rPr>
        <w:t xml:space="preserve"> punkto reikalavimus, pateikimo.</w:t>
      </w:r>
    </w:p>
    <w:p w14:paraId="37400E31" w14:textId="77777777"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2F4C14">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2F4C14">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2F4C14"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2F4C14">
        <w:rPr>
          <w:rFonts w:ascii="Times New Roman" w:hAnsi="Times New Roman"/>
          <w:sz w:val="24"/>
          <w:szCs w:val="24"/>
        </w:rPr>
        <w:t>Tiekėjas, kurio pasiūlymas laimėjo, CVP IS priemonėmis bus pakviestas pasirašyti pirkimo sutartį.</w:t>
      </w:r>
    </w:p>
    <w:p w14:paraId="5E0D82A6" w14:textId="4D3F9421" w:rsidR="000736DD" w:rsidRPr="002F4C14" w:rsidRDefault="00484A73" w:rsidP="000736DD">
      <w:pPr>
        <w:ind w:firstLine="724"/>
        <w:jc w:val="center"/>
        <w:rPr>
          <w:b/>
        </w:rPr>
      </w:pPr>
      <w:bookmarkStart w:id="17" w:name="_Toc124864412"/>
      <w:r w:rsidRPr="002F4C14">
        <w:rPr>
          <w:b/>
        </w:rPr>
        <w:t>X</w:t>
      </w:r>
      <w:r w:rsidR="000736DD" w:rsidRPr="002F4C14">
        <w:rPr>
          <w:b/>
        </w:rPr>
        <w:t>I SKYRIUS</w:t>
      </w:r>
    </w:p>
    <w:p w14:paraId="6A3D276B" w14:textId="046CD3FF" w:rsidR="00114795" w:rsidRPr="002F4C14" w:rsidRDefault="00484A73" w:rsidP="00ED4AAF">
      <w:pPr>
        <w:ind w:firstLine="724"/>
        <w:jc w:val="center"/>
      </w:pPr>
      <w:r w:rsidRPr="002F4C14">
        <w:rPr>
          <w:b/>
        </w:rPr>
        <w:t>PERKANČIOSIOS ORGANIZACIJOS SIŪLOMOS ŠALIMS SUDARYTI PIRKIMO SUTARTIES SĄLYGOS IR (ARBA) PIRKIMO SUTARTIES PROJEKTAS</w:t>
      </w:r>
      <w:bookmarkEnd w:id="17"/>
    </w:p>
    <w:p w14:paraId="6CCEEDED" w14:textId="77777777" w:rsidR="00114795" w:rsidRPr="002F4C14" w:rsidRDefault="00114795" w:rsidP="005F13D9">
      <w:pPr>
        <w:ind w:firstLine="724"/>
        <w:jc w:val="both"/>
      </w:pPr>
    </w:p>
    <w:p w14:paraId="7C4A5C9E" w14:textId="78205794" w:rsidR="00690DD6" w:rsidRPr="002F4C14" w:rsidRDefault="00690DD6" w:rsidP="00640F20">
      <w:pPr>
        <w:pStyle w:val="Sraopastraipa"/>
        <w:widowControl w:val="0"/>
        <w:numPr>
          <w:ilvl w:val="0"/>
          <w:numId w:val="5"/>
        </w:numPr>
        <w:suppressAutoHyphens/>
        <w:spacing w:after="0" w:line="240" w:lineRule="auto"/>
        <w:ind w:left="0" w:firstLine="568"/>
        <w:jc w:val="both"/>
        <w:rPr>
          <w:rFonts w:ascii="Times New Roman" w:hAnsi="Times New Roman"/>
          <w:sz w:val="24"/>
          <w:szCs w:val="24"/>
        </w:rPr>
      </w:pPr>
      <w:r w:rsidRPr="002F4C14">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60F7AC27" w:rsidR="00690DD6" w:rsidRPr="002F4C14" w:rsidRDefault="00690DD6" w:rsidP="00640F20">
      <w:pPr>
        <w:widowControl w:val="0"/>
        <w:numPr>
          <w:ilvl w:val="0"/>
          <w:numId w:val="5"/>
        </w:numPr>
        <w:suppressAutoHyphens/>
        <w:ind w:left="0" w:firstLine="567"/>
        <w:jc w:val="both"/>
      </w:pPr>
      <w:r w:rsidRPr="002F4C14">
        <w:t xml:space="preserve">Pirkimo sutarties projektas pateikiamas pirkimo sąlygų </w:t>
      </w:r>
      <w:r w:rsidR="00CB5260" w:rsidRPr="002F4C14">
        <w:t>6</w:t>
      </w:r>
      <w:r w:rsidRPr="002F4C14">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2F4C14" w:rsidRDefault="00690DD6" w:rsidP="00640F20">
      <w:pPr>
        <w:widowControl w:val="0"/>
        <w:numPr>
          <w:ilvl w:val="0"/>
          <w:numId w:val="5"/>
        </w:numPr>
        <w:suppressAutoHyphens/>
        <w:ind w:left="0" w:firstLine="567"/>
        <w:contextualSpacing/>
        <w:jc w:val="both"/>
        <w:rPr>
          <w:rFonts w:eastAsia="Calibri"/>
          <w:b/>
          <w:bCs/>
        </w:rPr>
      </w:pPr>
      <w:r w:rsidRPr="002F4C14">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2F4C14" w:rsidRDefault="00B359F0" w:rsidP="00640F20">
      <w:pPr>
        <w:widowControl w:val="0"/>
        <w:numPr>
          <w:ilvl w:val="0"/>
          <w:numId w:val="5"/>
        </w:numPr>
        <w:suppressAutoHyphens/>
        <w:ind w:left="0" w:firstLine="567"/>
        <w:contextualSpacing/>
        <w:jc w:val="both"/>
        <w:rPr>
          <w:rFonts w:eastAsia="Calibri"/>
          <w:b/>
          <w:bCs/>
        </w:rPr>
      </w:pPr>
      <w:r w:rsidRPr="002F4C14">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2F4C14">
        <w:lastRenderedPageBreak/>
        <w:t>informacija naudojantis SABIS.</w:t>
      </w:r>
    </w:p>
    <w:p w14:paraId="2904C599" w14:textId="4B478D2B" w:rsidR="00462155" w:rsidRPr="002F4C14" w:rsidRDefault="00462155" w:rsidP="00640F20">
      <w:pPr>
        <w:widowControl w:val="0"/>
        <w:numPr>
          <w:ilvl w:val="0"/>
          <w:numId w:val="5"/>
        </w:numPr>
        <w:ind w:left="0" w:firstLine="568"/>
        <w:contextualSpacing/>
        <w:jc w:val="both"/>
        <w:rPr>
          <w:rFonts w:eastAsia="Calibri"/>
          <w:bCs/>
          <w:color w:val="000000" w:themeColor="text1"/>
        </w:rPr>
      </w:pPr>
      <w:r w:rsidRPr="002F4C14">
        <w:rPr>
          <w:rFonts w:eastAsia="Calibri"/>
          <w:bCs/>
          <w:color w:val="000000" w:themeColor="text1"/>
        </w:rPr>
        <w:t xml:space="preserve">Pirkimo sutartyje ir šios pirkimo sutarties galimiems pakeitimo atvejams yra pasirinktas šis kainos apskaičiavimo būdas: </w:t>
      </w:r>
      <w:r w:rsidR="00F07821" w:rsidRPr="002F4C14">
        <w:rPr>
          <w:color w:val="000000" w:themeColor="text1"/>
        </w:rPr>
        <w:t>fiksuoto</w:t>
      </w:r>
      <w:r w:rsidR="00A67E01" w:rsidRPr="002F4C14">
        <w:rPr>
          <w:color w:val="000000" w:themeColor="text1"/>
        </w:rPr>
        <w:t>s</w:t>
      </w:r>
      <w:r w:rsidR="00F07821" w:rsidRPr="002F4C14">
        <w:rPr>
          <w:color w:val="000000" w:themeColor="text1"/>
        </w:rPr>
        <w:t xml:space="preserve"> </w:t>
      </w:r>
      <w:r w:rsidR="00A67E01" w:rsidRPr="002F4C14">
        <w:rPr>
          <w:color w:val="000000" w:themeColor="text1"/>
        </w:rPr>
        <w:t>kainos</w:t>
      </w:r>
      <w:r w:rsidR="00F07821" w:rsidRPr="002F4C14">
        <w:rPr>
          <w:color w:val="000000" w:themeColor="text1"/>
        </w:rPr>
        <w:t xml:space="preserve"> kainodara</w:t>
      </w:r>
      <w:r w:rsidRPr="002F4C14">
        <w:rPr>
          <w:rFonts w:eastAsia="Calibri"/>
          <w:color w:val="000000" w:themeColor="text1"/>
        </w:rPr>
        <w:t>.</w:t>
      </w:r>
      <w:r w:rsidRPr="002F4C14">
        <w:rPr>
          <w:rFonts w:eastAsia="Calibri"/>
          <w:b/>
          <w:bCs/>
          <w:color w:val="000000" w:themeColor="text1"/>
        </w:rPr>
        <w:t xml:space="preserve"> </w:t>
      </w:r>
    </w:p>
    <w:p w14:paraId="41E87C5F" w14:textId="77777777" w:rsidR="0017570D" w:rsidRPr="002F4C14" w:rsidRDefault="00462155" w:rsidP="00640F20">
      <w:pPr>
        <w:widowControl w:val="0"/>
        <w:numPr>
          <w:ilvl w:val="0"/>
          <w:numId w:val="5"/>
        </w:numPr>
        <w:ind w:left="0" w:firstLine="568"/>
        <w:contextualSpacing/>
        <w:jc w:val="both"/>
        <w:rPr>
          <w:rFonts w:eastAsia="Calibri"/>
        </w:rPr>
      </w:pPr>
      <w:r w:rsidRPr="002F4C14">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2F4C14" w:rsidRDefault="00C50E55" w:rsidP="00640F20">
      <w:pPr>
        <w:widowControl w:val="0"/>
        <w:numPr>
          <w:ilvl w:val="0"/>
          <w:numId w:val="5"/>
        </w:numPr>
        <w:ind w:left="0" w:firstLine="568"/>
        <w:contextualSpacing/>
        <w:jc w:val="both"/>
        <w:rPr>
          <w:rFonts w:eastAsia="Calibri"/>
        </w:rPr>
      </w:pPr>
      <w:r w:rsidRPr="002F4C14">
        <w:rPr>
          <w:rFonts w:eastAsia="Calibri"/>
          <w:bCs/>
        </w:rPr>
        <w:t>Pirkimo sutartis jos galiojimo laikotarpiu gali būti keičiama neatliekant naujos pirkimo procedūros vadovaujantis Viešųjų pirkimų įstatymo 89 straipsniu.</w:t>
      </w:r>
    </w:p>
    <w:p w14:paraId="0A9EEF35" w14:textId="77777777" w:rsidR="009430C0" w:rsidRPr="002F4C14" w:rsidRDefault="009430C0" w:rsidP="009430C0">
      <w:pPr>
        <w:pStyle w:val="Pagrindinistekstas"/>
        <w:widowControl w:val="0"/>
        <w:rPr>
          <w:b/>
          <w:szCs w:val="24"/>
        </w:rPr>
      </w:pPr>
    </w:p>
    <w:p w14:paraId="3E59342C" w14:textId="1721E6C6" w:rsidR="009430C0" w:rsidRPr="002F4C14" w:rsidRDefault="009430C0" w:rsidP="009430C0">
      <w:pPr>
        <w:pStyle w:val="Pagrindinistekstas"/>
        <w:widowControl w:val="0"/>
        <w:rPr>
          <w:szCs w:val="24"/>
        </w:rPr>
      </w:pPr>
      <w:r w:rsidRPr="002F4C14">
        <w:rPr>
          <w:b/>
          <w:szCs w:val="24"/>
        </w:rPr>
        <w:t>Pirkimo sutarties įvykdymo užtikrinimo reikalavimai</w:t>
      </w:r>
    </w:p>
    <w:p w14:paraId="3AC2754F" w14:textId="3D676AA6" w:rsidR="00732C92" w:rsidRPr="002F4C14" w:rsidRDefault="00732C92" w:rsidP="00640F20">
      <w:pPr>
        <w:pStyle w:val="Pagrindinistekstas"/>
        <w:widowControl w:val="0"/>
        <w:numPr>
          <w:ilvl w:val="0"/>
          <w:numId w:val="5"/>
        </w:numPr>
        <w:overflowPunct w:val="0"/>
        <w:autoSpaceDE w:val="0"/>
        <w:autoSpaceDN w:val="0"/>
        <w:adjustRightInd w:val="0"/>
        <w:spacing w:after="0" w:line="240" w:lineRule="auto"/>
        <w:ind w:left="0" w:firstLine="567"/>
        <w:jc w:val="both"/>
        <w:textAlignment w:val="baseline"/>
        <w:rPr>
          <w:color w:val="000000" w:themeColor="text1"/>
          <w:szCs w:val="24"/>
        </w:rPr>
      </w:pPr>
      <w:r w:rsidRPr="002F4C14">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2F4C14">
        <w:rPr>
          <w:color w:val="000000" w:themeColor="text1"/>
          <w:szCs w:val="24"/>
        </w:rPr>
        <w:t xml:space="preserve"> arba</w:t>
      </w:r>
      <w:r w:rsidR="00250D5E" w:rsidRPr="002F4C14">
        <w:rPr>
          <w:color w:val="000000" w:themeColor="text1"/>
          <w:szCs w:val="24"/>
        </w:rPr>
        <w:t xml:space="preserve"> </w:t>
      </w:r>
      <w:r w:rsidR="00FE3B97" w:rsidRPr="002F4C14">
        <w:rPr>
          <w:color w:val="000000" w:themeColor="text1"/>
          <w:szCs w:val="24"/>
        </w:rPr>
        <w:t>užstat</w:t>
      </w:r>
      <w:r w:rsidR="00004759" w:rsidRPr="002F4C14">
        <w:rPr>
          <w:color w:val="000000" w:themeColor="text1"/>
          <w:szCs w:val="24"/>
        </w:rPr>
        <w:t>ą</w:t>
      </w:r>
      <w:r w:rsidR="00FE3B97" w:rsidRPr="002F4C14">
        <w:rPr>
          <w:color w:val="000000" w:themeColor="text1"/>
          <w:szCs w:val="24"/>
        </w:rPr>
        <w:t>, kuris pervedamas į Rietavo savivaldybės administracijos sąskaitą Nr. LT267300010151128595, esančią banke AB „Swedbank“</w:t>
      </w:r>
      <w:r w:rsidR="00004759" w:rsidRPr="002F4C14">
        <w:rPr>
          <w:color w:val="000000" w:themeColor="text1"/>
          <w:szCs w:val="24"/>
        </w:rPr>
        <w:t>.</w:t>
      </w:r>
      <w:r w:rsidRPr="002F4C14">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2F4C14">
        <w:rPr>
          <w:color w:val="000000" w:themeColor="text1"/>
          <w:szCs w:val="24"/>
        </w:rPr>
        <w:t>–</w:t>
      </w:r>
      <w:r w:rsidRPr="002F4C14">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2F4C14"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2F4C14">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2F4C14" w:rsidRDefault="005F13D9" w:rsidP="005F13D9">
      <w:pPr>
        <w:jc w:val="center"/>
        <w:rPr>
          <w:b/>
        </w:rPr>
      </w:pPr>
      <w:r w:rsidRPr="002F4C14">
        <w:t xml:space="preserve">     </w:t>
      </w:r>
      <w:r w:rsidRPr="002F4C14">
        <w:rPr>
          <w:b/>
        </w:rPr>
        <w:t>XI</w:t>
      </w:r>
      <w:r w:rsidR="009E1E65" w:rsidRPr="002F4C14">
        <w:rPr>
          <w:b/>
        </w:rPr>
        <w:t>I</w:t>
      </w:r>
      <w:r w:rsidRPr="002F4C14">
        <w:rPr>
          <w:b/>
        </w:rPr>
        <w:t> SKYRIUS</w:t>
      </w:r>
    </w:p>
    <w:p w14:paraId="50FD419E" w14:textId="77777777" w:rsidR="00B91225" w:rsidRPr="002F4C14" w:rsidRDefault="00B91225" w:rsidP="00B91225">
      <w:pPr>
        <w:pStyle w:val="Antrat1"/>
        <w:widowControl w:val="0"/>
        <w:numPr>
          <w:ilvl w:val="0"/>
          <w:numId w:val="0"/>
        </w:numPr>
        <w:tabs>
          <w:tab w:val="left" w:pos="567"/>
        </w:tabs>
        <w:spacing w:before="0" w:after="0"/>
        <w:rPr>
          <w:b/>
          <w:sz w:val="24"/>
          <w:szCs w:val="24"/>
        </w:rPr>
      </w:pPr>
      <w:bookmarkStart w:id="18" w:name="_Toc124864413"/>
      <w:r w:rsidRPr="002F4C14">
        <w:rPr>
          <w:b/>
          <w:sz w:val="24"/>
          <w:szCs w:val="24"/>
        </w:rPr>
        <w:t>INFORMACIJA APIE ATIDĖJIMO TERMINO TAIKYMĄ, GINČŲ NAGRINĖJIMO TVARKĄ</w:t>
      </w:r>
      <w:bookmarkEnd w:id="18"/>
    </w:p>
    <w:p w14:paraId="2B303BCD" w14:textId="77777777" w:rsidR="005F13D9" w:rsidRPr="002F4C14" w:rsidRDefault="005F13D9" w:rsidP="005F13D9">
      <w:pPr>
        <w:jc w:val="center"/>
        <w:rPr>
          <w:b/>
        </w:rPr>
      </w:pPr>
    </w:p>
    <w:p w14:paraId="479624DC" w14:textId="3C5B681D" w:rsidR="00C15C63" w:rsidRPr="002F4C14" w:rsidRDefault="00C15C63"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2F4C14">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2F4C14" w:rsidRDefault="00C15C63" w:rsidP="00640F20">
      <w:pPr>
        <w:widowControl w:val="0"/>
        <w:numPr>
          <w:ilvl w:val="0"/>
          <w:numId w:val="5"/>
        </w:numPr>
        <w:ind w:left="0" w:firstLine="567"/>
        <w:contextualSpacing/>
        <w:jc w:val="both"/>
      </w:pPr>
      <w:r w:rsidRPr="002F4C14">
        <w:t>Ginčų nagrinėjimas, žalos atlyginimas, pirkimo sutarties pripažinimas negaliojančia, alternatyvios sankcijos reglamentuojamos Viešųjų pirkimų įstatymo VII skyriuje.</w:t>
      </w:r>
    </w:p>
    <w:p w14:paraId="2B303BDB" w14:textId="02412A21" w:rsidR="005F13D9" w:rsidRPr="002F4C14" w:rsidRDefault="00C60367" w:rsidP="00FF0425">
      <w:pPr>
        <w:pStyle w:val="Style9"/>
        <w:widowControl/>
        <w:tabs>
          <w:tab w:val="left" w:pos="709"/>
        </w:tabs>
        <w:spacing w:line="274" w:lineRule="exact"/>
        <w:rPr>
          <w:rFonts w:eastAsia="Times New Roman"/>
          <w:lang w:val="lt-LT" w:eastAsia="lt-LT"/>
        </w:rPr>
      </w:pPr>
      <w:r w:rsidRPr="002F4C14">
        <w:rPr>
          <w:rFonts w:eastAsia="Times New Roman"/>
          <w:lang w:val="lt-LT" w:eastAsia="lt-LT"/>
        </w:rPr>
        <w:tab/>
      </w:r>
      <w:bookmarkStart w:id="19" w:name="_Toc47844940"/>
      <w:bookmarkStart w:id="20" w:name="_Toc60525494"/>
    </w:p>
    <w:p w14:paraId="7D45E93A" w14:textId="19D88107" w:rsidR="00450123" w:rsidRPr="002F4C14" w:rsidRDefault="00FD4CA5" w:rsidP="00450123">
      <w:pPr>
        <w:pStyle w:val="Style9"/>
        <w:widowControl/>
        <w:tabs>
          <w:tab w:val="left" w:pos="709"/>
        </w:tabs>
        <w:spacing w:line="274" w:lineRule="exact"/>
        <w:jc w:val="center"/>
        <w:rPr>
          <w:rFonts w:eastAsia="Times New Roman"/>
          <w:b/>
          <w:bCs/>
          <w:lang w:val="lt-LT" w:eastAsia="lt-LT"/>
        </w:rPr>
      </w:pPr>
      <w:r w:rsidRPr="002F4C14">
        <w:rPr>
          <w:rFonts w:eastAsia="Times New Roman"/>
          <w:b/>
          <w:bCs/>
          <w:lang w:val="lt-LT" w:eastAsia="lt-LT"/>
        </w:rPr>
        <w:t>X</w:t>
      </w:r>
      <w:r w:rsidR="009E1E65" w:rsidRPr="002F4C14">
        <w:rPr>
          <w:rFonts w:eastAsia="Times New Roman"/>
          <w:b/>
          <w:bCs/>
          <w:lang w:val="lt-LT" w:eastAsia="lt-LT"/>
        </w:rPr>
        <w:t>III</w:t>
      </w:r>
      <w:r w:rsidRPr="002F4C14">
        <w:rPr>
          <w:rFonts w:eastAsia="Times New Roman"/>
          <w:b/>
          <w:bCs/>
          <w:lang w:val="lt-LT" w:eastAsia="lt-LT"/>
        </w:rPr>
        <w:t xml:space="preserve"> SKYRIUS</w:t>
      </w:r>
    </w:p>
    <w:p w14:paraId="6895A033" w14:textId="2578A77C" w:rsidR="009410D4" w:rsidRPr="002F4C14" w:rsidRDefault="00FD4CA5" w:rsidP="00641F68">
      <w:pPr>
        <w:pStyle w:val="Style9"/>
        <w:widowControl/>
        <w:tabs>
          <w:tab w:val="left" w:pos="709"/>
        </w:tabs>
        <w:spacing w:line="274" w:lineRule="exact"/>
        <w:jc w:val="center"/>
        <w:rPr>
          <w:rFonts w:eastAsia="Times New Roman"/>
          <w:b/>
          <w:bCs/>
          <w:lang w:val="lt-LT" w:eastAsia="lt-LT"/>
        </w:rPr>
      </w:pPr>
      <w:r w:rsidRPr="002F4C14">
        <w:rPr>
          <w:rFonts w:eastAsia="Times New Roman"/>
          <w:b/>
          <w:bCs/>
          <w:lang w:val="lt-LT" w:eastAsia="lt-LT"/>
        </w:rPr>
        <w:t>BENDROSIOS NUOSTATOS</w:t>
      </w:r>
    </w:p>
    <w:bookmarkEnd w:id="19"/>
    <w:bookmarkEnd w:id="20"/>
    <w:p w14:paraId="7B0A5EFC" w14:textId="0BA5E737" w:rsidR="003B6A3D" w:rsidRPr="002F4C14" w:rsidRDefault="003B6A3D" w:rsidP="00640F20">
      <w:pPr>
        <w:pStyle w:val="Sraopastraipa"/>
        <w:numPr>
          <w:ilvl w:val="0"/>
          <w:numId w:val="5"/>
        </w:numPr>
        <w:tabs>
          <w:tab w:val="left" w:pos="851"/>
        </w:tabs>
        <w:spacing w:after="0" w:line="240" w:lineRule="auto"/>
        <w:ind w:left="0" w:firstLine="360"/>
        <w:jc w:val="both"/>
        <w:rPr>
          <w:rFonts w:ascii="Times New Roman" w:hAnsi="Times New Roman"/>
          <w:bCs/>
          <w:sz w:val="24"/>
          <w:szCs w:val="24"/>
        </w:rPr>
      </w:pPr>
      <w:r w:rsidRPr="002F4C14">
        <w:rPr>
          <w:rFonts w:ascii="Times New Roman" w:hAnsi="Times New Roman"/>
          <w:sz w:val="24"/>
          <w:szCs w:val="24"/>
        </w:rPr>
        <w:t xml:space="preserve">Perkančioji organizacija </w:t>
      </w:r>
      <w:r w:rsidRPr="002F4C14">
        <w:rPr>
          <w:rFonts w:ascii="Times New Roman" w:hAnsi="Times New Roman"/>
          <w:bCs/>
          <w:sz w:val="24"/>
          <w:szCs w:val="24"/>
        </w:rPr>
        <w:t>turi teisę</w:t>
      </w:r>
      <w:r w:rsidRPr="002F4C14">
        <w:rPr>
          <w:rFonts w:ascii="Times New Roman" w:hAnsi="Times New Roman"/>
          <w:sz w:val="24"/>
          <w:szCs w:val="24"/>
        </w:rPr>
        <w:t xml:space="preserve"> savo iniciatyva nutraukti pradėtas pirkimo procedūras, jei atsirado aplinkybių, numatytų Viešųjų pirkimų įstatymo 29 straipsnio 4 dalyje ir </w:t>
      </w:r>
      <w:r w:rsidRPr="002F4C14">
        <w:rPr>
          <w:rFonts w:ascii="Times New Roman" w:hAnsi="Times New Roman"/>
          <w:bCs/>
          <w:sz w:val="24"/>
          <w:szCs w:val="24"/>
        </w:rPr>
        <w:t xml:space="preserve">privalo </w:t>
      </w:r>
      <w:r w:rsidRPr="002F4C14">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F4C14" w:rsidRDefault="00450123" w:rsidP="00640F20">
      <w:pPr>
        <w:widowControl w:val="0"/>
        <w:numPr>
          <w:ilvl w:val="0"/>
          <w:numId w:val="5"/>
        </w:numPr>
        <w:ind w:left="0" w:firstLine="567"/>
        <w:contextualSpacing/>
        <w:jc w:val="both"/>
      </w:pPr>
      <w:r w:rsidRPr="002F4C14">
        <w:t>Pirkimo sąlygų priedai yra neatskiriama šių pirkimo dokumentų dalis.</w:t>
      </w:r>
    </w:p>
    <w:p w14:paraId="3D3A1985" w14:textId="357104BF" w:rsidR="00754EFE" w:rsidRPr="002F4C14" w:rsidRDefault="00450123" w:rsidP="00640F20">
      <w:pPr>
        <w:widowControl w:val="0"/>
        <w:numPr>
          <w:ilvl w:val="0"/>
          <w:numId w:val="5"/>
        </w:numPr>
        <w:ind w:left="0" w:firstLine="567"/>
        <w:contextualSpacing/>
        <w:jc w:val="both"/>
      </w:pPr>
      <w:r w:rsidRPr="002F4C14">
        <w:t>Perkančiosios organizacijos atstovai, įgalioti palaikyti tiesioginį ryšį su tiekėjais ir gauti iš jų (ne tarpininkų) pranešimus, susijusius su pirkimų procedūromis:</w:t>
      </w:r>
    </w:p>
    <w:p w14:paraId="16758AEA" w14:textId="78245CEB" w:rsidR="00450123" w:rsidRPr="002F4C14" w:rsidRDefault="00320364" w:rsidP="00640F20">
      <w:pPr>
        <w:pStyle w:val="Pagrindinistekstas"/>
        <w:widowControl w:val="0"/>
        <w:numPr>
          <w:ilvl w:val="1"/>
          <w:numId w:val="5"/>
        </w:numPr>
        <w:spacing w:after="0" w:line="240" w:lineRule="auto"/>
        <w:ind w:left="0" w:firstLine="567"/>
        <w:jc w:val="both"/>
        <w:rPr>
          <w:b/>
          <w:szCs w:val="24"/>
        </w:rPr>
      </w:pPr>
      <w:r w:rsidRPr="002F4C14">
        <w:rPr>
          <w:szCs w:val="24"/>
        </w:rPr>
        <w:t>techniniais klausimais Žemės ūkio skyriaus vedėjas Edgaras Varkalys, tel. +370 600 24 839, el. paštas</w:t>
      </w:r>
      <w:r w:rsidRPr="002F4C14">
        <w:rPr>
          <w:color w:val="0000FF"/>
          <w:szCs w:val="24"/>
          <w:u w:val="single"/>
        </w:rPr>
        <w:t xml:space="preserve"> edgaras.varkalys@rietavas.lt</w:t>
      </w:r>
    </w:p>
    <w:p w14:paraId="1774E56A" w14:textId="79DE5245" w:rsidR="000E6E2D" w:rsidRPr="002F4C14" w:rsidRDefault="00450123" w:rsidP="00640F20">
      <w:pPr>
        <w:pStyle w:val="Pagrindinistekstas"/>
        <w:widowControl w:val="0"/>
        <w:numPr>
          <w:ilvl w:val="1"/>
          <w:numId w:val="5"/>
        </w:numPr>
        <w:spacing w:after="0" w:line="240" w:lineRule="auto"/>
        <w:ind w:left="0" w:firstLine="567"/>
        <w:jc w:val="both"/>
        <w:rPr>
          <w:rFonts w:eastAsia="SimSun"/>
          <w:b/>
          <w:bCs/>
          <w:color w:val="000000"/>
          <w:spacing w:val="-3"/>
          <w:szCs w:val="24"/>
          <w:lang w:val="en-US" w:eastAsia="zh-CN"/>
        </w:rPr>
      </w:pPr>
      <w:r w:rsidRPr="002F4C14">
        <w:rPr>
          <w:szCs w:val="24"/>
        </w:rPr>
        <w:t xml:space="preserve">viešųjų pirkimų procedūrų klausimais </w:t>
      </w:r>
      <w:r w:rsidR="00980142" w:rsidRPr="002F4C14">
        <w:rPr>
          <w:szCs w:val="24"/>
        </w:rPr>
        <w:t xml:space="preserve">Ūkio plėtros ir investicijų skyriaus </w:t>
      </w:r>
      <w:r w:rsidR="002A0C86" w:rsidRPr="002F4C14">
        <w:rPr>
          <w:szCs w:val="24"/>
        </w:rPr>
        <w:t>vyresn. specialistė Jurgita Smilgevičie</w:t>
      </w:r>
      <w:r w:rsidR="00AF27CD" w:rsidRPr="002F4C14">
        <w:rPr>
          <w:szCs w:val="24"/>
        </w:rPr>
        <w:t>nė.</w:t>
      </w:r>
    </w:p>
    <w:sectPr w:rsidR="000E6E2D" w:rsidRPr="002F4C14" w:rsidSect="00AF27CD">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C6E2" w14:textId="77777777" w:rsidR="00AB2D44" w:rsidRDefault="00AB2D44">
      <w:r>
        <w:separator/>
      </w:r>
    </w:p>
  </w:endnote>
  <w:endnote w:type="continuationSeparator" w:id="0">
    <w:p w14:paraId="73DD6F47" w14:textId="77777777" w:rsidR="00AB2D44" w:rsidRDefault="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EC1B" w14:textId="77777777" w:rsidR="00AB2D44" w:rsidRDefault="00AB2D44">
      <w:r>
        <w:separator/>
      </w:r>
    </w:p>
  </w:footnote>
  <w:footnote w:type="continuationSeparator" w:id="0">
    <w:p w14:paraId="06954D0A" w14:textId="77777777" w:rsidR="00AB2D44" w:rsidRDefault="00AB2D44">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14"/>
  </w:num>
  <w:num w:numId="2" w16cid:durableId="950403727">
    <w:abstractNumId w:val="10"/>
  </w:num>
  <w:num w:numId="3" w16cid:durableId="1573351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2"/>
  </w:num>
  <w:num w:numId="5" w16cid:durableId="1712607929">
    <w:abstractNumId w:val="1"/>
  </w:num>
  <w:num w:numId="6" w16cid:durableId="1164855080">
    <w:abstractNumId w:val="3"/>
  </w:num>
  <w:num w:numId="7" w16cid:durableId="467019615">
    <w:abstractNumId w:val="9"/>
  </w:num>
  <w:num w:numId="8" w16cid:durableId="106437577">
    <w:abstractNumId w:val="4"/>
  </w:num>
  <w:num w:numId="9" w16cid:durableId="3199642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13"/>
  </w:num>
  <w:num w:numId="11" w16cid:durableId="581598804">
    <w:abstractNumId w:val="5"/>
  </w:num>
  <w:num w:numId="12" w16cid:durableId="920985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8"/>
  </w:num>
  <w:num w:numId="14" w16cid:durableId="20964376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362"/>
    <w:rsid w:val="00116AC3"/>
    <w:rsid w:val="00116F25"/>
    <w:rsid w:val="001209F2"/>
    <w:rsid w:val="00120EB2"/>
    <w:rsid w:val="001219E8"/>
    <w:rsid w:val="001223B9"/>
    <w:rsid w:val="00122736"/>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AE9"/>
    <w:rsid w:val="00151CBA"/>
    <w:rsid w:val="001524BF"/>
    <w:rsid w:val="0015360B"/>
    <w:rsid w:val="0015396B"/>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8F9"/>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C14"/>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6B1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1D7"/>
    <w:rsid w:val="00552D76"/>
    <w:rsid w:val="00553A9A"/>
    <w:rsid w:val="00554907"/>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0EEB"/>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2DA"/>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3F64"/>
    <w:rsid w:val="007C425D"/>
    <w:rsid w:val="007C44CB"/>
    <w:rsid w:val="007C51DD"/>
    <w:rsid w:val="007C6376"/>
    <w:rsid w:val="007C6A90"/>
    <w:rsid w:val="007C7DEC"/>
    <w:rsid w:val="007C7E55"/>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2F0"/>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1D04"/>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DD0"/>
    <w:rsid w:val="009410D4"/>
    <w:rsid w:val="009414DA"/>
    <w:rsid w:val="00941A49"/>
    <w:rsid w:val="00941B82"/>
    <w:rsid w:val="009430C0"/>
    <w:rsid w:val="009432BA"/>
    <w:rsid w:val="0094348B"/>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5BFA"/>
    <w:rsid w:val="00996D9A"/>
    <w:rsid w:val="00997A43"/>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C5F"/>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2E0E"/>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3B77"/>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66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2D44"/>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1604"/>
    <w:rsid w:val="00B316C1"/>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41B6"/>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CB1"/>
    <w:rsid w:val="00BF4D1F"/>
    <w:rsid w:val="00BF5150"/>
    <w:rsid w:val="00BF5572"/>
    <w:rsid w:val="00BF5696"/>
    <w:rsid w:val="00BF56BB"/>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CA"/>
    <w:rsid w:val="00C255CA"/>
    <w:rsid w:val="00C25787"/>
    <w:rsid w:val="00C25C71"/>
    <w:rsid w:val="00C263D6"/>
    <w:rsid w:val="00C26AEE"/>
    <w:rsid w:val="00C26B98"/>
    <w:rsid w:val="00C26BAB"/>
    <w:rsid w:val="00C271BB"/>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3688"/>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7206"/>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E89"/>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34480</Words>
  <Characters>19655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54027</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68</cp:revision>
  <cp:lastPrinted>2025-03-19T07:43:00Z</cp:lastPrinted>
  <dcterms:created xsi:type="dcterms:W3CDTF">2025-06-23T06:53:00Z</dcterms:created>
  <dcterms:modified xsi:type="dcterms:W3CDTF">2025-06-26T07:28:00Z</dcterms:modified>
</cp:coreProperties>
</file>