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1"/>
          <w:szCs w:val="21"/>
          <w:lang w:val="lt-LT" w:eastAsia="lt-LT"/>
        </w:rPr>
        <w:id w:val="-808551268"/>
        <w:docPartObj>
          <w:docPartGallery w:val="Cover Pages"/>
          <w:docPartUnique/>
        </w:docPartObj>
      </w:sdtPr>
      <w:sdtEndPr>
        <w:rPr>
          <w:b w:val="0"/>
          <w:bCs w:val="0"/>
        </w:rPr>
      </w:sdtEndPr>
      <w:sdtContent>
        <w:p w14:paraId="1E041B37" w14:textId="77777777" w:rsidR="00360A21" w:rsidRPr="00D06E1D" w:rsidRDefault="00360A21" w:rsidP="00D06E1D">
          <w:pPr>
            <w:pStyle w:val="Style7"/>
            <w:widowControl/>
            <w:jc w:val="center"/>
            <w:rPr>
              <w:rFonts w:asciiTheme="minorHAnsi" w:hAnsiTheme="minorHAnsi" w:cstheme="minorHAnsi"/>
              <w:lang w:val="pt-PT"/>
            </w:rPr>
          </w:pPr>
        </w:p>
        <w:p w14:paraId="5E578E90" w14:textId="5BDA9770" w:rsidR="005F13F0" w:rsidRPr="00A722A1" w:rsidRDefault="00D06E1D" w:rsidP="00D06E1D">
          <w:pPr>
            <w:pStyle w:val="Style7"/>
            <w:widowControl/>
            <w:jc w:val="center"/>
            <w:rPr>
              <w:b/>
              <w:bCs/>
              <w:lang w:val="pt-PT"/>
            </w:rPr>
          </w:pPr>
          <w:r w:rsidRPr="00A722A1">
            <w:rPr>
              <w:b/>
              <w:bCs/>
              <w:lang w:val="pt-PT"/>
            </w:rPr>
            <w:t>VŠĮ LIETUVOS ENERGETIKOS INSTITUTAS</w:t>
          </w:r>
        </w:p>
        <w:p w14:paraId="1875F142" w14:textId="77777777" w:rsidR="00D06E1D" w:rsidRPr="005F42AA" w:rsidRDefault="00D06E1D" w:rsidP="00D06E1D">
          <w:pPr>
            <w:pStyle w:val="Style7"/>
            <w:widowControl/>
            <w:jc w:val="center"/>
            <w:rPr>
              <w:lang w:val="pt-PT"/>
            </w:rPr>
          </w:pPr>
          <w:r w:rsidRPr="005F42AA">
            <w:rPr>
              <w:lang w:val="pt-PT"/>
            </w:rPr>
            <w:t>Breslaujos g. 3, 44403, Kaunas</w:t>
          </w:r>
        </w:p>
        <w:p w14:paraId="7FB53E73" w14:textId="77777777" w:rsidR="00D06E1D" w:rsidRPr="005F42AA" w:rsidRDefault="00D06E1D" w:rsidP="00D06E1D">
          <w:pPr>
            <w:pStyle w:val="Style7"/>
            <w:widowControl/>
            <w:jc w:val="center"/>
            <w:rPr>
              <w:lang w:val="pt-PT"/>
            </w:rPr>
          </w:pPr>
          <w:r w:rsidRPr="005F42AA">
            <w:rPr>
              <w:lang w:val="pt-PT"/>
            </w:rPr>
            <w:t>Juridinio asmens kodas 111955219</w:t>
          </w:r>
        </w:p>
        <w:p w14:paraId="6729BAEF" w14:textId="77777777" w:rsidR="00D06E1D" w:rsidRPr="005F42AA" w:rsidRDefault="00D06E1D" w:rsidP="00D06E1D">
          <w:pPr>
            <w:pStyle w:val="Style7"/>
            <w:widowControl/>
            <w:jc w:val="center"/>
            <w:rPr>
              <w:lang w:val="lt-LT"/>
            </w:rPr>
          </w:pPr>
          <w:r w:rsidRPr="005F42AA">
            <w:rPr>
              <w:lang w:val="pt-PT"/>
            </w:rPr>
            <w:t xml:space="preserve">Tel. </w:t>
          </w:r>
          <w:r w:rsidRPr="005F42AA">
            <w:rPr>
              <w:lang w:val="lt-LT" w:eastAsia="lt-LT"/>
            </w:rPr>
            <w:t>+370 37  401 805, e</w:t>
          </w:r>
          <w:r w:rsidRPr="005F42AA">
            <w:rPr>
              <w:rFonts w:eastAsia="Arial Unicode MS"/>
              <w:lang w:val="lt-LT"/>
            </w:rPr>
            <w:t xml:space="preserve">l. paštas: </w:t>
          </w:r>
          <w:r w:rsidRPr="005F42AA">
            <w:rPr>
              <w:lang w:val="lt-LT" w:eastAsia="lt-LT"/>
            </w:rPr>
            <w:t>rastine@lei.lt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66052A">
          <w:pPr>
            <w:spacing w:after="120"/>
            <w:ind w:left="567" w:firstLine="0"/>
            <w:contextualSpacing/>
            <w:jc w:val="center"/>
            <w:rPr>
              <w:rFonts w:cstheme="minorHAnsi"/>
              <w:sz w:val="28"/>
              <w:szCs w:val="28"/>
            </w:rPr>
          </w:pPr>
        </w:p>
        <w:p w14:paraId="1D1BF965" w14:textId="1906B0CB" w:rsidR="00D526C8" w:rsidRPr="0066052A" w:rsidRDefault="00C006CB" w:rsidP="0066052A">
          <w:pPr>
            <w:jc w:val="center"/>
            <w:rPr>
              <w:b/>
              <w:sz w:val="32"/>
              <w:szCs w:val="32"/>
            </w:rPr>
          </w:pPr>
          <w:r w:rsidRPr="00A722A1">
            <w:rPr>
              <w:rFonts w:ascii="Times New Roman" w:hAnsi="Times New Roman" w:cs="Times New Roman"/>
              <w:b/>
              <w:bCs/>
              <w:sz w:val="28"/>
              <w:szCs w:val="28"/>
            </w:rPr>
            <w:t xml:space="preserve">MAŽOS VERTĖS </w:t>
          </w:r>
          <w:r w:rsidR="00D526C8" w:rsidRPr="00A722A1">
            <w:rPr>
              <w:rFonts w:ascii="Times New Roman" w:hAnsi="Times New Roman" w:cs="Times New Roman"/>
              <w:b/>
              <w:bCs/>
              <w:sz w:val="28"/>
              <w:szCs w:val="28"/>
            </w:rPr>
            <w:t>VIEŠOJO PIRKIMO</w:t>
          </w:r>
          <w:r w:rsidR="0066052A">
            <w:rPr>
              <w:rFonts w:ascii="Times New Roman" w:hAnsi="Times New Roman" w:cs="Times New Roman"/>
              <w:b/>
              <w:bCs/>
              <w:sz w:val="28"/>
              <w:szCs w:val="28"/>
            </w:rPr>
            <w:t xml:space="preserve"> „KITOS PAGALBINĖS PASKIRTIES YPATINGŲJŲ STATINIŲ ATSKIRŲ PATALPŲ PAPRASTOJO REMONTO PROJEKTO PARENGIMO PASLAUGŲ PIRKIMAS“</w:t>
          </w:r>
          <w:r w:rsidR="00D526C8" w:rsidRPr="00A722A1">
            <w:rPr>
              <w:rFonts w:ascii="Times New Roman" w:hAnsi="Times New Roman" w:cs="Times New Roman"/>
              <w:b/>
              <w:bCs/>
              <w:sz w:val="28"/>
              <w:szCs w:val="28"/>
            </w:rPr>
            <w:t xml:space="preserve"> </w:t>
          </w:r>
        </w:p>
        <w:p w14:paraId="7A2B128A" w14:textId="65BD0F4E" w:rsidR="00D06E1D" w:rsidRPr="00A722A1" w:rsidRDefault="00DF1318" w:rsidP="0066052A">
          <w:pPr>
            <w:spacing w:after="120" w:line="240" w:lineRule="auto"/>
            <w:ind w:left="567" w:firstLine="0"/>
            <w:contextualSpacing/>
            <w:jc w:val="center"/>
            <w:rPr>
              <w:rFonts w:ascii="Times New Roman" w:hAnsi="Times New Roman" w:cs="Times New Roman"/>
              <w:b/>
              <w:bCs/>
              <w:sz w:val="28"/>
              <w:szCs w:val="28"/>
            </w:rPr>
          </w:pPr>
          <w:r w:rsidRPr="00A722A1">
            <w:rPr>
              <w:rFonts w:ascii="Times New Roman" w:hAnsi="Times New Roman" w:cs="Times New Roman"/>
              <w:b/>
              <w:bCs/>
              <w:sz w:val="28"/>
              <w:szCs w:val="28"/>
            </w:rPr>
            <w:t>SKELBIAM</w:t>
          </w:r>
          <w:r w:rsidR="0019623B" w:rsidRPr="00A722A1">
            <w:rPr>
              <w:rFonts w:ascii="Times New Roman" w:hAnsi="Times New Roman" w:cs="Times New Roman"/>
              <w:b/>
              <w:bCs/>
              <w:sz w:val="28"/>
              <w:szCs w:val="28"/>
            </w:rPr>
            <w:t>OS APKLAUSOS</w:t>
          </w:r>
          <w:r w:rsidR="00D526C8" w:rsidRPr="00A722A1">
            <w:rPr>
              <w:rFonts w:ascii="Times New Roman" w:hAnsi="Times New Roman" w:cs="Times New Roman"/>
              <w:b/>
              <w:bCs/>
              <w:sz w:val="28"/>
              <w:szCs w:val="28"/>
            </w:rPr>
            <w:t xml:space="preserve"> </w:t>
          </w:r>
          <w:r w:rsidR="00E861F5" w:rsidRPr="00A722A1">
            <w:rPr>
              <w:rFonts w:ascii="Times New Roman" w:hAnsi="Times New Roman" w:cs="Times New Roman"/>
              <w:b/>
              <w:bCs/>
              <w:sz w:val="28"/>
              <w:szCs w:val="28"/>
            </w:rPr>
            <w:t xml:space="preserve">SPECIALIOSIOS </w:t>
          </w:r>
          <w:r w:rsidR="00D526C8" w:rsidRPr="00A722A1">
            <w:rPr>
              <w:rFonts w:ascii="Times New Roman" w:hAnsi="Times New Roman" w:cs="Times New Roman"/>
              <w:b/>
              <w:bCs/>
              <w:sz w:val="28"/>
              <w:szCs w:val="28"/>
            </w:rPr>
            <w:t>SĄLYGOS</w:t>
          </w:r>
        </w:p>
        <w:p w14:paraId="517C01D9" w14:textId="210100B3" w:rsidR="00D06E1D" w:rsidRPr="00A722A1" w:rsidRDefault="00D53BF4" w:rsidP="0066052A">
          <w:pPr>
            <w:spacing w:after="120" w:line="240" w:lineRule="auto"/>
            <w:ind w:left="567" w:firstLine="0"/>
            <w:contextualSpacing/>
            <w:jc w:val="center"/>
            <w:rPr>
              <w:rFonts w:ascii="Times New Roman" w:hAnsi="Times New Roman" w:cs="Times New Roman"/>
              <w:i/>
              <w:iCs/>
              <w:color w:val="7030A0"/>
              <w:sz w:val="28"/>
              <w:szCs w:val="28"/>
            </w:rPr>
          </w:pPr>
          <w:r w:rsidRPr="00A722A1">
            <w:rPr>
              <w:rFonts w:ascii="Times New Roman" w:hAnsi="Times New Roman" w:cs="Times New Roman"/>
              <w:b/>
              <w:bCs/>
              <w:sz w:val="28"/>
              <w:szCs w:val="28"/>
            </w:rPr>
            <w:t>V</w:t>
          </w:r>
          <w:r w:rsidR="00755F3B" w:rsidRPr="00A722A1">
            <w:rPr>
              <w:rFonts w:ascii="Times New Roman" w:hAnsi="Times New Roman" w:cs="Times New Roman"/>
              <w:b/>
              <w:bCs/>
              <w:sz w:val="28"/>
              <w:szCs w:val="28"/>
            </w:rPr>
            <w:t>ersija</w:t>
          </w:r>
          <w:r w:rsidRPr="00A722A1">
            <w:rPr>
              <w:rFonts w:ascii="Times New Roman" w:hAnsi="Times New Roman" w:cs="Times New Roman"/>
              <w:b/>
              <w:bCs/>
              <w:sz w:val="28"/>
              <w:szCs w:val="28"/>
            </w:rPr>
            <w:t xml:space="preserve"> Nr. </w:t>
          </w:r>
          <w:r w:rsidR="00E77D11" w:rsidRPr="00A722A1">
            <w:rPr>
              <w:rFonts w:ascii="Times New Roman" w:hAnsi="Times New Roman" w:cs="Times New Roman"/>
              <w:b/>
              <w:bCs/>
              <w:sz w:val="28"/>
              <w:szCs w:val="28"/>
            </w:rPr>
            <w:t>1</w:t>
          </w:r>
        </w:p>
        <w:p w14:paraId="2AF392F7" w14:textId="77777777" w:rsidR="00D06E1D" w:rsidRDefault="00D06E1D">
          <w:pPr>
            <w:rPr>
              <w:rFonts w:cstheme="minorHAnsi"/>
              <w:i/>
              <w:iCs/>
              <w:color w:val="7030A0"/>
              <w:sz w:val="28"/>
              <w:szCs w:val="28"/>
            </w:rPr>
          </w:pPr>
          <w:r>
            <w:rPr>
              <w:rFonts w:cstheme="minorHAnsi"/>
              <w:i/>
              <w:iCs/>
              <w:color w:val="7030A0"/>
              <w:sz w:val="28"/>
              <w:szCs w:val="28"/>
            </w:rPr>
            <w:br w:type="page"/>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5103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FE9FEFB"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361BEC">
        <w:rPr>
          <w:rFonts w:cstheme="minorHAnsi"/>
        </w:rPr>
        <w:t xml:space="preserve">– </w:t>
      </w:r>
      <w:r w:rsidR="00361BEC" w:rsidRPr="00361BEC">
        <w:rPr>
          <w:rFonts w:cstheme="minorHAnsi"/>
        </w:rPr>
        <w:t>VšĮ Lietuvos energetikos institutas</w:t>
      </w:r>
      <w:r w:rsidR="00FB3C75" w:rsidRPr="006B1A30">
        <w:rPr>
          <w:rFonts w:cstheme="minorHAnsi"/>
        </w:rPr>
        <w:t xml:space="preserve">, juridinio asmens </w:t>
      </w:r>
      <w:r w:rsidR="00FB3C75" w:rsidRPr="00361BEC">
        <w:rPr>
          <w:rFonts w:cstheme="minorHAnsi"/>
        </w:rPr>
        <w:t xml:space="preserve">kodas </w:t>
      </w:r>
      <w:r w:rsidR="00361BEC" w:rsidRPr="00361BEC">
        <w:rPr>
          <w:rFonts w:cstheme="minorHAnsi"/>
        </w:rPr>
        <w:t>111955219</w:t>
      </w:r>
      <w:r w:rsidR="00FB3C75" w:rsidRPr="00361BEC">
        <w:rPr>
          <w:rFonts w:cstheme="minorHAnsi"/>
        </w:rPr>
        <w:t xml:space="preserve">, </w:t>
      </w:r>
      <w:r w:rsidR="00FB3C75" w:rsidRPr="006B1A30">
        <w:rPr>
          <w:rFonts w:cstheme="minorHAnsi"/>
        </w:rPr>
        <w:t>adresa</w:t>
      </w:r>
      <w:r w:rsidR="00361BEC">
        <w:rPr>
          <w:rFonts w:cstheme="minorHAnsi"/>
        </w:rPr>
        <w:t xml:space="preserve">s </w:t>
      </w:r>
      <w:proofErr w:type="spellStart"/>
      <w:r w:rsidR="00361BEC">
        <w:rPr>
          <w:rFonts w:cstheme="minorHAnsi"/>
        </w:rPr>
        <w:t>Breslaujos</w:t>
      </w:r>
      <w:proofErr w:type="spellEnd"/>
      <w:r w:rsidR="00361BEC">
        <w:rPr>
          <w:rFonts w:cstheme="minorHAnsi"/>
        </w:rPr>
        <w:t xml:space="preserve"> g. 3, 44403, Kaunas</w:t>
      </w:r>
      <w:r w:rsidR="00FB3C75" w:rsidRPr="006B1A30">
        <w:rPr>
          <w:rFonts w:cstheme="minorHAnsi"/>
        </w:rPr>
        <w:t xml:space="preserve">, darbo </w:t>
      </w:r>
      <w:r w:rsidR="00FB3C75" w:rsidRPr="00361BEC">
        <w:rPr>
          <w:rFonts w:cstheme="minorHAnsi"/>
        </w:rPr>
        <w:t xml:space="preserve">laikas </w:t>
      </w:r>
      <w:r w:rsidR="00361BEC" w:rsidRPr="00361BEC">
        <w:rPr>
          <w:rFonts w:cstheme="minorHAnsi"/>
        </w:rPr>
        <w:t>7.30-16.30 val</w:t>
      </w:r>
      <w:r w:rsidR="00FB3C75" w:rsidRPr="00361BEC">
        <w:rPr>
          <w:rFonts w:cstheme="minorHAnsi"/>
        </w:rPr>
        <w:t xml:space="preserve">. </w:t>
      </w:r>
      <w:r w:rsidR="4A61FFE7" w:rsidRPr="00361BEC">
        <w:rPr>
          <w:rFonts w:cstheme="minorHAnsi"/>
        </w:rPr>
        <w:t>P</w:t>
      </w:r>
      <w:r w:rsidR="00020176" w:rsidRPr="00361BEC">
        <w:rPr>
          <w:rFonts w:cstheme="minorHAnsi"/>
        </w:rPr>
        <w:t xml:space="preserve">erkančioji </w:t>
      </w:r>
      <w:r w:rsidR="00020176" w:rsidRPr="006B1A30">
        <w:rPr>
          <w:rFonts w:cstheme="minorHAnsi"/>
        </w:rPr>
        <w:t>organizacija</w:t>
      </w:r>
      <w:r w:rsidR="00FB3C75" w:rsidRPr="006B1A30">
        <w:rPr>
          <w:rFonts w:cstheme="minorHAnsi"/>
        </w:rPr>
        <w:t xml:space="preserve"> yra PVM mokėtoja.</w:t>
      </w:r>
    </w:p>
    <w:p w14:paraId="6669709E" w14:textId="14AEA3A0"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C87A93">
        <w:rPr>
          <w:rFonts w:cstheme="minorHAnsi"/>
        </w:rPr>
        <w:t xml:space="preserve">kadangi katalogo pasiūloje nėra galimybės įsigyti projektavimo paslaugų branduolinės energetikos objektuose. </w:t>
      </w:r>
      <w:r w:rsidR="00361BEC" w:rsidRPr="00361BEC">
        <w:rPr>
          <w:rFonts w:cstheme="minorHAnsi"/>
        </w:rPr>
        <w:t xml:space="preserve"> </w:t>
      </w:r>
    </w:p>
    <w:p w14:paraId="52EA068B" w14:textId="6E28EBD0"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11321">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35213A6"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1"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w:t>
      </w:r>
      <w:r w:rsidR="002E4679" w:rsidRPr="00611321">
        <w:rPr>
          <w:rFonts w:cstheme="minorHAnsi"/>
        </w:rPr>
        <w:t xml:space="preserve">punkto </w:t>
      </w:r>
      <w:r w:rsidR="00611321" w:rsidRPr="00611321">
        <w:t>4.1.</w:t>
      </w:r>
      <w:r w:rsidR="00D459E3" w:rsidRPr="00611321">
        <w:rPr>
          <w:i/>
        </w:rPr>
        <w:t xml:space="preserve"> </w:t>
      </w:r>
      <w:r w:rsidR="00D459E3" w:rsidRPr="00611321">
        <w:t xml:space="preserve"> </w:t>
      </w:r>
      <w:r w:rsidR="00D8621D" w:rsidRPr="00611321">
        <w:t>papunkčiu</w:t>
      </w:r>
      <w:r w:rsidR="00D459E3" w:rsidRPr="00611321">
        <w:t xml:space="preserve">. Aplinkos apaugos kriterijai nustatyti </w:t>
      </w:r>
      <w:r w:rsidR="00611321" w:rsidRPr="00611321">
        <w:t>2 priede</w:t>
      </w:r>
      <w:r w:rsidR="00766D8F">
        <w:t xml:space="preserve"> (XII skyrius. Pastatų projektavimas ir statybos darbai)</w:t>
      </w:r>
      <w:r w:rsidR="00611321" w:rsidRPr="00611321">
        <w:t>.</w:t>
      </w:r>
    </w:p>
    <w:p w14:paraId="15179C0E" w14:textId="7B27C349" w:rsidR="00257685" w:rsidRDefault="003D3DF5" w:rsidP="007A6EAB">
      <w:pPr>
        <w:spacing w:line="240" w:lineRule="auto"/>
        <w:ind w:firstLine="567"/>
        <w:rPr>
          <w:rFonts w:eastAsia="Arial" w:cstheme="minorHAnsi"/>
        </w:rPr>
      </w:pPr>
      <w:r>
        <w:rPr>
          <w:rFonts w:eastAsia="Arial" w:cstheme="minorHAnsi"/>
        </w:rPr>
        <w:t>1.</w:t>
      </w:r>
      <w:r w:rsidR="00611321">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9465103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9117D58" w14:textId="689E7C66" w:rsidR="005D280D" w:rsidRPr="009F6694" w:rsidRDefault="4A330118" w:rsidP="00230D01">
      <w:pPr>
        <w:pStyle w:val="NoSpacing"/>
        <w:numPr>
          <w:ilvl w:val="1"/>
          <w:numId w:val="21"/>
        </w:numPr>
        <w:tabs>
          <w:tab w:val="left" w:pos="1134"/>
        </w:tabs>
        <w:spacing w:after="120"/>
        <w:ind w:left="0" w:firstLine="709"/>
        <w:contextualSpacing/>
        <w:rPr>
          <w:rFonts w:cstheme="minorHAnsi"/>
        </w:rPr>
      </w:pPr>
      <w:r w:rsidRPr="009F6694">
        <w:rPr>
          <w:rFonts w:cstheme="minorHAnsi"/>
        </w:rPr>
        <w:t xml:space="preserve"> </w:t>
      </w:r>
      <w:r w:rsidR="00651664" w:rsidRPr="009F6694">
        <w:rPr>
          <w:rFonts w:cstheme="minorHAnsi"/>
        </w:rPr>
        <w:t xml:space="preserve">Perkančioji organizacija </w:t>
      </w:r>
      <w:r w:rsidR="00FB3C75" w:rsidRPr="009F6694">
        <w:rPr>
          <w:rFonts w:eastAsia="Calibri" w:cstheme="minorHAnsi"/>
        </w:rPr>
        <w:t xml:space="preserve">numato įsigyti </w:t>
      </w:r>
      <w:r w:rsidR="006B73FB" w:rsidRPr="006B73FB">
        <w:rPr>
          <w:rFonts w:eastAsia="Calibri" w:cstheme="minorHAnsi"/>
          <w:i/>
          <w:iCs/>
        </w:rPr>
        <w:t>kitos pagalbinės paskirties ypatingųjų statinių (branduolinės energetikos objektas – BEO) atskirų patalpų paprastojo remonto projekto parengimo paslaugas</w:t>
      </w:r>
      <w:r w:rsidR="00FB3C75" w:rsidRPr="009F6694">
        <w:rPr>
          <w:rFonts w:eastAsia="Calibri" w:cstheme="minorHAnsi"/>
        </w:rPr>
        <w:t>.</w:t>
      </w:r>
      <w:r w:rsidR="009F6694" w:rsidRPr="009F6694">
        <w:rPr>
          <w:rFonts w:eastAsia="Calibri" w:cstheme="minorHAnsi"/>
        </w:rPr>
        <w:t xml:space="preserve"> </w:t>
      </w:r>
      <w:r w:rsidR="00FB3C75" w:rsidRPr="009F6694">
        <w:rPr>
          <w:rFonts w:cstheme="minorHAnsi"/>
        </w:rPr>
        <w:t>Pirkimo objektas į dalis neskaidomas.</w:t>
      </w:r>
      <w:r w:rsidR="00702B7B" w:rsidRPr="009F6694">
        <w:rPr>
          <w:rFonts w:cstheme="minorHAnsi"/>
        </w:rPr>
        <w:t xml:space="preserve"> Pirkimo apimtys</w:t>
      </w:r>
      <w:r w:rsidR="000D4D37">
        <w:rPr>
          <w:rFonts w:cstheme="minorHAnsi"/>
        </w:rPr>
        <w:t xml:space="preserve"> ir</w:t>
      </w:r>
      <w:r w:rsidR="00702B7B" w:rsidRPr="009F6694">
        <w:rPr>
          <w:rFonts w:cstheme="minorHAnsi"/>
        </w:rPr>
        <w:t xml:space="preserve"> reikalavimai </w:t>
      </w:r>
      <w:r w:rsidR="000D4D37">
        <w:rPr>
          <w:rFonts w:cstheme="minorHAnsi"/>
        </w:rPr>
        <w:t>apibrėžti</w:t>
      </w:r>
      <w:r w:rsidR="00702B7B" w:rsidRPr="009F6694">
        <w:rPr>
          <w:rFonts w:cstheme="minorHAnsi"/>
        </w:rPr>
        <w:t xml:space="preserve"> techninė</w:t>
      </w:r>
      <w:r w:rsidR="000D4D37">
        <w:rPr>
          <w:rFonts w:cstheme="minorHAnsi"/>
        </w:rPr>
        <w:t>je</w:t>
      </w:r>
      <w:r w:rsidR="00702B7B" w:rsidRPr="009F6694">
        <w:rPr>
          <w:rFonts w:cstheme="minorHAnsi"/>
        </w:rPr>
        <w:t xml:space="preserve"> specifikacij</w:t>
      </w:r>
      <w:r w:rsidR="000D4D37">
        <w:rPr>
          <w:rFonts w:cstheme="minorHAnsi"/>
        </w:rPr>
        <w:t>oje.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9465103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25859F9" w:rsidR="00AA5F07" w:rsidRPr="007E4CCE" w:rsidRDefault="005D280D" w:rsidP="007343D6">
      <w:pPr>
        <w:pStyle w:val="ListParagraph"/>
        <w:numPr>
          <w:ilvl w:val="1"/>
          <w:numId w:val="21"/>
        </w:numPr>
        <w:spacing w:line="240" w:lineRule="auto"/>
        <w:ind w:left="0" w:firstLine="709"/>
        <w:rPr>
          <w:rFonts w:cstheme="minorHAnsi"/>
          <w:i/>
          <w:iCs/>
        </w:rPr>
      </w:pPr>
      <w:r w:rsidRPr="007E4CCE">
        <w:rPr>
          <w:rFonts w:cstheme="minorHAnsi"/>
        </w:rPr>
        <w:t>Reikalavimai dėl tiekėjo ir</w:t>
      </w:r>
      <w:r w:rsidR="00F17EDA" w:rsidRPr="007E4CCE">
        <w:rPr>
          <w:rFonts w:cstheme="minorHAnsi"/>
        </w:rPr>
        <w:t xml:space="preserve"> </w:t>
      </w:r>
      <w:r w:rsidRPr="007E4CCE">
        <w:rPr>
          <w:rFonts w:cstheme="minorHAnsi"/>
        </w:rPr>
        <w:t>subtiekėjų</w:t>
      </w:r>
      <w:r w:rsidR="00DF6485" w:rsidRPr="007E4CCE">
        <w:rPr>
          <w:rFonts w:cstheme="minorHAnsi"/>
        </w:rPr>
        <w:t xml:space="preserve"> (jeigu taikoma)</w:t>
      </w:r>
      <w:r w:rsidR="00A857C4" w:rsidRPr="007E4CCE">
        <w:rPr>
          <w:rFonts w:cstheme="minorHAnsi"/>
        </w:rPr>
        <w:t xml:space="preserve">, ūkio subjektų, kurių pajėgumais </w:t>
      </w:r>
      <w:r w:rsidR="00CF1B69" w:rsidRPr="007E4CCE">
        <w:rPr>
          <w:rFonts w:cstheme="minorHAnsi"/>
        </w:rPr>
        <w:t>tiekėjas remiasi,</w:t>
      </w:r>
      <w:r w:rsidR="00FB4B5E" w:rsidRPr="007E4CCE">
        <w:rPr>
          <w:rFonts w:cstheme="minorHAnsi"/>
        </w:rPr>
        <w:t xml:space="preserve"> </w:t>
      </w:r>
      <w:r w:rsidRPr="007E4CCE">
        <w:rPr>
          <w:rFonts w:cstheme="minorHAnsi"/>
        </w:rPr>
        <w:t>pašalinimo pagrindų nebuvimo</w:t>
      </w:r>
      <w:r w:rsidR="004A415C" w:rsidRPr="007E4CCE">
        <w:rPr>
          <w:rFonts w:cstheme="minorHAnsi"/>
        </w:rPr>
        <w:t xml:space="preserve"> </w:t>
      </w:r>
      <w:r w:rsidRPr="007E4CCE">
        <w:rPr>
          <w:rFonts w:cstheme="minorHAnsi"/>
        </w:rPr>
        <w:t xml:space="preserve">bei jų nebuvimą patvirtinantys dokumentai nurodyti </w:t>
      </w:r>
      <w:r w:rsidR="00CF1B69" w:rsidRPr="007E4CCE">
        <w:rPr>
          <w:rFonts w:cstheme="minorHAnsi"/>
        </w:rPr>
        <w:t>s</w:t>
      </w:r>
      <w:r w:rsidR="0035091B" w:rsidRPr="007E4CCE">
        <w:rPr>
          <w:rFonts w:cstheme="minorHAnsi"/>
        </w:rPr>
        <w:t>pecialiųjų p</w:t>
      </w:r>
      <w:r w:rsidRPr="007E4CCE">
        <w:rPr>
          <w:rFonts w:cstheme="minorHAnsi"/>
        </w:rPr>
        <w:t xml:space="preserve">irkimo </w:t>
      </w:r>
      <w:r w:rsidRPr="00CA7679">
        <w:rPr>
          <w:rFonts w:cstheme="minorHAnsi"/>
        </w:rPr>
        <w:t xml:space="preserve">sąlygų </w:t>
      </w:r>
      <w:r w:rsidR="00CA7679" w:rsidRPr="00CA7679">
        <w:rPr>
          <w:rFonts w:cstheme="minorHAnsi"/>
        </w:rPr>
        <w:t>1</w:t>
      </w:r>
      <w:r w:rsidRPr="00CA7679">
        <w:rPr>
          <w:rFonts w:cstheme="minorHAnsi"/>
        </w:rPr>
        <w:t xml:space="preserve"> priede. </w:t>
      </w:r>
    </w:p>
    <w:p w14:paraId="694FBDAB" w14:textId="02471B52"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3F18BD">
        <w:rPr>
          <w:rFonts w:cstheme="minorHAnsi"/>
        </w:rPr>
        <w:t xml:space="preserve"> nurodyti techninėje specifikacijoje</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0A3E7F23" w14:textId="2800E67D" w:rsidR="00894FEF" w:rsidRDefault="00894FEF" w:rsidP="009F7690">
      <w:pPr>
        <w:pStyle w:val="ListParagraph"/>
        <w:spacing w:line="20" w:lineRule="atLeast"/>
        <w:ind w:left="697" w:firstLine="0"/>
      </w:pPr>
    </w:p>
    <w:p w14:paraId="490591E3" w14:textId="1565568B" w:rsidR="006D3202" w:rsidRPr="001B1CD4" w:rsidRDefault="003630A0" w:rsidP="00A86F11">
      <w:pPr>
        <w:pStyle w:val="Heading1"/>
        <w:numPr>
          <w:ilvl w:val="0"/>
          <w:numId w:val="21"/>
        </w:numPr>
        <w:spacing w:before="720" w:after="0" w:line="300" w:lineRule="auto"/>
        <w:rPr>
          <w:rFonts w:asciiTheme="minorHAnsi" w:hAnsiTheme="minorHAnsi" w:cstheme="minorHAnsi"/>
          <w:color w:val="auto"/>
        </w:rPr>
      </w:pPr>
      <w:bookmarkStart w:id="12" w:name="_Toc194651034"/>
      <w:r w:rsidRPr="001B1CD4">
        <w:rPr>
          <w:rFonts w:asciiTheme="minorHAnsi" w:hAnsiTheme="minorHAnsi" w:cstheme="minorHAnsi"/>
          <w:color w:val="auto"/>
        </w:rPr>
        <w:lastRenderedPageBreak/>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1DC1A390"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sidRPr="00DB1C44">
        <w:rPr>
          <w:rFonts w:cstheme="minorHAnsi"/>
        </w:rPr>
        <w:t>s</w:t>
      </w:r>
      <w:r w:rsidR="00D85943" w:rsidRPr="00DB1C44">
        <w:rPr>
          <w:rFonts w:cstheme="minorHAnsi"/>
        </w:rPr>
        <w:t xml:space="preserve">pecialiųjų </w:t>
      </w:r>
      <w:r w:rsidR="005A5204" w:rsidRPr="00DB1C44">
        <w:rPr>
          <w:rFonts w:cstheme="minorHAnsi"/>
        </w:rPr>
        <w:fldChar w:fldCharType="begin"/>
      </w:r>
      <w:r w:rsidR="005A5204" w:rsidRPr="00DB1C44">
        <w:rPr>
          <w:rFonts w:cstheme="minorHAnsi"/>
        </w:rPr>
        <w:instrText xml:space="preserve"> REF _Ref38540913 \h  \* MERGEFORMAT </w:instrText>
      </w:r>
      <w:r w:rsidR="005A5204" w:rsidRPr="00DB1C44">
        <w:rPr>
          <w:rFonts w:cstheme="minorHAnsi"/>
        </w:rPr>
      </w:r>
      <w:r w:rsidR="005A5204" w:rsidRPr="00DB1C44">
        <w:rPr>
          <w:rFonts w:cstheme="minorHAnsi"/>
        </w:rPr>
        <w:fldChar w:fldCharType="separate"/>
      </w:r>
      <w:r w:rsidR="00D85943" w:rsidRPr="00DB1C44">
        <w:rPr>
          <w:rFonts w:cstheme="minorHAnsi"/>
        </w:rPr>
        <w:t>p</w:t>
      </w:r>
      <w:r w:rsidR="005A5204" w:rsidRPr="00DB1C44">
        <w:rPr>
          <w:rFonts w:cstheme="minorHAnsi"/>
        </w:rPr>
        <w:t>irkimo sąlygų</w:t>
      </w:r>
      <w:r w:rsidR="00DB1C44" w:rsidRPr="00DB1C44">
        <w:rPr>
          <w:rFonts w:cstheme="minorHAnsi"/>
        </w:rPr>
        <w:t xml:space="preserve"> </w:t>
      </w:r>
      <w:r w:rsidR="008343BD">
        <w:rPr>
          <w:rFonts w:cstheme="minorHAnsi"/>
          <w:shd w:val="clear" w:color="auto" w:fill="FFFFFF"/>
        </w:rPr>
        <w:t>2</w:t>
      </w:r>
      <w:r w:rsidR="00D85943" w:rsidRPr="00DB1C44">
        <w:rPr>
          <w:rFonts w:cstheme="minorHAnsi"/>
          <w:shd w:val="clear" w:color="auto" w:fill="FFFFFF"/>
        </w:rPr>
        <w:t xml:space="preserve"> </w:t>
      </w:r>
      <w:r w:rsidR="005A5204" w:rsidRPr="00DB1C44">
        <w:rPr>
          <w:rFonts w:cstheme="minorHAnsi"/>
        </w:rPr>
        <w:fldChar w:fldCharType="end"/>
      </w:r>
      <w:r w:rsidR="008339CC" w:rsidRPr="00DB1C44">
        <w:rPr>
          <w:rFonts w:cstheme="minorHAnsi"/>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6DCE9F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A86F11">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194F99"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w:t>
      </w:r>
      <w:r w:rsidR="0032046A" w:rsidRPr="00194F99">
        <w:rPr>
          <w:rFonts w:cstheme="minorHAnsi"/>
        </w:rPr>
        <w:t>orientacinio euro ir užsienio valiutų santykio Europos Centrinis Bankas neskelbia, – pagal Lietuvos banko nustatomą ir skelbiamą orientacinį euro ir užsienio valiutų santykį pasiūlymų pateikimo dieną</w:t>
      </w:r>
      <w:r w:rsidR="00CD38A0" w:rsidRPr="00194F99">
        <w:rPr>
          <w:rFonts w:cstheme="minorHAnsi"/>
        </w:rPr>
        <w:t>.</w:t>
      </w:r>
    </w:p>
    <w:p w14:paraId="4CC36FFA" w14:textId="7C3F59A0" w:rsidR="006A6A5B" w:rsidRPr="00194F99" w:rsidRDefault="00AB0036" w:rsidP="007F416B">
      <w:pPr>
        <w:pStyle w:val="ListParagraph"/>
        <w:spacing w:line="240" w:lineRule="auto"/>
        <w:ind w:left="0"/>
        <w:rPr>
          <w:rFonts w:cstheme="minorHAnsi"/>
        </w:rPr>
      </w:pPr>
      <w:r w:rsidRPr="00194F99">
        <w:rPr>
          <w:rFonts w:cstheme="minorHAnsi"/>
        </w:rPr>
        <w:t>5.5.</w:t>
      </w:r>
      <w:r w:rsidR="006A6A5B" w:rsidRPr="00194F99">
        <w:rPr>
          <w:rFonts w:cstheme="minorHAnsi"/>
        </w:rPr>
        <w:t xml:space="preserve"> Bendra pasiūlymo kaina (sąnaudos) būti nurodoma dviejų </w:t>
      </w:r>
      <w:r w:rsidR="00EE7D60" w:rsidRPr="00194F99">
        <w:rPr>
          <w:rFonts w:cstheme="minorHAnsi"/>
        </w:rPr>
        <w:t>skaitmenų</w:t>
      </w:r>
      <w:r w:rsidR="006A6A5B" w:rsidRPr="00194F99">
        <w:rPr>
          <w:rFonts w:cstheme="minorHAnsi"/>
        </w:rPr>
        <w:t xml:space="preserve"> po kablelio tikslumu. </w:t>
      </w:r>
    </w:p>
    <w:p w14:paraId="129309B3" w14:textId="6F3F5297" w:rsidR="009C66EF" w:rsidRPr="00723492" w:rsidRDefault="009C66EF" w:rsidP="007F416B">
      <w:pPr>
        <w:pStyle w:val="ListParagraph"/>
        <w:spacing w:line="240" w:lineRule="auto"/>
        <w:ind w:left="0"/>
        <w:rPr>
          <w:rFonts w:cstheme="minorHAnsi"/>
        </w:rPr>
      </w:pPr>
      <w:r w:rsidRPr="00194F99">
        <w:rPr>
          <w:rFonts w:cstheme="minorHAnsi"/>
        </w:rPr>
        <w:t xml:space="preserve">5.6. </w:t>
      </w:r>
      <w:r w:rsidR="007F416B" w:rsidRPr="00194F99">
        <w:rPr>
          <w:rFonts w:cstheme="minorHAnsi"/>
        </w:rPr>
        <w:t xml:space="preserve">Šiame paslaugų pirkime </w:t>
      </w:r>
      <w:r w:rsidR="007F416B" w:rsidRPr="00194F99">
        <w:rPr>
          <w:rFonts w:cstheme="minorHAnsi"/>
          <w:b/>
          <w:bCs/>
        </w:rPr>
        <w:t>PVM yra 0%</w:t>
      </w:r>
      <w:r w:rsidR="007F416B" w:rsidRPr="00194F99">
        <w:rPr>
          <w:rFonts w:cstheme="minorHAnsi"/>
        </w:rPr>
        <w:t>, vadovaujantis Lietuvos Respublikos ir Europos Rekonstrukcijų ir Plėtros Banko Bendruoju Susitarimu dėl Tarptautinio Ignalinos AE eksploatacijos nutraukimo Fondo veiklos Lietuvoje.</w:t>
      </w:r>
      <w:r w:rsidR="007F416B" w:rsidRPr="007F416B">
        <w:rPr>
          <w:rFonts w:cstheme="minorHAnsi"/>
        </w:rPr>
        <w:t xml:space="preserve">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3" w:name="_Toc1946510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4" w:name="_Toc15392775"/>
      <w:bookmarkStart w:id="15" w:name="_Toc194651036"/>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5F1E2635" w14:textId="3E5CF6AD" w:rsidR="00831133" w:rsidRPr="00A84437" w:rsidRDefault="006A0320"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asiūlymą išrenka pagal kain</w:t>
      </w:r>
      <w:r w:rsidR="00DB1C44">
        <w:rPr>
          <w:rFonts w:eastAsia="Calibri" w:cstheme="minorHAnsi"/>
        </w:rPr>
        <w:t>ą</w:t>
      </w:r>
      <w:r w:rsidR="00831133" w:rsidRPr="00A84437">
        <w:rPr>
          <w:rFonts w:eastAsia="Calibri" w:cstheme="minorHAnsi"/>
        </w:rPr>
        <w:t xml:space="preserve">. </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AEB02C7"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atmes tiekėjo pasiūlymą, jeigu kartu su pasiūlymu nebus pateikti š</w:t>
      </w:r>
      <w:r w:rsidR="00DB1C44">
        <w:rPr>
          <w:rStyle w:val="cf01"/>
          <w:rFonts w:asciiTheme="minorHAnsi" w:hAnsiTheme="minorHAnsi" w:cstheme="minorHAnsi"/>
          <w:sz w:val="21"/>
          <w:szCs w:val="21"/>
        </w:rPr>
        <w:t>iose</w:t>
      </w:r>
      <w:r w:rsidRPr="0014359C">
        <w:rPr>
          <w:rStyle w:val="cf01"/>
          <w:rFonts w:asciiTheme="minorHAnsi" w:hAnsiTheme="minorHAnsi" w:cstheme="minorHAnsi"/>
          <w:sz w:val="21"/>
          <w:szCs w:val="21"/>
        </w:rPr>
        <w:t xml:space="preserv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DB1C44">
        <w:rPr>
          <w:rStyle w:val="cf01"/>
          <w:rFonts w:asciiTheme="minorHAnsi" w:hAnsiTheme="minorHAnsi" w:cstheme="minorHAnsi"/>
          <w:sz w:val="21"/>
          <w:szCs w:val="21"/>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651037"/>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FB414D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w:t>
      </w:r>
      <w:r w:rsidR="00A722A1">
        <w:rPr>
          <w:color w:val="000000" w:themeColor="text1"/>
        </w:rPr>
        <w:t>,</w:t>
      </w:r>
      <w:r w:rsidR="00D83C57">
        <w:rPr>
          <w:color w:val="000000" w:themeColor="text1"/>
        </w:rPr>
        <w:t xml:space="preserve">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D0A3C">
        <w:t>atskiru dokumentu prie pirkimo sąlygų</w:t>
      </w:r>
      <w:r w:rsidR="00F56579" w:rsidRPr="00550283">
        <w:rPr>
          <w:rFonts w:cstheme="minorHAnsi"/>
        </w:rPr>
        <w:t xml:space="preserve">. </w:t>
      </w:r>
    </w:p>
    <w:p w14:paraId="52BA0CEF" w14:textId="46CA534F" w:rsidR="00A86F11" w:rsidRDefault="00A86F11">
      <w:pPr>
        <w:rPr>
          <w:rFonts w:ascii="Arial" w:eastAsiaTheme="minorHAnsi" w:hAnsi="Arial" w:cs="Arial"/>
        </w:rPr>
      </w:pPr>
      <w:r>
        <w:rPr>
          <w:rFonts w:ascii="Arial" w:eastAsiaTheme="minorHAnsi" w:hAnsi="Arial" w:cs="Arial"/>
        </w:rPr>
        <w:br w:type="page"/>
      </w:r>
    </w:p>
    <w:p w14:paraId="5AEAD0CB" w14:textId="77777777" w:rsidR="00E250DF" w:rsidRDefault="00E250DF"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1E505250"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A86F11">
        <w:rPr>
          <w:rFonts w:cstheme="minorHAnsi"/>
          <w:b/>
          <w:i/>
          <w:color w:val="7030A0"/>
        </w:rPr>
        <w:t>.</w:t>
      </w:r>
    </w:p>
    <w:p w14:paraId="3417C9CD" w14:textId="0C94F70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A86F11">
        <w:rPr>
          <w:rFonts w:cstheme="minorHAnsi"/>
          <w:b/>
          <w:i/>
          <w:color w:val="7030A0"/>
        </w:rPr>
        <w:t>.</w:t>
      </w:r>
    </w:p>
    <w:p w14:paraId="4E7FF8EC" w14:textId="287DF506"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A86F11">
        <w:rPr>
          <w:rFonts w:cstheme="minorHAnsi"/>
          <w:b/>
          <w:color w:val="7030A0"/>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68D7011"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86F11">
        <w:rPr>
          <w:rFonts w:cstheme="minorHAnsi"/>
          <w:color w:val="7030A0"/>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DB23246" w14:textId="32B17D49" w:rsidR="00C70E3A" w:rsidRPr="00C70E3A" w:rsidRDefault="00112F92" w:rsidP="00A86F11">
      <w:pPr>
        <w:spacing w:line="200" w:lineRule="auto"/>
        <w:rPr>
          <w:rFonts w:ascii="Arial" w:eastAsia="Arial" w:hAnsi="Arial" w:cs="Arial"/>
          <w:b/>
          <w:smallCaps/>
        </w:rPr>
      </w:pPr>
      <w:r>
        <w:rPr>
          <w:rFonts w:ascii="Arial" w:eastAsia="Arial" w:hAnsi="Arial" w:cs="Arial"/>
        </w:rPr>
        <w:br w:type="page"/>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12DA495F" w14:textId="7D07575C" w:rsidR="00506996" w:rsidRPr="00060B51" w:rsidRDefault="00506996" w:rsidP="00506996">
      <w:pPr>
        <w:spacing w:line="240" w:lineRule="auto"/>
        <w:ind w:left="7314" w:firstLine="0"/>
        <w:rPr>
          <w:rFonts w:cstheme="minorHAnsi"/>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0"/>
      <w:bookmarkEnd w:id="21"/>
      <w:bookmarkEnd w:id="22"/>
      <w:bookmarkEnd w:id="23"/>
      <w:bookmarkEnd w:id="24"/>
      <w:bookmarkEnd w:id="25"/>
      <w:bookmarkEnd w:id="26"/>
      <w:bookmarkEnd w:id="27"/>
      <w:r w:rsidRPr="00060B51">
        <w:rPr>
          <w:rFonts w:cstheme="minorHAnsi"/>
        </w:rPr>
        <w:lastRenderedPageBreak/>
        <w:t xml:space="preserve">Pirkimo sąlygų </w:t>
      </w:r>
      <w:r w:rsidR="008343BD">
        <w:rPr>
          <w:rFonts w:cstheme="minorHAnsi"/>
        </w:rPr>
        <w:t>2</w:t>
      </w:r>
      <w:r w:rsidRPr="00060B51">
        <w:rPr>
          <w:rFonts w:cstheme="minorHAnsi"/>
        </w:rPr>
        <w:t xml:space="preserve"> priedas „Pasiūlymo forma“</w:t>
      </w:r>
    </w:p>
    <w:bookmarkEnd w:id="28"/>
    <w:bookmarkEnd w:id="29"/>
    <w:bookmarkEnd w:id="30"/>
    <w:bookmarkEnd w:id="31"/>
    <w:bookmarkEnd w:id="32"/>
    <w:bookmarkEnd w:id="33"/>
    <w:p w14:paraId="02BDD29E" w14:textId="77777777" w:rsidR="00CB5907" w:rsidRPr="00483FA2" w:rsidRDefault="00CB5907" w:rsidP="00CB5907">
      <w:pPr>
        <w:rPr>
          <w:rFonts w:ascii="Arial" w:hAnsi="Arial" w:cs="Arial"/>
          <w:b/>
          <w:bCs/>
          <w:smallCaps/>
          <w:sz w:val="22"/>
          <w:szCs w:val="22"/>
        </w:rPr>
      </w:pPr>
    </w:p>
    <w:p w14:paraId="133947BE" w14:textId="7CC61564" w:rsidR="00A52BA0" w:rsidRPr="00483FA2" w:rsidRDefault="00DB1C44" w:rsidP="00A52BA0">
      <w:pPr>
        <w:spacing w:line="240" w:lineRule="auto"/>
        <w:jc w:val="left"/>
        <w:rPr>
          <w:rStyle w:val="normaltextrun"/>
          <w:rFonts w:cstheme="minorHAnsi"/>
          <w:shd w:val="clear" w:color="auto" w:fill="FFFFFF"/>
        </w:rPr>
      </w:pPr>
      <w:r w:rsidRPr="00483FA2">
        <w:rPr>
          <w:rStyle w:val="normaltextrun"/>
          <w:rFonts w:cstheme="minorHAnsi"/>
          <w:shd w:val="clear" w:color="auto" w:fill="FFFFFF"/>
        </w:rPr>
        <w:t>Pateikiama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4" w:name="_Pirkimo_sąlygų_3"/>
      <w:bookmarkEnd w:id="34"/>
    </w:p>
    <w:p w14:paraId="0B6088BF" w14:textId="02D551FB" w:rsidR="009B4090" w:rsidRPr="00DD1593" w:rsidRDefault="00060B51">
      <w:pPr>
        <w:rPr>
          <w:rFonts w:ascii="Arial" w:eastAsiaTheme="minorHAnsi" w:hAnsi="Arial" w:cs="Arial"/>
          <w:bCs/>
          <w:iCs/>
        </w:rPr>
      </w:pPr>
      <w:r>
        <w:rPr>
          <w:rFonts w:ascii="Arial" w:hAnsi="Arial" w:cs="Arial"/>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163D66E3" w14:textId="6E354E8A"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343BD">
        <w:rPr>
          <w:rFonts w:cstheme="minorHAnsi"/>
        </w:rPr>
        <w:t>3</w:t>
      </w:r>
      <w:r w:rsidR="00126800">
        <w:rPr>
          <w:rFonts w:cstheme="minorHAnsi"/>
        </w:rPr>
        <w:t xml:space="preserve"> </w:t>
      </w:r>
      <w:r w:rsidRPr="004F1A11">
        <w:rPr>
          <w:rFonts w:cstheme="minorHAnsi"/>
        </w:rPr>
        <w:t>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A86F1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155EF696"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1F49FE72"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DFC03DE"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81A61D1" w:rsidR="009B4090" w:rsidRPr="004F1A11" w:rsidRDefault="00A86F11"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6CCB85CE"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A86F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0791" w14:textId="77777777" w:rsidR="001709EB" w:rsidRDefault="001709EB" w:rsidP="00D05666">
      <w:r>
        <w:separator/>
      </w:r>
    </w:p>
  </w:endnote>
  <w:endnote w:type="continuationSeparator" w:id="0">
    <w:p w14:paraId="1137A0B2" w14:textId="77777777" w:rsidR="001709EB" w:rsidRDefault="001709EB" w:rsidP="00D05666">
      <w:r>
        <w:continuationSeparator/>
      </w:r>
    </w:p>
  </w:endnote>
  <w:endnote w:type="continuationNotice" w:id="1">
    <w:p w14:paraId="484CC127" w14:textId="77777777" w:rsidR="001709EB" w:rsidRDefault="001709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4C97" w14:textId="77777777" w:rsidR="001709EB" w:rsidRDefault="001709EB" w:rsidP="00D05666">
      <w:r>
        <w:separator/>
      </w:r>
    </w:p>
  </w:footnote>
  <w:footnote w:type="continuationSeparator" w:id="0">
    <w:p w14:paraId="2F5054E9" w14:textId="77777777" w:rsidR="001709EB" w:rsidRDefault="001709EB" w:rsidP="00D05666">
      <w:r>
        <w:continuationSeparator/>
      </w:r>
    </w:p>
  </w:footnote>
  <w:footnote w:type="continuationNotice" w:id="1">
    <w:p w14:paraId="2F32368D" w14:textId="77777777" w:rsidR="001709EB" w:rsidRDefault="001709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615486"/>
    <w:multiLevelType w:val="hybridMultilevel"/>
    <w:tmpl w:val="E79CFCD6"/>
    <w:lvl w:ilvl="0" w:tplc="640EEF30">
      <w:start w:val="1"/>
      <w:numFmt w:val="decimal"/>
      <w:lvlText w:val="%1."/>
      <w:lvlJc w:val="left"/>
      <w:pPr>
        <w:ind w:left="720" w:hanging="360"/>
      </w:pPr>
      <w:rPr>
        <w:rFonts w:hint="default"/>
        <w:b/>
        <w:bCs/>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5529041">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71"/>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33B"/>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D37"/>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00"/>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EE"/>
    <w:rsid w:val="0016665C"/>
    <w:rsid w:val="001666D5"/>
    <w:rsid w:val="00167555"/>
    <w:rsid w:val="00167B99"/>
    <w:rsid w:val="00167E09"/>
    <w:rsid w:val="001709E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99"/>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E3"/>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8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B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3E4"/>
    <w:rsid w:val="003E6FE5"/>
    <w:rsid w:val="003E713F"/>
    <w:rsid w:val="003F092C"/>
    <w:rsid w:val="003F0DA7"/>
    <w:rsid w:val="003F139A"/>
    <w:rsid w:val="003F1531"/>
    <w:rsid w:val="003F18BD"/>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6DB"/>
    <w:rsid w:val="0047687E"/>
    <w:rsid w:val="00477068"/>
    <w:rsid w:val="00477E28"/>
    <w:rsid w:val="00482A1E"/>
    <w:rsid w:val="00482BC0"/>
    <w:rsid w:val="00483462"/>
    <w:rsid w:val="00483B9F"/>
    <w:rsid w:val="00483E10"/>
    <w:rsid w:val="00483FA2"/>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3FA8"/>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B1B"/>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2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28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F2B"/>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30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2AA"/>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0A9"/>
    <w:rsid w:val="00606CBD"/>
    <w:rsid w:val="00607C46"/>
    <w:rsid w:val="0061132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2F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52A"/>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3F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D8F"/>
    <w:rsid w:val="00771A27"/>
    <w:rsid w:val="00771EC8"/>
    <w:rsid w:val="007720C2"/>
    <w:rsid w:val="007724D3"/>
    <w:rsid w:val="007731F0"/>
    <w:rsid w:val="007740AD"/>
    <w:rsid w:val="007744C8"/>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CCE"/>
    <w:rsid w:val="007E625C"/>
    <w:rsid w:val="007E6C65"/>
    <w:rsid w:val="007E7010"/>
    <w:rsid w:val="007F0164"/>
    <w:rsid w:val="007F1A0D"/>
    <w:rsid w:val="007F1B2E"/>
    <w:rsid w:val="007F1B84"/>
    <w:rsid w:val="007F2173"/>
    <w:rsid w:val="007F3812"/>
    <w:rsid w:val="007F3D95"/>
    <w:rsid w:val="007F416B"/>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3BD"/>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B1"/>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30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B64"/>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FA5"/>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A47"/>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694"/>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0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2A1"/>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F1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DC"/>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6E7"/>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A3"/>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4B4"/>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A9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67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E1D"/>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C4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EA6"/>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3C"/>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15">
    <w:name w:val="Font Style15"/>
    <w:basedOn w:val="DefaultParagraphFont"/>
    <w:uiPriority w:val="99"/>
    <w:rsid w:val="00D06E1D"/>
    <w:rPr>
      <w:rFonts w:ascii="Times New Roman" w:hAnsi="Times New Roman" w:cs="Times New Roman"/>
      <w:color w:val="000000"/>
      <w:sz w:val="22"/>
      <w:szCs w:val="22"/>
    </w:rPr>
  </w:style>
  <w:style w:type="paragraph" w:customStyle="1" w:styleId="Style7">
    <w:name w:val="Style7"/>
    <w:basedOn w:val="Normal"/>
    <w:uiPriority w:val="99"/>
    <w:rsid w:val="00D06E1D"/>
    <w:pPr>
      <w:widowControl w:val="0"/>
      <w:autoSpaceDE w:val="0"/>
      <w:autoSpaceDN w:val="0"/>
      <w:adjustRightInd w:val="0"/>
      <w:spacing w:line="317" w:lineRule="exact"/>
      <w:ind w:firstLine="0"/>
    </w:pPr>
    <w:rPr>
      <w:rFonts w:ascii="Times New Roman" w:hAnsi="Times New Roman" w:cs="Times New Roman"/>
      <w:sz w:val="24"/>
      <w:szCs w:val="24"/>
      <w:lang w:val="en-US" w:eastAsia="en-US"/>
    </w:rPr>
  </w:style>
  <w:style w:type="paragraph" w:customStyle="1" w:styleId="TableParagraph">
    <w:name w:val="Table Paragraph"/>
    <w:basedOn w:val="Normal"/>
    <w:uiPriority w:val="1"/>
    <w:qFormat/>
    <w:rsid w:val="003E53E4"/>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0428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4106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28040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223297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766DB"/>
    <w:rsid w:val="004B7692"/>
    <w:rsid w:val="004C214A"/>
    <w:rsid w:val="004D38E9"/>
    <w:rsid w:val="004F6B1B"/>
    <w:rsid w:val="00515E63"/>
    <w:rsid w:val="00565992"/>
    <w:rsid w:val="005F4F62"/>
    <w:rsid w:val="00652F79"/>
    <w:rsid w:val="00685665"/>
    <w:rsid w:val="006D77F5"/>
    <w:rsid w:val="007054D1"/>
    <w:rsid w:val="007260B3"/>
    <w:rsid w:val="00731487"/>
    <w:rsid w:val="00737C4C"/>
    <w:rsid w:val="00763197"/>
    <w:rsid w:val="0078514A"/>
    <w:rsid w:val="007C7D73"/>
    <w:rsid w:val="007F25D7"/>
    <w:rsid w:val="00810A25"/>
    <w:rsid w:val="00881536"/>
    <w:rsid w:val="008D6E2A"/>
    <w:rsid w:val="008F2B64"/>
    <w:rsid w:val="00906FC8"/>
    <w:rsid w:val="00915DD0"/>
    <w:rsid w:val="00926BF1"/>
    <w:rsid w:val="009520DA"/>
    <w:rsid w:val="00974BF9"/>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864"/>
    <w:rsid w:val="00C13521"/>
    <w:rsid w:val="00C214B4"/>
    <w:rsid w:val="00C64F5A"/>
    <w:rsid w:val="00CD27B6"/>
    <w:rsid w:val="00CF4CEB"/>
    <w:rsid w:val="00D1288B"/>
    <w:rsid w:val="00DE23D8"/>
    <w:rsid w:val="00E464CE"/>
    <w:rsid w:val="00E706A7"/>
    <w:rsid w:val="00EF6792"/>
    <w:rsid w:val="00F81DB5"/>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7035</Words>
  <Characters>4011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11024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Mockienė</cp:lastModifiedBy>
  <cp:revision>5</cp:revision>
  <cp:lastPrinted>2021-11-03T05:49:00Z</cp:lastPrinted>
  <dcterms:created xsi:type="dcterms:W3CDTF">2025-06-23T10:04:00Z</dcterms:created>
  <dcterms:modified xsi:type="dcterms:W3CDTF">2025-06-26T05:37:00Z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