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E21BA" w14:textId="5669735F" w:rsidR="00B821DE" w:rsidRPr="000F5FE6" w:rsidRDefault="00217A74" w:rsidP="00EB5C9D">
      <w:pPr>
        <w:pStyle w:val="Heading3"/>
        <w:spacing w:before="0" w:after="0"/>
        <w:ind w:right="140"/>
        <w:jc w:val="right"/>
        <w:rPr>
          <w:b w:val="0"/>
          <w:color w:val="000000" w:themeColor="text1"/>
          <w:sz w:val="24"/>
          <w:szCs w:val="24"/>
        </w:rPr>
      </w:pPr>
      <w:r w:rsidRPr="000F5FE6">
        <w:rPr>
          <w:b w:val="0"/>
          <w:color w:val="000000" w:themeColor="text1"/>
          <w:sz w:val="24"/>
          <w:szCs w:val="24"/>
        </w:rPr>
        <w:t>VPP-</w:t>
      </w:r>
      <w:r w:rsidR="0034684D" w:rsidRPr="000F5FE6">
        <w:rPr>
          <w:b w:val="0"/>
          <w:color w:val="000000" w:themeColor="text1"/>
          <w:sz w:val="24"/>
          <w:szCs w:val="24"/>
        </w:rPr>
        <w:t>833</w:t>
      </w:r>
      <w:r w:rsidR="00D061F9">
        <w:rPr>
          <w:b w:val="0"/>
          <w:color w:val="000000" w:themeColor="text1"/>
          <w:sz w:val="24"/>
          <w:szCs w:val="24"/>
        </w:rPr>
        <w:t>1</w:t>
      </w:r>
      <w:r w:rsidR="0030740A">
        <w:rPr>
          <w:b w:val="0"/>
          <w:color w:val="000000" w:themeColor="text1"/>
          <w:sz w:val="24"/>
          <w:szCs w:val="24"/>
        </w:rPr>
        <w:t>, VPP-833</w:t>
      </w:r>
      <w:r w:rsidR="00D061F9">
        <w:rPr>
          <w:b w:val="0"/>
          <w:color w:val="000000" w:themeColor="text1"/>
          <w:sz w:val="24"/>
          <w:szCs w:val="24"/>
        </w:rPr>
        <w:t>0</w:t>
      </w:r>
      <w:r w:rsidRPr="000F5FE6">
        <w:rPr>
          <w:b w:val="0"/>
          <w:color w:val="000000" w:themeColor="text1"/>
          <w:sz w:val="24"/>
          <w:szCs w:val="24"/>
        </w:rPr>
        <w:t>, TSD-</w:t>
      </w:r>
      <w:r w:rsidR="00EB5C9D" w:rsidRPr="00EB5C9D">
        <w:rPr>
          <w:b w:val="0"/>
          <w:color w:val="000000" w:themeColor="text1"/>
          <w:sz w:val="24"/>
          <w:szCs w:val="24"/>
        </w:rPr>
        <w:t>1268</w:t>
      </w:r>
      <w:r w:rsidR="00636F88" w:rsidRPr="000F5FE6">
        <w:rPr>
          <w:b w:val="0"/>
          <w:color w:val="000000" w:themeColor="text1"/>
          <w:sz w:val="24"/>
          <w:szCs w:val="24"/>
          <w:highlight w:val="green"/>
        </w:rPr>
        <w:t xml:space="preserve"> </w:t>
      </w:r>
    </w:p>
    <w:p w14:paraId="45882AC7" w14:textId="10E68986" w:rsidR="0030740A" w:rsidRDefault="0030740A" w:rsidP="0030740A">
      <w:pPr>
        <w:pStyle w:val="Heading3"/>
        <w:spacing w:before="0" w:after="0"/>
        <w:jc w:val="center"/>
        <w:rPr>
          <w:color w:val="000000" w:themeColor="text1"/>
          <w:sz w:val="24"/>
          <w:szCs w:val="24"/>
        </w:rPr>
      </w:pPr>
    </w:p>
    <w:p w14:paraId="77369099" w14:textId="77777777" w:rsidR="002E174C" w:rsidRPr="002E174C" w:rsidRDefault="002E174C" w:rsidP="002E174C">
      <w:pPr>
        <w:rPr>
          <w:lang w:val="lt-LT" w:eastAsia="en-US"/>
        </w:rPr>
      </w:pPr>
    </w:p>
    <w:p w14:paraId="4D4527CA" w14:textId="7EEFA61A" w:rsidR="0030740A" w:rsidRDefault="005D6D53" w:rsidP="0030740A">
      <w:pPr>
        <w:pStyle w:val="Heading3"/>
        <w:spacing w:before="0" w:after="0" w:line="240" w:lineRule="auto"/>
        <w:jc w:val="center"/>
        <w:rPr>
          <w:color w:val="000000" w:themeColor="text1"/>
          <w:sz w:val="24"/>
          <w:szCs w:val="24"/>
        </w:rPr>
      </w:pPr>
      <w:r w:rsidRPr="000F5FE6">
        <w:rPr>
          <w:color w:val="000000" w:themeColor="text1"/>
          <w:sz w:val="24"/>
          <w:szCs w:val="24"/>
        </w:rPr>
        <w:t>Individual</w:t>
      </w:r>
      <w:r w:rsidR="00B84057" w:rsidRPr="000F5FE6">
        <w:rPr>
          <w:color w:val="000000" w:themeColor="text1"/>
          <w:sz w:val="24"/>
          <w:szCs w:val="24"/>
        </w:rPr>
        <w:t xml:space="preserve">aus </w:t>
      </w:r>
      <w:r w:rsidR="00D061F9">
        <w:rPr>
          <w:color w:val="000000" w:themeColor="text1"/>
          <w:sz w:val="24"/>
          <w:szCs w:val="24"/>
        </w:rPr>
        <w:t>kaukolės</w:t>
      </w:r>
      <w:r w:rsidR="00D061F9" w:rsidRPr="000F5FE6">
        <w:rPr>
          <w:color w:val="000000" w:themeColor="text1"/>
          <w:sz w:val="24"/>
          <w:szCs w:val="24"/>
        </w:rPr>
        <w:t xml:space="preserve"> </w:t>
      </w:r>
      <w:r w:rsidR="0098228D" w:rsidRPr="000F5FE6">
        <w:rPr>
          <w:color w:val="000000" w:themeColor="text1"/>
          <w:sz w:val="24"/>
          <w:szCs w:val="24"/>
        </w:rPr>
        <w:t>implanto</w:t>
      </w:r>
      <w:r w:rsidRPr="000F5FE6">
        <w:rPr>
          <w:color w:val="000000" w:themeColor="text1"/>
          <w:sz w:val="24"/>
          <w:szCs w:val="24"/>
        </w:rPr>
        <w:t xml:space="preserve"> </w:t>
      </w:r>
      <w:r w:rsidR="0030740A">
        <w:rPr>
          <w:color w:val="000000" w:themeColor="text1"/>
          <w:sz w:val="24"/>
          <w:szCs w:val="24"/>
        </w:rPr>
        <w:t xml:space="preserve">ir individualaus </w:t>
      </w:r>
      <w:r w:rsidR="00D061F9" w:rsidRPr="000F5FE6">
        <w:rPr>
          <w:color w:val="000000" w:themeColor="text1"/>
          <w:sz w:val="24"/>
          <w:szCs w:val="24"/>
        </w:rPr>
        <w:t>kranialinio</w:t>
      </w:r>
      <w:r w:rsidR="00D061F9">
        <w:rPr>
          <w:color w:val="000000" w:themeColor="text1"/>
          <w:sz w:val="24"/>
          <w:szCs w:val="24"/>
        </w:rPr>
        <w:t xml:space="preserve"> </w:t>
      </w:r>
      <w:r w:rsidR="0030740A">
        <w:rPr>
          <w:color w:val="000000" w:themeColor="text1"/>
          <w:sz w:val="24"/>
          <w:szCs w:val="24"/>
        </w:rPr>
        <w:t xml:space="preserve">implanto </w:t>
      </w:r>
    </w:p>
    <w:p w14:paraId="5D7A9328" w14:textId="26837536" w:rsidR="005D6D53" w:rsidRDefault="005D6D53" w:rsidP="0030740A">
      <w:pPr>
        <w:pStyle w:val="Heading3"/>
        <w:spacing w:before="0" w:after="0" w:line="240" w:lineRule="auto"/>
        <w:jc w:val="center"/>
        <w:rPr>
          <w:color w:val="000000" w:themeColor="text1"/>
          <w:sz w:val="24"/>
          <w:szCs w:val="24"/>
        </w:rPr>
      </w:pPr>
      <w:r w:rsidRPr="000F5FE6">
        <w:rPr>
          <w:color w:val="000000" w:themeColor="text1"/>
          <w:sz w:val="24"/>
          <w:szCs w:val="24"/>
        </w:rPr>
        <w:t>techninė specifikacija</w:t>
      </w:r>
    </w:p>
    <w:p w14:paraId="1C346319" w14:textId="77777777" w:rsidR="0030740A" w:rsidRPr="0030740A" w:rsidRDefault="0030740A" w:rsidP="0030740A">
      <w:pPr>
        <w:rPr>
          <w:lang w:val="lt-LT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4820"/>
        <w:gridCol w:w="3969"/>
      </w:tblGrid>
      <w:tr w:rsidR="000F5FE6" w:rsidRPr="000F5FE6" w14:paraId="66CD121B" w14:textId="77777777" w:rsidTr="00D934E1">
        <w:trPr>
          <w:jc w:val="center"/>
        </w:trPr>
        <w:tc>
          <w:tcPr>
            <w:tcW w:w="1129" w:type="dxa"/>
          </w:tcPr>
          <w:p w14:paraId="4F715E0B" w14:textId="47EC4ABB" w:rsidR="00785737" w:rsidRPr="000F5FE6" w:rsidRDefault="0030740A" w:rsidP="0030740A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lang w:val="lt-LT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lt-LT"/>
              </w:rPr>
              <w:t>Pirkimo dalies</w:t>
            </w:r>
            <w:r w:rsidR="00785737" w:rsidRPr="000F5FE6">
              <w:rPr>
                <w:rFonts w:cs="Times New Roman"/>
                <w:b/>
                <w:bCs/>
                <w:color w:val="000000" w:themeColor="text1"/>
                <w:lang w:val="lt-LT"/>
              </w:rPr>
              <w:t xml:space="preserve"> Nr.</w:t>
            </w:r>
          </w:p>
        </w:tc>
        <w:tc>
          <w:tcPr>
            <w:tcW w:w="4820" w:type="dxa"/>
          </w:tcPr>
          <w:p w14:paraId="4B31A948" w14:textId="77777777" w:rsidR="00785737" w:rsidRPr="000F5FE6" w:rsidRDefault="00785737" w:rsidP="008B7A41">
            <w:pPr>
              <w:spacing w:after="0"/>
              <w:rPr>
                <w:rFonts w:cs="Times New Roman"/>
                <w:b/>
                <w:bCs/>
                <w:color w:val="000000" w:themeColor="text1"/>
                <w:lang w:val="lt-LT"/>
              </w:rPr>
            </w:pPr>
            <w:r w:rsidRPr="000F5FE6">
              <w:rPr>
                <w:rFonts w:cs="Times New Roman"/>
                <w:b/>
                <w:bCs/>
                <w:color w:val="000000" w:themeColor="text1"/>
                <w:lang w:val="lt-LT"/>
              </w:rPr>
              <w:t>Pavadinimas, reikalaujamos techninės charakteristikos</w:t>
            </w:r>
          </w:p>
        </w:tc>
        <w:tc>
          <w:tcPr>
            <w:tcW w:w="3969" w:type="dxa"/>
          </w:tcPr>
          <w:p w14:paraId="408FC6DE" w14:textId="2E5CF45D" w:rsidR="00785737" w:rsidRPr="000F5FE6" w:rsidRDefault="000B795F" w:rsidP="00B821DE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lang w:val="lt-LT"/>
              </w:rPr>
            </w:pPr>
            <w:r w:rsidRPr="000F5FE6">
              <w:rPr>
                <w:rFonts w:ascii="Times New Roman" w:hAnsi="Times New Roman" w:cs="Times New Roman"/>
                <w:b/>
                <w:color w:val="000000" w:themeColor="text1"/>
              </w:rPr>
              <w:t>Siūlomos prekės pavadinimas, techninės charakteristikos</w:t>
            </w:r>
          </w:p>
        </w:tc>
      </w:tr>
      <w:tr w:rsidR="0030740A" w14:paraId="1603F826" w14:textId="77777777" w:rsidTr="00D934E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0E9F" w14:textId="441498CC" w:rsidR="0030740A" w:rsidRPr="0030740A" w:rsidRDefault="00D061F9" w:rsidP="0030740A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b/>
                <w:color w:val="000000" w:themeColor="text1"/>
                <w:kern w:val="2"/>
                <w:lang w:val="lt-LT"/>
                <w14:ligatures w14:val="standardContextual"/>
              </w:rPr>
              <w:t>1</w:t>
            </w:r>
            <w:r w:rsidR="0030740A" w:rsidRPr="0030740A">
              <w:rPr>
                <w:rFonts w:cs="Times New Roman"/>
                <w:b/>
                <w:color w:val="000000" w:themeColor="text1"/>
                <w:kern w:val="2"/>
                <w:lang w:val="lt-LT"/>
                <w14:ligatures w14:val="standardContextual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9F0A" w14:textId="25062AD2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 w:rsidRPr="0030740A">
              <w:rPr>
                <w:rFonts w:cs="Times New Roman"/>
                <w:b/>
                <w:color w:val="000000" w:themeColor="text1"/>
                <w:kern w:val="2"/>
                <w:lang w:val="lt-LT"/>
                <w14:ligatures w14:val="standardContextual"/>
              </w:rPr>
              <w:t>Individualus kaukolės implantas</w:t>
            </w:r>
            <w:r w:rsidRPr="0030740A">
              <w:rPr>
                <w:rFonts w:cs="Times New Roman"/>
                <w:b/>
                <w:color w:val="000000" w:themeColor="text1"/>
                <w:lang w:val="lt-LT"/>
              </w:rPr>
              <w:t xml:space="preserve"> -</w:t>
            </w:r>
            <w:r>
              <w:rPr>
                <w:rFonts w:cs="Times New Roman"/>
                <w:b/>
                <w:color w:val="000000" w:themeColor="text1"/>
                <w:lang w:val="lt-LT"/>
              </w:rPr>
              <w:t xml:space="preserve"> 1 kompl.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BBB" w14:textId="77777777" w:rsidR="0030740A" w:rsidRDefault="0030740A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  <w:kern w:val="2"/>
                <w:lang w:val="lt-LT"/>
                <w14:ligatures w14:val="standardContextual"/>
              </w:rPr>
            </w:pPr>
          </w:p>
        </w:tc>
      </w:tr>
      <w:tr w:rsidR="0030740A" w14:paraId="3597F6E9" w14:textId="77777777" w:rsidTr="00D934E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7AA9" w14:textId="7DE2FFEF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695A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Pritaikytas naudoti kranioplastikoje, užpildant kaukolės defektus.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83C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</w:p>
        </w:tc>
      </w:tr>
      <w:tr w:rsidR="0030740A" w14:paraId="7A635146" w14:textId="77777777" w:rsidTr="00D934E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C91" w14:textId="6A6F552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B666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Specialiai pagamintas konkrečiam pacientui, atitinkantis  individualią paciento kaukolės anatomiją.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B15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</w:p>
        </w:tc>
      </w:tr>
      <w:tr w:rsidR="0030740A" w14:paraId="390ECA95" w14:textId="77777777" w:rsidTr="00D934E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D2F4" w14:textId="663A9C3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C377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 xml:space="preserve">Sudarytas iš dviejų dalių (bifrontaliniam kaulo defektui pašalinti).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A7D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</w:p>
        </w:tc>
      </w:tr>
      <w:tr w:rsidR="0030740A" w14:paraId="5A78075A" w14:textId="77777777" w:rsidTr="00D934E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82A2" w14:textId="0283E90A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45CA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Pagamintas iš 100</w:t>
            </w: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% medicininio </w:t>
            </w: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PEEK (polieter-eter-ketono) 3D spausdinimo technologija  arba frezuojant arba iš polipropileno (94%) ir poliesterio (6%) siūlų, naudojant nėrimo techniką (</w:t>
            </w:r>
            <w:r w:rsidRPr="00D934E1">
              <w:rPr>
                <w:rFonts w:cs="Times New Roman"/>
                <w:i/>
                <w:color w:val="000000" w:themeColor="text1"/>
                <w:kern w:val="2"/>
                <w:lang w:val="lt-LT"/>
                <w14:ligatures w14:val="standardContextual"/>
              </w:rPr>
              <w:t>arba iš lygiaverčių medžiagų, naudojant lygiavertę technologiją</w:t>
            </w: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E0E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</w:p>
        </w:tc>
      </w:tr>
      <w:tr w:rsidR="0030740A" w14:paraId="08D94871" w14:textId="77777777" w:rsidTr="00D934E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E07C" w14:textId="3F0EF416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D841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Sterilus (pateikiamas sterilioje pakuotėje) arba pritaikytas sterilizavimui gydymo įstaigoje autoklavavimo būdu.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BF9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</w:p>
        </w:tc>
      </w:tr>
      <w:tr w:rsidR="0030740A" w14:paraId="68D67FCB" w14:textId="77777777" w:rsidTr="00D934E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C762" w14:textId="6F3B989B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B425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 xml:space="preserve">Į implanto kainą įskaičiuotos visos paruošiamųjų planavimo procedūrų ir priemonių išlaidos (įskaitant operacijos </w:t>
            </w: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lastRenderedPageBreak/>
              <w:t>planavimui skirtų modelių gamybą bei pateikimą).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C77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</w:p>
        </w:tc>
      </w:tr>
      <w:tr w:rsidR="0030740A" w14:paraId="3E7AEC14" w14:textId="77777777" w:rsidTr="00D934E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824A" w14:textId="15BF73B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7CE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Į implanto kainą įskaičiuotos pristatymo LSMU ligoninei Kauno klinikoms išlaidos.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26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</w:pPr>
          </w:p>
        </w:tc>
      </w:tr>
      <w:tr w:rsidR="00D061F9" w:rsidRPr="000F5FE6" w14:paraId="3193610E" w14:textId="77777777" w:rsidTr="00875E7C">
        <w:trPr>
          <w:jc w:val="center"/>
        </w:trPr>
        <w:tc>
          <w:tcPr>
            <w:tcW w:w="1129" w:type="dxa"/>
          </w:tcPr>
          <w:p w14:paraId="52353E4C" w14:textId="27492326" w:rsidR="00D061F9" w:rsidRPr="0030740A" w:rsidRDefault="00D061F9" w:rsidP="00875E7C">
            <w:pPr>
              <w:spacing w:after="0"/>
              <w:jc w:val="center"/>
              <w:rPr>
                <w:rFonts w:cs="Times New Roman"/>
                <w:b/>
                <w:color w:val="000000" w:themeColor="text1"/>
                <w:lang w:val="lt-LT"/>
              </w:rPr>
            </w:pPr>
            <w:r>
              <w:rPr>
                <w:rFonts w:cs="Times New Roman"/>
                <w:b/>
                <w:color w:val="000000" w:themeColor="text1"/>
                <w:lang w:val="lt-LT"/>
              </w:rPr>
              <w:t>2</w:t>
            </w:r>
            <w:r w:rsidRPr="0030740A">
              <w:rPr>
                <w:rFonts w:cs="Times New Roman"/>
                <w:b/>
                <w:color w:val="000000" w:themeColor="text1"/>
                <w:lang w:val="lt-LT"/>
              </w:rPr>
              <w:t>.</w:t>
            </w:r>
          </w:p>
        </w:tc>
        <w:tc>
          <w:tcPr>
            <w:tcW w:w="4820" w:type="dxa"/>
          </w:tcPr>
          <w:p w14:paraId="5FA3B9EE" w14:textId="77777777" w:rsidR="00D061F9" w:rsidRPr="0030740A" w:rsidRDefault="00D061F9" w:rsidP="00875E7C">
            <w:pPr>
              <w:spacing w:after="0"/>
              <w:rPr>
                <w:rFonts w:cs="Times New Roman"/>
                <w:b/>
                <w:color w:val="000000" w:themeColor="text1"/>
                <w:lang w:val="lt-LT"/>
              </w:rPr>
            </w:pPr>
            <w:r w:rsidRPr="0030740A">
              <w:rPr>
                <w:rFonts w:cs="Times New Roman"/>
                <w:b/>
                <w:color w:val="000000" w:themeColor="text1"/>
                <w:lang w:val="lt-LT"/>
              </w:rPr>
              <w:t>Individualus kranialinis implantas</w:t>
            </w:r>
            <w:r>
              <w:rPr>
                <w:rFonts w:cs="Times New Roman"/>
                <w:b/>
                <w:color w:val="000000" w:themeColor="text1"/>
                <w:lang w:val="lt-LT"/>
              </w:rPr>
              <w:t xml:space="preserve"> - 1 kompl.</w:t>
            </w:r>
          </w:p>
        </w:tc>
        <w:tc>
          <w:tcPr>
            <w:tcW w:w="3969" w:type="dxa"/>
          </w:tcPr>
          <w:p w14:paraId="2720D4E0" w14:textId="77777777" w:rsidR="00D061F9" w:rsidRPr="000F5FE6" w:rsidRDefault="00D061F9" w:rsidP="00875E7C">
            <w:pPr>
              <w:spacing w:after="0"/>
              <w:jc w:val="center"/>
              <w:rPr>
                <w:rFonts w:cs="Times New Roman"/>
                <w:b/>
                <w:color w:val="000000" w:themeColor="text1"/>
                <w:lang w:val="lt-LT"/>
              </w:rPr>
            </w:pPr>
          </w:p>
        </w:tc>
      </w:tr>
      <w:tr w:rsidR="00D061F9" w:rsidRPr="000F5FE6" w14:paraId="31123ADC" w14:textId="77777777" w:rsidTr="00875E7C">
        <w:trPr>
          <w:jc w:val="center"/>
        </w:trPr>
        <w:tc>
          <w:tcPr>
            <w:tcW w:w="1129" w:type="dxa"/>
          </w:tcPr>
          <w:p w14:paraId="7DFF1B17" w14:textId="247454E0" w:rsidR="00D061F9" w:rsidRPr="000F5FE6" w:rsidRDefault="00D061F9" w:rsidP="00875E7C">
            <w:pPr>
              <w:spacing w:after="0"/>
              <w:jc w:val="center"/>
              <w:rPr>
                <w:rFonts w:cs="Times New Roman"/>
                <w:color w:val="000000" w:themeColor="text1"/>
                <w:lang w:val="lt-LT"/>
              </w:rPr>
            </w:pPr>
            <w:r>
              <w:rPr>
                <w:rFonts w:cs="Times New Roman"/>
                <w:color w:val="000000" w:themeColor="text1"/>
                <w:lang w:val="lt-LT"/>
              </w:rPr>
              <w:t>2</w:t>
            </w:r>
            <w:r w:rsidRPr="000F5FE6">
              <w:rPr>
                <w:rFonts w:cs="Times New Roman"/>
                <w:color w:val="000000" w:themeColor="text1"/>
                <w:lang w:val="lt-LT"/>
              </w:rPr>
              <w:t>.1.</w:t>
            </w:r>
          </w:p>
        </w:tc>
        <w:tc>
          <w:tcPr>
            <w:tcW w:w="4820" w:type="dxa"/>
          </w:tcPr>
          <w:p w14:paraId="3EBF4CB9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  <w:r w:rsidRPr="000F5FE6">
              <w:rPr>
                <w:rFonts w:cs="Times New Roman"/>
                <w:color w:val="000000" w:themeColor="text1"/>
                <w:lang w:val="lt-LT"/>
              </w:rPr>
              <w:t>Pritaikytas naudoti kranioplastikoje, užpildant kaukolės defektus.</w:t>
            </w:r>
          </w:p>
        </w:tc>
        <w:tc>
          <w:tcPr>
            <w:tcW w:w="3969" w:type="dxa"/>
          </w:tcPr>
          <w:p w14:paraId="4BEF295A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</w:p>
        </w:tc>
      </w:tr>
      <w:tr w:rsidR="00D061F9" w:rsidRPr="000F5FE6" w14:paraId="58237639" w14:textId="77777777" w:rsidTr="00875E7C">
        <w:trPr>
          <w:jc w:val="center"/>
        </w:trPr>
        <w:tc>
          <w:tcPr>
            <w:tcW w:w="1129" w:type="dxa"/>
          </w:tcPr>
          <w:p w14:paraId="2368E99B" w14:textId="0A3F78E6" w:rsidR="00D061F9" w:rsidRPr="000F5FE6" w:rsidRDefault="00D061F9" w:rsidP="00875E7C">
            <w:pPr>
              <w:spacing w:after="0"/>
              <w:jc w:val="center"/>
              <w:rPr>
                <w:rFonts w:cs="Times New Roman"/>
                <w:color w:val="000000" w:themeColor="text1"/>
                <w:lang w:val="lt-LT"/>
              </w:rPr>
            </w:pPr>
            <w:r>
              <w:rPr>
                <w:rFonts w:cs="Times New Roman"/>
                <w:color w:val="000000" w:themeColor="text1"/>
                <w:lang w:val="lt-LT"/>
              </w:rPr>
              <w:t>2</w:t>
            </w:r>
            <w:r w:rsidRPr="000F5FE6">
              <w:rPr>
                <w:rFonts w:cs="Times New Roman"/>
                <w:color w:val="000000" w:themeColor="text1"/>
                <w:lang w:val="lt-LT"/>
              </w:rPr>
              <w:t>.2.</w:t>
            </w:r>
          </w:p>
        </w:tc>
        <w:tc>
          <w:tcPr>
            <w:tcW w:w="4820" w:type="dxa"/>
          </w:tcPr>
          <w:p w14:paraId="0AD6B76E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  <w:r w:rsidRPr="000F5FE6">
              <w:rPr>
                <w:rFonts w:cs="Times New Roman"/>
                <w:color w:val="000000" w:themeColor="text1"/>
                <w:lang w:val="lt-LT"/>
              </w:rPr>
              <w:t>Specialiai pagamintas konkrečiam pacientui, atitinkantis  individualią paciento kaukolės anatomiją.</w:t>
            </w:r>
          </w:p>
        </w:tc>
        <w:tc>
          <w:tcPr>
            <w:tcW w:w="3969" w:type="dxa"/>
          </w:tcPr>
          <w:p w14:paraId="6A479B73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</w:p>
        </w:tc>
      </w:tr>
      <w:tr w:rsidR="00D061F9" w:rsidRPr="000F5FE6" w14:paraId="1B1AB968" w14:textId="77777777" w:rsidTr="00875E7C">
        <w:trPr>
          <w:jc w:val="center"/>
        </w:trPr>
        <w:tc>
          <w:tcPr>
            <w:tcW w:w="1129" w:type="dxa"/>
          </w:tcPr>
          <w:p w14:paraId="637B54AD" w14:textId="6DABFCCC" w:rsidR="00D061F9" w:rsidRPr="000F5FE6" w:rsidRDefault="00D061F9" w:rsidP="00875E7C">
            <w:pPr>
              <w:spacing w:after="0"/>
              <w:jc w:val="center"/>
              <w:rPr>
                <w:rFonts w:cs="Times New Roman"/>
                <w:color w:val="000000" w:themeColor="text1"/>
                <w:lang w:val="lt-LT"/>
              </w:rPr>
            </w:pPr>
            <w:r>
              <w:rPr>
                <w:rFonts w:cs="Times New Roman"/>
                <w:color w:val="000000" w:themeColor="text1"/>
                <w:lang w:val="lt-LT"/>
              </w:rPr>
              <w:t>2</w:t>
            </w:r>
            <w:r w:rsidRPr="000F5FE6">
              <w:rPr>
                <w:rFonts w:cs="Times New Roman"/>
                <w:color w:val="000000" w:themeColor="text1"/>
                <w:lang w:val="lt-LT"/>
              </w:rPr>
              <w:t>.3.</w:t>
            </w:r>
          </w:p>
        </w:tc>
        <w:tc>
          <w:tcPr>
            <w:tcW w:w="4820" w:type="dxa"/>
          </w:tcPr>
          <w:p w14:paraId="0D6C673D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  <w:r w:rsidRPr="000F5FE6">
              <w:rPr>
                <w:rFonts w:cs="Times New Roman"/>
                <w:color w:val="000000" w:themeColor="text1"/>
                <w:lang w:val="lt-LT"/>
              </w:rPr>
              <w:t xml:space="preserve">Vienos dalies (kaukolės skliauto defekto  dešinėje galvos pusėje pašalinimui). </w:t>
            </w:r>
          </w:p>
        </w:tc>
        <w:tc>
          <w:tcPr>
            <w:tcW w:w="3969" w:type="dxa"/>
          </w:tcPr>
          <w:p w14:paraId="12C14257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</w:p>
        </w:tc>
      </w:tr>
      <w:tr w:rsidR="00D061F9" w:rsidRPr="000F5FE6" w14:paraId="33674E48" w14:textId="77777777" w:rsidTr="00875E7C">
        <w:trPr>
          <w:jc w:val="center"/>
        </w:trPr>
        <w:tc>
          <w:tcPr>
            <w:tcW w:w="1129" w:type="dxa"/>
          </w:tcPr>
          <w:p w14:paraId="6B478E4A" w14:textId="075ADB18" w:rsidR="00D061F9" w:rsidRPr="000F5FE6" w:rsidRDefault="00D061F9" w:rsidP="00875E7C">
            <w:pPr>
              <w:spacing w:after="0"/>
              <w:jc w:val="center"/>
              <w:rPr>
                <w:rFonts w:cs="Times New Roman"/>
                <w:color w:val="000000" w:themeColor="text1"/>
                <w:lang w:val="lt-LT"/>
              </w:rPr>
            </w:pPr>
            <w:r>
              <w:rPr>
                <w:rFonts w:cs="Times New Roman"/>
                <w:color w:val="000000" w:themeColor="text1"/>
                <w:lang w:val="lt-LT"/>
              </w:rPr>
              <w:t>2</w:t>
            </w:r>
            <w:r w:rsidRPr="000F5FE6">
              <w:rPr>
                <w:rFonts w:cs="Times New Roman"/>
                <w:color w:val="000000" w:themeColor="text1"/>
                <w:lang w:val="lt-LT"/>
              </w:rPr>
              <w:t>.4.</w:t>
            </w:r>
          </w:p>
        </w:tc>
        <w:tc>
          <w:tcPr>
            <w:tcW w:w="4820" w:type="dxa"/>
          </w:tcPr>
          <w:p w14:paraId="332A9FF9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Pagamintas iš 100</w:t>
            </w: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% medicininio </w:t>
            </w: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PEEK (polieter-eter-ketono) 3D spausdinimo technologija  arba frezuojant arba iš polipropileno (94%) ir poliesterio (6%) siūlų, naudojant nėrimo techniką (</w:t>
            </w:r>
            <w:r w:rsidRPr="00D934E1">
              <w:rPr>
                <w:rFonts w:cs="Times New Roman"/>
                <w:i/>
                <w:color w:val="000000" w:themeColor="text1"/>
                <w:kern w:val="2"/>
                <w:lang w:val="lt-LT"/>
                <w14:ligatures w14:val="standardContextual"/>
              </w:rPr>
              <w:t>arba iš lygiaverčių medžiagų, naudojant lygiavertę technologiją</w:t>
            </w:r>
            <w:r>
              <w:rPr>
                <w:rFonts w:cs="Times New Roman"/>
                <w:color w:val="000000" w:themeColor="text1"/>
                <w:kern w:val="2"/>
                <w:lang w:val="lt-LT"/>
                <w14:ligatures w14:val="standardContextual"/>
              </w:rPr>
              <w:t>).</w:t>
            </w:r>
          </w:p>
        </w:tc>
        <w:tc>
          <w:tcPr>
            <w:tcW w:w="3969" w:type="dxa"/>
          </w:tcPr>
          <w:p w14:paraId="0547ED4D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</w:p>
        </w:tc>
      </w:tr>
      <w:tr w:rsidR="00D061F9" w:rsidRPr="000F5FE6" w14:paraId="28DE745E" w14:textId="77777777" w:rsidTr="00875E7C">
        <w:trPr>
          <w:jc w:val="center"/>
        </w:trPr>
        <w:tc>
          <w:tcPr>
            <w:tcW w:w="1129" w:type="dxa"/>
          </w:tcPr>
          <w:p w14:paraId="1D32F98C" w14:textId="1A1EE0E8" w:rsidR="00D061F9" w:rsidRPr="000F5FE6" w:rsidRDefault="00D061F9" w:rsidP="00875E7C">
            <w:pPr>
              <w:spacing w:after="0"/>
              <w:jc w:val="center"/>
              <w:rPr>
                <w:rFonts w:cs="Times New Roman"/>
                <w:color w:val="000000" w:themeColor="text1"/>
                <w:lang w:val="lt-LT"/>
              </w:rPr>
            </w:pPr>
            <w:r>
              <w:rPr>
                <w:rFonts w:cs="Times New Roman"/>
                <w:color w:val="000000" w:themeColor="text1"/>
                <w:lang w:val="lt-LT"/>
              </w:rPr>
              <w:t>2</w:t>
            </w:r>
            <w:r w:rsidRPr="000F5FE6">
              <w:rPr>
                <w:rFonts w:cs="Times New Roman"/>
                <w:color w:val="000000" w:themeColor="text1"/>
                <w:lang w:val="lt-LT"/>
              </w:rPr>
              <w:t>.5.</w:t>
            </w:r>
          </w:p>
        </w:tc>
        <w:tc>
          <w:tcPr>
            <w:tcW w:w="4820" w:type="dxa"/>
          </w:tcPr>
          <w:p w14:paraId="479C3E16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  <w:r w:rsidRPr="000F5FE6">
              <w:rPr>
                <w:rFonts w:cs="Times New Roman"/>
                <w:color w:val="000000" w:themeColor="text1"/>
                <w:lang w:val="lt-LT"/>
              </w:rPr>
              <w:t>Sterilus (pateikiamas sterilioje pakuotėje) arba pritaikytas sterilizavimui gydymo įstaigoje autoklavavimo būdu.</w:t>
            </w:r>
          </w:p>
        </w:tc>
        <w:tc>
          <w:tcPr>
            <w:tcW w:w="3969" w:type="dxa"/>
          </w:tcPr>
          <w:p w14:paraId="50069DBE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</w:p>
        </w:tc>
      </w:tr>
      <w:tr w:rsidR="00D061F9" w:rsidRPr="000F5FE6" w14:paraId="0E6652CA" w14:textId="77777777" w:rsidTr="00875E7C">
        <w:trPr>
          <w:jc w:val="center"/>
        </w:trPr>
        <w:tc>
          <w:tcPr>
            <w:tcW w:w="1129" w:type="dxa"/>
          </w:tcPr>
          <w:p w14:paraId="7922F4AA" w14:textId="78C09054" w:rsidR="00D061F9" w:rsidRPr="000F5FE6" w:rsidRDefault="00D061F9" w:rsidP="00875E7C">
            <w:pPr>
              <w:spacing w:after="0"/>
              <w:jc w:val="center"/>
              <w:rPr>
                <w:rFonts w:cs="Times New Roman"/>
                <w:color w:val="000000" w:themeColor="text1"/>
                <w:lang w:val="lt-LT"/>
              </w:rPr>
            </w:pPr>
            <w:r>
              <w:rPr>
                <w:rFonts w:cs="Times New Roman"/>
                <w:color w:val="000000" w:themeColor="text1"/>
                <w:lang w:val="lt-LT"/>
              </w:rPr>
              <w:t>2</w:t>
            </w:r>
            <w:r w:rsidRPr="000F5FE6">
              <w:rPr>
                <w:rFonts w:cs="Times New Roman"/>
                <w:color w:val="000000" w:themeColor="text1"/>
                <w:lang w:val="lt-LT"/>
              </w:rPr>
              <w:t>.6.</w:t>
            </w:r>
          </w:p>
        </w:tc>
        <w:tc>
          <w:tcPr>
            <w:tcW w:w="4820" w:type="dxa"/>
          </w:tcPr>
          <w:p w14:paraId="4D1118A4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  <w:r w:rsidRPr="000F5FE6">
              <w:rPr>
                <w:rFonts w:cs="Times New Roman"/>
                <w:color w:val="000000" w:themeColor="text1"/>
                <w:lang w:val="lt-LT"/>
              </w:rPr>
              <w:t>Į implanto kainą įskaičiuotos visos paruošiamųjų planavimo procedūrų ir priemonių išlaidos (įskaitant operacijos planavimui skirtų modelių gamybą bei pateikimą).</w:t>
            </w:r>
          </w:p>
        </w:tc>
        <w:tc>
          <w:tcPr>
            <w:tcW w:w="3969" w:type="dxa"/>
          </w:tcPr>
          <w:p w14:paraId="23EB2139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</w:p>
        </w:tc>
      </w:tr>
      <w:tr w:rsidR="00D061F9" w:rsidRPr="000F5FE6" w14:paraId="10E38A4E" w14:textId="77777777" w:rsidTr="00875E7C">
        <w:trPr>
          <w:jc w:val="center"/>
        </w:trPr>
        <w:tc>
          <w:tcPr>
            <w:tcW w:w="1129" w:type="dxa"/>
          </w:tcPr>
          <w:p w14:paraId="0682C303" w14:textId="29CE6BDE" w:rsidR="00D061F9" w:rsidRPr="000F5FE6" w:rsidRDefault="00D061F9" w:rsidP="00875E7C">
            <w:pPr>
              <w:spacing w:after="0"/>
              <w:jc w:val="center"/>
              <w:rPr>
                <w:rFonts w:cs="Times New Roman"/>
                <w:color w:val="000000" w:themeColor="text1"/>
                <w:lang w:val="lt-LT"/>
              </w:rPr>
            </w:pPr>
            <w:r>
              <w:rPr>
                <w:rFonts w:cs="Times New Roman"/>
                <w:color w:val="000000" w:themeColor="text1"/>
                <w:lang w:val="lt-LT"/>
              </w:rPr>
              <w:t>2</w:t>
            </w:r>
            <w:r w:rsidRPr="000F5FE6">
              <w:rPr>
                <w:rFonts w:cs="Times New Roman"/>
                <w:color w:val="000000" w:themeColor="text1"/>
                <w:lang w:val="lt-LT"/>
              </w:rPr>
              <w:t>.7.</w:t>
            </w:r>
          </w:p>
        </w:tc>
        <w:tc>
          <w:tcPr>
            <w:tcW w:w="4820" w:type="dxa"/>
          </w:tcPr>
          <w:p w14:paraId="61800355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  <w:r w:rsidRPr="000F5FE6">
              <w:rPr>
                <w:rFonts w:cs="Times New Roman"/>
                <w:color w:val="000000" w:themeColor="text1"/>
                <w:lang w:val="lt-LT"/>
              </w:rPr>
              <w:t>Į implanto kainą įskaičiuotos pristatymo LSMU ligoninei Kauno klinikoms išlaidos.</w:t>
            </w:r>
          </w:p>
        </w:tc>
        <w:tc>
          <w:tcPr>
            <w:tcW w:w="3969" w:type="dxa"/>
          </w:tcPr>
          <w:p w14:paraId="070CCB65" w14:textId="77777777" w:rsidR="00D061F9" w:rsidRPr="000F5FE6" w:rsidRDefault="00D061F9" w:rsidP="00875E7C">
            <w:pPr>
              <w:spacing w:after="0"/>
              <w:rPr>
                <w:rFonts w:cs="Times New Roman"/>
                <w:color w:val="000000" w:themeColor="text1"/>
                <w:lang w:val="lt-LT"/>
              </w:rPr>
            </w:pPr>
          </w:p>
        </w:tc>
      </w:tr>
    </w:tbl>
    <w:p w14:paraId="1BAE6512" w14:textId="44DA14E2" w:rsidR="00217A74" w:rsidRDefault="00217A74" w:rsidP="0034684D">
      <w:pPr>
        <w:rPr>
          <w:rFonts w:cs="Times New Roman"/>
          <w:color w:val="000000" w:themeColor="text1"/>
        </w:rPr>
      </w:pPr>
    </w:p>
    <w:p w14:paraId="74B2B0AD" w14:textId="77777777" w:rsidR="002E174C" w:rsidRPr="000F5FE6" w:rsidRDefault="002E174C" w:rsidP="0034684D">
      <w:pPr>
        <w:rPr>
          <w:rFonts w:cs="Times New Roman"/>
          <w:color w:val="000000" w:themeColor="text1"/>
        </w:rPr>
      </w:pPr>
      <w:bookmarkStart w:id="0" w:name="_GoBack"/>
      <w:bookmarkEnd w:id="0"/>
    </w:p>
    <w:sectPr w:rsidR="002E174C" w:rsidRPr="000F5FE6" w:rsidSect="002E174C">
      <w:footerReference w:type="default" r:id="rId9"/>
      <w:pgSz w:w="11906" w:h="16838"/>
      <w:pgMar w:top="1560" w:right="567" w:bottom="1276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0EBA0" w14:textId="77777777" w:rsidR="00CC7C68" w:rsidRDefault="00CC7C68" w:rsidP="0030740A">
      <w:pPr>
        <w:spacing w:after="0"/>
      </w:pPr>
      <w:r>
        <w:separator/>
      </w:r>
    </w:p>
  </w:endnote>
  <w:endnote w:type="continuationSeparator" w:id="0">
    <w:p w14:paraId="5F42D902" w14:textId="77777777" w:rsidR="00CC7C68" w:rsidRDefault="00CC7C68" w:rsidP="00307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367165"/>
      <w:docPartObj>
        <w:docPartGallery w:val="Page Numbers (Bottom of Page)"/>
        <w:docPartUnique/>
      </w:docPartObj>
    </w:sdtPr>
    <w:sdtEndPr/>
    <w:sdtContent>
      <w:p w14:paraId="05CB8437" w14:textId="55ECB49E" w:rsidR="0030740A" w:rsidRDefault="003074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53F" w:rsidRPr="00C6553F">
          <w:rPr>
            <w:noProof/>
            <w:lang w:val="lt-LT"/>
          </w:rPr>
          <w:t>1</w:t>
        </w:r>
        <w:r>
          <w:fldChar w:fldCharType="end"/>
        </w:r>
      </w:p>
    </w:sdtContent>
  </w:sdt>
  <w:p w14:paraId="027C2E5E" w14:textId="77777777" w:rsidR="0030740A" w:rsidRDefault="00307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6FE35" w14:textId="77777777" w:rsidR="00CC7C68" w:rsidRDefault="00CC7C68" w:rsidP="0030740A">
      <w:pPr>
        <w:spacing w:after="0"/>
      </w:pPr>
      <w:r>
        <w:separator/>
      </w:r>
    </w:p>
  </w:footnote>
  <w:footnote w:type="continuationSeparator" w:id="0">
    <w:p w14:paraId="3615786E" w14:textId="77777777" w:rsidR="00CC7C68" w:rsidRDefault="00CC7C68" w:rsidP="00307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53"/>
    <w:rsid w:val="000066C0"/>
    <w:rsid w:val="000348E5"/>
    <w:rsid w:val="00040C7E"/>
    <w:rsid w:val="000B795F"/>
    <w:rsid w:val="000F5FE6"/>
    <w:rsid w:val="001048D2"/>
    <w:rsid w:val="00124D02"/>
    <w:rsid w:val="0015550B"/>
    <w:rsid w:val="001A6D6E"/>
    <w:rsid w:val="001B1949"/>
    <w:rsid w:val="001E4EC5"/>
    <w:rsid w:val="00217A74"/>
    <w:rsid w:val="002C69A4"/>
    <w:rsid w:val="002E174C"/>
    <w:rsid w:val="0030740A"/>
    <w:rsid w:val="0034684D"/>
    <w:rsid w:val="00346AF4"/>
    <w:rsid w:val="003F0CB4"/>
    <w:rsid w:val="004441E5"/>
    <w:rsid w:val="004A1572"/>
    <w:rsid w:val="004A6FC8"/>
    <w:rsid w:val="00546210"/>
    <w:rsid w:val="005D6D53"/>
    <w:rsid w:val="00610807"/>
    <w:rsid w:val="00636F88"/>
    <w:rsid w:val="006F7A63"/>
    <w:rsid w:val="007503CD"/>
    <w:rsid w:val="00783D1D"/>
    <w:rsid w:val="00785737"/>
    <w:rsid w:val="00925CE4"/>
    <w:rsid w:val="009545E6"/>
    <w:rsid w:val="0098228D"/>
    <w:rsid w:val="009865F9"/>
    <w:rsid w:val="00A6548E"/>
    <w:rsid w:val="00B8148E"/>
    <w:rsid w:val="00B821DE"/>
    <w:rsid w:val="00B84057"/>
    <w:rsid w:val="00C6553F"/>
    <w:rsid w:val="00CC7C68"/>
    <w:rsid w:val="00CE692C"/>
    <w:rsid w:val="00D061F9"/>
    <w:rsid w:val="00D70A27"/>
    <w:rsid w:val="00D8362F"/>
    <w:rsid w:val="00D934E1"/>
    <w:rsid w:val="00DA3C66"/>
    <w:rsid w:val="00DA6AB9"/>
    <w:rsid w:val="00EB5C9D"/>
    <w:rsid w:val="00F4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CED"/>
  <w15:chartTrackingRefBased/>
  <w15:docId w15:val="{CE3ABD43-ED55-499E-A1EC-E437AEB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53"/>
    <w:pPr>
      <w:spacing w:after="200" w:line="240" w:lineRule="auto"/>
    </w:pPr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D53"/>
    <w:pPr>
      <w:keepNext/>
      <w:spacing w:before="240" w:after="60" w:line="276" w:lineRule="auto"/>
      <w:outlineLvl w:val="2"/>
    </w:pPr>
    <w:rPr>
      <w:rFonts w:eastAsia="Times New Roman" w:cs="Times New Roman"/>
      <w:b/>
      <w:bCs/>
      <w:sz w:val="26"/>
      <w:szCs w:val="26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6D53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740A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40A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740A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740A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BodyText">
    <w:name w:val="Body Text"/>
    <w:basedOn w:val="Normal"/>
    <w:link w:val="BodyTextChar"/>
    <w:semiHidden/>
    <w:rsid w:val="002E174C"/>
    <w:pPr>
      <w:spacing w:after="0"/>
      <w:jc w:val="both"/>
    </w:pPr>
    <w:rPr>
      <w:rFonts w:ascii="Times New Roman" w:eastAsia="Times New Roman" w:hAnsi="Times New Roman" w:cs="Times New Roman"/>
      <w:noProof/>
      <w:sz w:val="22"/>
      <w:lang w:val="lt-LT" w:eastAsia="en-US"/>
    </w:rPr>
  </w:style>
  <w:style w:type="character" w:customStyle="1" w:styleId="BodyTextChar">
    <w:name w:val="Body Text Char"/>
    <w:basedOn w:val="DefaultParagraphFont"/>
    <w:link w:val="BodyText"/>
    <w:semiHidden/>
    <w:rsid w:val="002E174C"/>
    <w:rPr>
      <w:rFonts w:ascii="Times New Roman" w:eastAsia="Times New Roman" w:hAnsi="Times New Roman" w:cs="Times New Roman"/>
      <w:noProof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3F"/>
    <w:rPr>
      <w:rFonts w:ascii="Segoe UI" w:eastAsia="MS Minngs" w:hAnsi="Segoe UI" w:cs="Segoe UI"/>
      <w:kern w:val="0"/>
      <w:sz w:val="18"/>
      <w:szCs w:val="18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C93B5-029D-4489-B7BD-D485F9DF82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A5DB1E-32D7-41E0-B8ED-C2C2BEECA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5D283-A5DA-43AE-B184-5C13D9ABB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2024-12-06T20:12:00Z</cp:lastPrinted>
  <dcterms:created xsi:type="dcterms:W3CDTF">2024-12-06T20:13:00Z</dcterms:created>
  <dcterms:modified xsi:type="dcterms:W3CDTF">2024-12-06T20:13:00Z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