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BF68EB" w14:textId="7777777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PATVIRTINTA:</w:t>
      </w:r>
    </w:p>
    <w:p w14:paraId="4A28BD56" w14:textId="7777777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Viešojo pirkimo komisijos</w:t>
      </w:r>
    </w:p>
    <w:p w14:paraId="17F46E67" w14:textId="7777777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20</w:t>
      </w:r>
      <w:r>
        <w:rPr>
          <w:color w:val="000000"/>
          <w:sz w:val="22"/>
          <w:szCs w:val="22"/>
          <w:lang w:val="lt-LT" w:eastAsia="en-GB"/>
        </w:rPr>
        <w:t>2</w:t>
      </w:r>
      <w:r w:rsidRPr="00370648">
        <w:rPr>
          <w:color w:val="000000"/>
          <w:sz w:val="22"/>
          <w:szCs w:val="22"/>
          <w:lang w:val="lt-LT" w:eastAsia="en-GB"/>
        </w:rPr>
        <w:t>___ m. ________ __ d. protokolu</w:t>
      </w:r>
    </w:p>
    <w:p w14:paraId="173C226A" w14:textId="77777777" w:rsidR="00205AB1" w:rsidRPr="00370648" w:rsidRDefault="00205AB1" w:rsidP="00205AB1">
      <w:pPr>
        <w:pStyle w:val="Heading"/>
        <w:jc w:val="center"/>
        <w:rPr>
          <w:sz w:val="24"/>
          <w:szCs w:val="24"/>
          <w:lang w:val="lt-LT"/>
        </w:rPr>
      </w:pPr>
    </w:p>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Molėtų rajono savivaldybės administracija</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Supaprastintas atviras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Mikroautobusas </w:t>
      </w:r>
    </w:p>
    <w:p w14:paraId="50A1B36E" w14:textId="77777777" w:rsidR="001125E3" w:rsidRPr="001125E3" w:rsidRDefault="001125E3" w:rsidP="001125E3">
      <w:pPr>
        <w:pStyle w:val="Body2"/>
        <w:rPr>
          <w:lang w:val="lt-LT"/>
        </w:rPr>
      </w:pPr>
    </w:p>
    <w:p w14:paraId="388AA4C5" w14:textId="77777777" w:rsidR="00205AB1" w:rsidRPr="00370648" w:rsidRDefault="00205AB1" w:rsidP="00205AB1">
      <w:pPr>
        <w:pStyle w:val="Body2"/>
        <w:rPr>
          <w:lang w:val="lt-LT"/>
        </w:rPr>
      </w:pPr>
    </w:p>
    <w:p w14:paraId="7518E44F" w14:textId="77777777" w:rsidR="00A50C30"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Molėtų rajono savivaldybės administracija, juridinio asmens kodas 188712799, adresas Vilniaus g. 44 Molėtai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r w:rsidRPr="00370648">
        <w:rPr>
          <w:lang w:val="lt-LT"/>
        </w:rPr>
        <w:tab/>
      </w:r>
      <w:r w:rsidRPr="00370648">
        <w:rPr>
          <w:lang w:val="lt-LT"/>
        </w:rPr>
        <w:br/>
      </w:r>
      <w:r w:rsidRPr="00370648">
        <w:rPr>
          <w:lang w:val="lt-LT"/>
        </w:rPr>
        <w:tab/>
        <w:t>1.3. Išankstinis skelbimas apie pirkimą nebuvo skelbtas.</w:t>
      </w:r>
      <w:r w:rsidRPr="00370648">
        <w:rPr>
          <w:lang w:val="lt-LT"/>
        </w:rPr>
        <w:tab/>
      </w:r>
      <w:r w:rsidRPr="00370648">
        <w:rPr>
          <w:lang w:val="lt-LT"/>
        </w:rPr>
        <w:br/>
      </w:r>
      <w:r w:rsidRPr="00370648">
        <w:rPr>
          <w:lang w:val="lt-LT"/>
        </w:rPr>
        <w:tab/>
        <w:t>1.4. Pirkimo dokumentų sudedamoji dalis yra skelbimas apie pirkimą, todėl perkančioji organizacija didžiosios dalies skelbime esančios informacijos šiame dokumente pakartotinai neteikia.</w:t>
      </w:r>
      <w:r w:rsidRPr="00370648">
        <w:rPr>
          <w:lang w:val="lt-LT"/>
        </w:rPr>
        <w:tab/>
      </w:r>
      <w:r w:rsidRPr="00370648">
        <w:rPr>
          <w:lang w:val="lt-LT"/>
        </w:rPr>
        <w:br/>
      </w:r>
      <w:r w:rsidRPr="00370648">
        <w:rPr>
          <w:lang w:val="lt-LT"/>
        </w:rPr>
        <w:tab/>
        <w:t xml:space="preserve">1.5.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r w:rsidR="00690145" w:rsidRPr="00A50C30">
        <w:rPr>
          <w:lang w:val="lt-LT"/>
        </w:rPr>
        <w:t>https://viesiejipirkimai.lt.</w:t>
      </w:r>
      <w:r w:rsidRPr="00370648">
        <w:rPr>
          <w:lang w:val="lt-LT"/>
        </w:rPr>
        <w:t xml:space="preserve">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 xml:space="preserve">1.6. </w:t>
      </w:r>
      <w:r w:rsidR="00A50C30" w:rsidRPr="00370648">
        <w:rPr>
          <w:lang w:val="lt-LT"/>
        </w:rPr>
        <w:t>Tiesioginį ryšį su tiekėjais įgaliota palaikyti perkančiosios organizacijos atstov</w:t>
      </w:r>
      <w:r w:rsidR="00A50C30">
        <w:rPr>
          <w:lang w:val="lt-LT"/>
        </w:rPr>
        <w:t>ė</w:t>
      </w:r>
      <w:r w:rsidR="00A50C30" w:rsidRPr="00370648">
        <w:rPr>
          <w:lang w:val="lt-LT"/>
        </w:rPr>
        <w:t xml:space="preserve"> Valė Verikienė, tel. 838354785, el. p. </w:t>
      </w:r>
      <w:proofErr w:type="spellStart"/>
      <w:r w:rsidR="00A50C30" w:rsidRPr="00370648">
        <w:rPr>
          <w:lang w:val="lt-LT"/>
        </w:rPr>
        <w:t>vale.verikiene@moletai.lt</w:t>
      </w:r>
      <w:proofErr w:type="spellEnd"/>
      <w:r w:rsidR="00A50C30" w:rsidRPr="00370648">
        <w:rPr>
          <w:lang w:val="lt-LT"/>
        </w:rPr>
        <w:t>, adresas Vilniaus g. 44 Molėtai.</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Šis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 xml:space="preserve">2.5. </w:t>
      </w:r>
      <w:r w:rsidR="00A50C30" w:rsidRPr="00370648">
        <w:rPr>
          <w:lang w:val="lt-LT"/>
        </w:rPr>
        <w:t>Tiekėjo įsipareigojimų įvykdymo vieta yra Vilniaus g. 44, 33140 Molėtai.</w:t>
      </w:r>
      <w:r w:rsidRPr="00370648">
        <w:rPr>
          <w:lang w:val="lt-LT"/>
        </w:rPr>
        <w:tab/>
      </w:r>
      <w:r w:rsidRPr="00370648">
        <w:rPr>
          <w:lang w:val="lt-LT"/>
        </w:rPr>
        <w:br/>
      </w:r>
      <w:r w:rsidRPr="00370648">
        <w:rPr>
          <w:lang w:val="lt-LT"/>
        </w:rPr>
        <w:tab/>
      </w:r>
    </w:p>
    <w:p w14:paraId="39DFE4DF" w14:textId="73BB42D6" w:rsidR="00205AB1" w:rsidRPr="00370648" w:rsidRDefault="00205AB1" w:rsidP="00205AB1">
      <w:pPr>
        <w:pStyle w:val="Body2"/>
        <w:rPr>
          <w:lang w:val="lt-LT"/>
        </w:rPr>
      </w:pP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3.1. Perkančioji organizacija tikrins tiekėjo pašalinimo pagrindų, kurie nurodyti pirkimo sąlygų priede „Reikalavimai tiekėjui“, nebuvimą. Tiekėjas kartu su pasiūlymu turi pateikti užpildytą pirkimo sąlygų priedą „Europos bendrasis viešųjų pirkimų dokumentas (EBVPD)“ pagal VPĮ 50 straipsnyje nustatytus reikalavimus. EBVPD pildomas jį įkėlus į Viešųjų pirkimų tarnybos interneto svetainę </w:t>
      </w:r>
      <w:r w:rsidRPr="00370648">
        <w:rPr>
          <w:lang w:val="lt-LT"/>
        </w:rPr>
        <w:lastRenderedPageBreak/>
        <w:t>https://ebvpd.eviesiejipirkimai.lt/espd-web/ ir užpildžius bei atsisiuntus pateikiamas su pasiūlymu. Atskirą EBVPD pildo tiekėjas ir kiekvienas tiekėjų grupės narys (jeigu pasiūlymą teikia tiekėjų grupė). Tikrinimas atliekamas šia tvarka:</w:t>
      </w:r>
      <w:r w:rsidRPr="00370648">
        <w:rPr>
          <w:lang w:val="lt-LT"/>
        </w:rPr>
        <w:tab/>
      </w:r>
      <w:r w:rsidRPr="00370648">
        <w:rPr>
          <w:lang w:val="lt-LT"/>
        </w:rPr>
        <w:br/>
      </w:r>
      <w:r w:rsidRPr="00370648">
        <w:rPr>
          <w:lang w:val="lt-LT"/>
        </w:rPr>
        <w:tab/>
        <w:t>3.1.1.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w:t>
      </w:r>
      <w:r w:rsidRPr="00370648">
        <w:rPr>
          <w:lang w:val="lt-LT"/>
        </w:rPr>
        <w:tab/>
      </w:r>
      <w:r w:rsidRPr="00370648">
        <w:rPr>
          <w:lang w:val="lt-LT"/>
        </w:rPr>
        <w:br/>
      </w:r>
      <w:r w:rsidRPr="00370648">
        <w:rPr>
          <w:lang w:val="lt-LT"/>
        </w:rPr>
        <w:tab/>
        <w:t>3.1.2. Perkančioji organizacija bet kuriuo pirkimo procedūros metu gali paprašyti dalyvių pateikti visus ar dalį dokumentų, patvirtinančių jų pašalinimo pagrindų nebuvimą, vadovaudamasi pirkimo sąlygų 3.1.1 punktu.</w:t>
      </w:r>
      <w:r w:rsidRPr="00370648">
        <w:rPr>
          <w:lang w:val="lt-LT"/>
        </w:rPr>
        <w:tab/>
      </w:r>
      <w:r w:rsidRPr="00370648">
        <w:rPr>
          <w:lang w:val="lt-LT"/>
        </w:rPr>
        <w:br/>
      </w:r>
      <w:r w:rsidRPr="00370648">
        <w:rPr>
          <w:lang w:val="lt-LT"/>
        </w:rPr>
        <w:tab/>
        <w:t>3.1.3. Perkančioji organizacija netikrina subtiekėjų ar ūkio subjektų, kurių pajėgumais tiekėjas nesiremia, pašalinimo pagrindų.</w:t>
      </w:r>
      <w:r w:rsidRPr="00370648">
        <w:rPr>
          <w:lang w:val="lt-LT"/>
        </w:rPr>
        <w:tab/>
      </w:r>
      <w:r w:rsidRPr="00370648">
        <w:rPr>
          <w:lang w:val="lt-LT"/>
        </w:rPr>
        <w:br/>
      </w:r>
      <w:r w:rsidRPr="00370648">
        <w:rPr>
          <w:lang w:val="lt-LT"/>
        </w:rPr>
        <w:tab/>
        <w:t>3.1.4. Perkančioji organizacija, vadovaudamasi VPĮ 46 straipsnio 8 dalimi, gali nepašalinti tiekėjo iš pirkimo procedūros, jei nustatomas neatitikimas šiame skyriuje išvardintiems tiekėjo pašalinimo pagrindams pagal VPĮ 46 straipsnio 1 ir (ar) 4 dalį.</w:t>
      </w:r>
      <w:r w:rsidRPr="00370648">
        <w:rPr>
          <w:lang w:val="lt-LT"/>
        </w:rPr>
        <w:tab/>
      </w:r>
      <w:r w:rsidRPr="00370648">
        <w:rPr>
          <w:lang w:val="lt-LT"/>
        </w:rPr>
        <w:br/>
      </w:r>
      <w:r w:rsidRPr="00370648">
        <w:rPr>
          <w:lang w:val="lt-LT"/>
        </w:rPr>
        <w:tab/>
        <w:t>3.1.5. Jei tiekėjas negali pateikti kurių nors pašalinimo pagrindų nebuvimą pagrindžiančių dokumentų reikalaujamų pirkimo sąlygų priede „Reikalavimai tiekėjui“,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370648">
        <w:rPr>
          <w:lang w:val="lt-LT"/>
        </w:rPr>
        <w:tab/>
      </w:r>
      <w:r w:rsidRPr="00370648">
        <w:rPr>
          <w:lang w:val="lt-LT"/>
        </w:rPr>
        <w:br/>
      </w:r>
      <w:r w:rsidRPr="00370648">
        <w:rPr>
          <w:lang w:val="lt-LT"/>
        </w:rPr>
        <w:tab/>
        <w:t>3.1.6. Pasiūlymų vertinimo metu perkančioji organizacija turi teisę reikalauti, kad tiekėjas pateiktų legalizuotus Apostille pirkimo sąlygų priede „Reikalavimai tiekėjuii“ 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370648">
        <w:rPr>
          <w:lang w:val="lt-LT"/>
        </w:rPr>
        <w:tab/>
      </w:r>
      <w:r w:rsidRPr="00370648">
        <w:rPr>
          <w:lang w:val="lt-LT"/>
        </w:rPr>
        <w:br/>
      </w:r>
      <w:r w:rsidRPr="00370648">
        <w:rPr>
          <w:lang w:val="lt-LT"/>
        </w:rPr>
        <w:tab/>
        <w:t>3.2. Perkančioji organizacija netaiko kvalifikacinių reikalavimų tiekėjams.</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lastRenderedPageBreak/>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r w:rsidR="00690145" w:rsidRPr="00A50C30">
        <w:rPr>
          <w:lang w:val="lt-LT"/>
        </w:rPr>
        <w:t>https://viesiejipirkimai.lt.</w:t>
      </w:r>
      <w:r w:rsidRPr="00A50C30">
        <w:rPr>
          <w:lang w:val="lt-LT"/>
        </w:rPr>
        <w:t>).</w:t>
      </w:r>
      <w:r w:rsidRPr="00370648">
        <w:rPr>
          <w:lang w:val="lt-LT"/>
        </w:rPr>
        <w:t xml:space="preserve"> Pateikiami dokumentai ar skaitmeninės dokumentų kopijos turi būti prieinami naudojant nediskriminuojančius, visuotinai prieinamus duomenų failų formatus (pvz., pdf, jpg, xlsx, docx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lastRenderedPageBreak/>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 xml:space="preserve">5.7. </w:t>
      </w:r>
      <w:r w:rsidR="00D01265" w:rsidRPr="00370648">
        <w:rPr>
          <w:lang w:val="lt-LT"/>
        </w:rPr>
        <w:t>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paskelbiama CVP IS ir pranešama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Įgaliojimas pateikti pasiūlymą (jeigu pasiūlymą pateikia ne tiekėjo vadovas).</w:t>
      </w:r>
      <w:r w:rsidRPr="00370648">
        <w:rPr>
          <w:lang w:val="lt-LT"/>
        </w:rPr>
        <w:tab/>
      </w:r>
      <w:r w:rsidRPr="00370648">
        <w:rPr>
          <w:lang w:val="lt-LT"/>
        </w:rPr>
        <w:br/>
      </w:r>
      <w:r w:rsidRPr="00370648">
        <w:rPr>
          <w:lang w:val="lt-LT"/>
        </w:rPr>
        <w:tab/>
        <w:t>5.10.3. Užpildytas Europos bendrasis viešųjų pirkimų dokumentas (EBVPD) parengtas pagal pirkimo sąlygų priedą.</w:t>
      </w:r>
      <w:r w:rsidRPr="00370648">
        <w:rPr>
          <w:lang w:val="lt-LT"/>
        </w:rPr>
        <w:tab/>
      </w:r>
      <w:r w:rsidRPr="00370648">
        <w:rPr>
          <w:lang w:val="lt-LT"/>
        </w:rPr>
        <w:br/>
      </w:r>
      <w:r w:rsidRPr="00370648">
        <w:rPr>
          <w:lang w:val="lt-LT"/>
        </w:rPr>
        <w:tab/>
        <w:t>5.10.4. Užpildyta Tiekėjo/subtiekėjo deklaracija parengta pagal pirkimo sąlygų priedą.</w:t>
      </w:r>
      <w:r w:rsidRPr="00370648">
        <w:rPr>
          <w:lang w:val="lt-LT"/>
        </w:rPr>
        <w:tab/>
      </w:r>
      <w:r w:rsidRPr="00370648">
        <w:rPr>
          <w:lang w:val="lt-LT"/>
        </w:rPr>
        <w:br/>
      </w:r>
      <w:r w:rsidRPr="00370648">
        <w:rPr>
          <w:lang w:val="lt-LT"/>
        </w:rPr>
        <w:tab/>
        <w:t>5.11. Tiekėjo pasiūlymą sudaro CVP IS priemonėmis pateiktos informacijos ir dokumentų visuma.</w:t>
      </w:r>
      <w:r w:rsidRPr="00370648">
        <w:rPr>
          <w:lang w:val="lt-LT"/>
        </w:rPr>
        <w:tab/>
      </w:r>
      <w:r w:rsidRPr="00370648">
        <w:rPr>
          <w:lang w:val="lt-LT"/>
        </w:rPr>
        <w:br/>
      </w:r>
      <w:r w:rsidRPr="00370648">
        <w:rPr>
          <w:lang w:val="lt-LT"/>
        </w:rPr>
        <w:tab/>
        <w:t xml:space="preserve">5.12. Tiekėjas pasiūlymo formoje turi aiškiai nurodyti, kuri pasiūlymo informacija yra konfidenciali, vadovaujantis VPĮ 20 straipsniu (taip pat žr. </w:t>
      </w:r>
      <w:r w:rsidR="00690145" w:rsidRPr="00A50C30">
        <w:rPr>
          <w:lang w:val="lt-LT"/>
        </w:rPr>
        <w:t>https://vpt.lrv.lt/uploads/vpt/documents/files/mp/konfidenciali_informacija.pdf</w:t>
      </w:r>
      <w:r w:rsidRPr="00A50C30">
        <w:rPr>
          <w:lang w:val="lt-LT"/>
        </w:rPr>
        <w:t>).</w:t>
      </w:r>
      <w:r w:rsidRPr="00370648">
        <w:rPr>
          <w:lang w:val="lt-LT"/>
        </w:rPr>
        <w:t xml:space="preserve">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Pr="00370648">
        <w:rPr>
          <w:lang w:val="lt-LT"/>
        </w:rPr>
        <w:br/>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r w:rsidR="00690145" w:rsidRPr="00A50C30">
        <w:rPr>
          <w:lang w:val="lt-LT"/>
        </w:rPr>
        <w:t>https://vpt.lrv.lt/lt/nuorodos/kiti-duomenys/pasiulymu-sifravimas/.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 xml:space="preserve">6.2. Tiekėjui užšifravus visą pasiūlymą ir iki pirminio susipažinimo su CVP IS priemonėmis pateiktais pasiūlymais procedūros (posėdžio) pradžios nepateikus (dėl jo paties kaltės) slaptažodžio arba </w:t>
      </w:r>
      <w:r w:rsidRPr="00370648">
        <w:rPr>
          <w:lang w:val="lt-LT"/>
        </w:rPr>
        <w:lastRenderedPageBreak/>
        <w:t>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6 dienoms iki pasiūlymų pateikimo termino pabaigos.</w:t>
      </w:r>
      <w:r w:rsidRPr="00370648">
        <w:rPr>
          <w:lang w:val="lt-LT"/>
        </w:rPr>
        <w:tab/>
      </w:r>
      <w:r w:rsidRPr="00370648">
        <w:rPr>
          <w:lang w:val="lt-LT"/>
        </w:rPr>
        <w:br/>
      </w:r>
      <w:r w:rsidRPr="00370648">
        <w:rPr>
          <w:lang w:val="lt-LT"/>
        </w:rPr>
        <w:tab/>
        <w:t>9.3. Tiekėjo prašymu (pateiktu tik CVP IS susirašinėjimo priemonėmis) papildomi pirkimo dokumentų paaiškinimai ar pataisymai pateikiami CVP IS priemonėmis ne vėliau kaip likus 4 dienoms iki pasiūlymų pateikimo termino pabaigos, jei jų paprašyta laiku. Paaiškinimai ar pataisymai yra neatsiejama pirkimo dokumentų dalis.</w:t>
      </w:r>
      <w:r w:rsidRPr="00370648">
        <w:rPr>
          <w:lang w:val="lt-LT"/>
        </w:rPr>
        <w:tab/>
      </w:r>
      <w:r w:rsidRPr="00370648">
        <w:rPr>
          <w:lang w:val="lt-LT"/>
        </w:rPr>
        <w:br/>
      </w:r>
      <w:r w:rsidRPr="00370648">
        <w:rPr>
          <w:lang w:val="lt-LT"/>
        </w:rPr>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Pr="00370648">
        <w:rPr>
          <w:lang w:val="lt-LT"/>
        </w:rPr>
        <w:tab/>
      </w:r>
      <w:r w:rsidRPr="00370648">
        <w:rPr>
          <w:lang w:val="lt-LT"/>
        </w:rPr>
        <w:br/>
      </w:r>
      <w:r w:rsidRPr="00370648">
        <w:rPr>
          <w:lang w:val="lt-LT"/>
        </w:rPr>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Pr="00370648">
        <w:rPr>
          <w:lang w:val="lt-LT"/>
        </w:rPr>
        <w:tab/>
      </w:r>
      <w:r w:rsidRPr="00370648">
        <w:rPr>
          <w:lang w:val="lt-LT"/>
        </w:rPr>
        <w:br/>
      </w:r>
      <w:r w:rsidRPr="00370648">
        <w:rPr>
          <w:lang w:val="lt-LT"/>
        </w:rPr>
        <w:tab/>
        <w:t>9.7. Bet kokia informacija, konkurso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9.8. Perkančioji organizacija nerengs susitikimų su tiekėjais dėl pirkimo dokumentų paaiškinimo.</w:t>
      </w:r>
      <w:r w:rsidRPr="00370648">
        <w:rPr>
          <w:lang w:val="lt-LT"/>
        </w:rPr>
        <w:tab/>
      </w:r>
      <w:r w:rsidRPr="00370648">
        <w:rPr>
          <w:lang w:val="lt-LT"/>
        </w:rPr>
        <w:br/>
      </w:r>
      <w:r w:rsidRPr="00370648">
        <w:rPr>
          <w:lang w:val="lt-LT"/>
        </w:rPr>
        <w:tab/>
        <w:t>9.9.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10.1. Pirminis susipažinimas su CVP IS priemonėmis pateiktais tiekėjų pasiūlymais vyks </w:t>
      </w:r>
      <w:r w:rsidR="00690145">
        <w:rPr>
          <w:lang w:val="lt-LT"/>
        </w:rPr>
        <w:t>30</w:t>
      </w:r>
      <w:r w:rsidRPr="00370648">
        <w:rPr>
          <w:lang w:val="lt-LT"/>
        </w:rPr>
        <w:t xml:space="preserve"> min. po CVP IS nurodytos pasiūlymų pateikimo termino pabaigos.</w:t>
      </w:r>
      <w:r w:rsidRPr="00370648">
        <w:rPr>
          <w:lang w:val="lt-LT"/>
        </w:rPr>
        <w:tab/>
      </w:r>
      <w:r w:rsidRPr="00370648">
        <w:rPr>
          <w:lang w:val="lt-LT"/>
        </w:rPr>
        <w:br/>
      </w:r>
      <w:r w:rsidRPr="00370648">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Pateiktus pasiūlymus nagrinėja, vertina ir palygina Komisija šia tvarka:</w:t>
      </w:r>
      <w:r w:rsidRPr="00370648">
        <w:rPr>
          <w:lang w:val="lt-LT"/>
        </w:rPr>
        <w:tab/>
      </w:r>
      <w:r w:rsidRPr="00370648">
        <w:rPr>
          <w:lang w:val="lt-LT"/>
        </w:rPr>
        <w:br/>
      </w:r>
      <w:r w:rsidRPr="00370648">
        <w:rPr>
          <w:lang w:val="lt-LT"/>
        </w:rPr>
        <w:tab/>
        <w:t xml:space="preserve">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w:t>
      </w:r>
      <w:r w:rsidRPr="00370648">
        <w:rPr>
          <w:lang w:val="lt-LT"/>
        </w:rPr>
        <w:lastRenderedPageBreak/>
        <w:t>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370648">
        <w:rPr>
          <w:lang w:val="lt-LT"/>
        </w:rPr>
        <w:tab/>
      </w:r>
      <w:r w:rsidRPr="00370648">
        <w:rPr>
          <w:lang w:val="lt-LT"/>
        </w:rPr>
        <w:br/>
      </w:r>
      <w:r w:rsidRPr="00370648">
        <w:rPr>
          <w:lang w:val="lt-LT"/>
        </w:rPr>
        <w:tab/>
        <w:t>11.1.2. įvertina EBVPD pateiktą informaciją ir ne vėliau kaip per 3 darbo dienas raštu praneša apie šio patikrinimo rezultatus;</w:t>
      </w:r>
      <w:r w:rsidRPr="00370648">
        <w:rPr>
          <w:lang w:val="lt-LT"/>
        </w:rPr>
        <w:tab/>
      </w:r>
      <w:r w:rsidRPr="00370648">
        <w:rPr>
          <w:lang w:val="lt-LT"/>
        </w:rPr>
        <w:br/>
      </w:r>
      <w:r w:rsidRPr="00370648">
        <w:rPr>
          <w:lang w:val="lt-LT"/>
        </w:rPr>
        <w:tab/>
        <w:t>11.1.3. nagrinėja ar pasiūlymas atitinka pirkimo dokumentuose nustatytus reikalavimus, nesusijusius su pirkimo objektu;</w:t>
      </w:r>
      <w:r w:rsidRPr="00370648">
        <w:rPr>
          <w:lang w:val="lt-LT"/>
        </w:rPr>
        <w:tab/>
      </w:r>
      <w:r w:rsidRPr="00370648">
        <w:rPr>
          <w:lang w:val="lt-LT"/>
        </w:rPr>
        <w:br/>
      </w:r>
      <w:r w:rsidRPr="00370648">
        <w:rPr>
          <w:lang w:val="lt-LT"/>
        </w:rPr>
        <w:tab/>
        <w:t>11.1.4. nustato, ar tiekėjo siūlomas pirkimo objektas atitinka pirkimo dokumentuose nustatytus reikalavimus;</w:t>
      </w:r>
      <w:r w:rsidRPr="00370648">
        <w:rPr>
          <w:lang w:val="lt-LT"/>
        </w:rPr>
        <w:tab/>
      </w:r>
      <w:r w:rsidRPr="00370648">
        <w:rPr>
          <w:lang w:val="lt-LT"/>
        </w:rPr>
        <w:br/>
      </w:r>
      <w:r w:rsidRPr="00370648">
        <w:rPr>
          <w:lang w:val="lt-LT"/>
        </w:rPr>
        <w:tab/>
        <w:t>11.1.5. tikrina, ar tiekėjo pasiūlyme nėra nurodytos kainos apskaičiavimo klaidų;</w:t>
      </w:r>
      <w:r w:rsidRPr="00370648">
        <w:rPr>
          <w:lang w:val="lt-LT"/>
        </w:rPr>
        <w:tab/>
      </w:r>
      <w:r w:rsidRPr="00370648">
        <w:rPr>
          <w:lang w:val="lt-LT"/>
        </w:rPr>
        <w:br/>
      </w:r>
      <w:r w:rsidRPr="00370648">
        <w:rPr>
          <w:lang w:val="lt-LT"/>
        </w:rPr>
        <w:tab/>
        <w:t>11.1.6. tikrina ar nebuvo pasiūlyta neįprastai maža kaina ir ar tiekėjas pirkimo komisijos prašymu pateikė raštišką tinkamą kainos pagrįstumo įrodymą;</w:t>
      </w:r>
      <w:r w:rsidRPr="00370648">
        <w:rPr>
          <w:lang w:val="lt-LT"/>
        </w:rPr>
        <w:tab/>
      </w:r>
      <w:r w:rsidRPr="00370648">
        <w:rPr>
          <w:lang w:val="lt-LT"/>
        </w:rPr>
        <w:br/>
      </w:r>
      <w:r w:rsidRPr="00370648">
        <w:rPr>
          <w:lang w:val="lt-LT"/>
        </w:rPr>
        <w:tab/>
        <w:t>11.1.7. turėdama pagrįstų abejonių dėl tiekėjo patikimumo, galimo laimėtojo prašo pateikti pirkimo sąlygų priede „Reikalavimai tiekėjui“ nurodytus dokumentus patvirtinančius tiekėjo pašalinimo pagrindų nebuvimą. Gavusi dokumentus, Komisija patikrina, ar nėra tiekėjo pašalinimo pagrindų;</w:t>
      </w:r>
      <w:r w:rsidRPr="00370648">
        <w:rPr>
          <w:lang w:val="lt-LT"/>
        </w:rPr>
        <w:tab/>
      </w:r>
      <w:r w:rsidRPr="00370648">
        <w:rPr>
          <w:lang w:val="lt-LT"/>
        </w:rPr>
        <w:br/>
      </w:r>
      <w:r w:rsidRPr="00370648">
        <w:rPr>
          <w:lang w:val="lt-LT"/>
        </w:rPr>
        <w:tab/>
        <w:t>11.1.8. sudaro pasiūlymų eilę ir nustato pirkimo laimėtoją;</w:t>
      </w:r>
      <w:r w:rsidRPr="00370648">
        <w:rPr>
          <w:lang w:val="lt-LT"/>
        </w:rPr>
        <w:tab/>
      </w:r>
      <w:r w:rsidRPr="00370648">
        <w:rPr>
          <w:lang w:val="lt-LT"/>
        </w:rPr>
        <w:br/>
      </w:r>
      <w:r w:rsidRPr="00370648">
        <w:rPr>
          <w:lang w:val="lt-LT"/>
        </w:rPr>
        <w:tab/>
        <w:t>11.1.9. tiekėją, kurio pasiūlymas pripažintas laimėjusiu, kviečia sudaryti pirkimo sutartį.</w:t>
      </w:r>
      <w:r w:rsidRPr="00370648">
        <w:rPr>
          <w:lang w:val="lt-LT"/>
        </w:rPr>
        <w:tab/>
      </w:r>
      <w:r w:rsidRPr="00370648">
        <w:rPr>
          <w:lang w:val="lt-LT"/>
        </w:rPr>
        <w:br/>
      </w:r>
      <w:r w:rsidRPr="00370648">
        <w:rPr>
          <w:lang w:val="lt-LT"/>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Pr="00370648">
        <w:rPr>
          <w:lang w:val="lt-LT"/>
        </w:rPr>
        <w:tab/>
      </w:r>
      <w:r w:rsidRPr="00370648">
        <w:rPr>
          <w:lang w:val="lt-LT"/>
        </w:rPr>
        <w:br/>
      </w:r>
      <w:r w:rsidRPr="00370648">
        <w:rPr>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Pr="00370648">
        <w:rPr>
          <w:lang w:val="lt-LT"/>
        </w:rPr>
        <w:tab/>
      </w:r>
      <w:r w:rsidRPr="00370648">
        <w:rPr>
          <w:lang w:val="lt-LT"/>
        </w:rPr>
        <w:br/>
      </w:r>
      <w:r w:rsidRPr="00370648">
        <w:rPr>
          <w:lang w:val="lt-LT"/>
        </w:rPr>
        <w:tab/>
        <w:t>11.4. Perkančioji organizacija, pasiūlymų vertinimo metu radusi pasiūlyme nurodytos kainos ar sąnaudų apskaičiavimo klaidų, privalo prašyti dalyvių  per nurodytą terminą ištaisyti pasiūlyme pastebėtas aritmetines klaidas laikantis šių reikalavimų:</w:t>
      </w:r>
      <w:r w:rsidRPr="00370648">
        <w:rPr>
          <w:lang w:val="lt-LT"/>
        </w:rPr>
        <w:tab/>
      </w:r>
      <w:r w:rsidRPr="00370648">
        <w:rPr>
          <w:lang w:val="lt-LT"/>
        </w:rPr>
        <w:br/>
      </w:r>
      <w:r w:rsidRPr="00370648">
        <w:rPr>
          <w:lang w:val="lt-LT"/>
        </w:rPr>
        <w:tab/>
        <w:t>11.4.1. taisant aritmetines klaidas negali būti atsisakoma kainos ar sąnaudų sudedamųjų dalių, taip pat kaina ar sąnaudos negali būti papildytos naujomis sudedamosiomis dalimis;</w:t>
      </w:r>
      <w:r w:rsidRPr="00370648">
        <w:rPr>
          <w:lang w:val="lt-LT"/>
        </w:rPr>
        <w:tab/>
      </w:r>
      <w:r w:rsidRPr="00370648">
        <w:rPr>
          <w:lang w:val="lt-LT"/>
        </w:rPr>
        <w:br/>
      </w:r>
      <w:r w:rsidRPr="00370648">
        <w:rPr>
          <w:lang w:val="lt-LT"/>
        </w:rPr>
        <w:tab/>
        <w:t>11.4.2. tais atvejais, kai pirkime taikomas fiksuotos kainos kainodaros metodas, galutinė pasiūlymo kaina be PVM negali būti keičiama;</w:t>
      </w:r>
      <w:r w:rsidRPr="00370648">
        <w:rPr>
          <w:lang w:val="lt-LT"/>
        </w:rPr>
        <w:tab/>
      </w:r>
      <w:r w:rsidRPr="00370648">
        <w:rPr>
          <w:lang w:val="lt-LT"/>
        </w:rPr>
        <w:br/>
      </w:r>
      <w:r w:rsidRPr="00370648">
        <w:rPr>
          <w:lang w:val="lt-LT"/>
        </w:rPr>
        <w:tab/>
        <w:t>11.4.3. tais atvejais, kai pirkime taikomas fiksuoto įkainio kainodaros metodas, negali būti keičiamas pasiūlytas įkainis be PVM. Galutinė pasiūlymo kaina be PVM keičiasi tik tiek, kiek tai lemia tinkamai atliktas aritmetinių klaidų ištaisymas;</w:t>
      </w:r>
      <w:r w:rsidRPr="00370648">
        <w:rPr>
          <w:lang w:val="lt-LT"/>
        </w:rPr>
        <w:tab/>
      </w:r>
      <w:r w:rsidRPr="00370648">
        <w:rPr>
          <w:lang w:val="lt-LT"/>
        </w:rPr>
        <w:br/>
      </w:r>
      <w:r w:rsidRPr="00370648">
        <w:rPr>
          <w:lang w:val="lt-LT"/>
        </w:rPr>
        <w:tab/>
        <w:t>11.4.4. tais atvejais, kai pirkime taikomas kintamo įkainio kainodaros metodas, negali būti keičiamas pasiūlytas antkainis (nuolaida).</w:t>
      </w:r>
      <w:r w:rsidRPr="00370648">
        <w:rPr>
          <w:lang w:val="lt-LT"/>
        </w:rPr>
        <w:tab/>
      </w:r>
      <w:r w:rsidRPr="00370648">
        <w:rPr>
          <w:lang w:val="lt-LT"/>
        </w:rPr>
        <w:br/>
      </w:r>
      <w:r w:rsidRPr="00370648">
        <w:rPr>
          <w:lang w:val="lt-LT"/>
        </w:rPr>
        <w:tab/>
        <w:t>11.5. Jeigu tiekėjas savo pasiūlyme pateikia reikalaujamų dokumentų tinkamai patvirtintas kopijas, perkančioji organizacija turi teisę prašyti tiekėjo, kad jis pirkimo komisijai parodytų atitinkamų dokumentų originalus.</w:t>
      </w:r>
      <w:r w:rsidRPr="00370648">
        <w:rPr>
          <w:lang w:val="lt-LT"/>
        </w:rPr>
        <w:tab/>
      </w:r>
      <w:r w:rsidRPr="00370648">
        <w:rPr>
          <w:lang w:val="lt-LT"/>
        </w:rPr>
        <w:br/>
      </w:r>
      <w:r w:rsidRPr="00370648">
        <w:rPr>
          <w:lang w:val="lt-LT"/>
        </w:rPr>
        <w:tab/>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370648">
        <w:rPr>
          <w:lang w:val="lt-LT"/>
        </w:rPr>
        <w:tab/>
      </w:r>
      <w:r w:rsidRPr="00370648">
        <w:rPr>
          <w:lang w:val="lt-LT"/>
        </w:rPr>
        <w:br/>
      </w:r>
      <w:r w:rsidRPr="00370648">
        <w:rPr>
          <w:lang w:val="lt-LT"/>
        </w:rPr>
        <w:tab/>
        <w:t xml:space="preserve">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w:t>
      </w:r>
      <w:r w:rsidRPr="00370648">
        <w:rPr>
          <w:lang w:val="lt-LT"/>
        </w:rPr>
        <w:lastRenderedPageBreak/>
        <w:t>pasiūlymai. Ši nuostata netaikoma, jeigu perkančioji organizacija ketina pasinaudoti VPĮ 63 straipsnio 1 dalies 2 punkte nustatyta skelbiamų derybų sąlyga, kai leidžiama pakartotinai nebeskelbti skelbimo apie pirkimą.</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w:t>
      </w:r>
      <w:r w:rsidRPr="00370648">
        <w:rPr>
          <w:lang w:val="lt-LT"/>
        </w:rPr>
        <w:tab/>
      </w:r>
      <w:r w:rsidRPr="00370648">
        <w:rPr>
          <w:lang w:val="lt-LT"/>
        </w:rPr>
        <w:br/>
      </w:r>
      <w:r w:rsidRPr="00370648">
        <w:rPr>
          <w:lang w:val="lt-LT"/>
        </w:rPr>
        <w:tab/>
      </w:r>
      <w:r w:rsidRPr="00370648">
        <w:rPr>
          <w:lang w:val="lt-LT"/>
        </w:rPr>
        <w:br/>
      </w:r>
      <w:r w:rsidRPr="00370648">
        <w:rPr>
          <w:lang w:val="lt-LT"/>
        </w:rPr>
        <w:tab/>
        <w:t>12.1. Elektroninis aukcionas nerengiamas.</w:t>
      </w:r>
      <w:r w:rsidRPr="00370648">
        <w:rPr>
          <w:lang w:val="lt-LT"/>
        </w:rPr>
        <w:tab/>
      </w:r>
      <w:r w:rsidRPr="00370648">
        <w:rPr>
          <w:lang w:val="lt-LT"/>
        </w:rPr>
        <w:br/>
      </w:r>
      <w:r w:rsidRPr="00370648">
        <w:rPr>
          <w:lang w:val="lt-LT"/>
        </w:rPr>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Pirkimo komisija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pasiūlymą pateikęs tiekėjas turi būti pašalinamas iš pirkimo procedūros pagal pirkimo sąlygų priede „Reikalavimai tiekėjui“ nustatytus reikalavimus arba perkančiosios organizacijos prašymu nepateikė ar nepatikslino pateiktų netikslių ar neišsamių duomenų apie pašalinimo pagrindų nebuvimą CVP IS priemonėmis;</w:t>
      </w:r>
      <w:r w:rsidRPr="00370648">
        <w:rPr>
          <w:lang w:val="lt-LT"/>
        </w:rPr>
        <w:tab/>
      </w:r>
      <w:r w:rsidRPr="00370648">
        <w:rPr>
          <w:lang w:val="lt-LT"/>
        </w:rPr>
        <w:br/>
      </w:r>
      <w:r w:rsidRPr="00370648">
        <w:rPr>
          <w:lang w:val="lt-LT"/>
        </w:rPr>
        <w:tab/>
        <w:t>13.1.3. pasiūlymas neatitinka pirkimo dokumentuose nustatytų reikalavimų;</w:t>
      </w:r>
      <w:r w:rsidRPr="00370648">
        <w:rPr>
          <w:lang w:val="lt-LT"/>
        </w:rPr>
        <w:tab/>
      </w:r>
      <w:r w:rsidRPr="00370648">
        <w:rPr>
          <w:lang w:val="lt-LT"/>
        </w:rPr>
        <w:br/>
      </w:r>
      <w:r w:rsidRPr="00370648">
        <w:rPr>
          <w:lang w:val="lt-LT"/>
        </w:rPr>
        <w:tab/>
        <w:t>13.1.4. pasiūlyta kaina yra per didelė ir nepriimtina;</w:t>
      </w:r>
      <w:r w:rsidRPr="00370648">
        <w:rPr>
          <w:lang w:val="lt-LT"/>
        </w:rPr>
        <w:tab/>
      </w:r>
      <w:r w:rsidRPr="00370648">
        <w:rPr>
          <w:lang w:val="lt-LT"/>
        </w:rPr>
        <w:br/>
      </w:r>
      <w:r w:rsidRPr="00370648">
        <w:rPr>
          <w:lang w:val="lt-LT"/>
        </w:rPr>
        <w:tab/>
        <w:t>13.1.5.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13.1.6. pateiktame pasiūlyme nurodyta kaina yra neįprastai maža ir dalyvis, perkančiosios organizacijos prašymu, nepateikia tinkamų kainos pagrįstumo įrodymų;</w:t>
      </w:r>
      <w:r w:rsidRPr="00370648">
        <w:rPr>
          <w:lang w:val="lt-LT"/>
        </w:rPr>
        <w:tab/>
      </w:r>
      <w:r w:rsidRPr="00370648">
        <w:rPr>
          <w:lang w:val="lt-LT"/>
        </w:rPr>
        <w:br/>
      </w:r>
      <w:r w:rsidRPr="00370648">
        <w:rPr>
          <w:lang w:val="lt-LT"/>
        </w:rPr>
        <w:tab/>
        <w:t>13.1.7. 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13.1.8.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13.1.9.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Pr="00370648">
        <w:rPr>
          <w:lang w:val="lt-LT"/>
        </w:rPr>
        <w:tab/>
      </w:r>
      <w:r w:rsidRPr="00370648">
        <w:rPr>
          <w:lang w:val="lt-LT"/>
        </w:rPr>
        <w:br/>
      </w:r>
      <w:r w:rsidRPr="00370648">
        <w:rPr>
          <w:lang w:val="lt-LT"/>
        </w:rPr>
        <w:tab/>
        <w:t>13.1.10. tiekėjas neatitinka Reglamente (Tarybos reglamentas (ES) 2022/576 2022 m. balandžio 8 d. kuriuo iš dalies keičiamas Reglamentas (ES) Nr. 833/2014 dėl ribojamųjų priemonių atsižvelgiant į Rusijos veiksmus, kuriais destabilizuojama padėtis Ukrainoje) nustatytų reikalavimų.</w:t>
      </w:r>
      <w:r w:rsidRPr="00370648">
        <w:rPr>
          <w:lang w:val="lt-LT"/>
        </w:rPr>
        <w:tab/>
      </w:r>
      <w:r w:rsidRPr="00370648">
        <w:rPr>
          <w:lang w:val="lt-LT"/>
        </w:rPr>
        <w:br/>
      </w:r>
      <w:r w:rsidRPr="00370648">
        <w:rPr>
          <w:lang w:val="lt-LT"/>
        </w:rPr>
        <w:tab/>
        <w:t>13.2. Apie pasiūlymo atmetimą ir tokio atmetimo priežastis tiekėjas informuojamas raštu CVP IS priemonėmis.</w:t>
      </w:r>
      <w:r w:rsidRPr="00370648">
        <w:rPr>
          <w:lang w:val="lt-LT"/>
        </w:rPr>
        <w:tab/>
      </w:r>
      <w:r w:rsidRPr="00370648">
        <w:rPr>
          <w:lang w:val="lt-LT"/>
        </w:rPr>
        <w:br/>
      </w:r>
      <w:r w:rsidRPr="00370648">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 IR PALYGINIMAS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kainą. Ekonomiškai naudingiausiu pasiūlymu laikomas mažiausios kainos pasiūlymas.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lastRenderedPageBreak/>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r w:rsidRPr="00370648">
        <w:rPr>
          <w:lang w:val="lt-LT"/>
        </w:rPr>
        <w:tab/>
      </w:r>
      <w:r w:rsidRPr="00370648">
        <w:rPr>
          <w:lang w:val="lt-LT"/>
        </w:rPr>
        <w:br/>
      </w:r>
      <w:r w:rsidRPr="00370648">
        <w:rPr>
          <w:lang w:val="lt-LT"/>
        </w:rPr>
        <w:tab/>
        <w:t>15.3. Tais atvejais, kai pasiūlymą pateikė tik vienas tiekėjas, pasiūlymų eilė nenustatoma ir jo pasiūlymas laikomas laimėjusiu, jeigu nebuvo atmestas pagal šių pirkimo dokumentų sąlygas.</w:t>
      </w:r>
      <w:r w:rsidRPr="00370648">
        <w:rPr>
          <w:lang w:val="lt-LT"/>
        </w:rPr>
        <w:tab/>
      </w:r>
      <w:r w:rsidRPr="00370648">
        <w:rPr>
          <w:lang w:val="lt-LT"/>
        </w:rPr>
        <w:br/>
      </w:r>
      <w:r w:rsidRPr="00370648">
        <w:rPr>
          <w:lang w:val="lt-LT"/>
        </w:rPr>
        <w:tab/>
        <w:t>15.4. Pasiūlymus pateikusiems tiekėjams ne vėliau kaip per 3 darbo dienas nuo sprendimo priėmimo dienos CPV IS priemonėmis pranešama apie: pasiūlymų eilę ir laimėjusį pasiūlymą; sprendimą sudaryti pirkimo sutartį; ekonominio naudingumo vertinimo reikšmes,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Pr="00370648">
        <w:rPr>
          <w:lang w:val="lt-LT"/>
        </w:rPr>
        <w:tab/>
      </w:r>
      <w:r w:rsidRPr="00370648">
        <w:rPr>
          <w:lang w:val="lt-LT"/>
        </w:rPr>
        <w:br/>
      </w:r>
      <w:r w:rsidRPr="00370648">
        <w:rPr>
          <w:lang w:val="lt-LT"/>
        </w:rPr>
        <w:tab/>
        <w:t>15.6. Jeigu tiekėjas, kuriam buvo pasiūlyta sudaryti pirkimo sutartį, raštu atsisako ją sudaryti arba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Pr="00370648">
        <w:rPr>
          <w:lang w:val="lt-LT"/>
        </w:rPr>
        <w:tab/>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kuris mano, kad  perkančioji organizacija nesilaikė VPĮ reikalavimų ir tuo pažeidė ar pažeis jo teisėtus interesus, VPĮ VII skyriuje nustatyta tvarka gali kreiptis į apygardos teismą, kaip pirmosios instancijos teismą.</w:t>
      </w:r>
      <w:r w:rsidRPr="00370648">
        <w:rPr>
          <w:lang w:val="lt-LT"/>
        </w:rPr>
        <w:tab/>
      </w:r>
      <w:r w:rsidRPr="00370648">
        <w:rPr>
          <w:lang w:val="lt-LT"/>
        </w:rPr>
        <w:br/>
      </w:r>
      <w:r w:rsidRPr="00370648">
        <w:rPr>
          <w:lang w:val="lt-LT"/>
        </w:rPr>
        <w:tab/>
        <w:t xml:space="preserve">16.2. Tiekėjas, norėdamas iki sutarties sudarymo teisme ginčyti perkančiosios organizacijos sprendimus ar veiksmus, pirmiausia elektroninėmis priemonėmis turi pateikti pretenziją perkančiajai organizacijai. </w:t>
      </w:r>
      <w:r w:rsidRPr="00370648">
        <w:rPr>
          <w:lang w:val="lt-LT"/>
        </w:rPr>
        <w:tab/>
      </w:r>
      <w:r w:rsidRPr="00370648">
        <w:rPr>
          <w:lang w:val="lt-LT"/>
        </w:rPr>
        <w:br/>
      </w:r>
      <w:r w:rsidRPr="00370648">
        <w:rPr>
          <w:lang w:val="lt-LT"/>
        </w:rPr>
        <w:tab/>
        <w:t>16.3. Pretenzijos pateikimo perkančiajai organizacijai, prašymo pateikimo ar ieškinio pareiškimo teismui terminai nustatyti VPĮ 102 straipsnyje.</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Pirkimo sutarties sąlygos pateikiamos pirkimo sąlygų priede „Viešojo pirkimo sutarties projektas“.</w:t>
      </w:r>
      <w:r w:rsidRPr="00370648">
        <w:rPr>
          <w:lang w:val="lt-LT"/>
        </w:rPr>
        <w:tab/>
      </w:r>
      <w:r w:rsidRPr="00370648">
        <w:rPr>
          <w:lang w:val="lt-LT"/>
        </w:rPr>
        <w:br/>
      </w:r>
      <w:r w:rsidRPr="00370648">
        <w:rPr>
          <w:lang w:val="lt-LT"/>
        </w:rPr>
        <w:tab/>
        <w:t xml:space="preserve">17.2. Perkančioji organizacija sudaryti pirkimo sutartį raštu kviečia tą dalyvį, kurio pasiūlymas </w:t>
      </w:r>
      <w:r w:rsidRPr="00370648">
        <w:rPr>
          <w:lang w:val="lt-LT"/>
        </w:rPr>
        <w:lastRenderedPageBreak/>
        <w:t>pripažintas laimėjusiu, kartu jam nurodomas laikas, iki kada reikia pasirašyti pirkimo sutartį.</w:t>
      </w:r>
      <w:r w:rsidRPr="00370648">
        <w:rPr>
          <w:lang w:val="lt-LT"/>
        </w:rPr>
        <w:tab/>
      </w:r>
      <w:r w:rsidRPr="00370648">
        <w:rPr>
          <w:lang w:val="lt-LT"/>
        </w:rPr>
        <w:br/>
      </w:r>
      <w:r w:rsidRPr="00370648">
        <w:rPr>
          <w:lang w:val="lt-LT"/>
        </w:rPr>
        <w:tab/>
        <w:t>17.3.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br/>
      </w:r>
      <w:r w:rsidRPr="00370648">
        <w:rPr>
          <w:lang w:val="lt-LT"/>
        </w:rPr>
        <w:tab/>
      </w:r>
      <w:r w:rsidRPr="00370648">
        <w:rPr>
          <w:lang w:val="lt-LT"/>
        </w:rPr>
        <w:br/>
      </w:r>
      <w:r w:rsidRPr="00370648">
        <w:rPr>
          <w:lang w:val="lt-LT"/>
        </w:rPr>
        <w:tab/>
        <w:t>18. PIRKIMO PROCEDŪRŲ NUTRAUKIMAS</w:t>
      </w:r>
      <w:r w:rsidRPr="00370648">
        <w:rPr>
          <w:lang w:val="lt-LT"/>
        </w:rPr>
        <w:tab/>
      </w:r>
      <w:r w:rsidRPr="00370648">
        <w:rPr>
          <w:lang w:val="lt-LT"/>
        </w:rPr>
        <w:br/>
      </w:r>
      <w:r w:rsidRPr="00370648">
        <w:rPr>
          <w:lang w:val="lt-LT"/>
        </w:rPr>
        <w:tab/>
      </w:r>
      <w:r w:rsidRPr="00370648">
        <w:rPr>
          <w:lang w:val="lt-LT"/>
        </w:rPr>
        <w:br/>
      </w:r>
      <w:r w:rsidRPr="00370648">
        <w:rPr>
          <w:lang w:val="lt-LT"/>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Pr="00370648">
        <w:rPr>
          <w:lang w:val="lt-LT"/>
        </w:rPr>
        <w:tab/>
      </w:r>
      <w:r w:rsidRPr="00370648">
        <w:rPr>
          <w:lang w:val="lt-LT"/>
        </w:rPr>
        <w:br/>
      </w:r>
      <w:r w:rsidRPr="00370648">
        <w:rPr>
          <w:lang w:val="lt-LT"/>
        </w:rPr>
        <w:tab/>
        <w:t>18.2. Perkančioji organizacija privalo nutraukti pradėtas pirkimo procedūras, jeigu buvo pažeisti VPĮ 17 straipsnio 1 dalyje nustatyti principai ir atitinkamos padėties negalima ištaisyti.</w:t>
      </w:r>
      <w:r w:rsidRPr="00370648">
        <w:rPr>
          <w:lang w:val="lt-LT"/>
        </w:rPr>
        <w:tab/>
      </w:r>
      <w:r w:rsidRPr="00370648">
        <w:rPr>
          <w:lang w:val="lt-LT"/>
        </w:rPr>
        <w:br/>
      </w:r>
      <w:r w:rsidRPr="00370648">
        <w:rPr>
          <w:lang w:val="lt-LT"/>
        </w:rPr>
        <w:tab/>
      </w:r>
      <w:r w:rsidRPr="00370648">
        <w:rPr>
          <w:lang w:val="lt-LT"/>
        </w:rPr>
        <w:br/>
      </w:r>
      <w:r w:rsidRPr="00370648">
        <w:rPr>
          <w:lang w:val="lt-LT"/>
        </w:rPr>
        <w:tab/>
        <w:t>19.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19.1. Prie pirkimo sąlygų pridedami šie priedai:</w:t>
      </w:r>
      <w:r w:rsidRPr="00370648">
        <w:rPr>
          <w:lang w:val="lt-LT"/>
        </w:rPr>
        <w:tab/>
      </w:r>
      <w:r w:rsidRPr="00370648">
        <w:rPr>
          <w:lang w:val="lt-LT"/>
        </w:rPr>
        <w:br/>
      </w:r>
      <w:r w:rsidRPr="00370648">
        <w:rPr>
          <w:lang w:val="lt-LT"/>
        </w:rPr>
        <w:tab/>
        <w:t>19.1.1. Techninė specifikacija.</w:t>
      </w:r>
      <w:r w:rsidRPr="00370648">
        <w:rPr>
          <w:lang w:val="lt-LT"/>
        </w:rPr>
        <w:tab/>
      </w:r>
      <w:r w:rsidRPr="00370648">
        <w:rPr>
          <w:lang w:val="lt-LT"/>
        </w:rPr>
        <w:br/>
      </w:r>
      <w:r w:rsidRPr="00370648">
        <w:rPr>
          <w:lang w:val="lt-LT"/>
        </w:rPr>
        <w:tab/>
        <w:t>19.1.2. Pasiūlymo forma.</w:t>
      </w:r>
      <w:r w:rsidRPr="00370648">
        <w:rPr>
          <w:lang w:val="lt-LT"/>
        </w:rPr>
        <w:tab/>
      </w:r>
      <w:r w:rsidRPr="00370648">
        <w:rPr>
          <w:lang w:val="lt-LT"/>
        </w:rPr>
        <w:br/>
      </w:r>
      <w:r w:rsidRPr="00370648">
        <w:rPr>
          <w:lang w:val="lt-LT"/>
        </w:rPr>
        <w:tab/>
        <w:t>19.1.3. Viešojo pirkimo sutarties projektas.</w:t>
      </w:r>
      <w:r w:rsidRPr="00370648">
        <w:rPr>
          <w:lang w:val="lt-LT"/>
        </w:rPr>
        <w:tab/>
      </w:r>
      <w:r w:rsidRPr="00370648">
        <w:rPr>
          <w:lang w:val="lt-LT"/>
        </w:rPr>
        <w:br/>
      </w:r>
      <w:r w:rsidRPr="00370648">
        <w:rPr>
          <w:lang w:val="lt-LT"/>
        </w:rPr>
        <w:tab/>
        <w:t>19.1.4. Europos bendrasis viešųjų pirkimų dokumentas (EBVPD) forma.</w:t>
      </w:r>
      <w:r w:rsidRPr="00370648">
        <w:rPr>
          <w:lang w:val="lt-LT"/>
        </w:rPr>
        <w:tab/>
      </w:r>
      <w:r w:rsidRPr="00370648">
        <w:rPr>
          <w:lang w:val="lt-LT"/>
        </w:rPr>
        <w:br/>
      </w:r>
      <w:r w:rsidRPr="00370648">
        <w:rPr>
          <w:lang w:val="lt-LT"/>
        </w:rPr>
        <w:tab/>
        <w:t>19.1.5. Reikalavimai tiekėjui.</w:t>
      </w:r>
      <w:r w:rsidRPr="00370648">
        <w:rPr>
          <w:lang w:val="lt-LT"/>
        </w:rPr>
        <w:tab/>
      </w:r>
      <w:r w:rsidRPr="00370648">
        <w:rPr>
          <w:lang w:val="lt-LT"/>
        </w:rPr>
        <w:br/>
      </w:r>
      <w:r w:rsidRPr="00370648">
        <w:rPr>
          <w:lang w:val="lt-LT"/>
        </w:rPr>
        <w:tab/>
        <w:t>19.1.6. Tiekėjo/subtiekėjo deklaracijos forma.</w:t>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E93049" w14:textId="77777777" w:rsidR="007C39A3" w:rsidRDefault="007C39A3">
      <w:r>
        <w:separator/>
      </w:r>
    </w:p>
  </w:endnote>
  <w:endnote w:type="continuationSeparator" w:id="0">
    <w:p w14:paraId="2439E709" w14:textId="77777777" w:rsidR="007C39A3" w:rsidRDefault="007C3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 NEUE LIGHT"/>
    <w:charset w:val="00"/>
    <w:family w:val="roman"/>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36335" w14:textId="77777777" w:rsidR="00D01265" w:rsidRDefault="00D0126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10F81B" w14:textId="77777777" w:rsidR="00D01265"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491956" w14:textId="77777777" w:rsidR="00D01265" w:rsidRDefault="00D0126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9B6C30" w14:textId="77777777" w:rsidR="007C39A3" w:rsidRDefault="007C39A3">
      <w:r>
        <w:separator/>
      </w:r>
    </w:p>
  </w:footnote>
  <w:footnote w:type="continuationSeparator" w:id="0">
    <w:p w14:paraId="4F580561" w14:textId="77777777" w:rsidR="007C39A3" w:rsidRDefault="007C3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93DF49" w14:textId="77777777" w:rsidR="00D01265" w:rsidRDefault="00D0126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3CFA5" w14:textId="77777777" w:rsidR="00D01265"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728955" w14:textId="77777777" w:rsidR="00D01265" w:rsidRDefault="00D01265">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B7D19"/>
    <w:rsid w:val="001125E3"/>
    <w:rsid w:val="00205AB1"/>
    <w:rsid w:val="005E5855"/>
    <w:rsid w:val="00690145"/>
    <w:rsid w:val="007C39A3"/>
    <w:rsid w:val="008145D4"/>
    <w:rsid w:val="0099639A"/>
    <w:rsid w:val="00A50C30"/>
    <w:rsid w:val="00D012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9</Pages>
  <Words>22768</Words>
  <Characters>12979</Characters>
  <Application>Microsoft Office Word</Application>
  <DocSecurity>0</DocSecurity>
  <Lines>108</Lines>
  <Paragraphs>71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Valė Verikienė</cp:lastModifiedBy>
  <cp:revision>6</cp:revision>
  <dcterms:created xsi:type="dcterms:W3CDTF">2021-02-08T14:42:00Z</dcterms:created>
  <dcterms:modified xsi:type="dcterms:W3CDTF">2024-12-05T13:28:00Z</dcterms:modified>
</cp:coreProperties>
</file>