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F987" w14:textId="77777777" w:rsidR="003A10A0" w:rsidRPr="003A10A0" w:rsidRDefault="003A10A0" w:rsidP="003A10A0">
      <w:pPr>
        <w:spacing w:after="160" w:line="20" w:lineRule="atLeast"/>
        <w:contextualSpacing/>
        <w:jc w:val="center"/>
        <w:rPr>
          <w:rFonts w:eastAsia="Calibri"/>
          <w:b/>
          <w:bCs/>
          <w:iCs/>
          <w:color w:val="00B050"/>
          <w:lang w:eastAsia="lt-LT"/>
        </w:rPr>
      </w:pPr>
      <w:r w:rsidRPr="003A10A0">
        <w:rPr>
          <w:b/>
        </w:rPr>
        <w:t>VILNIAUS RAJONO SAVIVALDYBĖS ADMINISTRACIJA</w:t>
      </w:r>
      <w:r w:rsidRPr="003A10A0">
        <w:rPr>
          <w:rFonts w:eastAsia="Calibri"/>
          <w:b/>
          <w:bCs/>
          <w:iCs/>
          <w:color w:val="00B050"/>
          <w:lang w:eastAsia="lt-LT"/>
        </w:rPr>
        <w:t xml:space="preserve"> </w:t>
      </w:r>
    </w:p>
    <w:p w14:paraId="4DE86192" w14:textId="77777777" w:rsidR="003A10A0" w:rsidRPr="007E31D5" w:rsidRDefault="003A10A0" w:rsidP="003A10A0">
      <w:pPr>
        <w:pBdr>
          <w:bottom w:val="single" w:sz="4" w:space="1" w:color="auto"/>
        </w:pBdr>
        <w:tabs>
          <w:tab w:val="left" w:pos="1296"/>
          <w:tab w:val="center" w:pos="4153"/>
          <w:tab w:val="right" w:pos="8306"/>
        </w:tabs>
        <w:jc w:val="center"/>
        <w:rPr>
          <w:sz w:val="18"/>
          <w:szCs w:val="18"/>
        </w:rPr>
      </w:pPr>
      <w:r w:rsidRPr="007E31D5">
        <w:rPr>
          <w:sz w:val="18"/>
          <w:szCs w:val="18"/>
        </w:rPr>
        <w:t xml:space="preserve">Biudžetinė įstaiga, Rinktinės g. 50, LT-09318 Vilnius, tel.: (0 5) 275 1990, 275 4206,  </w:t>
      </w:r>
    </w:p>
    <w:p w14:paraId="66F3FA59" w14:textId="77777777" w:rsidR="003A10A0" w:rsidRPr="007E31D5" w:rsidRDefault="003A10A0" w:rsidP="003A10A0">
      <w:pPr>
        <w:pBdr>
          <w:bottom w:val="single" w:sz="4" w:space="1" w:color="auto"/>
        </w:pBdr>
        <w:tabs>
          <w:tab w:val="left" w:pos="1296"/>
          <w:tab w:val="center" w:pos="4153"/>
          <w:tab w:val="right" w:pos="8306"/>
        </w:tabs>
        <w:jc w:val="center"/>
        <w:rPr>
          <w:sz w:val="18"/>
          <w:szCs w:val="18"/>
        </w:rPr>
      </w:pPr>
      <w:r w:rsidRPr="007E31D5">
        <w:rPr>
          <w:sz w:val="18"/>
          <w:szCs w:val="18"/>
        </w:rPr>
        <w:t xml:space="preserve">el. p. </w:t>
      </w:r>
      <w:hyperlink r:id="rId6" w:history="1">
        <w:r w:rsidRPr="007E31D5">
          <w:rPr>
            <w:color w:val="0000FF"/>
            <w:sz w:val="18"/>
            <w:szCs w:val="18"/>
            <w:u w:val="single"/>
          </w:rPr>
          <w:t>pirkimai@vrsa.lt</w:t>
        </w:r>
      </w:hyperlink>
      <w:r w:rsidRPr="007E31D5">
        <w:rPr>
          <w:sz w:val="18"/>
          <w:szCs w:val="18"/>
        </w:rPr>
        <w:t xml:space="preserve">, interneto svetainė </w:t>
      </w:r>
      <w:hyperlink r:id="rId7" w:history="1">
        <w:r w:rsidRPr="007E31D5">
          <w:rPr>
            <w:color w:val="0000FF"/>
            <w:sz w:val="18"/>
            <w:szCs w:val="18"/>
            <w:u w:val="single"/>
          </w:rPr>
          <w:t>www.vrsa.lt</w:t>
        </w:r>
      </w:hyperlink>
      <w:r w:rsidRPr="007E31D5">
        <w:rPr>
          <w:color w:val="0000FF"/>
          <w:sz w:val="18"/>
          <w:szCs w:val="18"/>
          <w:u w:val="single"/>
        </w:rPr>
        <w:t>, el. pristatymo dėžutės adresas 188708224</w:t>
      </w:r>
    </w:p>
    <w:p w14:paraId="38D82025" w14:textId="77777777" w:rsidR="003A10A0" w:rsidRPr="007E31D5" w:rsidRDefault="003A10A0" w:rsidP="003A10A0">
      <w:pPr>
        <w:pBdr>
          <w:bottom w:val="single" w:sz="4" w:space="1" w:color="auto"/>
        </w:pBdr>
        <w:tabs>
          <w:tab w:val="left" w:pos="1296"/>
          <w:tab w:val="center" w:pos="4153"/>
          <w:tab w:val="right" w:pos="8306"/>
        </w:tabs>
        <w:jc w:val="center"/>
        <w:rPr>
          <w:sz w:val="18"/>
          <w:szCs w:val="18"/>
        </w:rPr>
      </w:pPr>
      <w:r w:rsidRPr="007E31D5">
        <w:rPr>
          <w:sz w:val="18"/>
          <w:szCs w:val="18"/>
        </w:rPr>
        <w:t>Duomenys kaupiami ir saugomi Juridinių asmenų registre, kodas 188708224</w:t>
      </w:r>
    </w:p>
    <w:p w14:paraId="5655EFED" w14:textId="77777777" w:rsidR="003A10A0" w:rsidRPr="003A10A0" w:rsidRDefault="003A10A0" w:rsidP="003A10A0">
      <w:pPr>
        <w:spacing w:line="20" w:lineRule="atLeast"/>
        <w:ind w:left="5245"/>
        <w:contextualSpacing/>
        <w:rPr>
          <w:rFonts w:eastAsiaTheme="minorEastAsia"/>
          <w:lang w:eastAsia="lt-LT"/>
        </w:rPr>
      </w:pPr>
    </w:p>
    <w:p w14:paraId="39E231B0" w14:textId="77777777" w:rsidR="003A10A0" w:rsidRPr="003A10A0" w:rsidRDefault="003A10A0" w:rsidP="003A10A0">
      <w:pPr>
        <w:spacing w:line="20" w:lineRule="atLeast"/>
        <w:ind w:left="5245"/>
        <w:contextualSpacing/>
        <w:rPr>
          <w:rFonts w:eastAsiaTheme="minorEastAsia"/>
          <w:lang w:eastAsia="lt-LT"/>
        </w:rPr>
      </w:pPr>
    </w:p>
    <w:p w14:paraId="3598F791" w14:textId="77777777" w:rsidR="003A10A0" w:rsidRPr="003A10A0" w:rsidRDefault="003A10A0" w:rsidP="003A10A0">
      <w:pPr>
        <w:spacing w:line="20" w:lineRule="atLeast"/>
        <w:ind w:left="5245"/>
        <w:contextualSpacing/>
        <w:rPr>
          <w:rFonts w:eastAsiaTheme="minorEastAsia"/>
          <w:lang w:eastAsia="lt-LT"/>
        </w:rPr>
      </w:pPr>
    </w:p>
    <w:p w14:paraId="485E4C38" w14:textId="77777777" w:rsidR="003A10A0" w:rsidRPr="003A10A0" w:rsidRDefault="003A10A0" w:rsidP="003A10A0">
      <w:pPr>
        <w:spacing w:line="20" w:lineRule="atLeast"/>
        <w:ind w:left="5245"/>
        <w:contextualSpacing/>
        <w:rPr>
          <w:rFonts w:eastAsiaTheme="minorEastAsia"/>
          <w:lang w:eastAsia="lt-LT"/>
        </w:rPr>
      </w:pPr>
      <w:r w:rsidRPr="003A10A0">
        <w:rPr>
          <w:rFonts w:eastAsiaTheme="minorEastAsia"/>
          <w:lang w:eastAsia="lt-LT"/>
        </w:rPr>
        <w:t xml:space="preserve">PATVIRTINTA </w:t>
      </w:r>
    </w:p>
    <w:p w14:paraId="649ED250" w14:textId="77777777" w:rsidR="003A10A0" w:rsidRPr="003A10A0" w:rsidRDefault="003A10A0" w:rsidP="003A10A0">
      <w:pPr>
        <w:spacing w:line="20" w:lineRule="atLeast"/>
        <w:ind w:left="5245"/>
        <w:contextualSpacing/>
        <w:rPr>
          <w:rFonts w:eastAsiaTheme="minorEastAsia"/>
          <w:lang w:eastAsia="lt-LT"/>
        </w:rPr>
      </w:pPr>
      <w:r w:rsidRPr="003A10A0">
        <w:rPr>
          <w:rFonts w:eastAsiaTheme="minorEastAsia"/>
          <w:lang w:eastAsia="lt-LT"/>
        </w:rPr>
        <w:t>Viešojo pirkimo komisijos</w:t>
      </w:r>
    </w:p>
    <w:p w14:paraId="3BF73C53" w14:textId="5CB9EEC6" w:rsidR="003A10A0" w:rsidRPr="003A10A0" w:rsidRDefault="003A10A0" w:rsidP="003A10A0">
      <w:pPr>
        <w:spacing w:line="20" w:lineRule="atLeast"/>
        <w:ind w:left="5245"/>
        <w:contextualSpacing/>
        <w:rPr>
          <w:rFonts w:eastAsiaTheme="minorEastAsia"/>
          <w:lang w:eastAsia="lt-LT"/>
        </w:rPr>
      </w:pPr>
      <w:r w:rsidRPr="001F4655">
        <w:rPr>
          <w:rFonts w:eastAsiaTheme="minorEastAsia"/>
          <w:lang w:eastAsia="lt-LT"/>
        </w:rPr>
        <w:t xml:space="preserve">2025 m. birželio </w:t>
      </w:r>
      <w:r w:rsidR="001F4655" w:rsidRPr="001F4655">
        <w:rPr>
          <w:rFonts w:eastAsiaTheme="minorEastAsia"/>
          <w:lang w:eastAsia="lt-LT"/>
        </w:rPr>
        <w:t>26</w:t>
      </w:r>
      <w:r w:rsidRPr="001F4655">
        <w:rPr>
          <w:rFonts w:eastAsiaTheme="minorEastAsia"/>
          <w:lang w:eastAsia="lt-LT"/>
        </w:rPr>
        <w:t xml:space="preserve"> d.</w:t>
      </w:r>
      <w:r w:rsidRPr="003A10A0">
        <w:rPr>
          <w:rFonts w:eastAsiaTheme="minorEastAsia"/>
          <w:lang w:eastAsia="lt-LT"/>
        </w:rPr>
        <w:t xml:space="preserve"> </w:t>
      </w:r>
    </w:p>
    <w:p w14:paraId="16D22042" w14:textId="3A985EE7" w:rsidR="003A10A0" w:rsidRPr="003A10A0" w:rsidRDefault="003A10A0" w:rsidP="003A10A0">
      <w:pPr>
        <w:spacing w:line="20" w:lineRule="atLeast"/>
        <w:ind w:left="5245"/>
        <w:contextualSpacing/>
        <w:rPr>
          <w:rFonts w:eastAsiaTheme="minorEastAsia"/>
          <w:lang w:eastAsia="lt-LT"/>
        </w:rPr>
      </w:pPr>
      <w:r w:rsidRPr="003A10A0">
        <w:rPr>
          <w:rFonts w:eastAsiaTheme="minorEastAsia"/>
          <w:lang w:eastAsia="lt-LT"/>
        </w:rPr>
        <w:t xml:space="preserve">protokolu Nr. </w:t>
      </w:r>
      <w:r w:rsidR="00896C9F" w:rsidRPr="00896C9F">
        <w:rPr>
          <w:rFonts w:eastAsiaTheme="minorEastAsia"/>
          <w:lang w:eastAsia="lt-LT"/>
        </w:rPr>
        <w:t>VD-12038(19.1 E)</w:t>
      </w:r>
    </w:p>
    <w:p w14:paraId="162C513B" w14:textId="77777777" w:rsidR="003A10A0" w:rsidRPr="003A10A0" w:rsidRDefault="003A10A0" w:rsidP="003A10A0">
      <w:pPr>
        <w:spacing w:line="20" w:lineRule="atLeast"/>
        <w:ind w:left="5245"/>
        <w:contextualSpacing/>
        <w:rPr>
          <w:rFonts w:eastAsiaTheme="minorEastAsia"/>
          <w:lang w:eastAsia="lt-LT"/>
        </w:rPr>
      </w:pPr>
      <w:r w:rsidRPr="003A10A0">
        <w:rPr>
          <w:rFonts w:eastAsiaTheme="minorEastAsia"/>
          <w:lang w:eastAsia="lt-LT"/>
        </w:rPr>
        <w:t xml:space="preserve">PAKEITIMAI PATVIRTINTI: </w:t>
      </w:r>
    </w:p>
    <w:p w14:paraId="3D350253" w14:textId="77777777" w:rsidR="003A10A0" w:rsidRPr="003A10A0" w:rsidRDefault="003A10A0" w:rsidP="003A10A0">
      <w:pPr>
        <w:spacing w:line="20" w:lineRule="atLeast"/>
        <w:ind w:left="5245"/>
        <w:contextualSpacing/>
        <w:rPr>
          <w:rFonts w:eastAsiaTheme="minorEastAsia"/>
          <w:lang w:eastAsia="lt-LT"/>
        </w:rPr>
      </w:pPr>
      <w:r w:rsidRPr="003A10A0">
        <w:rPr>
          <w:rFonts w:eastAsiaTheme="minorEastAsia"/>
          <w:lang w:eastAsia="lt-LT"/>
        </w:rPr>
        <w:t>NETAIKOMA</w:t>
      </w:r>
    </w:p>
    <w:p w14:paraId="4031B320" w14:textId="77777777" w:rsidR="003A10A0" w:rsidRPr="003A10A0" w:rsidRDefault="003A10A0" w:rsidP="00945DC9">
      <w:pPr>
        <w:jc w:val="center"/>
        <w:rPr>
          <w:b/>
        </w:rPr>
      </w:pPr>
    </w:p>
    <w:p w14:paraId="34FB59DA" w14:textId="77777777" w:rsidR="003A10A0" w:rsidRPr="003A10A0" w:rsidRDefault="003A10A0" w:rsidP="00945DC9">
      <w:pPr>
        <w:jc w:val="center"/>
        <w:rPr>
          <w:b/>
        </w:rPr>
      </w:pPr>
    </w:p>
    <w:p w14:paraId="1588877B" w14:textId="1B4511CC" w:rsidR="00945DC9" w:rsidRPr="003A10A0" w:rsidRDefault="00945DC9" w:rsidP="00945DC9">
      <w:pPr>
        <w:jc w:val="center"/>
        <w:rPr>
          <w:rFonts w:eastAsia="Calibri"/>
          <w:b/>
          <w:bCs/>
        </w:rPr>
      </w:pPr>
      <w:r w:rsidRPr="003A10A0">
        <w:rPr>
          <w:b/>
        </w:rPr>
        <w:t>EUROPOS GEOGRAFINIO CENTRO MOKSLO PASKIRTIES PASTATO STATYB</w:t>
      </w:r>
      <w:r w:rsidR="00507A36">
        <w:rPr>
          <w:b/>
        </w:rPr>
        <w:t>OS</w:t>
      </w:r>
      <w:r w:rsidRPr="003A10A0">
        <w:rPr>
          <w:rFonts w:eastAsia="Calibri"/>
          <w:b/>
          <w:bCs/>
        </w:rPr>
        <w:t xml:space="preserve">, ATVIRO </w:t>
      </w:r>
      <w:r w:rsidR="00377E0A" w:rsidRPr="007E190C">
        <w:rPr>
          <w:rFonts w:eastAsia="Calibri"/>
          <w:b/>
          <w:bCs/>
        </w:rPr>
        <w:t xml:space="preserve">ARCHITEKTŪRINIO </w:t>
      </w:r>
      <w:r w:rsidRPr="007E190C">
        <w:rPr>
          <w:rFonts w:eastAsia="Calibri"/>
          <w:b/>
          <w:bCs/>
        </w:rPr>
        <w:t>PROJEKTO</w:t>
      </w:r>
      <w:r w:rsidRPr="003A10A0">
        <w:rPr>
          <w:rFonts w:eastAsia="Calibri"/>
          <w:b/>
          <w:bCs/>
        </w:rPr>
        <w:t xml:space="preserve"> KONKURSO</w:t>
      </w:r>
    </w:p>
    <w:p w14:paraId="31C23657" w14:textId="668205E0" w:rsidR="00945DC9" w:rsidRPr="003A10A0" w:rsidRDefault="00945DC9" w:rsidP="00945DC9">
      <w:pPr>
        <w:pStyle w:val="Paantrat"/>
        <w:spacing w:before="60" w:after="60"/>
        <w:jc w:val="center"/>
        <w:rPr>
          <w:rFonts w:ascii="Times New Roman" w:hAnsi="Times New Roman" w:cs="Times New Roman"/>
          <w:b/>
          <w:bCs/>
          <w:color w:val="auto"/>
          <w:sz w:val="24"/>
          <w:szCs w:val="24"/>
        </w:rPr>
      </w:pPr>
      <w:r w:rsidRPr="003A10A0">
        <w:rPr>
          <w:rFonts w:ascii="Times New Roman" w:hAnsi="Times New Roman" w:cs="Times New Roman"/>
          <w:b/>
          <w:bCs/>
          <w:color w:val="auto"/>
          <w:sz w:val="24"/>
          <w:szCs w:val="24"/>
        </w:rPr>
        <w:t>SPECIALIOSIOS PIRKIMO</w:t>
      </w:r>
      <w:r w:rsidRPr="003A10A0">
        <w:rPr>
          <w:rFonts w:ascii="Times New Roman" w:hAnsi="Times New Roman" w:cs="Times New Roman"/>
          <w:color w:val="auto"/>
          <w:sz w:val="24"/>
          <w:szCs w:val="24"/>
        </w:rPr>
        <w:t xml:space="preserve"> </w:t>
      </w:r>
      <w:r w:rsidRPr="003A10A0">
        <w:rPr>
          <w:rFonts w:ascii="Times New Roman" w:hAnsi="Times New Roman" w:cs="Times New Roman"/>
          <w:b/>
          <w:bCs/>
          <w:color w:val="auto"/>
          <w:sz w:val="24"/>
          <w:szCs w:val="24"/>
        </w:rPr>
        <w:t>SĄLYGOS</w:t>
      </w:r>
      <w:r w:rsidR="003A10A0">
        <w:rPr>
          <w:rFonts w:ascii="Times New Roman" w:hAnsi="Times New Roman" w:cs="Times New Roman"/>
          <w:b/>
          <w:bCs/>
          <w:color w:val="auto"/>
          <w:sz w:val="24"/>
          <w:szCs w:val="24"/>
        </w:rPr>
        <w:t xml:space="preserve"> (SPS)</w:t>
      </w:r>
      <w:r w:rsidRPr="003A10A0">
        <w:rPr>
          <w:rFonts w:ascii="Times New Roman" w:hAnsi="Times New Roman" w:cs="Times New Roman"/>
          <w:b/>
          <w:bCs/>
          <w:color w:val="auto"/>
          <w:sz w:val="24"/>
          <w:szCs w:val="24"/>
        </w:rPr>
        <w:t xml:space="preserve"> </w:t>
      </w:r>
    </w:p>
    <w:p w14:paraId="02AB6FBA" w14:textId="77777777" w:rsidR="00945DC9" w:rsidRPr="003A10A0" w:rsidRDefault="00945DC9" w:rsidP="00945DC9">
      <w:pPr>
        <w:pStyle w:val="Paantrat"/>
        <w:spacing w:before="60" w:after="60"/>
        <w:jc w:val="center"/>
        <w:rPr>
          <w:rFonts w:ascii="Times New Roman" w:hAnsi="Times New Roman" w:cs="Times New Roman"/>
          <w:b/>
          <w:bCs/>
          <w:sz w:val="24"/>
          <w:szCs w:val="24"/>
        </w:rPr>
      </w:pPr>
    </w:p>
    <w:p w14:paraId="05E9F2AD" w14:textId="700C2F37" w:rsidR="00945DC9" w:rsidRPr="003A10A0" w:rsidRDefault="00896C9F" w:rsidP="00945DC9">
      <w:pPr>
        <w:pStyle w:val="Paantrat"/>
        <w:spacing w:before="60" w:after="60"/>
        <w:jc w:val="center"/>
        <w:rPr>
          <w:rFonts w:ascii="Times New Roman" w:hAnsi="Times New Roman" w:cs="Times New Roman"/>
          <w:sz w:val="24"/>
          <w:szCs w:val="24"/>
        </w:rPr>
      </w:pPr>
      <w:sdt>
        <w:sdtPr>
          <w:rPr>
            <w:rFonts w:ascii="Times New Roman" w:hAnsi="Times New Roman" w:cs="Times New Roman"/>
            <w:sz w:val="24"/>
            <w:szCs w:val="24"/>
          </w:rPr>
          <w:tag w:val="ik"/>
          <w:id w:val="442885171"/>
          <w:placeholder>
            <w:docPart w:val="7FE4932834A943579C8325811D898DBC"/>
          </w:placeholder>
          <w:date>
            <w:dateFormat w:val="yyyy 'm.' MMMM d 'd.'"/>
            <w:lid w:val="lt-LT"/>
            <w:storeMappedDataAs w:val="dateTime"/>
            <w:calendar w:val="gregorian"/>
          </w:date>
        </w:sdtPr>
        <w:sdtEndPr/>
        <w:sdtContent>
          <w:r w:rsidR="00945DC9" w:rsidRPr="003A10A0">
            <w:rPr>
              <w:rFonts w:ascii="Times New Roman" w:hAnsi="Times New Roman" w:cs="Times New Roman"/>
              <w:sz w:val="24"/>
              <w:szCs w:val="24"/>
            </w:rPr>
            <w:t xml:space="preserve">2025 m. birželio </w:t>
          </w:r>
          <w:r w:rsidR="001F4655">
            <w:rPr>
              <w:rFonts w:ascii="Times New Roman" w:hAnsi="Times New Roman" w:cs="Times New Roman"/>
              <w:sz w:val="24"/>
              <w:szCs w:val="24"/>
            </w:rPr>
            <w:t>26</w:t>
          </w:r>
          <w:r w:rsidR="00945DC9" w:rsidRPr="003A10A0">
            <w:rPr>
              <w:rFonts w:ascii="Times New Roman" w:hAnsi="Times New Roman" w:cs="Times New Roman"/>
              <w:sz w:val="24"/>
              <w:szCs w:val="24"/>
            </w:rPr>
            <w:t xml:space="preserve"> d.</w:t>
          </w:r>
        </w:sdtContent>
      </w:sdt>
    </w:p>
    <w:p w14:paraId="7B0F863D" w14:textId="77777777" w:rsidR="00945DC9" w:rsidRPr="003A10A0" w:rsidRDefault="00945DC9" w:rsidP="00945DC9">
      <w:pPr>
        <w:pStyle w:val="Paantrat"/>
        <w:spacing w:before="60" w:after="60"/>
        <w:jc w:val="center"/>
        <w:rPr>
          <w:rFonts w:ascii="Times New Roman" w:hAnsi="Times New Roman" w:cs="Times New Roman"/>
          <w:b/>
          <w:bCs/>
          <w:sz w:val="24"/>
          <w:szCs w:val="24"/>
        </w:rPr>
      </w:pPr>
    </w:p>
    <w:p w14:paraId="1D9DD1DE" w14:textId="77777777" w:rsidR="00945DC9" w:rsidRPr="003A10A0" w:rsidRDefault="00945DC9" w:rsidP="00945DC9">
      <w:pPr>
        <w:pStyle w:val="Antrat1"/>
        <w:keepLines w:val="0"/>
        <w:numPr>
          <w:ilvl w:val="0"/>
          <w:numId w:val="1"/>
        </w:numPr>
        <w:tabs>
          <w:tab w:val="left" w:pos="426"/>
        </w:tabs>
        <w:spacing w:before="60" w:after="60" w:line="240" w:lineRule="auto"/>
        <w:ind w:left="0" w:firstLine="0"/>
        <w:jc w:val="center"/>
        <w:rPr>
          <w:rFonts w:ascii="Times New Roman" w:hAnsi="Times New Roman" w:cs="Times New Roman"/>
          <w:b/>
          <w:bCs/>
          <w:sz w:val="24"/>
          <w:szCs w:val="24"/>
        </w:rPr>
      </w:pPr>
      <w:bookmarkStart w:id="0" w:name="_Toc335201954"/>
      <w:bookmarkStart w:id="1" w:name="_Toc147739116"/>
      <w:r w:rsidRPr="003A10A0">
        <w:rPr>
          <w:rFonts w:ascii="Times New Roman" w:hAnsi="Times New Roman" w:cs="Times New Roman"/>
          <w:b/>
          <w:bCs/>
          <w:sz w:val="24"/>
          <w:szCs w:val="24"/>
        </w:rPr>
        <w:t>BENDROSIOS NUOSTATOS</w:t>
      </w:r>
    </w:p>
    <w:p w14:paraId="4A890066" w14:textId="77777777" w:rsidR="00945DC9" w:rsidRPr="003A10A0" w:rsidRDefault="00945DC9" w:rsidP="00945DC9">
      <w:pPr>
        <w:pStyle w:val="Antrat1"/>
        <w:tabs>
          <w:tab w:val="left" w:pos="426"/>
        </w:tabs>
        <w:spacing w:before="60" w:after="60"/>
        <w:rPr>
          <w:rFonts w:ascii="Times New Roman" w:hAnsi="Times New Roman" w:cs="Times New Roman"/>
          <w:b/>
          <w:bCs/>
          <w:sz w:val="24"/>
          <w:szCs w:val="24"/>
        </w:rPr>
      </w:pPr>
      <w:r w:rsidRPr="003A10A0">
        <w:rPr>
          <w:rFonts w:ascii="Times New Roman" w:hAnsi="Times New Roman" w:cs="Times New Roman"/>
          <w:b/>
          <w:bCs/>
          <w:sz w:val="24"/>
          <w:szCs w:val="24"/>
        </w:rPr>
        <w:t xml:space="preserve"> </w:t>
      </w:r>
      <w:bookmarkEnd w:id="0"/>
    </w:p>
    <w:p w14:paraId="6EE92602" w14:textId="2FFF7285" w:rsidR="00CB389F" w:rsidRDefault="00CB389F"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D0D0D" w:themeColor="text1" w:themeTint="F2"/>
          <w:sz w:val="24"/>
          <w:szCs w:val="24"/>
        </w:rPr>
      </w:pPr>
      <w:r w:rsidRPr="00CB389F">
        <w:rPr>
          <w:rFonts w:ascii="Times New Roman" w:hAnsi="Times New Roman" w:cs="Times New Roman"/>
          <w:color w:val="0D0D0D" w:themeColor="text1" w:themeTint="F2"/>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0B14EEEF" w14:textId="4F812562" w:rsidR="00CE4946" w:rsidRDefault="00CE4946"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D0D0D" w:themeColor="text1" w:themeTint="F2"/>
          <w:sz w:val="24"/>
          <w:szCs w:val="24"/>
        </w:rPr>
      </w:pPr>
      <w:r w:rsidRPr="00CE4946">
        <w:rPr>
          <w:rFonts w:ascii="Times New Roman" w:hAnsi="Times New Roman" w:cs="Times New Roman"/>
          <w:color w:val="0D0D0D" w:themeColor="text1" w:themeTint="F2"/>
          <w:sz w:val="24"/>
          <w:szCs w:val="24"/>
        </w:rPr>
        <w:t xml:space="preserve">Perkančioji organizacija neįgaliojo kitų organizacijų atlikti pirkimą.  </w:t>
      </w:r>
    </w:p>
    <w:p w14:paraId="47BCBF08" w14:textId="3A996D6A" w:rsidR="00945DC9" w:rsidRPr="00CB389F" w:rsidRDefault="00CB389F" w:rsidP="00CB389F">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D0D0D" w:themeColor="text1" w:themeTint="F2"/>
          <w:sz w:val="24"/>
          <w:szCs w:val="24"/>
        </w:rPr>
      </w:pPr>
      <w:r w:rsidRPr="00CB389F">
        <w:rPr>
          <w:rFonts w:ascii="Times New Roman" w:hAnsi="Times New Roman" w:cs="Times New Roman"/>
          <w:sz w:val="24"/>
          <w:szCs w:val="24"/>
        </w:rPr>
        <w:t xml:space="preserve">Pirkimas vykdomas vadovaujantis </w:t>
      </w:r>
      <w:sdt>
        <w:sdtPr>
          <w:rPr>
            <w:rFonts w:ascii="Times New Roman" w:hAnsi="Times New Roman" w:cs="Times New Roman"/>
            <w:sz w:val="24"/>
            <w:szCs w:val="24"/>
          </w:rPr>
          <w:id w:val="-124625162"/>
          <w:placeholder>
            <w:docPart w:val="1A1C6A19F01842C6A76CC55C024AD5FD"/>
          </w:placeholder>
          <w:comboBox>
            <w:listItem w:value="[Pasirinkite]"/>
            <w:listItem w:displayText="VPĮ" w:value="VPĮ"/>
            <w:listItem w:displayText="PĮ" w:value="PĮ"/>
          </w:comboBox>
        </w:sdtPr>
        <w:sdtEndPr/>
        <w:sdtContent>
          <w:r w:rsidRPr="00CB389F">
            <w:rPr>
              <w:rFonts w:ascii="Times New Roman" w:hAnsi="Times New Roman" w:cs="Times New Roman"/>
              <w:sz w:val="24"/>
              <w:szCs w:val="24"/>
            </w:rPr>
            <w:t>VPĮ</w:t>
          </w:r>
        </w:sdtContent>
      </w:sdt>
      <w:r w:rsidRPr="00CB389F">
        <w:rPr>
          <w:rFonts w:ascii="Times New Roman" w:hAnsi="Times New Roman" w:cs="Times New Roman"/>
          <w:sz w:val="24"/>
          <w:szCs w:val="24"/>
        </w:rPr>
        <w:t xml:space="preserve"> nuostatomis ir Lietuvos Respublikos aplinkos ministro 2017 m. rugpjūčio 22 d. įsakymu Nr. D1-671 patvirtintomis Projekto konkurso organizavimo taisyklėmis (toliau – </w:t>
      </w:r>
      <w:r w:rsidRPr="00CB389F">
        <w:rPr>
          <w:rFonts w:ascii="Times New Roman" w:hAnsi="Times New Roman" w:cs="Times New Roman"/>
          <w:b/>
          <w:bCs/>
          <w:sz w:val="24"/>
          <w:szCs w:val="24"/>
        </w:rPr>
        <w:t>Taisyklės</w:t>
      </w:r>
      <w:r w:rsidRPr="00CB389F">
        <w:rPr>
          <w:rFonts w:ascii="Times New Roman" w:hAnsi="Times New Roman" w:cs="Times New Roman"/>
          <w:sz w:val="24"/>
          <w:szCs w:val="24"/>
        </w:rPr>
        <w:t>), kitais viešuosius pirkimus reglamentuojančiais teisės aktais bei šiais konkurso dokumentais. Vartojamos pagrindinės sąvokos yra apibrėžtos aukščiau nurodytuose teisės aktuose ir konkurso dokumentuose.</w:t>
      </w:r>
      <w:r w:rsidRPr="00CB389F">
        <w:rPr>
          <w:rFonts w:eastAsiaTheme="minorEastAsia" w:cstheme="minorHAnsi"/>
          <w:sz w:val="21"/>
          <w:szCs w:val="21"/>
          <w:lang w:eastAsia="lt-LT"/>
        </w:rPr>
        <w:t xml:space="preserve"> </w:t>
      </w:r>
    </w:p>
    <w:p w14:paraId="2EF97823" w14:textId="03508E0B" w:rsidR="00945DC9" w:rsidRPr="003A10A0" w:rsidRDefault="00945DC9"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D0D0D" w:themeColor="text1" w:themeTint="F2"/>
          <w:sz w:val="24"/>
          <w:szCs w:val="24"/>
        </w:rPr>
      </w:pPr>
      <w:r w:rsidRPr="003A10A0">
        <w:rPr>
          <w:rFonts w:ascii="Times New Roman" w:hAnsi="Times New Roman" w:cs="Times New Roman"/>
          <w:bCs/>
          <w:iCs/>
          <w:color w:val="0D0D0D" w:themeColor="text1" w:themeTint="F2"/>
          <w:sz w:val="24"/>
          <w:szCs w:val="24"/>
        </w:rPr>
        <w:t xml:space="preserve">Vykdomas </w:t>
      </w:r>
      <w:sdt>
        <w:sdtPr>
          <w:rPr>
            <w:rFonts w:ascii="Times New Roman" w:hAnsi="Times New Roman" w:cs="Times New Roman"/>
            <w:sz w:val="24"/>
            <w:szCs w:val="24"/>
          </w:rPr>
          <w:id w:val="-1807238026"/>
          <w:placeholder>
            <w:docPart w:val="02EDB312FB374EC0A99B7B41BA6A5F26"/>
          </w:placeholder>
          <w:comboBox>
            <w:listItem w:value="[Pasirinkite]"/>
            <w:listItem w:displayText=" tarptautinės vertės pirkimas." w:value=" tarptautinės vertės pirkimas."/>
            <w:listItem w:displayText="supaprastintas pirkimas, kurio vertė viršija mažos vertės pirkimų ribą." w:value="supaprastintas pirkimas, kurio vertė viršija mažos vertės pirkimų ribą."/>
          </w:comboBox>
        </w:sdtPr>
        <w:sdtEndPr/>
        <w:sdtContent>
          <w:r w:rsidRPr="003A10A0">
            <w:rPr>
              <w:rFonts w:ascii="Times New Roman" w:hAnsi="Times New Roman" w:cs="Times New Roman"/>
              <w:sz w:val="24"/>
              <w:szCs w:val="24"/>
            </w:rPr>
            <w:t xml:space="preserve"> tarptautinės vertės pirkimas.</w:t>
          </w:r>
        </w:sdtContent>
      </w:sdt>
      <w:r w:rsidRPr="003A10A0">
        <w:rPr>
          <w:rFonts w:ascii="Times New Roman" w:hAnsi="Times New Roman" w:cs="Times New Roman"/>
          <w:bCs/>
          <w:iCs/>
          <w:sz w:val="24"/>
          <w:szCs w:val="24"/>
        </w:rPr>
        <w:t xml:space="preserve">  </w:t>
      </w:r>
    </w:p>
    <w:p w14:paraId="5F7F8D67" w14:textId="77777777" w:rsidR="00CB389F" w:rsidRPr="00CB389F" w:rsidRDefault="00945DC9" w:rsidP="00CB389F">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bCs/>
          <w:iCs/>
          <w:sz w:val="24"/>
          <w:szCs w:val="24"/>
        </w:rPr>
        <w:t xml:space="preserve">Pirkimo dokumentai Tiekėjams pateikiami </w:t>
      </w:r>
      <w:sdt>
        <w:sdtPr>
          <w:rPr>
            <w:rFonts w:ascii="Times New Roman" w:hAnsi="Times New Roman" w:cs="Times New Roman"/>
            <w:sz w:val="24"/>
            <w:szCs w:val="24"/>
          </w:rPr>
          <w:id w:val="-4529292"/>
          <w:placeholder>
            <w:docPart w:val="05A6E192CC084617853149A4D889AD74"/>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Pr="003A10A0">
            <w:rPr>
              <w:rFonts w:ascii="Times New Roman" w:hAnsi="Times New Roman" w:cs="Times New Roman"/>
              <w:sz w:val="24"/>
              <w:szCs w:val="24"/>
            </w:rPr>
            <w:t>lietuvių kalba.</w:t>
          </w:r>
        </w:sdtContent>
      </w:sdt>
      <w:r w:rsidR="00CB389F" w:rsidRPr="00CB389F">
        <w:rPr>
          <w:rFonts w:ascii="Arial" w:hAnsi="Arial" w:cs="Arial"/>
        </w:rPr>
        <w:t xml:space="preserve"> </w:t>
      </w:r>
    </w:p>
    <w:p w14:paraId="3382B593" w14:textId="341EBA3E" w:rsidR="00945DC9" w:rsidRPr="00CB389F" w:rsidRDefault="00CB389F" w:rsidP="00CB389F">
      <w:pPr>
        <w:pStyle w:val="Sraopastraipa"/>
        <w:numPr>
          <w:ilvl w:val="1"/>
          <w:numId w:val="1"/>
        </w:numPr>
        <w:tabs>
          <w:tab w:val="left" w:pos="567"/>
        </w:tabs>
        <w:spacing w:after="0" w:line="240" w:lineRule="auto"/>
        <w:ind w:left="0" w:firstLine="0"/>
        <w:contextualSpacing w:val="0"/>
        <w:jc w:val="both"/>
        <w:rPr>
          <w:rStyle w:val="Laukeliai"/>
          <w:rFonts w:ascii="Times New Roman" w:hAnsi="Times New Roman" w:cs="Times New Roman"/>
          <w:sz w:val="24"/>
          <w:szCs w:val="24"/>
        </w:rPr>
      </w:pPr>
      <w:r w:rsidRPr="003A10A0">
        <w:rPr>
          <w:rFonts w:ascii="Times New Roman" w:hAnsi="Times New Roman" w:cs="Times New Roman"/>
          <w:color w:val="0D0D0D" w:themeColor="text1" w:themeTint="F2"/>
          <w:sz w:val="24"/>
          <w:szCs w:val="24"/>
        </w:rPr>
        <w:t>Stebėtojai dalyvauti Komisijos posėdžiuose nėra kviečiami.</w:t>
      </w:r>
    </w:p>
    <w:p w14:paraId="387CA098" w14:textId="77777777" w:rsidR="00945DC9" w:rsidRPr="003A10A0" w:rsidRDefault="00945DC9"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sz w:val="24"/>
          <w:szCs w:val="24"/>
        </w:rPr>
        <w:t>Pirkimas vykdomas CVP IS priemonėmis</w:t>
      </w:r>
      <w:r w:rsidRPr="003A10A0">
        <w:rPr>
          <w:rFonts w:ascii="Times New Roman" w:hAnsi="Times New Roman" w:cs="Times New Roman"/>
          <w:bCs/>
          <w:i/>
          <w:iCs/>
          <w:sz w:val="24"/>
          <w:szCs w:val="24"/>
        </w:rPr>
        <w:t>.</w:t>
      </w:r>
      <w:r w:rsidRPr="003A10A0">
        <w:rPr>
          <w:rFonts w:ascii="Times New Roman" w:hAnsi="Times New Roman" w:cs="Times New Roman"/>
          <w:bCs/>
          <w:sz w:val="24"/>
          <w:szCs w:val="24"/>
        </w:rPr>
        <w:t xml:space="preserve"> </w:t>
      </w:r>
      <w:r w:rsidRPr="003A10A0">
        <w:rPr>
          <w:rFonts w:ascii="Times New Roman" w:hAnsi="Times New Roman" w:cs="Times New Roman"/>
          <w:sz w:val="24"/>
          <w:szCs w:val="24"/>
        </w:rPr>
        <w:t xml:space="preserve">Bet kokia informacija, Pirkimo dokumentų paaiškinimai, pranešimai ar kitas Pirkėjo ir Tiekėjų susirašinėjimas vykdomas tik šiomis priemonėmis. </w:t>
      </w:r>
    </w:p>
    <w:p w14:paraId="2029B90B" w14:textId="77777777" w:rsidR="00945DC9" w:rsidRPr="003A10A0" w:rsidRDefault="00945DC9"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sz w:val="24"/>
          <w:szCs w:val="24"/>
        </w:rPr>
        <w:t xml:space="preserve">Perkančioji organizacija </w:t>
      </w:r>
      <w:r w:rsidRPr="00CB389F">
        <w:rPr>
          <w:rFonts w:ascii="Times New Roman" w:hAnsi="Times New Roman" w:cs="Times New Roman"/>
          <w:sz w:val="24"/>
          <w:szCs w:val="24"/>
        </w:rPr>
        <w:t>nesinaudos Taisyklių 82 punkte numatyta teise, konkurso procedūras tęsti neskelbiamų derybų būdu.</w:t>
      </w:r>
    </w:p>
    <w:p w14:paraId="7BAC9BF5" w14:textId="77777777" w:rsidR="00945DC9" w:rsidRPr="003A10A0" w:rsidRDefault="00945DC9"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iCs/>
          <w:color w:val="000000" w:themeColor="text1"/>
          <w:sz w:val="24"/>
          <w:szCs w:val="24"/>
        </w:rPr>
        <w:t>Tiesioginio atsiskaitymo su Subtiekėjais tvarka nurodyta Sutartyje.</w:t>
      </w:r>
    </w:p>
    <w:p w14:paraId="27E7F25A" w14:textId="6B66F25C" w:rsidR="00945DC9" w:rsidRPr="003A10A0" w:rsidRDefault="00945DC9" w:rsidP="00945DC9">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3A10A0">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CB389F">
        <w:rPr>
          <w:rFonts w:ascii="Times New Roman" w:hAnsi="Times New Roman" w:cs="Times New Roman"/>
          <w:sz w:val="24"/>
          <w:szCs w:val="24"/>
        </w:rPr>
        <w:t>4.</w:t>
      </w:r>
      <w:r w:rsidR="003A10A0" w:rsidRPr="00CB389F">
        <w:rPr>
          <w:rFonts w:ascii="Times New Roman" w:hAnsi="Times New Roman" w:cs="Times New Roman"/>
          <w:sz w:val="24"/>
          <w:szCs w:val="24"/>
        </w:rPr>
        <w:t>1</w:t>
      </w:r>
      <w:r w:rsidRPr="00CB389F">
        <w:rPr>
          <w:rFonts w:ascii="Times New Roman" w:hAnsi="Times New Roman" w:cs="Times New Roman"/>
          <w:sz w:val="24"/>
          <w:szCs w:val="24"/>
        </w:rPr>
        <w:t xml:space="preserve"> punktu (-</w:t>
      </w:r>
      <w:proofErr w:type="spellStart"/>
      <w:r w:rsidRPr="00CB389F">
        <w:rPr>
          <w:rFonts w:ascii="Times New Roman" w:hAnsi="Times New Roman" w:cs="Times New Roman"/>
          <w:sz w:val="24"/>
          <w:szCs w:val="24"/>
        </w:rPr>
        <w:t>ais</w:t>
      </w:r>
      <w:proofErr w:type="spellEnd"/>
      <w:r w:rsidRPr="00CB389F">
        <w:rPr>
          <w:rFonts w:ascii="Times New Roman" w:hAnsi="Times New Roman" w:cs="Times New Roman"/>
          <w:sz w:val="24"/>
          <w:szCs w:val="24"/>
        </w:rPr>
        <w:t>).</w:t>
      </w:r>
      <w:r w:rsidRPr="003A10A0">
        <w:rPr>
          <w:rFonts w:ascii="Times New Roman" w:hAnsi="Times New Roman" w:cs="Times New Roman"/>
          <w:sz w:val="24"/>
          <w:szCs w:val="24"/>
        </w:rPr>
        <w:t xml:space="preserve"> </w:t>
      </w:r>
      <w:r w:rsidRPr="003A10A0">
        <w:rPr>
          <w:rFonts w:ascii="Times New Roman" w:hAnsi="Times New Roman" w:cs="Times New Roman"/>
          <w:color w:val="000000" w:themeColor="text1"/>
          <w:sz w:val="24"/>
          <w:szCs w:val="24"/>
        </w:rPr>
        <w:t xml:space="preserve">Aplinkos apsaugos kriterijai nustatyti SPS </w:t>
      </w:r>
      <w:r w:rsidRPr="0028104A">
        <w:rPr>
          <w:rFonts w:ascii="Times New Roman" w:hAnsi="Times New Roman" w:cs="Times New Roman"/>
          <w:color w:val="000000" w:themeColor="text1"/>
          <w:sz w:val="24"/>
          <w:szCs w:val="24"/>
        </w:rPr>
        <w:t xml:space="preserve">priede Nr. </w:t>
      </w:r>
      <w:r w:rsidR="007E190C" w:rsidRPr="0028104A">
        <w:rPr>
          <w:rFonts w:ascii="Times New Roman" w:hAnsi="Times New Roman" w:cs="Times New Roman"/>
          <w:color w:val="000000" w:themeColor="text1"/>
          <w:sz w:val="24"/>
          <w:szCs w:val="24"/>
        </w:rPr>
        <w:t>8</w:t>
      </w:r>
      <w:r w:rsidRPr="0028104A">
        <w:rPr>
          <w:rFonts w:ascii="Times New Roman" w:hAnsi="Times New Roman" w:cs="Times New Roman"/>
          <w:color w:val="000000" w:themeColor="text1"/>
          <w:sz w:val="24"/>
          <w:szCs w:val="24"/>
        </w:rPr>
        <w:t>.</w:t>
      </w:r>
    </w:p>
    <w:p w14:paraId="0849335A" w14:textId="77777777" w:rsidR="00945DC9" w:rsidRPr="003A10A0" w:rsidRDefault="00945DC9" w:rsidP="00945DC9">
      <w:pPr>
        <w:pStyle w:val="Sraopastraipa"/>
        <w:numPr>
          <w:ilvl w:val="1"/>
          <w:numId w:val="1"/>
        </w:numPr>
        <w:tabs>
          <w:tab w:val="center" w:pos="567"/>
          <w:tab w:val="right" w:pos="7386"/>
        </w:tabs>
        <w:spacing w:after="0" w:line="240" w:lineRule="auto"/>
        <w:ind w:left="426" w:hanging="426"/>
        <w:contextualSpacing w:val="0"/>
        <w:jc w:val="both"/>
        <w:rPr>
          <w:rFonts w:ascii="Times New Roman" w:hAnsi="Times New Roman" w:cs="Times New Roman"/>
          <w:sz w:val="24"/>
          <w:szCs w:val="24"/>
        </w:rPr>
      </w:pPr>
      <w:r w:rsidRPr="003A10A0">
        <w:rPr>
          <w:rFonts w:ascii="Times New Roman" w:hAnsi="Times New Roman" w:cs="Times New Roman"/>
          <w:sz w:val="24"/>
          <w:szCs w:val="24"/>
        </w:rPr>
        <w:t xml:space="preserve">Šio Pirkimo metu </w:t>
      </w:r>
      <w:sdt>
        <w:sdtPr>
          <w:rPr>
            <w:rFonts w:ascii="Times New Roman" w:hAnsi="Times New Roman" w:cs="Times New Roman"/>
            <w:b/>
            <w:bCs/>
            <w:sz w:val="24"/>
            <w:szCs w:val="24"/>
          </w:rPr>
          <w:id w:val="1750689232"/>
          <w:placeholder>
            <w:docPart w:val="EBCF3DFF99BC4ADE9D97F3B80F8AA380"/>
          </w:placeholder>
          <w:comboBox>
            <w:listItem w:value="[Pasirinkite]"/>
            <w:listItem w:displayText="yra" w:value="yra"/>
            <w:listItem w:displayText="nėra" w:value="nėra"/>
          </w:comboBox>
        </w:sdtPr>
        <w:sdtEndPr/>
        <w:sdtContent>
          <w:r w:rsidRPr="003A10A0">
            <w:rPr>
              <w:rFonts w:ascii="Times New Roman" w:hAnsi="Times New Roman" w:cs="Times New Roman"/>
              <w:b/>
              <w:bCs/>
              <w:sz w:val="24"/>
              <w:szCs w:val="24"/>
            </w:rPr>
            <w:t>yra</w:t>
          </w:r>
        </w:sdtContent>
      </w:sdt>
      <w:r w:rsidRPr="003A10A0">
        <w:rPr>
          <w:rFonts w:ascii="Times New Roman" w:hAnsi="Times New Roman" w:cs="Times New Roman"/>
          <w:sz w:val="24"/>
          <w:szCs w:val="24"/>
        </w:rPr>
        <w:t xml:space="preserve"> parengtas Sutarties projektas. </w:t>
      </w:r>
    </w:p>
    <w:p w14:paraId="7B43B033" w14:textId="5190DA69" w:rsidR="00945DC9" w:rsidRPr="003A10A0" w:rsidRDefault="00F947F3" w:rsidP="00945DC9">
      <w:pPr>
        <w:pStyle w:val="Sraopastraipa"/>
        <w:numPr>
          <w:ilvl w:val="1"/>
          <w:numId w:val="1"/>
        </w:numPr>
        <w:tabs>
          <w:tab w:val="right" w:pos="567"/>
        </w:tabs>
        <w:spacing w:after="0" w:line="240" w:lineRule="auto"/>
        <w:ind w:left="0" w:firstLine="0"/>
        <w:contextualSpacing w:val="0"/>
        <w:rPr>
          <w:rFonts w:ascii="Times New Roman" w:hAnsi="Times New Roman" w:cs="Times New Roman"/>
          <w:sz w:val="24"/>
          <w:szCs w:val="24"/>
        </w:rPr>
      </w:pPr>
      <w:r w:rsidRPr="00F947F3">
        <w:rPr>
          <w:rFonts w:ascii="Times New Roman" w:hAnsi="Times New Roman" w:cs="Times New Roman"/>
          <w:color w:val="000000"/>
          <w:sz w:val="24"/>
          <w:szCs w:val="24"/>
          <w:shd w:val="clear" w:color="auto" w:fill="FFFFFF"/>
        </w:rPr>
        <w:lastRenderedPageBreak/>
        <w:t>Pirkimui taikomos Reglamento nuostatos</w:t>
      </w:r>
      <w:r w:rsidR="00945DC9" w:rsidRPr="00F947F3">
        <w:rPr>
          <w:rFonts w:ascii="Times New Roman" w:hAnsi="Times New Roman" w:cs="Times New Roman"/>
          <w:color w:val="000000" w:themeColor="text1"/>
          <w:sz w:val="24"/>
          <w:szCs w:val="24"/>
        </w:rPr>
        <w:t>:</w:t>
      </w:r>
    </w:p>
    <w:p w14:paraId="6ECB90AE" w14:textId="4EEF018F" w:rsidR="00945DC9" w:rsidRPr="003A10A0" w:rsidRDefault="00945DC9" w:rsidP="00945DC9">
      <w:pPr>
        <w:pStyle w:val="Sraopastraipa"/>
        <w:numPr>
          <w:ilvl w:val="2"/>
          <w:numId w:val="1"/>
        </w:numPr>
        <w:tabs>
          <w:tab w:val="left" w:pos="709"/>
        </w:tabs>
        <w:spacing w:after="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Kartu su Projekto pasiūlymu (Vokas 2) Dalyvis turi pateikti užpildytą deklaraciją dėl (ne)atitikties reglamento nuostatoms, kuri pateikta SPS </w:t>
      </w:r>
      <w:r w:rsidRPr="0028104A">
        <w:rPr>
          <w:rFonts w:ascii="Times New Roman" w:hAnsi="Times New Roman" w:cs="Times New Roman"/>
          <w:sz w:val="24"/>
          <w:szCs w:val="24"/>
        </w:rPr>
        <w:t xml:space="preserve">priede Nr. </w:t>
      </w:r>
      <w:r w:rsidR="007E190C" w:rsidRPr="0028104A">
        <w:rPr>
          <w:rFonts w:ascii="Times New Roman" w:hAnsi="Times New Roman" w:cs="Times New Roman"/>
          <w:sz w:val="24"/>
          <w:szCs w:val="24"/>
        </w:rPr>
        <w:t>7</w:t>
      </w:r>
      <w:r w:rsidRPr="0028104A">
        <w:rPr>
          <w:rFonts w:ascii="Times New Roman" w:hAnsi="Times New Roman" w:cs="Times New Roman"/>
          <w:sz w:val="24"/>
          <w:szCs w:val="24"/>
        </w:rPr>
        <w:t>.</w:t>
      </w:r>
      <w:r w:rsidRPr="003A10A0">
        <w:rPr>
          <w:rFonts w:ascii="Times New Roman" w:hAnsi="Times New Roman" w:cs="Times New Roman"/>
          <w:sz w:val="24"/>
          <w:szCs w:val="24"/>
        </w:rPr>
        <w:t xml:space="preserve"> Kilus abejonių dėl Dalyvio (ne)atitikties reglamento nuostatoms, perkančioji organizacija iš galimo laimėtojo gali paprašyti pateikti dokumentus, įrodančius deklaracijoje pateiktų duomenų teisingumą.</w:t>
      </w:r>
    </w:p>
    <w:p w14:paraId="127A62AB" w14:textId="77777777" w:rsidR="00945DC9" w:rsidRPr="003A10A0" w:rsidRDefault="00945DC9" w:rsidP="00945DC9">
      <w:pPr>
        <w:pStyle w:val="Sraopastraipa"/>
        <w:numPr>
          <w:ilvl w:val="2"/>
          <w:numId w:val="1"/>
        </w:numPr>
        <w:tabs>
          <w:tab w:val="left" w:pos="709"/>
        </w:tabs>
        <w:spacing w:after="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Perkančioji organizacija nustačiusi, kad Dalyvio pasitelktas ūkio subjektas, kurio pajėgumais remiamasi, tenkina Reglamento 5 k straipsnyje nustatytus ribojimus, reikalaus Dalyvio juos pakeisti kitais, pirkimo sąlygų reikalavimus atitinkančiais, subjektais. </w:t>
      </w:r>
    </w:p>
    <w:p w14:paraId="7C27EC8B" w14:textId="77777777" w:rsidR="00945DC9" w:rsidRPr="003A10A0" w:rsidRDefault="00945DC9" w:rsidP="00945DC9">
      <w:pPr>
        <w:tabs>
          <w:tab w:val="left" w:pos="567"/>
        </w:tabs>
        <w:jc w:val="both"/>
        <w:rPr>
          <w:iCs/>
          <w:color w:val="FF0000"/>
        </w:rPr>
      </w:pPr>
    </w:p>
    <w:p w14:paraId="22AA9A11" w14:textId="77777777" w:rsidR="00945DC9" w:rsidRPr="003A10A0" w:rsidRDefault="00945DC9" w:rsidP="00945DC9">
      <w:pPr>
        <w:pStyle w:val="Antrat1"/>
        <w:keepLines w:val="0"/>
        <w:numPr>
          <w:ilvl w:val="0"/>
          <w:numId w:val="1"/>
        </w:numPr>
        <w:tabs>
          <w:tab w:val="left" w:pos="426"/>
        </w:tabs>
        <w:spacing w:before="60" w:after="60" w:line="240" w:lineRule="auto"/>
        <w:ind w:left="0" w:firstLine="0"/>
        <w:jc w:val="center"/>
        <w:rPr>
          <w:rFonts w:ascii="Times New Roman" w:hAnsi="Times New Roman" w:cs="Times New Roman"/>
          <w:b/>
          <w:bCs/>
          <w:sz w:val="24"/>
          <w:szCs w:val="24"/>
        </w:rPr>
      </w:pPr>
      <w:bookmarkStart w:id="2" w:name="_Toc335201955"/>
      <w:r w:rsidRPr="003A10A0">
        <w:rPr>
          <w:rFonts w:ascii="Times New Roman" w:hAnsi="Times New Roman" w:cs="Times New Roman"/>
          <w:b/>
          <w:bCs/>
          <w:sz w:val="24"/>
          <w:szCs w:val="24"/>
        </w:rPr>
        <w:t>PIRKIMO OBJEKTAS</w:t>
      </w:r>
      <w:bookmarkEnd w:id="2"/>
    </w:p>
    <w:p w14:paraId="05E5448A" w14:textId="77777777" w:rsidR="00945DC9" w:rsidRPr="003A10A0" w:rsidRDefault="00945DC9" w:rsidP="00945DC9"/>
    <w:p w14:paraId="478304C0" w14:textId="35F5DF69" w:rsidR="00945DC9" w:rsidRPr="00F947F3" w:rsidRDefault="00945DC9" w:rsidP="00945DC9">
      <w:pPr>
        <w:pStyle w:val="Antrat1"/>
        <w:keepLines w:val="0"/>
        <w:numPr>
          <w:ilvl w:val="1"/>
          <w:numId w:val="2"/>
        </w:numPr>
        <w:tabs>
          <w:tab w:val="left" w:pos="567"/>
        </w:tabs>
        <w:spacing w:before="0" w:after="0" w:line="240" w:lineRule="auto"/>
        <w:ind w:left="0" w:firstLine="0"/>
        <w:jc w:val="both"/>
        <w:rPr>
          <w:rFonts w:ascii="Times New Roman" w:hAnsi="Times New Roman" w:cs="Times New Roman"/>
          <w:color w:val="auto"/>
          <w:sz w:val="24"/>
          <w:szCs w:val="24"/>
        </w:rPr>
      </w:pPr>
      <w:r w:rsidRPr="00F947F3">
        <w:rPr>
          <w:rFonts w:ascii="Times New Roman" w:hAnsi="Times New Roman" w:cs="Times New Roman"/>
          <w:color w:val="auto"/>
          <w:sz w:val="24"/>
          <w:szCs w:val="24"/>
        </w:rPr>
        <w:t xml:space="preserve">Pirkimo objektas – </w:t>
      </w:r>
      <w:r w:rsidR="003A10A0" w:rsidRPr="00F947F3">
        <w:rPr>
          <w:rFonts w:ascii="Times New Roman" w:eastAsia="Calibri" w:hAnsi="Times New Roman" w:cs="Times New Roman"/>
          <w:b/>
          <w:bCs/>
          <w:color w:val="auto"/>
          <w:sz w:val="24"/>
          <w:szCs w:val="24"/>
        </w:rPr>
        <w:t>Europos geografinio centro mokslo paskirties pastato statybos techninio projekto parengimo, statinio informacinio modelio (BIM) sukūrimo techniniam projektui, statybą leidžiančio dokumento gavimo, bei projekto vykdymo priežiūros paslaugos</w:t>
      </w:r>
      <w:r w:rsidRPr="00F947F3">
        <w:rPr>
          <w:rFonts w:ascii="Times New Roman" w:hAnsi="Times New Roman" w:cs="Times New Roman"/>
          <w:i/>
          <w:iCs/>
          <w:color w:val="auto"/>
          <w:sz w:val="24"/>
          <w:szCs w:val="24"/>
        </w:rPr>
        <w:t xml:space="preserve"> </w:t>
      </w:r>
      <w:r w:rsidRPr="00F947F3">
        <w:rPr>
          <w:rFonts w:ascii="Times New Roman" w:hAnsi="Times New Roman" w:cs="Times New Roman"/>
          <w:iCs/>
          <w:color w:val="auto"/>
          <w:sz w:val="24"/>
          <w:szCs w:val="24"/>
        </w:rPr>
        <w:t xml:space="preserve">(toliau tekste – </w:t>
      </w:r>
      <w:sdt>
        <w:sdtPr>
          <w:rPr>
            <w:rFonts w:ascii="Times New Roman" w:hAnsi="Times New Roman" w:cs="Times New Roman"/>
            <w:color w:val="auto"/>
            <w:sz w:val="24"/>
            <w:szCs w:val="24"/>
          </w:rPr>
          <w:id w:val="-748803211"/>
          <w:placeholder>
            <w:docPart w:val="5A108984322443DDB02C6E8580E68C2F"/>
          </w:placeholder>
          <w:comboBox>
            <w:listItem w:value="[Pasirinkite]"/>
            <w:listItem w:displayText="Prekės" w:value="Prekės"/>
            <w:listItem w:displayText="Paslaugos" w:value="Paslaugos"/>
            <w:listItem w:displayText="Darbai" w:value="Darbai"/>
          </w:comboBox>
        </w:sdtPr>
        <w:sdtEndPr/>
        <w:sdtContent>
          <w:r w:rsidRPr="00F947F3">
            <w:rPr>
              <w:rFonts w:ascii="Times New Roman" w:hAnsi="Times New Roman" w:cs="Times New Roman"/>
              <w:color w:val="auto"/>
              <w:sz w:val="24"/>
              <w:szCs w:val="24"/>
            </w:rPr>
            <w:t>Paslaugos</w:t>
          </w:r>
        </w:sdtContent>
      </w:sdt>
      <w:r w:rsidRPr="00F947F3">
        <w:rPr>
          <w:rFonts w:ascii="Times New Roman" w:hAnsi="Times New Roman" w:cs="Times New Roman"/>
          <w:iCs/>
          <w:color w:val="auto"/>
          <w:sz w:val="24"/>
          <w:szCs w:val="24"/>
        </w:rPr>
        <w:t>)</w:t>
      </w:r>
      <w:r w:rsidRPr="00F947F3">
        <w:rPr>
          <w:rFonts w:ascii="Times New Roman" w:hAnsi="Times New Roman" w:cs="Times New Roman"/>
          <w:color w:val="auto"/>
          <w:sz w:val="24"/>
          <w:szCs w:val="24"/>
        </w:rPr>
        <w:t>.</w:t>
      </w:r>
    </w:p>
    <w:p w14:paraId="085A1072" w14:textId="41AC3D9E" w:rsidR="00945DC9" w:rsidRPr="003A10A0" w:rsidRDefault="00945DC9" w:rsidP="00945DC9">
      <w:pPr>
        <w:pStyle w:val="Sraopastraipa"/>
        <w:numPr>
          <w:ilvl w:val="1"/>
          <w:numId w:val="2"/>
        </w:numPr>
        <w:tabs>
          <w:tab w:val="left" w:pos="0"/>
          <w:tab w:val="left" w:pos="567"/>
        </w:tabs>
        <w:spacing w:after="0" w:line="240" w:lineRule="auto"/>
        <w:ind w:left="0" w:firstLine="0"/>
        <w:contextualSpacing w:val="0"/>
        <w:jc w:val="both"/>
        <w:rPr>
          <w:rFonts w:ascii="Times New Roman" w:hAnsi="Times New Roman" w:cs="Times New Roman"/>
          <w:iCs/>
          <w:sz w:val="24"/>
          <w:szCs w:val="24"/>
        </w:rPr>
      </w:pPr>
      <w:r w:rsidRPr="003A10A0">
        <w:rPr>
          <w:rFonts w:ascii="Times New Roman" w:hAnsi="Times New Roman" w:cs="Times New Roman"/>
          <w:iCs/>
          <w:sz w:val="24"/>
          <w:szCs w:val="24"/>
        </w:rPr>
        <w:t xml:space="preserve">Šiame Pirkime </w:t>
      </w:r>
      <w:sdt>
        <w:sdtPr>
          <w:rPr>
            <w:rFonts w:ascii="Times New Roman" w:hAnsi="Times New Roman" w:cs="Times New Roman"/>
            <w:sz w:val="24"/>
            <w:szCs w:val="24"/>
          </w:rPr>
          <w:id w:val="1629196348"/>
          <w:placeholder>
            <w:docPart w:val="68B7233D34894E229ED4154E4F739A61"/>
          </w:placeholder>
          <w:comboBox>
            <w:listItem w:value="[Pasirinkite]"/>
            <w:listItem w:displayText="leidžiama" w:value="leidžiama"/>
            <w:listItem w:displayText="neleidžiama" w:value="neleidžiama"/>
          </w:comboBox>
        </w:sdtPr>
        <w:sdtEndPr/>
        <w:sdtContent>
          <w:r w:rsidRPr="003A10A0">
            <w:rPr>
              <w:rFonts w:ascii="Times New Roman" w:hAnsi="Times New Roman" w:cs="Times New Roman"/>
              <w:sz w:val="24"/>
              <w:szCs w:val="24"/>
            </w:rPr>
            <w:t>neleidžiama</w:t>
          </w:r>
        </w:sdtContent>
      </w:sdt>
      <w:r w:rsidRPr="003A10A0">
        <w:rPr>
          <w:rFonts w:ascii="Times New Roman" w:hAnsi="Times New Roman" w:cs="Times New Roman"/>
          <w:iCs/>
          <w:sz w:val="24"/>
          <w:szCs w:val="24"/>
        </w:rPr>
        <w:t xml:space="preserve"> pateikti alternatyvių Projekto pasiūlymų.</w:t>
      </w:r>
    </w:p>
    <w:p w14:paraId="02359EF7" w14:textId="77777777" w:rsidR="00945DC9" w:rsidRPr="004D7D96" w:rsidRDefault="00945DC9" w:rsidP="00945DC9">
      <w:pPr>
        <w:pStyle w:val="Sraopastraipa"/>
        <w:numPr>
          <w:ilvl w:val="1"/>
          <w:numId w:val="2"/>
        </w:numPr>
        <w:tabs>
          <w:tab w:val="left" w:pos="0"/>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b/>
          <w:sz w:val="24"/>
          <w:szCs w:val="24"/>
        </w:rPr>
        <w:t>Konkurso tikslas:</w:t>
      </w:r>
      <w:r w:rsidRPr="003A10A0">
        <w:rPr>
          <w:rFonts w:ascii="Times New Roman" w:hAnsi="Times New Roman" w:cs="Times New Roman"/>
          <w:sz w:val="24"/>
          <w:szCs w:val="24"/>
        </w:rPr>
        <w:t xml:space="preserve"> </w:t>
      </w:r>
      <w:r w:rsidRPr="004D7D96">
        <w:rPr>
          <w:rFonts w:ascii="Times New Roman" w:hAnsi="Times New Roman" w:cs="Times New Roman"/>
          <w:sz w:val="24"/>
          <w:szCs w:val="24"/>
        </w:rPr>
        <w:t>Su šio konkurso I-</w:t>
      </w:r>
      <w:proofErr w:type="spellStart"/>
      <w:r w:rsidRPr="004D7D96">
        <w:rPr>
          <w:rFonts w:ascii="Times New Roman" w:hAnsi="Times New Roman" w:cs="Times New Roman"/>
          <w:sz w:val="24"/>
          <w:szCs w:val="24"/>
        </w:rPr>
        <w:t>os</w:t>
      </w:r>
      <w:proofErr w:type="spellEnd"/>
      <w:r w:rsidRPr="004D7D96">
        <w:rPr>
          <w:rFonts w:ascii="Times New Roman" w:hAnsi="Times New Roman" w:cs="Times New Roman"/>
          <w:sz w:val="24"/>
          <w:szCs w:val="24"/>
        </w:rPr>
        <w:t xml:space="preserve"> vietos laimėtoju sudaryti pirkimo sutartį dėl jo pasiūlyto Architektūrinio projekto įgyvendinimo. Įgyvendinimas apima konkursą laimėjusio Projekto pasiūlymo visas konkurso dokumentuose bei pirkimo sutartyje apibrėžtas projektavimo ir kitas susijusias Paslaugas.</w:t>
      </w:r>
    </w:p>
    <w:p w14:paraId="5E200A06" w14:textId="292F983E" w:rsidR="00945DC9" w:rsidRPr="003A10A0" w:rsidRDefault="00945DC9" w:rsidP="00945DC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Šio konkurso 3-ims geriausiems Projekto pasiūlymus pateikusiems dalyviams bus įteiktos premijos: I-</w:t>
      </w:r>
      <w:proofErr w:type="spellStart"/>
      <w:r w:rsidRPr="003A10A0">
        <w:rPr>
          <w:rFonts w:ascii="Times New Roman" w:hAnsi="Times New Roman" w:cs="Times New Roman"/>
          <w:sz w:val="24"/>
          <w:szCs w:val="24"/>
        </w:rPr>
        <w:t>os</w:t>
      </w:r>
      <w:proofErr w:type="spellEnd"/>
      <w:r w:rsidRPr="003A10A0">
        <w:rPr>
          <w:rFonts w:ascii="Times New Roman" w:hAnsi="Times New Roman" w:cs="Times New Roman"/>
          <w:sz w:val="24"/>
          <w:szCs w:val="24"/>
        </w:rPr>
        <w:t xml:space="preserve"> vietos laimėtojui skiriama </w:t>
      </w:r>
      <w:r w:rsidR="00AB3999" w:rsidRPr="00AB3999">
        <w:rPr>
          <w:rFonts w:ascii="Times New Roman" w:hAnsi="Times New Roman" w:cs="Times New Roman"/>
          <w:b/>
          <w:sz w:val="24"/>
          <w:szCs w:val="24"/>
        </w:rPr>
        <w:t>5</w:t>
      </w:r>
      <w:r w:rsidRPr="00AB3999">
        <w:rPr>
          <w:rFonts w:ascii="Times New Roman" w:hAnsi="Times New Roman" w:cs="Times New Roman"/>
          <w:b/>
          <w:sz w:val="24"/>
          <w:szCs w:val="24"/>
        </w:rPr>
        <w:t>000,00 Eur</w:t>
      </w:r>
      <w:r w:rsidRPr="00AB3999">
        <w:rPr>
          <w:rFonts w:ascii="Times New Roman" w:hAnsi="Times New Roman" w:cs="Times New Roman"/>
          <w:sz w:val="24"/>
          <w:szCs w:val="24"/>
        </w:rPr>
        <w:t>, II-</w:t>
      </w:r>
      <w:proofErr w:type="spellStart"/>
      <w:r w:rsidRPr="00AB3999">
        <w:rPr>
          <w:rFonts w:ascii="Times New Roman" w:hAnsi="Times New Roman" w:cs="Times New Roman"/>
          <w:sz w:val="24"/>
          <w:szCs w:val="24"/>
        </w:rPr>
        <w:t>os</w:t>
      </w:r>
      <w:proofErr w:type="spellEnd"/>
      <w:r w:rsidRPr="00AB3999">
        <w:rPr>
          <w:rFonts w:ascii="Times New Roman" w:hAnsi="Times New Roman" w:cs="Times New Roman"/>
          <w:sz w:val="24"/>
          <w:szCs w:val="24"/>
        </w:rPr>
        <w:t xml:space="preserve"> - </w:t>
      </w:r>
      <w:r w:rsidR="00AB3999" w:rsidRPr="00AB3999">
        <w:rPr>
          <w:rFonts w:ascii="Times New Roman" w:hAnsi="Times New Roman" w:cs="Times New Roman"/>
          <w:b/>
          <w:sz w:val="24"/>
          <w:szCs w:val="24"/>
        </w:rPr>
        <w:t>3</w:t>
      </w:r>
      <w:r w:rsidRPr="00AB3999">
        <w:rPr>
          <w:rFonts w:ascii="Times New Roman" w:hAnsi="Times New Roman" w:cs="Times New Roman"/>
          <w:b/>
          <w:sz w:val="24"/>
          <w:szCs w:val="24"/>
        </w:rPr>
        <w:t>000,00 Eur</w:t>
      </w:r>
      <w:r w:rsidRPr="00AB3999">
        <w:rPr>
          <w:rFonts w:ascii="Times New Roman" w:hAnsi="Times New Roman" w:cs="Times New Roman"/>
          <w:sz w:val="24"/>
          <w:szCs w:val="24"/>
        </w:rPr>
        <w:t>, III-</w:t>
      </w:r>
      <w:proofErr w:type="spellStart"/>
      <w:r w:rsidRPr="00AB3999">
        <w:rPr>
          <w:rFonts w:ascii="Times New Roman" w:hAnsi="Times New Roman" w:cs="Times New Roman"/>
          <w:sz w:val="24"/>
          <w:szCs w:val="24"/>
        </w:rPr>
        <w:t>ios</w:t>
      </w:r>
      <w:proofErr w:type="spellEnd"/>
      <w:r w:rsidRPr="00AB3999">
        <w:rPr>
          <w:rFonts w:ascii="Times New Roman" w:hAnsi="Times New Roman" w:cs="Times New Roman"/>
          <w:sz w:val="24"/>
          <w:szCs w:val="24"/>
        </w:rPr>
        <w:t xml:space="preserve"> - </w:t>
      </w:r>
      <w:r w:rsidR="00AB3999" w:rsidRPr="00AB3999">
        <w:rPr>
          <w:rFonts w:ascii="Times New Roman" w:hAnsi="Times New Roman" w:cs="Times New Roman"/>
          <w:b/>
          <w:sz w:val="24"/>
          <w:szCs w:val="24"/>
        </w:rPr>
        <w:t>2</w:t>
      </w:r>
      <w:r w:rsidRPr="00AB3999">
        <w:rPr>
          <w:rFonts w:ascii="Times New Roman" w:hAnsi="Times New Roman" w:cs="Times New Roman"/>
          <w:b/>
          <w:sz w:val="24"/>
          <w:szCs w:val="24"/>
        </w:rPr>
        <w:t>000,00 Eur</w:t>
      </w:r>
      <w:r w:rsidRPr="00AB3999">
        <w:rPr>
          <w:rFonts w:ascii="Times New Roman" w:hAnsi="Times New Roman" w:cs="Times New Roman"/>
          <w:sz w:val="24"/>
          <w:szCs w:val="24"/>
        </w:rPr>
        <w:t>.</w:t>
      </w:r>
      <w:r w:rsidRPr="003A10A0">
        <w:rPr>
          <w:rFonts w:ascii="Times New Roman" w:hAnsi="Times New Roman" w:cs="Times New Roman"/>
          <w:sz w:val="24"/>
          <w:szCs w:val="24"/>
        </w:rPr>
        <w:t xml:space="preserve"> </w:t>
      </w:r>
      <w:r w:rsidRPr="003A10A0">
        <w:rPr>
          <w:rFonts w:ascii="Times New Roman" w:hAnsi="Times New Roman" w:cs="Times New Roman"/>
          <w:color w:val="000000"/>
          <w:sz w:val="24"/>
          <w:szCs w:val="24"/>
        </w:rPr>
        <w:t>Dalyviams, kurių pateikti Projekto pasiūlymai nelaimi prizinių vietų, premijos nemokamos</w:t>
      </w:r>
      <w:r w:rsidRPr="003A10A0">
        <w:rPr>
          <w:rFonts w:ascii="Times New Roman" w:hAnsi="Times New Roman" w:cs="Times New Roman"/>
          <w:sz w:val="24"/>
          <w:szCs w:val="24"/>
        </w:rPr>
        <w:t>. Perkančioji organizacija neįsipareigoja kompensuoti jokių galimų mokesčių ar kitų išlaidų, jei jų atsirastų konkurso laimėtojo šalyje dėl gautos piniginės premijos.</w:t>
      </w:r>
    </w:p>
    <w:p w14:paraId="0E2D6D0A" w14:textId="77777777" w:rsidR="00945DC9" w:rsidRPr="00D250EE" w:rsidRDefault="00945DC9" w:rsidP="00945DC9">
      <w:pPr>
        <w:pStyle w:val="Sraopastraipa"/>
        <w:numPr>
          <w:ilvl w:val="1"/>
          <w:numId w:val="2"/>
        </w:numPr>
        <w:tabs>
          <w:tab w:val="left" w:pos="567"/>
        </w:tabs>
        <w:spacing w:after="0" w:line="240" w:lineRule="auto"/>
        <w:ind w:left="142" w:hanging="142"/>
        <w:jc w:val="both"/>
        <w:rPr>
          <w:rFonts w:ascii="Times New Roman" w:hAnsi="Times New Roman" w:cs="Times New Roman"/>
          <w:sz w:val="24"/>
          <w:szCs w:val="24"/>
        </w:rPr>
      </w:pPr>
      <w:r w:rsidRPr="00D250EE">
        <w:rPr>
          <w:rFonts w:ascii="Times New Roman" w:hAnsi="Times New Roman" w:cs="Times New Roman"/>
          <w:sz w:val="24"/>
          <w:szCs w:val="24"/>
        </w:rPr>
        <w:t xml:space="preserve">Architektūrinis projektas privalo atitikti konkurso užduoties reikalavimus </w:t>
      </w:r>
      <w:r w:rsidRPr="0028104A">
        <w:rPr>
          <w:rFonts w:ascii="Times New Roman" w:hAnsi="Times New Roman" w:cs="Times New Roman"/>
          <w:sz w:val="24"/>
          <w:szCs w:val="24"/>
        </w:rPr>
        <w:t>(SPS  1 priedas).</w:t>
      </w:r>
      <w:bookmarkStart w:id="3" w:name="_Hlk73440444"/>
    </w:p>
    <w:p w14:paraId="7FBCCF7A" w14:textId="1EA43300" w:rsidR="00945DC9" w:rsidRPr="00D250EE" w:rsidRDefault="00945DC9" w:rsidP="00945DC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50EE">
        <w:rPr>
          <w:rFonts w:ascii="Times New Roman" w:hAnsi="Times New Roman" w:cs="Times New Roman"/>
          <w:sz w:val="24"/>
          <w:szCs w:val="24"/>
        </w:rPr>
        <w:t xml:space="preserve">Paslaugų teikimo terminai ir sąlygos yra nurodyti SPS priede </w:t>
      </w:r>
      <w:r w:rsidRPr="0028104A">
        <w:rPr>
          <w:rFonts w:ascii="Times New Roman" w:hAnsi="Times New Roman" w:cs="Times New Roman"/>
          <w:sz w:val="24"/>
          <w:szCs w:val="24"/>
        </w:rPr>
        <w:t xml:space="preserve">Nr. </w:t>
      </w:r>
      <w:r w:rsidR="00D250EE" w:rsidRPr="0028104A">
        <w:rPr>
          <w:rFonts w:ascii="Times New Roman" w:hAnsi="Times New Roman" w:cs="Times New Roman"/>
          <w:sz w:val="24"/>
          <w:szCs w:val="24"/>
        </w:rPr>
        <w:t>8</w:t>
      </w:r>
      <w:r w:rsidRPr="0028104A">
        <w:rPr>
          <w:rFonts w:ascii="Times New Roman" w:hAnsi="Times New Roman" w:cs="Times New Roman"/>
          <w:sz w:val="24"/>
          <w:szCs w:val="24"/>
        </w:rPr>
        <w:t xml:space="preserve"> priede</w:t>
      </w:r>
      <w:r w:rsidRPr="00D250EE">
        <w:rPr>
          <w:rFonts w:ascii="Times New Roman" w:hAnsi="Times New Roman" w:cs="Times New Roman"/>
          <w:sz w:val="24"/>
          <w:szCs w:val="24"/>
        </w:rPr>
        <w:t xml:space="preserve"> „Projektavimo paslaugų sutarties projektas</w:t>
      </w:r>
      <w:bookmarkEnd w:id="3"/>
      <w:r w:rsidRPr="00D250EE">
        <w:rPr>
          <w:rFonts w:ascii="Times New Roman" w:hAnsi="Times New Roman" w:cs="Times New Roman"/>
          <w:sz w:val="24"/>
          <w:szCs w:val="24"/>
        </w:rPr>
        <w:t>“.</w:t>
      </w:r>
    </w:p>
    <w:p w14:paraId="09707A07" w14:textId="49F93B94" w:rsidR="00945DC9" w:rsidRPr="003A10A0" w:rsidRDefault="00945DC9" w:rsidP="00945DC9">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bookmarkStart w:id="4" w:name="_Hlk73345700"/>
      <w:r w:rsidRPr="00D250EE">
        <w:rPr>
          <w:rFonts w:ascii="Times New Roman" w:hAnsi="Times New Roman" w:cs="Times New Roman"/>
          <w:bCs/>
          <w:sz w:val="24"/>
          <w:szCs w:val="24"/>
        </w:rPr>
        <w:t>Dalyvio siūloma</w:t>
      </w:r>
      <w:r w:rsidRPr="003A10A0">
        <w:rPr>
          <w:rFonts w:ascii="Times New Roman" w:hAnsi="Times New Roman" w:cs="Times New Roman"/>
          <w:bCs/>
          <w:sz w:val="24"/>
          <w:szCs w:val="24"/>
        </w:rPr>
        <w:t xml:space="preserve"> paslaugų kaina negali viršyti </w:t>
      </w:r>
      <w:r w:rsidR="004D7D96">
        <w:rPr>
          <w:rFonts w:ascii="Times New Roman" w:hAnsi="Times New Roman" w:cs="Times New Roman"/>
          <w:b/>
          <w:bCs/>
          <w:sz w:val="24"/>
          <w:szCs w:val="24"/>
        </w:rPr>
        <w:t>300.000</w:t>
      </w:r>
      <w:r w:rsidRPr="003A10A0">
        <w:rPr>
          <w:rFonts w:ascii="Times New Roman" w:hAnsi="Times New Roman" w:cs="Times New Roman"/>
          <w:b/>
          <w:bCs/>
          <w:sz w:val="24"/>
          <w:szCs w:val="24"/>
        </w:rPr>
        <w:t>,</w:t>
      </w:r>
      <w:r w:rsidR="004D7D96">
        <w:rPr>
          <w:rFonts w:ascii="Times New Roman" w:hAnsi="Times New Roman" w:cs="Times New Roman"/>
          <w:b/>
          <w:bCs/>
          <w:sz w:val="24"/>
          <w:szCs w:val="24"/>
        </w:rPr>
        <w:t>00</w:t>
      </w:r>
      <w:r w:rsidRPr="003A10A0">
        <w:rPr>
          <w:rFonts w:ascii="Times New Roman" w:hAnsi="Times New Roman" w:cs="Times New Roman"/>
          <w:b/>
          <w:sz w:val="24"/>
          <w:szCs w:val="24"/>
        </w:rPr>
        <w:t xml:space="preserve"> Eur</w:t>
      </w:r>
      <w:r w:rsidRPr="003A10A0">
        <w:rPr>
          <w:rFonts w:ascii="Times New Roman" w:hAnsi="Times New Roman" w:cs="Times New Roman"/>
          <w:bCs/>
          <w:sz w:val="24"/>
          <w:szCs w:val="24"/>
        </w:rPr>
        <w:t xml:space="preserve"> (</w:t>
      </w:r>
      <w:r w:rsidR="004D7D96">
        <w:rPr>
          <w:rFonts w:ascii="Times New Roman" w:hAnsi="Times New Roman" w:cs="Times New Roman"/>
          <w:bCs/>
          <w:sz w:val="24"/>
          <w:szCs w:val="24"/>
        </w:rPr>
        <w:t>trys</w:t>
      </w:r>
      <w:r w:rsidRPr="003A10A0">
        <w:rPr>
          <w:rFonts w:ascii="Times New Roman" w:hAnsi="Times New Roman" w:cs="Times New Roman"/>
          <w:bCs/>
          <w:sz w:val="24"/>
          <w:szCs w:val="24"/>
        </w:rPr>
        <w:t xml:space="preserve"> šimtai tūkstanč</w:t>
      </w:r>
      <w:r w:rsidR="004D7D96">
        <w:rPr>
          <w:rFonts w:ascii="Times New Roman" w:hAnsi="Times New Roman" w:cs="Times New Roman"/>
          <w:bCs/>
          <w:sz w:val="24"/>
          <w:szCs w:val="24"/>
        </w:rPr>
        <w:t>ių</w:t>
      </w:r>
      <w:r w:rsidRPr="003A10A0">
        <w:rPr>
          <w:rFonts w:ascii="Times New Roman" w:hAnsi="Times New Roman" w:cs="Times New Roman"/>
          <w:bCs/>
          <w:sz w:val="24"/>
          <w:szCs w:val="24"/>
        </w:rPr>
        <w:t xml:space="preserve"> Eur </w:t>
      </w:r>
      <w:r w:rsidR="004D7D96">
        <w:rPr>
          <w:rFonts w:ascii="Times New Roman" w:hAnsi="Times New Roman" w:cs="Times New Roman"/>
          <w:bCs/>
          <w:sz w:val="24"/>
          <w:szCs w:val="24"/>
        </w:rPr>
        <w:t>0</w:t>
      </w:r>
      <w:r w:rsidRPr="003A10A0">
        <w:rPr>
          <w:rFonts w:ascii="Times New Roman" w:hAnsi="Times New Roman" w:cs="Times New Roman"/>
          <w:bCs/>
          <w:sz w:val="24"/>
          <w:szCs w:val="24"/>
        </w:rPr>
        <w:t xml:space="preserve"> ct) </w:t>
      </w:r>
      <w:r w:rsidRPr="00805E25">
        <w:rPr>
          <w:rFonts w:ascii="Times New Roman" w:hAnsi="Times New Roman" w:cs="Times New Roman"/>
          <w:b/>
          <w:sz w:val="24"/>
          <w:szCs w:val="24"/>
        </w:rPr>
        <w:t>be PVM</w:t>
      </w:r>
      <w:r w:rsidRPr="003A10A0">
        <w:rPr>
          <w:rFonts w:ascii="Times New Roman" w:hAnsi="Times New Roman" w:cs="Times New Roman"/>
          <w:bCs/>
          <w:sz w:val="24"/>
          <w:szCs w:val="24"/>
        </w:rPr>
        <w:t xml:space="preserve">. </w:t>
      </w:r>
      <w:bookmarkEnd w:id="4"/>
      <w:r w:rsidRPr="003A10A0">
        <w:rPr>
          <w:rFonts w:ascii="Times New Roman" w:hAnsi="Times New Roman" w:cs="Times New Roman"/>
          <w:bCs/>
          <w:sz w:val="24"/>
          <w:szCs w:val="24"/>
        </w:rPr>
        <w:t xml:space="preserve">Jeigu dalyvio siūloma paslaugų kaina bus didesnė nei nurodyta šiame punkte, Projekto pasiūlymas bus atmestas, kaip neatitinkantis konkurso dokumentų reikalavimų. </w:t>
      </w:r>
      <w:bookmarkStart w:id="5" w:name="_Hlk113869124"/>
    </w:p>
    <w:p w14:paraId="287559E3" w14:textId="77777777" w:rsidR="00484004" w:rsidRPr="00484004" w:rsidRDefault="00945DC9" w:rsidP="00D65583">
      <w:pPr>
        <w:pStyle w:val="Sraopastraipa"/>
        <w:numPr>
          <w:ilvl w:val="1"/>
          <w:numId w:val="2"/>
        </w:numPr>
        <w:tabs>
          <w:tab w:val="left" w:pos="567"/>
        </w:tabs>
        <w:spacing w:before="60" w:after="60" w:line="240" w:lineRule="auto"/>
        <w:ind w:left="0" w:firstLine="0"/>
        <w:jc w:val="both"/>
      </w:pPr>
      <w:bookmarkStart w:id="6" w:name="_Hlk199402439"/>
      <w:r w:rsidRPr="00484004">
        <w:rPr>
          <w:rFonts w:ascii="Times New Roman" w:hAnsi="Times New Roman" w:cs="Times New Roman"/>
          <w:sz w:val="24"/>
          <w:szCs w:val="24"/>
        </w:rPr>
        <w:t xml:space="preserve">Parengto projekto preliminari statybos skaičiuojamoji kaina  </w:t>
      </w:r>
      <w:bookmarkEnd w:id="6"/>
      <w:r w:rsidRPr="00484004">
        <w:rPr>
          <w:rFonts w:ascii="Times New Roman" w:hAnsi="Times New Roman" w:cs="Times New Roman"/>
          <w:sz w:val="24"/>
          <w:szCs w:val="24"/>
        </w:rPr>
        <w:t xml:space="preserve">– </w:t>
      </w:r>
      <w:r w:rsidR="00AB3999" w:rsidRPr="00484004">
        <w:rPr>
          <w:rFonts w:ascii="Times New Roman" w:hAnsi="Times New Roman" w:cs="Times New Roman"/>
          <w:b/>
          <w:bCs/>
          <w:sz w:val="24"/>
          <w:szCs w:val="24"/>
        </w:rPr>
        <w:t xml:space="preserve">3.846221.36 </w:t>
      </w:r>
      <w:r w:rsidRPr="00484004">
        <w:rPr>
          <w:rFonts w:ascii="Times New Roman" w:hAnsi="Times New Roman" w:cs="Times New Roman"/>
          <w:b/>
          <w:bCs/>
          <w:sz w:val="24"/>
          <w:szCs w:val="24"/>
        </w:rPr>
        <w:t xml:space="preserve">Eur </w:t>
      </w:r>
      <w:r w:rsidRPr="00484004">
        <w:rPr>
          <w:rFonts w:ascii="Times New Roman" w:hAnsi="Times New Roman" w:cs="Times New Roman"/>
          <w:sz w:val="24"/>
          <w:szCs w:val="24"/>
        </w:rPr>
        <w:t>(</w:t>
      </w:r>
      <w:r w:rsidR="00AB3999" w:rsidRPr="00484004">
        <w:rPr>
          <w:rFonts w:ascii="Times New Roman" w:hAnsi="Times New Roman" w:cs="Times New Roman"/>
          <w:sz w:val="24"/>
          <w:szCs w:val="24"/>
        </w:rPr>
        <w:t xml:space="preserve">trys </w:t>
      </w:r>
      <w:r w:rsidRPr="00484004">
        <w:rPr>
          <w:rFonts w:ascii="Times New Roman" w:hAnsi="Times New Roman" w:cs="Times New Roman"/>
          <w:sz w:val="24"/>
          <w:szCs w:val="24"/>
        </w:rPr>
        <w:t>milijon</w:t>
      </w:r>
      <w:r w:rsidR="00AB3999" w:rsidRPr="00484004">
        <w:rPr>
          <w:rFonts w:ascii="Times New Roman" w:hAnsi="Times New Roman" w:cs="Times New Roman"/>
          <w:sz w:val="24"/>
          <w:szCs w:val="24"/>
        </w:rPr>
        <w:t>ai</w:t>
      </w:r>
      <w:r w:rsidRPr="00484004">
        <w:rPr>
          <w:rFonts w:ascii="Times New Roman" w:hAnsi="Times New Roman" w:cs="Times New Roman"/>
          <w:sz w:val="24"/>
          <w:szCs w:val="24"/>
        </w:rPr>
        <w:t xml:space="preserve"> </w:t>
      </w:r>
      <w:r w:rsidR="00AB3999" w:rsidRPr="00484004">
        <w:rPr>
          <w:rFonts w:ascii="Times New Roman" w:hAnsi="Times New Roman" w:cs="Times New Roman"/>
          <w:sz w:val="24"/>
          <w:szCs w:val="24"/>
        </w:rPr>
        <w:t>aštuoni</w:t>
      </w:r>
      <w:r w:rsidRPr="00484004">
        <w:rPr>
          <w:rFonts w:ascii="Times New Roman" w:hAnsi="Times New Roman" w:cs="Times New Roman"/>
          <w:sz w:val="24"/>
          <w:szCs w:val="24"/>
        </w:rPr>
        <w:t xml:space="preserve"> šimtai keturiasdešimt </w:t>
      </w:r>
      <w:r w:rsidR="00AB3999" w:rsidRPr="00484004">
        <w:rPr>
          <w:rFonts w:ascii="Times New Roman" w:hAnsi="Times New Roman" w:cs="Times New Roman"/>
          <w:sz w:val="24"/>
          <w:szCs w:val="24"/>
        </w:rPr>
        <w:t>šeši</w:t>
      </w:r>
      <w:r w:rsidRPr="00484004">
        <w:rPr>
          <w:rFonts w:ascii="Times New Roman" w:hAnsi="Times New Roman" w:cs="Times New Roman"/>
          <w:sz w:val="24"/>
          <w:szCs w:val="24"/>
        </w:rPr>
        <w:t xml:space="preserve"> tūkstančiai d</w:t>
      </w:r>
      <w:r w:rsidR="00AB3999" w:rsidRPr="00484004">
        <w:rPr>
          <w:rFonts w:ascii="Times New Roman" w:hAnsi="Times New Roman" w:cs="Times New Roman"/>
          <w:sz w:val="24"/>
          <w:szCs w:val="24"/>
        </w:rPr>
        <w:t>u</w:t>
      </w:r>
      <w:r w:rsidRPr="00484004">
        <w:rPr>
          <w:rFonts w:ascii="Times New Roman" w:hAnsi="Times New Roman" w:cs="Times New Roman"/>
          <w:sz w:val="24"/>
          <w:szCs w:val="24"/>
        </w:rPr>
        <w:t xml:space="preserve"> šimtai </w:t>
      </w:r>
      <w:r w:rsidR="00AB3999" w:rsidRPr="00484004">
        <w:rPr>
          <w:rFonts w:ascii="Times New Roman" w:hAnsi="Times New Roman" w:cs="Times New Roman"/>
          <w:sz w:val="24"/>
          <w:szCs w:val="24"/>
        </w:rPr>
        <w:t>dvi</w:t>
      </w:r>
      <w:r w:rsidRPr="00484004">
        <w:rPr>
          <w:rFonts w:ascii="Times New Roman" w:hAnsi="Times New Roman" w:cs="Times New Roman"/>
          <w:sz w:val="24"/>
          <w:szCs w:val="24"/>
        </w:rPr>
        <w:t xml:space="preserve">dešimt </w:t>
      </w:r>
      <w:r w:rsidR="00AB3999" w:rsidRPr="00484004">
        <w:rPr>
          <w:rFonts w:ascii="Times New Roman" w:hAnsi="Times New Roman" w:cs="Times New Roman"/>
          <w:sz w:val="24"/>
          <w:szCs w:val="24"/>
        </w:rPr>
        <w:t>vienas</w:t>
      </w:r>
      <w:r w:rsidRPr="00484004">
        <w:rPr>
          <w:rFonts w:ascii="Times New Roman" w:hAnsi="Times New Roman" w:cs="Times New Roman"/>
          <w:sz w:val="24"/>
          <w:szCs w:val="24"/>
        </w:rPr>
        <w:t xml:space="preserve"> Eur </w:t>
      </w:r>
      <w:r w:rsidR="00AB3999" w:rsidRPr="00484004">
        <w:rPr>
          <w:rFonts w:ascii="Times New Roman" w:hAnsi="Times New Roman" w:cs="Times New Roman"/>
          <w:sz w:val="24"/>
          <w:szCs w:val="24"/>
        </w:rPr>
        <w:t>36</w:t>
      </w:r>
      <w:r w:rsidRPr="00484004">
        <w:rPr>
          <w:rFonts w:ascii="Times New Roman" w:hAnsi="Times New Roman" w:cs="Times New Roman"/>
          <w:sz w:val="24"/>
          <w:szCs w:val="24"/>
        </w:rPr>
        <w:t xml:space="preserve"> ct)</w:t>
      </w:r>
      <w:r w:rsidRPr="00484004">
        <w:rPr>
          <w:rFonts w:ascii="Times New Roman" w:hAnsi="Times New Roman" w:cs="Times New Roman"/>
          <w:b/>
          <w:bCs/>
          <w:sz w:val="24"/>
          <w:szCs w:val="24"/>
        </w:rPr>
        <w:t xml:space="preserve"> </w:t>
      </w:r>
      <w:r w:rsidR="00484004" w:rsidRPr="00484004">
        <w:rPr>
          <w:rFonts w:ascii="Times New Roman" w:hAnsi="Times New Roman" w:cs="Times New Roman"/>
          <w:b/>
          <w:bCs/>
          <w:sz w:val="24"/>
          <w:szCs w:val="24"/>
        </w:rPr>
        <w:t>su</w:t>
      </w:r>
      <w:r w:rsidRPr="00484004">
        <w:rPr>
          <w:rFonts w:ascii="Times New Roman" w:hAnsi="Times New Roman" w:cs="Times New Roman"/>
          <w:b/>
          <w:bCs/>
          <w:sz w:val="24"/>
          <w:szCs w:val="24"/>
        </w:rPr>
        <w:t xml:space="preserve"> PVM</w:t>
      </w:r>
      <w:r w:rsidRPr="00484004">
        <w:rPr>
          <w:rFonts w:ascii="Times New Roman" w:hAnsi="Times New Roman" w:cs="Times New Roman"/>
          <w:sz w:val="24"/>
          <w:szCs w:val="24"/>
        </w:rPr>
        <w:t>.</w:t>
      </w:r>
      <w:r w:rsidR="00484004" w:rsidRPr="00484004">
        <w:rPr>
          <w:rFonts w:ascii="Arial" w:eastAsia="Times New Roman" w:hAnsi="Arial" w:cs="Arial"/>
          <w:kern w:val="0"/>
          <w14:ligatures w14:val="none"/>
        </w:rPr>
        <w:t xml:space="preserve"> </w:t>
      </w:r>
      <w:r w:rsidR="00484004" w:rsidRPr="00484004">
        <w:rPr>
          <w:rFonts w:ascii="Times New Roman" w:eastAsia="Times New Roman" w:hAnsi="Times New Roman" w:cs="Times New Roman"/>
          <w:kern w:val="0"/>
          <w:sz w:val="24"/>
          <w:szCs w:val="24"/>
          <w14:ligatures w14:val="none"/>
        </w:rPr>
        <w:t xml:space="preserve">Į preliminarią skaičiuojamąją kainą įtrauktos visos aplinkos tvarkymo ir kitos su objekto statyba susijusios išlaidos, bet neįtrauktos pastato baldų, kilnojamosios įrangos pirkimo išlaidos bei už sklypo ribų projektuojamų sprendinių išlaidos, kurios reikalingos projekto įgyvendinimu. </w:t>
      </w:r>
      <w:r w:rsidRPr="00484004">
        <w:rPr>
          <w:rFonts w:ascii="Times New Roman" w:hAnsi="Times New Roman" w:cs="Times New Roman"/>
          <w:color w:val="EE0000"/>
          <w:sz w:val="24"/>
          <w:szCs w:val="24"/>
        </w:rPr>
        <w:t xml:space="preserve"> </w:t>
      </w:r>
      <w:bookmarkStart w:id="7" w:name="_Hlk199927934"/>
      <w:r w:rsidRPr="00484004">
        <w:rPr>
          <w:rFonts w:ascii="Times New Roman" w:hAnsi="Times New Roman" w:cs="Times New Roman"/>
          <w:sz w:val="24"/>
          <w:szCs w:val="24"/>
        </w:rPr>
        <w:t xml:space="preserve">Statybos kainos biudžetas </w:t>
      </w:r>
      <w:bookmarkEnd w:id="7"/>
      <w:r w:rsidR="00484004" w:rsidRPr="00484004">
        <w:rPr>
          <w:rFonts w:ascii="Times New Roman" w:hAnsi="Times New Roman" w:cs="Times New Roman"/>
          <w:sz w:val="24"/>
          <w:szCs w:val="24"/>
        </w:rPr>
        <w:t>nustatytas remiantis pagal UAB „Sistela“ normatyvus parengtomis sąmatomis.</w:t>
      </w:r>
    </w:p>
    <w:p w14:paraId="29A27B0E" w14:textId="463633FD" w:rsidR="00945DC9" w:rsidRPr="00DB5519" w:rsidRDefault="00945DC9" w:rsidP="00D65583">
      <w:pPr>
        <w:pStyle w:val="Sraopastraipa"/>
        <w:numPr>
          <w:ilvl w:val="1"/>
          <w:numId w:val="2"/>
        </w:numPr>
        <w:tabs>
          <w:tab w:val="left" w:pos="567"/>
        </w:tabs>
        <w:spacing w:before="60" w:after="60" w:line="240" w:lineRule="auto"/>
        <w:ind w:left="0" w:firstLine="0"/>
        <w:jc w:val="both"/>
      </w:pPr>
      <w:r w:rsidRPr="00484004">
        <w:rPr>
          <w:rFonts w:ascii="Times New Roman" w:hAnsi="Times New Roman" w:cs="Times New Roman"/>
          <w:sz w:val="24"/>
          <w:szCs w:val="24"/>
        </w:rPr>
        <w:t xml:space="preserve">Argumentai dėl pirkimo objekto neskaidymo į dalis: </w:t>
      </w:r>
      <w:bookmarkEnd w:id="5"/>
      <w:r w:rsidR="00F947F3" w:rsidRPr="00484004">
        <w:rPr>
          <w:rFonts w:ascii="Times New Roman" w:hAnsi="Times New Roman" w:cs="Times New Roman"/>
          <w:sz w:val="24"/>
          <w:szCs w:val="24"/>
        </w:rPr>
        <w:t>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499A434D" w14:textId="3D88E123" w:rsidR="00DB5519" w:rsidRDefault="00DB5519" w:rsidP="00D65583">
      <w:pPr>
        <w:pStyle w:val="Sraopastraipa"/>
        <w:numPr>
          <w:ilvl w:val="1"/>
          <w:numId w:val="2"/>
        </w:numPr>
        <w:tabs>
          <w:tab w:val="left" w:pos="567"/>
        </w:tabs>
        <w:spacing w:before="60" w:after="60" w:line="240" w:lineRule="auto"/>
        <w:ind w:left="0" w:firstLine="0"/>
        <w:jc w:val="both"/>
        <w:rPr>
          <w:rFonts w:ascii="Times New Roman" w:hAnsi="Times New Roman" w:cs="Times New Roman"/>
          <w:sz w:val="24"/>
          <w:szCs w:val="24"/>
        </w:rPr>
      </w:pPr>
      <w:r w:rsidRPr="00DB5519">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D063458" w14:textId="3D09C965" w:rsidR="00DB5519" w:rsidRPr="00DB5519" w:rsidRDefault="00DB5519" w:rsidP="00D65583">
      <w:pPr>
        <w:pStyle w:val="Sraopastraipa"/>
        <w:numPr>
          <w:ilvl w:val="1"/>
          <w:numId w:val="2"/>
        </w:numPr>
        <w:tabs>
          <w:tab w:val="left" w:pos="567"/>
        </w:tabs>
        <w:spacing w:before="60" w:after="60" w:line="240" w:lineRule="auto"/>
        <w:ind w:left="0" w:firstLine="0"/>
        <w:jc w:val="both"/>
        <w:rPr>
          <w:rFonts w:ascii="Times New Roman" w:hAnsi="Times New Roman" w:cs="Times New Roman"/>
          <w:sz w:val="24"/>
          <w:szCs w:val="24"/>
        </w:rPr>
      </w:pPr>
      <w:r w:rsidRPr="00DB5519">
        <w:rPr>
          <w:rFonts w:ascii="Times New Roman" w:hAnsi="Times New Roman" w:cs="Times New Roman"/>
          <w:sz w:val="24"/>
          <w:szCs w:val="24"/>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DF2F3AF" w14:textId="77777777" w:rsidR="004F46C6" w:rsidRPr="003A10A0" w:rsidRDefault="004F46C6" w:rsidP="004F46C6">
      <w:pPr>
        <w:pStyle w:val="Sraopastraipa"/>
        <w:tabs>
          <w:tab w:val="left" w:pos="567"/>
          <w:tab w:val="left" w:pos="851"/>
        </w:tabs>
        <w:spacing w:before="60" w:after="60" w:line="240" w:lineRule="auto"/>
        <w:ind w:left="0"/>
        <w:jc w:val="both"/>
      </w:pPr>
    </w:p>
    <w:p w14:paraId="59578DFE" w14:textId="77777777" w:rsidR="00945DC9" w:rsidRPr="003A10A0" w:rsidRDefault="00945DC9" w:rsidP="00945DC9">
      <w:pPr>
        <w:pStyle w:val="Antrat1"/>
        <w:keepLines w:val="0"/>
        <w:numPr>
          <w:ilvl w:val="0"/>
          <w:numId w:val="2"/>
        </w:numPr>
        <w:tabs>
          <w:tab w:val="left" w:pos="426"/>
        </w:tabs>
        <w:spacing w:before="60" w:after="60" w:line="240" w:lineRule="auto"/>
        <w:ind w:left="0" w:firstLine="0"/>
        <w:jc w:val="center"/>
        <w:rPr>
          <w:rFonts w:ascii="Times New Roman" w:hAnsi="Times New Roman" w:cs="Times New Roman"/>
          <w:b/>
          <w:bCs/>
          <w:sz w:val="24"/>
          <w:szCs w:val="24"/>
        </w:rPr>
      </w:pPr>
      <w:bookmarkStart w:id="8" w:name="_Toc335201956"/>
      <w:r w:rsidRPr="003A10A0">
        <w:rPr>
          <w:rFonts w:ascii="Times New Roman" w:hAnsi="Times New Roman" w:cs="Times New Roman"/>
          <w:b/>
          <w:bCs/>
          <w:sz w:val="24"/>
          <w:szCs w:val="24"/>
        </w:rPr>
        <w:t xml:space="preserve">DALYVIŲ PAŠALINIMO PAGRINDŲ, KVALIFIKACIJOS, </w:t>
      </w:r>
      <w:r w:rsidRPr="003A10A0">
        <w:rPr>
          <w:rFonts w:ascii="Times New Roman" w:eastAsia="Calibri" w:hAnsi="Times New Roman" w:cs="Times New Roman"/>
          <w:b/>
          <w:bCs/>
          <w:sz w:val="24"/>
          <w:szCs w:val="24"/>
          <w:lang w:eastAsia="x-none"/>
        </w:rPr>
        <w:t xml:space="preserve">APLINKOS APSAUGOS </w:t>
      </w:r>
      <w:r w:rsidRPr="003A10A0">
        <w:rPr>
          <w:rFonts w:ascii="Times New Roman" w:hAnsi="Times New Roman" w:cs="Times New Roman"/>
          <w:b/>
          <w:bCs/>
          <w:sz w:val="24"/>
          <w:szCs w:val="24"/>
        </w:rPr>
        <w:t xml:space="preserve">REIKALAVIMŲ TIKRINIMAS </w:t>
      </w:r>
      <w:bookmarkEnd w:id="8"/>
    </w:p>
    <w:bookmarkEnd w:id="1"/>
    <w:p w14:paraId="0EEF352C" w14:textId="77777777" w:rsidR="00945DC9" w:rsidRPr="003A10A0" w:rsidRDefault="00945DC9" w:rsidP="00945DC9">
      <w:pPr>
        <w:pStyle w:val="Sraopastraipa"/>
        <w:tabs>
          <w:tab w:val="left" w:pos="567"/>
        </w:tabs>
        <w:ind w:left="0"/>
        <w:contextualSpacing w:val="0"/>
        <w:jc w:val="both"/>
        <w:rPr>
          <w:rFonts w:ascii="Times New Roman" w:hAnsi="Times New Roman" w:cs="Times New Roman"/>
          <w:sz w:val="24"/>
          <w:szCs w:val="24"/>
        </w:rPr>
      </w:pPr>
    </w:p>
    <w:p w14:paraId="140E0812" w14:textId="76FEF001" w:rsidR="006B104D" w:rsidRPr="006B104D" w:rsidRDefault="006B104D" w:rsidP="00945DC9">
      <w:pPr>
        <w:pStyle w:val="Sraopastraipa"/>
        <w:numPr>
          <w:ilvl w:val="1"/>
          <w:numId w:val="2"/>
        </w:numPr>
        <w:tabs>
          <w:tab w:val="left" w:pos="567"/>
        </w:tabs>
        <w:spacing w:after="0" w:line="240" w:lineRule="auto"/>
        <w:ind w:left="0" w:firstLine="0"/>
        <w:contextualSpacing w:val="0"/>
        <w:jc w:val="both"/>
        <w:rPr>
          <w:rFonts w:ascii="Times New Roman" w:hAnsi="Times New Roman" w:cs="Times New Roman"/>
          <w:sz w:val="24"/>
          <w:szCs w:val="24"/>
        </w:rPr>
      </w:pPr>
      <w:r w:rsidRPr="006B104D">
        <w:rPr>
          <w:rFonts w:ascii="Times New Roman" w:hAnsi="Times New Roman" w:cs="Times New Roman"/>
          <w:sz w:val="24"/>
          <w:szCs w:val="24"/>
        </w:rPr>
        <w:t>Tiekėjams nenustatomi kvalifikacijos reikalavimai.</w:t>
      </w:r>
    </w:p>
    <w:p w14:paraId="09D7A20B" w14:textId="146F7CA8" w:rsidR="00945DC9" w:rsidRPr="003A10A0" w:rsidRDefault="00945DC9" w:rsidP="00945DC9">
      <w:pPr>
        <w:pStyle w:val="Sraopastraipa"/>
        <w:numPr>
          <w:ilvl w:val="1"/>
          <w:numId w:val="2"/>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color w:val="000000"/>
          <w:sz w:val="24"/>
          <w:szCs w:val="24"/>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 vietų) pašalinimo pagrindų</w:t>
      </w:r>
      <w:r w:rsidR="004F46C6">
        <w:rPr>
          <w:rFonts w:ascii="Times New Roman" w:hAnsi="Times New Roman" w:cs="Times New Roman"/>
          <w:color w:val="000000"/>
          <w:sz w:val="24"/>
          <w:szCs w:val="24"/>
        </w:rPr>
        <w:t>.</w:t>
      </w:r>
      <w:r w:rsidRPr="003A10A0">
        <w:rPr>
          <w:rFonts w:ascii="Times New Roman" w:hAnsi="Times New Roman" w:cs="Times New Roman"/>
          <w:color w:val="000000"/>
          <w:sz w:val="24"/>
          <w:szCs w:val="24"/>
        </w:rPr>
        <w:t xml:space="preserve"> </w:t>
      </w:r>
    </w:p>
    <w:p w14:paraId="3070374B" w14:textId="0A85E12B" w:rsidR="00945DC9" w:rsidRPr="003A10A0" w:rsidRDefault="00945DC9" w:rsidP="00945DC9">
      <w:pPr>
        <w:pStyle w:val="Sraopastraipa"/>
        <w:numPr>
          <w:ilvl w:val="1"/>
          <w:numId w:val="2"/>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sz w:val="24"/>
          <w:szCs w:val="24"/>
        </w:rPr>
        <w:t xml:space="preserve">Dalyvis kaip pirminį įrodymą pateikia užpildytą ir pasirašytą Europos bendrąjį viešojo pirkimo dokumentą </w:t>
      </w:r>
      <w:r w:rsidRPr="0028104A">
        <w:rPr>
          <w:rFonts w:ascii="Times New Roman" w:hAnsi="Times New Roman" w:cs="Times New Roman"/>
          <w:sz w:val="24"/>
          <w:szCs w:val="24"/>
        </w:rPr>
        <w:t xml:space="preserve">(SPS </w:t>
      </w:r>
      <w:r w:rsidR="00D250EE" w:rsidRPr="0028104A">
        <w:rPr>
          <w:rFonts w:ascii="Times New Roman" w:hAnsi="Times New Roman" w:cs="Times New Roman"/>
          <w:sz w:val="24"/>
          <w:szCs w:val="24"/>
        </w:rPr>
        <w:t>5</w:t>
      </w:r>
      <w:r w:rsidRPr="0028104A">
        <w:rPr>
          <w:rFonts w:ascii="Times New Roman" w:hAnsi="Times New Roman" w:cs="Times New Roman"/>
          <w:sz w:val="24"/>
          <w:szCs w:val="24"/>
        </w:rPr>
        <w:t xml:space="preserve"> priedas),</w:t>
      </w:r>
      <w:r w:rsidRPr="003A10A0">
        <w:rPr>
          <w:rFonts w:ascii="Times New Roman" w:hAnsi="Times New Roman" w:cs="Times New Roman"/>
          <w:sz w:val="24"/>
          <w:szCs w:val="24"/>
        </w:rPr>
        <w:t xml:space="preserve"> patvirtinantį jo Pašalinimo pagrindų nebuvimą. Pašalinimo pagrindai pateikiami </w:t>
      </w:r>
      <w:r w:rsidRPr="0028104A">
        <w:rPr>
          <w:rFonts w:ascii="Times New Roman" w:hAnsi="Times New Roman" w:cs="Times New Roman"/>
          <w:sz w:val="24"/>
          <w:szCs w:val="24"/>
        </w:rPr>
        <w:t>SPS 4 priede.</w:t>
      </w:r>
      <w:r w:rsidRPr="003A10A0">
        <w:rPr>
          <w:rFonts w:ascii="Times New Roman" w:hAnsi="Times New Roman" w:cs="Times New Roman"/>
          <w:sz w:val="24"/>
          <w:szCs w:val="24"/>
        </w:rPr>
        <w:t xml:space="preserve"> </w:t>
      </w:r>
    </w:p>
    <w:p w14:paraId="5C061408" w14:textId="41421051" w:rsidR="00945DC9" w:rsidRPr="003A10A0" w:rsidRDefault="00945DC9" w:rsidP="00945DC9">
      <w:pPr>
        <w:pStyle w:val="Sraopastraipa"/>
        <w:numPr>
          <w:ilvl w:val="1"/>
          <w:numId w:val="2"/>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sz w:val="24"/>
          <w:szCs w:val="24"/>
        </w:rPr>
        <w:t xml:space="preserve">Jeigu Dalyvis remiasi Ūkio subjektų pajėgumais, Dalyvis turi pateikti Ūkio subjektų užpildytą ir pasirašytą EBVPD </w:t>
      </w:r>
      <w:r w:rsidRPr="0028104A">
        <w:rPr>
          <w:rFonts w:ascii="Times New Roman" w:hAnsi="Times New Roman" w:cs="Times New Roman"/>
          <w:sz w:val="24"/>
          <w:szCs w:val="24"/>
        </w:rPr>
        <w:t xml:space="preserve">(SPS </w:t>
      </w:r>
      <w:r w:rsidR="00D250EE" w:rsidRPr="0028104A">
        <w:rPr>
          <w:rFonts w:ascii="Times New Roman" w:hAnsi="Times New Roman" w:cs="Times New Roman"/>
          <w:sz w:val="24"/>
          <w:szCs w:val="24"/>
        </w:rPr>
        <w:t>5</w:t>
      </w:r>
      <w:r w:rsidRPr="0028104A">
        <w:rPr>
          <w:rFonts w:ascii="Times New Roman" w:hAnsi="Times New Roman" w:cs="Times New Roman"/>
          <w:sz w:val="24"/>
          <w:szCs w:val="24"/>
        </w:rPr>
        <w:t xml:space="preserve"> priedas),</w:t>
      </w:r>
      <w:r w:rsidRPr="003A10A0">
        <w:rPr>
          <w:rFonts w:ascii="Times New Roman" w:hAnsi="Times New Roman" w:cs="Times New Roman"/>
          <w:sz w:val="24"/>
          <w:szCs w:val="24"/>
        </w:rPr>
        <w:t xml:space="preserve"> patvirtinantį Ūkio subjekto Pašalinimo pagrindų nebuvimą ir, jei taikoma, atitikimą Kvalifikaciniams reikalavimams.</w:t>
      </w:r>
      <w:r w:rsidRPr="003A10A0" w:rsidDel="007C64A5">
        <w:rPr>
          <w:rFonts w:ascii="Times New Roman" w:hAnsi="Times New Roman" w:cs="Times New Roman"/>
          <w:sz w:val="24"/>
          <w:szCs w:val="24"/>
        </w:rPr>
        <w:t xml:space="preserve"> </w:t>
      </w:r>
    </w:p>
    <w:p w14:paraId="3CA8AC20" w14:textId="77777777" w:rsidR="00945DC9" w:rsidRPr="003A10A0" w:rsidRDefault="00945DC9" w:rsidP="00945DC9">
      <w:pPr>
        <w:pStyle w:val="Sraopastraipa"/>
        <w:numPr>
          <w:ilvl w:val="1"/>
          <w:numId w:val="2"/>
        </w:numPr>
        <w:tabs>
          <w:tab w:val="left" w:pos="567"/>
        </w:tabs>
        <w:spacing w:after="0" w:line="240" w:lineRule="auto"/>
        <w:ind w:left="0" w:firstLine="0"/>
        <w:contextualSpacing w:val="0"/>
        <w:jc w:val="both"/>
        <w:rPr>
          <w:rFonts w:ascii="Times New Roman" w:hAnsi="Times New Roman" w:cs="Times New Roman"/>
          <w:sz w:val="24"/>
          <w:szCs w:val="24"/>
        </w:rPr>
      </w:pPr>
      <w:r w:rsidRPr="003A10A0">
        <w:rPr>
          <w:rFonts w:ascii="Times New Roman" w:hAnsi="Times New Roman" w:cs="Times New Roman"/>
          <w:sz w:val="24"/>
          <w:szCs w:val="24"/>
        </w:rPr>
        <w:t>Jei norminiai teisės aktai numato imperatyvius reikalavimus dėl teisės verstis veikla, tačiau tokie reikalavimai Pirkimo dokumentuose nebuvo numatyti, Dalyvis užtikrina, kad Sutartį vykdys tik tokią teisę turintys asmenys ir įsipareigoja pateikti Pirkėjui tai pagrindžiančius dokumentus iki atitinkamų veiklų vykdymo pradžios.</w:t>
      </w:r>
    </w:p>
    <w:p w14:paraId="2DE010D5" w14:textId="77777777" w:rsidR="00945DC9" w:rsidRPr="003A10A0" w:rsidRDefault="00945DC9" w:rsidP="00945DC9">
      <w:pPr>
        <w:pStyle w:val="Sraopastraipa"/>
        <w:tabs>
          <w:tab w:val="left" w:pos="567"/>
        </w:tabs>
        <w:spacing w:before="60" w:after="60"/>
        <w:ind w:left="0"/>
        <w:jc w:val="both"/>
        <w:rPr>
          <w:rStyle w:val="Komentaronuoroda"/>
          <w:rFonts w:ascii="Times New Roman" w:hAnsi="Times New Roman" w:cs="Times New Roman"/>
          <w:sz w:val="24"/>
          <w:szCs w:val="24"/>
        </w:rPr>
      </w:pPr>
    </w:p>
    <w:p w14:paraId="07F2809E" w14:textId="77777777" w:rsidR="00945DC9" w:rsidRPr="003A10A0" w:rsidRDefault="00945DC9" w:rsidP="00945DC9">
      <w:pPr>
        <w:pStyle w:val="Antrat1"/>
        <w:keepLines w:val="0"/>
        <w:numPr>
          <w:ilvl w:val="0"/>
          <w:numId w:val="2"/>
        </w:numPr>
        <w:tabs>
          <w:tab w:val="left" w:pos="426"/>
        </w:tabs>
        <w:spacing w:before="60" w:after="60" w:line="240" w:lineRule="auto"/>
        <w:ind w:left="0" w:firstLine="0"/>
        <w:jc w:val="center"/>
        <w:rPr>
          <w:rFonts w:ascii="Times New Roman" w:hAnsi="Times New Roman" w:cs="Times New Roman"/>
          <w:b/>
          <w:sz w:val="24"/>
          <w:szCs w:val="24"/>
        </w:rPr>
      </w:pPr>
      <w:bookmarkStart w:id="9" w:name="_Toc335201957"/>
      <w:r w:rsidRPr="003A10A0">
        <w:rPr>
          <w:rFonts w:ascii="Times New Roman" w:hAnsi="Times New Roman" w:cs="Times New Roman"/>
          <w:b/>
          <w:bCs/>
          <w:sz w:val="24"/>
          <w:szCs w:val="24"/>
        </w:rPr>
        <w:t>REIKALAVIMAI PROJEKTŲ PASIŪLYMŲ PATEIKIMUI</w:t>
      </w:r>
      <w:bookmarkEnd w:id="9"/>
    </w:p>
    <w:p w14:paraId="7D3CDA94" w14:textId="77777777" w:rsidR="00945DC9" w:rsidRPr="003A10A0" w:rsidRDefault="00945DC9" w:rsidP="00945DC9"/>
    <w:p w14:paraId="229A4DEA" w14:textId="77777777" w:rsidR="00945DC9" w:rsidRPr="003A10A0" w:rsidRDefault="00945DC9" w:rsidP="00945DC9">
      <w:pPr>
        <w:pStyle w:val="Sraopastraipa"/>
        <w:numPr>
          <w:ilvl w:val="1"/>
          <w:numId w:val="4"/>
        </w:numPr>
        <w:tabs>
          <w:tab w:val="left" w:pos="142"/>
          <w:tab w:val="left" w:pos="567"/>
        </w:tabs>
        <w:spacing w:after="0" w:line="240" w:lineRule="auto"/>
        <w:ind w:left="0" w:firstLine="0"/>
        <w:contextualSpacing w:val="0"/>
        <w:jc w:val="both"/>
        <w:rPr>
          <w:rFonts w:ascii="Times New Roman" w:hAnsi="Times New Roman" w:cs="Times New Roman"/>
          <w:bCs/>
          <w:sz w:val="24"/>
          <w:szCs w:val="24"/>
        </w:rPr>
      </w:pPr>
      <w:r w:rsidRPr="003A10A0">
        <w:rPr>
          <w:rFonts w:ascii="Times New Roman" w:hAnsi="Times New Roman" w:cs="Times New Roman"/>
          <w:bCs/>
          <w:sz w:val="24"/>
          <w:szCs w:val="24"/>
        </w:rPr>
        <w:t>Dalyvio pateikiamas Projekto pasiūlymas ir kiti konkurso dokumentuose nustatyti dokumentai turi būti parengti ir pateikti pagal šiame skyriuje nurodytus reikalavimus. Perkančiajai organizacijai padarius šių konkurso dokumentų ar jų priedų pakeitimus ir papildymus, Dalyviai privalo į juos atsižvelgti.</w:t>
      </w:r>
    </w:p>
    <w:p w14:paraId="14ABBE16" w14:textId="77777777" w:rsidR="00945DC9" w:rsidRPr="003A10A0"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bCs/>
          <w:sz w:val="24"/>
          <w:szCs w:val="24"/>
        </w:rPr>
      </w:pPr>
      <w:r w:rsidRPr="003A10A0">
        <w:rPr>
          <w:rFonts w:ascii="Times New Roman" w:hAnsi="Times New Roman" w:cs="Times New Roman"/>
          <w:bCs/>
          <w:sz w:val="24"/>
          <w:szCs w:val="24"/>
        </w:rPr>
        <w:t xml:space="preserve">Pateikdamas Projekto pasiūlymą Dalyvis sutinka su šiais konkurso dokumentais ir patvirtina, kad jo Projekto pasiūlyme pateikta informacija yra teisinga. </w:t>
      </w:r>
    </w:p>
    <w:p w14:paraId="1BA80EB0" w14:textId="77777777" w:rsidR="00945DC9" w:rsidRPr="003A10A0"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bCs/>
          <w:sz w:val="24"/>
          <w:szCs w:val="24"/>
        </w:rPr>
      </w:pPr>
      <w:r w:rsidRPr="003A10A0">
        <w:rPr>
          <w:rFonts w:ascii="Times New Roman" w:hAnsi="Times New Roman" w:cs="Times New Roman"/>
          <w:bCs/>
          <w:sz w:val="24"/>
          <w:szCs w:val="24"/>
        </w:rPr>
        <w:t>Dalyvis (fizinis ar juridinis asmuo) gali pateikti perkančiajai organizacijai tik vieną Projekto pasiūlymą, nepriklausomai nuo to, ar teikiant Projekto pasiūlymą jis bus atskiras tiekėjas, ar tiekėjų grupės partneris (jungtinės veiklos sutarties šalis).</w:t>
      </w:r>
    </w:p>
    <w:p w14:paraId="19482E5C" w14:textId="77777777" w:rsidR="00945DC9" w:rsidRPr="003A10A0"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bCs/>
          <w:sz w:val="24"/>
          <w:szCs w:val="24"/>
        </w:rPr>
      </w:pPr>
      <w:r w:rsidRPr="003A10A0">
        <w:rPr>
          <w:rFonts w:ascii="Times New Roman" w:hAnsi="Times New Roman" w:cs="Times New Roman"/>
          <w:bCs/>
          <w:sz w:val="24"/>
          <w:szCs w:val="24"/>
        </w:rPr>
        <w:t>Dalyvis prisiima visas išlaidas, susijusias su Projekto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012750A6" w14:textId="77777777" w:rsidR="00945DC9" w:rsidRPr="00425ACA" w:rsidRDefault="00945DC9" w:rsidP="00945DC9">
      <w:pPr>
        <w:pStyle w:val="Sraopastraipa"/>
        <w:numPr>
          <w:ilvl w:val="1"/>
          <w:numId w:val="4"/>
        </w:numPr>
        <w:tabs>
          <w:tab w:val="left" w:pos="0"/>
          <w:tab w:val="left" w:pos="142"/>
          <w:tab w:val="left" w:pos="567"/>
        </w:tabs>
        <w:spacing w:after="0" w:line="240" w:lineRule="auto"/>
        <w:ind w:left="0" w:firstLine="0"/>
        <w:jc w:val="both"/>
        <w:rPr>
          <w:rFonts w:ascii="Times New Roman" w:hAnsi="Times New Roman" w:cs="Times New Roman"/>
          <w:bCs/>
          <w:sz w:val="24"/>
          <w:szCs w:val="24"/>
        </w:rPr>
      </w:pPr>
      <w:r w:rsidRPr="00425ACA">
        <w:rPr>
          <w:rFonts w:ascii="Times New Roman" w:hAnsi="Times New Roman" w:cs="Times New Roman"/>
          <w:bCs/>
          <w:sz w:val="24"/>
          <w:szCs w:val="24"/>
        </w:rPr>
        <w:t xml:space="preserve">Projekto pasiūlymo dalį, kurią sudaro </w:t>
      </w:r>
      <w:r w:rsidRPr="0028104A">
        <w:rPr>
          <w:rFonts w:ascii="Times New Roman" w:hAnsi="Times New Roman" w:cs="Times New Roman"/>
          <w:bCs/>
          <w:sz w:val="24"/>
          <w:szCs w:val="24"/>
        </w:rPr>
        <w:t>SPS 4.8 ir SPS 4.11</w:t>
      </w:r>
      <w:r w:rsidRPr="00425ACA">
        <w:rPr>
          <w:rFonts w:ascii="Times New Roman" w:hAnsi="Times New Roman" w:cs="Times New Roman"/>
          <w:bCs/>
          <w:sz w:val="24"/>
          <w:szCs w:val="24"/>
        </w:rPr>
        <w:t xml:space="preserve"> punktuose nurodyti dokumentai / informacija, turi būti parengta ir pateikta užtikrinant jos </w:t>
      </w:r>
      <w:r w:rsidRPr="00425ACA">
        <w:rPr>
          <w:rFonts w:ascii="Times New Roman" w:hAnsi="Times New Roman" w:cs="Times New Roman"/>
          <w:b/>
          <w:sz w:val="24"/>
          <w:szCs w:val="24"/>
        </w:rPr>
        <w:t>anonimiškumą, todėl draudžiama ant vokų (pakuočių), skaitmeninėje medžiagoje ir ant jose pateikiamų projekto pasiūlymo dokumentų pateikti bet kokią informaciją, kurios pagrindu būtų galima identifikuoti dalyvį</w:t>
      </w:r>
      <w:r w:rsidRPr="00425ACA">
        <w:rPr>
          <w:rFonts w:ascii="Times New Roman" w:hAnsi="Times New Roman" w:cs="Times New Roman"/>
          <w:bCs/>
          <w:sz w:val="24"/>
          <w:szCs w:val="24"/>
        </w:rPr>
        <w:t>.</w:t>
      </w:r>
    </w:p>
    <w:p w14:paraId="5C4D9FE2" w14:textId="77777777" w:rsidR="00945DC9" w:rsidRPr="00324203"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bCs/>
          <w:color w:val="EE0000"/>
          <w:sz w:val="24"/>
          <w:szCs w:val="24"/>
        </w:rPr>
      </w:pPr>
      <w:r w:rsidRPr="00B6585C">
        <w:rPr>
          <w:rFonts w:ascii="Times New Roman" w:hAnsi="Times New Roman" w:cs="Times New Roman"/>
          <w:bCs/>
          <w:sz w:val="24"/>
          <w:szCs w:val="24"/>
        </w:rPr>
        <w:t xml:space="preserve">Projekto pasiūlymą sudaro dokumentų, pateikiamų elektroninėmis (CVP IS) </w:t>
      </w:r>
      <w:r w:rsidRPr="00425ACA">
        <w:rPr>
          <w:rFonts w:ascii="Times New Roman" w:hAnsi="Times New Roman" w:cs="Times New Roman"/>
          <w:bCs/>
          <w:sz w:val="24"/>
          <w:szCs w:val="24"/>
        </w:rPr>
        <w:t xml:space="preserve">ir fizinėmis priemonėmis, visuma, nurodyta šio konkurso </w:t>
      </w:r>
      <w:r w:rsidRPr="0028104A">
        <w:rPr>
          <w:rFonts w:ascii="Times New Roman" w:hAnsi="Times New Roman" w:cs="Times New Roman"/>
          <w:bCs/>
          <w:sz w:val="24"/>
          <w:szCs w:val="24"/>
        </w:rPr>
        <w:t>SPS 4.8 ir SPS 4.11</w:t>
      </w:r>
      <w:r w:rsidRPr="00425ACA">
        <w:rPr>
          <w:rFonts w:ascii="Times New Roman" w:hAnsi="Times New Roman" w:cs="Times New Roman"/>
          <w:bCs/>
          <w:sz w:val="24"/>
          <w:szCs w:val="24"/>
        </w:rPr>
        <w:t xml:space="preserve"> punktuose.</w:t>
      </w:r>
    </w:p>
    <w:p w14:paraId="28FB880E" w14:textId="60AC1633" w:rsidR="00945DC9" w:rsidRPr="003058DC"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bCs/>
          <w:sz w:val="24"/>
          <w:szCs w:val="24"/>
        </w:rPr>
      </w:pPr>
      <w:r w:rsidRPr="003058DC">
        <w:rPr>
          <w:rFonts w:ascii="Times New Roman" w:hAnsi="Times New Roman" w:cs="Times New Roman"/>
          <w:bCs/>
          <w:sz w:val="24"/>
          <w:szCs w:val="24"/>
        </w:rPr>
        <w:lastRenderedPageBreak/>
        <w:t xml:space="preserve">Visas projekto pasiūlymas išskyrus tas dalis, kurių neįmanoma pateikti elektroninėmis </w:t>
      </w:r>
      <w:r w:rsidRPr="007F44B9">
        <w:rPr>
          <w:rFonts w:ascii="Times New Roman" w:hAnsi="Times New Roman" w:cs="Times New Roman"/>
          <w:bCs/>
          <w:sz w:val="24"/>
          <w:szCs w:val="24"/>
        </w:rPr>
        <w:t xml:space="preserve">priemonėmis (vienas fizinės formos vokas – Projekto planšetės ir maketas), turi būti pateikiamas elektroninėmis priemonėmis, naudojant CVP IS, adresu </w:t>
      </w:r>
      <w:bookmarkStart w:id="10" w:name="_Hlk188266243"/>
      <w:bookmarkStart w:id="11" w:name="_Hlk199417499"/>
      <w:r w:rsidR="000D66D6" w:rsidRPr="007F44B9">
        <w:rPr>
          <w:rFonts w:ascii="Times New Roman" w:eastAsia="Calibri" w:hAnsi="Times New Roman" w:cs="Times New Roman"/>
          <w:sz w:val="24"/>
          <w:szCs w:val="24"/>
        </w:rPr>
        <w:fldChar w:fldCharType="begin"/>
      </w:r>
      <w:r w:rsidR="000D66D6" w:rsidRPr="007F44B9">
        <w:rPr>
          <w:rFonts w:ascii="Times New Roman" w:eastAsia="Calibri" w:hAnsi="Times New Roman" w:cs="Times New Roman"/>
          <w:sz w:val="24"/>
          <w:szCs w:val="24"/>
        </w:rPr>
        <w:instrText>HYPERLINK "https://viesiejipirkimai.lt/"</w:instrText>
      </w:r>
      <w:r w:rsidR="000D66D6" w:rsidRPr="007F44B9">
        <w:rPr>
          <w:rFonts w:ascii="Times New Roman" w:eastAsia="Calibri" w:hAnsi="Times New Roman" w:cs="Times New Roman"/>
          <w:sz w:val="24"/>
          <w:szCs w:val="24"/>
        </w:rPr>
      </w:r>
      <w:r w:rsidR="000D66D6" w:rsidRPr="007F44B9">
        <w:rPr>
          <w:rFonts w:ascii="Times New Roman" w:eastAsia="Calibri" w:hAnsi="Times New Roman" w:cs="Times New Roman"/>
          <w:sz w:val="24"/>
          <w:szCs w:val="24"/>
        </w:rPr>
        <w:fldChar w:fldCharType="separate"/>
      </w:r>
      <w:r w:rsidR="000D66D6" w:rsidRPr="007F44B9">
        <w:rPr>
          <w:rFonts w:ascii="Times New Roman" w:eastAsia="Calibri" w:hAnsi="Times New Roman" w:cs="Times New Roman"/>
          <w:sz w:val="24"/>
          <w:szCs w:val="24"/>
          <w:u w:val="single"/>
        </w:rPr>
        <w:t>https://viesiejipirkimai.lt</w:t>
      </w:r>
      <w:bookmarkEnd w:id="10"/>
      <w:r w:rsidR="000D66D6" w:rsidRPr="007F44B9">
        <w:rPr>
          <w:rFonts w:ascii="Times New Roman" w:eastAsia="Calibri" w:hAnsi="Times New Roman" w:cs="Times New Roman"/>
          <w:sz w:val="24"/>
          <w:szCs w:val="24"/>
        </w:rPr>
        <w:fldChar w:fldCharType="end"/>
      </w:r>
      <w:bookmarkEnd w:id="11"/>
      <w:r w:rsidR="000D66D6" w:rsidRPr="007F44B9">
        <w:rPr>
          <w:rFonts w:ascii="Times New Roman" w:eastAsia="Calibri" w:hAnsi="Times New Roman" w:cs="Times New Roman"/>
          <w:sz w:val="24"/>
          <w:szCs w:val="24"/>
        </w:rPr>
        <w:t xml:space="preserve">, </w:t>
      </w:r>
      <w:r w:rsidRPr="007F44B9">
        <w:rPr>
          <w:rFonts w:ascii="Times New Roman" w:hAnsi="Times New Roman" w:cs="Times New Roman"/>
          <w:bCs/>
          <w:sz w:val="24"/>
          <w:szCs w:val="24"/>
        </w:rPr>
        <w:t>šiose konkurso sąlygose numatyta tvarka</w:t>
      </w:r>
      <w:r w:rsidRPr="00D44B39">
        <w:rPr>
          <w:rFonts w:ascii="Times New Roman" w:hAnsi="Times New Roman" w:cs="Times New Roman"/>
          <w:bCs/>
          <w:sz w:val="24"/>
          <w:szCs w:val="24"/>
        </w:rPr>
        <w:t xml:space="preserve">. </w:t>
      </w:r>
      <w:r w:rsidRPr="003058DC">
        <w:rPr>
          <w:rFonts w:ascii="Times New Roman" w:hAnsi="Times New Roman" w:cs="Times New Roman"/>
          <w:bCs/>
          <w:sz w:val="24"/>
          <w:szCs w:val="24"/>
        </w:rPr>
        <w:t xml:space="preserve">Elektroninėmis priemonėmis (CVP IS) projekto dokumentų visuma </w:t>
      </w:r>
      <w:r w:rsidRPr="003058DC">
        <w:rPr>
          <w:rFonts w:ascii="Times New Roman" w:hAnsi="Times New Roman" w:cs="Times New Roman"/>
          <w:b/>
          <w:sz w:val="24"/>
          <w:szCs w:val="24"/>
        </w:rPr>
        <w:t>pateikiama 2 vokuose.</w:t>
      </w:r>
    </w:p>
    <w:p w14:paraId="549F560E" w14:textId="37BBF381" w:rsidR="00945DC9" w:rsidRPr="00324203" w:rsidRDefault="00945DC9" w:rsidP="00945DC9">
      <w:pPr>
        <w:pStyle w:val="Sraopastraipa"/>
        <w:numPr>
          <w:ilvl w:val="1"/>
          <w:numId w:val="4"/>
        </w:numPr>
        <w:tabs>
          <w:tab w:val="left" w:pos="567"/>
        </w:tabs>
        <w:spacing w:after="0" w:line="240" w:lineRule="auto"/>
        <w:ind w:left="0" w:firstLine="0"/>
        <w:jc w:val="both"/>
        <w:rPr>
          <w:rFonts w:ascii="Times New Roman" w:hAnsi="Times New Roman" w:cs="Times New Roman"/>
          <w:bCs/>
          <w:color w:val="EE0000"/>
          <w:sz w:val="24"/>
          <w:szCs w:val="24"/>
        </w:rPr>
      </w:pPr>
      <w:bookmarkStart w:id="12" w:name="_Ref137715204"/>
      <w:r w:rsidRPr="003058DC">
        <w:rPr>
          <w:rFonts w:ascii="Times New Roman" w:eastAsia="Calibri" w:hAnsi="Times New Roman" w:cs="Times New Roman"/>
          <w:b/>
          <w:bCs/>
          <w:sz w:val="24"/>
          <w:szCs w:val="24"/>
          <w:lang w:eastAsia="x-none"/>
        </w:rPr>
        <w:t>CVP IS pasiūlymo lange „Vokas 1“</w:t>
      </w:r>
      <w:r w:rsidR="00CD3738">
        <w:rPr>
          <w:rFonts w:ascii="Times New Roman" w:eastAsia="Calibri" w:hAnsi="Times New Roman" w:cs="Times New Roman"/>
          <w:b/>
          <w:bCs/>
          <w:sz w:val="24"/>
          <w:szCs w:val="24"/>
          <w:lang w:eastAsia="x-none"/>
        </w:rPr>
        <w:t xml:space="preserve"> (</w:t>
      </w:r>
      <w:r w:rsidR="00CD3738" w:rsidRPr="00CD3738">
        <w:rPr>
          <w:rFonts w:ascii="Times New Roman" w:eastAsia="Calibri" w:hAnsi="Times New Roman" w:cs="Times New Roman"/>
          <w:b/>
          <w:bCs/>
          <w:sz w:val="24"/>
          <w:szCs w:val="24"/>
          <w:lang w:eastAsia="x-none"/>
        </w:rPr>
        <w:t>skilt</w:t>
      </w:r>
      <w:r w:rsidR="00CD3738">
        <w:rPr>
          <w:rFonts w:ascii="Times New Roman" w:eastAsia="Calibri" w:hAnsi="Times New Roman" w:cs="Times New Roman"/>
          <w:b/>
          <w:bCs/>
          <w:sz w:val="24"/>
          <w:szCs w:val="24"/>
          <w:lang w:eastAsia="x-none"/>
        </w:rPr>
        <w:t>y</w:t>
      </w:r>
      <w:r w:rsidR="00CD3738" w:rsidRPr="00CD3738">
        <w:rPr>
          <w:rFonts w:ascii="Times New Roman" w:eastAsia="Calibri" w:hAnsi="Times New Roman" w:cs="Times New Roman"/>
          <w:b/>
          <w:bCs/>
          <w:sz w:val="24"/>
          <w:szCs w:val="24"/>
          <w:lang w:eastAsia="x-none"/>
        </w:rPr>
        <w:t>s „Tinkamumo kriterijai“ ir (ar) „Techninis“</w:t>
      </w:r>
      <w:r w:rsidR="00CD3738">
        <w:rPr>
          <w:rFonts w:ascii="Times New Roman" w:eastAsia="Calibri" w:hAnsi="Times New Roman" w:cs="Times New Roman"/>
          <w:b/>
          <w:bCs/>
          <w:sz w:val="24"/>
          <w:szCs w:val="24"/>
          <w:lang w:eastAsia="x-none"/>
        </w:rPr>
        <w:t>)</w:t>
      </w:r>
      <w:r w:rsidR="00CD3738" w:rsidRPr="00CD3738">
        <w:rPr>
          <w:rFonts w:ascii="Times New Roman" w:eastAsia="Calibri" w:hAnsi="Times New Roman" w:cs="Times New Roman"/>
          <w:b/>
          <w:bCs/>
          <w:sz w:val="24"/>
          <w:szCs w:val="24"/>
          <w:lang w:eastAsia="x-none"/>
        </w:rPr>
        <w:t xml:space="preserve"> </w:t>
      </w:r>
      <w:r w:rsidRPr="003058DC">
        <w:rPr>
          <w:rFonts w:ascii="Times New Roman" w:eastAsia="Calibri" w:hAnsi="Times New Roman" w:cs="Times New Roman"/>
          <w:b/>
          <w:bCs/>
          <w:sz w:val="24"/>
          <w:szCs w:val="24"/>
          <w:lang w:eastAsia="x-none"/>
        </w:rPr>
        <w:t xml:space="preserve"> turi būti šie dokumentai atskiruose aplankuose.</w:t>
      </w:r>
      <w:bookmarkEnd w:id="12"/>
      <w:r w:rsidRPr="003058DC">
        <w:rPr>
          <w:rFonts w:ascii="Times New Roman" w:hAnsi="Times New Roman" w:cs="Times New Roman"/>
          <w:bCs/>
          <w:sz w:val="24"/>
          <w:szCs w:val="24"/>
        </w:rPr>
        <w:t xml:space="preserve"> </w:t>
      </w:r>
      <w:r w:rsidRPr="003058DC">
        <w:rPr>
          <w:rFonts w:ascii="Times New Roman" w:eastAsia="Calibri" w:hAnsi="Times New Roman" w:cs="Times New Roman"/>
          <w:b/>
          <w:bCs/>
          <w:sz w:val="24"/>
          <w:szCs w:val="24"/>
          <w:lang w:eastAsia="x-none"/>
        </w:rPr>
        <w:t>Aplankai CVP IS sistemoje ne kuriami o turi būt</w:t>
      </w:r>
      <w:r w:rsidR="001118EB">
        <w:rPr>
          <w:rFonts w:ascii="Times New Roman" w:eastAsia="Calibri" w:hAnsi="Times New Roman" w:cs="Times New Roman"/>
          <w:b/>
          <w:bCs/>
          <w:sz w:val="24"/>
          <w:szCs w:val="24"/>
          <w:lang w:eastAsia="x-none"/>
        </w:rPr>
        <w:t>i</w:t>
      </w:r>
      <w:r w:rsidRPr="003058DC">
        <w:rPr>
          <w:rFonts w:ascii="Times New Roman" w:eastAsia="Calibri" w:hAnsi="Times New Roman" w:cs="Times New Roman"/>
          <w:b/>
          <w:bCs/>
          <w:sz w:val="24"/>
          <w:szCs w:val="24"/>
          <w:lang w:eastAsia="x-none"/>
        </w:rPr>
        <w:t xml:space="preserve"> į CVP IS sistemą jau įkeliami sukurti .</w:t>
      </w:r>
      <w:proofErr w:type="spellStart"/>
      <w:r w:rsidRPr="003058DC">
        <w:rPr>
          <w:rFonts w:ascii="Times New Roman" w:eastAsia="Calibri" w:hAnsi="Times New Roman" w:cs="Times New Roman"/>
          <w:b/>
          <w:bCs/>
          <w:sz w:val="24"/>
          <w:szCs w:val="24"/>
          <w:lang w:eastAsia="x-none"/>
        </w:rPr>
        <w:t>zip</w:t>
      </w:r>
      <w:proofErr w:type="spellEnd"/>
      <w:r w:rsidRPr="003058DC">
        <w:rPr>
          <w:rFonts w:ascii="Times New Roman" w:eastAsia="Calibri" w:hAnsi="Times New Roman" w:cs="Times New Roman"/>
          <w:b/>
          <w:bCs/>
          <w:sz w:val="24"/>
          <w:szCs w:val="24"/>
          <w:lang w:eastAsia="x-none"/>
        </w:rPr>
        <w:t>, .</w:t>
      </w:r>
      <w:proofErr w:type="spellStart"/>
      <w:r w:rsidRPr="003058DC">
        <w:rPr>
          <w:rFonts w:ascii="Times New Roman" w:eastAsia="Calibri" w:hAnsi="Times New Roman" w:cs="Times New Roman"/>
          <w:b/>
          <w:bCs/>
          <w:sz w:val="24"/>
          <w:szCs w:val="24"/>
          <w:lang w:eastAsia="x-none"/>
        </w:rPr>
        <w:t>rar</w:t>
      </w:r>
      <w:proofErr w:type="spellEnd"/>
      <w:r w:rsidRPr="003058DC">
        <w:rPr>
          <w:rFonts w:ascii="Times New Roman" w:eastAsia="Calibri" w:hAnsi="Times New Roman" w:cs="Times New Roman"/>
          <w:b/>
          <w:bCs/>
          <w:sz w:val="24"/>
          <w:szCs w:val="24"/>
          <w:lang w:eastAsia="x-none"/>
        </w:rPr>
        <w:t xml:space="preserve"> formatais. </w:t>
      </w:r>
      <w:r w:rsidRPr="003058DC">
        <w:rPr>
          <w:rFonts w:ascii="Times New Roman" w:eastAsia="Calibri" w:hAnsi="Times New Roman" w:cs="Times New Roman"/>
          <w:sz w:val="24"/>
          <w:szCs w:val="24"/>
          <w:lang w:eastAsia="x-none"/>
        </w:rPr>
        <w:t>Pateikiamas pavyzdinis aplankų išdėstymas CVP IS pasiūlymo lange „Vokas 1“:</w:t>
      </w:r>
      <w:r w:rsidRPr="00324203">
        <w:rPr>
          <w:rFonts w:ascii="Times New Roman" w:eastAsia="Calibri" w:hAnsi="Times New Roman" w:cs="Times New Roman"/>
          <w:color w:val="EE0000"/>
          <w:sz w:val="24"/>
          <w:szCs w:val="24"/>
          <w:lang w:eastAsia="x-none"/>
        </w:rPr>
        <w:br/>
      </w:r>
      <w:r w:rsidRPr="00324203">
        <w:rPr>
          <w:rFonts w:ascii="Times New Roman" w:eastAsia="Calibri" w:hAnsi="Times New Roman" w:cs="Times New Roman"/>
          <w:noProof/>
          <w:color w:val="EE0000"/>
          <w:sz w:val="24"/>
          <w:szCs w:val="24"/>
          <w:lang w:eastAsia="x-none"/>
        </w:rPr>
        <w:drawing>
          <wp:inline distT="0" distB="0" distL="0" distR="0" wp14:anchorId="6FF07F81" wp14:editId="785858E4">
            <wp:extent cx="2648086" cy="1238314"/>
            <wp:effectExtent l="0" t="0" r="0" b="0"/>
            <wp:docPr id="409743341" name="Picture 40974334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3341" name="Paveikslėlis 1" descr="Paveikslėlis, kuriame yra tekstas, ekrano kopija, Šriftas&#10;&#10;Automatiškai sugeneruotas aprašymas"/>
                    <pic:cNvPicPr/>
                  </pic:nvPicPr>
                  <pic:blipFill>
                    <a:blip r:embed="rId8"/>
                    <a:stretch>
                      <a:fillRect/>
                    </a:stretch>
                  </pic:blipFill>
                  <pic:spPr>
                    <a:xfrm>
                      <a:off x="0" y="0"/>
                      <a:ext cx="2648086" cy="1238314"/>
                    </a:xfrm>
                    <a:prstGeom prst="rect">
                      <a:avLst/>
                    </a:prstGeom>
                  </pic:spPr>
                </pic:pic>
              </a:graphicData>
            </a:graphic>
          </wp:inline>
        </w:drawing>
      </w:r>
      <w:r w:rsidRPr="00324203">
        <w:rPr>
          <w:rFonts w:ascii="Times New Roman" w:eastAsia="Calibri" w:hAnsi="Times New Roman" w:cs="Times New Roman"/>
          <w:b/>
          <w:bCs/>
          <w:color w:val="EE0000"/>
          <w:sz w:val="24"/>
          <w:szCs w:val="24"/>
          <w:lang w:eastAsia="x-none"/>
        </w:rPr>
        <w:br/>
      </w:r>
    </w:p>
    <w:p w14:paraId="7FB5302C" w14:textId="2E7F046A" w:rsidR="00945DC9" w:rsidRPr="007F44B9" w:rsidRDefault="00945DC9" w:rsidP="00945DC9">
      <w:pPr>
        <w:pStyle w:val="Sraopastraipa"/>
        <w:numPr>
          <w:ilvl w:val="2"/>
          <w:numId w:val="4"/>
        </w:numPr>
        <w:tabs>
          <w:tab w:val="left" w:pos="0"/>
          <w:tab w:val="left" w:pos="567"/>
        </w:tabs>
        <w:spacing w:after="0" w:line="240" w:lineRule="auto"/>
        <w:ind w:left="0" w:firstLine="0"/>
        <w:jc w:val="both"/>
        <w:rPr>
          <w:rFonts w:ascii="Times New Roman" w:hAnsi="Times New Roman" w:cs="Times New Roman"/>
          <w:bCs/>
          <w:color w:val="EE0000"/>
          <w:sz w:val="24"/>
          <w:szCs w:val="24"/>
        </w:rPr>
      </w:pPr>
      <w:r w:rsidRPr="003058DC">
        <w:rPr>
          <w:rFonts w:ascii="Times New Roman" w:eastAsia="Calibri" w:hAnsi="Times New Roman" w:cs="Times New Roman"/>
          <w:bCs/>
          <w:sz w:val="24"/>
          <w:szCs w:val="24"/>
          <w:lang w:eastAsia="x-none"/>
        </w:rPr>
        <w:t>Aplanke</w:t>
      </w:r>
      <w:r w:rsidRPr="003058DC">
        <w:rPr>
          <w:rFonts w:ascii="Times New Roman" w:eastAsia="Calibri" w:hAnsi="Times New Roman" w:cs="Times New Roman"/>
          <w:b/>
          <w:sz w:val="24"/>
          <w:szCs w:val="24"/>
          <w:lang w:eastAsia="x-none"/>
        </w:rPr>
        <w:t xml:space="preserve"> „Aiškinamasis </w:t>
      </w:r>
      <w:proofErr w:type="spellStart"/>
      <w:r w:rsidRPr="003058DC">
        <w:rPr>
          <w:rFonts w:ascii="Times New Roman" w:eastAsia="Calibri" w:hAnsi="Times New Roman" w:cs="Times New Roman"/>
          <w:b/>
          <w:sz w:val="24"/>
          <w:szCs w:val="24"/>
          <w:lang w:eastAsia="x-none"/>
        </w:rPr>
        <w:t>raštas</w:t>
      </w:r>
      <w:bookmarkStart w:id="13" w:name="_Hlk156815495"/>
      <w:r w:rsidRPr="003058DC">
        <w:rPr>
          <w:rFonts w:ascii="Times New Roman" w:eastAsia="Calibri" w:hAnsi="Times New Roman" w:cs="Times New Roman"/>
          <w:b/>
          <w:sz w:val="24"/>
          <w:szCs w:val="24"/>
          <w:lang w:eastAsia="x-none"/>
        </w:rPr>
        <w:t>_</w:t>
      </w:r>
      <w:r w:rsidRPr="003058DC">
        <w:rPr>
          <w:rFonts w:ascii="Times New Roman" w:eastAsia="Calibri" w:hAnsi="Times New Roman" w:cs="Times New Roman"/>
          <w:b/>
          <w:i/>
          <w:iCs/>
          <w:sz w:val="24"/>
          <w:szCs w:val="24"/>
          <w:lang w:eastAsia="x-none"/>
        </w:rPr>
        <w:t>devizo</w:t>
      </w:r>
      <w:proofErr w:type="spellEnd"/>
      <w:r w:rsidRPr="003058DC">
        <w:rPr>
          <w:rFonts w:ascii="Times New Roman" w:eastAsia="Calibri" w:hAnsi="Times New Roman" w:cs="Times New Roman"/>
          <w:b/>
          <w:i/>
          <w:iCs/>
          <w:sz w:val="24"/>
          <w:szCs w:val="24"/>
          <w:lang w:eastAsia="x-none"/>
        </w:rPr>
        <w:t xml:space="preserve"> pavadinimas</w:t>
      </w:r>
      <w:bookmarkEnd w:id="13"/>
      <w:r w:rsidRPr="003058DC">
        <w:rPr>
          <w:rFonts w:ascii="Times New Roman" w:eastAsia="Calibri" w:hAnsi="Times New Roman" w:cs="Times New Roman"/>
          <w:b/>
          <w:sz w:val="24"/>
          <w:szCs w:val="24"/>
          <w:lang w:eastAsia="x-none"/>
        </w:rPr>
        <w:t xml:space="preserve">“ </w:t>
      </w:r>
      <w:r w:rsidRPr="003058DC">
        <w:rPr>
          <w:rFonts w:ascii="Times New Roman" w:eastAsia="Calibri" w:hAnsi="Times New Roman" w:cs="Times New Roman"/>
          <w:sz w:val="24"/>
          <w:szCs w:val="24"/>
          <w:lang w:eastAsia="x-none"/>
        </w:rPr>
        <w:t>pateikiamas</w:t>
      </w:r>
      <w:r w:rsidRPr="003058DC">
        <w:rPr>
          <w:rFonts w:ascii="Times New Roman" w:eastAsia="Calibri" w:hAnsi="Times New Roman" w:cs="Times New Roman"/>
          <w:b/>
          <w:sz w:val="24"/>
          <w:szCs w:val="24"/>
          <w:lang w:eastAsia="x-none"/>
        </w:rPr>
        <w:t xml:space="preserve"> </w:t>
      </w:r>
      <w:r w:rsidRPr="003058DC">
        <w:rPr>
          <w:rFonts w:ascii="Times New Roman" w:eastAsia="Calibri" w:hAnsi="Times New Roman" w:cs="Times New Roman"/>
          <w:bCs/>
          <w:sz w:val="24"/>
          <w:szCs w:val="24"/>
          <w:lang w:eastAsia="x-none"/>
        </w:rPr>
        <w:t>aiškinamasis raštas</w:t>
      </w:r>
      <w:r w:rsidRPr="003058DC">
        <w:rPr>
          <w:rFonts w:ascii="Times New Roman" w:eastAsia="Calibri" w:hAnsi="Times New Roman" w:cs="Times New Roman"/>
          <w:sz w:val="24"/>
          <w:szCs w:val="24"/>
          <w:lang w:eastAsia="x-none"/>
        </w:rPr>
        <w:t xml:space="preserve">. Aiškinamasis raštas pateikiamas lietuvių kalba. Rekomenduojamas aiškinamojo rašto turinio eiliškumas ir turinys pateikiamas </w:t>
      </w:r>
      <w:r w:rsidRPr="0028104A">
        <w:rPr>
          <w:rFonts w:ascii="Times New Roman" w:eastAsia="Calibri" w:hAnsi="Times New Roman" w:cs="Times New Roman"/>
          <w:sz w:val="24"/>
          <w:szCs w:val="24"/>
          <w:lang w:eastAsia="x-none"/>
        </w:rPr>
        <w:t xml:space="preserve">SPS </w:t>
      </w:r>
      <w:r w:rsidR="004F3096" w:rsidRPr="0028104A">
        <w:rPr>
          <w:rFonts w:ascii="Times New Roman" w:eastAsia="Calibri" w:hAnsi="Times New Roman" w:cs="Times New Roman"/>
          <w:sz w:val="24"/>
          <w:szCs w:val="24"/>
          <w:lang w:eastAsia="x-none"/>
        </w:rPr>
        <w:t>9</w:t>
      </w:r>
      <w:r w:rsidRPr="0028104A">
        <w:rPr>
          <w:rFonts w:ascii="Times New Roman" w:eastAsia="Calibri" w:hAnsi="Times New Roman" w:cs="Times New Roman"/>
          <w:sz w:val="24"/>
          <w:szCs w:val="24"/>
          <w:lang w:eastAsia="x-none"/>
        </w:rPr>
        <w:t xml:space="preserve"> </w:t>
      </w:r>
      <w:r w:rsidRPr="007F44B9">
        <w:rPr>
          <w:rFonts w:ascii="Times New Roman" w:eastAsia="Calibri" w:hAnsi="Times New Roman" w:cs="Times New Roman"/>
          <w:sz w:val="24"/>
          <w:szCs w:val="24"/>
          <w:lang w:eastAsia="x-none"/>
        </w:rPr>
        <w:t>priede „Grafinės medžiagos, aiškinamojo rašto pateikimo reikalavimai“.</w:t>
      </w:r>
    </w:p>
    <w:p w14:paraId="65060710" w14:textId="60B64DAA" w:rsidR="00945DC9" w:rsidRPr="007F44B9" w:rsidRDefault="00945DC9" w:rsidP="00945DC9">
      <w:pPr>
        <w:pStyle w:val="Sraopastraipa"/>
        <w:numPr>
          <w:ilvl w:val="2"/>
          <w:numId w:val="4"/>
        </w:numPr>
        <w:tabs>
          <w:tab w:val="left" w:pos="142"/>
          <w:tab w:val="left" w:pos="567"/>
        </w:tabs>
        <w:spacing w:after="0" w:line="240" w:lineRule="auto"/>
        <w:ind w:left="0" w:firstLine="0"/>
        <w:jc w:val="both"/>
        <w:rPr>
          <w:rFonts w:ascii="Times New Roman" w:hAnsi="Times New Roman" w:cs="Times New Roman"/>
          <w:bCs/>
          <w:sz w:val="24"/>
          <w:szCs w:val="24"/>
        </w:rPr>
      </w:pPr>
      <w:r w:rsidRPr="007F44B9">
        <w:rPr>
          <w:rFonts w:ascii="Times New Roman" w:eastAsia="Calibri" w:hAnsi="Times New Roman" w:cs="Times New Roman"/>
          <w:bCs/>
          <w:sz w:val="24"/>
          <w:szCs w:val="24"/>
          <w:lang w:eastAsia="x-none"/>
        </w:rPr>
        <w:t>Aplanke</w:t>
      </w:r>
      <w:r w:rsidRPr="007F44B9">
        <w:rPr>
          <w:rFonts w:ascii="Times New Roman" w:eastAsia="Calibri" w:hAnsi="Times New Roman" w:cs="Times New Roman"/>
          <w:b/>
          <w:sz w:val="24"/>
          <w:szCs w:val="24"/>
          <w:lang w:eastAsia="x-none"/>
        </w:rPr>
        <w:t xml:space="preserve"> „</w:t>
      </w:r>
      <w:proofErr w:type="spellStart"/>
      <w:r w:rsidRPr="007F44B9">
        <w:rPr>
          <w:rFonts w:ascii="Times New Roman" w:eastAsia="Calibri" w:hAnsi="Times New Roman" w:cs="Times New Roman"/>
          <w:b/>
          <w:sz w:val="24"/>
          <w:szCs w:val="24"/>
          <w:lang w:eastAsia="x-none"/>
        </w:rPr>
        <w:t>Planšetės_</w:t>
      </w:r>
      <w:r w:rsidRPr="007F44B9">
        <w:rPr>
          <w:rFonts w:ascii="Times New Roman" w:eastAsia="Calibri" w:hAnsi="Times New Roman" w:cs="Times New Roman"/>
          <w:b/>
          <w:i/>
          <w:iCs/>
          <w:sz w:val="24"/>
          <w:szCs w:val="24"/>
          <w:lang w:eastAsia="x-none"/>
        </w:rPr>
        <w:t>devizo</w:t>
      </w:r>
      <w:proofErr w:type="spellEnd"/>
      <w:r w:rsidRPr="007F44B9">
        <w:rPr>
          <w:rFonts w:ascii="Times New Roman" w:eastAsia="Calibri" w:hAnsi="Times New Roman" w:cs="Times New Roman"/>
          <w:b/>
          <w:i/>
          <w:iCs/>
          <w:sz w:val="24"/>
          <w:szCs w:val="24"/>
          <w:lang w:eastAsia="x-none"/>
        </w:rPr>
        <w:t xml:space="preserve"> pavadinimas</w:t>
      </w:r>
      <w:r w:rsidRPr="007F44B9">
        <w:rPr>
          <w:rFonts w:ascii="Times New Roman" w:eastAsia="Calibri" w:hAnsi="Times New Roman" w:cs="Times New Roman"/>
          <w:b/>
          <w:sz w:val="24"/>
          <w:szCs w:val="24"/>
          <w:lang w:eastAsia="x-none"/>
        </w:rPr>
        <w:t xml:space="preserve">“ </w:t>
      </w:r>
      <w:r w:rsidRPr="007F44B9">
        <w:rPr>
          <w:rStyle w:val="normaltextrun"/>
          <w:rFonts w:ascii="Times New Roman" w:hAnsi="Times New Roman" w:cs="Times New Roman"/>
          <w:sz w:val="24"/>
          <w:szCs w:val="24"/>
          <w:shd w:val="clear" w:color="auto" w:fill="FFFFFF"/>
        </w:rPr>
        <w:t>pateikiami planšečių maketai</w:t>
      </w:r>
      <w:r w:rsidRPr="007F44B9">
        <w:rPr>
          <w:rStyle w:val="normaltextrun"/>
          <w:rFonts w:ascii="Times New Roman" w:hAnsi="Times New Roman" w:cs="Times New Roman"/>
          <w:b/>
          <w:bCs/>
          <w:sz w:val="24"/>
          <w:szCs w:val="24"/>
          <w:shd w:val="clear" w:color="auto" w:fill="FFFFFF"/>
        </w:rPr>
        <w:t xml:space="preserve"> </w:t>
      </w:r>
      <w:r w:rsidRPr="007F44B9">
        <w:rPr>
          <w:rStyle w:val="normaltextrun"/>
          <w:rFonts w:ascii="Times New Roman" w:hAnsi="Times New Roman" w:cs="Times New Roman"/>
          <w:sz w:val="24"/>
          <w:szCs w:val="24"/>
          <w:shd w:val="clear" w:color="auto" w:fill="FFFFFF"/>
        </w:rPr>
        <w:t>skaitmeniniame formate</w:t>
      </w:r>
      <w:r w:rsidRPr="007F44B9">
        <w:rPr>
          <w:rStyle w:val="normaltextrun"/>
          <w:rFonts w:ascii="Times New Roman" w:hAnsi="Times New Roman" w:cs="Times New Roman"/>
          <w:b/>
          <w:bCs/>
          <w:sz w:val="24"/>
          <w:szCs w:val="24"/>
          <w:shd w:val="clear" w:color="auto" w:fill="FFFFFF"/>
        </w:rPr>
        <w:t xml:space="preserve"> </w:t>
      </w:r>
      <w:r w:rsidRPr="007F44B9">
        <w:rPr>
          <w:rStyle w:val="normaltextrun"/>
          <w:rFonts w:ascii="Times New Roman" w:hAnsi="Times New Roman" w:cs="Times New Roman"/>
          <w:sz w:val="24"/>
          <w:szCs w:val="24"/>
          <w:shd w:val="clear" w:color="auto" w:fill="FFFFFF"/>
        </w:rPr>
        <w:t xml:space="preserve">ir maketo nuotraukos. </w:t>
      </w:r>
      <w:r w:rsidRPr="007F44B9">
        <w:rPr>
          <w:rFonts w:ascii="Times New Roman" w:eastAsia="Calibri" w:hAnsi="Times New Roman" w:cs="Times New Roman"/>
          <w:bCs/>
          <w:sz w:val="24"/>
          <w:szCs w:val="24"/>
          <w:lang w:eastAsia="x-none"/>
        </w:rPr>
        <w:t xml:space="preserve">Planšečių parengimo reikalavimai nurodyti </w:t>
      </w:r>
      <w:bookmarkStart w:id="14" w:name="_Hlk155786552"/>
      <w:r w:rsidRPr="0028104A">
        <w:rPr>
          <w:rFonts w:ascii="Times New Roman" w:eastAsia="Calibri" w:hAnsi="Times New Roman" w:cs="Times New Roman"/>
          <w:bCs/>
          <w:sz w:val="24"/>
          <w:szCs w:val="24"/>
          <w:lang w:eastAsia="x-none"/>
        </w:rPr>
        <w:t xml:space="preserve">SPS </w:t>
      </w:r>
      <w:r w:rsidR="004F3096" w:rsidRPr="0028104A">
        <w:rPr>
          <w:rFonts w:ascii="Times New Roman" w:eastAsia="Calibri" w:hAnsi="Times New Roman" w:cs="Times New Roman"/>
          <w:bCs/>
          <w:sz w:val="24"/>
          <w:szCs w:val="24"/>
          <w:lang w:eastAsia="x-none"/>
        </w:rPr>
        <w:t>9</w:t>
      </w:r>
      <w:r w:rsidRPr="0028104A">
        <w:rPr>
          <w:rFonts w:ascii="Times New Roman" w:eastAsia="Calibri" w:hAnsi="Times New Roman" w:cs="Times New Roman"/>
          <w:bCs/>
          <w:sz w:val="24"/>
          <w:szCs w:val="24"/>
          <w:lang w:eastAsia="x-none"/>
        </w:rPr>
        <w:t xml:space="preserve"> priede </w:t>
      </w:r>
      <w:r w:rsidRPr="007F44B9">
        <w:rPr>
          <w:rFonts w:ascii="Times New Roman" w:eastAsia="Calibri" w:hAnsi="Times New Roman" w:cs="Times New Roman"/>
          <w:sz w:val="24"/>
          <w:szCs w:val="24"/>
          <w:lang w:eastAsia="x-none"/>
        </w:rPr>
        <w:t>„Grafinės medžiagos, aiškinamojo rašto pateikimo reikalavimai“</w:t>
      </w:r>
      <w:r w:rsidRPr="007F44B9">
        <w:rPr>
          <w:rFonts w:ascii="Times New Roman" w:eastAsia="Calibri" w:hAnsi="Times New Roman" w:cs="Times New Roman"/>
          <w:bCs/>
          <w:sz w:val="24"/>
          <w:szCs w:val="24"/>
          <w:lang w:eastAsia="x-none"/>
        </w:rPr>
        <w:t>.</w:t>
      </w:r>
    </w:p>
    <w:bookmarkEnd w:id="14"/>
    <w:p w14:paraId="3349CD0D" w14:textId="27A7F2F2" w:rsidR="00945DC9" w:rsidRPr="0028104A" w:rsidRDefault="00945DC9" w:rsidP="00945DC9">
      <w:pPr>
        <w:pStyle w:val="Sraopastraipa"/>
        <w:numPr>
          <w:ilvl w:val="2"/>
          <w:numId w:val="4"/>
        </w:numPr>
        <w:tabs>
          <w:tab w:val="left" w:pos="709"/>
        </w:tabs>
        <w:spacing w:after="0" w:line="240" w:lineRule="auto"/>
        <w:ind w:left="0" w:firstLine="0"/>
        <w:jc w:val="both"/>
        <w:rPr>
          <w:rFonts w:ascii="Times New Roman" w:eastAsia="Calibri" w:hAnsi="Times New Roman" w:cs="Times New Roman"/>
          <w:b/>
          <w:color w:val="EE0000"/>
          <w:sz w:val="24"/>
          <w:szCs w:val="24"/>
          <w:lang w:eastAsia="x-none"/>
        </w:rPr>
      </w:pPr>
      <w:r w:rsidRPr="0028104A">
        <w:rPr>
          <w:rFonts w:ascii="Times New Roman" w:eastAsia="Calibri" w:hAnsi="Times New Roman" w:cs="Times New Roman"/>
          <w:bCs/>
          <w:sz w:val="24"/>
          <w:szCs w:val="24"/>
          <w:lang w:eastAsia="x-none"/>
        </w:rPr>
        <w:t>Aplanke</w:t>
      </w:r>
      <w:r w:rsidRPr="0028104A">
        <w:rPr>
          <w:rFonts w:ascii="Times New Roman" w:eastAsia="Calibri" w:hAnsi="Times New Roman" w:cs="Times New Roman"/>
          <w:b/>
          <w:sz w:val="24"/>
          <w:szCs w:val="24"/>
          <w:lang w:eastAsia="x-none"/>
        </w:rPr>
        <w:t xml:space="preserve"> „</w:t>
      </w:r>
      <w:proofErr w:type="spellStart"/>
      <w:r w:rsidRPr="0028104A">
        <w:rPr>
          <w:rFonts w:ascii="Times New Roman" w:eastAsia="Calibri" w:hAnsi="Times New Roman" w:cs="Times New Roman"/>
          <w:b/>
          <w:sz w:val="24"/>
          <w:szCs w:val="24"/>
          <w:lang w:eastAsia="x-none"/>
        </w:rPr>
        <w:t>Iliustracijos_</w:t>
      </w:r>
      <w:r w:rsidRPr="0028104A">
        <w:rPr>
          <w:rFonts w:ascii="Times New Roman" w:eastAsia="Calibri" w:hAnsi="Times New Roman" w:cs="Times New Roman"/>
          <w:b/>
          <w:i/>
          <w:iCs/>
          <w:sz w:val="24"/>
          <w:szCs w:val="24"/>
          <w:lang w:eastAsia="x-none"/>
        </w:rPr>
        <w:t>devizo</w:t>
      </w:r>
      <w:proofErr w:type="spellEnd"/>
      <w:r w:rsidRPr="0028104A">
        <w:rPr>
          <w:rFonts w:ascii="Times New Roman" w:eastAsia="Calibri" w:hAnsi="Times New Roman" w:cs="Times New Roman"/>
          <w:b/>
          <w:i/>
          <w:iCs/>
          <w:sz w:val="24"/>
          <w:szCs w:val="24"/>
          <w:lang w:eastAsia="x-none"/>
        </w:rPr>
        <w:t xml:space="preserve"> pavadinimas</w:t>
      </w:r>
      <w:r w:rsidRPr="0028104A">
        <w:rPr>
          <w:rFonts w:ascii="Times New Roman" w:eastAsia="Calibri" w:hAnsi="Times New Roman" w:cs="Times New Roman"/>
          <w:b/>
          <w:sz w:val="24"/>
          <w:szCs w:val="24"/>
          <w:lang w:eastAsia="x-none"/>
        </w:rPr>
        <w:t xml:space="preserve">“ </w:t>
      </w:r>
      <w:r w:rsidRPr="0028104A">
        <w:rPr>
          <w:rFonts w:ascii="Times New Roman" w:eastAsia="Calibri" w:hAnsi="Times New Roman" w:cs="Times New Roman"/>
          <w:bCs/>
          <w:sz w:val="24"/>
          <w:szCs w:val="24"/>
          <w:lang w:eastAsia="x-none"/>
        </w:rPr>
        <w:t>pateikiama grafinė medžiaga, kuri yra panaudota planšetėse: atskiros vizualizacijos, brėžiniai. Grafinės medžiagos pateikimo reikalavimai</w:t>
      </w:r>
      <w:r w:rsidRPr="0028104A">
        <w:rPr>
          <w:rFonts w:ascii="Times New Roman" w:eastAsia="Calibri" w:hAnsi="Times New Roman" w:cs="Times New Roman"/>
          <w:b/>
          <w:sz w:val="24"/>
          <w:szCs w:val="24"/>
          <w:lang w:eastAsia="x-none"/>
        </w:rPr>
        <w:t xml:space="preserve"> </w:t>
      </w:r>
      <w:r w:rsidRPr="0028104A">
        <w:rPr>
          <w:rFonts w:ascii="Times New Roman" w:eastAsia="Calibri" w:hAnsi="Times New Roman" w:cs="Times New Roman"/>
          <w:bCs/>
          <w:sz w:val="24"/>
          <w:szCs w:val="24"/>
          <w:lang w:eastAsia="x-none"/>
        </w:rPr>
        <w:t xml:space="preserve">nurodyti SPS </w:t>
      </w:r>
      <w:r w:rsidR="004F3096" w:rsidRPr="0028104A">
        <w:rPr>
          <w:rFonts w:ascii="Times New Roman" w:eastAsia="Calibri" w:hAnsi="Times New Roman" w:cs="Times New Roman"/>
          <w:bCs/>
          <w:sz w:val="24"/>
          <w:szCs w:val="24"/>
          <w:lang w:eastAsia="x-none"/>
        </w:rPr>
        <w:t>9</w:t>
      </w:r>
      <w:r w:rsidRPr="0028104A">
        <w:rPr>
          <w:rFonts w:ascii="Times New Roman" w:eastAsia="Calibri" w:hAnsi="Times New Roman" w:cs="Times New Roman"/>
          <w:bCs/>
          <w:sz w:val="24"/>
          <w:szCs w:val="24"/>
          <w:lang w:eastAsia="x-none"/>
        </w:rPr>
        <w:t xml:space="preserve"> priede „Grafinės medžiagos, aiškinamojo rašto pateikimo reikalavimai“.</w:t>
      </w:r>
    </w:p>
    <w:p w14:paraId="314C3634" w14:textId="13E44EA5" w:rsidR="00945DC9" w:rsidRPr="003058DC" w:rsidRDefault="00945DC9" w:rsidP="00945DC9">
      <w:pPr>
        <w:pStyle w:val="Sraopastraipa"/>
        <w:numPr>
          <w:ilvl w:val="2"/>
          <w:numId w:val="4"/>
        </w:numPr>
        <w:tabs>
          <w:tab w:val="left" w:pos="0"/>
          <w:tab w:val="left" w:pos="567"/>
        </w:tabs>
        <w:spacing w:after="0" w:line="240" w:lineRule="auto"/>
        <w:ind w:left="0" w:firstLine="0"/>
        <w:jc w:val="both"/>
        <w:rPr>
          <w:rFonts w:ascii="Times New Roman" w:hAnsi="Times New Roman" w:cs="Times New Roman"/>
          <w:bCs/>
          <w:sz w:val="24"/>
          <w:szCs w:val="24"/>
        </w:rPr>
      </w:pPr>
      <w:r w:rsidRPr="003058DC">
        <w:rPr>
          <w:rFonts w:ascii="Times New Roman" w:eastAsia="Calibri" w:hAnsi="Times New Roman" w:cs="Times New Roman"/>
          <w:bCs/>
          <w:sz w:val="24"/>
          <w:szCs w:val="24"/>
          <w:lang w:eastAsia="x-none"/>
        </w:rPr>
        <w:t>Aplanke</w:t>
      </w:r>
      <w:r w:rsidRPr="003058DC">
        <w:rPr>
          <w:rFonts w:ascii="Times New Roman" w:eastAsia="Calibri" w:hAnsi="Times New Roman" w:cs="Times New Roman"/>
          <w:b/>
          <w:sz w:val="24"/>
          <w:szCs w:val="24"/>
          <w:lang w:eastAsia="x-none"/>
        </w:rPr>
        <w:t xml:space="preserve"> „Kainos </w:t>
      </w:r>
      <w:proofErr w:type="spellStart"/>
      <w:r w:rsidRPr="003058DC">
        <w:rPr>
          <w:rFonts w:ascii="Times New Roman" w:eastAsia="Calibri" w:hAnsi="Times New Roman" w:cs="Times New Roman"/>
          <w:b/>
          <w:sz w:val="24"/>
          <w:szCs w:val="24"/>
          <w:lang w:eastAsia="x-none"/>
        </w:rPr>
        <w:t>pasiūlymas_</w:t>
      </w:r>
      <w:r w:rsidRPr="003058DC">
        <w:rPr>
          <w:rFonts w:ascii="Times New Roman" w:eastAsia="Calibri" w:hAnsi="Times New Roman" w:cs="Times New Roman"/>
          <w:b/>
          <w:i/>
          <w:iCs/>
          <w:sz w:val="24"/>
          <w:szCs w:val="24"/>
          <w:lang w:eastAsia="x-none"/>
        </w:rPr>
        <w:t>devizo</w:t>
      </w:r>
      <w:proofErr w:type="spellEnd"/>
      <w:r w:rsidRPr="003058DC">
        <w:rPr>
          <w:rFonts w:ascii="Times New Roman" w:eastAsia="Calibri" w:hAnsi="Times New Roman" w:cs="Times New Roman"/>
          <w:b/>
          <w:i/>
          <w:iCs/>
          <w:sz w:val="24"/>
          <w:szCs w:val="24"/>
          <w:lang w:eastAsia="x-none"/>
        </w:rPr>
        <w:t xml:space="preserve"> pavadinimas</w:t>
      </w:r>
      <w:r w:rsidRPr="003058DC">
        <w:rPr>
          <w:rFonts w:ascii="Times New Roman" w:eastAsia="Calibri" w:hAnsi="Times New Roman" w:cs="Times New Roman"/>
          <w:b/>
          <w:sz w:val="24"/>
          <w:szCs w:val="24"/>
          <w:lang w:eastAsia="x-none"/>
        </w:rPr>
        <w:t xml:space="preserve">“, </w:t>
      </w:r>
      <w:r w:rsidRPr="003058DC">
        <w:rPr>
          <w:rFonts w:ascii="Times New Roman" w:eastAsia="Calibri" w:hAnsi="Times New Roman" w:cs="Times New Roman"/>
          <w:sz w:val="24"/>
          <w:szCs w:val="24"/>
          <w:lang w:eastAsia="x-none"/>
        </w:rPr>
        <w:t xml:space="preserve">pateiktas pagal </w:t>
      </w:r>
      <w:r w:rsidRPr="0028104A">
        <w:rPr>
          <w:rFonts w:ascii="Times New Roman" w:eastAsia="Calibri" w:hAnsi="Times New Roman" w:cs="Times New Roman"/>
          <w:sz w:val="24"/>
          <w:szCs w:val="24"/>
          <w:lang w:eastAsia="x-none"/>
        </w:rPr>
        <w:t>SPS 2 priede</w:t>
      </w:r>
      <w:r w:rsidRPr="003058DC">
        <w:rPr>
          <w:rFonts w:ascii="Times New Roman" w:eastAsia="Calibri" w:hAnsi="Times New Roman" w:cs="Times New Roman"/>
          <w:sz w:val="24"/>
          <w:szCs w:val="24"/>
          <w:lang w:eastAsia="x-none"/>
        </w:rPr>
        <w:t xml:space="preserve"> pateiktą formą. Apskaičiuojant galimą projektavimo bei projekto vykdymo priežiūros paslaugų teikimo kainą, turi būti atsižvelgta į visą perkamų paslaugų apimtį, į pasiūlymo kainos sudėtines dalis, į konkurso techninės užduoties reikalavimus, į pirkimo sutarties projekte numatytą atsiskaitymo už suteiktas paslaugas terminą bei į visus kitus šių konkurso dokumentų reikalavimus. Į kainą turi būti įskaityti visi Dalyvio mokami mokesčiai ir visos Dalyvio patiriamos su pirkimo sutarties vykdymu susijusios, atsiskaitymo dokumentų pateikimo per informacinę sistemą  „</w:t>
      </w:r>
      <w:r w:rsidR="00224627" w:rsidRPr="003058DC">
        <w:rPr>
          <w:rFonts w:ascii="Times New Roman" w:eastAsia="Calibri" w:hAnsi="Times New Roman" w:cs="Times New Roman"/>
          <w:sz w:val="24"/>
          <w:szCs w:val="24"/>
          <w:lang w:eastAsia="x-none"/>
        </w:rPr>
        <w:t>SABIS</w:t>
      </w:r>
      <w:r w:rsidRPr="003058DC">
        <w:rPr>
          <w:rFonts w:ascii="Times New Roman" w:eastAsia="Calibri" w:hAnsi="Times New Roman" w:cs="Times New Roman"/>
          <w:sz w:val="24"/>
          <w:szCs w:val="24"/>
          <w:lang w:eastAsia="x-none"/>
        </w:rPr>
        <w:t>“, išlaidos.</w:t>
      </w:r>
    </w:p>
    <w:p w14:paraId="53C8317F" w14:textId="40796392" w:rsidR="00945DC9" w:rsidRPr="00B6585C" w:rsidRDefault="00945DC9" w:rsidP="00945DC9">
      <w:pPr>
        <w:pStyle w:val="Sraopastraipa"/>
        <w:numPr>
          <w:ilvl w:val="1"/>
          <w:numId w:val="4"/>
        </w:numPr>
        <w:tabs>
          <w:tab w:val="left" w:pos="567"/>
        </w:tabs>
        <w:spacing w:after="0" w:line="240" w:lineRule="auto"/>
        <w:ind w:left="567" w:hanging="567"/>
        <w:jc w:val="both"/>
        <w:rPr>
          <w:rFonts w:ascii="Times New Roman" w:hAnsi="Times New Roman" w:cs="Times New Roman"/>
          <w:bCs/>
          <w:sz w:val="24"/>
          <w:szCs w:val="24"/>
        </w:rPr>
      </w:pPr>
      <w:r w:rsidRPr="00B6585C">
        <w:rPr>
          <w:rFonts w:ascii="Times New Roman" w:eastAsia="Calibri" w:hAnsi="Times New Roman" w:cs="Times New Roman"/>
          <w:b/>
          <w:bCs/>
          <w:sz w:val="24"/>
          <w:szCs w:val="24"/>
          <w:lang w:eastAsia="x-none"/>
        </w:rPr>
        <w:t xml:space="preserve">CVP IS pasiūlymo lange „Vokas 2“ </w:t>
      </w:r>
      <w:r w:rsidR="00CD3738">
        <w:rPr>
          <w:rFonts w:ascii="Times New Roman" w:eastAsia="Calibri" w:hAnsi="Times New Roman" w:cs="Times New Roman"/>
          <w:b/>
          <w:bCs/>
          <w:sz w:val="24"/>
          <w:szCs w:val="24"/>
          <w:lang w:eastAsia="x-none"/>
        </w:rPr>
        <w:t>(</w:t>
      </w:r>
      <w:r w:rsidR="00CD3738" w:rsidRPr="00CD3738">
        <w:rPr>
          <w:rFonts w:ascii="Times New Roman" w:eastAsia="Calibri" w:hAnsi="Times New Roman" w:cs="Times New Roman"/>
          <w:b/>
          <w:bCs/>
          <w:sz w:val="24"/>
          <w:szCs w:val="24"/>
          <w:lang w:eastAsia="x-none"/>
        </w:rPr>
        <w:t>skilt</w:t>
      </w:r>
      <w:r w:rsidR="00CD3738">
        <w:rPr>
          <w:rFonts w:ascii="Times New Roman" w:eastAsia="Calibri" w:hAnsi="Times New Roman" w:cs="Times New Roman"/>
          <w:b/>
          <w:bCs/>
          <w:sz w:val="24"/>
          <w:szCs w:val="24"/>
          <w:lang w:eastAsia="x-none"/>
        </w:rPr>
        <w:t>is</w:t>
      </w:r>
      <w:r w:rsidR="00CD3738" w:rsidRPr="00CD3738">
        <w:rPr>
          <w:rFonts w:ascii="Times New Roman" w:eastAsia="Calibri" w:hAnsi="Times New Roman" w:cs="Times New Roman"/>
          <w:b/>
          <w:bCs/>
          <w:sz w:val="24"/>
          <w:szCs w:val="24"/>
          <w:lang w:eastAsia="x-none"/>
        </w:rPr>
        <w:t xml:space="preserve"> “Finansinis”</w:t>
      </w:r>
      <w:r w:rsidR="00CD3738">
        <w:rPr>
          <w:rFonts w:ascii="Times New Roman" w:eastAsia="Calibri" w:hAnsi="Times New Roman" w:cs="Times New Roman"/>
          <w:b/>
          <w:bCs/>
          <w:sz w:val="24"/>
          <w:szCs w:val="24"/>
          <w:lang w:eastAsia="x-none"/>
        </w:rPr>
        <w:t xml:space="preserve">) </w:t>
      </w:r>
      <w:r w:rsidRPr="00B6585C">
        <w:rPr>
          <w:rFonts w:ascii="Times New Roman" w:eastAsia="Calibri" w:hAnsi="Times New Roman" w:cs="Times New Roman"/>
          <w:b/>
          <w:bCs/>
          <w:sz w:val="24"/>
          <w:szCs w:val="24"/>
          <w:lang w:eastAsia="x-none"/>
        </w:rPr>
        <w:t>turi būti šie dokumentai:</w:t>
      </w:r>
    </w:p>
    <w:p w14:paraId="421FAF5A" w14:textId="77777777" w:rsidR="00945DC9" w:rsidRPr="00B6585C" w:rsidRDefault="00945DC9" w:rsidP="00945DC9">
      <w:pPr>
        <w:pStyle w:val="Sraopastraipa"/>
        <w:numPr>
          <w:ilvl w:val="2"/>
          <w:numId w:val="4"/>
        </w:numPr>
        <w:tabs>
          <w:tab w:val="left" w:pos="284"/>
          <w:tab w:val="left" w:pos="567"/>
        </w:tabs>
        <w:spacing w:after="0" w:line="240" w:lineRule="auto"/>
        <w:ind w:left="0" w:firstLine="0"/>
        <w:jc w:val="both"/>
        <w:rPr>
          <w:rFonts w:ascii="Times New Roman" w:hAnsi="Times New Roman" w:cs="Times New Roman"/>
          <w:bCs/>
          <w:sz w:val="24"/>
          <w:szCs w:val="24"/>
        </w:rPr>
      </w:pPr>
      <w:r w:rsidRPr="00B6585C">
        <w:rPr>
          <w:rFonts w:ascii="Times New Roman" w:eastAsia="Calibri" w:hAnsi="Times New Roman" w:cs="Times New Roman"/>
          <w:b/>
          <w:sz w:val="24"/>
          <w:szCs w:val="24"/>
          <w:lang w:eastAsia="x-none"/>
        </w:rPr>
        <w:t>užpildyta devizo iššifravimo forma</w:t>
      </w:r>
      <w:r w:rsidRPr="00B6585C">
        <w:rPr>
          <w:rFonts w:ascii="Times New Roman" w:eastAsia="Calibri" w:hAnsi="Times New Roman" w:cs="Times New Roman"/>
          <w:sz w:val="24"/>
          <w:szCs w:val="24"/>
          <w:lang w:eastAsia="x-none"/>
        </w:rPr>
        <w:t xml:space="preserve"> pagal </w:t>
      </w:r>
      <w:r w:rsidRPr="009D3ABE">
        <w:rPr>
          <w:rFonts w:ascii="Times New Roman" w:eastAsia="Calibri" w:hAnsi="Times New Roman" w:cs="Times New Roman"/>
          <w:sz w:val="24"/>
          <w:szCs w:val="24"/>
          <w:lang w:eastAsia="x-none"/>
        </w:rPr>
        <w:t>SPS 3 priedo</w:t>
      </w:r>
      <w:r w:rsidRPr="00B6585C">
        <w:rPr>
          <w:rFonts w:ascii="Times New Roman" w:eastAsia="Calibri" w:hAnsi="Times New Roman" w:cs="Times New Roman"/>
          <w:bCs/>
          <w:sz w:val="24"/>
          <w:szCs w:val="24"/>
          <w:lang w:eastAsia="x-none"/>
        </w:rPr>
        <w:t xml:space="preserve"> </w:t>
      </w:r>
      <w:r w:rsidRPr="00B6585C">
        <w:rPr>
          <w:rFonts w:ascii="Times New Roman" w:eastAsia="Calibri" w:hAnsi="Times New Roman" w:cs="Times New Roman"/>
          <w:sz w:val="24"/>
          <w:szCs w:val="24"/>
          <w:lang w:eastAsia="x-none"/>
        </w:rPr>
        <w:t>„Dalyvio devizo šifro forma“ reikalavimus;</w:t>
      </w:r>
    </w:p>
    <w:p w14:paraId="5496DDD8" w14:textId="5ABB0DA3" w:rsidR="00945DC9" w:rsidRPr="00B6585C" w:rsidRDefault="009D3ABE" w:rsidP="00945DC9">
      <w:pPr>
        <w:pStyle w:val="Sraopastraipa"/>
        <w:numPr>
          <w:ilvl w:val="2"/>
          <w:numId w:val="4"/>
        </w:numPr>
        <w:tabs>
          <w:tab w:val="left" w:pos="142"/>
          <w:tab w:val="left" w:pos="567"/>
        </w:tabs>
        <w:spacing w:after="0" w:line="240" w:lineRule="auto"/>
        <w:ind w:left="0" w:firstLine="0"/>
        <w:jc w:val="both"/>
        <w:rPr>
          <w:rFonts w:ascii="Times New Roman" w:hAnsi="Times New Roman" w:cs="Times New Roman"/>
          <w:bCs/>
          <w:sz w:val="24"/>
          <w:szCs w:val="24"/>
        </w:rPr>
      </w:pPr>
      <w:r>
        <w:rPr>
          <w:rFonts w:ascii="Times New Roman" w:eastAsia="Calibri" w:hAnsi="Times New Roman" w:cs="Times New Roman"/>
          <w:b/>
          <w:sz w:val="24"/>
          <w:szCs w:val="24"/>
          <w:lang w:eastAsia="x-none"/>
        </w:rPr>
        <w:t xml:space="preserve"> </w:t>
      </w:r>
      <w:r w:rsidR="00945DC9" w:rsidRPr="00B6585C">
        <w:rPr>
          <w:rFonts w:ascii="Times New Roman" w:eastAsia="Calibri" w:hAnsi="Times New Roman" w:cs="Times New Roman"/>
          <w:b/>
          <w:sz w:val="24"/>
          <w:szCs w:val="24"/>
          <w:lang w:eastAsia="x-none"/>
        </w:rPr>
        <w:t>jei Projekto pasiūlymą pateikia tiekėjų / autorių grupė</w:t>
      </w:r>
      <w:r w:rsidR="00945DC9" w:rsidRPr="00B6585C">
        <w:rPr>
          <w:rFonts w:ascii="Times New Roman" w:eastAsia="Calibri" w:hAnsi="Times New Roman" w:cs="Times New Roman"/>
          <w:sz w:val="24"/>
          <w:szCs w:val="24"/>
          <w:lang w:eastAsia="x-none"/>
        </w:rPr>
        <w:t xml:space="preserve">, kartu su Projekto pasiūlymu turi būti pateikta jungtinės veiklos / bendraautorystės sutarties kopija, pagal šių </w:t>
      </w:r>
      <w:r w:rsidR="00945DC9" w:rsidRPr="009D3ABE">
        <w:rPr>
          <w:rFonts w:ascii="Times New Roman" w:eastAsia="Calibri" w:hAnsi="Times New Roman" w:cs="Times New Roman"/>
          <w:sz w:val="24"/>
          <w:szCs w:val="24"/>
          <w:lang w:eastAsia="x-none"/>
        </w:rPr>
        <w:t xml:space="preserve">BPS </w:t>
      </w:r>
      <w:r w:rsidR="00997A23" w:rsidRPr="009D3ABE">
        <w:rPr>
          <w:rFonts w:ascii="Times New Roman" w:eastAsia="Calibri" w:hAnsi="Times New Roman" w:cs="Times New Roman"/>
          <w:sz w:val="24"/>
          <w:szCs w:val="24"/>
          <w:lang w:eastAsia="x-none"/>
        </w:rPr>
        <w:t>12.1.</w:t>
      </w:r>
      <w:r w:rsidR="00945DC9" w:rsidRPr="009D3ABE">
        <w:rPr>
          <w:rFonts w:ascii="Times New Roman" w:eastAsia="Calibri" w:hAnsi="Times New Roman" w:cs="Times New Roman"/>
          <w:sz w:val="24"/>
          <w:szCs w:val="24"/>
          <w:lang w:eastAsia="x-none"/>
        </w:rPr>
        <w:t xml:space="preserve"> punkto</w:t>
      </w:r>
      <w:r w:rsidR="00945DC9" w:rsidRPr="00B6585C">
        <w:rPr>
          <w:rFonts w:ascii="Times New Roman" w:eastAsia="Calibri" w:hAnsi="Times New Roman" w:cs="Times New Roman"/>
          <w:sz w:val="24"/>
          <w:szCs w:val="24"/>
          <w:lang w:eastAsia="x-none"/>
        </w:rPr>
        <w:t xml:space="preserve"> reikalavimus.</w:t>
      </w:r>
    </w:p>
    <w:p w14:paraId="3AC9929E" w14:textId="1E98BACD" w:rsidR="00945DC9" w:rsidRPr="00B6585C" w:rsidRDefault="00945DC9" w:rsidP="00945DC9">
      <w:pPr>
        <w:pStyle w:val="Sraopastraipa"/>
        <w:numPr>
          <w:ilvl w:val="2"/>
          <w:numId w:val="4"/>
        </w:numPr>
        <w:tabs>
          <w:tab w:val="left" w:pos="0"/>
          <w:tab w:val="left" w:pos="567"/>
        </w:tabs>
        <w:spacing w:after="0" w:line="240" w:lineRule="auto"/>
        <w:ind w:left="0" w:firstLine="0"/>
        <w:jc w:val="both"/>
        <w:rPr>
          <w:rFonts w:ascii="Times New Roman" w:hAnsi="Times New Roman" w:cs="Times New Roman"/>
          <w:bCs/>
          <w:sz w:val="24"/>
          <w:szCs w:val="24"/>
        </w:rPr>
      </w:pPr>
      <w:r w:rsidRPr="00B6585C">
        <w:rPr>
          <w:rFonts w:ascii="Times New Roman" w:eastAsia="Calibri" w:hAnsi="Times New Roman" w:cs="Times New Roman"/>
          <w:b/>
          <w:bCs/>
          <w:sz w:val="24"/>
          <w:szCs w:val="24"/>
          <w:lang w:eastAsia="x-none"/>
        </w:rPr>
        <w:t>užpildytas ir pasirašytas EBVPD</w:t>
      </w:r>
      <w:r w:rsidRPr="00B6585C">
        <w:rPr>
          <w:rFonts w:ascii="Times New Roman" w:eastAsia="Calibri" w:hAnsi="Times New Roman" w:cs="Times New Roman"/>
          <w:sz w:val="24"/>
          <w:szCs w:val="24"/>
          <w:lang w:eastAsia="x-none"/>
        </w:rPr>
        <w:t xml:space="preserve"> </w:t>
      </w:r>
      <w:r w:rsidRPr="009D3ABE">
        <w:rPr>
          <w:rFonts w:ascii="Times New Roman" w:eastAsia="Calibri" w:hAnsi="Times New Roman" w:cs="Times New Roman"/>
          <w:sz w:val="24"/>
          <w:szCs w:val="24"/>
          <w:lang w:eastAsia="x-none"/>
        </w:rPr>
        <w:t xml:space="preserve">(SPS priedas Nr. </w:t>
      </w:r>
      <w:r w:rsidR="00997A23" w:rsidRPr="009D3ABE">
        <w:rPr>
          <w:rFonts w:ascii="Times New Roman" w:eastAsia="Calibri" w:hAnsi="Times New Roman" w:cs="Times New Roman"/>
          <w:bCs/>
          <w:sz w:val="24"/>
          <w:szCs w:val="24"/>
          <w:lang w:eastAsia="x-none"/>
        </w:rPr>
        <w:t>5</w:t>
      </w:r>
      <w:r w:rsidRPr="009D3ABE">
        <w:rPr>
          <w:rFonts w:ascii="Times New Roman" w:eastAsia="Calibri" w:hAnsi="Times New Roman" w:cs="Times New Roman"/>
          <w:sz w:val="24"/>
          <w:szCs w:val="24"/>
          <w:lang w:eastAsia="x-none"/>
        </w:rPr>
        <w:t>).</w:t>
      </w:r>
      <w:r w:rsidRPr="00B6585C">
        <w:rPr>
          <w:rFonts w:ascii="Times New Roman" w:eastAsia="Calibri" w:hAnsi="Times New Roman" w:cs="Times New Roman"/>
          <w:sz w:val="24"/>
          <w:szCs w:val="24"/>
          <w:lang w:eastAsia="x-none"/>
        </w:rPr>
        <w:t xml:space="preserve"> EBVPD turi užpildyti, pasirašyti ir pateikti tiekėjas, </w:t>
      </w:r>
      <w:r w:rsidRPr="00B6585C">
        <w:rPr>
          <w:rFonts w:ascii="Times New Roman" w:eastAsia="Calibri" w:hAnsi="Times New Roman" w:cs="Times New Roman"/>
          <w:b/>
          <w:sz w:val="24"/>
          <w:szCs w:val="24"/>
          <w:lang w:eastAsia="x-none"/>
        </w:rPr>
        <w:t>kiekvienas</w:t>
      </w:r>
      <w:r w:rsidRPr="00B6585C">
        <w:rPr>
          <w:rFonts w:ascii="Times New Roman" w:eastAsia="Calibri" w:hAnsi="Times New Roman" w:cs="Times New Roman"/>
          <w:sz w:val="24"/>
          <w:szCs w:val="24"/>
          <w:lang w:eastAsia="x-none"/>
        </w:rPr>
        <w:t xml:space="preserve"> tiekėjų / autorių grupės partneris (jei Projekto pasiūlymą pateikia tiekėjų / autorių grupė)</w:t>
      </w:r>
      <w:r w:rsidRPr="00375364">
        <w:rPr>
          <w:rFonts w:ascii="Times New Roman" w:eastAsia="Calibri" w:hAnsi="Times New Roman" w:cs="Times New Roman"/>
          <w:sz w:val="24"/>
          <w:szCs w:val="24"/>
          <w:lang w:eastAsia="x-none"/>
        </w:rPr>
        <w:t>;</w:t>
      </w:r>
    </w:p>
    <w:p w14:paraId="620A877F" w14:textId="77777777" w:rsidR="00945DC9" w:rsidRPr="00B6585C" w:rsidRDefault="00945DC9" w:rsidP="00945DC9">
      <w:pPr>
        <w:pStyle w:val="Sraopastraipa"/>
        <w:numPr>
          <w:ilvl w:val="2"/>
          <w:numId w:val="4"/>
        </w:numPr>
        <w:tabs>
          <w:tab w:val="left" w:pos="142"/>
          <w:tab w:val="left" w:pos="567"/>
        </w:tabs>
        <w:spacing w:after="0" w:line="240" w:lineRule="auto"/>
        <w:ind w:left="0" w:firstLine="0"/>
        <w:jc w:val="both"/>
        <w:rPr>
          <w:rFonts w:ascii="Times New Roman" w:hAnsi="Times New Roman" w:cs="Times New Roman"/>
          <w:bCs/>
          <w:sz w:val="24"/>
          <w:szCs w:val="24"/>
        </w:rPr>
      </w:pPr>
      <w:r w:rsidRPr="00B6585C">
        <w:rPr>
          <w:rFonts w:ascii="Times New Roman" w:eastAsia="Calibri" w:hAnsi="Times New Roman" w:cs="Times New Roman"/>
          <w:b/>
          <w:sz w:val="24"/>
          <w:szCs w:val="24"/>
          <w:lang w:eastAsia="x-none"/>
        </w:rPr>
        <w:t>įgaliojimas ar kitas dokumentas</w:t>
      </w:r>
      <w:r w:rsidRPr="00B6585C">
        <w:rPr>
          <w:rFonts w:ascii="Times New Roman" w:eastAsia="Calibri" w:hAnsi="Times New Roman" w:cs="Times New Roman"/>
          <w:sz w:val="24"/>
          <w:szCs w:val="24"/>
          <w:lang w:eastAsia="x-none"/>
        </w:rPr>
        <w:t xml:space="preserve"> (pvz., pareigybės aprašymas), suteikiantis teisę pasirašyti dalyvio pateikiamą projekto pasiūlymą, kai projekto pasiūlymą pasirašo ne juridinio asmens vadovas, o jo įgaliotas asmuo;</w:t>
      </w:r>
    </w:p>
    <w:p w14:paraId="48FCF3A5" w14:textId="58B8D4D2" w:rsidR="00945DC9" w:rsidRPr="00A817B6" w:rsidRDefault="00945DC9" w:rsidP="00945DC9">
      <w:pPr>
        <w:pStyle w:val="Sraopastraipa"/>
        <w:numPr>
          <w:ilvl w:val="2"/>
          <w:numId w:val="4"/>
        </w:numPr>
        <w:tabs>
          <w:tab w:val="left" w:pos="142"/>
          <w:tab w:val="left" w:pos="567"/>
          <w:tab w:val="left" w:pos="709"/>
        </w:tabs>
        <w:spacing w:after="0" w:line="240" w:lineRule="auto"/>
        <w:ind w:left="0" w:firstLine="0"/>
        <w:jc w:val="both"/>
        <w:rPr>
          <w:rFonts w:ascii="Times New Roman" w:hAnsi="Times New Roman" w:cs="Times New Roman"/>
          <w:bCs/>
          <w:color w:val="000000" w:themeColor="text1"/>
          <w:sz w:val="24"/>
          <w:szCs w:val="24"/>
        </w:rPr>
      </w:pPr>
      <w:r w:rsidRPr="00A817B6">
        <w:rPr>
          <w:rFonts w:ascii="Times New Roman" w:hAnsi="Times New Roman" w:cs="Times New Roman"/>
          <w:bCs/>
          <w:color w:val="000000" w:themeColor="text1"/>
          <w:sz w:val="24"/>
          <w:szCs w:val="24"/>
        </w:rPr>
        <w:t>dalyvio devizo šifro formoje</w:t>
      </w:r>
      <w:r w:rsidR="00F77353" w:rsidRPr="00A817B6">
        <w:rPr>
          <w:rFonts w:ascii="Times New Roman" w:hAnsi="Times New Roman" w:cs="Times New Roman"/>
          <w:bCs/>
          <w:color w:val="000000" w:themeColor="text1"/>
          <w:sz w:val="24"/>
          <w:szCs w:val="24"/>
        </w:rPr>
        <w:t>,</w:t>
      </w:r>
      <w:r w:rsidR="00F77353" w:rsidRPr="00A817B6">
        <w:rPr>
          <w:rFonts w:ascii="Calibri" w:eastAsia="Times New Roman" w:hAnsi="Calibri" w:cs="Calibri"/>
          <w:color w:val="000000" w:themeColor="text1"/>
          <w:kern w:val="0"/>
          <w:sz w:val="24"/>
          <w:szCs w:val="24"/>
          <w14:ligatures w14:val="none"/>
        </w:rPr>
        <w:t xml:space="preserve"> </w:t>
      </w:r>
      <w:r w:rsidR="00A817B6" w:rsidRPr="00A817B6">
        <w:rPr>
          <w:rFonts w:ascii="Times New Roman" w:hAnsi="Times New Roman" w:cs="Times New Roman"/>
          <w:bCs/>
          <w:color w:val="000000" w:themeColor="text1"/>
          <w:sz w:val="24"/>
          <w:szCs w:val="24"/>
        </w:rPr>
        <w:t>jei tiekėjas pasitelkia subtiekėjus, subtiekėjo deklaracija ar kitas dokumentas, patvirtinantis jo sutikimą būti subtiekėju pirkime;</w:t>
      </w:r>
    </w:p>
    <w:p w14:paraId="2B1BD8FC" w14:textId="77777777" w:rsidR="00945DC9" w:rsidRPr="00CF58A2" w:rsidRDefault="00945DC9" w:rsidP="00945DC9">
      <w:pPr>
        <w:pStyle w:val="Sraopastraipa"/>
        <w:numPr>
          <w:ilvl w:val="2"/>
          <w:numId w:val="4"/>
        </w:numPr>
        <w:tabs>
          <w:tab w:val="left" w:pos="0"/>
          <w:tab w:val="left" w:pos="142"/>
          <w:tab w:val="left" w:pos="709"/>
        </w:tabs>
        <w:spacing w:after="0" w:line="240" w:lineRule="auto"/>
        <w:ind w:left="0" w:firstLine="0"/>
        <w:jc w:val="both"/>
        <w:rPr>
          <w:rFonts w:ascii="Times New Roman" w:hAnsi="Times New Roman" w:cs="Times New Roman"/>
          <w:bCs/>
          <w:sz w:val="24"/>
          <w:szCs w:val="24"/>
        </w:rPr>
      </w:pPr>
      <w:r w:rsidRPr="00CF58A2">
        <w:rPr>
          <w:rFonts w:ascii="Times New Roman" w:hAnsi="Times New Roman" w:cs="Times New Roman"/>
          <w:bCs/>
          <w:sz w:val="24"/>
          <w:szCs w:val="24"/>
        </w:rPr>
        <w:lastRenderedPageBreak/>
        <w:t>dalyvio devizo šifro formoje nurodytų specialistų (</w:t>
      </w:r>
      <w:proofErr w:type="spellStart"/>
      <w:r w:rsidRPr="00CF58A2">
        <w:rPr>
          <w:rFonts w:ascii="Times New Roman" w:hAnsi="Times New Roman" w:cs="Times New Roman"/>
          <w:bCs/>
          <w:sz w:val="24"/>
          <w:szCs w:val="24"/>
        </w:rPr>
        <w:t>kvazisubtiekėjų</w:t>
      </w:r>
      <w:proofErr w:type="spellEnd"/>
      <w:r w:rsidRPr="00CF58A2">
        <w:rPr>
          <w:rFonts w:ascii="Times New Roman" w:hAnsi="Times New Roman" w:cs="Times New Roman"/>
          <w:bCs/>
          <w:sz w:val="24"/>
          <w:szCs w:val="24"/>
        </w:rPr>
        <w:t>), kuriuos laimėjimo ir sutarties sudarymo atveju planuojama įdarbinti, ketinimų protokolai (susitarimai) ar kiti dokumentai (jei pasitelkia);</w:t>
      </w:r>
    </w:p>
    <w:p w14:paraId="665FFF6E" w14:textId="535D09AE" w:rsidR="00945DC9" w:rsidRPr="00B6585C" w:rsidRDefault="00945DC9" w:rsidP="00945DC9">
      <w:pPr>
        <w:pStyle w:val="Sraopastraipa"/>
        <w:numPr>
          <w:ilvl w:val="2"/>
          <w:numId w:val="4"/>
        </w:numPr>
        <w:tabs>
          <w:tab w:val="left" w:pos="142"/>
          <w:tab w:val="left" w:pos="709"/>
        </w:tabs>
        <w:spacing w:after="0" w:line="240" w:lineRule="auto"/>
        <w:jc w:val="both"/>
        <w:rPr>
          <w:rFonts w:ascii="Times New Roman" w:hAnsi="Times New Roman" w:cs="Times New Roman"/>
          <w:bCs/>
          <w:sz w:val="24"/>
          <w:szCs w:val="24"/>
        </w:rPr>
      </w:pPr>
      <w:r w:rsidRPr="00B6585C">
        <w:rPr>
          <w:rFonts w:ascii="Times New Roman" w:hAnsi="Times New Roman" w:cs="Times New Roman"/>
          <w:bCs/>
          <w:sz w:val="24"/>
          <w:szCs w:val="24"/>
        </w:rPr>
        <w:t xml:space="preserve">dalyvio deklaracija dėl atitikties Reglamento reikalavimui </w:t>
      </w:r>
      <w:r w:rsidRPr="009D3ABE">
        <w:rPr>
          <w:rFonts w:ascii="Times New Roman" w:hAnsi="Times New Roman" w:cs="Times New Roman"/>
          <w:bCs/>
          <w:sz w:val="24"/>
          <w:szCs w:val="24"/>
        </w:rPr>
        <w:t xml:space="preserve">(SPS </w:t>
      </w:r>
      <w:r w:rsidR="00997A23" w:rsidRPr="009D3ABE">
        <w:rPr>
          <w:rFonts w:ascii="Times New Roman" w:hAnsi="Times New Roman" w:cs="Times New Roman"/>
          <w:bCs/>
          <w:sz w:val="24"/>
          <w:szCs w:val="24"/>
        </w:rPr>
        <w:t>7</w:t>
      </w:r>
      <w:r w:rsidRPr="009D3ABE">
        <w:rPr>
          <w:rFonts w:ascii="Times New Roman" w:hAnsi="Times New Roman" w:cs="Times New Roman"/>
          <w:bCs/>
          <w:sz w:val="24"/>
          <w:szCs w:val="24"/>
        </w:rPr>
        <w:t xml:space="preserve"> priedas);</w:t>
      </w:r>
    </w:p>
    <w:p w14:paraId="0BD70E88" w14:textId="77777777" w:rsidR="00945DC9" w:rsidRPr="00324203" w:rsidRDefault="00945DC9" w:rsidP="00945DC9">
      <w:pPr>
        <w:pStyle w:val="Sraopastraipa"/>
        <w:numPr>
          <w:ilvl w:val="1"/>
          <w:numId w:val="4"/>
        </w:numPr>
        <w:tabs>
          <w:tab w:val="left" w:pos="567"/>
        </w:tabs>
        <w:spacing w:after="0" w:line="240" w:lineRule="auto"/>
        <w:ind w:left="0" w:firstLine="0"/>
        <w:jc w:val="both"/>
        <w:rPr>
          <w:rFonts w:ascii="Times New Roman" w:eastAsia="Calibri" w:hAnsi="Times New Roman" w:cs="Times New Roman"/>
          <w:b/>
          <w:bCs/>
          <w:color w:val="EE0000"/>
          <w:sz w:val="24"/>
          <w:szCs w:val="24"/>
        </w:rPr>
      </w:pPr>
      <w:bookmarkStart w:id="15" w:name="_Ref137715231"/>
      <w:r w:rsidRPr="00B6585C">
        <w:rPr>
          <w:rFonts w:ascii="Times New Roman" w:hAnsi="Times New Roman" w:cs="Times New Roman"/>
          <w:bCs/>
          <w:sz w:val="24"/>
          <w:szCs w:val="24"/>
        </w:rPr>
        <w:t xml:space="preserve">Visi dokumentai, patvirtinantys dalyvių atitiktį projekto konkurso sąlygose numatytiems reikalavimams, kiti projekto pasiūlyme pateikiami dokumentai turi būti pateikti naudojant nediskriminuojančius, visuotinai prieinamus duomenų rinkmenų formatus </w:t>
      </w:r>
      <w:r w:rsidRPr="007F44B9">
        <w:rPr>
          <w:rFonts w:ascii="Times New Roman" w:hAnsi="Times New Roman" w:cs="Times New Roman"/>
          <w:bCs/>
          <w:sz w:val="24"/>
          <w:szCs w:val="24"/>
        </w:rPr>
        <w:t xml:space="preserve">(pvz., </w:t>
      </w:r>
      <w:proofErr w:type="spellStart"/>
      <w:r w:rsidRPr="007F44B9">
        <w:rPr>
          <w:rFonts w:ascii="Times New Roman" w:hAnsi="Times New Roman" w:cs="Times New Roman"/>
          <w:bCs/>
          <w:sz w:val="24"/>
          <w:szCs w:val="24"/>
        </w:rPr>
        <w:t>pdf</w:t>
      </w:r>
      <w:proofErr w:type="spellEnd"/>
      <w:r w:rsidRPr="007F44B9">
        <w:rPr>
          <w:rFonts w:ascii="Times New Roman" w:hAnsi="Times New Roman" w:cs="Times New Roman"/>
          <w:bCs/>
          <w:sz w:val="24"/>
          <w:szCs w:val="24"/>
        </w:rPr>
        <w:t>).</w:t>
      </w:r>
    </w:p>
    <w:p w14:paraId="54553CA4" w14:textId="4A4AE98B" w:rsidR="00945DC9" w:rsidRPr="009D3ABE" w:rsidRDefault="00945DC9" w:rsidP="00945DC9">
      <w:pPr>
        <w:pStyle w:val="Sraopastraipa"/>
        <w:numPr>
          <w:ilvl w:val="1"/>
          <w:numId w:val="4"/>
        </w:numPr>
        <w:tabs>
          <w:tab w:val="left" w:pos="567"/>
        </w:tabs>
        <w:spacing w:after="0" w:line="240" w:lineRule="auto"/>
        <w:ind w:left="0" w:firstLine="0"/>
        <w:jc w:val="both"/>
        <w:rPr>
          <w:rStyle w:val="eop"/>
          <w:rFonts w:ascii="Times New Roman" w:eastAsia="Calibri" w:hAnsi="Times New Roman" w:cs="Times New Roman"/>
          <w:b/>
          <w:bCs/>
          <w:color w:val="EE0000"/>
          <w:sz w:val="24"/>
          <w:szCs w:val="24"/>
        </w:rPr>
      </w:pPr>
      <w:r w:rsidRPr="009D3ABE">
        <w:rPr>
          <w:rStyle w:val="normaltextrun"/>
          <w:rFonts w:ascii="Times New Roman" w:hAnsi="Times New Roman" w:cs="Times New Roman"/>
          <w:b/>
          <w:bCs/>
          <w:sz w:val="24"/>
          <w:szCs w:val="24"/>
          <w:shd w:val="clear" w:color="auto" w:fill="FFFFFF"/>
        </w:rPr>
        <w:t>Fizinės formos voke</w:t>
      </w:r>
      <w:r w:rsidRPr="009D3ABE">
        <w:rPr>
          <w:rStyle w:val="normaltextrun"/>
          <w:rFonts w:ascii="Times New Roman" w:hAnsi="Times New Roman" w:cs="Times New Roman"/>
          <w:sz w:val="24"/>
          <w:szCs w:val="24"/>
          <w:shd w:val="clear" w:color="auto" w:fill="FFFFFF"/>
        </w:rPr>
        <w:t xml:space="preserve"> (pakuotėje) (užklijuotame taip, kad jo nepažeidus nebūtų galima atidaryti), ant kurio užrašytas tik devizas (dalyvio pasirinktas raidžių ir /arba skaitmenų junginys) ir užrašas </w:t>
      </w:r>
      <w:r w:rsidRPr="009D3ABE">
        <w:rPr>
          <w:rStyle w:val="normaltextrun"/>
          <w:rFonts w:ascii="Times New Roman" w:hAnsi="Times New Roman" w:cs="Times New Roman"/>
          <w:b/>
          <w:bCs/>
          <w:sz w:val="24"/>
          <w:szCs w:val="24"/>
          <w:shd w:val="clear" w:color="auto" w:fill="FFFFFF"/>
        </w:rPr>
        <w:t>„</w:t>
      </w:r>
      <w:r w:rsidR="00377E0A" w:rsidRPr="009D3ABE">
        <w:rPr>
          <w:rFonts w:ascii="Times New Roman" w:eastAsia="Times New Roman" w:hAnsi="Times New Roman" w:cs="Times New Roman"/>
          <w:b/>
          <w:kern w:val="0"/>
          <w:sz w:val="24"/>
          <w:szCs w:val="24"/>
          <w14:ligatures w14:val="none"/>
        </w:rPr>
        <w:t>EUROPOS GEOGRAFINIO CENTRO MOKSLO PASKIRTIES PASTATO STATYB</w:t>
      </w:r>
      <w:r w:rsidR="006C42BA">
        <w:rPr>
          <w:rFonts w:ascii="Times New Roman" w:eastAsia="Times New Roman" w:hAnsi="Times New Roman" w:cs="Times New Roman"/>
          <w:b/>
          <w:kern w:val="0"/>
          <w:sz w:val="24"/>
          <w:szCs w:val="24"/>
          <w14:ligatures w14:val="none"/>
        </w:rPr>
        <w:t>OS</w:t>
      </w:r>
      <w:r w:rsidR="00377E0A" w:rsidRPr="009D3ABE">
        <w:rPr>
          <w:rFonts w:ascii="Times New Roman" w:eastAsia="Times New Roman" w:hAnsi="Times New Roman" w:cs="Times New Roman"/>
          <w:b/>
          <w:kern w:val="0"/>
          <w:sz w:val="24"/>
          <w:szCs w:val="24"/>
          <w14:ligatures w14:val="none"/>
        </w:rPr>
        <w:t xml:space="preserve">, </w:t>
      </w:r>
      <w:r w:rsidRPr="009D3ABE">
        <w:rPr>
          <w:rFonts w:ascii="Times New Roman" w:eastAsia="Calibri" w:hAnsi="Times New Roman" w:cs="Times New Roman"/>
          <w:b/>
          <w:bCs/>
          <w:sz w:val="24"/>
          <w:szCs w:val="24"/>
        </w:rPr>
        <w:t xml:space="preserve">ATVIRAS ARCHITEKTŪRINIS PROJEKTO KONKURSAS“ </w:t>
      </w:r>
      <w:r w:rsidRPr="009D3ABE">
        <w:rPr>
          <w:rStyle w:val="normaltextrun"/>
          <w:rFonts w:ascii="Times New Roman" w:hAnsi="Times New Roman" w:cs="Times New Roman"/>
          <w:sz w:val="24"/>
          <w:szCs w:val="24"/>
          <w:shd w:val="clear" w:color="auto" w:fill="FFFFFF"/>
        </w:rPr>
        <w:t xml:space="preserve">dalyvis pateikia </w:t>
      </w:r>
      <w:r w:rsidRPr="009D3ABE">
        <w:rPr>
          <w:rStyle w:val="normaltextrun"/>
          <w:rFonts w:ascii="Times New Roman" w:hAnsi="Times New Roman" w:cs="Times New Roman"/>
          <w:b/>
          <w:bCs/>
          <w:sz w:val="24"/>
          <w:szCs w:val="24"/>
          <w:shd w:val="clear" w:color="auto" w:fill="FFFFFF"/>
        </w:rPr>
        <w:t>projekto pasiūlymo planšetes ir projekto maketą</w:t>
      </w:r>
      <w:r w:rsidRPr="009D3ABE">
        <w:rPr>
          <w:rStyle w:val="normaltextrun"/>
          <w:rFonts w:ascii="Times New Roman" w:hAnsi="Times New Roman" w:cs="Times New Roman"/>
          <w:sz w:val="24"/>
          <w:szCs w:val="24"/>
          <w:shd w:val="clear" w:color="auto" w:fill="FFFFFF"/>
        </w:rPr>
        <w:t xml:space="preserve">, kurių reikalavimai nurodyti </w:t>
      </w:r>
      <w:bookmarkEnd w:id="15"/>
      <w:r w:rsidRPr="009D3ABE">
        <w:rPr>
          <w:rStyle w:val="normaltextrun"/>
          <w:rFonts w:ascii="Times New Roman" w:hAnsi="Times New Roman" w:cs="Times New Roman"/>
          <w:sz w:val="24"/>
          <w:szCs w:val="24"/>
          <w:shd w:val="clear" w:color="auto" w:fill="FFFFFF"/>
        </w:rPr>
        <w:t xml:space="preserve">SPS </w:t>
      </w:r>
      <w:r w:rsidR="004F3096" w:rsidRPr="009D3ABE">
        <w:rPr>
          <w:rStyle w:val="normaltextrun"/>
          <w:rFonts w:ascii="Times New Roman" w:hAnsi="Times New Roman" w:cs="Times New Roman"/>
          <w:sz w:val="24"/>
          <w:szCs w:val="24"/>
          <w:shd w:val="clear" w:color="auto" w:fill="FFFFFF"/>
        </w:rPr>
        <w:t>9</w:t>
      </w:r>
      <w:r w:rsidRPr="009D3ABE">
        <w:rPr>
          <w:rStyle w:val="normaltextrun"/>
          <w:rFonts w:ascii="Times New Roman" w:hAnsi="Times New Roman" w:cs="Times New Roman"/>
          <w:sz w:val="24"/>
          <w:szCs w:val="24"/>
          <w:shd w:val="clear" w:color="auto" w:fill="FFFFFF"/>
        </w:rPr>
        <w:t xml:space="preserve"> priede “Grafinės medžiagos aiškinamojo rašto pateikimo reikalavimai“.</w:t>
      </w:r>
    </w:p>
    <w:p w14:paraId="6504331F" w14:textId="3E34D989" w:rsidR="00945DC9" w:rsidRPr="007F44B9" w:rsidRDefault="00945DC9" w:rsidP="00945DC9">
      <w:pPr>
        <w:pStyle w:val="Sraopastraipa"/>
        <w:numPr>
          <w:ilvl w:val="1"/>
          <w:numId w:val="4"/>
        </w:numPr>
        <w:tabs>
          <w:tab w:val="left" w:pos="567"/>
        </w:tabs>
        <w:spacing w:after="0" w:line="240" w:lineRule="auto"/>
        <w:ind w:left="0" w:firstLine="0"/>
        <w:jc w:val="both"/>
        <w:rPr>
          <w:rFonts w:ascii="Times New Roman" w:eastAsia="Calibri" w:hAnsi="Times New Roman" w:cs="Times New Roman"/>
          <w:b/>
          <w:bCs/>
          <w:sz w:val="24"/>
          <w:szCs w:val="24"/>
        </w:rPr>
      </w:pPr>
      <w:r w:rsidRPr="007F44B9">
        <w:rPr>
          <w:rFonts w:ascii="Times New Roman" w:hAnsi="Times New Roman" w:cs="Times New Roman"/>
          <w:sz w:val="24"/>
          <w:szCs w:val="24"/>
        </w:rPr>
        <w:t xml:space="preserve">Projekto pasiūlymas turi būti pateiktas perkančiajai organizacijai CVP IS priemonėmis, o fizinės formos vokas (pakuotė) su </w:t>
      </w:r>
      <w:r w:rsidRPr="009D3ABE">
        <w:rPr>
          <w:rFonts w:ascii="Times New Roman" w:hAnsi="Times New Roman" w:cs="Times New Roman"/>
          <w:bCs/>
          <w:sz w:val="24"/>
          <w:szCs w:val="24"/>
        </w:rPr>
        <w:t>4.11</w:t>
      </w:r>
      <w:r w:rsidRPr="009D3ABE">
        <w:rPr>
          <w:rFonts w:ascii="Times New Roman" w:hAnsi="Times New Roman" w:cs="Times New Roman"/>
          <w:sz w:val="24"/>
          <w:szCs w:val="24"/>
        </w:rPr>
        <w:t xml:space="preserve"> punkte</w:t>
      </w:r>
      <w:r w:rsidRPr="007F44B9">
        <w:rPr>
          <w:rFonts w:ascii="Times New Roman" w:hAnsi="Times New Roman" w:cs="Times New Roman"/>
          <w:sz w:val="24"/>
          <w:szCs w:val="24"/>
        </w:rPr>
        <w:t xml:space="preserve"> nurodyta medžiaga turi būti pristatytas šiuo adresu: </w:t>
      </w:r>
      <w:r w:rsidR="00377E0A" w:rsidRPr="007F44B9">
        <w:rPr>
          <w:rFonts w:ascii="Times New Roman" w:hAnsi="Times New Roman" w:cs="Times New Roman"/>
          <w:sz w:val="24"/>
          <w:szCs w:val="24"/>
        </w:rPr>
        <w:t>Rinktinės</w:t>
      </w:r>
      <w:r w:rsidRPr="007F44B9">
        <w:rPr>
          <w:rFonts w:ascii="Times New Roman" w:hAnsi="Times New Roman" w:cs="Times New Roman"/>
          <w:sz w:val="24"/>
          <w:szCs w:val="24"/>
        </w:rPr>
        <w:t xml:space="preserve"> g. </w:t>
      </w:r>
      <w:r w:rsidR="00377E0A" w:rsidRPr="007F44B9">
        <w:rPr>
          <w:rFonts w:ascii="Times New Roman" w:hAnsi="Times New Roman" w:cs="Times New Roman"/>
          <w:sz w:val="24"/>
          <w:szCs w:val="24"/>
        </w:rPr>
        <w:t>50</w:t>
      </w:r>
      <w:r w:rsidRPr="007F44B9">
        <w:rPr>
          <w:rFonts w:ascii="Times New Roman" w:hAnsi="Times New Roman" w:cs="Times New Roman"/>
          <w:sz w:val="24"/>
          <w:szCs w:val="24"/>
        </w:rPr>
        <w:t>, Vilnius, Lietuva</w:t>
      </w:r>
      <w:r w:rsidR="00D96888">
        <w:rPr>
          <w:rFonts w:ascii="Times New Roman" w:hAnsi="Times New Roman" w:cs="Times New Roman"/>
          <w:sz w:val="24"/>
          <w:szCs w:val="24"/>
        </w:rPr>
        <w:t>, 316 kab.</w:t>
      </w:r>
      <w:r w:rsidRPr="007F44B9">
        <w:rPr>
          <w:rFonts w:ascii="Times New Roman" w:hAnsi="Times New Roman" w:cs="Times New Roman"/>
          <w:sz w:val="24"/>
          <w:szCs w:val="24"/>
        </w:rPr>
        <w:t xml:space="preserve"> </w:t>
      </w:r>
      <w:r w:rsidRPr="00A44989">
        <w:rPr>
          <w:rFonts w:ascii="Times New Roman" w:hAnsi="Times New Roman" w:cs="Times New Roman"/>
          <w:sz w:val="24"/>
          <w:szCs w:val="24"/>
        </w:rPr>
        <w:t>(Tel. Nr. pasiteiravimui +370</w:t>
      </w:r>
      <w:r w:rsidR="00FD0744" w:rsidRPr="00A44989">
        <w:rPr>
          <w:rFonts w:ascii="Times New Roman" w:hAnsi="Times New Roman" w:cs="Times New Roman"/>
          <w:sz w:val="24"/>
          <w:szCs w:val="24"/>
        </w:rPr>
        <w:t xml:space="preserve">52754206 </w:t>
      </w:r>
      <w:r w:rsidRPr="00A44989">
        <w:rPr>
          <w:rFonts w:ascii="Times New Roman" w:hAnsi="Times New Roman" w:cs="Times New Roman"/>
          <w:sz w:val="24"/>
          <w:szCs w:val="24"/>
        </w:rPr>
        <w:t>arba +370</w:t>
      </w:r>
      <w:r w:rsidR="00A44989" w:rsidRPr="00A44989">
        <w:rPr>
          <w:rFonts w:ascii="Times New Roman" w:hAnsi="Times New Roman" w:cs="Times New Roman"/>
          <w:sz w:val="24"/>
          <w:szCs w:val="24"/>
        </w:rPr>
        <w:t>52400818</w:t>
      </w:r>
      <w:r w:rsidRPr="00A44989">
        <w:rPr>
          <w:rFonts w:ascii="Times New Roman" w:hAnsi="Times New Roman" w:cs="Times New Roman"/>
          <w:sz w:val="24"/>
          <w:szCs w:val="24"/>
        </w:rPr>
        <w:t>),</w:t>
      </w:r>
      <w:r w:rsidRPr="00324203">
        <w:rPr>
          <w:rFonts w:ascii="Times New Roman" w:hAnsi="Times New Roman" w:cs="Times New Roman"/>
          <w:color w:val="EE0000"/>
          <w:sz w:val="24"/>
          <w:szCs w:val="24"/>
        </w:rPr>
        <w:t xml:space="preserve"> </w:t>
      </w:r>
      <w:r w:rsidRPr="007F44B9">
        <w:rPr>
          <w:rFonts w:ascii="Times New Roman" w:hAnsi="Times New Roman" w:cs="Times New Roman"/>
          <w:b/>
          <w:sz w:val="24"/>
          <w:szCs w:val="24"/>
        </w:rPr>
        <w:t>iki skelbime apie konkursą nurodyto termino pabaigos</w:t>
      </w:r>
      <w:r w:rsidRPr="007F44B9">
        <w:rPr>
          <w:rFonts w:ascii="Times New Roman" w:hAnsi="Times New Roman" w:cs="Times New Roman"/>
          <w:sz w:val="24"/>
          <w:szCs w:val="24"/>
        </w:rPr>
        <w:t>, Lietuvos laiku. Projekto medžiaga fizine forma gali būti pateikiama paštu, per kurjerį arba dalyviui pačiam perduodant perkančiajai organizacijai. Projekto medžiagą fizine forma perkančioji organizacija užregistruoja, nurodant tikslią gavimo datą ir laiką. Dalyvio pageidavimu gali būti pateikiamas patvirtinimas, kad Dalyvio projektas yra gautas, ir nurodoma gavimo data, valanda ir minutė.</w:t>
      </w:r>
    </w:p>
    <w:p w14:paraId="6D2A1A67" w14:textId="77777777" w:rsidR="00945DC9" w:rsidRPr="007F44B9"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sz w:val="24"/>
          <w:szCs w:val="24"/>
        </w:rPr>
      </w:pPr>
      <w:r w:rsidRPr="007F44B9">
        <w:rPr>
          <w:rFonts w:ascii="Times New Roman" w:hAnsi="Times New Roman" w:cs="Times New Roman"/>
          <w:sz w:val="24"/>
          <w:szCs w:val="24"/>
        </w:rPr>
        <w:t>Dalyvio pateikiamas Projekto pasiūlymas ir kiti konkurso dokumentuose nustatyti dokumentai turi būti parengti ir pateikti pagal šiame skyriuje nurodytus reikalavimus. Perkančiajai organizacijai padarius šių konkurso dokumentų ar jų priedų pakeitimus ir papildymus, Dalyviai privalo į juos atsižvelgti.</w:t>
      </w:r>
    </w:p>
    <w:p w14:paraId="0343E213" w14:textId="77777777" w:rsidR="00945DC9" w:rsidRPr="007F44B9" w:rsidRDefault="00945DC9" w:rsidP="00945DC9">
      <w:pPr>
        <w:pStyle w:val="Sraopastraipa"/>
        <w:numPr>
          <w:ilvl w:val="1"/>
          <w:numId w:val="4"/>
        </w:numPr>
        <w:tabs>
          <w:tab w:val="left" w:pos="142"/>
          <w:tab w:val="left" w:pos="567"/>
        </w:tabs>
        <w:spacing w:after="0" w:line="240" w:lineRule="auto"/>
        <w:ind w:left="0" w:firstLine="0"/>
        <w:jc w:val="both"/>
        <w:rPr>
          <w:rFonts w:ascii="Times New Roman" w:hAnsi="Times New Roman" w:cs="Times New Roman"/>
          <w:sz w:val="24"/>
          <w:szCs w:val="24"/>
        </w:rPr>
      </w:pPr>
      <w:r w:rsidRPr="007F44B9">
        <w:rPr>
          <w:rFonts w:ascii="Times New Roman" w:hAnsi="Times New Roman" w:cs="Times New Roman"/>
          <w:sz w:val="24"/>
          <w:szCs w:val="24"/>
        </w:rPr>
        <w:t>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dalyvį.</w:t>
      </w:r>
    </w:p>
    <w:p w14:paraId="5E44A1BB" w14:textId="357984D0" w:rsidR="00945DC9" w:rsidRPr="007F44B9" w:rsidRDefault="00945DC9" w:rsidP="00945DC9">
      <w:pPr>
        <w:pStyle w:val="Sraopastraipa"/>
        <w:numPr>
          <w:ilvl w:val="1"/>
          <w:numId w:val="4"/>
        </w:numPr>
        <w:tabs>
          <w:tab w:val="left" w:pos="567"/>
        </w:tabs>
        <w:spacing w:after="0" w:line="240" w:lineRule="auto"/>
        <w:ind w:left="0" w:firstLine="0"/>
        <w:jc w:val="both"/>
        <w:rPr>
          <w:rFonts w:ascii="Times New Roman" w:hAnsi="Times New Roman" w:cs="Times New Roman"/>
          <w:sz w:val="24"/>
          <w:szCs w:val="24"/>
        </w:rPr>
      </w:pPr>
      <w:r w:rsidRPr="007F44B9">
        <w:rPr>
          <w:rFonts w:ascii="Times New Roman" w:hAnsi="Times New Roman" w:cs="Times New Roman"/>
          <w:sz w:val="24"/>
          <w:szCs w:val="24"/>
        </w:rPr>
        <w:t xml:space="preserve">Šiame skyriuje nustatytų reikalavimų nevykdymas ar netinkamas vykdymas yra pagrindas atmesti konkurso dalyvio pateiktą Projekto pasiūlymą </w:t>
      </w:r>
      <w:r w:rsidRPr="009D3ABE">
        <w:rPr>
          <w:rFonts w:ascii="Times New Roman" w:hAnsi="Times New Roman" w:cs="Times New Roman"/>
          <w:sz w:val="24"/>
          <w:szCs w:val="24"/>
        </w:rPr>
        <w:t>BPS 1</w:t>
      </w:r>
      <w:r w:rsidR="005A7BE9" w:rsidRPr="009D3ABE">
        <w:rPr>
          <w:rFonts w:ascii="Times New Roman" w:hAnsi="Times New Roman" w:cs="Times New Roman"/>
          <w:sz w:val="24"/>
          <w:szCs w:val="24"/>
        </w:rPr>
        <w:t>7</w:t>
      </w:r>
      <w:r w:rsidRPr="009D3ABE">
        <w:rPr>
          <w:rFonts w:ascii="Times New Roman" w:hAnsi="Times New Roman" w:cs="Times New Roman"/>
          <w:sz w:val="24"/>
          <w:szCs w:val="24"/>
        </w:rPr>
        <w:t>.</w:t>
      </w:r>
      <w:r w:rsidR="005A7BE9" w:rsidRPr="009D3ABE">
        <w:rPr>
          <w:rFonts w:ascii="Times New Roman" w:hAnsi="Times New Roman" w:cs="Times New Roman"/>
          <w:sz w:val="24"/>
          <w:szCs w:val="24"/>
        </w:rPr>
        <w:t>7</w:t>
      </w:r>
      <w:r w:rsidRPr="009D3ABE">
        <w:rPr>
          <w:rFonts w:ascii="Times New Roman" w:hAnsi="Times New Roman" w:cs="Times New Roman"/>
          <w:sz w:val="24"/>
          <w:szCs w:val="24"/>
        </w:rPr>
        <w:t>. p.</w:t>
      </w:r>
      <w:r w:rsidRPr="007F44B9">
        <w:rPr>
          <w:rFonts w:ascii="Times New Roman" w:hAnsi="Times New Roman" w:cs="Times New Roman"/>
          <w:sz w:val="24"/>
          <w:szCs w:val="24"/>
        </w:rPr>
        <w:t xml:space="preserve"> numatytais pagrindais.</w:t>
      </w:r>
    </w:p>
    <w:p w14:paraId="09FD70EF" w14:textId="77777777" w:rsidR="00945DC9" w:rsidRPr="00324203" w:rsidRDefault="00945DC9" w:rsidP="00945DC9">
      <w:pPr>
        <w:pStyle w:val="Sraopastraipa"/>
        <w:tabs>
          <w:tab w:val="left" w:pos="567"/>
        </w:tabs>
        <w:spacing w:before="60" w:after="60"/>
        <w:ind w:left="0"/>
        <w:contextualSpacing w:val="0"/>
        <w:jc w:val="both"/>
        <w:rPr>
          <w:rFonts w:ascii="Times New Roman" w:hAnsi="Times New Roman" w:cs="Times New Roman"/>
          <w:i/>
          <w:color w:val="EE0000"/>
          <w:sz w:val="24"/>
          <w:szCs w:val="24"/>
          <w:u w:val="single"/>
        </w:rPr>
      </w:pPr>
    </w:p>
    <w:p w14:paraId="5AE23DD1" w14:textId="77777777" w:rsidR="00945DC9" w:rsidRPr="003A10A0" w:rsidRDefault="00945DC9" w:rsidP="00945DC9">
      <w:pPr>
        <w:pStyle w:val="Antrat1"/>
        <w:keepLines w:val="0"/>
        <w:numPr>
          <w:ilvl w:val="0"/>
          <w:numId w:val="5"/>
        </w:numPr>
        <w:tabs>
          <w:tab w:val="left" w:pos="426"/>
        </w:tabs>
        <w:spacing w:before="60" w:after="60" w:line="240" w:lineRule="auto"/>
        <w:jc w:val="center"/>
        <w:rPr>
          <w:rFonts w:ascii="Times New Roman" w:hAnsi="Times New Roman" w:cs="Times New Roman"/>
          <w:b/>
          <w:bCs/>
          <w:sz w:val="24"/>
          <w:szCs w:val="24"/>
        </w:rPr>
      </w:pPr>
      <w:r w:rsidRPr="003A10A0">
        <w:rPr>
          <w:rFonts w:ascii="Times New Roman" w:hAnsi="Times New Roman" w:cs="Times New Roman"/>
          <w:b/>
          <w:bCs/>
          <w:sz w:val="24"/>
          <w:szCs w:val="24"/>
        </w:rPr>
        <w:t>PROJEKTO PASIŪLYMŲ NAGRINĖJIMAS IR VERTINIMAS</w:t>
      </w:r>
    </w:p>
    <w:p w14:paraId="346A4F39" w14:textId="77777777" w:rsidR="00945DC9" w:rsidRPr="003A10A0" w:rsidRDefault="00945DC9" w:rsidP="00945DC9"/>
    <w:p w14:paraId="6D6DFE71" w14:textId="31D7348A" w:rsidR="00945DC9" w:rsidRPr="009D3ABE" w:rsidRDefault="00945DC9" w:rsidP="00945DC9">
      <w:pPr>
        <w:pStyle w:val="Sraopastraipa"/>
        <w:numPr>
          <w:ilvl w:val="1"/>
          <w:numId w:val="5"/>
        </w:numPr>
        <w:tabs>
          <w:tab w:val="left" w:pos="142"/>
          <w:tab w:val="left" w:pos="567"/>
        </w:tabs>
        <w:spacing w:before="60" w:after="60" w:line="240" w:lineRule="auto"/>
        <w:ind w:left="0" w:right="72" w:firstLine="0"/>
        <w:jc w:val="both"/>
        <w:rPr>
          <w:rFonts w:ascii="Times New Roman" w:hAnsi="Times New Roman" w:cs="Times New Roman"/>
          <w:sz w:val="24"/>
          <w:szCs w:val="24"/>
        </w:rPr>
      </w:pPr>
      <w:r w:rsidRPr="009D3ABE">
        <w:rPr>
          <w:rFonts w:ascii="Times New Roman" w:hAnsi="Times New Roman" w:cs="Times New Roman"/>
          <w:sz w:val="24"/>
          <w:szCs w:val="24"/>
        </w:rPr>
        <w:t>Pirkimo dokumentuose nustatytus reikalavimus atitinkantys Projekto pasiūlymai bus vertinami pagal ekonomiškai naudingiausio pasiūlymo vertinimo kriterijų -</w:t>
      </w:r>
      <w:r w:rsidRPr="009D3ABE">
        <w:rPr>
          <w:rStyle w:val="Laukeliai"/>
          <w:rFonts w:ascii="Times New Roman" w:hAnsi="Times New Roman" w:cs="Times New Roman"/>
          <w:sz w:val="24"/>
          <w:szCs w:val="24"/>
        </w:rPr>
        <w:t xml:space="preserve"> </w:t>
      </w:r>
      <w:sdt>
        <w:sdtPr>
          <w:rPr>
            <w:rFonts w:ascii="Times New Roman" w:hAnsi="Times New Roman" w:cs="Times New Roman"/>
            <w:sz w:val="24"/>
            <w:szCs w:val="24"/>
          </w:rPr>
          <w:id w:val="-2092919605"/>
          <w:placeholder>
            <w:docPart w:val="526135F2F04240CBADC4F4456CD656D8"/>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sidRPr="009D3ABE">
            <w:rPr>
              <w:rFonts w:ascii="Times New Roman" w:hAnsi="Times New Roman" w:cs="Times New Roman"/>
              <w:sz w:val="24"/>
              <w:szCs w:val="24"/>
            </w:rPr>
            <w:t>kainos ir kokybės santykį.</w:t>
          </w:r>
        </w:sdtContent>
      </w:sdt>
      <w:r w:rsidRPr="009D3ABE">
        <w:rPr>
          <w:rFonts w:ascii="Times New Roman" w:hAnsi="Times New Roman" w:cs="Times New Roman"/>
          <w:sz w:val="24"/>
          <w:szCs w:val="24"/>
        </w:rPr>
        <w:t xml:space="preserve"> Pasiūlymų ekonominio naudingumo vertinimo metodika pateikiama SPS priede Nr. </w:t>
      </w:r>
      <w:r w:rsidR="005A7BE9" w:rsidRPr="009D3ABE">
        <w:rPr>
          <w:rFonts w:ascii="Times New Roman" w:hAnsi="Times New Roman" w:cs="Times New Roman"/>
          <w:sz w:val="24"/>
          <w:szCs w:val="24"/>
        </w:rPr>
        <w:t>6</w:t>
      </w:r>
      <w:r w:rsidRPr="009D3ABE">
        <w:rPr>
          <w:rFonts w:ascii="Times New Roman" w:hAnsi="Times New Roman" w:cs="Times New Roman"/>
          <w:sz w:val="24"/>
          <w:szCs w:val="24"/>
        </w:rPr>
        <w:t>.</w:t>
      </w:r>
    </w:p>
    <w:p w14:paraId="2FC732DB" w14:textId="77777777" w:rsidR="00945DC9" w:rsidRPr="007F44B9" w:rsidRDefault="00945DC9" w:rsidP="00945DC9">
      <w:pPr>
        <w:pStyle w:val="Sraopastraipa"/>
        <w:numPr>
          <w:ilvl w:val="1"/>
          <w:numId w:val="5"/>
        </w:numPr>
        <w:tabs>
          <w:tab w:val="left" w:pos="142"/>
          <w:tab w:val="left" w:pos="567"/>
        </w:tabs>
        <w:spacing w:before="60" w:after="60" w:line="240" w:lineRule="auto"/>
        <w:ind w:left="0" w:right="72" w:firstLine="0"/>
        <w:jc w:val="both"/>
        <w:rPr>
          <w:rFonts w:ascii="Times New Roman" w:hAnsi="Times New Roman" w:cs="Times New Roman"/>
          <w:sz w:val="24"/>
          <w:szCs w:val="24"/>
        </w:rPr>
      </w:pPr>
      <w:r w:rsidRPr="007F44B9">
        <w:rPr>
          <w:rFonts w:ascii="Times New Roman" w:hAnsi="Times New Roman" w:cs="Times New Roman"/>
          <w:sz w:val="24"/>
          <w:szCs w:val="24"/>
        </w:rPr>
        <w:t xml:space="preserve">Konkursui pateiktų projekto pasiūlymų atitikimą konkurso dokumentų reikalavimams (išskyrus atitikimą konkurso užduoties reikalavimams </w:t>
      </w:r>
      <w:r w:rsidRPr="009D3ABE">
        <w:rPr>
          <w:rFonts w:ascii="Times New Roman" w:hAnsi="Times New Roman" w:cs="Times New Roman"/>
          <w:sz w:val="24"/>
          <w:szCs w:val="24"/>
        </w:rPr>
        <w:t>(SPS 1 priedas) bei išskyrus vertinimą pagal konkurso dokumentuose nurodytus vertinimo kriterijus (P</w:t>
      </w:r>
      <w:r w:rsidRPr="009D3ABE">
        <w:rPr>
          <w:rFonts w:ascii="Times New Roman" w:hAnsi="Times New Roman" w:cs="Times New Roman"/>
          <w:sz w:val="24"/>
          <w:szCs w:val="24"/>
          <w:vertAlign w:val="subscript"/>
        </w:rPr>
        <w:t>1</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2</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3</w:t>
      </w:r>
      <w:r w:rsidRPr="009D3ABE">
        <w:rPr>
          <w:rFonts w:ascii="Times New Roman" w:hAnsi="Times New Roman" w:cs="Times New Roman"/>
          <w:sz w:val="24"/>
          <w:szCs w:val="24"/>
        </w:rPr>
        <w:t>)) nagrinėja ir vertina pagal konkurso dokumentuose nurodytą vertinimo kriterijų P</w:t>
      </w:r>
      <w:r w:rsidRPr="009D3ABE">
        <w:rPr>
          <w:rFonts w:ascii="Times New Roman" w:hAnsi="Times New Roman" w:cs="Times New Roman"/>
          <w:sz w:val="24"/>
          <w:szCs w:val="24"/>
          <w:vertAlign w:val="subscript"/>
        </w:rPr>
        <w:t>4</w:t>
      </w:r>
      <w:r w:rsidRPr="007F44B9">
        <w:rPr>
          <w:rFonts w:ascii="Times New Roman" w:hAnsi="Times New Roman" w:cs="Times New Roman"/>
          <w:sz w:val="24"/>
          <w:szCs w:val="24"/>
        </w:rPr>
        <w:t xml:space="preserve"> perkančiosios organizacijos sudaryta viešojo pirkimo  komisija (toliau – Komisija). </w:t>
      </w:r>
      <w:bookmarkStart w:id="16" w:name="_Hlk73349105"/>
    </w:p>
    <w:p w14:paraId="07F6D481" w14:textId="7C711E49" w:rsidR="00945DC9" w:rsidRPr="003A10A0" w:rsidRDefault="00945DC9" w:rsidP="00945DC9">
      <w:pPr>
        <w:pStyle w:val="Sraopastraipa"/>
        <w:numPr>
          <w:ilvl w:val="1"/>
          <w:numId w:val="5"/>
        </w:numPr>
        <w:tabs>
          <w:tab w:val="left" w:pos="142"/>
          <w:tab w:val="left" w:pos="567"/>
        </w:tabs>
        <w:spacing w:before="60" w:after="60" w:line="240" w:lineRule="auto"/>
        <w:ind w:left="0" w:right="72"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Konkursui pateiktų projektų atitikimui konkurso užduoties reikalavimams </w:t>
      </w:r>
      <w:r w:rsidRPr="009D3ABE">
        <w:rPr>
          <w:rFonts w:ascii="Times New Roman" w:hAnsi="Times New Roman" w:cs="Times New Roman"/>
          <w:sz w:val="24"/>
          <w:szCs w:val="24"/>
        </w:rPr>
        <w:t>(SPS 1 priedas)</w:t>
      </w:r>
      <w:r w:rsidRPr="003A10A0">
        <w:rPr>
          <w:rFonts w:ascii="Times New Roman" w:hAnsi="Times New Roman" w:cs="Times New Roman"/>
          <w:sz w:val="24"/>
          <w:szCs w:val="24"/>
        </w:rPr>
        <w:t xml:space="preserve"> bei vertinimui pagal konkurso dokumentuose nurodytus vertinimo </w:t>
      </w:r>
      <w:r w:rsidRPr="009D3ABE">
        <w:rPr>
          <w:rFonts w:ascii="Times New Roman" w:hAnsi="Times New Roman" w:cs="Times New Roman"/>
          <w:sz w:val="24"/>
          <w:szCs w:val="24"/>
        </w:rPr>
        <w:t>kriterijus (P</w:t>
      </w:r>
      <w:r w:rsidRPr="009D3ABE">
        <w:rPr>
          <w:rFonts w:ascii="Times New Roman" w:hAnsi="Times New Roman" w:cs="Times New Roman"/>
          <w:sz w:val="24"/>
          <w:szCs w:val="24"/>
          <w:vertAlign w:val="subscript"/>
        </w:rPr>
        <w:t>1</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2</w:t>
      </w:r>
      <w:r w:rsidRPr="009D3ABE">
        <w:rPr>
          <w:rFonts w:ascii="Times New Roman" w:hAnsi="Times New Roman" w:cs="Times New Roman"/>
          <w:sz w:val="24"/>
          <w:szCs w:val="24"/>
        </w:rPr>
        <w:t>, P</w:t>
      </w:r>
      <w:r w:rsidRPr="009D3ABE">
        <w:rPr>
          <w:rFonts w:ascii="Times New Roman" w:hAnsi="Times New Roman" w:cs="Times New Roman"/>
          <w:sz w:val="24"/>
          <w:szCs w:val="24"/>
          <w:vertAlign w:val="subscript"/>
        </w:rPr>
        <w:t>3</w:t>
      </w:r>
      <w:r w:rsidRPr="009D3ABE">
        <w:rPr>
          <w:rFonts w:ascii="Times New Roman" w:hAnsi="Times New Roman" w:cs="Times New Roman"/>
          <w:sz w:val="24"/>
          <w:szCs w:val="24"/>
        </w:rPr>
        <w:t>),</w:t>
      </w:r>
      <w:r w:rsidRPr="003A10A0">
        <w:rPr>
          <w:rFonts w:ascii="Times New Roman" w:hAnsi="Times New Roman" w:cs="Times New Roman"/>
          <w:sz w:val="24"/>
          <w:szCs w:val="24"/>
        </w:rPr>
        <w:t xml:space="preserve"> sudaroma atskira </w:t>
      </w:r>
      <w:r w:rsidR="00324203">
        <w:rPr>
          <w:rFonts w:ascii="Times New Roman" w:hAnsi="Times New Roman" w:cs="Times New Roman"/>
          <w:sz w:val="24"/>
          <w:szCs w:val="24"/>
        </w:rPr>
        <w:t>v</w:t>
      </w:r>
      <w:r w:rsidRPr="003A10A0">
        <w:rPr>
          <w:rFonts w:ascii="Times New Roman" w:hAnsi="Times New Roman" w:cs="Times New Roman"/>
          <w:sz w:val="24"/>
          <w:szCs w:val="24"/>
        </w:rPr>
        <w:t>ertinimo komisija (toliau – Vertinimo komisija)</w:t>
      </w:r>
      <w:bookmarkEnd w:id="16"/>
      <w:r w:rsidR="005179F5">
        <w:rPr>
          <w:rFonts w:ascii="Times New Roman" w:hAnsi="Times New Roman" w:cs="Times New Roman"/>
          <w:sz w:val="24"/>
          <w:szCs w:val="24"/>
        </w:rPr>
        <w:t>.</w:t>
      </w:r>
    </w:p>
    <w:p w14:paraId="2342FD48" w14:textId="77777777" w:rsidR="00945DC9" w:rsidRPr="003A10A0" w:rsidRDefault="00945DC9" w:rsidP="00945DC9">
      <w:pPr>
        <w:pStyle w:val="Sraopastraipa"/>
        <w:numPr>
          <w:ilvl w:val="1"/>
          <w:numId w:val="5"/>
        </w:numPr>
        <w:tabs>
          <w:tab w:val="left" w:pos="142"/>
          <w:tab w:val="left" w:pos="567"/>
        </w:tabs>
        <w:spacing w:before="60" w:after="60" w:line="240" w:lineRule="auto"/>
        <w:ind w:left="0" w:right="72" w:firstLine="0"/>
        <w:jc w:val="both"/>
        <w:rPr>
          <w:rFonts w:ascii="Times New Roman" w:hAnsi="Times New Roman" w:cs="Times New Roman"/>
          <w:sz w:val="24"/>
          <w:szCs w:val="24"/>
        </w:rPr>
      </w:pPr>
      <w:r w:rsidRPr="003A10A0">
        <w:rPr>
          <w:rFonts w:ascii="Times New Roman" w:hAnsi="Times New Roman" w:cs="Times New Roman"/>
          <w:sz w:val="24"/>
          <w:szCs w:val="24"/>
        </w:rPr>
        <w:t>Projektų pasiūlymai nagrinėjami ir vertinami konfidencialiai, nedalyvaujant projektus pateikusių dalyvių atstovams.</w:t>
      </w:r>
    </w:p>
    <w:p w14:paraId="5BFB7145" w14:textId="3E0B550C" w:rsidR="00945DC9" w:rsidRPr="009D3ABE" w:rsidRDefault="00945DC9" w:rsidP="00945DC9">
      <w:pPr>
        <w:pStyle w:val="Sraopastraipa"/>
        <w:numPr>
          <w:ilvl w:val="1"/>
          <w:numId w:val="5"/>
        </w:numPr>
        <w:tabs>
          <w:tab w:val="left" w:pos="142"/>
          <w:tab w:val="left" w:pos="567"/>
        </w:tabs>
        <w:spacing w:before="60" w:after="60" w:line="240" w:lineRule="auto"/>
        <w:ind w:left="0" w:right="72" w:firstLine="0"/>
        <w:jc w:val="both"/>
        <w:rPr>
          <w:rFonts w:ascii="Times New Roman" w:hAnsi="Times New Roman" w:cs="Times New Roman"/>
          <w:bCs/>
          <w:sz w:val="24"/>
          <w:szCs w:val="24"/>
        </w:rPr>
      </w:pPr>
      <w:r w:rsidRPr="009D3ABE">
        <w:rPr>
          <w:rFonts w:ascii="Times New Roman" w:hAnsi="Times New Roman" w:cs="Times New Roman"/>
          <w:sz w:val="24"/>
          <w:szCs w:val="24"/>
        </w:rPr>
        <w:t xml:space="preserve">Vertinimo komisija atlieka konkurso Architektūrinių projektų vertinimą, atsižvelgdama į konkurso dokumentuose keliamus reikalavimus bei vadovaudamasi vertinimo kriterijais, nurodytais SPS </w:t>
      </w:r>
      <w:r w:rsidR="005A7BE9" w:rsidRPr="009D3ABE">
        <w:rPr>
          <w:rFonts w:ascii="Times New Roman" w:hAnsi="Times New Roman" w:cs="Times New Roman"/>
          <w:bCs/>
          <w:sz w:val="24"/>
          <w:szCs w:val="24"/>
        </w:rPr>
        <w:t>6</w:t>
      </w:r>
      <w:r w:rsidRPr="009D3ABE">
        <w:rPr>
          <w:rFonts w:ascii="Times New Roman" w:hAnsi="Times New Roman" w:cs="Times New Roman"/>
          <w:bCs/>
          <w:sz w:val="24"/>
          <w:szCs w:val="24"/>
        </w:rPr>
        <w:t xml:space="preserve"> priede.</w:t>
      </w:r>
    </w:p>
    <w:p w14:paraId="58355428" w14:textId="77777777" w:rsidR="00945DC9" w:rsidRPr="003A10A0" w:rsidRDefault="00945DC9" w:rsidP="00945DC9">
      <w:pPr>
        <w:pStyle w:val="Sraopastraipa"/>
        <w:numPr>
          <w:ilvl w:val="1"/>
          <w:numId w:val="5"/>
        </w:numPr>
        <w:tabs>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lastRenderedPageBreak/>
        <w:t>Architektūriniai projektai negali būti vertinami pagal kriterijus (parametrus), neįrašytus į konkurso dokumentus.</w:t>
      </w:r>
    </w:p>
    <w:p w14:paraId="10EA788C" w14:textId="77777777" w:rsidR="00945DC9" w:rsidRPr="003A10A0" w:rsidRDefault="00945DC9" w:rsidP="00945DC9">
      <w:pPr>
        <w:pStyle w:val="Sraopastraipa"/>
        <w:numPr>
          <w:ilvl w:val="1"/>
          <w:numId w:val="5"/>
        </w:numPr>
        <w:tabs>
          <w:tab w:val="left" w:pos="0"/>
          <w:tab w:val="left" w:pos="142"/>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Vertinimo komisija nagrinės ir vertins visus architektūrinius projektus, kurie atitinka konkurso dokumentuose nustatytus reikalavimus.</w:t>
      </w:r>
    </w:p>
    <w:p w14:paraId="0E1F498F" w14:textId="77777777" w:rsidR="00945DC9" w:rsidRPr="003A10A0" w:rsidRDefault="00945DC9" w:rsidP="00945DC9">
      <w:pPr>
        <w:pStyle w:val="Sraopastraipa"/>
        <w:numPr>
          <w:ilvl w:val="1"/>
          <w:numId w:val="5"/>
        </w:numPr>
        <w:tabs>
          <w:tab w:val="left" w:pos="426"/>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Pirkimo komisija, vadovaudamasi Vertinimo komisijos pateiktomis išvadomis apie pateiktų Architektūrinių projektų įvertinimą, suskaičiuoja galutinius balus (P) ir priima sprendimą dėl preliminarios projektų eilės sudarymo. Pirkimo komisija sudaro preliminarią Projektų pasiūlymų eilę su devizais, suteiktų vertinimų mažėjimo tvarka. Jeigu pateiktas tik vienas Projekto pasiūlymas – preliminari projektų eilė nesudaroma. Tais atvejais, kai kelių Dalyvių surinktų balų skaičius yra vienodas, sudarant preliminarią projektų eilę, pirmesnis į šią eilę įrašomas Dalyvis, kurio Projekto pasiūlymas pateiktas anksčiausiai. </w:t>
      </w:r>
    </w:p>
    <w:p w14:paraId="6155BD5A" w14:textId="77777777" w:rsidR="00945DC9" w:rsidRPr="003A10A0" w:rsidRDefault="00945DC9" w:rsidP="00945DC9">
      <w:pPr>
        <w:pStyle w:val="Sraopastraipa"/>
        <w:numPr>
          <w:ilvl w:val="1"/>
          <w:numId w:val="5"/>
        </w:numPr>
        <w:tabs>
          <w:tab w:val="left" w:pos="0"/>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Pirkimo komisija turi teisę atplėšti Vokas 2 su devizų šifrais tik sudarius preliminarią Projektų pasiūlymų eilę.</w:t>
      </w:r>
    </w:p>
    <w:p w14:paraId="314E0DB2" w14:textId="77777777" w:rsidR="00945DC9" w:rsidRPr="003A10A0" w:rsidRDefault="00945DC9" w:rsidP="00945DC9">
      <w:pPr>
        <w:pStyle w:val="Sraopastraipa"/>
        <w:numPr>
          <w:ilvl w:val="1"/>
          <w:numId w:val="5"/>
        </w:numPr>
        <w:tabs>
          <w:tab w:val="left" w:pos="567"/>
        </w:tabs>
        <w:spacing w:before="60" w:after="60" w:line="240" w:lineRule="auto"/>
        <w:ind w:left="0" w:firstLine="0"/>
        <w:jc w:val="both"/>
        <w:rPr>
          <w:rFonts w:ascii="Times New Roman" w:hAnsi="Times New Roman" w:cs="Times New Roman"/>
          <w:sz w:val="24"/>
          <w:szCs w:val="24"/>
        </w:rPr>
      </w:pPr>
      <w:bookmarkStart w:id="17" w:name="_Hlk199405644"/>
      <w:r w:rsidRPr="003A10A0">
        <w:rPr>
          <w:rFonts w:ascii="Times New Roman" w:hAnsi="Times New Roman" w:cs="Times New Roman"/>
          <w:color w:val="000000"/>
          <w:sz w:val="24"/>
          <w:szCs w:val="24"/>
        </w:rPr>
        <w:t xml:space="preserve">Perkančioji organizacija apie komisijos posėdį, kuriame bus atplėšiami vokai ir susipažįstama su projektų devizų šifrais, </w:t>
      </w:r>
      <w:r w:rsidRPr="009104E5">
        <w:rPr>
          <w:rFonts w:ascii="Times New Roman" w:hAnsi="Times New Roman" w:cs="Times New Roman"/>
          <w:color w:val="000000"/>
          <w:sz w:val="24"/>
          <w:szCs w:val="24"/>
        </w:rPr>
        <w:t>praneša CVP IS ne vėliau kaip prieš 2 dienas visiems Dalyviams,</w:t>
      </w:r>
      <w:r w:rsidRPr="003A10A0">
        <w:rPr>
          <w:rFonts w:ascii="Times New Roman" w:hAnsi="Times New Roman" w:cs="Times New Roman"/>
          <w:color w:val="000000"/>
          <w:sz w:val="24"/>
          <w:szCs w:val="24"/>
        </w:rPr>
        <w:t xml:space="preserve"> </w:t>
      </w:r>
      <w:bookmarkEnd w:id="17"/>
      <w:r w:rsidRPr="003A10A0">
        <w:rPr>
          <w:rFonts w:ascii="Times New Roman" w:hAnsi="Times New Roman" w:cs="Times New Roman"/>
          <w:color w:val="000000"/>
          <w:sz w:val="24"/>
          <w:szCs w:val="24"/>
        </w:rPr>
        <w:t>kurie pateikė Projekto pasiūlymus ir jie nebuvo atmesti.</w:t>
      </w:r>
      <w:r w:rsidRPr="003A10A0">
        <w:rPr>
          <w:rFonts w:ascii="Times New Roman" w:hAnsi="Times New Roman" w:cs="Times New Roman"/>
          <w:sz w:val="24"/>
          <w:szCs w:val="24"/>
        </w:rPr>
        <w:t xml:space="preserve"> Pranešime nurodoma atplėšimo ir susipažinimo su elektroninėmis priemonėmis gautais Projektų pasiūlymų devizų šifrais vieta, diena, valanda ir minutė. Susipažinimo su elektroninėmis priemonėmis gautais Projektų pasiūlymų devizų šifrais procedūra vyksta tiekėjams nedalyvaujant.</w:t>
      </w:r>
    </w:p>
    <w:p w14:paraId="1A704400" w14:textId="77777777" w:rsidR="00945DC9" w:rsidRPr="003A10A0" w:rsidRDefault="00945DC9" w:rsidP="00945DC9">
      <w:pPr>
        <w:pStyle w:val="Sraopastraipa"/>
        <w:numPr>
          <w:ilvl w:val="1"/>
          <w:numId w:val="5"/>
        </w:numPr>
        <w:tabs>
          <w:tab w:val="left" w:pos="426"/>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Susipažinimo su elektroninėmis priemonėmis gautais Projektų pasiūlymų devizų šifrais procedūrą Komisija įformina atskiru protokolu. Komisija po susipažinimo su Projektų pasiūlymų devizų šifrais CVP IS priemonėmis praneša dalyviams apie sudarytą preliminarią projektų eilę ir projektų devizų šifrus.</w:t>
      </w:r>
    </w:p>
    <w:p w14:paraId="5FED81C6" w14:textId="77777777" w:rsidR="00945DC9" w:rsidRPr="003A10A0" w:rsidRDefault="00945DC9" w:rsidP="00945DC9">
      <w:pPr>
        <w:pStyle w:val="Sraopastraipa"/>
        <w:numPr>
          <w:ilvl w:val="1"/>
          <w:numId w:val="5"/>
        </w:numPr>
        <w:tabs>
          <w:tab w:val="left" w:pos="0"/>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Pirkimo komisija po susipažinimo su Projektų pasiūlymų devizų šifrais ir devizų šifrų paskelbimo tikrina Dalyvių Voke 2  pateiktų duomenų atitikimą konkurso dokumentuose numatytiems reikalavimams. </w:t>
      </w:r>
    </w:p>
    <w:p w14:paraId="3598779A" w14:textId="77777777" w:rsidR="00945DC9" w:rsidRPr="003A10A0" w:rsidRDefault="00945DC9" w:rsidP="00945DC9">
      <w:pPr>
        <w:pStyle w:val="Sraopastraipa"/>
        <w:numPr>
          <w:ilvl w:val="1"/>
          <w:numId w:val="5"/>
        </w:numPr>
        <w:tabs>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Jeigu dalyvis pateikė netikslius, neišsamius ar klaidingus dokumentus ar duomenis apie atitiktį konkurso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5310D49" w14:textId="77777777" w:rsidR="00945DC9" w:rsidRPr="003A10A0" w:rsidRDefault="00945DC9" w:rsidP="00945DC9">
      <w:pPr>
        <w:pStyle w:val="Sraopastraipa"/>
        <w:tabs>
          <w:tab w:val="left" w:pos="567"/>
        </w:tabs>
        <w:spacing w:before="60" w:after="60"/>
        <w:ind w:left="0"/>
        <w:jc w:val="both"/>
        <w:rPr>
          <w:rFonts w:ascii="Times New Roman" w:hAnsi="Times New Roman" w:cs="Times New Roman"/>
          <w:sz w:val="24"/>
          <w:szCs w:val="24"/>
        </w:rPr>
      </w:pPr>
    </w:p>
    <w:p w14:paraId="35D78828" w14:textId="77777777" w:rsidR="00945DC9" w:rsidRPr="003A10A0" w:rsidRDefault="00945DC9" w:rsidP="00945DC9">
      <w:pPr>
        <w:pStyle w:val="Antrat1"/>
        <w:keepLines w:val="0"/>
        <w:numPr>
          <w:ilvl w:val="0"/>
          <w:numId w:val="5"/>
        </w:numPr>
        <w:tabs>
          <w:tab w:val="left" w:pos="426"/>
        </w:tabs>
        <w:spacing w:before="60" w:after="60" w:line="240" w:lineRule="auto"/>
        <w:ind w:left="0" w:firstLine="0"/>
        <w:jc w:val="center"/>
        <w:rPr>
          <w:rFonts w:ascii="Times New Roman" w:hAnsi="Times New Roman" w:cs="Times New Roman"/>
          <w:bCs/>
          <w:i/>
          <w:color w:val="FF0000"/>
          <w:sz w:val="24"/>
          <w:szCs w:val="24"/>
        </w:rPr>
      </w:pPr>
      <w:bookmarkStart w:id="18" w:name="_Toc335201958"/>
      <w:bookmarkStart w:id="19" w:name="_Toc329439533"/>
      <w:r w:rsidRPr="003A10A0">
        <w:rPr>
          <w:rFonts w:ascii="Times New Roman" w:hAnsi="Times New Roman" w:cs="Times New Roman"/>
          <w:b/>
          <w:bCs/>
          <w:sz w:val="24"/>
          <w:szCs w:val="24"/>
        </w:rPr>
        <w:t>PASIŪLYMŲ GALIOJIMO UŽTIKRINIMAS</w:t>
      </w:r>
      <w:bookmarkEnd w:id="18"/>
      <w:r w:rsidRPr="003A10A0">
        <w:rPr>
          <w:rFonts w:ascii="Times New Roman" w:hAnsi="Times New Roman" w:cs="Times New Roman"/>
          <w:bCs/>
          <w:i/>
          <w:color w:val="FF0000"/>
          <w:sz w:val="24"/>
          <w:szCs w:val="24"/>
        </w:rPr>
        <w:t xml:space="preserve"> </w:t>
      </w:r>
    </w:p>
    <w:p w14:paraId="288F29D2" w14:textId="77777777" w:rsidR="00945DC9" w:rsidRPr="003A10A0" w:rsidRDefault="00945DC9" w:rsidP="00945DC9"/>
    <w:p w14:paraId="1744151D" w14:textId="77777777" w:rsidR="00945DC9" w:rsidRPr="003A10A0" w:rsidRDefault="00945DC9" w:rsidP="00945DC9">
      <w:pPr>
        <w:pStyle w:val="Sraopastraipa"/>
        <w:numPr>
          <w:ilvl w:val="1"/>
          <w:numId w:val="6"/>
        </w:numPr>
        <w:tabs>
          <w:tab w:val="left" w:pos="567"/>
        </w:tabs>
        <w:spacing w:after="0" w:line="240" w:lineRule="auto"/>
        <w:ind w:left="0" w:firstLine="0"/>
        <w:rPr>
          <w:rFonts w:ascii="Times New Roman" w:hAnsi="Times New Roman" w:cs="Times New Roman"/>
          <w:sz w:val="24"/>
          <w:szCs w:val="24"/>
        </w:rPr>
      </w:pPr>
      <w:r w:rsidRPr="003A10A0">
        <w:rPr>
          <w:rFonts w:ascii="Times New Roman" w:hAnsi="Times New Roman" w:cs="Times New Roman"/>
          <w:sz w:val="24"/>
          <w:szCs w:val="24"/>
        </w:rPr>
        <w:t>Perkančioji organizacija nereikalauja Projekto pasiūlymo galiojimo užtikrinimo.</w:t>
      </w:r>
    </w:p>
    <w:p w14:paraId="29EAB960" w14:textId="77777777" w:rsidR="00945DC9" w:rsidRPr="003A10A0" w:rsidRDefault="00945DC9" w:rsidP="00945DC9">
      <w:pPr>
        <w:pStyle w:val="Sraopastraipa"/>
        <w:numPr>
          <w:ilvl w:val="1"/>
          <w:numId w:val="6"/>
        </w:numPr>
        <w:tabs>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Pateikdamas savo Projekto pasiūlymą, dalyvis garantuoja, kad susipažino su šio konkurso dokumentais ir sutinka su visomis jų nuostatomis, taip pat patvirtina, kad jo Projekto pasiūlyme pateikta informacija yra teisinga ir apima viską, ko reikia tinkamam pirkimo sutarties įvykdymui.</w:t>
      </w:r>
    </w:p>
    <w:p w14:paraId="2CD6686D" w14:textId="78DA9132" w:rsidR="00945DC9" w:rsidRPr="003A10A0" w:rsidRDefault="00945DC9" w:rsidP="00945DC9">
      <w:pPr>
        <w:pStyle w:val="Sraopastraipa"/>
        <w:numPr>
          <w:ilvl w:val="1"/>
          <w:numId w:val="6"/>
        </w:numPr>
        <w:tabs>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Dalyvis, dalyvaudamas šiame konkurse patvirtina, kad jam žinoma, jog perkančiosios organizacijos tikslas yra sudaryti paslaugų sutartį, todėl teikdamas Projekto pasiūlymą Dalyvis sutinka, kad tuo atveju, jeigu jis bus kviečiamas ir atsisakys sudaryti paslaugų sutartį, perkančioji organizacija turi teisę reikalauti, kad toks Dalyvis sumokėtų perkančiajai organizacijai baudą, kuri yra lygi gautai konkurso </w:t>
      </w:r>
      <w:r w:rsidRPr="009104E5">
        <w:rPr>
          <w:rFonts w:ascii="Times New Roman" w:hAnsi="Times New Roman" w:cs="Times New Roman"/>
          <w:sz w:val="24"/>
          <w:szCs w:val="24"/>
        </w:rPr>
        <w:t>I-</w:t>
      </w:r>
      <w:proofErr w:type="spellStart"/>
      <w:r w:rsidRPr="009104E5">
        <w:rPr>
          <w:rFonts w:ascii="Times New Roman" w:hAnsi="Times New Roman" w:cs="Times New Roman"/>
          <w:sz w:val="24"/>
          <w:szCs w:val="24"/>
        </w:rPr>
        <w:t>os</w:t>
      </w:r>
      <w:proofErr w:type="spellEnd"/>
      <w:r w:rsidRPr="009104E5">
        <w:rPr>
          <w:rFonts w:ascii="Times New Roman" w:hAnsi="Times New Roman" w:cs="Times New Roman"/>
          <w:sz w:val="24"/>
          <w:szCs w:val="24"/>
        </w:rPr>
        <w:t xml:space="preserve"> vietos laimėtojui paskirtai piniginei premijai (</w:t>
      </w:r>
      <w:r w:rsidR="009104E5" w:rsidRPr="009104E5">
        <w:rPr>
          <w:rFonts w:ascii="Times New Roman" w:hAnsi="Times New Roman" w:cs="Times New Roman"/>
          <w:sz w:val="24"/>
          <w:szCs w:val="24"/>
        </w:rPr>
        <w:t>5</w:t>
      </w:r>
      <w:r w:rsidRPr="009104E5">
        <w:rPr>
          <w:rFonts w:ascii="Times New Roman" w:hAnsi="Times New Roman" w:cs="Times New Roman"/>
          <w:sz w:val="24"/>
          <w:szCs w:val="24"/>
        </w:rPr>
        <w:t>000,00 Eur)</w:t>
      </w:r>
      <w:r w:rsidRPr="003A10A0">
        <w:rPr>
          <w:rFonts w:ascii="Times New Roman" w:hAnsi="Times New Roman" w:cs="Times New Roman"/>
          <w:sz w:val="24"/>
          <w:szCs w:val="24"/>
        </w:rPr>
        <w:t xml:space="preserve"> ir kuri yra laikoma minimaliais perkančiosios organizacijos nuostoliais, patirtais organizuojant šį projekto konkursą. Šiame punkte numatyto dydžio bauda turi būti sumokėta per 7 (septynias) kalendorines dienas nuo Perkančiosios organizacijos reikalavimo raštu pateikimo dienos į Perkančiosios organizacijos nurodytą banko sąskaitą. </w:t>
      </w:r>
    </w:p>
    <w:p w14:paraId="3870DB31" w14:textId="77777777" w:rsidR="00945DC9" w:rsidRPr="003A10A0" w:rsidRDefault="00945DC9" w:rsidP="00945DC9">
      <w:pPr>
        <w:pStyle w:val="Sraopastraipa"/>
        <w:widowControl w:val="0"/>
        <w:tabs>
          <w:tab w:val="left" w:pos="567"/>
        </w:tabs>
        <w:ind w:left="0"/>
        <w:jc w:val="both"/>
        <w:rPr>
          <w:rFonts w:ascii="Times New Roman" w:hAnsi="Times New Roman" w:cs="Times New Roman"/>
          <w:color w:val="FF0000"/>
          <w:sz w:val="24"/>
          <w:szCs w:val="24"/>
        </w:rPr>
      </w:pPr>
    </w:p>
    <w:p w14:paraId="5C95A61D" w14:textId="77777777" w:rsidR="00945DC9" w:rsidRPr="003A10A0" w:rsidRDefault="00945DC9" w:rsidP="00945DC9">
      <w:pPr>
        <w:pStyle w:val="Antrat1"/>
        <w:keepLines w:val="0"/>
        <w:numPr>
          <w:ilvl w:val="0"/>
          <w:numId w:val="5"/>
        </w:numPr>
        <w:tabs>
          <w:tab w:val="left" w:pos="426"/>
        </w:tabs>
        <w:spacing w:before="60" w:after="60" w:line="240" w:lineRule="auto"/>
        <w:ind w:left="0" w:firstLine="0"/>
        <w:jc w:val="center"/>
        <w:rPr>
          <w:rFonts w:ascii="Times New Roman" w:hAnsi="Times New Roman" w:cs="Times New Roman"/>
          <w:b/>
          <w:sz w:val="24"/>
          <w:szCs w:val="24"/>
        </w:rPr>
      </w:pPr>
      <w:bookmarkStart w:id="20" w:name="_Hlk129008357"/>
      <w:bookmarkStart w:id="21" w:name="_Toc335201960"/>
      <w:r w:rsidRPr="003A10A0">
        <w:rPr>
          <w:rFonts w:ascii="Times New Roman" w:hAnsi="Times New Roman" w:cs="Times New Roman"/>
          <w:b/>
          <w:bCs/>
          <w:sz w:val="24"/>
          <w:szCs w:val="24"/>
        </w:rPr>
        <w:lastRenderedPageBreak/>
        <w:t>SUTARTIES</w:t>
      </w:r>
      <w:bookmarkEnd w:id="20"/>
      <w:r w:rsidRPr="003A10A0">
        <w:rPr>
          <w:rFonts w:ascii="Times New Roman" w:hAnsi="Times New Roman" w:cs="Times New Roman"/>
          <w:b/>
          <w:sz w:val="24"/>
          <w:szCs w:val="24"/>
        </w:rPr>
        <w:t xml:space="preserve"> ĮVYKDYMO UŽTIKRINIMAS</w:t>
      </w:r>
    </w:p>
    <w:p w14:paraId="74129307" w14:textId="77777777" w:rsidR="00945DC9" w:rsidRPr="003A10A0" w:rsidRDefault="00945DC9" w:rsidP="00945DC9"/>
    <w:p w14:paraId="079F7459" w14:textId="5D4DFADA" w:rsidR="00945DC9" w:rsidRPr="003A10A0" w:rsidRDefault="00945DC9" w:rsidP="00945DC9">
      <w:pPr>
        <w:pStyle w:val="Sraopastraipa"/>
        <w:widowControl w:val="0"/>
        <w:numPr>
          <w:ilvl w:val="1"/>
          <w:numId w:val="3"/>
        </w:numPr>
        <w:tabs>
          <w:tab w:val="left" w:pos="0"/>
          <w:tab w:val="left" w:pos="426"/>
        </w:tabs>
        <w:spacing w:after="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Sutartyje bus numatyt</w:t>
      </w:r>
      <w:r w:rsidR="00507778">
        <w:rPr>
          <w:rFonts w:ascii="Times New Roman" w:hAnsi="Times New Roman" w:cs="Times New Roman"/>
          <w:sz w:val="24"/>
          <w:szCs w:val="24"/>
        </w:rPr>
        <w:t>as</w:t>
      </w:r>
      <w:r w:rsidRPr="003A10A0">
        <w:rPr>
          <w:rFonts w:ascii="Times New Roman" w:hAnsi="Times New Roman" w:cs="Times New Roman"/>
          <w:sz w:val="24"/>
          <w:szCs w:val="24"/>
        </w:rPr>
        <w:t xml:space="preserve"> Sutarties įvykdymo užtikrinimo būda</w:t>
      </w:r>
      <w:r w:rsidR="00507778">
        <w:rPr>
          <w:rFonts w:ascii="Times New Roman" w:hAnsi="Times New Roman" w:cs="Times New Roman"/>
          <w:sz w:val="24"/>
          <w:szCs w:val="24"/>
        </w:rPr>
        <w:t xml:space="preserve">s - </w:t>
      </w:r>
      <w:r w:rsidR="00507778" w:rsidRPr="00507778">
        <w:rPr>
          <w:rFonts w:ascii="Times New Roman" w:hAnsi="Times New Roman" w:cs="Times New Roman"/>
          <w:sz w:val="24"/>
          <w:szCs w:val="24"/>
        </w:rPr>
        <w:t>užstat</w:t>
      </w:r>
      <w:r w:rsidR="00507778">
        <w:rPr>
          <w:rFonts w:ascii="Times New Roman" w:hAnsi="Times New Roman" w:cs="Times New Roman"/>
          <w:sz w:val="24"/>
          <w:szCs w:val="24"/>
        </w:rPr>
        <w:t xml:space="preserve">as. </w:t>
      </w:r>
    </w:p>
    <w:p w14:paraId="0B3F371A" w14:textId="18FFA03D" w:rsidR="00945DC9" w:rsidRPr="003A10A0" w:rsidRDefault="00945DC9" w:rsidP="00945DC9">
      <w:pPr>
        <w:pStyle w:val="Sraopastraipa"/>
        <w:widowControl w:val="0"/>
        <w:numPr>
          <w:ilvl w:val="1"/>
          <w:numId w:val="3"/>
        </w:numPr>
        <w:tabs>
          <w:tab w:val="left" w:pos="0"/>
          <w:tab w:val="left" w:pos="426"/>
        </w:tabs>
        <w:spacing w:after="0" w:line="240" w:lineRule="auto"/>
        <w:ind w:left="0" w:firstLine="0"/>
        <w:jc w:val="both"/>
        <w:rPr>
          <w:rFonts w:ascii="Times New Roman" w:hAnsi="Times New Roman" w:cs="Times New Roman"/>
          <w:sz w:val="24"/>
          <w:szCs w:val="24"/>
        </w:rPr>
      </w:pPr>
      <w:r w:rsidRPr="003A10A0">
        <w:rPr>
          <w:rStyle w:val="cf01"/>
          <w:rFonts w:ascii="Times New Roman" w:hAnsi="Times New Roman" w:cs="Times New Roman"/>
          <w:sz w:val="24"/>
          <w:szCs w:val="24"/>
        </w:rPr>
        <w:t xml:space="preserve">Ne vėliau kaip </w:t>
      </w:r>
      <w:r w:rsidRPr="00F026B4">
        <w:rPr>
          <w:rStyle w:val="cf01"/>
          <w:rFonts w:ascii="Times New Roman" w:hAnsi="Times New Roman" w:cs="Times New Roman"/>
          <w:sz w:val="24"/>
          <w:szCs w:val="24"/>
        </w:rPr>
        <w:t xml:space="preserve">per </w:t>
      </w:r>
      <w:r w:rsidR="00F026B4" w:rsidRPr="00F026B4">
        <w:rPr>
          <w:rStyle w:val="cf01"/>
          <w:rFonts w:ascii="Times New Roman" w:hAnsi="Times New Roman" w:cs="Times New Roman"/>
          <w:sz w:val="24"/>
          <w:szCs w:val="24"/>
        </w:rPr>
        <w:t>10</w:t>
      </w:r>
      <w:r w:rsidRPr="00F026B4">
        <w:rPr>
          <w:rStyle w:val="cf01"/>
          <w:rFonts w:ascii="Times New Roman" w:hAnsi="Times New Roman" w:cs="Times New Roman"/>
          <w:sz w:val="24"/>
          <w:szCs w:val="24"/>
        </w:rPr>
        <w:t xml:space="preserve"> (</w:t>
      </w:r>
      <w:r w:rsidR="00F026B4" w:rsidRPr="00F026B4">
        <w:rPr>
          <w:rStyle w:val="cf01"/>
          <w:rFonts w:ascii="Times New Roman" w:hAnsi="Times New Roman" w:cs="Times New Roman"/>
          <w:sz w:val="24"/>
          <w:szCs w:val="24"/>
        </w:rPr>
        <w:t>dešimt</w:t>
      </w:r>
      <w:r w:rsidRPr="00F026B4">
        <w:rPr>
          <w:rStyle w:val="cf01"/>
          <w:rFonts w:ascii="Times New Roman" w:hAnsi="Times New Roman" w:cs="Times New Roman"/>
          <w:sz w:val="24"/>
          <w:szCs w:val="24"/>
        </w:rPr>
        <w:t>) darbo</w:t>
      </w:r>
      <w:r w:rsidRPr="003A10A0">
        <w:rPr>
          <w:rStyle w:val="cf01"/>
          <w:rFonts w:ascii="Times New Roman" w:hAnsi="Times New Roman" w:cs="Times New Roman"/>
          <w:sz w:val="24"/>
          <w:szCs w:val="24"/>
        </w:rPr>
        <w:t xml:space="preserve"> dien</w:t>
      </w:r>
      <w:r w:rsidR="00F026B4">
        <w:rPr>
          <w:rStyle w:val="cf01"/>
          <w:rFonts w:ascii="Times New Roman" w:hAnsi="Times New Roman" w:cs="Times New Roman"/>
          <w:sz w:val="24"/>
          <w:szCs w:val="24"/>
        </w:rPr>
        <w:t>ų</w:t>
      </w:r>
      <w:r w:rsidRPr="003A10A0">
        <w:rPr>
          <w:rStyle w:val="cf01"/>
          <w:rFonts w:ascii="Times New Roman" w:hAnsi="Times New Roman" w:cs="Times New Roman"/>
          <w:sz w:val="24"/>
          <w:szCs w:val="24"/>
        </w:rPr>
        <w:t xml:space="preserve"> nuo Sutarties pasirašymo dienos Laimėjęs Dalyvis pateikia ​Pirkėjui​ </w:t>
      </w:r>
      <w:r w:rsidRPr="003A10A0">
        <w:rPr>
          <w:rFonts w:ascii="Times New Roman" w:hAnsi="Times New Roman" w:cs="Times New Roman"/>
          <w:sz w:val="24"/>
          <w:szCs w:val="24"/>
        </w:rPr>
        <w:t>Projektavimo paslaugų sutarties</w:t>
      </w:r>
      <w:r w:rsidRPr="003A10A0">
        <w:rPr>
          <w:rStyle w:val="cf01"/>
          <w:rFonts w:ascii="Times New Roman" w:hAnsi="Times New Roman" w:cs="Times New Roman"/>
          <w:sz w:val="24"/>
          <w:szCs w:val="24"/>
        </w:rPr>
        <w:t xml:space="preserve"> </w:t>
      </w:r>
      <w:r w:rsidRPr="009D3ABE">
        <w:rPr>
          <w:rStyle w:val="cf01"/>
          <w:rFonts w:ascii="Times New Roman" w:hAnsi="Times New Roman" w:cs="Times New Roman"/>
          <w:sz w:val="24"/>
          <w:szCs w:val="24"/>
        </w:rPr>
        <w:t xml:space="preserve">(SPS </w:t>
      </w:r>
      <w:r w:rsidR="005A7BE9" w:rsidRPr="009D3ABE">
        <w:rPr>
          <w:rStyle w:val="cf01"/>
          <w:rFonts w:ascii="Times New Roman" w:hAnsi="Times New Roman" w:cs="Times New Roman"/>
          <w:sz w:val="24"/>
          <w:szCs w:val="24"/>
        </w:rPr>
        <w:t>8</w:t>
      </w:r>
      <w:r w:rsidRPr="009D3ABE">
        <w:rPr>
          <w:rStyle w:val="cf01"/>
          <w:rFonts w:ascii="Times New Roman" w:hAnsi="Times New Roman" w:cs="Times New Roman"/>
          <w:sz w:val="24"/>
          <w:szCs w:val="24"/>
        </w:rPr>
        <w:t xml:space="preserve"> priedas)</w:t>
      </w:r>
      <w:r w:rsidR="00F026B4">
        <w:rPr>
          <w:rStyle w:val="cf01"/>
          <w:rFonts w:ascii="Times New Roman" w:hAnsi="Times New Roman" w:cs="Times New Roman"/>
          <w:sz w:val="24"/>
          <w:szCs w:val="24"/>
        </w:rPr>
        <w:t xml:space="preserve"> </w:t>
      </w:r>
      <w:r w:rsidRPr="003A10A0">
        <w:rPr>
          <w:rStyle w:val="cf01"/>
          <w:rFonts w:ascii="Times New Roman" w:hAnsi="Times New Roman" w:cs="Times New Roman"/>
          <w:sz w:val="24"/>
          <w:szCs w:val="24"/>
        </w:rPr>
        <w:t xml:space="preserve">reikalavimus atitinkantį </w:t>
      </w:r>
      <w:r w:rsidRPr="00F026B4">
        <w:rPr>
          <w:rStyle w:val="cf11"/>
          <w:rFonts w:ascii="Times New Roman" w:hAnsi="Times New Roman" w:cs="Times New Roman"/>
          <w:color w:val="auto"/>
          <w:sz w:val="24"/>
          <w:szCs w:val="24"/>
          <w:u w:val="none"/>
        </w:rPr>
        <w:t>Sutarties įvykdymo užtikrinimą Projekto parengimo paslaugų teikimo laikotarpiui</w:t>
      </w:r>
      <w:r w:rsidRPr="003A10A0">
        <w:rPr>
          <w:rStyle w:val="cf01"/>
          <w:rFonts w:ascii="Times New Roman" w:hAnsi="Times New Roman" w:cs="Times New Roman"/>
          <w:sz w:val="24"/>
          <w:szCs w:val="24"/>
        </w:rPr>
        <w:t>. Reikalavimai Sutarties įvykdymo užtikrinim</w:t>
      </w:r>
      <w:r w:rsidRPr="00364B91">
        <w:rPr>
          <w:rStyle w:val="cf11"/>
          <w:rFonts w:ascii="Times New Roman" w:hAnsi="Times New Roman" w:cs="Times New Roman"/>
          <w:color w:val="auto"/>
          <w:sz w:val="24"/>
          <w:szCs w:val="24"/>
          <w:u w:val="none"/>
        </w:rPr>
        <w:t>ui</w:t>
      </w:r>
      <w:r w:rsidRPr="00364B91">
        <w:rPr>
          <w:rStyle w:val="cf01"/>
          <w:rFonts w:ascii="Times New Roman" w:hAnsi="Times New Roman" w:cs="Times New Roman"/>
          <w:sz w:val="24"/>
          <w:szCs w:val="24"/>
        </w:rPr>
        <w:t xml:space="preserve"> </w:t>
      </w:r>
      <w:r w:rsidRPr="00364B91">
        <w:rPr>
          <w:rStyle w:val="cf11"/>
          <w:rFonts w:ascii="Times New Roman" w:hAnsi="Times New Roman" w:cs="Times New Roman"/>
          <w:color w:val="auto"/>
          <w:sz w:val="24"/>
          <w:szCs w:val="24"/>
          <w:u w:val="none"/>
        </w:rPr>
        <w:t xml:space="preserve">ir galiojimo terminai </w:t>
      </w:r>
      <w:r w:rsidRPr="003A10A0">
        <w:rPr>
          <w:rStyle w:val="cf01"/>
          <w:rFonts w:ascii="Times New Roman" w:hAnsi="Times New Roman" w:cs="Times New Roman"/>
          <w:sz w:val="24"/>
          <w:szCs w:val="24"/>
        </w:rPr>
        <w:t xml:space="preserve">nustatyti </w:t>
      </w:r>
      <w:r w:rsidRPr="003A10A0">
        <w:rPr>
          <w:rFonts w:ascii="Times New Roman" w:hAnsi="Times New Roman" w:cs="Times New Roman"/>
          <w:sz w:val="24"/>
          <w:szCs w:val="24"/>
        </w:rPr>
        <w:t xml:space="preserve">Projektavimo </w:t>
      </w:r>
      <w:r w:rsidRPr="00364B91">
        <w:rPr>
          <w:rFonts w:ascii="Times New Roman" w:hAnsi="Times New Roman" w:cs="Times New Roman"/>
          <w:sz w:val="24"/>
          <w:szCs w:val="24"/>
        </w:rPr>
        <w:t>paslaugų sutarties</w:t>
      </w:r>
      <w:r w:rsidRPr="00364B91">
        <w:rPr>
          <w:rStyle w:val="cf01"/>
          <w:rFonts w:ascii="Times New Roman" w:hAnsi="Times New Roman" w:cs="Times New Roman"/>
          <w:sz w:val="24"/>
          <w:szCs w:val="24"/>
        </w:rPr>
        <w:t xml:space="preserve"> projekt</w:t>
      </w:r>
      <w:r w:rsidRPr="00364B91">
        <w:rPr>
          <w:rStyle w:val="cf11"/>
          <w:rFonts w:ascii="Times New Roman" w:hAnsi="Times New Roman" w:cs="Times New Roman"/>
          <w:color w:val="auto"/>
          <w:sz w:val="24"/>
          <w:szCs w:val="24"/>
          <w:u w:val="none"/>
        </w:rPr>
        <w:t>o 1</w:t>
      </w:r>
      <w:r w:rsidR="00364B91" w:rsidRPr="00364B91">
        <w:rPr>
          <w:rStyle w:val="cf11"/>
          <w:rFonts w:ascii="Times New Roman" w:hAnsi="Times New Roman" w:cs="Times New Roman"/>
          <w:color w:val="auto"/>
          <w:sz w:val="24"/>
          <w:szCs w:val="24"/>
          <w:u w:val="none"/>
        </w:rPr>
        <w:t>1</w:t>
      </w:r>
      <w:r w:rsidRPr="00364B91">
        <w:rPr>
          <w:rStyle w:val="cf11"/>
          <w:rFonts w:ascii="Times New Roman" w:hAnsi="Times New Roman" w:cs="Times New Roman"/>
          <w:color w:val="auto"/>
          <w:sz w:val="24"/>
          <w:szCs w:val="24"/>
          <w:u w:val="none"/>
        </w:rPr>
        <w:t xml:space="preserve"> skyriuje</w:t>
      </w:r>
      <w:r w:rsidRPr="00364B91">
        <w:rPr>
          <w:rStyle w:val="cf01"/>
          <w:rFonts w:ascii="Times New Roman" w:hAnsi="Times New Roman" w:cs="Times New Roman"/>
          <w:sz w:val="24"/>
          <w:szCs w:val="24"/>
        </w:rPr>
        <w:t xml:space="preserve">. </w:t>
      </w:r>
      <w:r w:rsidRPr="003A10A0">
        <w:rPr>
          <w:rStyle w:val="cf01"/>
          <w:rFonts w:ascii="Times New Roman" w:hAnsi="Times New Roman" w:cs="Times New Roman"/>
          <w:sz w:val="24"/>
          <w:szCs w:val="24"/>
        </w:rPr>
        <w:t>Sutarties įvykdymo užtikrinimo</w:t>
      </w:r>
      <w:r w:rsidRPr="00507778">
        <w:rPr>
          <w:rStyle w:val="cf11"/>
          <w:rFonts w:ascii="Times New Roman" w:hAnsi="Times New Roman" w:cs="Times New Roman"/>
          <w:sz w:val="24"/>
          <w:szCs w:val="24"/>
          <w:u w:val="none"/>
        </w:rPr>
        <w:t xml:space="preserve"> </w:t>
      </w:r>
      <w:r w:rsidRPr="00F026B4">
        <w:rPr>
          <w:rStyle w:val="cf11"/>
          <w:rFonts w:ascii="Times New Roman" w:hAnsi="Times New Roman" w:cs="Times New Roman"/>
          <w:color w:val="auto"/>
          <w:sz w:val="24"/>
          <w:szCs w:val="24"/>
          <w:u w:val="none"/>
        </w:rPr>
        <w:t>Projekto parengimo paslaugoms</w:t>
      </w:r>
      <w:r w:rsidRPr="00F026B4">
        <w:rPr>
          <w:rStyle w:val="cf01"/>
          <w:rFonts w:ascii="Times New Roman" w:hAnsi="Times New Roman" w:cs="Times New Roman"/>
          <w:sz w:val="24"/>
          <w:szCs w:val="24"/>
        </w:rPr>
        <w:t xml:space="preserve"> </w:t>
      </w:r>
      <w:r w:rsidRPr="003A10A0">
        <w:rPr>
          <w:rStyle w:val="cf01"/>
          <w:rFonts w:ascii="Times New Roman" w:hAnsi="Times New Roman" w:cs="Times New Roman"/>
          <w:sz w:val="24"/>
          <w:szCs w:val="24"/>
        </w:rPr>
        <w:t xml:space="preserve">dydis – </w:t>
      </w:r>
      <w:r w:rsidR="00364B91">
        <w:rPr>
          <w:rStyle w:val="cf01"/>
          <w:rFonts w:ascii="Times New Roman" w:hAnsi="Times New Roman" w:cs="Times New Roman"/>
          <w:sz w:val="24"/>
          <w:szCs w:val="24"/>
        </w:rPr>
        <w:t xml:space="preserve">ne mažiau kaip </w:t>
      </w:r>
      <w:r w:rsidRPr="003A10A0">
        <w:rPr>
          <w:rStyle w:val="cf01"/>
          <w:rFonts w:ascii="Times New Roman" w:hAnsi="Times New Roman" w:cs="Times New Roman"/>
          <w:sz w:val="24"/>
          <w:szCs w:val="24"/>
        </w:rPr>
        <w:t>​</w:t>
      </w:r>
      <w:r w:rsidR="00364B91" w:rsidRPr="00F026B4">
        <w:rPr>
          <w:rStyle w:val="cf01"/>
          <w:rFonts w:ascii="Times New Roman" w:hAnsi="Times New Roman" w:cs="Times New Roman"/>
          <w:sz w:val="24"/>
          <w:szCs w:val="24"/>
        </w:rPr>
        <w:t>2</w:t>
      </w:r>
      <w:r w:rsidRPr="00F026B4">
        <w:rPr>
          <w:rStyle w:val="cf01"/>
          <w:rFonts w:ascii="Times New Roman" w:hAnsi="Times New Roman" w:cs="Times New Roman"/>
          <w:sz w:val="24"/>
          <w:szCs w:val="24"/>
        </w:rPr>
        <w:t xml:space="preserve"> (</w:t>
      </w:r>
      <w:r w:rsidR="00364B91" w:rsidRPr="00F026B4">
        <w:rPr>
          <w:rStyle w:val="cf01"/>
          <w:rFonts w:ascii="Times New Roman" w:hAnsi="Times New Roman" w:cs="Times New Roman"/>
          <w:sz w:val="24"/>
          <w:szCs w:val="24"/>
        </w:rPr>
        <w:t>dviej</w:t>
      </w:r>
      <w:r w:rsidRPr="00F026B4">
        <w:rPr>
          <w:rStyle w:val="cf01"/>
          <w:rFonts w:ascii="Times New Roman" w:hAnsi="Times New Roman" w:cs="Times New Roman"/>
          <w:sz w:val="24"/>
          <w:szCs w:val="24"/>
        </w:rPr>
        <w:t>ų) proc.</w:t>
      </w:r>
      <w:r w:rsidRPr="003A10A0">
        <w:rPr>
          <w:rStyle w:val="cf01"/>
          <w:rFonts w:ascii="Times New Roman" w:hAnsi="Times New Roman" w:cs="Times New Roman"/>
          <w:sz w:val="24"/>
          <w:szCs w:val="24"/>
        </w:rPr>
        <w:t xml:space="preserve"> </w:t>
      </w:r>
      <w:r w:rsidR="00F026B4" w:rsidRPr="00F026B4">
        <w:rPr>
          <w:rFonts w:ascii="Times New Roman" w:hAnsi="Times New Roman" w:cs="Times New Roman"/>
          <w:sz w:val="24"/>
          <w:szCs w:val="24"/>
          <w:shd w:val="clear" w:color="auto" w:fill="FFFFFF"/>
        </w:rPr>
        <w:t>nuo pradinės Sutarties vertės be PVM suma</w:t>
      </w:r>
      <w:r w:rsidRPr="003A10A0">
        <w:rPr>
          <w:rStyle w:val="cf01"/>
          <w:rFonts w:ascii="Times New Roman" w:hAnsi="Times New Roman" w:cs="Times New Roman"/>
          <w:sz w:val="24"/>
          <w:szCs w:val="24"/>
        </w:rPr>
        <w:t>.​</w:t>
      </w:r>
    </w:p>
    <w:p w14:paraId="13319FD6" w14:textId="77777777" w:rsidR="00945DC9" w:rsidRPr="003A10A0" w:rsidRDefault="00945DC9" w:rsidP="00945DC9">
      <w:pPr>
        <w:pStyle w:val="Sraopastraipa"/>
        <w:widowControl w:val="0"/>
        <w:tabs>
          <w:tab w:val="left" w:pos="567"/>
        </w:tabs>
        <w:ind w:left="0"/>
        <w:jc w:val="both"/>
        <w:rPr>
          <w:rFonts w:ascii="Times New Roman" w:hAnsi="Times New Roman" w:cs="Times New Roman"/>
          <w:color w:val="FF0000"/>
          <w:sz w:val="24"/>
          <w:szCs w:val="24"/>
          <w:u w:val="single"/>
        </w:rPr>
      </w:pPr>
    </w:p>
    <w:p w14:paraId="71CDA1D7" w14:textId="77777777" w:rsidR="00945DC9" w:rsidRPr="006E5E92" w:rsidRDefault="00896C9F" w:rsidP="00945DC9">
      <w:pPr>
        <w:pStyle w:val="Antrat1"/>
        <w:keepLines w:val="0"/>
        <w:numPr>
          <w:ilvl w:val="0"/>
          <w:numId w:val="5"/>
        </w:numPr>
        <w:tabs>
          <w:tab w:val="left" w:pos="426"/>
        </w:tabs>
        <w:spacing w:before="60" w:after="60" w:line="240" w:lineRule="auto"/>
        <w:ind w:left="0" w:firstLine="0"/>
        <w:jc w:val="center"/>
        <w:rPr>
          <w:rFonts w:ascii="Times New Roman" w:hAnsi="Times New Roman" w:cs="Times New Roman"/>
          <w:b/>
          <w:sz w:val="24"/>
          <w:szCs w:val="24"/>
        </w:rPr>
      </w:pPr>
      <w:sdt>
        <w:sdtPr>
          <w:rPr>
            <w:rFonts w:ascii="Times New Roman" w:hAnsi="Times New Roman" w:cs="Times New Roman"/>
            <w:b/>
            <w:bCs/>
            <w:sz w:val="24"/>
            <w:szCs w:val="24"/>
          </w:rPr>
          <w:id w:val="1447896839"/>
          <w:placeholder>
            <w:docPart w:val="B2A228A1B716455F94F5F74D6DF8120B"/>
          </w:placeholder>
          <w:comboBox>
            <w:listItem w:value="[Pasirinkite]"/>
            <w:listItem w:displayText="SUTARTIES" w:value="SUTARTIES"/>
            <w:listItem w:displayText="PRELIMINARIOSIOS SUTARTIES" w:value="PRELIMINARIOSIOS SUTARTIES"/>
          </w:comboBox>
        </w:sdtPr>
        <w:sdtEndPr/>
        <w:sdtContent>
          <w:r w:rsidR="00945DC9" w:rsidRPr="006E5E92">
            <w:rPr>
              <w:rFonts w:ascii="Times New Roman" w:hAnsi="Times New Roman" w:cs="Times New Roman"/>
              <w:b/>
              <w:bCs/>
              <w:sz w:val="24"/>
              <w:szCs w:val="24"/>
            </w:rPr>
            <w:t>SUTARTIES</w:t>
          </w:r>
        </w:sdtContent>
      </w:sdt>
      <w:r w:rsidR="00945DC9" w:rsidRPr="006E5E92">
        <w:rPr>
          <w:rFonts w:ascii="Times New Roman" w:hAnsi="Times New Roman" w:cs="Times New Roman"/>
          <w:b/>
          <w:sz w:val="24"/>
          <w:szCs w:val="24"/>
        </w:rPr>
        <w:t xml:space="preserve"> KAINA</w:t>
      </w:r>
    </w:p>
    <w:p w14:paraId="78C6B1C8" w14:textId="77777777" w:rsidR="00945DC9" w:rsidRPr="003A10A0" w:rsidRDefault="00945DC9" w:rsidP="00945DC9"/>
    <w:p w14:paraId="799F4F72" w14:textId="3AAD7E32" w:rsidR="00945DC9" w:rsidRPr="003A10A0" w:rsidRDefault="00945DC9" w:rsidP="00945DC9">
      <w:pPr>
        <w:pStyle w:val="Sraopastraipa"/>
        <w:numPr>
          <w:ilvl w:val="1"/>
          <w:numId w:val="5"/>
        </w:numPr>
        <w:tabs>
          <w:tab w:val="left" w:pos="567"/>
        </w:tabs>
        <w:spacing w:before="60" w:after="60" w:line="240" w:lineRule="auto"/>
        <w:ind w:left="0" w:firstLine="0"/>
        <w:jc w:val="both"/>
        <w:rPr>
          <w:rFonts w:ascii="Times New Roman" w:hAnsi="Times New Roman" w:cs="Times New Roman"/>
          <w:sz w:val="24"/>
          <w:szCs w:val="24"/>
        </w:rPr>
      </w:pPr>
      <w:r w:rsidRPr="003A10A0">
        <w:rPr>
          <w:rFonts w:ascii="Times New Roman" w:hAnsi="Times New Roman" w:cs="Times New Roman"/>
          <w:sz w:val="24"/>
          <w:szCs w:val="24"/>
        </w:rPr>
        <w:t xml:space="preserve">Su Laimėjusiu dalyviu sudaromos Sutarties pradinės sutarties vertė bus lygi Laimėjusio dalyvio Pasiūlymo kainai EUR be </w:t>
      </w:r>
      <w:r w:rsidRPr="006208B7">
        <w:rPr>
          <w:rFonts w:ascii="Times New Roman" w:hAnsi="Times New Roman" w:cs="Times New Roman"/>
          <w:sz w:val="24"/>
          <w:szCs w:val="24"/>
        </w:rPr>
        <w:t>PVM, nurodytai SPS 2 priedo lentelės 3 eilutės C stulpelyje</w:t>
      </w:r>
      <w:r w:rsidR="00004A22" w:rsidRPr="006208B7">
        <w:rPr>
          <w:rFonts w:ascii="Times New Roman" w:hAnsi="Times New Roman" w:cs="Times New Roman"/>
          <w:sz w:val="24"/>
          <w:szCs w:val="24"/>
        </w:rPr>
        <w:t>.</w:t>
      </w:r>
    </w:p>
    <w:p w14:paraId="6FB7CA1D" w14:textId="77777777" w:rsidR="00945DC9" w:rsidRPr="003A10A0" w:rsidRDefault="00945DC9" w:rsidP="00945DC9">
      <w:pPr>
        <w:pStyle w:val="Sraopastraipa"/>
        <w:tabs>
          <w:tab w:val="left" w:pos="426"/>
        </w:tabs>
        <w:spacing w:before="60" w:after="60"/>
        <w:ind w:left="0"/>
        <w:jc w:val="both"/>
        <w:rPr>
          <w:rFonts w:ascii="Times New Roman" w:hAnsi="Times New Roman" w:cs="Times New Roman"/>
          <w:b/>
          <w:color w:val="FF0000"/>
          <w:sz w:val="24"/>
          <w:szCs w:val="24"/>
        </w:rPr>
      </w:pPr>
    </w:p>
    <w:p w14:paraId="78D1A48E" w14:textId="77777777" w:rsidR="00945DC9" w:rsidRPr="006E5E92" w:rsidRDefault="00945DC9" w:rsidP="00945DC9">
      <w:pPr>
        <w:pStyle w:val="Sraopastraipa"/>
        <w:numPr>
          <w:ilvl w:val="0"/>
          <w:numId w:val="5"/>
        </w:numPr>
        <w:tabs>
          <w:tab w:val="left" w:pos="567"/>
        </w:tabs>
        <w:spacing w:after="0" w:line="240" w:lineRule="auto"/>
        <w:jc w:val="center"/>
        <w:rPr>
          <w:rFonts w:ascii="Times New Roman" w:hAnsi="Times New Roman" w:cs="Times New Roman"/>
          <w:b/>
          <w:iCs/>
          <w:caps/>
          <w:color w:val="2F5496" w:themeColor="accent1" w:themeShade="BF"/>
          <w:sz w:val="24"/>
          <w:szCs w:val="24"/>
        </w:rPr>
      </w:pPr>
      <w:r w:rsidRPr="006E5E92">
        <w:rPr>
          <w:rFonts w:ascii="Times New Roman" w:hAnsi="Times New Roman" w:cs="Times New Roman"/>
          <w:b/>
          <w:iCs/>
          <w:caps/>
          <w:color w:val="2F5496" w:themeColor="accent1" w:themeShade="BF"/>
          <w:sz w:val="24"/>
          <w:szCs w:val="24"/>
        </w:rPr>
        <w:t>BAIGIAMOSIOS NUOSTATOS</w:t>
      </w:r>
    </w:p>
    <w:p w14:paraId="1DA2DCB1" w14:textId="77777777" w:rsidR="00945DC9" w:rsidRPr="003A10A0" w:rsidRDefault="00945DC9" w:rsidP="00945DC9">
      <w:pPr>
        <w:pStyle w:val="Sraopastraipa"/>
        <w:tabs>
          <w:tab w:val="left" w:pos="567"/>
        </w:tabs>
        <w:ind w:left="360"/>
        <w:rPr>
          <w:rFonts w:ascii="Times New Roman" w:hAnsi="Times New Roman" w:cs="Times New Roman"/>
          <w:b/>
          <w:iCs/>
          <w:caps/>
          <w:sz w:val="24"/>
          <w:szCs w:val="24"/>
        </w:rPr>
      </w:pPr>
    </w:p>
    <w:p w14:paraId="0BF92495" w14:textId="2E44921A" w:rsidR="00945DC9" w:rsidRPr="008539CF" w:rsidRDefault="00945DC9" w:rsidP="00945DC9">
      <w:pPr>
        <w:pStyle w:val="Sraopastraipa"/>
        <w:widowControl w:val="0"/>
        <w:numPr>
          <w:ilvl w:val="1"/>
          <w:numId w:val="7"/>
        </w:numPr>
        <w:tabs>
          <w:tab w:val="left" w:pos="567"/>
        </w:tabs>
        <w:spacing w:after="0" w:line="240" w:lineRule="auto"/>
        <w:ind w:left="0" w:firstLine="0"/>
        <w:jc w:val="both"/>
        <w:rPr>
          <w:rFonts w:ascii="Times New Roman" w:hAnsi="Times New Roman" w:cs="Times New Roman"/>
          <w:bCs/>
          <w:color w:val="000000" w:themeColor="text1"/>
          <w:sz w:val="24"/>
          <w:szCs w:val="24"/>
        </w:rPr>
      </w:pPr>
      <w:r w:rsidRPr="003A10A0">
        <w:rPr>
          <w:rFonts w:ascii="Times New Roman" w:hAnsi="Times New Roman" w:cs="Times New Roman"/>
          <w:bCs/>
          <w:sz w:val="24"/>
          <w:szCs w:val="24"/>
        </w:rPr>
        <w:t>I-III vietas užėmusių Dalyvių projektų medžiaga (</w:t>
      </w:r>
      <w:r w:rsidRPr="008539CF">
        <w:rPr>
          <w:rFonts w:ascii="Times New Roman" w:hAnsi="Times New Roman" w:cs="Times New Roman"/>
          <w:bCs/>
          <w:color w:val="000000" w:themeColor="text1"/>
          <w:sz w:val="24"/>
          <w:szCs w:val="24"/>
        </w:rPr>
        <w:t xml:space="preserve">planšetės, aiškinamieji raštai) tampa Vilniaus </w:t>
      </w:r>
      <w:r w:rsidR="00004A22" w:rsidRPr="008539CF">
        <w:rPr>
          <w:rFonts w:ascii="Times New Roman" w:hAnsi="Times New Roman" w:cs="Times New Roman"/>
          <w:bCs/>
          <w:color w:val="000000" w:themeColor="text1"/>
          <w:sz w:val="24"/>
          <w:szCs w:val="24"/>
        </w:rPr>
        <w:t>rajono</w:t>
      </w:r>
      <w:r w:rsidRPr="008539CF">
        <w:rPr>
          <w:rFonts w:ascii="Times New Roman" w:hAnsi="Times New Roman" w:cs="Times New Roman"/>
          <w:bCs/>
          <w:color w:val="000000" w:themeColor="text1"/>
          <w:sz w:val="24"/>
          <w:szCs w:val="24"/>
        </w:rPr>
        <w:t xml:space="preserve"> savivaldybės administracijos nuosavybe</w:t>
      </w:r>
      <w:r w:rsidR="00407124" w:rsidRPr="008539CF">
        <w:rPr>
          <w:rFonts w:ascii="Times New Roman" w:hAnsi="Times New Roman" w:cs="Times New Roman"/>
          <w:bCs/>
          <w:color w:val="000000" w:themeColor="text1"/>
          <w:sz w:val="24"/>
          <w:szCs w:val="24"/>
        </w:rPr>
        <w:t xml:space="preserve"> nuo prizų (premijų) išmokėjimo momento ir nebus grąžinama dalyviams.</w:t>
      </w:r>
      <w:r w:rsidRPr="008539CF">
        <w:rPr>
          <w:rFonts w:ascii="Times New Roman" w:hAnsi="Times New Roman" w:cs="Times New Roman"/>
          <w:bCs/>
          <w:color w:val="000000" w:themeColor="text1"/>
          <w:sz w:val="24"/>
          <w:szCs w:val="24"/>
        </w:rPr>
        <w:t xml:space="preserve"> Projekto konkurso Dalyviai pripažįsta Vilniaus </w:t>
      </w:r>
      <w:r w:rsidR="00507778" w:rsidRPr="008539CF">
        <w:rPr>
          <w:rFonts w:ascii="Times New Roman" w:hAnsi="Times New Roman" w:cs="Times New Roman"/>
          <w:bCs/>
          <w:color w:val="000000" w:themeColor="text1"/>
          <w:sz w:val="24"/>
          <w:szCs w:val="24"/>
        </w:rPr>
        <w:t>rajono</w:t>
      </w:r>
      <w:r w:rsidRPr="008539CF">
        <w:rPr>
          <w:rFonts w:ascii="Times New Roman" w:hAnsi="Times New Roman" w:cs="Times New Roman"/>
          <w:bCs/>
          <w:color w:val="000000" w:themeColor="text1"/>
          <w:sz w:val="24"/>
          <w:szCs w:val="24"/>
        </w:rPr>
        <w:t xml:space="preserve"> savivaldybės administracijos teisę įgyvendinti (realizuoti) visą projektą, tiek atskiras jo dalis (motyvus), taip pat naudoti projektą, atskirus jo elementus, dalis (motyvus), reklamos, viešųjų ryšių tikslais</w:t>
      </w:r>
      <w:r w:rsidR="00495928" w:rsidRPr="008539CF">
        <w:rPr>
          <w:rFonts w:ascii="Times New Roman" w:hAnsi="Times New Roman" w:cs="Times New Roman"/>
          <w:bCs/>
          <w:color w:val="000000" w:themeColor="text1"/>
          <w:sz w:val="24"/>
          <w:szCs w:val="24"/>
        </w:rPr>
        <w:t>.</w:t>
      </w:r>
      <w:r w:rsidRPr="008539CF">
        <w:rPr>
          <w:rFonts w:ascii="Times New Roman" w:hAnsi="Times New Roman" w:cs="Times New Roman"/>
          <w:bCs/>
          <w:color w:val="000000" w:themeColor="text1"/>
          <w:sz w:val="24"/>
          <w:szCs w:val="24"/>
        </w:rPr>
        <w:t xml:space="preserve"> </w:t>
      </w:r>
    </w:p>
    <w:p w14:paraId="486D0AE9" w14:textId="77777777" w:rsidR="00407124" w:rsidRPr="000E0729" w:rsidRDefault="00945DC9" w:rsidP="007E2472">
      <w:pPr>
        <w:pStyle w:val="Sraopastraipa"/>
        <w:widowControl w:val="0"/>
        <w:numPr>
          <w:ilvl w:val="1"/>
          <w:numId w:val="7"/>
        </w:numPr>
        <w:tabs>
          <w:tab w:val="left" w:pos="567"/>
        </w:tabs>
        <w:spacing w:after="0" w:line="240" w:lineRule="auto"/>
        <w:ind w:left="0" w:firstLine="0"/>
        <w:jc w:val="both"/>
        <w:rPr>
          <w:rFonts w:ascii="Times New Roman" w:hAnsi="Times New Roman" w:cs="Times New Roman"/>
          <w:bCs/>
          <w:sz w:val="24"/>
          <w:szCs w:val="24"/>
        </w:rPr>
      </w:pPr>
      <w:r w:rsidRPr="000E0729">
        <w:rPr>
          <w:rFonts w:ascii="Times New Roman" w:hAnsi="Times New Roman" w:cs="Times New Roman"/>
          <w:bCs/>
          <w:sz w:val="24"/>
          <w:szCs w:val="24"/>
        </w:rPr>
        <w:t xml:space="preserve">Piniginės premijos konkurso dalyviams (I-III vietos) išmokamos ne vėliau kaip </w:t>
      </w:r>
      <w:r w:rsidR="00407124" w:rsidRPr="000E0729">
        <w:rPr>
          <w:rFonts w:ascii="Times New Roman" w:hAnsi="Times New Roman" w:cs="Times New Roman"/>
          <w:bCs/>
          <w:sz w:val="24"/>
          <w:szCs w:val="24"/>
        </w:rPr>
        <w:t>per 30 (trisdešimt)  kalendorinių dienų po galutinių konkurso rezultatų paskelbimo, t. y. pasibaigus pretenzijų pateikimo terminui.</w:t>
      </w:r>
    </w:p>
    <w:p w14:paraId="5B6982DE" w14:textId="3B87163E" w:rsidR="00945DC9" w:rsidRPr="00407124" w:rsidRDefault="00945DC9" w:rsidP="007E2472">
      <w:pPr>
        <w:pStyle w:val="Sraopastraipa"/>
        <w:widowControl w:val="0"/>
        <w:numPr>
          <w:ilvl w:val="1"/>
          <w:numId w:val="7"/>
        </w:numPr>
        <w:tabs>
          <w:tab w:val="left" w:pos="567"/>
        </w:tabs>
        <w:spacing w:after="0" w:line="240" w:lineRule="auto"/>
        <w:ind w:left="0" w:firstLine="0"/>
        <w:jc w:val="both"/>
        <w:rPr>
          <w:rFonts w:ascii="Times New Roman" w:hAnsi="Times New Roman" w:cs="Times New Roman"/>
          <w:bCs/>
          <w:sz w:val="24"/>
          <w:szCs w:val="24"/>
        </w:rPr>
      </w:pPr>
      <w:r w:rsidRPr="00407124">
        <w:rPr>
          <w:rFonts w:ascii="Times New Roman" w:hAnsi="Times New Roman" w:cs="Times New Roman"/>
          <w:bCs/>
          <w:sz w:val="24"/>
          <w:szCs w:val="24"/>
        </w:rPr>
        <w:t xml:space="preserve">Dalyviai, kurių Projektų pasiūlymai nelaimėjo premijų, turi teisę savo lėšomis atsiimti konkursui </w:t>
      </w:r>
      <w:r w:rsidRPr="006208B7">
        <w:rPr>
          <w:rFonts w:ascii="Times New Roman" w:hAnsi="Times New Roman" w:cs="Times New Roman"/>
          <w:bCs/>
          <w:sz w:val="24"/>
          <w:szCs w:val="24"/>
        </w:rPr>
        <w:t xml:space="preserve">pateiktus planšetes, maketą </w:t>
      </w:r>
      <w:r w:rsidRPr="00407124">
        <w:rPr>
          <w:rFonts w:ascii="Times New Roman" w:hAnsi="Times New Roman" w:cs="Times New Roman"/>
          <w:bCs/>
          <w:sz w:val="24"/>
          <w:szCs w:val="24"/>
        </w:rPr>
        <w:t xml:space="preserve">per 14 darbo dienų nuo projekto konkurso procedūrų pabaigos. Nurodytais terminais neatsiėmus Architektūrinio projekto planšečių, maketų, šie tampa perkančiosios organizacijos nuosavybe. Apie projekto konkurso procedūrų pabaigą ir galimybę atsiimti planšetes, maketus,  perkančioji organizacija Dalyvius informuos CVP IS priemonėmis. </w:t>
      </w:r>
    </w:p>
    <w:p w14:paraId="79CE6D50" w14:textId="77777777" w:rsidR="00945DC9" w:rsidRPr="003A10A0" w:rsidRDefault="00945DC9" w:rsidP="00945DC9">
      <w:pPr>
        <w:pStyle w:val="Sraopastraipa"/>
        <w:widowControl w:val="0"/>
        <w:numPr>
          <w:ilvl w:val="1"/>
          <w:numId w:val="7"/>
        </w:numPr>
        <w:tabs>
          <w:tab w:val="left" w:pos="567"/>
        </w:tabs>
        <w:spacing w:after="0" w:line="240" w:lineRule="auto"/>
        <w:ind w:left="0" w:firstLine="0"/>
        <w:jc w:val="both"/>
        <w:rPr>
          <w:rFonts w:ascii="Times New Roman" w:hAnsi="Times New Roman" w:cs="Times New Roman"/>
          <w:bCs/>
          <w:sz w:val="24"/>
          <w:szCs w:val="24"/>
        </w:rPr>
      </w:pPr>
      <w:r w:rsidRPr="003A10A0">
        <w:rPr>
          <w:rFonts w:ascii="Times New Roman" w:hAnsi="Times New Roman" w:cs="Times New Roman"/>
          <w:bCs/>
          <w:sz w:val="24"/>
          <w:szCs w:val="24"/>
        </w:rPr>
        <w:t xml:space="preserve">Už gautų planšečių, maketų sugadinimą arba praradimą perkančioji organizacija atsako tik tais atvejais, kai įrodoma jos kaltė dėl netinkamo elgesio su jais. </w:t>
      </w:r>
    </w:p>
    <w:p w14:paraId="7F44A120" w14:textId="11871C0D" w:rsidR="00945DC9" w:rsidRPr="002A4E66" w:rsidRDefault="00945DC9" w:rsidP="00945DC9">
      <w:pPr>
        <w:pStyle w:val="Sraopastraipa"/>
        <w:widowControl w:val="0"/>
        <w:numPr>
          <w:ilvl w:val="1"/>
          <w:numId w:val="7"/>
        </w:numPr>
        <w:tabs>
          <w:tab w:val="left" w:pos="567"/>
        </w:tabs>
        <w:spacing w:after="0" w:line="240" w:lineRule="auto"/>
        <w:ind w:left="0" w:firstLine="0"/>
        <w:jc w:val="both"/>
        <w:rPr>
          <w:rFonts w:ascii="Times New Roman" w:hAnsi="Times New Roman" w:cs="Times New Roman"/>
          <w:bCs/>
          <w:sz w:val="24"/>
          <w:szCs w:val="24"/>
        </w:rPr>
      </w:pPr>
      <w:r w:rsidRPr="002A4E66">
        <w:rPr>
          <w:rFonts w:ascii="Times New Roman" w:hAnsi="Times New Roman" w:cs="Times New Roman"/>
          <w:bCs/>
          <w:sz w:val="24"/>
          <w:szCs w:val="24"/>
        </w:rPr>
        <w:t xml:space="preserve">Perkančiosios organizacijos darbuotojų, kurie įgalioti palaikyti tiesioginį ryšį su tiekėjais, vardai, pavardės kontaktinė informacija: </w:t>
      </w:r>
      <w:r w:rsidRPr="002A4E66">
        <w:rPr>
          <w:rFonts w:ascii="Times New Roman" w:eastAsia="Calibri" w:hAnsi="Times New Roman" w:cs="Times New Roman"/>
          <w:sz w:val="24"/>
          <w:szCs w:val="24"/>
          <w:lang w:eastAsia="x-none"/>
        </w:rPr>
        <w:t xml:space="preserve">viešųjų pirkimų procedūrų klausimais: </w:t>
      </w:r>
      <w:r w:rsidRPr="002A4E66">
        <w:rPr>
          <w:rFonts w:ascii="Times New Roman" w:eastAsia="Arial Unicode MS" w:hAnsi="Times New Roman" w:cs="Times New Roman"/>
          <w:sz w:val="24"/>
          <w:szCs w:val="24"/>
          <w:u w:color="000000"/>
          <w:bdr w:val="nil"/>
          <w:lang w:eastAsia="lt-LT"/>
        </w:rPr>
        <w:t xml:space="preserve">Viešųjų pirkimų </w:t>
      </w:r>
      <w:r w:rsidR="00004A22" w:rsidRPr="002A4E66">
        <w:rPr>
          <w:rFonts w:ascii="Times New Roman" w:eastAsia="Arial Unicode MS" w:hAnsi="Times New Roman" w:cs="Times New Roman"/>
          <w:sz w:val="24"/>
          <w:szCs w:val="24"/>
          <w:u w:color="000000"/>
          <w:bdr w:val="nil"/>
          <w:lang w:eastAsia="lt-LT"/>
        </w:rPr>
        <w:t xml:space="preserve">skyriaus </w:t>
      </w:r>
      <w:r w:rsidRPr="002A4E66">
        <w:rPr>
          <w:rFonts w:ascii="Times New Roman" w:eastAsia="Arial Unicode MS" w:hAnsi="Times New Roman" w:cs="Times New Roman"/>
          <w:sz w:val="24"/>
          <w:szCs w:val="24"/>
          <w:u w:color="000000"/>
          <w:bdr w:val="nil"/>
          <w:lang w:eastAsia="lt-LT"/>
        </w:rPr>
        <w:t>specialist</w:t>
      </w:r>
      <w:r w:rsidR="00004A22" w:rsidRPr="002A4E66">
        <w:rPr>
          <w:rFonts w:ascii="Times New Roman" w:eastAsia="Arial Unicode MS" w:hAnsi="Times New Roman" w:cs="Times New Roman"/>
          <w:sz w:val="24"/>
          <w:szCs w:val="24"/>
          <w:u w:color="000000"/>
          <w:bdr w:val="nil"/>
          <w:lang w:eastAsia="lt-LT"/>
        </w:rPr>
        <w:t>ė</w:t>
      </w:r>
      <w:r w:rsidRPr="002A4E66">
        <w:rPr>
          <w:rFonts w:ascii="Times New Roman" w:eastAsia="Arial Unicode MS" w:hAnsi="Times New Roman" w:cs="Times New Roman"/>
          <w:sz w:val="24"/>
          <w:szCs w:val="24"/>
          <w:u w:color="000000"/>
          <w:bdr w:val="nil"/>
          <w:lang w:eastAsia="lt-LT"/>
        </w:rPr>
        <w:t xml:space="preserve"> </w:t>
      </w:r>
      <w:r w:rsidR="00004A22" w:rsidRPr="002A4E66">
        <w:rPr>
          <w:rFonts w:ascii="Times New Roman" w:eastAsia="Arial Unicode MS" w:hAnsi="Times New Roman" w:cs="Times New Roman"/>
          <w:sz w:val="24"/>
          <w:szCs w:val="24"/>
          <w:u w:color="000000"/>
          <w:bdr w:val="nil"/>
          <w:lang w:eastAsia="lt-LT"/>
        </w:rPr>
        <w:t>Agata Koliato</w:t>
      </w:r>
      <w:r w:rsidRPr="002A4E66">
        <w:rPr>
          <w:rFonts w:ascii="Times New Roman" w:eastAsia="Arial Unicode MS" w:hAnsi="Times New Roman" w:cs="Times New Roman"/>
          <w:sz w:val="24"/>
          <w:szCs w:val="24"/>
          <w:u w:color="000000"/>
          <w:bdr w:val="nil"/>
          <w:lang w:eastAsia="lt-LT"/>
        </w:rPr>
        <w:t>,</w:t>
      </w:r>
      <w:r w:rsidR="002A4E66" w:rsidRPr="002A4E66">
        <w:rPr>
          <w:rFonts w:ascii="Times New Roman" w:eastAsia="Arial Unicode MS" w:hAnsi="Times New Roman" w:cs="Times New Roman"/>
          <w:sz w:val="24"/>
          <w:szCs w:val="24"/>
          <w:u w:color="000000"/>
          <w:bdr w:val="nil"/>
          <w:lang w:eastAsia="lt-LT"/>
        </w:rPr>
        <w:t xml:space="preserve"> Rinktinės g. 50, LT-09318 Vilnius</w:t>
      </w:r>
      <w:r w:rsidRPr="002A4E66">
        <w:rPr>
          <w:rFonts w:ascii="Times New Roman" w:eastAsia="Arial Unicode MS" w:hAnsi="Times New Roman" w:cs="Times New Roman"/>
          <w:sz w:val="24"/>
          <w:szCs w:val="24"/>
          <w:u w:color="000000"/>
          <w:bdr w:val="nil"/>
          <w:lang w:eastAsia="lt-LT"/>
        </w:rPr>
        <w:t>, tel. Nr. +370</w:t>
      </w:r>
      <w:r w:rsidR="002A4E66" w:rsidRPr="002A4E66">
        <w:rPr>
          <w:rFonts w:ascii="Times New Roman" w:eastAsia="Arial Unicode MS" w:hAnsi="Times New Roman" w:cs="Times New Roman"/>
          <w:sz w:val="24"/>
          <w:szCs w:val="24"/>
          <w:u w:color="000000"/>
          <w:bdr w:val="nil"/>
          <w:lang w:eastAsia="lt-LT"/>
        </w:rPr>
        <w:t>52400818</w:t>
      </w:r>
      <w:r w:rsidRPr="002A4E66">
        <w:rPr>
          <w:rFonts w:ascii="Times New Roman" w:eastAsia="Arial Unicode MS" w:hAnsi="Times New Roman" w:cs="Times New Roman"/>
          <w:sz w:val="24"/>
          <w:szCs w:val="24"/>
          <w:u w:color="000000"/>
          <w:bdr w:val="nil"/>
          <w:lang w:eastAsia="lt-LT"/>
        </w:rPr>
        <w:t xml:space="preserve">.   </w:t>
      </w:r>
    </w:p>
    <w:p w14:paraId="06E64DA0" w14:textId="77777777" w:rsidR="00945DC9" w:rsidRPr="003A10A0" w:rsidRDefault="00945DC9" w:rsidP="00945DC9">
      <w:pPr>
        <w:pStyle w:val="Sraopastraipa"/>
        <w:tabs>
          <w:tab w:val="left" w:pos="426"/>
        </w:tabs>
        <w:spacing w:before="60" w:after="60"/>
        <w:ind w:left="0"/>
        <w:jc w:val="both"/>
        <w:rPr>
          <w:rFonts w:ascii="Times New Roman" w:hAnsi="Times New Roman" w:cs="Times New Roman"/>
          <w:sz w:val="24"/>
          <w:szCs w:val="24"/>
        </w:rPr>
      </w:pPr>
    </w:p>
    <w:p w14:paraId="4C3CB67C" w14:textId="77777777" w:rsidR="00945DC9" w:rsidRPr="003A10A0" w:rsidRDefault="00945DC9" w:rsidP="00945DC9">
      <w:pPr>
        <w:keepNext/>
        <w:tabs>
          <w:tab w:val="left" w:pos="426"/>
        </w:tabs>
        <w:spacing w:before="60" w:after="60"/>
        <w:outlineLvl w:val="0"/>
        <w:rPr>
          <w:color w:val="FF0000"/>
        </w:rPr>
      </w:pPr>
    </w:p>
    <w:p w14:paraId="50319833" w14:textId="77777777" w:rsidR="00945DC9" w:rsidRPr="006E5E92" w:rsidRDefault="00945DC9" w:rsidP="00945DC9">
      <w:pPr>
        <w:pStyle w:val="Sraopastraipa"/>
        <w:numPr>
          <w:ilvl w:val="0"/>
          <w:numId w:val="5"/>
        </w:numPr>
        <w:tabs>
          <w:tab w:val="left" w:pos="567"/>
        </w:tabs>
        <w:spacing w:after="0" w:line="240" w:lineRule="auto"/>
        <w:jc w:val="center"/>
        <w:rPr>
          <w:rFonts w:ascii="Times New Roman" w:hAnsi="Times New Roman" w:cs="Times New Roman"/>
          <w:b/>
          <w:bCs/>
          <w:color w:val="2F5496" w:themeColor="accent1" w:themeShade="BF"/>
          <w:sz w:val="24"/>
          <w:szCs w:val="24"/>
        </w:rPr>
      </w:pPr>
      <w:r w:rsidRPr="006E5E92">
        <w:rPr>
          <w:rFonts w:ascii="Times New Roman" w:hAnsi="Times New Roman" w:cs="Times New Roman"/>
          <w:b/>
          <w:bCs/>
          <w:color w:val="2F5496" w:themeColor="accent1" w:themeShade="BF"/>
          <w:sz w:val="24"/>
          <w:szCs w:val="24"/>
        </w:rPr>
        <w:t>PRIEDAI</w:t>
      </w:r>
    </w:p>
    <w:p w14:paraId="19A8BE9C" w14:textId="77777777" w:rsidR="00945DC9" w:rsidRPr="00FF6892" w:rsidRDefault="00945DC9" w:rsidP="00945DC9">
      <w:pPr>
        <w:tabs>
          <w:tab w:val="left" w:pos="284"/>
        </w:tabs>
        <w:ind w:right="22"/>
      </w:pPr>
      <w:r w:rsidRPr="00FF6892">
        <w:t xml:space="preserve">SPS priedas Nr. 1 – </w:t>
      </w:r>
      <w:r w:rsidRPr="00FF6892">
        <w:rPr>
          <w:rStyle w:val="Laukeliai"/>
          <w:rFonts w:ascii="Times New Roman" w:hAnsi="Times New Roman" w:cs="Times New Roman"/>
          <w:sz w:val="24"/>
          <w:szCs w:val="24"/>
        </w:rPr>
        <w:t>Konkurso užduotis</w:t>
      </w:r>
      <w:r w:rsidRPr="00FF6892">
        <w:t>;</w:t>
      </w:r>
    </w:p>
    <w:p w14:paraId="79A53797" w14:textId="77777777" w:rsidR="00945DC9" w:rsidRPr="00FF6892" w:rsidRDefault="00945DC9" w:rsidP="00945DC9">
      <w:pPr>
        <w:tabs>
          <w:tab w:val="left" w:pos="567"/>
        </w:tabs>
        <w:jc w:val="both"/>
      </w:pPr>
      <w:r w:rsidRPr="00FF6892">
        <w:t>SPS priedas Nr. 2 – Kainos pasiūlymo forma;</w:t>
      </w:r>
    </w:p>
    <w:p w14:paraId="5252A2A7" w14:textId="77777777" w:rsidR="00945DC9" w:rsidRPr="00FF6892" w:rsidRDefault="00945DC9" w:rsidP="00945DC9">
      <w:pPr>
        <w:tabs>
          <w:tab w:val="left" w:pos="567"/>
        </w:tabs>
        <w:jc w:val="both"/>
      </w:pPr>
      <w:r w:rsidRPr="00FF6892">
        <w:t>SPS priedas Nr. 3 – Dalyvio devizo šifro forma;</w:t>
      </w:r>
    </w:p>
    <w:p w14:paraId="4736B1D1" w14:textId="77777777" w:rsidR="00945DC9" w:rsidRPr="00AD3937" w:rsidRDefault="00945DC9" w:rsidP="00507778">
      <w:pPr>
        <w:pStyle w:val="Sraopastraipa"/>
        <w:tabs>
          <w:tab w:val="left" w:pos="567"/>
        </w:tabs>
        <w:spacing w:after="0"/>
        <w:ind w:left="0"/>
        <w:rPr>
          <w:rFonts w:ascii="Times New Roman" w:hAnsi="Times New Roman" w:cs="Times New Roman"/>
          <w:sz w:val="24"/>
          <w:szCs w:val="24"/>
        </w:rPr>
      </w:pPr>
      <w:r w:rsidRPr="00AD3937">
        <w:rPr>
          <w:rFonts w:ascii="Times New Roman" w:hAnsi="Times New Roman" w:cs="Times New Roman"/>
          <w:sz w:val="24"/>
          <w:szCs w:val="24"/>
        </w:rPr>
        <w:t>SPS priedas Nr. 4 – Pašalinimo pagrindai;</w:t>
      </w:r>
    </w:p>
    <w:p w14:paraId="6094FBA0" w14:textId="79D6D338" w:rsidR="00945DC9" w:rsidRPr="00AD3937" w:rsidRDefault="00945DC9" w:rsidP="00507778">
      <w:pPr>
        <w:pStyle w:val="Sraopastraipa"/>
        <w:tabs>
          <w:tab w:val="left" w:pos="567"/>
        </w:tabs>
        <w:spacing w:after="0"/>
        <w:ind w:left="0"/>
        <w:rPr>
          <w:rFonts w:ascii="Times New Roman" w:hAnsi="Times New Roman" w:cs="Times New Roman"/>
          <w:sz w:val="24"/>
          <w:szCs w:val="24"/>
        </w:rPr>
      </w:pPr>
      <w:r w:rsidRPr="00AD3937">
        <w:rPr>
          <w:rFonts w:ascii="Times New Roman" w:hAnsi="Times New Roman" w:cs="Times New Roman"/>
          <w:sz w:val="24"/>
          <w:szCs w:val="24"/>
        </w:rPr>
        <w:t xml:space="preserve">SPS priedas Nr. </w:t>
      </w:r>
      <w:r w:rsidR="00FF6892" w:rsidRPr="00AD3937">
        <w:rPr>
          <w:rFonts w:ascii="Times New Roman" w:hAnsi="Times New Roman" w:cs="Times New Roman"/>
          <w:sz w:val="24"/>
          <w:szCs w:val="24"/>
        </w:rPr>
        <w:t>5</w:t>
      </w:r>
      <w:r w:rsidRPr="00AD3937">
        <w:rPr>
          <w:rFonts w:ascii="Times New Roman" w:hAnsi="Times New Roman" w:cs="Times New Roman"/>
          <w:sz w:val="24"/>
          <w:szCs w:val="24"/>
        </w:rPr>
        <w:t xml:space="preserve"> – EBVPD forma pildymui; </w:t>
      </w:r>
    </w:p>
    <w:p w14:paraId="4E86189E" w14:textId="4D0424B2" w:rsidR="00945DC9" w:rsidRPr="00183081" w:rsidRDefault="00945DC9" w:rsidP="00507778">
      <w:pPr>
        <w:pStyle w:val="Sraopastraipa"/>
        <w:tabs>
          <w:tab w:val="left" w:pos="567"/>
        </w:tabs>
        <w:spacing w:after="0"/>
        <w:ind w:left="0"/>
        <w:rPr>
          <w:rFonts w:ascii="Times New Roman" w:hAnsi="Times New Roman" w:cs="Times New Roman"/>
          <w:sz w:val="24"/>
          <w:szCs w:val="24"/>
        </w:rPr>
      </w:pPr>
      <w:r w:rsidRPr="00183081">
        <w:rPr>
          <w:rFonts w:ascii="Times New Roman" w:hAnsi="Times New Roman" w:cs="Times New Roman"/>
          <w:sz w:val="24"/>
          <w:szCs w:val="24"/>
        </w:rPr>
        <w:t xml:space="preserve">SPS priedas Nr. </w:t>
      </w:r>
      <w:r w:rsidR="00FF6892" w:rsidRPr="00183081">
        <w:rPr>
          <w:rFonts w:ascii="Times New Roman" w:hAnsi="Times New Roman" w:cs="Times New Roman"/>
          <w:sz w:val="24"/>
          <w:szCs w:val="24"/>
        </w:rPr>
        <w:t>6</w:t>
      </w:r>
      <w:r w:rsidRPr="00183081">
        <w:rPr>
          <w:rFonts w:ascii="Times New Roman" w:hAnsi="Times New Roman" w:cs="Times New Roman"/>
          <w:sz w:val="24"/>
          <w:szCs w:val="24"/>
        </w:rPr>
        <w:t xml:space="preserve"> – Ekonominio naudingumo vertinimo metodika;</w:t>
      </w:r>
    </w:p>
    <w:p w14:paraId="096B4A08" w14:textId="394277E4" w:rsidR="00945DC9" w:rsidRPr="00183081" w:rsidRDefault="00945DC9" w:rsidP="00507778">
      <w:pPr>
        <w:tabs>
          <w:tab w:val="left" w:pos="284"/>
        </w:tabs>
        <w:ind w:right="22"/>
        <w:jc w:val="both"/>
      </w:pPr>
      <w:r w:rsidRPr="00183081">
        <w:t xml:space="preserve">SPS priedas Nr. </w:t>
      </w:r>
      <w:r w:rsidR="00FF6892" w:rsidRPr="00183081">
        <w:t>7</w:t>
      </w:r>
      <w:r w:rsidRPr="00183081">
        <w:t xml:space="preserve"> – Tiekėjo deklaracija dėl (ne)atitikties Reglamento nuostatoms;</w:t>
      </w:r>
    </w:p>
    <w:p w14:paraId="7403C635" w14:textId="42B59922" w:rsidR="00945DC9" w:rsidRPr="00AD3937" w:rsidRDefault="00945DC9" w:rsidP="00507778">
      <w:pPr>
        <w:tabs>
          <w:tab w:val="left" w:pos="284"/>
        </w:tabs>
        <w:ind w:right="22"/>
        <w:jc w:val="both"/>
        <w:rPr>
          <w:iCs/>
        </w:rPr>
      </w:pPr>
      <w:r w:rsidRPr="00AD3937">
        <w:t xml:space="preserve">SPS priedas Nr. </w:t>
      </w:r>
      <w:r w:rsidR="00FF6892" w:rsidRPr="00AD3937">
        <w:t>8</w:t>
      </w:r>
      <w:r w:rsidRPr="00AD3937">
        <w:t xml:space="preserve"> – Projektavimo paslaugų sutarties projektas</w:t>
      </w:r>
      <w:r w:rsidRPr="00AD3937">
        <w:rPr>
          <w:iCs/>
        </w:rPr>
        <w:t xml:space="preserve">. </w:t>
      </w:r>
    </w:p>
    <w:bookmarkEnd w:id="19"/>
    <w:bookmarkEnd w:id="21"/>
    <w:p w14:paraId="21765DD0" w14:textId="67B6626F" w:rsidR="00E44F7A" w:rsidRPr="000E0729" w:rsidRDefault="00945DC9" w:rsidP="000E0729">
      <w:pPr>
        <w:tabs>
          <w:tab w:val="left" w:pos="284"/>
        </w:tabs>
        <w:ind w:right="22"/>
        <w:jc w:val="both"/>
        <w:rPr>
          <w:iCs/>
        </w:rPr>
      </w:pPr>
      <w:r w:rsidRPr="007F44B9">
        <w:rPr>
          <w:iCs/>
        </w:rPr>
        <w:t xml:space="preserve">SPS priedas Nr. </w:t>
      </w:r>
      <w:r w:rsidR="004F3096" w:rsidRPr="007F44B9">
        <w:rPr>
          <w:iCs/>
        </w:rPr>
        <w:t>9</w:t>
      </w:r>
      <w:r w:rsidRPr="007F44B9">
        <w:rPr>
          <w:iCs/>
        </w:rPr>
        <w:t xml:space="preserve"> – Grafinės medžiagos, aiškinamojo rašto pateikimo reikalavimai.</w:t>
      </w:r>
    </w:p>
    <w:sectPr w:rsidR="00E44F7A" w:rsidRPr="000E07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0F86EDF6"/>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B211B84"/>
    <w:multiLevelType w:val="multilevel"/>
    <w:tmpl w:val="37E007C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3F7BD8"/>
    <w:multiLevelType w:val="multilevel"/>
    <w:tmpl w:val="D2DCE710"/>
    <w:lvl w:ilvl="0">
      <w:start w:val="1"/>
      <w:numFmt w:val="decimal"/>
      <w:lvlText w:val="%1."/>
      <w:lvlJc w:val="left"/>
      <w:pPr>
        <w:ind w:left="720" w:hanging="360"/>
      </w:pPr>
      <w:rPr>
        <w:rFonts w:hint="default"/>
        <w:b/>
      </w:rPr>
    </w:lvl>
    <w:lvl w:ilvl="1">
      <w:start w:val="1"/>
      <w:numFmt w:val="decimal"/>
      <w:isLgl/>
      <w:lvlText w:val="%1.%2."/>
      <w:lvlJc w:val="left"/>
      <w:pPr>
        <w:ind w:left="5399" w:hanging="720"/>
      </w:pPr>
      <w:rPr>
        <w:rFonts w:ascii="Times New Roman" w:hAnsi="Times New Roman" w:cs="Times New Roman" w:hint="default"/>
        <w:b w:val="0"/>
        <w:bCs w:val="0"/>
        <w:i w:val="0"/>
        <w:iCs w:val="0"/>
        <w:strike w:val="0"/>
        <w:color w:val="auto"/>
        <w:sz w:val="24"/>
        <w:szCs w:val="24"/>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1C1BAB"/>
    <w:multiLevelType w:val="multilevel"/>
    <w:tmpl w:val="DAD83038"/>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7495931">
    <w:abstractNumId w:val="7"/>
  </w:num>
  <w:num w:numId="2" w16cid:durableId="1977835028">
    <w:abstractNumId w:val="0"/>
  </w:num>
  <w:num w:numId="3" w16cid:durableId="1666737880">
    <w:abstractNumId w:val="6"/>
  </w:num>
  <w:num w:numId="4" w16cid:durableId="1699694013">
    <w:abstractNumId w:val="1"/>
  </w:num>
  <w:num w:numId="5" w16cid:durableId="38288896">
    <w:abstractNumId w:val="4"/>
  </w:num>
  <w:num w:numId="6" w16cid:durableId="74936192">
    <w:abstractNumId w:val="5"/>
  </w:num>
  <w:num w:numId="7" w16cid:durableId="806704813">
    <w:abstractNumId w:val="2"/>
  </w:num>
  <w:num w:numId="8" w16cid:durableId="1867717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575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C9"/>
    <w:rsid w:val="00004A22"/>
    <w:rsid w:val="000744B6"/>
    <w:rsid w:val="0008315E"/>
    <w:rsid w:val="00090466"/>
    <w:rsid w:val="000D66D6"/>
    <w:rsid w:val="000E0729"/>
    <w:rsid w:val="001118EB"/>
    <w:rsid w:val="00124648"/>
    <w:rsid w:val="001274BD"/>
    <w:rsid w:val="00183081"/>
    <w:rsid w:val="001D435B"/>
    <w:rsid w:val="001F2D9A"/>
    <w:rsid w:val="001F4655"/>
    <w:rsid w:val="00224627"/>
    <w:rsid w:val="00226768"/>
    <w:rsid w:val="0028104A"/>
    <w:rsid w:val="002A4E66"/>
    <w:rsid w:val="002D67C0"/>
    <w:rsid w:val="003058DC"/>
    <w:rsid w:val="00324203"/>
    <w:rsid w:val="00326E6C"/>
    <w:rsid w:val="00342875"/>
    <w:rsid w:val="00364B91"/>
    <w:rsid w:val="00375364"/>
    <w:rsid w:val="00377E0A"/>
    <w:rsid w:val="00382724"/>
    <w:rsid w:val="003A10A0"/>
    <w:rsid w:val="003B734F"/>
    <w:rsid w:val="003E335E"/>
    <w:rsid w:val="00407124"/>
    <w:rsid w:val="00425ACA"/>
    <w:rsid w:val="00444E6E"/>
    <w:rsid w:val="00450290"/>
    <w:rsid w:val="00484004"/>
    <w:rsid w:val="00495928"/>
    <w:rsid w:val="004D7D96"/>
    <w:rsid w:val="004F3096"/>
    <w:rsid w:val="004F46C6"/>
    <w:rsid w:val="00507778"/>
    <w:rsid w:val="00507A36"/>
    <w:rsid w:val="005179F5"/>
    <w:rsid w:val="005A25DD"/>
    <w:rsid w:val="005A7BE9"/>
    <w:rsid w:val="005B0442"/>
    <w:rsid w:val="006208B7"/>
    <w:rsid w:val="006B104D"/>
    <w:rsid w:val="006C42BA"/>
    <w:rsid w:val="006E3532"/>
    <w:rsid w:val="006E5E92"/>
    <w:rsid w:val="00725B72"/>
    <w:rsid w:val="007A0418"/>
    <w:rsid w:val="007E190C"/>
    <w:rsid w:val="007E31D5"/>
    <w:rsid w:val="007F44B9"/>
    <w:rsid w:val="007F7BD2"/>
    <w:rsid w:val="00805E25"/>
    <w:rsid w:val="00826354"/>
    <w:rsid w:val="008539CF"/>
    <w:rsid w:val="00896C9F"/>
    <w:rsid w:val="008D464B"/>
    <w:rsid w:val="009104E5"/>
    <w:rsid w:val="00945DC9"/>
    <w:rsid w:val="00974F5B"/>
    <w:rsid w:val="00981059"/>
    <w:rsid w:val="00997A23"/>
    <w:rsid w:val="009C5C21"/>
    <w:rsid w:val="009D3ABE"/>
    <w:rsid w:val="00A15F13"/>
    <w:rsid w:val="00A44989"/>
    <w:rsid w:val="00A57237"/>
    <w:rsid w:val="00A817B6"/>
    <w:rsid w:val="00AA34E2"/>
    <w:rsid w:val="00AB3999"/>
    <w:rsid w:val="00AD3937"/>
    <w:rsid w:val="00B27540"/>
    <w:rsid w:val="00B6585C"/>
    <w:rsid w:val="00B73AFD"/>
    <w:rsid w:val="00B87E94"/>
    <w:rsid w:val="00B93526"/>
    <w:rsid w:val="00BE1BD5"/>
    <w:rsid w:val="00CB389F"/>
    <w:rsid w:val="00CD3738"/>
    <w:rsid w:val="00CE4946"/>
    <w:rsid w:val="00CF40F6"/>
    <w:rsid w:val="00CF58A2"/>
    <w:rsid w:val="00D250EE"/>
    <w:rsid w:val="00D44B39"/>
    <w:rsid w:val="00D54986"/>
    <w:rsid w:val="00D5713D"/>
    <w:rsid w:val="00D96888"/>
    <w:rsid w:val="00DB5519"/>
    <w:rsid w:val="00E015D0"/>
    <w:rsid w:val="00E06E07"/>
    <w:rsid w:val="00E44F7A"/>
    <w:rsid w:val="00EE3EA7"/>
    <w:rsid w:val="00F026B4"/>
    <w:rsid w:val="00F77353"/>
    <w:rsid w:val="00F947F3"/>
    <w:rsid w:val="00FD0744"/>
    <w:rsid w:val="00FF5F2F"/>
    <w:rsid w:val="00FF6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9EA8"/>
  <w15:chartTrackingRefBased/>
  <w15:docId w15:val="{5BD204A2-D773-40DA-BE25-50A41F2A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DC9"/>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945DC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45DC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45DC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45DC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45DC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45DC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45DC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45DC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45DC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5D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5D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5DC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5DC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5DC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5D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5D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5D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5D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5D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45D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45DC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99"/>
    <w:rsid w:val="00945D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5DC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45D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945DC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45DC9"/>
    <w:rPr>
      <w:i/>
      <w:iCs/>
      <w:color w:val="2F5496" w:themeColor="accent1" w:themeShade="BF"/>
    </w:rPr>
  </w:style>
  <w:style w:type="paragraph" w:styleId="Iskirtacitata">
    <w:name w:val="Intense Quote"/>
    <w:basedOn w:val="prastasis"/>
    <w:next w:val="prastasis"/>
    <w:link w:val="IskirtacitataDiagrama"/>
    <w:uiPriority w:val="30"/>
    <w:qFormat/>
    <w:rsid w:val="00945DC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45DC9"/>
    <w:rPr>
      <w:i/>
      <w:iCs/>
      <w:color w:val="2F5496" w:themeColor="accent1" w:themeShade="BF"/>
    </w:rPr>
  </w:style>
  <w:style w:type="character" w:styleId="Rykinuoroda">
    <w:name w:val="Intense Reference"/>
    <w:basedOn w:val="Numatytasispastraiposriftas"/>
    <w:uiPriority w:val="32"/>
    <w:qFormat/>
    <w:rsid w:val="00945DC9"/>
    <w:rPr>
      <w:b/>
      <w:bCs/>
      <w:smallCaps/>
      <w:color w:val="2F5496" w:themeColor="accent1" w:themeShade="BF"/>
      <w:spacing w:val="5"/>
    </w:rPr>
  </w:style>
  <w:style w:type="character" w:styleId="Komentaronuoroda">
    <w:name w:val="annotation reference"/>
    <w:basedOn w:val="Numatytasispastraiposriftas"/>
    <w:uiPriority w:val="99"/>
    <w:unhideWhenUsed/>
    <w:rsid w:val="00945DC9"/>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5DC9"/>
  </w:style>
  <w:style w:type="character" w:customStyle="1" w:styleId="Laukeliai">
    <w:name w:val="Laukeliai"/>
    <w:basedOn w:val="Numatytasispastraiposriftas"/>
    <w:uiPriority w:val="1"/>
    <w:rsid w:val="00945DC9"/>
    <w:rPr>
      <w:rFonts w:ascii="Arial" w:hAnsi="Arial" w:cs="Arial"/>
      <w:sz w:val="20"/>
      <w:szCs w:val="20"/>
    </w:rPr>
  </w:style>
  <w:style w:type="character" w:customStyle="1" w:styleId="normaltextrun">
    <w:name w:val="normaltextrun"/>
    <w:basedOn w:val="Numatytasispastraiposriftas"/>
    <w:rsid w:val="00945DC9"/>
  </w:style>
  <w:style w:type="character" w:customStyle="1" w:styleId="eop">
    <w:name w:val="eop"/>
    <w:basedOn w:val="Numatytasispastraiposriftas"/>
    <w:rsid w:val="00945DC9"/>
  </w:style>
  <w:style w:type="character" w:customStyle="1" w:styleId="cf01">
    <w:name w:val="cf01"/>
    <w:basedOn w:val="Numatytasispastraiposriftas"/>
    <w:rsid w:val="00945DC9"/>
    <w:rPr>
      <w:rFonts w:ascii="Segoe UI" w:hAnsi="Segoe UI" w:cs="Segoe UI" w:hint="default"/>
      <w:sz w:val="18"/>
      <w:szCs w:val="18"/>
      <w:shd w:val="clear" w:color="auto" w:fill="FFFFFF"/>
    </w:rPr>
  </w:style>
  <w:style w:type="character" w:customStyle="1" w:styleId="cf11">
    <w:name w:val="cf11"/>
    <w:basedOn w:val="Numatytasispastraiposriftas"/>
    <w:rsid w:val="00945DC9"/>
    <w:rPr>
      <w:rFonts w:ascii="Segoe UI" w:hAnsi="Segoe UI" w:cs="Segoe UI" w:hint="default"/>
      <w:color w:val="D13438"/>
      <w:sz w:val="18"/>
      <w:szCs w:val="18"/>
      <w:u w:val="single"/>
      <w:shd w:val="clear" w:color="auto" w:fill="FFFFFF"/>
    </w:rPr>
  </w:style>
  <w:style w:type="paragraph" w:styleId="Komentarotekstas">
    <w:name w:val="annotation text"/>
    <w:basedOn w:val="prastasis"/>
    <w:link w:val="KomentarotekstasDiagrama"/>
    <w:uiPriority w:val="99"/>
    <w:unhideWhenUsed/>
    <w:rsid w:val="00805E25"/>
    <w:rPr>
      <w:sz w:val="20"/>
      <w:szCs w:val="20"/>
    </w:rPr>
  </w:style>
  <w:style w:type="character" w:customStyle="1" w:styleId="KomentarotekstasDiagrama">
    <w:name w:val="Komentaro tekstas Diagrama"/>
    <w:basedOn w:val="Numatytasispastraiposriftas"/>
    <w:link w:val="Komentarotekstas"/>
    <w:uiPriority w:val="99"/>
    <w:rsid w:val="00805E2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05E25"/>
    <w:rPr>
      <w:b/>
      <w:bCs/>
    </w:rPr>
  </w:style>
  <w:style w:type="character" w:customStyle="1" w:styleId="KomentarotemaDiagrama">
    <w:name w:val="Komentaro tema Diagrama"/>
    <w:basedOn w:val="KomentarotekstasDiagrama"/>
    <w:link w:val="Komentarotema"/>
    <w:uiPriority w:val="99"/>
    <w:semiHidden/>
    <w:rsid w:val="00805E2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6729">
      <w:bodyDiv w:val="1"/>
      <w:marLeft w:val="0"/>
      <w:marRight w:val="0"/>
      <w:marTop w:val="0"/>
      <w:marBottom w:val="0"/>
      <w:divBdr>
        <w:top w:val="none" w:sz="0" w:space="0" w:color="auto"/>
        <w:left w:val="none" w:sz="0" w:space="0" w:color="auto"/>
        <w:bottom w:val="none" w:sz="0" w:space="0" w:color="auto"/>
        <w:right w:val="none" w:sz="0" w:space="0" w:color="auto"/>
      </w:divBdr>
    </w:div>
    <w:div w:id="1142383117">
      <w:bodyDiv w:val="1"/>
      <w:marLeft w:val="0"/>
      <w:marRight w:val="0"/>
      <w:marTop w:val="0"/>
      <w:marBottom w:val="0"/>
      <w:divBdr>
        <w:top w:val="none" w:sz="0" w:space="0" w:color="auto"/>
        <w:left w:val="none" w:sz="0" w:space="0" w:color="auto"/>
        <w:bottom w:val="none" w:sz="0" w:space="0" w:color="auto"/>
        <w:right w:val="none" w:sz="0" w:space="0" w:color="auto"/>
      </w:divBdr>
    </w:div>
    <w:div w:id="1589843943">
      <w:bodyDiv w:val="1"/>
      <w:marLeft w:val="0"/>
      <w:marRight w:val="0"/>
      <w:marTop w:val="0"/>
      <w:marBottom w:val="0"/>
      <w:divBdr>
        <w:top w:val="none" w:sz="0" w:space="0" w:color="auto"/>
        <w:left w:val="none" w:sz="0" w:space="0" w:color="auto"/>
        <w:bottom w:val="none" w:sz="0" w:space="0" w:color="auto"/>
        <w:right w:val="none" w:sz="0" w:space="0" w:color="auto"/>
      </w:divBdr>
    </w:div>
    <w:div w:id="2067289604">
      <w:bodyDiv w:val="1"/>
      <w:marLeft w:val="0"/>
      <w:marRight w:val="0"/>
      <w:marTop w:val="0"/>
      <w:marBottom w:val="0"/>
      <w:divBdr>
        <w:top w:val="none" w:sz="0" w:space="0" w:color="auto"/>
        <w:left w:val="none" w:sz="0" w:space="0" w:color="auto"/>
        <w:bottom w:val="none" w:sz="0" w:space="0" w:color="auto"/>
        <w:right w:val="none" w:sz="0" w:space="0" w:color="auto"/>
      </w:divBdr>
    </w:div>
    <w:div w:id="21250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ilniaus-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rkimai@vrs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4932834A943579C8325811D898DBC"/>
        <w:category>
          <w:name w:val="Bendrosios nuostatos"/>
          <w:gallery w:val="placeholder"/>
        </w:category>
        <w:types>
          <w:type w:val="bbPlcHdr"/>
        </w:types>
        <w:behaviors>
          <w:behavior w:val="content"/>
        </w:behaviors>
        <w:guid w:val="{DF89378F-6E91-4637-AB27-4D09AC3D591F}"/>
      </w:docPartPr>
      <w:docPartBody>
        <w:p w:rsidR="00327406" w:rsidRDefault="00C3625A" w:rsidP="00C3625A">
          <w:pPr>
            <w:pStyle w:val="7FE4932834A943579C8325811D898DBC"/>
          </w:pPr>
          <w:bookmarkStart w:id="0" w:name="_Hlk129008388"/>
          <w:bookmarkEnd w:id="0"/>
          <w:r w:rsidRPr="00F858B1">
            <w:rPr>
              <w:rStyle w:val="Vietosrezervavimoenklotekstas"/>
            </w:rPr>
            <w:t>Click here to enter a date.</w:t>
          </w:r>
        </w:p>
      </w:docPartBody>
    </w:docPart>
    <w:docPart>
      <w:docPartPr>
        <w:name w:val="02EDB312FB374EC0A99B7B41BA6A5F26"/>
        <w:category>
          <w:name w:val="Bendrosios nuostatos"/>
          <w:gallery w:val="placeholder"/>
        </w:category>
        <w:types>
          <w:type w:val="bbPlcHdr"/>
        </w:types>
        <w:behaviors>
          <w:behavior w:val="content"/>
        </w:behaviors>
        <w:guid w:val="{55734AB3-657F-4600-8DF3-FFB2D9F6AB05}"/>
      </w:docPartPr>
      <w:docPartBody>
        <w:p w:rsidR="00327406" w:rsidRDefault="00C3625A" w:rsidP="00C3625A">
          <w:pPr>
            <w:pStyle w:val="02EDB312FB374EC0A99B7B41BA6A5F26"/>
          </w:pPr>
          <w:r w:rsidRPr="002C6D5D">
            <w:rPr>
              <w:rStyle w:val="Vietosrezervavimoenklotekstas"/>
              <w:rFonts w:ascii="Arial" w:eastAsiaTheme="minorHAnsi" w:hAnsi="Arial" w:cs="Arial"/>
              <w:color w:val="FF0000"/>
              <w:sz w:val="20"/>
              <w:szCs w:val="20"/>
            </w:rPr>
            <w:t>[Pasirinkite]</w:t>
          </w:r>
        </w:p>
      </w:docPartBody>
    </w:docPart>
    <w:docPart>
      <w:docPartPr>
        <w:name w:val="05A6E192CC084617853149A4D889AD74"/>
        <w:category>
          <w:name w:val="Bendrosios nuostatos"/>
          <w:gallery w:val="placeholder"/>
        </w:category>
        <w:types>
          <w:type w:val="bbPlcHdr"/>
        </w:types>
        <w:behaviors>
          <w:behavior w:val="content"/>
        </w:behaviors>
        <w:guid w:val="{DAF6A2A7-8918-47DC-9843-7CF8B4F3FB39}"/>
      </w:docPartPr>
      <w:docPartBody>
        <w:p w:rsidR="00327406" w:rsidRDefault="00C3625A" w:rsidP="00C3625A">
          <w:pPr>
            <w:pStyle w:val="05A6E192CC084617853149A4D889AD74"/>
          </w:pPr>
          <w:r w:rsidRPr="002C6D5D">
            <w:rPr>
              <w:rStyle w:val="Vietosrezervavimoenklotekstas"/>
              <w:rFonts w:ascii="Arial" w:eastAsiaTheme="minorHAnsi" w:hAnsi="Arial" w:cs="Arial"/>
              <w:color w:val="FF0000"/>
              <w:sz w:val="20"/>
              <w:szCs w:val="20"/>
            </w:rPr>
            <w:t>[Pasirinkite]</w:t>
          </w:r>
        </w:p>
      </w:docPartBody>
    </w:docPart>
    <w:docPart>
      <w:docPartPr>
        <w:name w:val="EBCF3DFF99BC4ADE9D97F3B80F8AA380"/>
        <w:category>
          <w:name w:val="Bendrosios nuostatos"/>
          <w:gallery w:val="placeholder"/>
        </w:category>
        <w:types>
          <w:type w:val="bbPlcHdr"/>
        </w:types>
        <w:behaviors>
          <w:behavior w:val="content"/>
        </w:behaviors>
        <w:guid w:val="{6534419A-37F8-4E6C-82E4-2185DB5003A9}"/>
      </w:docPartPr>
      <w:docPartBody>
        <w:p w:rsidR="00327406" w:rsidRDefault="00C3625A" w:rsidP="00C3625A">
          <w:pPr>
            <w:pStyle w:val="EBCF3DFF99BC4ADE9D97F3B80F8AA380"/>
          </w:pPr>
          <w:r w:rsidRPr="002C6D5D">
            <w:rPr>
              <w:rStyle w:val="Vietosrezervavimoenklotekstas"/>
              <w:rFonts w:ascii="Arial" w:eastAsiaTheme="minorHAnsi" w:hAnsi="Arial" w:cs="Arial"/>
              <w:b/>
              <w:bCs/>
              <w:color w:val="FF0000"/>
              <w:sz w:val="20"/>
              <w:szCs w:val="20"/>
            </w:rPr>
            <w:t>[Pasirinkite]</w:t>
          </w:r>
        </w:p>
      </w:docPartBody>
    </w:docPart>
    <w:docPart>
      <w:docPartPr>
        <w:name w:val="5A108984322443DDB02C6E8580E68C2F"/>
        <w:category>
          <w:name w:val="Bendrosios nuostatos"/>
          <w:gallery w:val="placeholder"/>
        </w:category>
        <w:types>
          <w:type w:val="bbPlcHdr"/>
        </w:types>
        <w:behaviors>
          <w:behavior w:val="content"/>
        </w:behaviors>
        <w:guid w:val="{D2A1E570-B193-44CE-8297-8D330A89187E}"/>
      </w:docPartPr>
      <w:docPartBody>
        <w:p w:rsidR="00327406" w:rsidRDefault="00C3625A" w:rsidP="00C3625A">
          <w:pPr>
            <w:pStyle w:val="5A108984322443DDB02C6E8580E68C2F"/>
          </w:pPr>
          <w:r w:rsidRPr="002C6D5D">
            <w:rPr>
              <w:rStyle w:val="Vietosrezervavimoenklotekstas"/>
              <w:rFonts w:ascii="Arial" w:eastAsiaTheme="minorHAnsi" w:hAnsi="Arial" w:cs="Arial"/>
              <w:color w:val="FF0000"/>
              <w:sz w:val="20"/>
              <w:szCs w:val="20"/>
            </w:rPr>
            <w:t>[Pasirinkite]</w:t>
          </w:r>
        </w:p>
      </w:docPartBody>
    </w:docPart>
    <w:docPart>
      <w:docPartPr>
        <w:name w:val="68B7233D34894E229ED4154E4F739A61"/>
        <w:category>
          <w:name w:val="Bendrosios nuostatos"/>
          <w:gallery w:val="placeholder"/>
        </w:category>
        <w:types>
          <w:type w:val="bbPlcHdr"/>
        </w:types>
        <w:behaviors>
          <w:behavior w:val="content"/>
        </w:behaviors>
        <w:guid w:val="{B71EDA9E-0EC2-450B-AF6F-9289172BF81B}"/>
      </w:docPartPr>
      <w:docPartBody>
        <w:p w:rsidR="00327406" w:rsidRDefault="00C3625A" w:rsidP="00C3625A">
          <w:pPr>
            <w:pStyle w:val="68B7233D34894E229ED4154E4F739A61"/>
          </w:pPr>
          <w:r w:rsidRPr="002C6D5D">
            <w:rPr>
              <w:rStyle w:val="Vietosrezervavimoenklotekstas"/>
              <w:rFonts w:ascii="Arial" w:eastAsiaTheme="minorHAnsi" w:hAnsi="Arial" w:cs="Arial"/>
              <w:color w:val="FF0000"/>
              <w:sz w:val="20"/>
              <w:szCs w:val="20"/>
            </w:rPr>
            <w:t>[Pasirinkite]</w:t>
          </w:r>
        </w:p>
      </w:docPartBody>
    </w:docPart>
    <w:docPart>
      <w:docPartPr>
        <w:name w:val="526135F2F04240CBADC4F4456CD656D8"/>
        <w:category>
          <w:name w:val="Bendrosios nuostatos"/>
          <w:gallery w:val="placeholder"/>
        </w:category>
        <w:types>
          <w:type w:val="bbPlcHdr"/>
        </w:types>
        <w:behaviors>
          <w:behavior w:val="content"/>
        </w:behaviors>
        <w:guid w:val="{960EEFBC-4270-4754-B16B-C3C9317E3AE8}"/>
      </w:docPartPr>
      <w:docPartBody>
        <w:p w:rsidR="00327406" w:rsidRDefault="00C3625A" w:rsidP="00C3625A">
          <w:pPr>
            <w:pStyle w:val="526135F2F04240CBADC4F4456CD656D8"/>
          </w:pPr>
          <w:r w:rsidRPr="002C6D5D">
            <w:rPr>
              <w:rStyle w:val="Vietosrezervavimoenklotekstas"/>
              <w:rFonts w:ascii="Arial" w:eastAsiaTheme="minorHAnsi" w:hAnsi="Arial" w:cs="Arial"/>
              <w:color w:val="FF0000"/>
              <w:sz w:val="20"/>
              <w:szCs w:val="20"/>
            </w:rPr>
            <w:t>[Pasirinkite]</w:t>
          </w:r>
        </w:p>
        <w:bookmarkStart w:id="1" w:name="_Hlk129008388"/>
        <w:bookmarkEnd w:id="1"/>
      </w:docPartBody>
    </w:docPart>
    <w:docPart>
      <w:docPartPr>
        <w:name w:val="B2A228A1B716455F94F5F74D6DF8120B"/>
        <w:category>
          <w:name w:val="Bendrosios nuostatos"/>
          <w:gallery w:val="placeholder"/>
        </w:category>
        <w:types>
          <w:type w:val="bbPlcHdr"/>
        </w:types>
        <w:behaviors>
          <w:behavior w:val="content"/>
        </w:behaviors>
        <w:guid w:val="{70D56461-9EF4-4B1C-8362-CCFD4CDC9F65}"/>
      </w:docPartPr>
      <w:docPartBody>
        <w:p w:rsidR="00327406" w:rsidRDefault="00C3625A" w:rsidP="00C3625A">
          <w:pPr>
            <w:pStyle w:val="B2A228A1B716455F94F5F74D6DF8120B"/>
          </w:pPr>
          <w:r w:rsidRPr="001C15FC">
            <w:rPr>
              <w:rStyle w:val="Vietosrezervavimoenklotekstas"/>
              <w:rFonts w:ascii="Arial" w:eastAsiaTheme="minorHAnsi" w:hAnsi="Arial" w:cs="Arial"/>
              <w:b/>
              <w:bCs/>
              <w:color w:val="FF0000"/>
              <w:sz w:val="20"/>
              <w:szCs w:val="20"/>
            </w:rPr>
            <w:t>[Pasirinkite]</w:t>
          </w:r>
        </w:p>
      </w:docPartBody>
    </w:docPart>
    <w:docPart>
      <w:docPartPr>
        <w:name w:val="1A1C6A19F01842C6A76CC55C024AD5FD"/>
        <w:category>
          <w:name w:val="Bendrosios nuostatos"/>
          <w:gallery w:val="placeholder"/>
        </w:category>
        <w:types>
          <w:type w:val="bbPlcHdr"/>
        </w:types>
        <w:behaviors>
          <w:behavior w:val="content"/>
        </w:behaviors>
        <w:guid w:val="{429D6284-F05E-4DEC-8F75-0E4DE11CD062}"/>
      </w:docPartPr>
      <w:docPartBody>
        <w:p w:rsidR="004D2521" w:rsidRDefault="00327406" w:rsidP="00327406">
          <w:pPr>
            <w:pStyle w:val="1A1C6A19F01842C6A76CC55C024AD5FD"/>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5A"/>
    <w:rsid w:val="000744B6"/>
    <w:rsid w:val="000F28A5"/>
    <w:rsid w:val="00124648"/>
    <w:rsid w:val="001D435B"/>
    <w:rsid w:val="00327406"/>
    <w:rsid w:val="003B734F"/>
    <w:rsid w:val="004D2521"/>
    <w:rsid w:val="005A25DD"/>
    <w:rsid w:val="008D464B"/>
    <w:rsid w:val="00974F5B"/>
    <w:rsid w:val="00A15F13"/>
    <w:rsid w:val="00A94F7C"/>
    <w:rsid w:val="00AA34E2"/>
    <w:rsid w:val="00B27540"/>
    <w:rsid w:val="00C3625A"/>
    <w:rsid w:val="00D57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7406"/>
    <w:rPr>
      <w:color w:val="808080"/>
    </w:rPr>
  </w:style>
  <w:style w:type="paragraph" w:customStyle="1" w:styleId="1A1C6A19F01842C6A76CC55C024AD5FD">
    <w:name w:val="1A1C6A19F01842C6A76CC55C024AD5FD"/>
    <w:rsid w:val="00327406"/>
  </w:style>
  <w:style w:type="paragraph" w:customStyle="1" w:styleId="7FE4932834A943579C8325811D898DBC">
    <w:name w:val="7FE4932834A943579C8325811D898DBC"/>
    <w:rsid w:val="00C3625A"/>
  </w:style>
  <w:style w:type="paragraph" w:customStyle="1" w:styleId="02EDB312FB374EC0A99B7B41BA6A5F26">
    <w:name w:val="02EDB312FB374EC0A99B7B41BA6A5F26"/>
    <w:rsid w:val="00C3625A"/>
  </w:style>
  <w:style w:type="paragraph" w:customStyle="1" w:styleId="05A6E192CC084617853149A4D889AD74">
    <w:name w:val="05A6E192CC084617853149A4D889AD74"/>
    <w:rsid w:val="00C3625A"/>
  </w:style>
  <w:style w:type="paragraph" w:customStyle="1" w:styleId="EBCF3DFF99BC4ADE9D97F3B80F8AA380">
    <w:name w:val="EBCF3DFF99BC4ADE9D97F3B80F8AA380"/>
    <w:rsid w:val="00C3625A"/>
  </w:style>
  <w:style w:type="paragraph" w:customStyle="1" w:styleId="5A108984322443DDB02C6E8580E68C2F">
    <w:name w:val="5A108984322443DDB02C6E8580E68C2F"/>
    <w:rsid w:val="00C3625A"/>
  </w:style>
  <w:style w:type="paragraph" w:customStyle="1" w:styleId="68B7233D34894E229ED4154E4F739A61">
    <w:name w:val="68B7233D34894E229ED4154E4F739A61"/>
    <w:rsid w:val="00C3625A"/>
  </w:style>
  <w:style w:type="paragraph" w:customStyle="1" w:styleId="526135F2F04240CBADC4F4456CD656D8">
    <w:name w:val="526135F2F04240CBADC4F4456CD656D8"/>
    <w:rsid w:val="00C3625A"/>
  </w:style>
  <w:style w:type="paragraph" w:customStyle="1" w:styleId="B2A228A1B716455F94F5F74D6DF8120B">
    <w:name w:val="B2A228A1B716455F94F5F74D6DF8120B"/>
    <w:rsid w:val="00C36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8363-4AA8-4D0F-A1E1-C270F765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7</Pages>
  <Words>15170</Words>
  <Characters>8647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34</cp:revision>
  <dcterms:created xsi:type="dcterms:W3CDTF">2025-05-28T11:00:00Z</dcterms:created>
  <dcterms:modified xsi:type="dcterms:W3CDTF">2025-06-26T11:42:00Z</dcterms:modified>
</cp:coreProperties>
</file>