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6671A9" w:rsidRDefault="79A52F8C" w:rsidP="001514D7">
      <w:pPr>
        <w:widowControl w:val="0"/>
        <w:spacing w:after="0" w:line="240" w:lineRule="auto"/>
        <w:contextualSpacing/>
        <w:jc w:val="both"/>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rPr>
      </w:sdtEndPr>
      <w:sdtContent>
        <w:p w14:paraId="7A554DB9" w14:textId="77777777" w:rsidR="00150B6E" w:rsidRPr="006671A9" w:rsidRDefault="00150B6E" w:rsidP="001514D7">
          <w:pPr>
            <w:widowControl w:val="0"/>
            <w:spacing w:after="0" w:line="240" w:lineRule="auto"/>
            <w:contextualSpacing/>
            <w:jc w:val="center"/>
            <w:rPr>
              <w:rFonts w:cstheme="minorHAnsi"/>
              <w:b/>
              <w:bCs/>
              <w:sz w:val="24"/>
              <w:szCs w:val="24"/>
            </w:rPr>
          </w:pPr>
          <w:r w:rsidRPr="006671A9">
            <w:rPr>
              <w:rFonts w:cstheme="minorHAnsi"/>
              <w:b/>
              <w:bCs/>
              <w:sz w:val="24"/>
              <w:szCs w:val="24"/>
            </w:rPr>
            <w:t>UTENOS RAJONO SAVIVALDYBĖS ADMINISTRACIJA</w:t>
          </w:r>
        </w:p>
        <w:p w14:paraId="3593A06D" w14:textId="77777777" w:rsidR="00150B6E" w:rsidRPr="006671A9" w:rsidRDefault="00150B6E" w:rsidP="001514D7">
          <w:pPr>
            <w:widowControl w:val="0"/>
            <w:spacing w:after="0" w:line="240" w:lineRule="auto"/>
            <w:jc w:val="center"/>
            <w:rPr>
              <w:rFonts w:cstheme="minorHAnsi"/>
              <w:b/>
              <w:bCs/>
              <w:sz w:val="24"/>
              <w:szCs w:val="24"/>
            </w:rPr>
          </w:pPr>
          <w:r w:rsidRPr="006671A9">
            <w:rPr>
              <w:rFonts w:cstheme="minorHAnsi"/>
              <w:b/>
              <w:bCs/>
              <w:sz w:val="24"/>
              <w:szCs w:val="24"/>
            </w:rPr>
            <w:t>Įstaigos kodas 188710442</w:t>
          </w:r>
        </w:p>
        <w:p w14:paraId="7B7E56ED" w14:textId="77777777" w:rsidR="00150B6E" w:rsidRPr="006671A9" w:rsidRDefault="00150B6E" w:rsidP="001514D7">
          <w:pPr>
            <w:widowControl w:val="0"/>
            <w:spacing w:after="0" w:line="240" w:lineRule="auto"/>
            <w:contextualSpacing/>
            <w:jc w:val="center"/>
            <w:rPr>
              <w:rFonts w:cstheme="minorHAnsi"/>
              <w:sz w:val="24"/>
              <w:szCs w:val="24"/>
            </w:rPr>
          </w:pPr>
        </w:p>
        <w:p w14:paraId="38D9C06D" w14:textId="77777777" w:rsidR="00150B6E" w:rsidRPr="006671A9" w:rsidRDefault="00150B6E" w:rsidP="001514D7">
          <w:pPr>
            <w:widowControl w:val="0"/>
            <w:spacing w:after="0" w:line="240" w:lineRule="auto"/>
            <w:contextualSpacing/>
            <w:jc w:val="center"/>
            <w:rPr>
              <w:rFonts w:cstheme="minorHAnsi"/>
              <w:sz w:val="24"/>
              <w:szCs w:val="24"/>
            </w:rPr>
          </w:pPr>
        </w:p>
        <w:p w14:paraId="14B7F908" w14:textId="77777777" w:rsidR="00150B6E" w:rsidRPr="006671A9" w:rsidRDefault="00150B6E" w:rsidP="001514D7">
          <w:pPr>
            <w:widowControl w:val="0"/>
            <w:spacing w:after="0" w:line="240" w:lineRule="auto"/>
            <w:contextualSpacing/>
            <w:jc w:val="center"/>
            <w:rPr>
              <w:rFonts w:cstheme="minorHAnsi"/>
              <w:sz w:val="24"/>
              <w:szCs w:val="24"/>
            </w:rPr>
          </w:pPr>
        </w:p>
        <w:p w14:paraId="70D95CCE" w14:textId="77777777" w:rsidR="00150B6E" w:rsidRPr="006671A9" w:rsidRDefault="00150B6E" w:rsidP="001514D7">
          <w:pPr>
            <w:widowControl w:val="0"/>
            <w:spacing w:after="0" w:line="240" w:lineRule="auto"/>
            <w:contextualSpacing/>
            <w:jc w:val="center"/>
            <w:rPr>
              <w:rFonts w:cstheme="minorHAnsi"/>
              <w:sz w:val="24"/>
              <w:szCs w:val="24"/>
            </w:rPr>
          </w:pPr>
        </w:p>
        <w:p w14:paraId="5DCA2DD1" w14:textId="77777777" w:rsidR="00150B6E" w:rsidRPr="006671A9" w:rsidRDefault="00150B6E" w:rsidP="001514D7">
          <w:pPr>
            <w:widowControl w:val="0"/>
            <w:spacing w:after="0" w:line="240" w:lineRule="auto"/>
            <w:contextualSpacing/>
            <w:jc w:val="center"/>
            <w:rPr>
              <w:rFonts w:cstheme="minorHAnsi"/>
              <w:sz w:val="24"/>
              <w:szCs w:val="24"/>
            </w:rPr>
          </w:pPr>
        </w:p>
        <w:p w14:paraId="304C82D1" w14:textId="77777777" w:rsidR="00150B6E" w:rsidRPr="006671A9" w:rsidRDefault="00150B6E" w:rsidP="001514D7">
          <w:pPr>
            <w:widowControl w:val="0"/>
            <w:spacing w:after="0" w:line="240" w:lineRule="auto"/>
            <w:contextualSpacing/>
            <w:jc w:val="right"/>
            <w:rPr>
              <w:rFonts w:cstheme="minorHAnsi"/>
              <w:sz w:val="24"/>
              <w:szCs w:val="24"/>
            </w:rPr>
          </w:pPr>
          <w:r w:rsidRPr="006671A9">
            <w:rPr>
              <w:rFonts w:cstheme="minorHAnsi"/>
              <w:sz w:val="24"/>
              <w:szCs w:val="24"/>
            </w:rPr>
            <w:t>PATVIRTINTA</w:t>
          </w:r>
        </w:p>
        <w:p w14:paraId="0243683E" w14:textId="77777777" w:rsidR="00150B6E" w:rsidRPr="006671A9" w:rsidRDefault="00150B6E" w:rsidP="001514D7">
          <w:pPr>
            <w:widowControl w:val="0"/>
            <w:spacing w:after="0" w:line="240" w:lineRule="auto"/>
            <w:contextualSpacing/>
            <w:jc w:val="right"/>
            <w:rPr>
              <w:rFonts w:cstheme="minorHAnsi"/>
              <w:sz w:val="24"/>
              <w:szCs w:val="24"/>
            </w:rPr>
          </w:pPr>
          <w:r w:rsidRPr="006671A9">
            <w:rPr>
              <w:rFonts w:cstheme="minorHAnsi"/>
              <w:sz w:val="24"/>
              <w:szCs w:val="24"/>
            </w:rPr>
            <w:t>Utenos rajono savivaldybės administracijos</w:t>
          </w:r>
        </w:p>
        <w:p w14:paraId="6F02BD9B" w14:textId="0FF17D2D" w:rsidR="00150B6E" w:rsidRPr="006671A9" w:rsidRDefault="00150B6E" w:rsidP="001514D7">
          <w:pPr>
            <w:widowControl w:val="0"/>
            <w:spacing w:after="0" w:line="240" w:lineRule="auto"/>
            <w:contextualSpacing/>
            <w:jc w:val="right"/>
            <w:rPr>
              <w:rFonts w:cstheme="minorHAnsi"/>
              <w:sz w:val="24"/>
              <w:szCs w:val="24"/>
            </w:rPr>
          </w:pPr>
          <w:r w:rsidRPr="006671A9">
            <w:rPr>
              <w:rFonts w:cstheme="minorHAnsi"/>
              <w:sz w:val="24"/>
              <w:szCs w:val="24"/>
            </w:rPr>
            <w:t xml:space="preserve">Viešųjų pirkimų komisijos </w:t>
          </w:r>
          <w:r w:rsidR="009B2FAB" w:rsidRPr="006671A9">
            <w:rPr>
              <w:rFonts w:cstheme="minorHAnsi"/>
              <w:sz w:val="24"/>
              <w:szCs w:val="24"/>
            </w:rPr>
            <w:t>2025-0</w:t>
          </w:r>
          <w:r w:rsidR="00321322" w:rsidRPr="006671A9">
            <w:rPr>
              <w:rFonts w:cstheme="minorHAnsi"/>
              <w:sz w:val="24"/>
              <w:szCs w:val="24"/>
            </w:rPr>
            <w:t>6</w:t>
          </w:r>
          <w:r w:rsidR="009B2FAB" w:rsidRPr="006671A9">
            <w:rPr>
              <w:rFonts w:cstheme="minorHAnsi"/>
              <w:sz w:val="24"/>
              <w:szCs w:val="24"/>
            </w:rPr>
            <w:t>-</w:t>
          </w:r>
          <w:r w:rsidR="000C595A" w:rsidRPr="006671A9">
            <w:rPr>
              <w:rFonts w:cstheme="minorHAnsi"/>
              <w:sz w:val="24"/>
              <w:szCs w:val="24"/>
            </w:rPr>
            <w:t>xx</w:t>
          </w:r>
          <w:r w:rsidRPr="006671A9">
            <w:rPr>
              <w:rFonts w:cstheme="minorHAnsi"/>
              <w:sz w:val="24"/>
              <w:szCs w:val="24"/>
            </w:rPr>
            <w:t xml:space="preserve"> protokolu Nr. </w:t>
          </w:r>
          <w:r w:rsidR="00D218F1" w:rsidRPr="006671A9">
            <w:rPr>
              <w:rFonts w:cstheme="minorHAnsi"/>
              <w:sz w:val="24"/>
              <w:szCs w:val="24"/>
            </w:rPr>
            <w:t>1</w:t>
          </w:r>
        </w:p>
        <w:p w14:paraId="6FFD5B0E" w14:textId="77777777" w:rsidR="00150B6E" w:rsidRPr="006671A9" w:rsidRDefault="00150B6E" w:rsidP="001514D7">
          <w:pPr>
            <w:widowControl w:val="0"/>
            <w:spacing w:after="0" w:line="240" w:lineRule="auto"/>
            <w:contextualSpacing/>
            <w:jc w:val="center"/>
            <w:rPr>
              <w:rFonts w:cstheme="minorHAnsi"/>
              <w:sz w:val="24"/>
              <w:szCs w:val="24"/>
            </w:rPr>
          </w:pPr>
        </w:p>
        <w:p w14:paraId="659B21B1" w14:textId="77777777" w:rsidR="00150B6E" w:rsidRPr="006671A9" w:rsidRDefault="00150B6E" w:rsidP="001514D7">
          <w:pPr>
            <w:widowControl w:val="0"/>
            <w:autoSpaceDE w:val="0"/>
            <w:spacing w:after="0" w:line="240" w:lineRule="auto"/>
            <w:jc w:val="center"/>
            <w:rPr>
              <w:rFonts w:cstheme="minorHAnsi"/>
              <w:b/>
              <w:caps/>
              <w:sz w:val="24"/>
              <w:szCs w:val="24"/>
            </w:rPr>
          </w:pPr>
        </w:p>
        <w:p w14:paraId="0B687C04" w14:textId="77777777" w:rsidR="00150B6E" w:rsidRPr="006671A9" w:rsidRDefault="00150B6E" w:rsidP="001514D7">
          <w:pPr>
            <w:widowControl w:val="0"/>
            <w:autoSpaceDE w:val="0"/>
            <w:spacing w:after="0" w:line="240" w:lineRule="auto"/>
            <w:jc w:val="center"/>
            <w:rPr>
              <w:rFonts w:cstheme="minorHAnsi"/>
              <w:b/>
              <w:caps/>
              <w:sz w:val="24"/>
              <w:szCs w:val="24"/>
            </w:rPr>
          </w:pPr>
        </w:p>
        <w:p w14:paraId="426A4A78" w14:textId="77777777" w:rsidR="00150B6E" w:rsidRPr="006671A9" w:rsidRDefault="00150B6E" w:rsidP="001514D7">
          <w:pPr>
            <w:widowControl w:val="0"/>
            <w:autoSpaceDE w:val="0"/>
            <w:spacing w:after="0" w:line="240" w:lineRule="auto"/>
            <w:jc w:val="center"/>
            <w:rPr>
              <w:rFonts w:cstheme="minorHAnsi"/>
              <w:b/>
              <w:caps/>
              <w:sz w:val="24"/>
              <w:szCs w:val="24"/>
            </w:rPr>
          </w:pPr>
        </w:p>
        <w:p w14:paraId="02B7AD19" w14:textId="46E69B52" w:rsidR="00150B6E" w:rsidRPr="006671A9" w:rsidRDefault="009B2FAB" w:rsidP="001514D7">
          <w:pPr>
            <w:widowControl w:val="0"/>
            <w:autoSpaceDE w:val="0"/>
            <w:spacing w:after="0" w:line="240" w:lineRule="auto"/>
            <w:jc w:val="center"/>
            <w:rPr>
              <w:rFonts w:cstheme="minorHAnsi"/>
              <w:b/>
              <w:caps/>
              <w:sz w:val="24"/>
              <w:szCs w:val="24"/>
            </w:rPr>
          </w:pPr>
          <w:r w:rsidRPr="006671A9">
            <w:rPr>
              <w:rFonts w:cstheme="minorHAnsi"/>
              <w:b/>
              <w:caps/>
              <w:sz w:val="24"/>
              <w:szCs w:val="24"/>
            </w:rPr>
            <w:t>supaprastinto</w:t>
          </w:r>
          <w:r w:rsidR="00150B6E" w:rsidRPr="006671A9">
            <w:rPr>
              <w:rFonts w:cstheme="minorHAnsi"/>
              <w:b/>
              <w:caps/>
              <w:sz w:val="24"/>
              <w:szCs w:val="24"/>
            </w:rPr>
            <w:t xml:space="preserve"> viešojo pirkimo,</w:t>
          </w:r>
        </w:p>
        <w:p w14:paraId="5B7840D7" w14:textId="77777777" w:rsidR="00150B6E" w:rsidRPr="006671A9" w:rsidRDefault="00150B6E" w:rsidP="001514D7">
          <w:pPr>
            <w:widowControl w:val="0"/>
            <w:autoSpaceDE w:val="0"/>
            <w:spacing w:after="0" w:line="240" w:lineRule="auto"/>
            <w:jc w:val="center"/>
            <w:rPr>
              <w:rFonts w:cstheme="minorHAnsi"/>
              <w:b/>
              <w:caps/>
              <w:sz w:val="24"/>
              <w:szCs w:val="24"/>
            </w:rPr>
          </w:pPr>
          <w:r w:rsidRPr="006671A9">
            <w:rPr>
              <w:rFonts w:cstheme="minorHAnsi"/>
              <w:b/>
              <w:caps/>
              <w:sz w:val="24"/>
              <w:szCs w:val="24"/>
            </w:rPr>
            <w:t>vykdomo atviro konkurso būdu,</w:t>
          </w:r>
        </w:p>
        <w:p w14:paraId="2F5C711E" w14:textId="77777777" w:rsidR="00150B6E" w:rsidRPr="006671A9" w:rsidRDefault="00150B6E" w:rsidP="001514D7">
          <w:pPr>
            <w:widowControl w:val="0"/>
            <w:autoSpaceDE w:val="0"/>
            <w:spacing w:after="0" w:line="240" w:lineRule="auto"/>
            <w:jc w:val="center"/>
            <w:rPr>
              <w:rFonts w:cstheme="minorHAnsi"/>
              <w:b/>
              <w:caps/>
              <w:sz w:val="24"/>
              <w:szCs w:val="24"/>
            </w:rPr>
          </w:pPr>
        </w:p>
        <w:p w14:paraId="413D18B2" w14:textId="41D1ED27" w:rsidR="00150B6E" w:rsidRPr="006671A9" w:rsidRDefault="00150B6E" w:rsidP="001514D7">
          <w:pPr>
            <w:widowControl w:val="0"/>
            <w:tabs>
              <w:tab w:val="left" w:pos="360"/>
              <w:tab w:val="left" w:pos="1276"/>
            </w:tabs>
            <w:spacing w:after="0" w:line="240" w:lineRule="auto"/>
            <w:jc w:val="center"/>
            <w:rPr>
              <w:rFonts w:cstheme="minorHAnsi"/>
              <w:b/>
              <w:sz w:val="24"/>
              <w:szCs w:val="24"/>
            </w:rPr>
          </w:pPr>
          <w:r w:rsidRPr="006671A9">
            <w:rPr>
              <w:rFonts w:cstheme="minorHAnsi"/>
              <w:b/>
              <w:sz w:val="24"/>
              <w:szCs w:val="24"/>
            </w:rPr>
            <w:t>„</w:t>
          </w:r>
          <w:r w:rsidR="00321322" w:rsidRPr="006671A9">
            <w:rPr>
              <w:rFonts w:cstheme="minorHAnsi"/>
              <w:b/>
              <w:bCs/>
              <w:kern w:val="2"/>
              <w:sz w:val="24"/>
              <w:szCs w:val="24"/>
              <w:lang w:val="pt-BR"/>
            </w:rPr>
            <w:t>UTENOS DAUNIŠKIO GIMNAZIJOS CHEMIJOS LABORATORIJOS BALDAI</w:t>
          </w:r>
          <w:r w:rsidRPr="006671A9">
            <w:rPr>
              <w:rFonts w:cstheme="minorHAnsi"/>
              <w:b/>
              <w:sz w:val="24"/>
              <w:szCs w:val="24"/>
            </w:rPr>
            <w:t>“</w:t>
          </w:r>
        </w:p>
        <w:p w14:paraId="10CDBB06" w14:textId="77777777" w:rsidR="00150B6E" w:rsidRPr="006671A9" w:rsidRDefault="00150B6E" w:rsidP="001514D7">
          <w:pPr>
            <w:widowControl w:val="0"/>
            <w:spacing w:after="0" w:line="240" w:lineRule="auto"/>
            <w:contextualSpacing/>
            <w:jc w:val="center"/>
            <w:rPr>
              <w:rFonts w:cstheme="minorHAnsi"/>
              <w:b/>
              <w:bCs/>
              <w:sz w:val="24"/>
              <w:szCs w:val="24"/>
            </w:rPr>
          </w:pPr>
          <w:r w:rsidRPr="006671A9">
            <w:rPr>
              <w:rFonts w:cstheme="minorHAnsi"/>
              <w:b/>
              <w:bCs/>
              <w:sz w:val="24"/>
              <w:szCs w:val="24"/>
            </w:rPr>
            <w:t>SPECIALIOSIOS SĄLYGOS</w:t>
          </w:r>
        </w:p>
        <w:p w14:paraId="3F8C8968" w14:textId="7B7EA88E" w:rsidR="00150B6E" w:rsidRPr="006671A9" w:rsidRDefault="00150B6E" w:rsidP="001514D7">
          <w:pPr>
            <w:widowControl w:val="0"/>
            <w:spacing w:after="0" w:line="240" w:lineRule="auto"/>
            <w:contextualSpacing/>
            <w:jc w:val="center"/>
            <w:rPr>
              <w:rFonts w:cstheme="minorHAnsi"/>
              <w:b/>
              <w:bCs/>
              <w:sz w:val="24"/>
              <w:szCs w:val="24"/>
            </w:rPr>
          </w:pPr>
          <w:r w:rsidRPr="006671A9">
            <w:rPr>
              <w:rFonts w:cstheme="minorHAnsi"/>
              <w:b/>
              <w:bCs/>
              <w:sz w:val="24"/>
              <w:szCs w:val="24"/>
            </w:rPr>
            <w:t>Versija Nr.</w:t>
          </w:r>
          <w:r w:rsidR="0071326C" w:rsidRPr="006671A9">
            <w:rPr>
              <w:rFonts w:cstheme="minorHAnsi"/>
              <w:b/>
              <w:bCs/>
              <w:sz w:val="24"/>
              <w:szCs w:val="24"/>
            </w:rPr>
            <w:t xml:space="preserve"> </w:t>
          </w:r>
          <w:r w:rsidR="009B2FAB" w:rsidRPr="006671A9">
            <w:rPr>
              <w:rFonts w:cstheme="minorHAnsi"/>
              <w:b/>
              <w:bCs/>
              <w:sz w:val="24"/>
              <w:szCs w:val="24"/>
            </w:rPr>
            <w:t>1</w:t>
          </w:r>
        </w:p>
        <w:p w14:paraId="0FC90D8B" w14:textId="0D80256A" w:rsidR="00D526C8" w:rsidRPr="006671A9" w:rsidRDefault="00D526C8" w:rsidP="001514D7">
          <w:pPr>
            <w:widowControl w:val="0"/>
            <w:spacing w:after="0" w:line="240" w:lineRule="auto"/>
            <w:contextualSpacing/>
            <w:jc w:val="center"/>
            <w:rPr>
              <w:rFonts w:cstheme="minorHAnsi"/>
              <w:sz w:val="24"/>
              <w:szCs w:val="24"/>
            </w:rPr>
          </w:pPr>
        </w:p>
        <w:p w14:paraId="517C01D9" w14:textId="77777777" w:rsidR="001C24BC" w:rsidRPr="006671A9" w:rsidRDefault="005F13F0" w:rsidP="001514D7">
          <w:pPr>
            <w:widowControl w:val="0"/>
            <w:spacing w:after="0" w:line="240" w:lineRule="auto"/>
            <w:contextualSpacing/>
            <w:jc w:val="both"/>
            <w:rPr>
              <w:rFonts w:cstheme="minorHAnsi"/>
              <w:sz w:val="24"/>
              <w:szCs w:val="24"/>
            </w:rPr>
          </w:pPr>
          <w:r w:rsidRPr="006671A9">
            <w:rPr>
              <w:rFonts w:cstheme="minorHAnsi"/>
              <w:sz w:val="24"/>
              <w:szCs w:val="24"/>
            </w:rPr>
            <w:br w:type="page"/>
          </w:r>
        </w:p>
        <w:sdt>
          <w:sdtPr>
            <w:rPr>
              <w:rFonts w:asciiTheme="minorHAnsi" w:eastAsiaTheme="minorEastAsia" w:hAnsiTheme="minorHAnsi" w:cstheme="minorHAns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671A9" w:rsidRDefault="001C24BC" w:rsidP="001514D7">
              <w:pPr>
                <w:pStyle w:val="Turinioantrat"/>
                <w:keepNext w:val="0"/>
                <w:keepLines w:val="0"/>
                <w:widowControl w:val="0"/>
                <w:spacing w:before="0" w:after="0"/>
                <w:ind w:left="432" w:hanging="432"/>
                <w:contextualSpacing/>
                <w:jc w:val="both"/>
                <w:rPr>
                  <w:rFonts w:asciiTheme="minorHAnsi" w:hAnsiTheme="minorHAnsi" w:cstheme="minorHAnsi"/>
                  <w:color w:val="auto"/>
                  <w:sz w:val="24"/>
                  <w:szCs w:val="24"/>
                </w:rPr>
              </w:pPr>
              <w:r w:rsidRPr="006671A9">
                <w:rPr>
                  <w:rFonts w:asciiTheme="minorHAnsi" w:hAnsiTheme="minorHAnsi" w:cstheme="minorHAnsi"/>
                  <w:color w:val="auto"/>
                  <w:sz w:val="24"/>
                  <w:szCs w:val="24"/>
                </w:rPr>
                <w:t>TURINYS</w:t>
              </w:r>
            </w:p>
            <w:p w14:paraId="77387923" w14:textId="3731B08A" w:rsidR="006671A9" w:rsidRDefault="001C24BC">
              <w:pPr>
                <w:pStyle w:val="Turinys1"/>
                <w:tabs>
                  <w:tab w:val="left" w:pos="720"/>
                </w:tabs>
                <w:rPr>
                  <w:noProof/>
                  <w:kern w:val="2"/>
                  <w:sz w:val="24"/>
                  <w:szCs w:val="24"/>
                  <w:lang w:val="en-US" w:eastAsia="en-US"/>
                  <w14:ligatures w14:val="standardContextual"/>
                </w:rPr>
              </w:pPr>
              <w:r w:rsidRPr="006671A9">
                <w:rPr>
                  <w:rFonts w:cstheme="minorHAnsi"/>
                  <w:sz w:val="24"/>
                  <w:szCs w:val="24"/>
                  <w:shd w:val="clear" w:color="auto" w:fill="E6E6E6"/>
                </w:rPr>
                <w:fldChar w:fldCharType="begin"/>
              </w:r>
              <w:r w:rsidRPr="006671A9">
                <w:rPr>
                  <w:rFonts w:cstheme="minorHAnsi"/>
                  <w:sz w:val="24"/>
                  <w:szCs w:val="24"/>
                </w:rPr>
                <w:instrText xml:space="preserve"> TOC \o "1-3" \h \z \u </w:instrText>
              </w:r>
              <w:r w:rsidRPr="006671A9">
                <w:rPr>
                  <w:rFonts w:cstheme="minorHAnsi"/>
                  <w:sz w:val="24"/>
                  <w:szCs w:val="24"/>
                  <w:shd w:val="clear" w:color="auto" w:fill="E6E6E6"/>
                </w:rPr>
                <w:fldChar w:fldCharType="separate"/>
              </w:r>
              <w:hyperlink w:anchor="_Toc201046281" w:history="1">
                <w:r w:rsidR="006671A9" w:rsidRPr="00414529">
                  <w:rPr>
                    <w:rStyle w:val="Hipersaitas"/>
                    <w:rFonts w:cstheme="minorHAnsi"/>
                    <w:b/>
                    <w:bCs/>
                    <w:noProof/>
                  </w:rPr>
                  <w:t>1.</w:t>
                </w:r>
                <w:r w:rsidR="006671A9">
                  <w:rPr>
                    <w:noProof/>
                    <w:kern w:val="2"/>
                    <w:sz w:val="24"/>
                    <w:szCs w:val="24"/>
                    <w:lang w:val="en-US" w:eastAsia="en-US"/>
                    <w14:ligatures w14:val="standardContextual"/>
                  </w:rPr>
                  <w:tab/>
                </w:r>
                <w:r w:rsidR="006671A9" w:rsidRPr="00414529">
                  <w:rPr>
                    <w:rStyle w:val="Hipersaitas"/>
                    <w:rFonts w:cstheme="minorHAnsi"/>
                    <w:b/>
                    <w:bCs/>
                    <w:noProof/>
                  </w:rPr>
                  <w:t>Bendra informacija</w:t>
                </w:r>
                <w:r w:rsidR="006671A9">
                  <w:rPr>
                    <w:noProof/>
                    <w:webHidden/>
                  </w:rPr>
                  <w:tab/>
                </w:r>
                <w:r w:rsidR="006671A9">
                  <w:rPr>
                    <w:noProof/>
                    <w:webHidden/>
                  </w:rPr>
                  <w:fldChar w:fldCharType="begin"/>
                </w:r>
                <w:r w:rsidR="006671A9">
                  <w:rPr>
                    <w:noProof/>
                    <w:webHidden/>
                  </w:rPr>
                  <w:instrText xml:space="preserve"> PAGEREF _Toc201046281 \h </w:instrText>
                </w:r>
                <w:r w:rsidR="006671A9">
                  <w:rPr>
                    <w:noProof/>
                    <w:webHidden/>
                  </w:rPr>
                </w:r>
                <w:r w:rsidR="006671A9">
                  <w:rPr>
                    <w:noProof/>
                    <w:webHidden/>
                  </w:rPr>
                  <w:fldChar w:fldCharType="separate"/>
                </w:r>
                <w:r w:rsidR="006671A9">
                  <w:rPr>
                    <w:noProof/>
                    <w:webHidden/>
                  </w:rPr>
                  <w:t>2</w:t>
                </w:r>
                <w:r w:rsidR="006671A9">
                  <w:rPr>
                    <w:noProof/>
                    <w:webHidden/>
                  </w:rPr>
                  <w:fldChar w:fldCharType="end"/>
                </w:r>
              </w:hyperlink>
            </w:p>
            <w:p w14:paraId="4C8C3411" w14:textId="4693CF29" w:rsidR="006671A9" w:rsidRDefault="006671A9">
              <w:pPr>
                <w:pStyle w:val="Turinys1"/>
                <w:tabs>
                  <w:tab w:val="left" w:pos="720"/>
                </w:tabs>
                <w:rPr>
                  <w:noProof/>
                  <w:kern w:val="2"/>
                  <w:sz w:val="24"/>
                  <w:szCs w:val="24"/>
                  <w:lang w:val="en-US" w:eastAsia="en-US"/>
                  <w14:ligatures w14:val="standardContextual"/>
                </w:rPr>
              </w:pPr>
              <w:hyperlink w:anchor="_Toc201046282" w:history="1">
                <w:r w:rsidRPr="00414529">
                  <w:rPr>
                    <w:rStyle w:val="Hipersaitas"/>
                    <w:rFonts w:cstheme="minorHAnsi"/>
                    <w:b/>
                    <w:bCs/>
                    <w:noProof/>
                  </w:rPr>
                  <w:t>2.</w:t>
                </w:r>
                <w:r>
                  <w:rPr>
                    <w:noProof/>
                    <w:kern w:val="2"/>
                    <w:sz w:val="24"/>
                    <w:szCs w:val="24"/>
                    <w:lang w:val="en-US" w:eastAsia="en-US"/>
                    <w14:ligatures w14:val="standardContextual"/>
                  </w:rPr>
                  <w:tab/>
                </w:r>
                <w:r w:rsidRPr="00414529">
                  <w:rPr>
                    <w:rStyle w:val="Hipersaitas"/>
                    <w:rFonts w:cstheme="minorHAnsi"/>
                    <w:b/>
                    <w:bCs/>
                    <w:noProof/>
                  </w:rPr>
                  <w:t>Pirkimo objektas</w:t>
                </w:r>
                <w:r>
                  <w:rPr>
                    <w:noProof/>
                    <w:webHidden/>
                  </w:rPr>
                  <w:tab/>
                </w:r>
                <w:r>
                  <w:rPr>
                    <w:noProof/>
                    <w:webHidden/>
                  </w:rPr>
                  <w:fldChar w:fldCharType="begin"/>
                </w:r>
                <w:r>
                  <w:rPr>
                    <w:noProof/>
                    <w:webHidden/>
                  </w:rPr>
                  <w:instrText xml:space="preserve"> PAGEREF _Toc201046282 \h </w:instrText>
                </w:r>
                <w:r>
                  <w:rPr>
                    <w:noProof/>
                    <w:webHidden/>
                  </w:rPr>
                </w:r>
                <w:r>
                  <w:rPr>
                    <w:noProof/>
                    <w:webHidden/>
                  </w:rPr>
                  <w:fldChar w:fldCharType="separate"/>
                </w:r>
                <w:r>
                  <w:rPr>
                    <w:noProof/>
                    <w:webHidden/>
                  </w:rPr>
                  <w:t>2</w:t>
                </w:r>
                <w:r>
                  <w:rPr>
                    <w:noProof/>
                    <w:webHidden/>
                  </w:rPr>
                  <w:fldChar w:fldCharType="end"/>
                </w:r>
              </w:hyperlink>
            </w:p>
            <w:p w14:paraId="39B64FDC" w14:textId="3FDCF15D" w:rsidR="006671A9" w:rsidRDefault="006671A9">
              <w:pPr>
                <w:pStyle w:val="Turinys1"/>
                <w:tabs>
                  <w:tab w:val="left" w:pos="720"/>
                </w:tabs>
                <w:rPr>
                  <w:noProof/>
                  <w:kern w:val="2"/>
                  <w:sz w:val="24"/>
                  <w:szCs w:val="24"/>
                  <w:lang w:val="en-US" w:eastAsia="en-US"/>
                  <w14:ligatures w14:val="standardContextual"/>
                </w:rPr>
              </w:pPr>
              <w:hyperlink w:anchor="_Toc201046283" w:history="1">
                <w:r w:rsidRPr="00414529">
                  <w:rPr>
                    <w:rStyle w:val="Hipersaitas"/>
                    <w:rFonts w:cstheme="minorHAnsi"/>
                    <w:b/>
                    <w:bCs/>
                    <w:noProof/>
                  </w:rPr>
                  <w:t>3</w:t>
                </w:r>
                <w:r w:rsidRPr="00414529">
                  <w:rPr>
                    <w:rStyle w:val="Hipersaitas"/>
                    <w:rFonts w:cstheme="minorHAnsi"/>
                    <w:noProof/>
                  </w:rPr>
                  <w:t>.</w:t>
                </w:r>
                <w:r>
                  <w:rPr>
                    <w:noProof/>
                    <w:kern w:val="2"/>
                    <w:sz w:val="24"/>
                    <w:szCs w:val="24"/>
                    <w:lang w:val="en-US" w:eastAsia="en-US"/>
                    <w14:ligatures w14:val="standardContextual"/>
                  </w:rPr>
                  <w:tab/>
                </w:r>
                <w:r w:rsidRPr="00414529">
                  <w:rPr>
                    <w:rStyle w:val="Hipersaitas"/>
                    <w:rFonts w:cstheme="minorHAnsi"/>
                    <w:b/>
                    <w:bCs/>
                    <w:noProof/>
                  </w:rPr>
                  <w:t>Susitikimai su tiekėjais ir objekto apžiūra</w:t>
                </w:r>
                <w:r>
                  <w:rPr>
                    <w:noProof/>
                    <w:webHidden/>
                  </w:rPr>
                  <w:tab/>
                </w:r>
                <w:r>
                  <w:rPr>
                    <w:noProof/>
                    <w:webHidden/>
                  </w:rPr>
                  <w:fldChar w:fldCharType="begin"/>
                </w:r>
                <w:r>
                  <w:rPr>
                    <w:noProof/>
                    <w:webHidden/>
                  </w:rPr>
                  <w:instrText xml:space="preserve"> PAGEREF _Toc201046283 \h </w:instrText>
                </w:r>
                <w:r>
                  <w:rPr>
                    <w:noProof/>
                    <w:webHidden/>
                  </w:rPr>
                </w:r>
                <w:r>
                  <w:rPr>
                    <w:noProof/>
                    <w:webHidden/>
                  </w:rPr>
                  <w:fldChar w:fldCharType="separate"/>
                </w:r>
                <w:r>
                  <w:rPr>
                    <w:noProof/>
                    <w:webHidden/>
                  </w:rPr>
                  <w:t>3</w:t>
                </w:r>
                <w:r>
                  <w:rPr>
                    <w:noProof/>
                    <w:webHidden/>
                  </w:rPr>
                  <w:fldChar w:fldCharType="end"/>
                </w:r>
              </w:hyperlink>
            </w:p>
            <w:p w14:paraId="2222830A" w14:textId="7D7E1C6B" w:rsidR="006671A9" w:rsidRDefault="006671A9">
              <w:pPr>
                <w:pStyle w:val="Turinys1"/>
                <w:tabs>
                  <w:tab w:val="left" w:pos="720"/>
                </w:tabs>
                <w:rPr>
                  <w:noProof/>
                  <w:kern w:val="2"/>
                  <w:sz w:val="24"/>
                  <w:szCs w:val="24"/>
                  <w:lang w:val="en-US" w:eastAsia="en-US"/>
                  <w14:ligatures w14:val="standardContextual"/>
                </w:rPr>
              </w:pPr>
              <w:hyperlink w:anchor="_Toc201046284" w:history="1">
                <w:r w:rsidRPr="00414529">
                  <w:rPr>
                    <w:rStyle w:val="Hipersaitas"/>
                    <w:rFonts w:cstheme="minorHAnsi"/>
                    <w:b/>
                    <w:bCs/>
                    <w:noProof/>
                  </w:rPr>
                  <w:t>4</w:t>
                </w:r>
                <w:r w:rsidRPr="00414529">
                  <w:rPr>
                    <w:rStyle w:val="Hipersaitas"/>
                    <w:rFonts w:cstheme="minorHAnsi"/>
                    <w:noProof/>
                  </w:rPr>
                  <w:t>.</w:t>
                </w:r>
                <w:r>
                  <w:rPr>
                    <w:noProof/>
                    <w:kern w:val="2"/>
                    <w:sz w:val="24"/>
                    <w:szCs w:val="24"/>
                    <w:lang w:val="en-US" w:eastAsia="en-US"/>
                    <w14:ligatures w14:val="standardContextual"/>
                  </w:rPr>
                  <w:tab/>
                </w:r>
                <w:r w:rsidRPr="00414529">
                  <w:rPr>
                    <w:rStyle w:val="Hipersaitas"/>
                    <w:rFonts w:cstheme="minorHAnsi"/>
                    <w:b/>
                    <w:bCs/>
                    <w:noProof/>
                  </w:rPr>
                  <w:t>Tiekėjų pašalinimo pagrindai ir kvalifikacijos reikalavimai</w:t>
                </w:r>
                <w:r>
                  <w:rPr>
                    <w:noProof/>
                    <w:webHidden/>
                  </w:rPr>
                  <w:tab/>
                </w:r>
                <w:r>
                  <w:rPr>
                    <w:noProof/>
                    <w:webHidden/>
                  </w:rPr>
                  <w:fldChar w:fldCharType="begin"/>
                </w:r>
                <w:r>
                  <w:rPr>
                    <w:noProof/>
                    <w:webHidden/>
                  </w:rPr>
                  <w:instrText xml:space="preserve"> PAGEREF _Toc201046284 \h </w:instrText>
                </w:r>
                <w:r>
                  <w:rPr>
                    <w:noProof/>
                    <w:webHidden/>
                  </w:rPr>
                </w:r>
                <w:r>
                  <w:rPr>
                    <w:noProof/>
                    <w:webHidden/>
                  </w:rPr>
                  <w:fldChar w:fldCharType="separate"/>
                </w:r>
                <w:r>
                  <w:rPr>
                    <w:noProof/>
                    <w:webHidden/>
                  </w:rPr>
                  <w:t>3</w:t>
                </w:r>
                <w:r>
                  <w:rPr>
                    <w:noProof/>
                    <w:webHidden/>
                  </w:rPr>
                  <w:fldChar w:fldCharType="end"/>
                </w:r>
              </w:hyperlink>
            </w:p>
            <w:p w14:paraId="2109E17D" w14:textId="4782CF9A" w:rsidR="006671A9" w:rsidRDefault="006671A9">
              <w:pPr>
                <w:pStyle w:val="Turinys1"/>
                <w:tabs>
                  <w:tab w:val="left" w:pos="720"/>
                </w:tabs>
                <w:rPr>
                  <w:noProof/>
                  <w:kern w:val="2"/>
                  <w:sz w:val="24"/>
                  <w:szCs w:val="24"/>
                  <w:lang w:val="en-US" w:eastAsia="en-US"/>
                  <w14:ligatures w14:val="standardContextual"/>
                </w:rPr>
              </w:pPr>
              <w:hyperlink w:anchor="_Toc201046285" w:history="1">
                <w:r w:rsidRPr="00414529">
                  <w:rPr>
                    <w:rStyle w:val="Hipersaitas"/>
                    <w:rFonts w:cstheme="minorHAnsi"/>
                    <w:b/>
                    <w:bCs/>
                    <w:noProof/>
                  </w:rPr>
                  <w:t>5.</w:t>
                </w:r>
                <w:r>
                  <w:rPr>
                    <w:noProof/>
                    <w:kern w:val="2"/>
                    <w:sz w:val="24"/>
                    <w:szCs w:val="24"/>
                    <w:lang w:val="en-US" w:eastAsia="en-US"/>
                    <w14:ligatures w14:val="standardContextual"/>
                  </w:rPr>
                  <w:tab/>
                </w:r>
                <w:r w:rsidRPr="00414529">
                  <w:rPr>
                    <w:rStyle w:val="Hipersaitas"/>
                    <w:rFonts w:cstheme="minorHAnsi"/>
                    <w:b/>
                    <w:bCs/>
                    <w:noProof/>
                  </w:rPr>
                  <w:t>Reikalavimai, susiję su nacionaliniu saugumu</w:t>
                </w:r>
                <w:r>
                  <w:rPr>
                    <w:noProof/>
                    <w:webHidden/>
                  </w:rPr>
                  <w:tab/>
                </w:r>
                <w:r>
                  <w:rPr>
                    <w:noProof/>
                    <w:webHidden/>
                  </w:rPr>
                  <w:fldChar w:fldCharType="begin"/>
                </w:r>
                <w:r>
                  <w:rPr>
                    <w:noProof/>
                    <w:webHidden/>
                  </w:rPr>
                  <w:instrText xml:space="preserve"> PAGEREF _Toc201046285 \h </w:instrText>
                </w:r>
                <w:r>
                  <w:rPr>
                    <w:noProof/>
                    <w:webHidden/>
                  </w:rPr>
                </w:r>
                <w:r>
                  <w:rPr>
                    <w:noProof/>
                    <w:webHidden/>
                  </w:rPr>
                  <w:fldChar w:fldCharType="separate"/>
                </w:r>
                <w:r>
                  <w:rPr>
                    <w:noProof/>
                    <w:webHidden/>
                  </w:rPr>
                  <w:t>3</w:t>
                </w:r>
                <w:r>
                  <w:rPr>
                    <w:noProof/>
                    <w:webHidden/>
                  </w:rPr>
                  <w:fldChar w:fldCharType="end"/>
                </w:r>
              </w:hyperlink>
            </w:p>
            <w:p w14:paraId="131C3D7F" w14:textId="761E6E7D" w:rsidR="006671A9" w:rsidRDefault="006671A9">
              <w:pPr>
                <w:pStyle w:val="Turinys1"/>
                <w:tabs>
                  <w:tab w:val="left" w:pos="720"/>
                </w:tabs>
                <w:rPr>
                  <w:noProof/>
                  <w:kern w:val="2"/>
                  <w:sz w:val="24"/>
                  <w:szCs w:val="24"/>
                  <w:lang w:val="en-US" w:eastAsia="en-US"/>
                  <w14:ligatures w14:val="standardContextual"/>
                </w:rPr>
              </w:pPr>
              <w:hyperlink w:anchor="_Toc201046286" w:history="1">
                <w:r w:rsidRPr="00414529">
                  <w:rPr>
                    <w:rStyle w:val="Hipersaitas"/>
                    <w:rFonts w:cstheme="minorHAnsi"/>
                    <w:b/>
                    <w:bCs/>
                    <w:noProof/>
                  </w:rPr>
                  <w:t>6.</w:t>
                </w:r>
                <w:r>
                  <w:rPr>
                    <w:noProof/>
                    <w:kern w:val="2"/>
                    <w:sz w:val="24"/>
                    <w:szCs w:val="24"/>
                    <w:lang w:val="en-US" w:eastAsia="en-US"/>
                    <w14:ligatures w14:val="standardContextual"/>
                  </w:rPr>
                  <w:tab/>
                </w:r>
                <w:r w:rsidRPr="00414529">
                  <w:rPr>
                    <w:rStyle w:val="Hipersaitas"/>
                    <w:rFonts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_Toc201046286 \h </w:instrText>
                </w:r>
                <w:r>
                  <w:rPr>
                    <w:noProof/>
                    <w:webHidden/>
                  </w:rPr>
                </w:r>
                <w:r>
                  <w:rPr>
                    <w:noProof/>
                    <w:webHidden/>
                  </w:rPr>
                  <w:fldChar w:fldCharType="separate"/>
                </w:r>
                <w:r>
                  <w:rPr>
                    <w:noProof/>
                    <w:webHidden/>
                  </w:rPr>
                  <w:t>4</w:t>
                </w:r>
                <w:r>
                  <w:rPr>
                    <w:noProof/>
                    <w:webHidden/>
                  </w:rPr>
                  <w:fldChar w:fldCharType="end"/>
                </w:r>
              </w:hyperlink>
            </w:p>
            <w:p w14:paraId="3D6FF6BF" w14:textId="7376495B" w:rsidR="006671A9" w:rsidRDefault="006671A9">
              <w:pPr>
                <w:pStyle w:val="Turinys1"/>
                <w:tabs>
                  <w:tab w:val="left" w:pos="720"/>
                </w:tabs>
                <w:rPr>
                  <w:noProof/>
                  <w:kern w:val="2"/>
                  <w:sz w:val="24"/>
                  <w:szCs w:val="24"/>
                  <w:lang w:val="en-US" w:eastAsia="en-US"/>
                  <w14:ligatures w14:val="standardContextual"/>
                </w:rPr>
              </w:pPr>
              <w:hyperlink w:anchor="_Toc201046287" w:history="1">
                <w:r w:rsidRPr="00414529">
                  <w:rPr>
                    <w:rStyle w:val="Hipersaitas"/>
                    <w:rFonts w:eastAsia="Calibri" w:cstheme="minorHAnsi"/>
                    <w:b/>
                    <w:bCs/>
                    <w:noProof/>
                  </w:rPr>
                  <w:t>6.</w:t>
                </w:r>
                <w:r>
                  <w:rPr>
                    <w:noProof/>
                    <w:kern w:val="2"/>
                    <w:sz w:val="24"/>
                    <w:szCs w:val="24"/>
                    <w:lang w:val="en-US" w:eastAsia="en-US"/>
                    <w14:ligatures w14:val="standardContextual"/>
                  </w:rPr>
                  <w:tab/>
                </w:r>
                <w:r w:rsidRPr="00414529">
                  <w:rPr>
                    <w:rStyle w:val="Hipersaitas"/>
                    <w:rFonts w:cstheme="minorHAnsi"/>
                    <w:b/>
                    <w:bCs/>
                    <w:noProof/>
                  </w:rPr>
                  <w:t>Pasiūlymo galiojimo užtikrinimas</w:t>
                </w:r>
                <w:r>
                  <w:rPr>
                    <w:noProof/>
                    <w:webHidden/>
                  </w:rPr>
                  <w:tab/>
                </w:r>
                <w:r>
                  <w:rPr>
                    <w:noProof/>
                    <w:webHidden/>
                  </w:rPr>
                  <w:fldChar w:fldCharType="begin"/>
                </w:r>
                <w:r>
                  <w:rPr>
                    <w:noProof/>
                    <w:webHidden/>
                  </w:rPr>
                  <w:instrText xml:space="preserve"> PAGEREF _Toc201046287 \h </w:instrText>
                </w:r>
                <w:r>
                  <w:rPr>
                    <w:noProof/>
                    <w:webHidden/>
                  </w:rPr>
                </w:r>
                <w:r>
                  <w:rPr>
                    <w:noProof/>
                    <w:webHidden/>
                  </w:rPr>
                  <w:fldChar w:fldCharType="separate"/>
                </w:r>
                <w:r>
                  <w:rPr>
                    <w:noProof/>
                    <w:webHidden/>
                  </w:rPr>
                  <w:t>5</w:t>
                </w:r>
                <w:r>
                  <w:rPr>
                    <w:noProof/>
                    <w:webHidden/>
                  </w:rPr>
                  <w:fldChar w:fldCharType="end"/>
                </w:r>
              </w:hyperlink>
            </w:p>
            <w:p w14:paraId="0B59CD6A" w14:textId="5A6CC781" w:rsidR="006671A9" w:rsidRDefault="006671A9">
              <w:pPr>
                <w:pStyle w:val="Turinys1"/>
                <w:tabs>
                  <w:tab w:val="left" w:pos="720"/>
                </w:tabs>
                <w:rPr>
                  <w:noProof/>
                  <w:kern w:val="2"/>
                  <w:sz w:val="24"/>
                  <w:szCs w:val="24"/>
                  <w:lang w:val="en-US" w:eastAsia="en-US"/>
                  <w14:ligatures w14:val="standardContextual"/>
                </w:rPr>
              </w:pPr>
              <w:hyperlink w:anchor="_Toc201046288" w:history="1">
                <w:r w:rsidRPr="00414529">
                  <w:rPr>
                    <w:rStyle w:val="Hipersaitas"/>
                    <w:rFonts w:eastAsia="Calibri" w:cstheme="minorHAnsi"/>
                    <w:b/>
                    <w:bCs/>
                    <w:noProof/>
                  </w:rPr>
                  <w:t>7.</w:t>
                </w:r>
                <w:r>
                  <w:rPr>
                    <w:noProof/>
                    <w:kern w:val="2"/>
                    <w:sz w:val="24"/>
                    <w:szCs w:val="24"/>
                    <w:lang w:val="en-US" w:eastAsia="en-US"/>
                    <w14:ligatures w14:val="standardContextual"/>
                  </w:rPr>
                  <w:tab/>
                </w:r>
                <w:r w:rsidRPr="00414529">
                  <w:rPr>
                    <w:rStyle w:val="Hipersaitas"/>
                    <w:rFonts w:cstheme="minorHAnsi"/>
                    <w:b/>
                    <w:bCs/>
                    <w:noProof/>
                  </w:rPr>
                  <w:t>Elektroninis aukcionas</w:t>
                </w:r>
                <w:r>
                  <w:rPr>
                    <w:noProof/>
                    <w:webHidden/>
                  </w:rPr>
                  <w:tab/>
                </w:r>
                <w:r>
                  <w:rPr>
                    <w:noProof/>
                    <w:webHidden/>
                  </w:rPr>
                  <w:fldChar w:fldCharType="begin"/>
                </w:r>
                <w:r>
                  <w:rPr>
                    <w:noProof/>
                    <w:webHidden/>
                  </w:rPr>
                  <w:instrText xml:space="preserve"> PAGEREF _Toc201046288 \h </w:instrText>
                </w:r>
                <w:r>
                  <w:rPr>
                    <w:noProof/>
                    <w:webHidden/>
                  </w:rPr>
                </w:r>
                <w:r>
                  <w:rPr>
                    <w:noProof/>
                    <w:webHidden/>
                  </w:rPr>
                  <w:fldChar w:fldCharType="separate"/>
                </w:r>
                <w:r>
                  <w:rPr>
                    <w:noProof/>
                    <w:webHidden/>
                  </w:rPr>
                  <w:t>5</w:t>
                </w:r>
                <w:r>
                  <w:rPr>
                    <w:noProof/>
                    <w:webHidden/>
                  </w:rPr>
                  <w:fldChar w:fldCharType="end"/>
                </w:r>
              </w:hyperlink>
            </w:p>
            <w:p w14:paraId="0F2A0EB0" w14:textId="035BE770" w:rsidR="006671A9" w:rsidRDefault="006671A9">
              <w:pPr>
                <w:pStyle w:val="Turinys1"/>
                <w:tabs>
                  <w:tab w:val="left" w:pos="720"/>
                </w:tabs>
                <w:rPr>
                  <w:noProof/>
                  <w:kern w:val="2"/>
                  <w:sz w:val="24"/>
                  <w:szCs w:val="24"/>
                  <w:lang w:val="en-US" w:eastAsia="en-US"/>
                  <w14:ligatures w14:val="standardContextual"/>
                </w:rPr>
              </w:pPr>
              <w:hyperlink w:anchor="_Toc201046289" w:history="1">
                <w:r w:rsidRPr="00414529">
                  <w:rPr>
                    <w:rStyle w:val="Hipersaitas"/>
                    <w:rFonts w:eastAsia="Calibri" w:cstheme="minorHAnsi"/>
                    <w:b/>
                    <w:bCs/>
                    <w:noProof/>
                  </w:rPr>
                  <w:t>8.</w:t>
                </w:r>
                <w:r>
                  <w:rPr>
                    <w:noProof/>
                    <w:kern w:val="2"/>
                    <w:sz w:val="24"/>
                    <w:szCs w:val="24"/>
                    <w:lang w:val="en-US" w:eastAsia="en-US"/>
                    <w14:ligatures w14:val="standardContextual"/>
                  </w:rPr>
                  <w:tab/>
                </w:r>
                <w:r w:rsidRPr="00414529">
                  <w:rPr>
                    <w:rStyle w:val="Hipersaitas"/>
                    <w:rFonts w:cstheme="minorHAnsi"/>
                    <w:b/>
                    <w:bCs/>
                    <w:noProof/>
                  </w:rPr>
                  <w:t>Pasiūlymų vertinimas</w:t>
                </w:r>
                <w:r>
                  <w:rPr>
                    <w:noProof/>
                    <w:webHidden/>
                  </w:rPr>
                  <w:tab/>
                </w:r>
                <w:r>
                  <w:rPr>
                    <w:noProof/>
                    <w:webHidden/>
                  </w:rPr>
                  <w:fldChar w:fldCharType="begin"/>
                </w:r>
                <w:r>
                  <w:rPr>
                    <w:noProof/>
                    <w:webHidden/>
                  </w:rPr>
                  <w:instrText xml:space="preserve"> PAGEREF _Toc201046289 \h </w:instrText>
                </w:r>
                <w:r>
                  <w:rPr>
                    <w:noProof/>
                    <w:webHidden/>
                  </w:rPr>
                </w:r>
                <w:r>
                  <w:rPr>
                    <w:noProof/>
                    <w:webHidden/>
                  </w:rPr>
                  <w:fldChar w:fldCharType="separate"/>
                </w:r>
                <w:r>
                  <w:rPr>
                    <w:noProof/>
                    <w:webHidden/>
                  </w:rPr>
                  <w:t>5</w:t>
                </w:r>
                <w:r>
                  <w:rPr>
                    <w:noProof/>
                    <w:webHidden/>
                  </w:rPr>
                  <w:fldChar w:fldCharType="end"/>
                </w:r>
              </w:hyperlink>
            </w:p>
            <w:p w14:paraId="5B822BBC" w14:textId="2B88608F" w:rsidR="006671A9" w:rsidRDefault="006671A9">
              <w:pPr>
                <w:pStyle w:val="Turinys1"/>
                <w:tabs>
                  <w:tab w:val="left" w:pos="720"/>
                </w:tabs>
                <w:rPr>
                  <w:noProof/>
                  <w:kern w:val="2"/>
                  <w:sz w:val="24"/>
                  <w:szCs w:val="24"/>
                  <w:lang w:val="en-US" w:eastAsia="en-US"/>
                  <w14:ligatures w14:val="standardContextual"/>
                </w:rPr>
              </w:pPr>
              <w:hyperlink w:anchor="_Toc201046290" w:history="1">
                <w:r w:rsidRPr="00414529">
                  <w:rPr>
                    <w:rStyle w:val="Hipersaitas"/>
                    <w:rFonts w:cstheme="minorHAnsi"/>
                    <w:b/>
                    <w:bCs/>
                    <w:noProof/>
                  </w:rPr>
                  <w:t>10</w:t>
                </w:r>
                <w:r w:rsidRPr="00414529">
                  <w:rPr>
                    <w:rStyle w:val="Hipersaitas"/>
                    <w:rFonts w:cstheme="minorHAnsi"/>
                    <w:noProof/>
                  </w:rPr>
                  <w:t>.</w:t>
                </w:r>
                <w:r>
                  <w:rPr>
                    <w:noProof/>
                    <w:kern w:val="2"/>
                    <w:sz w:val="24"/>
                    <w:szCs w:val="24"/>
                    <w:lang w:val="en-US" w:eastAsia="en-US"/>
                    <w14:ligatures w14:val="standardContextual"/>
                  </w:rPr>
                  <w:tab/>
                </w:r>
                <w:r w:rsidRPr="00414529">
                  <w:rPr>
                    <w:rStyle w:val="Hipersaitas"/>
                    <w:rFonts w:cstheme="minorHAnsi"/>
                    <w:b/>
                    <w:bCs/>
                    <w:noProof/>
                  </w:rPr>
                  <w:t>Sutarties sudarymas</w:t>
                </w:r>
                <w:r>
                  <w:rPr>
                    <w:noProof/>
                    <w:webHidden/>
                  </w:rPr>
                  <w:tab/>
                </w:r>
                <w:r>
                  <w:rPr>
                    <w:noProof/>
                    <w:webHidden/>
                  </w:rPr>
                  <w:fldChar w:fldCharType="begin"/>
                </w:r>
                <w:r>
                  <w:rPr>
                    <w:noProof/>
                    <w:webHidden/>
                  </w:rPr>
                  <w:instrText xml:space="preserve"> PAGEREF _Toc201046290 \h </w:instrText>
                </w:r>
                <w:r>
                  <w:rPr>
                    <w:noProof/>
                    <w:webHidden/>
                  </w:rPr>
                </w:r>
                <w:r>
                  <w:rPr>
                    <w:noProof/>
                    <w:webHidden/>
                  </w:rPr>
                  <w:fldChar w:fldCharType="separate"/>
                </w:r>
                <w:r>
                  <w:rPr>
                    <w:noProof/>
                    <w:webHidden/>
                  </w:rPr>
                  <w:t>6</w:t>
                </w:r>
                <w:r>
                  <w:rPr>
                    <w:noProof/>
                    <w:webHidden/>
                  </w:rPr>
                  <w:fldChar w:fldCharType="end"/>
                </w:r>
              </w:hyperlink>
            </w:p>
            <w:p w14:paraId="2BD4B52C" w14:textId="0958CADA" w:rsidR="006671A9" w:rsidRDefault="006671A9">
              <w:pPr>
                <w:pStyle w:val="Turinys1"/>
                <w:rPr>
                  <w:noProof/>
                  <w:kern w:val="2"/>
                  <w:sz w:val="24"/>
                  <w:szCs w:val="24"/>
                  <w:lang w:val="en-US" w:eastAsia="en-US"/>
                  <w14:ligatures w14:val="standardContextual"/>
                </w:rPr>
              </w:pPr>
              <w:hyperlink w:anchor="_Toc201046291" w:history="1">
                <w:r w:rsidRPr="00414529">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_Toc201046291 \h </w:instrText>
                </w:r>
                <w:r>
                  <w:rPr>
                    <w:noProof/>
                    <w:webHidden/>
                  </w:rPr>
                </w:r>
                <w:r>
                  <w:rPr>
                    <w:noProof/>
                    <w:webHidden/>
                  </w:rPr>
                  <w:fldChar w:fldCharType="separate"/>
                </w:r>
                <w:r>
                  <w:rPr>
                    <w:noProof/>
                    <w:webHidden/>
                  </w:rPr>
                  <w:t>22</w:t>
                </w:r>
                <w:r>
                  <w:rPr>
                    <w:noProof/>
                    <w:webHidden/>
                  </w:rPr>
                  <w:fldChar w:fldCharType="end"/>
                </w:r>
              </w:hyperlink>
            </w:p>
            <w:p w14:paraId="1A3725B7" w14:textId="521D84C2" w:rsidR="006671A9" w:rsidRDefault="006671A9">
              <w:pPr>
                <w:pStyle w:val="Turinys2"/>
                <w:rPr>
                  <w:noProof/>
                  <w:kern w:val="2"/>
                  <w:sz w:val="24"/>
                  <w:szCs w:val="24"/>
                  <w:lang w:val="en-US" w:eastAsia="en-US"/>
                  <w14:ligatures w14:val="standardContextual"/>
                </w:rPr>
              </w:pPr>
              <w:hyperlink w:anchor="_Toc201046292" w:history="1">
                <w:r w:rsidRPr="00414529">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_Toc201046292 \h </w:instrText>
                </w:r>
                <w:r>
                  <w:rPr>
                    <w:noProof/>
                    <w:webHidden/>
                  </w:rPr>
                </w:r>
                <w:r>
                  <w:rPr>
                    <w:noProof/>
                    <w:webHidden/>
                  </w:rPr>
                  <w:fldChar w:fldCharType="separate"/>
                </w:r>
                <w:r>
                  <w:rPr>
                    <w:noProof/>
                    <w:webHidden/>
                  </w:rPr>
                  <w:t>25</w:t>
                </w:r>
                <w:r>
                  <w:rPr>
                    <w:noProof/>
                    <w:webHidden/>
                  </w:rPr>
                  <w:fldChar w:fldCharType="end"/>
                </w:r>
              </w:hyperlink>
            </w:p>
            <w:p w14:paraId="50AE90F5" w14:textId="71445D5F" w:rsidR="006671A9" w:rsidRDefault="006671A9">
              <w:pPr>
                <w:pStyle w:val="Turinys2"/>
                <w:rPr>
                  <w:noProof/>
                  <w:kern w:val="2"/>
                  <w:sz w:val="24"/>
                  <w:szCs w:val="24"/>
                  <w:lang w:val="en-US" w:eastAsia="en-US"/>
                  <w14:ligatures w14:val="standardContextual"/>
                </w:rPr>
              </w:pPr>
              <w:hyperlink w:anchor="_Toc201046293" w:history="1">
                <w:r w:rsidRPr="00414529">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_Toc201046293 \h </w:instrText>
                </w:r>
                <w:r>
                  <w:rPr>
                    <w:noProof/>
                    <w:webHidden/>
                  </w:rPr>
                </w:r>
                <w:r>
                  <w:rPr>
                    <w:noProof/>
                    <w:webHidden/>
                  </w:rPr>
                  <w:fldChar w:fldCharType="separate"/>
                </w:r>
                <w:r>
                  <w:rPr>
                    <w:noProof/>
                    <w:webHidden/>
                  </w:rPr>
                  <w:t>25</w:t>
                </w:r>
                <w:r>
                  <w:rPr>
                    <w:noProof/>
                    <w:webHidden/>
                  </w:rPr>
                  <w:fldChar w:fldCharType="end"/>
                </w:r>
              </w:hyperlink>
            </w:p>
            <w:p w14:paraId="53FBD8AD" w14:textId="4881D848" w:rsidR="006671A9" w:rsidRDefault="006671A9">
              <w:pPr>
                <w:pStyle w:val="Turinys2"/>
                <w:rPr>
                  <w:noProof/>
                  <w:kern w:val="2"/>
                  <w:sz w:val="24"/>
                  <w:szCs w:val="24"/>
                  <w:lang w:val="en-US" w:eastAsia="en-US"/>
                  <w14:ligatures w14:val="standardContextual"/>
                </w:rPr>
              </w:pPr>
              <w:hyperlink w:anchor="_Toc201046294" w:history="1">
                <w:r w:rsidRPr="00414529">
                  <w:rPr>
                    <w:rStyle w:val="Hipersaitas"/>
                    <w:rFonts w:eastAsia="Calibri" w:cstheme="minorHAnsi"/>
                    <w:noProof/>
                  </w:rPr>
                  <w:t>Pirkimo sąlygų 4 priedas „Tiekėjų kvalifikacijos reikalavimai“</w:t>
                </w:r>
                <w:r>
                  <w:rPr>
                    <w:noProof/>
                    <w:webHidden/>
                  </w:rPr>
                  <w:tab/>
                </w:r>
                <w:r>
                  <w:rPr>
                    <w:noProof/>
                    <w:webHidden/>
                  </w:rPr>
                  <w:fldChar w:fldCharType="begin"/>
                </w:r>
                <w:r>
                  <w:rPr>
                    <w:noProof/>
                    <w:webHidden/>
                  </w:rPr>
                  <w:instrText xml:space="preserve"> PAGEREF _Toc201046294 \h </w:instrText>
                </w:r>
                <w:r>
                  <w:rPr>
                    <w:noProof/>
                    <w:webHidden/>
                  </w:rPr>
                </w:r>
                <w:r>
                  <w:rPr>
                    <w:noProof/>
                    <w:webHidden/>
                  </w:rPr>
                  <w:fldChar w:fldCharType="separate"/>
                </w:r>
                <w:r>
                  <w:rPr>
                    <w:noProof/>
                    <w:webHidden/>
                  </w:rPr>
                  <w:t>37</w:t>
                </w:r>
                <w:r>
                  <w:rPr>
                    <w:noProof/>
                    <w:webHidden/>
                  </w:rPr>
                  <w:fldChar w:fldCharType="end"/>
                </w:r>
              </w:hyperlink>
            </w:p>
            <w:p w14:paraId="7FB43E3C" w14:textId="659CCBDF" w:rsidR="006671A9" w:rsidRDefault="006671A9">
              <w:pPr>
                <w:pStyle w:val="Turinys2"/>
                <w:rPr>
                  <w:noProof/>
                  <w:kern w:val="2"/>
                  <w:sz w:val="24"/>
                  <w:szCs w:val="24"/>
                  <w:lang w:val="en-US" w:eastAsia="en-US"/>
                  <w14:ligatures w14:val="standardContextual"/>
                </w:rPr>
              </w:pPr>
              <w:hyperlink w:anchor="_Toc201046295" w:history="1">
                <w:r w:rsidRPr="00414529">
                  <w:rPr>
                    <w:rStyle w:val="Hipersaitas"/>
                    <w:rFonts w:eastAsia="Calibri" w:cstheme="minorHAnsi"/>
                    <w:noProof/>
                  </w:rPr>
                  <w:t>Pirkimo sąlygų 5 priedas „EBVPD“</w:t>
                </w:r>
                <w:r>
                  <w:rPr>
                    <w:noProof/>
                    <w:webHidden/>
                  </w:rPr>
                  <w:tab/>
                </w:r>
                <w:r>
                  <w:rPr>
                    <w:noProof/>
                    <w:webHidden/>
                  </w:rPr>
                  <w:fldChar w:fldCharType="begin"/>
                </w:r>
                <w:r>
                  <w:rPr>
                    <w:noProof/>
                    <w:webHidden/>
                  </w:rPr>
                  <w:instrText xml:space="preserve"> PAGEREF _Toc201046295 \h </w:instrText>
                </w:r>
                <w:r>
                  <w:rPr>
                    <w:noProof/>
                    <w:webHidden/>
                  </w:rPr>
                </w:r>
                <w:r>
                  <w:rPr>
                    <w:noProof/>
                    <w:webHidden/>
                  </w:rPr>
                  <w:fldChar w:fldCharType="separate"/>
                </w:r>
                <w:r>
                  <w:rPr>
                    <w:noProof/>
                    <w:webHidden/>
                  </w:rPr>
                  <w:t>38</w:t>
                </w:r>
                <w:r>
                  <w:rPr>
                    <w:noProof/>
                    <w:webHidden/>
                  </w:rPr>
                  <w:fldChar w:fldCharType="end"/>
                </w:r>
              </w:hyperlink>
            </w:p>
            <w:p w14:paraId="40C47863" w14:textId="58732F57" w:rsidR="006671A9" w:rsidRDefault="006671A9">
              <w:pPr>
                <w:pStyle w:val="Turinys2"/>
                <w:rPr>
                  <w:noProof/>
                  <w:kern w:val="2"/>
                  <w:sz w:val="24"/>
                  <w:szCs w:val="24"/>
                  <w:lang w:val="en-US" w:eastAsia="en-US"/>
                  <w14:ligatures w14:val="standardContextual"/>
                </w:rPr>
              </w:pPr>
              <w:hyperlink w:anchor="_Toc201046296" w:history="1">
                <w:r w:rsidRPr="00414529">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_Toc201046296 \h </w:instrText>
                </w:r>
                <w:r>
                  <w:rPr>
                    <w:noProof/>
                    <w:webHidden/>
                  </w:rPr>
                </w:r>
                <w:r>
                  <w:rPr>
                    <w:noProof/>
                    <w:webHidden/>
                  </w:rPr>
                  <w:fldChar w:fldCharType="separate"/>
                </w:r>
                <w:r>
                  <w:rPr>
                    <w:noProof/>
                    <w:webHidden/>
                  </w:rPr>
                  <w:t>38</w:t>
                </w:r>
                <w:r>
                  <w:rPr>
                    <w:noProof/>
                    <w:webHidden/>
                  </w:rPr>
                  <w:fldChar w:fldCharType="end"/>
                </w:r>
              </w:hyperlink>
            </w:p>
            <w:p w14:paraId="4C4B39B8" w14:textId="59AA95F4" w:rsidR="006671A9" w:rsidRDefault="006671A9">
              <w:pPr>
                <w:pStyle w:val="Turinys2"/>
                <w:rPr>
                  <w:noProof/>
                  <w:kern w:val="2"/>
                  <w:sz w:val="24"/>
                  <w:szCs w:val="24"/>
                  <w:lang w:val="en-US" w:eastAsia="en-US"/>
                  <w14:ligatures w14:val="standardContextual"/>
                </w:rPr>
              </w:pPr>
              <w:hyperlink w:anchor="_Toc201046297" w:history="1">
                <w:r w:rsidRPr="00414529">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_Toc201046297 \h </w:instrText>
                </w:r>
                <w:r>
                  <w:rPr>
                    <w:noProof/>
                    <w:webHidden/>
                  </w:rPr>
                </w:r>
                <w:r>
                  <w:rPr>
                    <w:noProof/>
                    <w:webHidden/>
                  </w:rPr>
                  <w:fldChar w:fldCharType="separate"/>
                </w:r>
                <w:r>
                  <w:rPr>
                    <w:noProof/>
                    <w:webHidden/>
                  </w:rPr>
                  <w:t>38</w:t>
                </w:r>
                <w:r>
                  <w:rPr>
                    <w:noProof/>
                    <w:webHidden/>
                  </w:rPr>
                  <w:fldChar w:fldCharType="end"/>
                </w:r>
              </w:hyperlink>
            </w:p>
            <w:p w14:paraId="7CF213D1" w14:textId="5628C38D" w:rsidR="006671A9" w:rsidRDefault="006671A9">
              <w:pPr>
                <w:pStyle w:val="Turinys2"/>
                <w:rPr>
                  <w:noProof/>
                  <w:kern w:val="2"/>
                  <w:sz w:val="24"/>
                  <w:szCs w:val="24"/>
                  <w:lang w:val="en-US" w:eastAsia="en-US"/>
                  <w14:ligatures w14:val="standardContextual"/>
                </w:rPr>
              </w:pPr>
              <w:hyperlink w:anchor="_Toc201046298" w:history="1">
                <w:r w:rsidRPr="00414529">
                  <w:rPr>
                    <w:rStyle w:val="Hipersaitas"/>
                    <w:rFonts w:cstheme="minorHAnsi"/>
                    <w:noProof/>
                  </w:rPr>
                  <w:t>Pirkimo sąlygų 8 priedas „Tiekėjo deklaracija juridiniam asmeniui“</w:t>
                </w:r>
                <w:r>
                  <w:rPr>
                    <w:noProof/>
                    <w:webHidden/>
                  </w:rPr>
                  <w:tab/>
                </w:r>
                <w:r>
                  <w:rPr>
                    <w:noProof/>
                    <w:webHidden/>
                  </w:rPr>
                  <w:fldChar w:fldCharType="begin"/>
                </w:r>
                <w:r>
                  <w:rPr>
                    <w:noProof/>
                    <w:webHidden/>
                  </w:rPr>
                  <w:instrText xml:space="preserve"> PAGEREF _Toc201046298 \h </w:instrText>
                </w:r>
                <w:r>
                  <w:rPr>
                    <w:noProof/>
                    <w:webHidden/>
                  </w:rPr>
                </w:r>
                <w:r>
                  <w:rPr>
                    <w:noProof/>
                    <w:webHidden/>
                  </w:rPr>
                  <w:fldChar w:fldCharType="separate"/>
                </w:r>
                <w:r>
                  <w:rPr>
                    <w:noProof/>
                    <w:webHidden/>
                  </w:rPr>
                  <w:t>39</w:t>
                </w:r>
                <w:r>
                  <w:rPr>
                    <w:noProof/>
                    <w:webHidden/>
                  </w:rPr>
                  <w:fldChar w:fldCharType="end"/>
                </w:r>
              </w:hyperlink>
            </w:p>
            <w:p w14:paraId="6DEF402B" w14:textId="3C0376FC" w:rsidR="006671A9" w:rsidRDefault="006671A9">
              <w:pPr>
                <w:pStyle w:val="Turinys2"/>
                <w:rPr>
                  <w:noProof/>
                  <w:kern w:val="2"/>
                  <w:sz w:val="24"/>
                  <w:szCs w:val="24"/>
                  <w:lang w:val="en-US" w:eastAsia="en-US"/>
                  <w14:ligatures w14:val="standardContextual"/>
                </w:rPr>
              </w:pPr>
              <w:hyperlink w:anchor="_Toc201046299" w:history="1">
                <w:r w:rsidRPr="00414529">
                  <w:rPr>
                    <w:rStyle w:val="Hipersaitas"/>
                    <w:rFonts w:cstheme="minorHAnsi"/>
                    <w:noProof/>
                  </w:rPr>
                  <w:t>Pirkimo sąlygų 9 priedas „Tiekėjo deklaracija fiziniam asmeniui“</w:t>
                </w:r>
                <w:r>
                  <w:rPr>
                    <w:noProof/>
                    <w:webHidden/>
                  </w:rPr>
                  <w:tab/>
                </w:r>
                <w:r>
                  <w:rPr>
                    <w:noProof/>
                    <w:webHidden/>
                  </w:rPr>
                  <w:fldChar w:fldCharType="begin"/>
                </w:r>
                <w:r>
                  <w:rPr>
                    <w:noProof/>
                    <w:webHidden/>
                  </w:rPr>
                  <w:instrText xml:space="preserve"> PAGEREF _Toc201046299 \h </w:instrText>
                </w:r>
                <w:r>
                  <w:rPr>
                    <w:noProof/>
                    <w:webHidden/>
                  </w:rPr>
                </w:r>
                <w:r>
                  <w:rPr>
                    <w:noProof/>
                    <w:webHidden/>
                  </w:rPr>
                  <w:fldChar w:fldCharType="separate"/>
                </w:r>
                <w:r>
                  <w:rPr>
                    <w:noProof/>
                    <w:webHidden/>
                  </w:rPr>
                  <w:t>40</w:t>
                </w:r>
                <w:r>
                  <w:rPr>
                    <w:noProof/>
                    <w:webHidden/>
                  </w:rPr>
                  <w:fldChar w:fldCharType="end"/>
                </w:r>
              </w:hyperlink>
            </w:p>
            <w:p w14:paraId="0E7DAC95" w14:textId="3554E5A4" w:rsidR="006671A9" w:rsidRDefault="006671A9">
              <w:pPr>
                <w:pStyle w:val="Turinys2"/>
                <w:rPr>
                  <w:noProof/>
                  <w:kern w:val="2"/>
                  <w:sz w:val="24"/>
                  <w:szCs w:val="24"/>
                  <w:lang w:val="en-US" w:eastAsia="en-US"/>
                  <w14:ligatures w14:val="standardContextual"/>
                </w:rPr>
              </w:pPr>
              <w:hyperlink w:anchor="_Toc201046300" w:history="1">
                <w:r w:rsidRPr="00414529">
                  <w:rPr>
                    <w:rStyle w:val="Hipersaitas"/>
                    <w:rFonts w:cstheme="minorHAnsi"/>
                    <w:noProof/>
                  </w:rPr>
                  <w:t>Pirkimo sąlygų 10 priedas „Sutarties projektas“</w:t>
                </w:r>
                <w:r>
                  <w:rPr>
                    <w:noProof/>
                    <w:webHidden/>
                  </w:rPr>
                  <w:tab/>
                </w:r>
                <w:r>
                  <w:rPr>
                    <w:noProof/>
                    <w:webHidden/>
                  </w:rPr>
                  <w:fldChar w:fldCharType="begin"/>
                </w:r>
                <w:r>
                  <w:rPr>
                    <w:noProof/>
                    <w:webHidden/>
                  </w:rPr>
                  <w:instrText xml:space="preserve"> PAGEREF _Toc201046300 \h </w:instrText>
                </w:r>
                <w:r>
                  <w:rPr>
                    <w:noProof/>
                    <w:webHidden/>
                  </w:rPr>
                </w:r>
                <w:r>
                  <w:rPr>
                    <w:noProof/>
                    <w:webHidden/>
                  </w:rPr>
                  <w:fldChar w:fldCharType="separate"/>
                </w:r>
                <w:r>
                  <w:rPr>
                    <w:noProof/>
                    <w:webHidden/>
                  </w:rPr>
                  <w:t>41</w:t>
                </w:r>
                <w:r>
                  <w:rPr>
                    <w:noProof/>
                    <w:webHidden/>
                  </w:rPr>
                  <w:fldChar w:fldCharType="end"/>
                </w:r>
              </w:hyperlink>
            </w:p>
            <w:p w14:paraId="06528675" w14:textId="6A7764C0" w:rsidR="006671A9" w:rsidRDefault="006671A9">
              <w:pPr>
                <w:pStyle w:val="Turinys2"/>
                <w:rPr>
                  <w:noProof/>
                  <w:kern w:val="2"/>
                  <w:sz w:val="24"/>
                  <w:szCs w:val="24"/>
                  <w:lang w:val="en-US" w:eastAsia="en-US"/>
                  <w14:ligatures w14:val="standardContextual"/>
                </w:rPr>
              </w:pPr>
              <w:hyperlink w:anchor="_Toc201046301" w:history="1">
                <w:r w:rsidRPr="00414529">
                  <w:rPr>
                    <w:rStyle w:val="Hipersaitas"/>
                    <w:rFonts w:eastAsia="Calibri" w:cstheme="minorHAnsi"/>
                    <w:noProof/>
                  </w:rPr>
                  <w:t>Pirkimo sąlygų 11 priedas „</w:t>
                </w:r>
                <w:r w:rsidRPr="00414529">
                  <w:rPr>
                    <w:rStyle w:val="Hipersaitas"/>
                    <w:rFonts w:cstheme="minorHAnsi"/>
                    <w:noProof/>
                  </w:rPr>
                  <w:t>Pažyma apie pasitelkiamus subtiekėjus/kvazisubtiekėjus</w:t>
                </w:r>
                <w:r w:rsidRPr="00414529">
                  <w:rPr>
                    <w:rStyle w:val="Hipersaitas"/>
                    <w:rFonts w:eastAsia="Calibri" w:cstheme="minorHAnsi"/>
                    <w:noProof/>
                  </w:rPr>
                  <w:t>“</w:t>
                </w:r>
                <w:r>
                  <w:rPr>
                    <w:noProof/>
                    <w:webHidden/>
                  </w:rPr>
                  <w:tab/>
                </w:r>
                <w:r>
                  <w:rPr>
                    <w:noProof/>
                    <w:webHidden/>
                  </w:rPr>
                  <w:fldChar w:fldCharType="begin"/>
                </w:r>
                <w:r>
                  <w:rPr>
                    <w:noProof/>
                    <w:webHidden/>
                  </w:rPr>
                  <w:instrText xml:space="preserve"> PAGEREF _Toc201046301 \h </w:instrText>
                </w:r>
                <w:r>
                  <w:rPr>
                    <w:noProof/>
                    <w:webHidden/>
                  </w:rPr>
                </w:r>
                <w:r>
                  <w:rPr>
                    <w:noProof/>
                    <w:webHidden/>
                  </w:rPr>
                  <w:fldChar w:fldCharType="separate"/>
                </w:r>
                <w:r>
                  <w:rPr>
                    <w:noProof/>
                    <w:webHidden/>
                  </w:rPr>
                  <w:t>42</w:t>
                </w:r>
                <w:r>
                  <w:rPr>
                    <w:noProof/>
                    <w:webHidden/>
                  </w:rPr>
                  <w:fldChar w:fldCharType="end"/>
                </w:r>
              </w:hyperlink>
            </w:p>
            <w:p w14:paraId="0DDC40AE" w14:textId="26FCDE11" w:rsidR="001C24BC" w:rsidRPr="006671A9" w:rsidRDefault="001C24BC" w:rsidP="001514D7">
              <w:pPr>
                <w:widowControl w:val="0"/>
                <w:spacing w:after="0" w:line="240" w:lineRule="auto"/>
                <w:contextualSpacing/>
                <w:jc w:val="both"/>
                <w:rPr>
                  <w:rFonts w:cstheme="minorHAnsi"/>
                  <w:sz w:val="24"/>
                  <w:szCs w:val="24"/>
                </w:rPr>
              </w:pPr>
              <w:r w:rsidRPr="006671A9">
                <w:rPr>
                  <w:rFonts w:cstheme="minorHAnsi"/>
                  <w:b/>
                  <w:bCs/>
                  <w:sz w:val="24"/>
                  <w:szCs w:val="24"/>
                  <w:shd w:val="clear" w:color="auto" w:fill="E6E6E6"/>
                </w:rPr>
                <w:fldChar w:fldCharType="end"/>
              </w:r>
            </w:p>
          </w:sdtContent>
        </w:sdt>
        <w:p w14:paraId="73CCB438" w14:textId="0E813B55" w:rsidR="005F13F0" w:rsidRPr="006671A9" w:rsidRDefault="001C24BC" w:rsidP="001514D7">
          <w:pPr>
            <w:widowControl w:val="0"/>
            <w:spacing w:after="0" w:line="240" w:lineRule="auto"/>
            <w:contextualSpacing/>
            <w:jc w:val="both"/>
            <w:rPr>
              <w:rFonts w:cstheme="minorHAnsi"/>
              <w:sz w:val="24"/>
              <w:szCs w:val="24"/>
            </w:rPr>
          </w:pPr>
          <w:r w:rsidRPr="006671A9">
            <w:rPr>
              <w:rFonts w:cstheme="minorHAnsi"/>
              <w:sz w:val="24"/>
              <w:szCs w:val="24"/>
            </w:rPr>
            <w:br w:type="page"/>
          </w:r>
        </w:p>
      </w:sdtContent>
    </w:sdt>
    <w:p w14:paraId="7DBFF88B" w14:textId="0FE73970" w:rsidR="002415C7" w:rsidRPr="006671A9" w:rsidRDefault="00263B34" w:rsidP="001514D7">
      <w:pPr>
        <w:pStyle w:val="Antrat1"/>
        <w:keepNext w:val="0"/>
        <w:keepLines w:val="0"/>
        <w:widowControl w:val="0"/>
        <w:numPr>
          <w:ilvl w:val="0"/>
          <w:numId w:val="1"/>
        </w:numPr>
        <w:spacing w:before="0" w:after="0"/>
        <w:ind w:left="567" w:hanging="567"/>
        <w:contextualSpacing/>
        <w:jc w:val="both"/>
        <w:rPr>
          <w:rFonts w:asciiTheme="minorHAnsi" w:hAnsiTheme="minorHAnsi" w:cstheme="minorHAnsi"/>
          <w:b/>
          <w:bCs/>
          <w:color w:val="auto"/>
          <w:sz w:val="24"/>
          <w:szCs w:val="24"/>
        </w:rPr>
      </w:pPr>
      <w:bookmarkStart w:id="0" w:name="_Toc335201954"/>
      <w:bookmarkStart w:id="1" w:name="_Toc147739116"/>
      <w:bookmarkStart w:id="2" w:name="_Toc201046281"/>
      <w:r w:rsidRPr="006671A9">
        <w:rPr>
          <w:rFonts w:asciiTheme="minorHAnsi" w:hAnsiTheme="minorHAnsi" w:cstheme="minorHAnsi"/>
          <w:b/>
          <w:bCs/>
          <w:color w:val="auto"/>
          <w:sz w:val="24"/>
          <w:szCs w:val="24"/>
        </w:rPr>
        <w:lastRenderedPageBreak/>
        <w:t>Bendra informacija</w:t>
      </w:r>
      <w:bookmarkEnd w:id="2"/>
    </w:p>
    <w:p w14:paraId="5F5615D5" w14:textId="5D6D1466" w:rsidR="008F09E1" w:rsidRPr="006671A9" w:rsidRDefault="00B6209A" w:rsidP="001514D7">
      <w:pPr>
        <w:pStyle w:val="Sraopastraipa"/>
        <w:widowControl w:val="0"/>
        <w:numPr>
          <w:ilvl w:val="1"/>
          <w:numId w:val="1"/>
        </w:numPr>
        <w:spacing w:after="0" w:line="240" w:lineRule="auto"/>
        <w:ind w:left="0" w:firstLine="567"/>
        <w:jc w:val="both"/>
        <w:rPr>
          <w:rFonts w:cstheme="minorHAnsi"/>
          <w:sz w:val="24"/>
          <w:szCs w:val="24"/>
        </w:rPr>
      </w:pPr>
      <w:r w:rsidRPr="006671A9">
        <w:rPr>
          <w:rFonts w:eastAsia="Calibri" w:cstheme="minorHAnsi"/>
          <w:sz w:val="24"/>
          <w:szCs w:val="24"/>
          <w:lang w:eastAsia="ar-SA"/>
        </w:rPr>
        <w:t>Utenos rajono savivaldybės administracija (toliau – centrinė perkančioji organizacija/ CPO) vadovaudamasi 2022 m. lapkričio 25 d. Centralizuotos viešųjų pirkimų veiklos paslaugų sutartimi Nr. S9-133 vykdo</w:t>
      </w:r>
      <w:r w:rsidRPr="006671A9">
        <w:rPr>
          <w:rFonts w:eastAsia="Calibri" w:cstheme="minorHAnsi"/>
          <w:sz w:val="24"/>
          <w:szCs w:val="24"/>
        </w:rPr>
        <w:t xml:space="preserve"> </w:t>
      </w:r>
      <w:r w:rsidRPr="006671A9">
        <w:rPr>
          <w:rFonts w:eastAsia="Arial" w:cstheme="minorHAnsi"/>
          <w:sz w:val="24"/>
          <w:szCs w:val="24"/>
        </w:rPr>
        <w:t>Utenos Dauniškio gimnazijos</w:t>
      </w:r>
      <w:r w:rsidRPr="006671A9">
        <w:rPr>
          <w:rFonts w:eastAsia="Calibri" w:cstheme="minorHAnsi"/>
          <w:sz w:val="24"/>
          <w:szCs w:val="24"/>
          <w:lang w:eastAsia="ar-SA"/>
        </w:rPr>
        <w:t xml:space="preserve"> (toliau – perkančioji organizacija/PO) supaprastintą prekių </w:t>
      </w:r>
      <w:r w:rsidRPr="006671A9">
        <w:rPr>
          <w:rFonts w:eastAsia="Calibri" w:cstheme="minorHAnsi"/>
          <w:b/>
          <w:bCs/>
          <w:sz w:val="24"/>
          <w:szCs w:val="24"/>
          <w:lang w:eastAsia="ar-SA"/>
        </w:rPr>
        <w:t>„</w:t>
      </w:r>
      <w:r w:rsidR="00BA39AA" w:rsidRPr="006671A9">
        <w:rPr>
          <w:rFonts w:cstheme="minorHAnsi"/>
          <w:b/>
          <w:bCs/>
          <w:kern w:val="2"/>
          <w:sz w:val="24"/>
          <w:szCs w:val="24"/>
        </w:rPr>
        <w:t>Utenos Dauniškio gimnazijos chemijos laboratorijos baldai</w:t>
      </w:r>
      <w:r w:rsidRPr="006671A9">
        <w:rPr>
          <w:rFonts w:eastAsia="Calibri" w:cstheme="minorHAnsi"/>
          <w:b/>
          <w:bCs/>
          <w:sz w:val="24"/>
          <w:szCs w:val="24"/>
          <w:lang w:eastAsia="ar-SA"/>
        </w:rPr>
        <w:t>“</w:t>
      </w:r>
      <w:r w:rsidRPr="006671A9">
        <w:rPr>
          <w:rFonts w:eastAsia="Calibri" w:cstheme="minorHAnsi"/>
          <w:sz w:val="24"/>
          <w:szCs w:val="24"/>
          <w:lang w:eastAsia="ar-SA"/>
        </w:rPr>
        <w:t xml:space="preserve"> pirkimą </w:t>
      </w:r>
      <w:r w:rsidRPr="006671A9">
        <w:rPr>
          <w:rFonts w:eastAsia="Calibri" w:cstheme="minorHAnsi"/>
          <w:sz w:val="24"/>
          <w:szCs w:val="24"/>
        </w:rPr>
        <w:t xml:space="preserve">(toliau-Pirkimas) </w:t>
      </w:r>
      <w:r w:rsidRPr="006671A9">
        <w:rPr>
          <w:rFonts w:eastAsia="Calibri" w:cstheme="minorHAnsi"/>
          <w:sz w:val="24"/>
          <w:szCs w:val="24"/>
          <w:lang w:eastAsia="ar-SA"/>
        </w:rPr>
        <w:t>atviro konkurso būdu CVP IS priemonėmis</w:t>
      </w:r>
      <w:r w:rsidRPr="006671A9">
        <w:rPr>
          <w:rFonts w:eastAsia="Calibri" w:cstheme="minorHAnsi"/>
          <w:sz w:val="24"/>
          <w:szCs w:val="24"/>
        </w:rPr>
        <w:t xml:space="preserve">. </w:t>
      </w:r>
      <w:r w:rsidRPr="006671A9">
        <w:rPr>
          <w:rFonts w:eastAsia="Calibri" w:cstheme="minorHAnsi"/>
          <w:iCs/>
          <w:sz w:val="24"/>
          <w:szCs w:val="24"/>
          <w:lang w:eastAsia="ar-SA"/>
        </w:rPr>
        <w:t xml:space="preserve">Pirkimas vykdomas pagal Europos socialinio fondo agentūros projektą „Tūkstantmečio mokyklos II“ 10-012-P-0001. </w:t>
      </w:r>
      <w:r w:rsidRPr="006671A9">
        <w:rPr>
          <w:rFonts w:eastAsia="Calibri" w:cstheme="minorHAnsi"/>
          <w:sz w:val="24"/>
          <w:szCs w:val="24"/>
        </w:rPr>
        <w:t xml:space="preserve">PO juridinio asmens kodas </w:t>
      </w:r>
      <w:r w:rsidR="00AE1A77" w:rsidRPr="006671A9">
        <w:rPr>
          <w:rFonts w:eastAsia="Arial" w:cstheme="minorHAnsi"/>
          <w:sz w:val="24"/>
          <w:szCs w:val="24"/>
        </w:rPr>
        <w:t>190182016</w:t>
      </w:r>
      <w:r w:rsidRPr="006671A9">
        <w:rPr>
          <w:rFonts w:eastAsia="Calibri" w:cstheme="minorHAnsi"/>
          <w:sz w:val="24"/>
          <w:szCs w:val="24"/>
        </w:rPr>
        <w:t xml:space="preserve">, </w:t>
      </w:r>
      <w:r w:rsidRPr="006671A9">
        <w:rPr>
          <w:rFonts w:eastAsia="Calibri" w:cstheme="minorHAnsi"/>
          <w:iCs/>
          <w:sz w:val="24"/>
          <w:szCs w:val="24"/>
        </w:rPr>
        <w:t xml:space="preserve">kurios registruota buveinė yra </w:t>
      </w:r>
      <w:r w:rsidR="00AE1A77" w:rsidRPr="006671A9">
        <w:rPr>
          <w:rFonts w:eastAsia="Arial" w:cstheme="minorHAnsi"/>
          <w:sz w:val="24"/>
          <w:szCs w:val="24"/>
        </w:rPr>
        <w:t>Vaižganto g. 48</w:t>
      </w:r>
      <w:r w:rsidRPr="006671A9">
        <w:rPr>
          <w:rFonts w:eastAsia="Arial" w:cstheme="minorHAnsi"/>
          <w:sz w:val="24"/>
          <w:szCs w:val="24"/>
        </w:rPr>
        <w:t>, Utena</w:t>
      </w:r>
      <w:r w:rsidRPr="006671A9">
        <w:rPr>
          <w:rFonts w:eastAsia="Calibri" w:cstheme="minorHAnsi"/>
          <w:iCs/>
          <w:sz w:val="24"/>
          <w:szCs w:val="24"/>
        </w:rPr>
        <w:t xml:space="preserve">, </w:t>
      </w:r>
      <w:r w:rsidRPr="006671A9">
        <w:rPr>
          <w:rFonts w:eastAsia="Calibri" w:cstheme="minorHAnsi"/>
          <w:sz w:val="24"/>
          <w:szCs w:val="24"/>
        </w:rPr>
        <w:t>darbo laikas – pirmadienį – penktadienį nuo 8.00 val. iki 16.00 val. Perkančioji organizacija nėra PVM mokėtoja</w:t>
      </w:r>
      <w:r w:rsidR="003A6BBE" w:rsidRPr="006671A9">
        <w:rPr>
          <w:rFonts w:eastAsiaTheme="minorHAnsi" w:cstheme="minorHAnsi"/>
          <w:sz w:val="24"/>
          <w:szCs w:val="24"/>
          <w:lang w:eastAsia="en-US"/>
        </w:rPr>
        <w:t>.</w:t>
      </w:r>
    </w:p>
    <w:p w14:paraId="4A4BE958" w14:textId="54A4E61C" w:rsidR="009F2711" w:rsidRPr="006671A9" w:rsidRDefault="008F09E1" w:rsidP="001514D7">
      <w:pPr>
        <w:pStyle w:val="Sraopastraipa"/>
        <w:widowControl w:val="0"/>
        <w:numPr>
          <w:ilvl w:val="1"/>
          <w:numId w:val="1"/>
        </w:numPr>
        <w:tabs>
          <w:tab w:val="left" w:pos="993"/>
        </w:tabs>
        <w:spacing w:after="0" w:line="240" w:lineRule="auto"/>
        <w:ind w:left="0" w:firstLine="567"/>
        <w:jc w:val="both"/>
        <w:rPr>
          <w:rFonts w:eastAsia="Calibri" w:cstheme="minorHAnsi"/>
          <w:sz w:val="24"/>
          <w:szCs w:val="24"/>
        </w:rPr>
      </w:pPr>
      <w:r w:rsidRPr="006671A9">
        <w:rPr>
          <w:rFonts w:eastAsia="Calibri" w:cstheme="minorHAnsi"/>
          <w:i/>
          <w:iCs/>
          <w:sz w:val="24"/>
          <w:szCs w:val="24"/>
        </w:rPr>
        <w:t xml:space="preserve">   </w:t>
      </w:r>
      <w:r w:rsidR="00B6209A" w:rsidRPr="006671A9">
        <w:rPr>
          <w:rFonts w:eastAsia="Calibri" w:cstheme="minorHAnsi"/>
          <w:sz w:val="24"/>
          <w:szCs w:val="24"/>
        </w:rPr>
        <w:t>Sutartį pasirašys perkančioji organizacija</w:t>
      </w:r>
      <w:r w:rsidR="009F2711" w:rsidRPr="006671A9">
        <w:rPr>
          <w:rFonts w:eastAsia="Calibri" w:cstheme="minorHAnsi"/>
          <w:sz w:val="24"/>
          <w:szCs w:val="24"/>
        </w:rPr>
        <w:t>.</w:t>
      </w:r>
    </w:p>
    <w:p w14:paraId="32E201B0" w14:textId="445D8F79" w:rsidR="008F09E1" w:rsidRPr="006671A9" w:rsidRDefault="008F09E1" w:rsidP="001514D7">
      <w:pPr>
        <w:pStyle w:val="Sraopastraipa"/>
        <w:widowControl w:val="0"/>
        <w:spacing w:after="0" w:line="240" w:lineRule="auto"/>
        <w:ind w:left="0" w:firstLine="567"/>
        <w:jc w:val="both"/>
        <w:rPr>
          <w:rFonts w:eastAsia="Calibri" w:cstheme="minorHAnsi"/>
          <w:sz w:val="24"/>
          <w:szCs w:val="24"/>
        </w:rPr>
      </w:pPr>
      <w:r w:rsidRPr="006671A9">
        <w:rPr>
          <w:rFonts w:cstheme="minorHAnsi"/>
          <w:sz w:val="24"/>
          <w:szCs w:val="24"/>
        </w:rPr>
        <w:t xml:space="preserve">1.3. </w:t>
      </w:r>
      <w:r w:rsidR="00B6209A" w:rsidRPr="006671A9">
        <w:rPr>
          <w:rFonts w:eastAsia="Calibri" w:cstheme="minorHAnsi"/>
          <w:sz w:val="24"/>
          <w:szCs w:val="24"/>
        </w:rPr>
        <w:t xml:space="preserve">Pirkimas </w:t>
      </w:r>
      <w:r w:rsidR="00B6209A" w:rsidRPr="006671A9">
        <w:rPr>
          <w:rFonts w:eastAsia="Calibri" w:cstheme="minorHAnsi"/>
          <w:b/>
          <w:bCs/>
          <w:sz w:val="24"/>
          <w:szCs w:val="24"/>
        </w:rPr>
        <w:t>„</w:t>
      </w:r>
      <w:r w:rsidR="00BA39AA" w:rsidRPr="006671A9">
        <w:rPr>
          <w:rFonts w:cstheme="minorHAnsi"/>
          <w:b/>
          <w:bCs/>
          <w:kern w:val="2"/>
          <w:sz w:val="24"/>
          <w:szCs w:val="24"/>
        </w:rPr>
        <w:t>Utenos Dauniškio gimnazijos chemijos laboratorijos baldai</w:t>
      </w:r>
      <w:r w:rsidR="00B6209A" w:rsidRPr="006671A9">
        <w:rPr>
          <w:rFonts w:cstheme="minorHAnsi"/>
          <w:b/>
          <w:sz w:val="24"/>
          <w:szCs w:val="24"/>
        </w:rPr>
        <w:t xml:space="preserve">” </w:t>
      </w:r>
      <w:r w:rsidR="00B6209A" w:rsidRPr="006671A9">
        <w:rPr>
          <w:rFonts w:eastAsia="Calibri" w:cstheme="minorHAnsi"/>
          <w:sz w:val="24"/>
          <w:szCs w:val="24"/>
        </w:rPr>
        <w:t>neatliekamas naudojantis centralizuotų pirkimų katalogu, nes kataloge nėra prekių pozicijos, atitinkančios perkančiosios organizacijos techninį pirkimo objekto aprašymą (techninę specifikaciją)</w:t>
      </w:r>
      <w:r w:rsidRPr="006671A9">
        <w:rPr>
          <w:rFonts w:cstheme="minorHAnsi"/>
          <w:sz w:val="24"/>
          <w:szCs w:val="24"/>
        </w:rPr>
        <w:t xml:space="preserve">. </w:t>
      </w:r>
    </w:p>
    <w:p w14:paraId="236798E0" w14:textId="77777777" w:rsidR="008F09E1" w:rsidRPr="006671A9" w:rsidRDefault="008F09E1" w:rsidP="001514D7">
      <w:pPr>
        <w:widowControl w:val="0"/>
        <w:spacing w:after="0" w:line="240" w:lineRule="auto"/>
        <w:ind w:firstLine="567"/>
        <w:jc w:val="both"/>
        <w:rPr>
          <w:rFonts w:eastAsia="Times New Roman" w:cstheme="minorHAnsi"/>
          <w:sz w:val="24"/>
          <w:szCs w:val="24"/>
        </w:rPr>
      </w:pPr>
      <w:r w:rsidRPr="006671A9">
        <w:rPr>
          <w:rFonts w:cstheme="minorHAnsi"/>
          <w:sz w:val="24"/>
          <w:szCs w:val="24"/>
        </w:rPr>
        <w:t xml:space="preserve">1.4.  </w:t>
      </w:r>
      <w:r w:rsidRPr="006671A9">
        <w:rPr>
          <w:rFonts w:eastAsia="Times New Roman" w:cstheme="minorHAnsi"/>
          <w:sz w:val="24"/>
          <w:szCs w:val="24"/>
        </w:rPr>
        <w:t>Perkančioji organizacija nerezervuoja teisės dalyvauti pirkime.</w:t>
      </w:r>
    </w:p>
    <w:p w14:paraId="36794E93" w14:textId="22F52C55" w:rsidR="005E62F0" w:rsidRPr="006671A9" w:rsidRDefault="008F09E1" w:rsidP="001514D7">
      <w:pPr>
        <w:widowControl w:val="0"/>
        <w:tabs>
          <w:tab w:val="left" w:pos="142"/>
        </w:tabs>
        <w:spacing w:after="0" w:line="240" w:lineRule="auto"/>
        <w:ind w:firstLine="567"/>
        <w:jc w:val="both"/>
        <w:rPr>
          <w:rFonts w:cstheme="minorHAnsi"/>
          <w:sz w:val="24"/>
          <w:szCs w:val="24"/>
        </w:rPr>
      </w:pPr>
      <w:r w:rsidRPr="006671A9">
        <w:rPr>
          <w:rFonts w:cstheme="minorHAnsi"/>
          <w:sz w:val="24"/>
          <w:szCs w:val="24"/>
        </w:rPr>
        <w:t>1.5. Stebėtojai dalyvauti Komisijos posėdžiuose nėra kviečiami</w:t>
      </w:r>
      <w:r w:rsidR="005E62F0" w:rsidRPr="006671A9">
        <w:rPr>
          <w:rFonts w:cstheme="minorHAnsi"/>
          <w:i/>
          <w:iCs/>
          <w:sz w:val="24"/>
          <w:szCs w:val="24"/>
        </w:rPr>
        <w:t>:</w:t>
      </w:r>
    </w:p>
    <w:p w14:paraId="154C2A6D" w14:textId="3275117D" w:rsidR="00E63DD4" w:rsidRPr="006671A9" w:rsidRDefault="008F09E1" w:rsidP="008414A9">
      <w:pPr>
        <w:widowControl w:val="0"/>
        <w:spacing w:after="0" w:line="240" w:lineRule="auto"/>
        <w:ind w:firstLine="567"/>
        <w:jc w:val="both"/>
        <w:rPr>
          <w:rFonts w:eastAsia="Calibri" w:cstheme="minorHAnsi"/>
          <w:sz w:val="24"/>
          <w:szCs w:val="24"/>
        </w:rPr>
      </w:pPr>
      <w:r w:rsidRPr="006671A9">
        <w:rPr>
          <w:rFonts w:cstheme="minorHAnsi"/>
          <w:sz w:val="24"/>
          <w:szCs w:val="24"/>
        </w:rPr>
        <w:t xml:space="preserve">1.6. </w:t>
      </w:r>
      <w:bookmarkStart w:id="3" w:name="_Hlk196491762"/>
      <w:r w:rsidR="009B2FAB" w:rsidRPr="006671A9">
        <w:rPr>
          <w:rFonts w:cstheme="minorHAnsi"/>
          <w:sz w:val="24"/>
          <w:szCs w:val="24"/>
        </w:rPr>
        <w:t xml:space="preserve">Atliekamas žaliasis pirkimas. </w:t>
      </w:r>
      <w:r w:rsidR="00E63DD4" w:rsidRPr="006671A9">
        <w:rPr>
          <w:rFonts w:cstheme="minorHAnsi"/>
          <w:sz w:val="24"/>
          <w:szCs w:val="24"/>
        </w:rPr>
        <w:t xml:space="preserve">Pirkimas vykdomas vadovaujantis Lietuvos Respublikos aplinkos ministro 2011 m. birželio 28 d. įsakymu Nr. D1-508  „Dėl Aplinkos apsaugos kriterijų taikymo, vykdant žaliuosius pirkimus, tvarkos aprašo patvirtinimo“ patvirtinto tvarkos aprašo (toliau – Tvarkos aprašas) </w:t>
      </w:r>
      <w:r w:rsidR="00B6209A" w:rsidRPr="006671A9">
        <w:rPr>
          <w:rFonts w:eastAsia="Calibri" w:cstheme="minorHAnsi"/>
          <w:sz w:val="24"/>
          <w:szCs w:val="24"/>
          <w:shd w:val="clear" w:color="auto" w:fill="FFFFFF"/>
        </w:rPr>
        <w:t>4.1 papunkčiu,</w:t>
      </w:r>
      <w:r w:rsidR="00B6209A" w:rsidRPr="006671A9">
        <w:rPr>
          <w:rFonts w:eastAsia="Calibri" w:cstheme="minorHAnsi"/>
          <w:sz w:val="24"/>
          <w:szCs w:val="24"/>
        </w:rPr>
        <w:t xml:space="preserve"> taikant </w:t>
      </w:r>
      <w:r w:rsidR="00B6209A" w:rsidRPr="006671A9">
        <w:rPr>
          <w:rFonts w:cstheme="minorHAnsi"/>
          <w:sz w:val="24"/>
          <w:szCs w:val="24"/>
        </w:rPr>
        <w:t>Tvarkos aprašo</w:t>
      </w:r>
      <w:r w:rsidR="00B6209A" w:rsidRPr="006671A9">
        <w:rPr>
          <w:rFonts w:eastAsia="Calibri" w:cstheme="minorHAnsi"/>
          <w:sz w:val="24"/>
          <w:szCs w:val="24"/>
        </w:rPr>
        <w:t xml:space="preserve"> 2 priede VII skyriuje „Baldai“ nustatytus minimalius  aplinkos apsaugos kriterijus (Aprašo 2 priedo „Minimalūs aplinkos apsaugos kriterijai“ VII skyrius 7.1., 7.2.,</w:t>
      </w:r>
      <w:r w:rsidR="003361C9" w:rsidRPr="006671A9">
        <w:rPr>
          <w:rFonts w:eastAsia="Calibri" w:cstheme="minorHAnsi"/>
          <w:sz w:val="24"/>
          <w:szCs w:val="24"/>
        </w:rPr>
        <w:t xml:space="preserve"> </w:t>
      </w:r>
      <w:r w:rsidR="00B6209A" w:rsidRPr="006671A9">
        <w:rPr>
          <w:rFonts w:eastAsia="Calibri" w:cstheme="minorHAnsi"/>
          <w:sz w:val="24"/>
          <w:szCs w:val="24"/>
        </w:rPr>
        <w:t>7.4. p.)</w:t>
      </w:r>
      <w:r w:rsidR="008B18FD" w:rsidRPr="006671A9">
        <w:rPr>
          <w:rFonts w:cstheme="minorHAnsi"/>
          <w:sz w:val="24"/>
          <w:szCs w:val="24"/>
        </w:rPr>
        <w:t xml:space="preserve"> </w:t>
      </w:r>
      <w:r w:rsidR="00B6209A" w:rsidRPr="006671A9">
        <w:rPr>
          <w:rFonts w:cstheme="minorHAnsi"/>
          <w:sz w:val="24"/>
          <w:szCs w:val="24"/>
        </w:rPr>
        <w:t>N</w:t>
      </w:r>
      <w:r w:rsidR="00E63DD4" w:rsidRPr="006671A9">
        <w:rPr>
          <w:rFonts w:cstheme="minorHAnsi"/>
          <w:sz w:val="24"/>
          <w:szCs w:val="24"/>
        </w:rPr>
        <w:t xml:space="preserve">ustatyti aplinkos apsaugos kriterijai yra numatyti </w:t>
      </w:r>
      <w:r w:rsidR="00B6209A" w:rsidRPr="006671A9">
        <w:rPr>
          <w:rFonts w:eastAsia="Calibri" w:cstheme="minorHAnsi"/>
          <w:sz w:val="24"/>
          <w:szCs w:val="24"/>
        </w:rPr>
        <w:t xml:space="preserve">pirkimo dokumentų priede Nr. 2 „Techninė specifikacija“ ir </w:t>
      </w:r>
      <w:r w:rsidR="00E63DD4" w:rsidRPr="006671A9">
        <w:rPr>
          <w:rFonts w:cstheme="minorHAnsi"/>
          <w:sz w:val="24"/>
          <w:szCs w:val="24"/>
        </w:rPr>
        <w:t>pirkimo dokumentų priede Nr. 10 „</w:t>
      </w:r>
      <w:r w:rsidR="00A5025C" w:rsidRPr="006671A9">
        <w:rPr>
          <w:rFonts w:cstheme="minorHAnsi"/>
          <w:sz w:val="24"/>
          <w:szCs w:val="24"/>
        </w:rPr>
        <w:t>Prekių</w:t>
      </w:r>
      <w:r w:rsidR="00E63DD4" w:rsidRPr="006671A9">
        <w:rPr>
          <w:rFonts w:cstheme="minorHAnsi"/>
          <w:sz w:val="24"/>
          <w:szCs w:val="24"/>
        </w:rPr>
        <w:t xml:space="preserve"> pirkimo-pardavimo sutarties specialiosios sąlygos“, 13.1 p.</w:t>
      </w:r>
      <w:bookmarkEnd w:id="3"/>
      <w:r w:rsidR="00B6209A" w:rsidRPr="006671A9">
        <w:rPr>
          <w:rFonts w:cstheme="minorHAnsi"/>
          <w:sz w:val="24"/>
          <w:szCs w:val="24"/>
        </w:rPr>
        <w:t xml:space="preserve"> </w:t>
      </w:r>
      <w:r w:rsidR="00B6209A" w:rsidRPr="006671A9">
        <w:rPr>
          <w:rFonts w:eastAsia="Calibri" w:cstheme="minorHAnsi"/>
          <w:sz w:val="24"/>
          <w:szCs w:val="24"/>
        </w:rPr>
        <w:t>Prekės atitiktis aplinkos apsaugos kriterijams bus tikrinama pasiūlymų vertinimo metu, todėl tiekėjai kartu su pasiūlymu privalo pateikti atitiktį aplinkos apsaugos kriterijams įrodančius dokumentus.</w:t>
      </w:r>
    </w:p>
    <w:p w14:paraId="16952B00" w14:textId="05A58E05" w:rsidR="00B6209A" w:rsidRPr="006671A9" w:rsidRDefault="00B6209A" w:rsidP="00E63DD4">
      <w:pPr>
        <w:widowControl w:val="0"/>
        <w:spacing w:after="0" w:line="240" w:lineRule="auto"/>
        <w:ind w:firstLine="709"/>
        <w:jc w:val="both"/>
        <w:rPr>
          <w:rFonts w:cstheme="minorHAnsi"/>
          <w:sz w:val="24"/>
          <w:szCs w:val="24"/>
        </w:rPr>
      </w:pPr>
      <w:r w:rsidRPr="006671A9">
        <w:rPr>
          <w:rFonts w:eastAsia="Calibri" w:cstheme="minorHAnsi"/>
          <w:sz w:val="24"/>
          <w:szCs w:val="24"/>
        </w:rPr>
        <w:t>Vadovaujantis Aprašo 6 punktu, įsigyjant produktų sąraše esančią prekę, kuri turi būti tiekiama ar perduodama antrinėje pakuotėje, ji turi atitikti pakuotėms nustatytus minimalius aplinkos apsaugos kriterijus (Aprašo 2 priedo II skyrius „Pakuotės“). Prekių pakuotės atitiktis aplinkos apsaugos reikalavimams bus tikrinama sutarties vykdymo metu.</w:t>
      </w:r>
    </w:p>
    <w:p w14:paraId="43753FA1" w14:textId="08583A00" w:rsidR="008F09E1" w:rsidRPr="006671A9" w:rsidRDefault="008F09E1" w:rsidP="001514D7">
      <w:pPr>
        <w:pStyle w:val="Sraopastraipa"/>
        <w:widowControl w:val="0"/>
        <w:numPr>
          <w:ilvl w:val="1"/>
          <w:numId w:val="7"/>
        </w:numPr>
        <w:tabs>
          <w:tab w:val="left" w:pos="993"/>
        </w:tabs>
        <w:spacing w:after="0" w:line="240" w:lineRule="auto"/>
        <w:ind w:firstLine="207"/>
        <w:jc w:val="both"/>
        <w:rPr>
          <w:rFonts w:eastAsia="Arial" w:cstheme="minorHAnsi"/>
          <w:sz w:val="24"/>
          <w:szCs w:val="24"/>
        </w:rPr>
      </w:pPr>
      <w:bookmarkStart w:id="4" w:name="_Ref39426332"/>
      <w:bookmarkStart w:id="5" w:name="_Ref39426338"/>
      <w:bookmarkEnd w:id="0"/>
      <w:r w:rsidRPr="006671A9">
        <w:rPr>
          <w:rFonts w:eastAsia="Arial" w:cstheme="minorHAnsi"/>
          <w:sz w:val="24"/>
          <w:szCs w:val="24"/>
        </w:rPr>
        <w:t>Išankstinis skelbimas apie pirkimą nebuvo paskelbtas.</w:t>
      </w:r>
    </w:p>
    <w:p w14:paraId="0416CF52" w14:textId="43CD095D" w:rsidR="008F09E1" w:rsidRPr="006671A9" w:rsidRDefault="008F09E1" w:rsidP="001514D7">
      <w:pPr>
        <w:widowControl w:val="0"/>
        <w:tabs>
          <w:tab w:val="left" w:pos="851"/>
          <w:tab w:val="left" w:pos="993"/>
        </w:tabs>
        <w:spacing w:after="0" w:line="240" w:lineRule="auto"/>
        <w:ind w:firstLine="567"/>
        <w:jc w:val="both"/>
        <w:rPr>
          <w:rFonts w:cstheme="minorHAnsi"/>
          <w:sz w:val="24"/>
          <w:szCs w:val="24"/>
        </w:rPr>
      </w:pPr>
      <w:r w:rsidRPr="006671A9">
        <w:rPr>
          <w:rFonts w:cstheme="minorHAnsi"/>
          <w:sz w:val="24"/>
          <w:szCs w:val="24"/>
          <w:lang w:eastAsia="en-US"/>
        </w:rPr>
        <w:t xml:space="preserve">1.8. Pirkime </w:t>
      </w:r>
      <w:r w:rsidR="00A5025C" w:rsidRPr="006671A9">
        <w:rPr>
          <w:rFonts w:cstheme="minorHAnsi"/>
          <w:sz w:val="24"/>
          <w:szCs w:val="24"/>
        </w:rPr>
        <w:t>CPO</w:t>
      </w:r>
      <w:r w:rsidRPr="006671A9">
        <w:rPr>
          <w:rFonts w:cstheme="minorHAnsi"/>
          <w:sz w:val="24"/>
          <w:szCs w:val="24"/>
          <w:lang w:eastAsia="en-US"/>
        </w:rPr>
        <w:t xml:space="preserve"> nenumato skelbti pranešimo dėl savanoriško </w:t>
      </w:r>
      <w:proofErr w:type="spellStart"/>
      <w:r w:rsidRPr="006671A9">
        <w:rPr>
          <w:rFonts w:cstheme="minorHAnsi"/>
          <w:i/>
          <w:iCs/>
          <w:sz w:val="24"/>
          <w:szCs w:val="24"/>
          <w:lang w:eastAsia="en-US"/>
        </w:rPr>
        <w:t>ex</w:t>
      </w:r>
      <w:proofErr w:type="spellEnd"/>
      <w:r w:rsidRPr="006671A9">
        <w:rPr>
          <w:rFonts w:cstheme="minorHAnsi"/>
          <w:i/>
          <w:iCs/>
          <w:sz w:val="24"/>
          <w:szCs w:val="24"/>
          <w:lang w:eastAsia="en-US"/>
        </w:rPr>
        <w:t xml:space="preserve"> ante</w:t>
      </w:r>
      <w:r w:rsidRPr="006671A9">
        <w:rPr>
          <w:rFonts w:cstheme="minorHAnsi"/>
          <w:sz w:val="24"/>
          <w:szCs w:val="24"/>
          <w:lang w:eastAsia="en-US"/>
        </w:rPr>
        <w:t xml:space="preserve"> skaidrumo.</w:t>
      </w:r>
    </w:p>
    <w:p w14:paraId="7A1C295E" w14:textId="08CFBF5B" w:rsidR="008F09E1" w:rsidRPr="006671A9" w:rsidRDefault="00E16410" w:rsidP="001514D7">
      <w:pPr>
        <w:pStyle w:val="Sraopastraipa"/>
        <w:widowControl w:val="0"/>
        <w:numPr>
          <w:ilvl w:val="1"/>
          <w:numId w:val="6"/>
        </w:numPr>
        <w:tabs>
          <w:tab w:val="left" w:pos="851"/>
          <w:tab w:val="left" w:pos="993"/>
        </w:tabs>
        <w:spacing w:after="0" w:line="240" w:lineRule="auto"/>
        <w:ind w:firstLine="207"/>
        <w:jc w:val="both"/>
        <w:rPr>
          <w:rFonts w:cstheme="minorHAnsi"/>
          <w:sz w:val="24"/>
          <w:szCs w:val="24"/>
        </w:rPr>
      </w:pPr>
      <w:r w:rsidRPr="006671A9">
        <w:rPr>
          <w:rFonts w:cstheme="minorHAnsi"/>
          <w:sz w:val="24"/>
          <w:szCs w:val="24"/>
        </w:rPr>
        <w:t xml:space="preserve"> </w:t>
      </w:r>
      <w:r w:rsidR="008F09E1" w:rsidRPr="006671A9">
        <w:rPr>
          <w:rFonts w:cstheme="minorHAnsi"/>
          <w:sz w:val="24"/>
          <w:szCs w:val="24"/>
        </w:rPr>
        <w:t xml:space="preserve">Pirkime neleidžiama pateikti alternatyvių pasiūlymų. </w:t>
      </w:r>
    </w:p>
    <w:p w14:paraId="256BFE46" w14:textId="3D68D32A" w:rsidR="008F09E1" w:rsidRPr="006671A9" w:rsidRDefault="00E16410" w:rsidP="001514D7">
      <w:pPr>
        <w:widowControl w:val="0"/>
        <w:tabs>
          <w:tab w:val="left" w:pos="993"/>
        </w:tabs>
        <w:spacing w:after="0" w:line="240" w:lineRule="auto"/>
        <w:ind w:firstLine="567"/>
        <w:jc w:val="both"/>
        <w:rPr>
          <w:rFonts w:eastAsia="Arial" w:cstheme="minorHAnsi"/>
          <w:sz w:val="24"/>
          <w:szCs w:val="24"/>
        </w:rPr>
      </w:pPr>
      <w:r w:rsidRPr="006671A9">
        <w:rPr>
          <w:rFonts w:eastAsia="Arial" w:cstheme="minorHAnsi"/>
          <w:sz w:val="24"/>
          <w:szCs w:val="24"/>
        </w:rPr>
        <w:t xml:space="preserve">1.10. </w:t>
      </w:r>
      <w:r w:rsidR="008F09E1" w:rsidRPr="006671A9">
        <w:rPr>
          <w:rFonts w:eastAsia="Arial" w:cstheme="minorHAnsi"/>
          <w:sz w:val="24"/>
          <w:szCs w:val="24"/>
        </w:rPr>
        <w:t>Bendrosios pirkimo sąlygos yra neatskiriama šių pirkimo sąlygų dalis.</w:t>
      </w:r>
    </w:p>
    <w:p w14:paraId="6837516A" w14:textId="77777777" w:rsidR="00971AD1" w:rsidRPr="006671A9" w:rsidRDefault="00971AD1" w:rsidP="001514D7">
      <w:pPr>
        <w:pStyle w:val="Sraopastraipa"/>
        <w:widowControl w:val="0"/>
        <w:tabs>
          <w:tab w:val="left" w:pos="993"/>
        </w:tabs>
        <w:spacing w:after="0" w:line="240" w:lineRule="auto"/>
        <w:ind w:left="360"/>
        <w:jc w:val="both"/>
        <w:rPr>
          <w:rFonts w:cstheme="minorHAnsi"/>
          <w:sz w:val="24"/>
          <w:szCs w:val="24"/>
        </w:rPr>
      </w:pPr>
    </w:p>
    <w:p w14:paraId="5DEDEBC7" w14:textId="01332BD9" w:rsidR="00B41C66" w:rsidRPr="006671A9" w:rsidRDefault="00B41C66" w:rsidP="001514D7">
      <w:pPr>
        <w:pStyle w:val="Antrat1"/>
        <w:keepNext w:val="0"/>
        <w:keepLines w:val="0"/>
        <w:widowControl w:val="0"/>
        <w:numPr>
          <w:ilvl w:val="0"/>
          <w:numId w:val="6"/>
        </w:numPr>
        <w:spacing w:before="0" w:after="0"/>
        <w:contextualSpacing/>
        <w:jc w:val="both"/>
        <w:rPr>
          <w:rFonts w:asciiTheme="minorHAnsi" w:hAnsiTheme="minorHAnsi" w:cstheme="minorHAnsi"/>
          <w:b/>
          <w:bCs/>
          <w:color w:val="auto"/>
          <w:sz w:val="24"/>
          <w:szCs w:val="24"/>
        </w:rPr>
      </w:pPr>
      <w:bookmarkStart w:id="6" w:name="_Toc201046282"/>
      <w:r w:rsidRPr="006671A9">
        <w:rPr>
          <w:rFonts w:asciiTheme="minorHAnsi" w:hAnsiTheme="minorHAnsi" w:cstheme="minorHAnsi"/>
          <w:b/>
          <w:bCs/>
          <w:color w:val="auto"/>
          <w:sz w:val="24"/>
          <w:szCs w:val="24"/>
        </w:rPr>
        <w:t>Pirkimo objektas</w:t>
      </w:r>
      <w:bookmarkEnd w:id="4"/>
      <w:bookmarkEnd w:id="5"/>
      <w:bookmarkEnd w:id="6"/>
    </w:p>
    <w:p w14:paraId="0A5363C1" w14:textId="705D0887" w:rsidR="008F09E1" w:rsidRPr="006671A9" w:rsidRDefault="00A46BD8" w:rsidP="001514D7">
      <w:pPr>
        <w:widowControl w:val="0"/>
        <w:tabs>
          <w:tab w:val="left" w:pos="0"/>
        </w:tabs>
        <w:spacing w:after="0" w:line="240" w:lineRule="auto"/>
        <w:jc w:val="both"/>
        <w:rPr>
          <w:rFonts w:cstheme="minorHAnsi"/>
          <w:sz w:val="24"/>
          <w:szCs w:val="24"/>
        </w:rPr>
      </w:pPr>
      <w:r w:rsidRPr="006671A9">
        <w:rPr>
          <w:rFonts w:eastAsia="Calibri" w:cstheme="minorHAnsi"/>
          <w:sz w:val="24"/>
          <w:szCs w:val="24"/>
        </w:rPr>
        <w:tab/>
        <w:t xml:space="preserve">2.1. </w:t>
      </w:r>
      <w:r w:rsidR="00A5025C" w:rsidRPr="006671A9">
        <w:rPr>
          <w:rFonts w:eastAsia="Calibri" w:cstheme="minorHAnsi"/>
          <w:sz w:val="24"/>
          <w:szCs w:val="24"/>
        </w:rPr>
        <w:t xml:space="preserve">Perkančioji organizacija numato įsigyti </w:t>
      </w:r>
      <w:r w:rsidR="008414A9" w:rsidRPr="006671A9">
        <w:rPr>
          <w:rFonts w:eastAsia="Aptos" w:cstheme="minorHAnsi"/>
          <w:sz w:val="24"/>
          <w:szCs w:val="24"/>
          <w14:ligatures w14:val="standardContextual"/>
        </w:rPr>
        <w:t>chemijos laboratorijos bald</w:t>
      </w:r>
      <w:r w:rsidR="008414A9" w:rsidRPr="006671A9">
        <w:rPr>
          <w:rFonts w:eastAsia="Aptos" w:cstheme="minorHAnsi"/>
          <w:sz w:val="24"/>
          <w:szCs w:val="24"/>
          <w14:ligatures w14:val="standardContextual"/>
        </w:rPr>
        <w:t>us</w:t>
      </w:r>
      <w:r w:rsidR="00A5025C" w:rsidRPr="006671A9">
        <w:rPr>
          <w:rFonts w:eastAsia="Calibri" w:cstheme="minorHAnsi"/>
          <w:sz w:val="24"/>
          <w:szCs w:val="24"/>
        </w:rPr>
        <w:t xml:space="preserve">. </w:t>
      </w:r>
      <w:r w:rsidR="00A5025C" w:rsidRPr="006671A9">
        <w:rPr>
          <w:rFonts w:eastAsia="Calibri" w:cstheme="minorHAnsi"/>
          <w:kern w:val="3"/>
          <w:sz w:val="24"/>
          <w:szCs w:val="24"/>
          <w:lang w:eastAsia="ja-JP" w:bidi="fa-IR"/>
        </w:rPr>
        <w:t xml:space="preserve">Pirkimo objektas </w:t>
      </w:r>
      <w:r w:rsidR="00A5025C" w:rsidRPr="006671A9">
        <w:rPr>
          <w:rFonts w:eastAsia="Calibri" w:cstheme="minorHAnsi"/>
          <w:sz w:val="24"/>
          <w:szCs w:val="24"/>
        </w:rPr>
        <w:t>pagal BVPŽ priskiriamas pagrindiniam prekių kodui 391</w:t>
      </w:r>
      <w:r w:rsidR="00BA39AA" w:rsidRPr="006671A9">
        <w:rPr>
          <w:rFonts w:eastAsia="Calibri" w:cstheme="minorHAnsi"/>
          <w:sz w:val="24"/>
          <w:szCs w:val="24"/>
        </w:rPr>
        <w:t>8</w:t>
      </w:r>
      <w:r w:rsidR="00A5025C" w:rsidRPr="006671A9">
        <w:rPr>
          <w:rFonts w:eastAsia="Calibri" w:cstheme="minorHAnsi"/>
          <w:sz w:val="24"/>
          <w:szCs w:val="24"/>
        </w:rPr>
        <w:t>0000-1 „</w:t>
      </w:r>
      <w:r w:rsidR="00BA39AA" w:rsidRPr="006671A9">
        <w:rPr>
          <w:rFonts w:eastAsia="Calibri" w:cstheme="minorHAnsi"/>
          <w:sz w:val="24"/>
          <w:szCs w:val="24"/>
        </w:rPr>
        <w:t>Laboratorijos baldai</w:t>
      </w:r>
      <w:r w:rsidR="00A5025C" w:rsidRPr="006671A9">
        <w:rPr>
          <w:rFonts w:eastAsia="Calibri" w:cstheme="minorHAnsi"/>
          <w:sz w:val="24"/>
          <w:szCs w:val="24"/>
        </w:rPr>
        <w:t>”</w:t>
      </w:r>
      <w:r w:rsidR="007B47CC" w:rsidRPr="006671A9">
        <w:rPr>
          <w:rFonts w:cstheme="minorHAnsi"/>
          <w:sz w:val="24"/>
          <w:szCs w:val="24"/>
          <w:shd w:val="clear" w:color="auto" w:fill="FFFFFF"/>
        </w:rPr>
        <w:t>.</w:t>
      </w:r>
      <w:r w:rsidR="001B3870" w:rsidRPr="006671A9">
        <w:rPr>
          <w:rFonts w:cstheme="minorHAnsi"/>
          <w:sz w:val="24"/>
          <w:szCs w:val="24"/>
          <w:shd w:val="clear" w:color="auto" w:fill="FFFFFF"/>
        </w:rPr>
        <w:t xml:space="preserve"> </w:t>
      </w:r>
      <w:r w:rsidR="008F09E1" w:rsidRPr="006671A9">
        <w:rPr>
          <w:rFonts w:cstheme="minorHAnsi"/>
          <w:sz w:val="24"/>
          <w:szCs w:val="24"/>
        </w:rPr>
        <w:t>Reikalavimai pirkimo objektui nustatyti specialiųjų pirkimo sąlygų 2 ir 10 prieduose.</w:t>
      </w:r>
    </w:p>
    <w:p w14:paraId="3C26A99F" w14:textId="77777777" w:rsidR="008F09E1" w:rsidRPr="006671A9" w:rsidRDefault="008F09E1" w:rsidP="001514D7">
      <w:pPr>
        <w:pStyle w:val="Betarp"/>
        <w:widowControl w:val="0"/>
        <w:ind w:firstLine="567"/>
        <w:contextualSpacing/>
        <w:jc w:val="both"/>
        <w:rPr>
          <w:rFonts w:cstheme="minorHAnsi"/>
          <w:sz w:val="24"/>
          <w:szCs w:val="24"/>
        </w:rPr>
      </w:pPr>
      <w:r w:rsidRPr="006671A9">
        <w:rPr>
          <w:rFonts w:cstheme="minorHAnsi"/>
          <w:sz w:val="24"/>
          <w:szCs w:val="24"/>
        </w:rPr>
        <w:t>2.2. Pirkimo objektas į dalis neskaidomas. Pirkimo apimtys, reikalavimai ir techninė specifikacija apibrėžti specialiųjų sąlygų 2 ir 10 prieduose.</w:t>
      </w:r>
    </w:p>
    <w:p w14:paraId="32461B2E" w14:textId="2D6FCD79" w:rsidR="008F09E1" w:rsidRPr="006671A9" w:rsidRDefault="008F09E1" w:rsidP="001514D7">
      <w:pPr>
        <w:pStyle w:val="Sraopastraipa"/>
        <w:widowControl w:val="0"/>
        <w:spacing w:after="0" w:line="240" w:lineRule="auto"/>
        <w:ind w:left="0" w:firstLine="567"/>
        <w:jc w:val="both"/>
        <w:rPr>
          <w:rFonts w:cstheme="minorHAnsi"/>
          <w:sz w:val="24"/>
          <w:szCs w:val="24"/>
        </w:rPr>
      </w:pPr>
      <w:r w:rsidRPr="006671A9">
        <w:rPr>
          <w:rFonts w:cstheme="minorHAnsi"/>
          <w:sz w:val="24"/>
          <w:szCs w:val="24"/>
        </w:rPr>
        <w:t>2.</w:t>
      </w:r>
      <w:r w:rsidR="00A5025C" w:rsidRPr="006671A9">
        <w:rPr>
          <w:rFonts w:cstheme="minorHAnsi"/>
          <w:sz w:val="24"/>
          <w:szCs w:val="24"/>
        </w:rPr>
        <w:t>3</w:t>
      </w:r>
      <w:r w:rsidRPr="006671A9">
        <w:rPr>
          <w:rFonts w:cstheme="minorHAnsi"/>
          <w:sz w:val="24"/>
          <w:szCs w:val="24"/>
        </w:rPr>
        <w:t xml:space="preserve">. Jeigu apibūdinant pirkimo objektą techninėje specifikacijoje nurodytas konkretus modelis ar tiekimo šaltinis, konkretus procesas, būdingas konkretaus tiekėjo tiekiamoms prekėms ar atliekamiems </w:t>
      </w:r>
      <w:r w:rsidRPr="006671A9">
        <w:rPr>
          <w:rFonts w:cstheme="minorHAnsi"/>
          <w:sz w:val="24"/>
          <w:szCs w:val="24"/>
        </w:rPr>
        <w:lastRenderedPageBreak/>
        <w:t xml:space="preserve">darbams, ar prekių ženklas, patentas, tipai, konkreti kilmė ar gamyba, turi būti laikoma, kad kiekviena tokia nuoroda yra pateikta su žodžiais „arba lygiavertis“. </w:t>
      </w:r>
    </w:p>
    <w:p w14:paraId="64409576" w14:textId="3548F064" w:rsidR="00A5025C" w:rsidRPr="006671A9" w:rsidRDefault="008F09E1" w:rsidP="001514D7">
      <w:pPr>
        <w:pStyle w:val="Sraopastraipa"/>
        <w:widowControl w:val="0"/>
        <w:spacing w:after="0" w:line="240" w:lineRule="auto"/>
        <w:ind w:left="0" w:firstLine="567"/>
        <w:jc w:val="both"/>
        <w:rPr>
          <w:rFonts w:cstheme="minorHAnsi"/>
          <w:sz w:val="24"/>
          <w:szCs w:val="24"/>
        </w:rPr>
      </w:pPr>
      <w:r w:rsidRPr="006671A9">
        <w:rPr>
          <w:rFonts w:cstheme="minorHAnsi"/>
          <w:sz w:val="24"/>
          <w:szCs w:val="24"/>
        </w:rPr>
        <w:t>2.</w:t>
      </w:r>
      <w:r w:rsidR="00A5025C" w:rsidRPr="006671A9">
        <w:rPr>
          <w:rFonts w:cstheme="minorHAnsi"/>
          <w:sz w:val="24"/>
          <w:szCs w:val="24"/>
        </w:rPr>
        <w:t>4</w:t>
      </w:r>
      <w:r w:rsidRPr="006671A9">
        <w:rPr>
          <w:rFonts w:cstheme="minorHAnsi"/>
          <w:sz w:val="24"/>
          <w:szCs w:val="24"/>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734BACD" w14:textId="77777777" w:rsidR="0083071D" w:rsidRPr="006671A9" w:rsidRDefault="0083071D" w:rsidP="001514D7">
      <w:pPr>
        <w:pStyle w:val="Sraopastraipa"/>
        <w:widowControl w:val="0"/>
        <w:spacing w:after="0" w:line="240" w:lineRule="auto"/>
        <w:ind w:left="0" w:firstLine="567"/>
        <w:jc w:val="both"/>
        <w:rPr>
          <w:rFonts w:cstheme="minorHAnsi"/>
          <w:sz w:val="24"/>
          <w:szCs w:val="24"/>
        </w:rPr>
      </w:pPr>
    </w:p>
    <w:p w14:paraId="7B478B03" w14:textId="78C568F9" w:rsidR="00D22226" w:rsidRPr="006671A9" w:rsidRDefault="00202323" w:rsidP="001514D7">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7" w:name="_Toc201046283"/>
      <w:r w:rsidRPr="006671A9">
        <w:rPr>
          <w:rFonts w:asciiTheme="minorHAnsi" w:hAnsiTheme="minorHAnsi" w:cstheme="minorHAnsi"/>
          <w:b/>
          <w:bCs/>
          <w:color w:val="auto"/>
          <w:sz w:val="24"/>
          <w:szCs w:val="24"/>
        </w:rPr>
        <w:t>3</w:t>
      </w:r>
      <w:r w:rsidRPr="006671A9">
        <w:rPr>
          <w:rFonts w:asciiTheme="minorHAnsi" w:hAnsiTheme="minorHAnsi" w:cstheme="minorHAnsi"/>
          <w:color w:val="auto"/>
          <w:sz w:val="24"/>
          <w:szCs w:val="24"/>
        </w:rPr>
        <w:t>.</w:t>
      </w:r>
      <w:bookmarkStart w:id="8" w:name="_Ref39427921"/>
      <w:bookmarkStart w:id="9" w:name="_Ref39427927"/>
      <w:bookmarkStart w:id="10" w:name="_Ref39740354"/>
      <w:r w:rsidR="00104A16" w:rsidRPr="006671A9">
        <w:rPr>
          <w:rFonts w:asciiTheme="minorHAnsi" w:hAnsiTheme="minorHAnsi" w:cstheme="minorHAnsi"/>
          <w:color w:val="auto"/>
          <w:sz w:val="24"/>
          <w:szCs w:val="24"/>
        </w:rPr>
        <w:tab/>
      </w:r>
      <w:r w:rsidR="00D22226" w:rsidRPr="006671A9">
        <w:rPr>
          <w:rFonts w:asciiTheme="minorHAnsi" w:hAnsiTheme="minorHAnsi" w:cstheme="minorHAnsi"/>
          <w:b/>
          <w:bCs/>
          <w:color w:val="auto"/>
          <w:sz w:val="24"/>
          <w:szCs w:val="24"/>
        </w:rPr>
        <w:t>Susitikimai su tiekėjais</w:t>
      </w:r>
      <w:bookmarkEnd w:id="8"/>
      <w:bookmarkEnd w:id="9"/>
      <w:r w:rsidR="003B6924" w:rsidRPr="006671A9">
        <w:rPr>
          <w:rFonts w:asciiTheme="minorHAnsi" w:hAnsiTheme="minorHAnsi" w:cstheme="minorHAnsi"/>
          <w:b/>
          <w:bCs/>
          <w:color w:val="auto"/>
          <w:sz w:val="24"/>
          <w:szCs w:val="24"/>
        </w:rPr>
        <w:t xml:space="preserve"> ir objekto apžiūra</w:t>
      </w:r>
      <w:bookmarkEnd w:id="7"/>
      <w:bookmarkEnd w:id="10"/>
    </w:p>
    <w:p w14:paraId="7C6D55BB" w14:textId="24A9D53E" w:rsidR="008F09E1" w:rsidRPr="006671A9" w:rsidRDefault="008F09E1" w:rsidP="001514D7">
      <w:pPr>
        <w:widowControl w:val="0"/>
        <w:spacing w:after="0" w:line="240" w:lineRule="auto"/>
        <w:jc w:val="both"/>
        <w:rPr>
          <w:rFonts w:cstheme="minorHAnsi"/>
          <w:sz w:val="24"/>
          <w:szCs w:val="24"/>
        </w:rPr>
      </w:pPr>
      <w:r w:rsidRPr="006671A9">
        <w:rPr>
          <w:rFonts w:cstheme="minorHAnsi"/>
          <w:iCs/>
          <w:sz w:val="24"/>
          <w:szCs w:val="24"/>
        </w:rPr>
        <w:t>3.1.</w:t>
      </w:r>
      <w:r w:rsidRPr="006671A9">
        <w:rPr>
          <w:rFonts w:cstheme="minorHAnsi"/>
          <w:i/>
          <w:sz w:val="24"/>
          <w:szCs w:val="24"/>
        </w:rPr>
        <w:t xml:space="preserve"> </w:t>
      </w:r>
      <w:r w:rsidR="00A5025C" w:rsidRPr="006671A9">
        <w:rPr>
          <w:rFonts w:eastAsia="Calibri" w:cstheme="minorHAnsi"/>
          <w:sz w:val="24"/>
          <w:szCs w:val="24"/>
        </w:rPr>
        <w:t>CPO</w:t>
      </w:r>
      <w:r w:rsidRPr="006671A9">
        <w:rPr>
          <w:rFonts w:cstheme="minorHAnsi"/>
          <w:sz w:val="24"/>
          <w:szCs w:val="24"/>
        </w:rPr>
        <w:t xml:space="preserve"> nerengs susitikimo su tiekėjais dėl pirkimo sąlygų paaiškinimo</w:t>
      </w:r>
      <w:r w:rsidR="00D61703" w:rsidRPr="006671A9">
        <w:rPr>
          <w:rFonts w:cstheme="minorHAnsi"/>
          <w:sz w:val="24"/>
          <w:szCs w:val="24"/>
        </w:rPr>
        <w:t>.</w:t>
      </w:r>
    </w:p>
    <w:p w14:paraId="7FB68402" w14:textId="77777777" w:rsidR="00971AD1" w:rsidRPr="006671A9" w:rsidRDefault="00971AD1" w:rsidP="001514D7">
      <w:pPr>
        <w:widowControl w:val="0"/>
        <w:spacing w:after="0" w:line="240" w:lineRule="auto"/>
        <w:jc w:val="both"/>
        <w:rPr>
          <w:rFonts w:cstheme="minorHAnsi"/>
          <w:sz w:val="24"/>
          <w:szCs w:val="24"/>
        </w:rPr>
      </w:pPr>
    </w:p>
    <w:p w14:paraId="1FB941A8" w14:textId="5A596ED2" w:rsidR="008F09E1" w:rsidRPr="006671A9" w:rsidRDefault="00AD57B1" w:rsidP="001514D7">
      <w:pPr>
        <w:pStyle w:val="Antrat1"/>
        <w:keepNext w:val="0"/>
        <w:keepLines w:val="0"/>
        <w:widowControl w:val="0"/>
        <w:spacing w:before="0" w:after="0"/>
        <w:contextualSpacing/>
        <w:jc w:val="both"/>
        <w:rPr>
          <w:rFonts w:asciiTheme="minorHAnsi" w:hAnsiTheme="minorHAnsi" w:cstheme="minorHAnsi"/>
          <w:b/>
          <w:bCs/>
          <w:color w:val="auto"/>
          <w:sz w:val="24"/>
          <w:szCs w:val="24"/>
        </w:rPr>
      </w:pPr>
      <w:bookmarkStart w:id="11" w:name="_Ref39473754"/>
      <w:bookmarkStart w:id="12" w:name="_Ref39473761"/>
      <w:bookmarkStart w:id="13" w:name="_Ref39474188"/>
      <w:bookmarkStart w:id="14" w:name="_Toc201046284"/>
      <w:r w:rsidRPr="006671A9">
        <w:rPr>
          <w:rFonts w:asciiTheme="minorHAnsi" w:hAnsiTheme="minorHAnsi" w:cstheme="minorHAnsi"/>
          <w:b/>
          <w:bCs/>
          <w:color w:val="auto"/>
          <w:sz w:val="24"/>
          <w:szCs w:val="24"/>
        </w:rPr>
        <w:t>4</w:t>
      </w:r>
      <w:r w:rsidRPr="006671A9">
        <w:rPr>
          <w:rFonts w:asciiTheme="minorHAnsi" w:hAnsiTheme="minorHAnsi" w:cstheme="minorHAnsi"/>
          <w:color w:val="auto"/>
          <w:sz w:val="24"/>
          <w:szCs w:val="24"/>
        </w:rPr>
        <w:t>.</w:t>
      </w:r>
      <w:r w:rsidR="00104A16" w:rsidRPr="006671A9">
        <w:rPr>
          <w:rFonts w:asciiTheme="minorHAnsi" w:hAnsiTheme="minorHAnsi" w:cstheme="minorHAnsi"/>
          <w:color w:val="auto"/>
          <w:sz w:val="24"/>
          <w:szCs w:val="24"/>
        </w:rPr>
        <w:tab/>
      </w:r>
      <w:r w:rsidR="00173ACB" w:rsidRPr="006671A9">
        <w:rPr>
          <w:rFonts w:asciiTheme="minorHAnsi" w:hAnsiTheme="minorHAnsi" w:cstheme="minorHAnsi"/>
          <w:b/>
          <w:bCs/>
          <w:color w:val="auto"/>
          <w:sz w:val="24"/>
          <w:szCs w:val="24"/>
        </w:rPr>
        <w:t>Tiekėjų pašalinimo pagrindai</w:t>
      </w:r>
      <w:bookmarkEnd w:id="11"/>
      <w:bookmarkEnd w:id="12"/>
      <w:bookmarkEnd w:id="13"/>
      <w:r w:rsidR="00975F1F" w:rsidRPr="006671A9">
        <w:rPr>
          <w:rFonts w:asciiTheme="minorHAnsi" w:hAnsiTheme="minorHAnsi" w:cstheme="minorHAnsi"/>
          <w:b/>
          <w:bCs/>
          <w:color w:val="auto"/>
          <w:sz w:val="24"/>
          <w:szCs w:val="24"/>
        </w:rPr>
        <w:t xml:space="preserve"> ir kvalifikacijos reikalavimai</w:t>
      </w:r>
      <w:bookmarkEnd w:id="14"/>
    </w:p>
    <w:p w14:paraId="00DA92C0" w14:textId="77777777" w:rsidR="00B40594" w:rsidRPr="006671A9" w:rsidRDefault="00B40594" w:rsidP="001514D7">
      <w:pPr>
        <w:pStyle w:val="Sraopastraipa"/>
        <w:widowControl w:val="0"/>
        <w:spacing w:after="0" w:line="240" w:lineRule="auto"/>
        <w:ind w:left="0"/>
        <w:jc w:val="both"/>
        <w:rPr>
          <w:rFonts w:cstheme="minorHAnsi"/>
          <w:sz w:val="24"/>
          <w:szCs w:val="24"/>
        </w:rPr>
      </w:pPr>
      <w:r w:rsidRPr="006671A9">
        <w:rPr>
          <w:rFonts w:cstheme="minorHAnsi"/>
          <w:sz w:val="24"/>
          <w:szCs w:val="24"/>
        </w:rPr>
        <w:t>4.1. Reikalavimai dėl tiekėjo ir</w:t>
      </w:r>
      <w:bookmarkStart w:id="15" w:name="_Hlk41039660"/>
      <w:r w:rsidRPr="006671A9">
        <w:rPr>
          <w:rFonts w:cstheme="minorHAnsi"/>
          <w:sz w:val="24"/>
          <w:szCs w:val="24"/>
        </w:rPr>
        <w:t xml:space="preserve"> subtiekėjų (jei taikoma), ūkio subjektų, kurių pajėgumais tiekėjas remiasi, </w:t>
      </w:r>
      <w:bookmarkEnd w:id="15"/>
      <w:r w:rsidRPr="006671A9">
        <w:rPr>
          <w:rFonts w:cstheme="minorHAnsi"/>
          <w:sz w:val="24"/>
          <w:szCs w:val="24"/>
        </w:rPr>
        <w:t xml:space="preserve">pašalinimo pagrindų nebuvimo bei jų nebuvimą patvirtinantys dokumentai nurodyti specialiųjų </w:t>
      </w:r>
      <w:r w:rsidRPr="006671A9">
        <w:rPr>
          <w:rFonts w:eastAsia="Calibri" w:cstheme="minorHAnsi"/>
          <w:sz w:val="24"/>
          <w:szCs w:val="24"/>
        </w:rPr>
        <w:t xml:space="preserve">pirkimo sąlygų </w:t>
      </w:r>
      <w:r w:rsidRPr="006671A9">
        <w:rPr>
          <w:rFonts w:cstheme="minorHAnsi"/>
          <w:sz w:val="24"/>
          <w:szCs w:val="24"/>
        </w:rPr>
        <w:t xml:space="preserve">3 </w:t>
      </w:r>
      <w:r w:rsidRPr="006671A9">
        <w:rPr>
          <w:rFonts w:eastAsia="Calibri" w:cstheme="minorHAnsi"/>
          <w:sz w:val="24"/>
          <w:szCs w:val="24"/>
        </w:rPr>
        <w:t>priede</w:t>
      </w:r>
      <w:r w:rsidRPr="006671A9">
        <w:rPr>
          <w:rFonts w:cstheme="minorHAnsi"/>
          <w:sz w:val="24"/>
          <w:szCs w:val="24"/>
        </w:rPr>
        <w:t xml:space="preserve">. </w:t>
      </w:r>
    </w:p>
    <w:p w14:paraId="6101C9BD" w14:textId="5C3C730A" w:rsidR="008F09E1" w:rsidRPr="006671A9" w:rsidRDefault="00B40594" w:rsidP="001514D7">
      <w:pPr>
        <w:widowControl w:val="0"/>
        <w:spacing w:after="0" w:line="240" w:lineRule="auto"/>
        <w:jc w:val="both"/>
        <w:rPr>
          <w:rFonts w:cstheme="minorHAnsi"/>
          <w:sz w:val="24"/>
          <w:szCs w:val="24"/>
        </w:rPr>
      </w:pPr>
      <w:r w:rsidRPr="006671A9">
        <w:rPr>
          <w:rFonts w:cstheme="minorHAnsi"/>
          <w:sz w:val="24"/>
          <w:szCs w:val="24"/>
        </w:rPr>
        <w:t>4.2. Tiekėjams nustatomi kvalifikacijos reikalavimai ir jų atitiktį patvirtinantys dokumentai nurodyti specialiųjų pirkimo sąlygų 4 priede</w:t>
      </w:r>
      <w:r w:rsidR="00D61703" w:rsidRPr="006671A9">
        <w:rPr>
          <w:rFonts w:cstheme="minorHAnsi"/>
          <w:sz w:val="24"/>
          <w:szCs w:val="24"/>
        </w:rPr>
        <w:t>.</w:t>
      </w:r>
    </w:p>
    <w:p w14:paraId="46D27086" w14:textId="77777777" w:rsidR="008F09E1" w:rsidRPr="006671A9" w:rsidRDefault="008F09E1" w:rsidP="001514D7">
      <w:pPr>
        <w:pStyle w:val="Antrat1"/>
        <w:keepNext w:val="0"/>
        <w:keepLines w:val="0"/>
        <w:widowControl w:val="0"/>
        <w:tabs>
          <w:tab w:val="left" w:pos="567"/>
        </w:tabs>
        <w:spacing w:before="0" w:after="0"/>
        <w:contextualSpacing/>
        <w:jc w:val="both"/>
        <w:rPr>
          <w:rFonts w:asciiTheme="minorHAnsi" w:hAnsiTheme="minorHAnsi" w:cstheme="minorHAnsi"/>
          <w:color w:val="auto"/>
          <w:sz w:val="24"/>
          <w:szCs w:val="24"/>
        </w:rPr>
      </w:pPr>
    </w:p>
    <w:p w14:paraId="69D62E2B" w14:textId="1A64DBFA" w:rsidR="00A000BE" w:rsidRPr="006671A9" w:rsidRDefault="00D24970" w:rsidP="001514D7">
      <w:pPr>
        <w:pStyle w:val="Antrat1"/>
        <w:keepNext w:val="0"/>
        <w:keepLines w:val="0"/>
        <w:widowControl w:val="0"/>
        <w:tabs>
          <w:tab w:val="left" w:pos="567"/>
        </w:tabs>
        <w:spacing w:before="0" w:after="0"/>
        <w:contextualSpacing/>
        <w:jc w:val="both"/>
        <w:rPr>
          <w:rFonts w:asciiTheme="minorHAnsi" w:hAnsiTheme="minorHAnsi" w:cstheme="minorHAnsi"/>
          <w:b/>
          <w:bCs/>
          <w:color w:val="auto"/>
          <w:sz w:val="24"/>
          <w:szCs w:val="24"/>
        </w:rPr>
      </w:pPr>
      <w:bookmarkStart w:id="16" w:name="_Toc201046285"/>
      <w:r w:rsidRPr="006671A9">
        <w:rPr>
          <w:rFonts w:asciiTheme="minorHAnsi" w:hAnsiTheme="minorHAnsi" w:cstheme="minorHAnsi"/>
          <w:b/>
          <w:bCs/>
          <w:color w:val="auto"/>
          <w:sz w:val="24"/>
          <w:szCs w:val="24"/>
        </w:rPr>
        <w:t>5</w:t>
      </w:r>
      <w:r w:rsidR="001E3D5A" w:rsidRPr="006671A9">
        <w:rPr>
          <w:rFonts w:asciiTheme="minorHAnsi" w:hAnsiTheme="minorHAnsi" w:cstheme="minorHAnsi"/>
          <w:b/>
          <w:bCs/>
          <w:color w:val="auto"/>
          <w:sz w:val="24"/>
          <w:szCs w:val="24"/>
        </w:rPr>
        <w:t>.</w:t>
      </w:r>
      <w:r w:rsidR="00104A16" w:rsidRPr="006671A9">
        <w:rPr>
          <w:rFonts w:asciiTheme="minorHAnsi" w:hAnsiTheme="minorHAnsi" w:cstheme="minorHAnsi"/>
          <w:color w:val="auto"/>
          <w:sz w:val="24"/>
          <w:szCs w:val="24"/>
        </w:rPr>
        <w:tab/>
      </w:r>
      <w:r w:rsidR="009743D3" w:rsidRPr="006671A9">
        <w:rPr>
          <w:rFonts w:asciiTheme="minorHAnsi" w:hAnsiTheme="minorHAnsi" w:cstheme="minorHAnsi"/>
          <w:b/>
          <w:bCs/>
          <w:color w:val="auto"/>
          <w:sz w:val="24"/>
          <w:szCs w:val="24"/>
        </w:rPr>
        <w:t>Reikalavimai, susiję su nacionaliniu saugumu</w:t>
      </w:r>
      <w:bookmarkEnd w:id="16"/>
      <w:r w:rsidR="009743D3" w:rsidRPr="006671A9">
        <w:rPr>
          <w:rFonts w:asciiTheme="minorHAnsi" w:hAnsiTheme="minorHAnsi" w:cstheme="minorHAnsi"/>
          <w:b/>
          <w:bCs/>
          <w:color w:val="auto"/>
          <w:sz w:val="24"/>
          <w:szCs w:val="24"/>
        </w:rPr>
        <w:t xml:space="preserve"> </w:t>
      </w:r>
    </w:p>
    <w:p w14:paraId="7A812E6A" w14:textId="77777777" w:rsidR="00A5025C" w:rsidRPr="006671A9" w:rsidRDefault="00A5025C" w:rsidP="00A5025C">
      <w:pPr>
        <w:widowControl w:val="0"/>
        <w:spacing w:after="0" w:line="240" w:lineRule="auto"/>
        <w:ind w:right="140" w:firstLine="90"/>
        <w:jc w:val="both"/>
        <w:rPr>
          <w:rFonts w:eastAsia="Calibri" w:cstheme="minorHAnsi"/>
          <w:sz w:val="24"/>
          <w:szCs w:val="24"/>
        </w:rPr>
      </w:pPr>
      <w:r w:rsidRPr="006671A9">
        <w:rPr>
          <w:rFonts w:eastAsia="Calibri" w:cstheme="minorHAnsi"/>
          <w:sz w:val="24"/>
          <w:szCs w:val="24"/>
        </w:rPr>
        <w:t>5.1</w:t>
      </w:r>
      <w:bookmarkStart w:id="17" w:name="_Hlk128409414"/>
      <w:r w:rsidRPr="006671A9">
        <w:rPr>
          <w:rFonts w:eastAsia="Calibri" w:cstheme="minorHAnsi"/>
          <w:iCs/>
          <w:sz w:val="24"/>
          <w:szCs w:val="24"/>
        </w:rPr>
        <w:t xml:space="preserve"> </w:t>
      </w:r>
      <w:r w:rsidRPr="006671A9">
        <w:rPr>
          <w:rFonts w:eastAsia="Calibri" w:cstheme="minorHAnsi"/>
          <w:spacing w:val="2"/>
          <w:sz w:val="24"/>
          <w:szCs w:val="24"/>
          <w:shd w:val="clear" w:color="auto" w:fill="FFFFFF"/>
        </w:rPr>
        <w:t xml:space="preserve">Centrinė perkančioji organizacija tikrins tiekėjų, subtiekėjų, ūkio subjektų, kurių pajėgumais remiamasi, šiuos subjektus kontroliuojančių asmenų ir jų tiekiamų prekių atitiktį nacionalinio saugumo reikalavimams. </w:t>
      </w:r>
      <w:r w:rsidRPr="006671A9">
        <w:rPr>
          <w:rFonts w:eastAsia="Calibri" w:cstheme="minorHAnsi"/>
          <w:iCs/>
          <w:sz w:val="24"/>
          <w:szCs w:val="24"/>
        </w:rPr>
        <w:t xml:space="preserve">CPO atmes </w:t>
      </w:r>
      <w:r w:rsidRPr="006671A9">
        <w:rPr>
          <w:rFonts w:eastAsia="Calibri" w:cstheme="minorHAnsi"/>
          <w:sz w:val="24"/>
          <w:szCs w:val="24"/>
        </w:rPr>
        <w:t>tiekėjo pasiūlymą, jei bus tenkinamos (-a) VPĮ 45 straipsnio 2</w:t>
      </w:r>
      <w:r w:rsidRPr="006671A9">
        <w:rPr>
          <w:rFonts w:eastAsia="Calibri" w:cstheme="minorHAnsi"/>
          <w:sz w:val="24"/>
          <w:szCs w:val="24"/>
          <w:vertAlign w:val="superscript"/>
        </w:rPr>
        <w:t>1</w:t>
      </w:r>
      <w:r w:rsidRPr="006671A9">
        <w:rPr>
          <w:rFonts w:eastAsia="Calibri" w:cstheme="minorHAnsi"/>
          <w:sz w:val="24"/>
          <w:szCs w:val="24"/>
        </w:rPr>
        <w:t xml:space="preserve"> dalies 1 punkte, arba 2 punkte, arba 3 punkte, arba  6 punkte nurodytos sąlygos ar jų dalys: </w:t>
      </w:r>
      <w:r w:rsidRPr="006671A9">
        <w:rPr>
          <w:rFonts w:eastAsia="Calibri" w:cstheme="minorHAnsi"/>
          <w:iCs/>
          <w:sz w:val="24"/>
          <w:szCs w:val="24"/>
        </w:rPr>
        <w:t xml:space="preserve"> </w:t>
      </w:r>
    </w:p>
    <w:p w14:paraId="48DEA526" w14:textId="10A9B0A5" w:rsidR="00A5025C" w:rsidRPr="006671A9" w:rsidRDefault="00A5025C" w:rsidP="00A5025C">
      <w:pPr>
        <w:widowControl w:val="0"/>
        <w:spacing w:after="0" w:line="240" w:lineRule="auto"/>
        <w:ind w:right="140" w:firstLine="567"/>
        <w:jc w:val="both"/>
        <w:rPr>
          <w:rFonts w:eastAsia="Calibri" w:cstheme="minorHAnsi"/>
          <w:iCs/>
          <w:sz w:val="24"/>
          <w:szCs w:val="24"/>
        </w:rPr>
      </w:pPr>
      <w:r w:rsidRPr="006671A9">
        <w:rPr>
          <w:rFonts w:eastAsia="Calibri" w:cstheme="minorHAnsi"/>
          <w:sz w:val="24"/>
          <w:szCs w:val="24"/>
        </w:rPr>
        <w:t xml:space="preserve"> Centrinė perkančioji organizacija atmes tiekėjo pasiūlymą, jei VPĮ 45 straipsnio 2</w:t>
      </w:r>
      <w:r w:rsidRPr="006671A9">
        <w:rPr>
          <w:rFonts w:eastAsia="Calibri" w:cstheme="minorHAnsi"/>
          <w:sz w:val="24"/>
          <w:szCs w:val="24"/>
          <w:vertAlign w:val="superscript"/>
        </w:rPr>
        <w:t>1</w:t>
      </w:r>
      <w:r w:rsidRPr="006671A9">
        <w:rPr>
          <w:rFonts w:eastAsia="Calibri" w:cstheme="minorHAnsi"/>
          <w:sz w:val="24"/>
          <w:szCs w:val="24"/>
        </w:rPr>
        <w:t xml:space="preserve"> dalies 1 punkte, arba 2 punkte, arba 3 punkte, arba 6 punkte nurodytas sąlygas tenkins tiekėjas ar jo subtiekėjai, ar ūkio subjektai, kurių pajėgumais remiamasi, ar tiekėjo siūlomų prekių ir tiekėjo siūlomų prekių (įskaitant jų sudedamąsias dalis), ar tiekėjo siūlomų prekių (įskaitant jų pakuotes) gamintojas, ar tiekėją ir  subtiekėją ir ūkio subjektus, kurių pajėgumais remiamasi ūkio subjektai, tiekėjo siūlomų prekių gamintoją kontroliuojantys asmenys.</w:t>
      </w:r>
      <w:r w:rsidRPr="006671A9">
        <w:rPr>
          <w:rFonts w:eastAsia="Calibri" w:cstheme="minorHAnsi"/>
          <w:iCs/>
          <w:sz w:val="24"/>
          <w:szCs w:val="24"/>
        </w:rPr>
        <w:t xml:space="preserve"> </w:t>
      </w:r>
      <w:r w:rsidRPr="006671A9">
        <w:rPr>
          <w:rFonts w:eastAsia="Calibri" w:cstheme="minorHAnsi"/>
          <w:b/>
          <w:bCs/>
          <w:iCs/>
          <w:sz w:val="24"/>
          <w:szCs w:val="24"/>
        </w:rPr>
        <w:t>Tiekėjas kartu su pasiūlymu turi pateikti deklaraciją</w:t>
      </w:r>
      <w:r w:rsidRPr="006671A9">
        <w:rPr>
          <w:rFonts w:eastAsia="Calibri" w:cstheme="minorHAnsi"/>
          <w:iCs/>
          <w:sz w:val="24"/>
          <w:szCs w:val="24"/>
        </w:rPr>
        <w:t xml:space="preserve"> dėl neatitikties VPĮ 45 straipsnio 2</w:t>
      </w:r>
      <w:r w:rsidRPr="006671A9">
        <w:rPr>
          <w:rFonts w:eastAsia="Calibri" w:cstheme="minorHAnsi"/>
          <w:iCs/>
          <w:sz w:val="24"/>
          <w:szCs w:val="24"/>
          <w:vertAlign w:val="superscript"/>
        </w:rPr>
        <w:t>1</w:t>
      </w:r>
      <w:r w:rsidRPr="006671A9">
        <w:rPr>
          <w:rFonts w:eastAsia="Calibri" w:cstheme="minorHAnsi"/>
          <w:iCs/>
          <w:sz w:val="24"/>
          <w:szCs w:val="24"/>
        </w:rPr>
        <w:t xml:space="preserve"> dalies 1, 2, 3 ir 6 punktams (specialiųjų pirkimo sąlygų 8, 9  priedai)</w:t>
      </w:r>
      <w:bookmarkEnd w:id="17"/>
      <w:r w:rsidRPr="006671A9">
        <w:rPr>
          <w:rFonts w:eastAsia="Calibri" w:cstheme="minorHAnsi"/>
          <w:iCs/>
          <w:sz w:val="24"/>
          <w:szCs w:val="24"/>
        </w:rPr>
        <w:t>.</w:t>
      </w:r>
    </w:p>
    <w:p w14:paraId="20727A66" w14:textId="77777777" w:rsidR="00A5025C" w:rsidRPr="006671A9" w:rsidRDefault="00A5025C" w:rsidP="00A5025C">
      <w:pPr>
        <w:widowControl w:val="0"/>
        <w:spacing w:after="0" w:line="240" w:lineRule="auto"/>
        <w:ind w:right="140"/>
        <w:contextualSpacing/>
        <w:jc w:val="both"/>
        <w:rPr>
          <w:rFonts w:eastAsia="Calibri" w:cstheme="minorHAnsi"/>
          <w:sz w:val="24"/>
          <w:szCs w:val="24"/>
        </w:rPr>
      </w:pPr>
      <w:r w:rsidRPr="006671A9">
        <w:rPr>
          <w:rFonts w:eastAsia="Calibri" w:cstheme="minorHAnsi"/>
          <w:sz w:val="24"/>
          <w:szCs w:val="24"/>
        </w:rPr>
        <w:t xml:space="preserve">5.2. CPO kilus abejonių dėl tiekėjo deklaracijoje nurodytos informacijos teisingumo, ji prašys ekonomiškai naudingiausią  pasiūlymą pateikusio tiekėjo pateikti šioje deklaracijoje nurodytą informaciją patvirtinančius, VPĮ 51 straipsnio 12 dalyje nurodytus ar kitus CPO priimtinus dokumentus. Tokių dokumentų CPO gali prašyti bet kuriuo pirkimo procedūros metu siekdama užtikrinti tinkamą pirkimo procedūros atlikimą. </w:t>
      </w:r>
    </w:p>
    <w:p w14:paraId="62CE5B7E" w14:textId="77777777" w:rsidR="00A5025C" w:rsidRPr="006671A9" w:rsidRDefault="00A5025C" w:rsidP="00A5025C">
      <w:pPr>
        <w:widowControl w:val="0"/>
        <w:spacing w:after="0" w:line="240" w:lineRule="auto"/>
        <w:ind w:right="140"/>
        <w:jc w:val="both"/>
        <w:rPr>
          <w:rFonts w:eastAsia="Calibri" w:cstheme="minorHAnsi"/>
          <w:b/>
          <w:bCs/>
          <w:sz w:val="24"/>
          <w:szCs w:val="24"/>
        </w:rPr>
      </w:pPr>
      <w:r w:rsidRPr="006671A9">
        <w:rPr>
          <w:rFonts w:eastAsia="Calibri" w:cstheme="minorHAnsi"/>
          <w:sz w:val="24"/>
          <w:szCs w:val="24"/>
        </w:rPr>
        <w:t xml:space="preserve">5.3. </w:t>
      </w:r>
      <w:r w:rsidRPr="006671A9">
        <w:rPr>
          <w:rFonts w:eastAsia="Calibri" w:cstheme="minorHAnsi"/>
          <w:b/>
          <w:bCs/>
          <w:sz w:val="24"/>
          <w:szCs w:val="24"/>
        </w:rPr>
        <w:t>Jeigu pasiūlymą pateiks užsienio tiekėjas, jis turės įvykdyti žemiau lentelėje pateiktą reikalavimą:</w:t>
      </w:r>
    </w:p>
    <w:tbl>
      <w:tblPr>
        <w:tblW w:w="9645" w:type="dxa"/>
        <w:tblInd w:w="108" w:type="dxa"/>
        <w:tblLayout w:type="fixed"/>
        <w:tblCellMar>
          <w:left w:w="10" w:type="dxa"/>
          <w:right w:w="10" w:type="dxa"/>
        </w:tblCellMar>
        <w:tblLook w:val="04A0" w:firstRow="1" w:lastRow="0" w:firstColumn="1" w:lastColumn="0" w:noHBand="0" w:noVBand="1"/>
      </w:tblPr>
      <w:tblGrid>
        <w:gridCol w:w="900"/>
        <w:gridCol w:w="4519"/>
        <w:gridCol w:w="4226"/>
      </w:tblGrid>
      <w:tr w:rsidR="004433FB" w:rsidRPr="006671A9" w14:paraId="39BB7824" w14:textId="77777777" w:rsidTr="001F1344">
        <w:trPr>
          <w:trHeight w:val="555"/>
        </w:trPr>
        <w:tc>
          <w:tcPr>
            <w:tcW w:w="9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198D2B5" w14:textId="77777777" w:rsidR="00A5025C" w:rsidRPr="006671A9" w:rsidRDefault="00A5025C" w:rsidP="001F1344">
            <w:pPr>
              <w:widowControl w:val="0"/>
              <w:spacing w:after="0" w:line="240" w:lineRule="auto"/>
              <w:ind w:right="140"/>
              <w:jc w:val="both"/>
              <w:rPr>
                <w:rFonts w:eastAsia="Calibri" w:cstheme="minorHAnsi"/>
                <w:b/>
                <w:bCs/>
                <w:sz w:val="24"/>
                <w:szCs w:val="24"/>
              </w:rPr>
            </w:pPr>
          </w:p>
          <w:p w14:paraId="7ED82CBC" w14:textId="77777777" w:rsidR="00A5025C" w:rsidRPr="006671A9" w:rsidRDefault="00A5025C" w:rsidP="001F1344">
            <w:pPr>
              <w:widowControl w:val="0"/>
              <w:spacing w:after="0" w:line="240" w:lineRule="auto"/>
              <w:ind w:right="140"/>
              <w:jc w:val="both"/>
              <w:rPr>
                <w:rFonts w:eastAsia="Calibri" w:cstheme="minorHAnsi"/>
                <w:b/>
                <w:bCs/>
                <w:sz w:val="24"/>
                <w:szCs w:val="24"/>
              </w:rPr>
            </w:pPr>
            <w:r w:rsidRPr="006671A9">
              <w:rPr>
                <w:rFonts w:eastAsia="Calibri" w:cstheme="minorHAnsi"/>
                <w:b/>
                <w:bCs/>
                <w:sz w:val="24"/>
                <w:szCs w:val="24"/>
              </w:rPr>
              <w:t>Eil.</w:t>
            </w:r>
          </w:p>
          <w:p w14:paraId="46393756" w14:textId="77777777" w:rsidR="00A5025C" w:rsidRPr="006671A9" w:rsidRDefault="00A5025C" w:rsidP="001F1344">
            <w:pPr>
              <w:widowControl w:val="0"/>
              <w:spacing w:after="0" w:line="240" w:lineRule="auto"/>
              <w:ind w:right="140"/>
              <w:rPr>
                <w:rFonts w:eastAsia="Calibri" w:cstheme="minorHAnsi"/>
                <w:b/>
                <w:bCs/>
                <w:sz w:val="24"/>
                <w:szCs w:val="24"/>
              </w:rPr>
            </w:pPr>
            <w:r w:rsidRPr="006671A9">
              <w:rPr>
                <w:rFonts w:eastAsia="Calibri" w:cstheme="minorHAnsi"/>
                <w:b/>
                <w:bCs/>
                <w:sz w:val="24"/>
                <w:szCs w:val="24"/>
              </w:rPr>
              <w:lastRenderedPageBreak/>
              <w:t>Nr.</w:t>
            </w:r>
          </w:p>
        </w:tc>
        <w:tc>
          <w:tcPr>
            <w:tcW w:w="4516" w:type="dxa"/>
            <w:tcBorders>
              <w:top w:val="single" w:sz="4" w:space="0" w:color="000000"/>
              <w:left w:val="single" w:sz="4" w:space="0" w:color="000000"/>
              <w:bottom w:val="single" w:sz="4" w:space="0" w:color="000000"/>
              <w:right w:val="nil"/>
            </w:tcBorders>
            <w:shd w:val="clear" w:color="auto" w:fill="D9D9D9"/>
            <w:tcMar>
              <w:top w:w="0" w:type="dxa"/>
              <w:left w:w="108" w:type="dxa"/>
              <w:bottom w:w="0" w:type="dxa"/>
              <w:right w:w="108" w:type="dxa"/>
            </w:tcMar>
            <w:vAlign w:val="center"/>
            <w:hideMark/>
          </w:tcPr>
          <w:p w14:paraId="1C0CAEA5" w14:textId="77777777" w:rsidR="00A5025C" w:rsidRPr="006671A9" w:rsidRDefault="00A5025C" w:rsidP="001F1344">
            <w:pPr>
              <w:widowControl w:val="0"/>
              <w:spacing w:after="0" w:line="240" w:lineRule="auto"/>
              <w:ind w:right="140"/>
              <w:jc w:val="center"/>
              <w:rPr>
                <w:rFonts w:eastAsia="Calibri" w:cstheme="minorHAnsi"/>
                <w:b/>
                <w:bCs/>
                <w:sz w:val="24"/>
                <w:szCs w:val="24"/>
              </w:rPr>
            </w:pPr>
            <w:r w:rsidRPr="006671A9">
              <w:rPr>
                <w:rFonts w:eastAsia="Calibri" w:cstheme="minorHAnsi"/>
                <w:b/>
                <w:bCs/>
                <w:sz w:val="24"/>
                <w:szCs w:val="24"/>
              </w:rPr>
              <w:lastRenderedPageBreak/>
              <w:t>Reikalavimas</w:t>
            </w:r>
          </w:p>
        </w:tc>
        <w:tc>
          <w:tcPr>
            <w:tcW w:w="422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D949F99" w14:textId="77777777" w:rsidR="00A5025C" w:rsidRPr="006671A9" w:rsidRDefault="00A5025C" w:rsidP="001F1344">
            <w:pPr>
              <w:widowControl w:val="0"/>
              <w:spacing w:after="0" w:line="240" w:lineRule="auto"/>
              <w:ind w:right="140"/>
              <w:jc w:val="center"/>
              <w:rPr>
                <w:rFonts w:eastAsia="Calibri" w:cstheme="minorHAnsi"/>
                <w:b/>
                <w:bCs/>
                <w:sz w:val="24"/>
                <w:szCs w:val="24"/>
              </w:rPr>
            </w:pPr>
            <w:r w:rsidRPr="006671A9">
              <w:rPr>
                <w:rFonts w:eastAsia="Calibri" w:cstheme="minorHAnsi"/>
                <w:b/>
                <w:bCs/>
                <w:sz w:val="24"/>
                <w:szCs w:val="24"/>
              </w:rPr>
              <w:t>Reikalavimų atitiktį įrodantys dokumentai</w:t>
            </w:r>
          </w:p>
        </w:tc>
      </w:tr>
      <w:tr w:rsidR="00BA39AA" w:rsidRPr="006671A9" w14:paraId="3FFEC384" w14:textId="77777777" w:rsidTr="001F1344">
        <w:trPr>
          <w:trHeight w:val="555"/>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CC276" w14:textId="77777777" w:rsidR="00A5025C" w:rsidRPr="006671A9" w:rsidRDefault="00A5025C" w:rsidP="001F1344">
            <w:pPr>
              <w:widowControl w:val="0"/>
              <w:spacing w:after="0" w:line="240" w:lineRule="auto"/>
              <w:ind w:right="140"/>
              <w:jc w:val="both"/>
              <w:rPr>
                <w:rFonts w:eastAsia="Calibri" w:cstheme="minorHAnsi"/>
                <w:sz w:val="24"/>
                <w:szCs w:val="24"/>
              </w:rPr>
            </w:pPr>
            <w:r w:rsidRPr="006671A9">
              <w:rPr>
                <w:rFonts w:eastAsia="Calibri" w:cstheme="minorHAnsi"/>
                <w:sz w:val="24"/>
                <w:szCs w:val="24"/>
              </w:rPr>
              <w:t>1.</w:t>
            </w:r>
          </w:p>
          <w:p w14:paraId="66BD0A59" w14:textId="77777777" w:rsidR="00A5025C" w:rsidRPr="006671A9" w:rsidRDefault="00A5025C" w:rsidP="001F1344">
            <w:pPr>
              <w:widowControl w:val="0"/>
              <w:spacing w:after="0" w:line="240" w:lineRule="auto"/>
              <w:ind w:right="140"/>
              <w:jc w:val="both"/>
              <w:rPr>
                <w:rFonts w:eastAsia="Calibri" w:cstheme="minorHAnsi"/>
                <w:sz w:val="24"/>
                <w:szCs w:val="24"/>
              </w:rPr>
            </w:pPr>
          </w:p>
          <w:p w14:paraId="7D42DE3B" w14:textId="77777777" w:rsidR="00A5025C" w:rsidRPr="006671A9" w:rsidRDefault="00A5025C" w:rsidP="001F1344">
            <w:pPr>
              <w:widowControl w:val="0"/>
              <w:spacing w:after="0" w:line="240" w:lineRule="auto"/>
              <w:ind w:right="140"/>
              <w:jc w:val="both"/>
              <w:rPr>
                <w:rFonts w:eastAsia="Calibri" w:cstheme="minorHAnsi"/>
                <w:sz w:val="24"/>
                <w:szCs w:val="24"/>
              </w:rPr>
            </w:pPr>
          </w:p>
          <w:p w14:paraId="09547ED7" w14:textId="77777777" w:rsidR="00A5025C" w:rsidRPr="006671A9" w:rsidRDefault="00A5025C" w:rsidP="001F1344">
            <w:pPr>
              <w:widowControl w:val="0"/>
              <w:spacing w:after="0" w:line="240" w:lineRule="auto"/>
              <w:ind w:right="140"/>
              <w:jc w:val="both"/>
              <w:rPr>
                <w:rFonts w:eastAsia="Calibri" w:cstheme="minorHAnsi"/>
                <w:sz w:val="24"/>
                <w:szCs w:val="24"/>
              </w:rPr>
            </w:pPr>
          </w:p>
        </w:tc>
        <w:tc>
          <w:tcPr>
            <w:tcW w:w="451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992A5E5" w14:textId="77777777" w:rsidR="00A5025C" w:rsidRPr="006671A9" w:rsidRDefault="00A5025C" w:rsidP="001F1344">
            <w:pPr>
              <w:widowControl w:val="0"/>
              <w:spacing w:after="0" w:line="240" w:lineRule="auto"/>
              <w:ind w:right="140"/>
              <w:jc w:val="both"/>
              <w:rPr>
                <w:rFonts w:eastAsia="Calibri" w:cstheme="minorHAnsi"/>
                <w:sz w:val="24"/>
                <w:szCs w:val="24"/>
              </w:rPr>
            </w:pPr>
            <w:r w:rsidRPr="006671A9">
              <w:rPr>
                <w:rFonts w:eastAsia="Calibri" w:cstheme="minorHAnsi"/>
                <w:sz w:val="24"/>
                <w:szCs w:val="24"/>
              </w:rPr>
              <w:t>Pagal ES reglamento Nr. (ES) 2021/241 nuostatas (nuoroda į dokumentą: </w:t>
            </w:r>
            <w:hyperlink r:id="rId11" w:tgtFrame="_blank" w:history="1">
              <w:r w:rsidRPr="006671A9">
                <w:rPr>
                  <w:rFonts w:eastAsia="Calibri" w:cstheme="minorHAnsi"/>
                  <w:sz w:val="24"/>
                  <w:szCs w:val="24"/>
                </w:rPr>
                <w:t>https://eur-lex.europa.eu/legal-content/LT/TXT/HTML/?uri=CELEX:32021R0241</w:t>
              </w:r>
            </w:hyperlink>
            <w:r w:rsidRPr="006671A9">
              <w:rPr>
                <w:rFonts w:eastAsia="Calibri" w:cstheme="minorHAnsi"/>
                <w:sz w:val="24"/>
                <w:szCs w:val="24"/>
              </w:rPr>
              <w:t>). IV skyriaus 2 straipsnio D dalies nuostatas:</w:t>
            </w:r>
          </w:p>
          <w:p w14:paraId="59F306F9" w14:textId="77777777" w:rsidR="00A5025C" w:rsidRPr="006671A9" w:rsidRDefault="00A5025C" w:rsidP="001F1344">
            <w:pPr>
              <w:widowControl w:val="0"/>
              <w:spacing w:after="0" w:line="240" w:lineRule="auto"/>
              <w:ind w:right="140"/>
              <w:jc w:val="both"/>
              <w:rPr>
                <w:rFonts w:eastAsia="Calibri" w:cstheme="minorHAnsi"/>
                <w:sz w:val="24"/>
                <w:szCs w:val="24"/>
              </w:rPr>
            </w:pPr>
            <w:r w:rsidRPr="006671A9">
              <w:rPr>
                <w:rFonts w:eastAsia="Calibri" w:cstheme="minorHAnsi"/>
                <w:i/>
                <w:iCs/>
                <w:sz w:val="24"/>
                <w:szCs w:val="24"/>
              </w:rPr>
              <w:t>„Audito ir kontrolės tikslais bei siekiant pateikti palyginamą informaciją apie pagal atkūrimo ir atsparumo planą vykdomų reformų ir investicinių projektų įgyvendinimo priemonėms skirtų lėšų panaudojimą, rinkti šių standartinių kategorijų duomenis ir užtikrinti prieigą prie jų:</w:t>
            </w:r>
            <w:r w:rsidRPr="006671A9">
              <w:rPr>
                <w:rFonts w:eastAsia="Calibri" w:cstheme="minorHAnsi"/>
                <w:sz w:val="24"/>
                <w:szCs w:val="24"/>
              </w:rPr>
              <w:t xml:space="preserve"> &lt;...&gt; </w:t>
            </w:r>
            <w:r w:rsidRPr="006671A9">
              <w:rPr>
                <w:rFonts w:eastAsia="Calibri" w:cstheme="minorHAnsi"/>
                <w:i/>
                <w:iCs/>
                <w:sz w:val="24"/>
                <w:szCs w:val="24"/>
              </w:rPr>
              <w:t>iii) </w:t>
            </w:r>
            <w:r w:rsidRPr="006671A9">
              <w:rPr>
                <w:rFonts w:eastAsia="Calibri" w:cstheme="minorHAnsi"/>
                <w:b/>
                <w:bCs/>
                <w:i/>
                <w:iCs/>
                <w:sz w:val="24"/>
                <w:szCs w:val="24"/>
                <w:u w:val="single"/>
              </w:rPr>
              <w:t>lėšų gavėjo tikrojo (-</w:t>
            </w:r>
            <w:proofErr w:type="spellStart"/>
            <w:r w:rsidRPr="006671A9">
              <w:rPr>
                <w:rFonts w:eastAsia="Calibri" w:cstheme="minorHAnsi"/>
                <w:b/>
                <w:bCs/>
                <w:i/>
                <w:iCs/>
                <w:sz w:val="24"/>
                <w:szCs w:val="24"/>
                <w:u w:val="single"/>
              </w:rPr>
              <w:t>ųjų</w:t>
            </w:r>
            <w:proofErr w:type="spellEnd"/>
            <w:r w:rsidRPr="006671A9">
              <w:rPr>
                <w:rFonts w:eastAsia="Calibri" w:cstheme="minorHAnsi"/>
                <w:b/>
                <w:bCs/>
                <w:i/>
                <w:iCs/>
                <w:sz w:val="24"/>
                <w:szCs w:val="24"/>
                <w:u w:val="single"/>
              </w:rPr>
              <w:t>) savininko (-ų) arba rangovo vardą, pavardę ir gimimo datą, kaip apibrėžta Europos Parlamento ir Tarybos direktyvos (ES) 2015/849 (26) 3 straipsnio 6 punkte</w:t>
            </w:r>
            <w:r w:rsidRPr="006671A9">
              <w:rPr>
                <w:rFonts w:eastAsia="Calibri" w:cstheme="minorHAnsi"/>
                <w:i/>
                <w:iCs/>
                <w:sz w:val="24"/>
                <w:szCs w:val="24"/>
              </w:rPr>
              <w:t>;</w:t>
            </w:r>
          </w:p>
          <w:p w14:paraId="5B5F74EB" w14:textId="77777777" w:rsidR="00A5025C" w:rsidRPr="006671A9" w:rsidRDefault="00A5025C" w:rsidP="001F1344">
            <w:pPr>
              <w:widowControl w:val="0"/>
              <w:spacing w:after="0" w:line="240" w:lineRule="auto"/>
              <w:ind w:right="140"/>
              <w:jc w:val="both"/>
              <w:rPr>
                <w:rFonts w:eastAsia="Calibri" w:cstheme="minorHAnsi"/>
                <w:sz w:val="24"/>
                <w:szCs w:val="24"/>
              </w:rPr>
            </w:pPr>
            <w:r w:rsidRPr="006671A9">
              <w:rPr>
                <w:rFonts w:eastAsia="Calibri" w:cstheme="minorHAnsi"/>
                <w:i/>
                <w:iCs/>
                <w:sz w:val="24"/>
                <w:szCs w:val="24"/>
              </w:rPr>
              <w:t xml:space="preserve">&lt;...&gt;“, </w:t>
            </w:r>
            <w:proofErr w:type="spellStart"/>
            <w:r w:rsidRPr="006671A9">
              <w:rPr>
                <w:rFonts w:eastAsia="Calibri" w:cstheme="minorHAnsi"/>
                <w:i/>
                <w:iCs/>
                <w:sz w:val="24"/>
                <w:szCs w:val="24"/>
              </w:rPr>
              <w:t>t.y</w:t>
            </w:r>
            <w:proofErr w:type="spellEnd"/>
            <w:r w:rsidRPr="006671A9">
              <w:rPr>
                <w:rFonts w:eastAsia="Calibri" w:cstheme="minorHAnsi"/>
                <w:i/>
                <w:iCs/>
                <w:sz w:val="24"/>
                <w:szCs w:val="24"/>
              </w:rPr>
              <w:t xml:space="preserve">. </w:t>
            </w:r>
            <w:r w:rsidRPr="006671A9">
              <w:rPr>
                <w:rFonts w:eastAsia="Calibri" w:cstheme="minorHAnsi"/>
                <w:sz w:val="24"/>
                <w:szCs w:val="24"/>
                <w:shd w:val="clear" w:color="auto" w:fill="FFFFFF"/>
              </w:rPr>
              <w:t> tiekėjų savininkų (fizinių asmenų), turinčių daugiau nei 25 procentus akcijų, duomenys. Jei įmonės savininkė yra kita įmonė, tos motininės įmonės savininkų – fizinių asmenų duomenys.</w:t>
            </w:r>
          </w:p>
          <w:p w14:paraId="78153BE0" w14:textId="77777777" w:rsidR="00A5025C" w:rsidRPr="006671A9" w:rsidRDefault="00A5025C" w:rsidP="001F1344">
            <w:pPr>
              <w:widowControl w:val="0"/>
              <w:spacing w:after="0" w:line="240" w:lineRule="auto"/>
              <w:ind w:right="140"/>
              <w:jc w:val="both"/>
              <w:rPr>
                <w:rFonts w:eastAsia="Calibri" w:cstheme="minorHAnsi"/>
                <w:sz w:val="24"/>
                <w:szCs w:val="24"/>
              </w:rPr>
            </w:pPr>
          </w:p>
        </w:tc>
        <w:tc>
          <w:tcPr>
            <w:tcW w:w="4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A6FEC7" w14:textId="77777777" w:rsidR="00A5025C" w:rsidRPr="006671A9" w:rsidRDefault="00A5025C" w:rsidP="001F1344">
            <w:pPr>
              <w:widowControl w:val="0"/>
              <w:spacing w:after="0" w:line="240" w:lineRule="auto"/>
              <w:ind w:right="140"/>
              <w:jc w:val="both"/>
              <w:rPr>
                <w:rFonts w:eastAsia="Calibri" w:cstheme="minorHAnsi"/>
                <w:sz w:val="24"/>
                <w:szCs w:val="24"/>
              </w:rPr>
            </w:pPr>
            <w:r w:rsidRPr="006671A9">
              <w:rPr>
                <w:rFonts w:eastAsia="Calibri" w:cstheme="minorHAnsi"/>
                <w:sz w:val="24"/>
                <w:szCs w:val="24"/>
              </w:rPr>
              <w:t>Lietuvos tiekėjų savininkų duomenų pateikti neprašoma;</w:t>
            </w:r>
          </w:p>
          <w:p w14:paraId="5E89029D" w14:textId="77777777" w:rsidR="00A5025C" w:rsidRPr="006671A9" w:rsidRDefault="00A5025C" w:rsidP="001F1344">
            <w:pPr>
              <w:widowControl w:val="0"/>
              <w:spacing w:after="0" w:line="240" w:lineRule="auto"/>
              <w:ind w:right="140"/>
              <w:jc w:val="both"/>
              <w:rPr>
                <w:rFonts w:eastAsia="Calibri" w:cstheme="minorHAnsi"/>
                <w:sz w:val="24"/>
                <w:szCs w:val="24"/>
              </w:rPr>
            </w:pPr>
          </w:p>
          <w:p w14:paraId="49363792" w14:textId="77777777" w:rsidR="00A5025C" w:rsidRPr="006671A9" w:rsidRDefault="00A5025C" w:rsidP="001F1344">
            <w:pPr>
              <w:widowControl w:val="0"/>
              <w:spacing w:after="0" w:line="240" w:lineRule="auto"/>
              <w:ind w:right="140"/>
              <w:jc w:val="both"/>
              <w:rPr>
                <w:rFonts w:eastAsia="Calibri" w:cstheme="minorHAnsi"/>
                <w:sz w:val="24"/>
                <w:szCs w:val="24"/>
              </w:rPr>
            </w:pPr>
            <w:r w:rsidRPr="006671A9">
              <w:rPr>
                <w:rFonts w:eastAsia="Calibri" w:cstheme="minorHAnsi"/>
                <w:sz w:val="24"/>
                <w:szCs w:val="24"/>
              </w:rPr>
              <w:t>Tuo atveju, jei tiekėjo ar jo nurodytų subtiekėjų (nepriklausomai nuo to, remiamasi ar ne jų pajėgumais) lėšų gavėjo tikrasis (-</w:t>
            </w:r>
            <w:proofErr w:type="spellStart"/>
            <w:r w:rsidRPr="006671A9">
              <w:rPr>
                <w:rFonts w:eastAsia="Calibri" w:cstheme="minorHAnsi"/>
                <w:sz w:val="24"/>
                <w:szCs w:val="24"/>
              </w:rPr>
              <w:t>ieji</w:t>
            </w:r>
            <w:proofErr w:type="spellEnd"/>
            <w:r w:rsidRPr="006671A9">
              <w:rPr>
                <w:rFonts w:eastAsia="Calibri" w:cstheme="minorHAnsi"/>
                <w:sz w:val="24"/>
                <w:szCs w:val="24"/>
              </w:rPr>
              <w:t xml:space="preserve">) savininkas (-ai) yra užsienietis (fizinis asmuo) ar užsienyje registruotas juridinis asmuo arba tiekėjas, subteikėjas (nepriklausomai nuo to, remiamasi ar ne jų pajėgumais), yra užsienietis (fizinis asmuo), </w:t>
            </w:r>
            <w:r w:rsidRPr="006671A9">
              <w:rPr>
                <w:rFonts w:eastAsia="Calibri" w:cstheme="minorHAnsi"/>
                <w:b/>
                <w:bCs/>
                <w:sz w:val="24"/>
                <w:szCs w:val="24"/>
              </w:rPr>
              <w:t>iš galimo laimėtojo</w:t>
            </w:r>
            <w:r w:rsidRPr="006671A9">
              <w:rPr>
                <w:rFonts w:eastAsia="Calibri" w:cstheme="minorHAnsi"/>
                <w:sz w:val="24"/>
                <w:szCs w:val="24"/>
              </w:rPr>
              <w:t xml:space="preserve"> bus prašomi pateikti duomenys  apie šių asmenų naudos gavėjus - fizinius asmenis (vardas, pavardė ir gimimo data),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w:t>
            </w:r>
          </w:p>
        </w:tc>
      </w:tr>
    </w:tbl>
    <w:p w14:paraId="31478393" w14:textId="77777777" w:rsidR="00BA39AA" w:rsidRPr="006671A9" w:rsidRDefault="00BA39AA" w:rsidP="001514D7">
      <w:pPr>
        <w:pStyle w:val="Antrat1"/>
        <w:keepNext w:val="0"/>
        <w:keepLines w:val="0"/>
        <w:widowControl w:val="0"/>
        <w:spacing w:before="0" w:after="0"/>
        <w:contextualSpacing/>
        <w:jc w:val="both"/>
        <w:rPr>
          <w:rFonts w:asciiTheme="minorHAnsi" w:hAnsiTheme="minorHAnsi" w:cstheme="minorHAnsi"/>
          <w:b/>
          <w:bCs/>
          <w:color w:val="auto"/>
          <w:sz w:val="24"/>
          <w:szCs w:val="24"/>
        </w:rPr>
      </w:pPr>
      <w:bookmarkStart w:id="18" w:name="_Ref39666794"/>
      <w:bookmarkStart w:id="19" w:name="_Ref39666796"/>
    </w:p>
    <w:p w14:paraId="4BEDE7AF" w14:textId="3B2FBBE1" w:rsidR="00AF62E6" w:rsidRPr="006671A9" w:rsidRDefault="00245E8F" w:rsidP="001514D7">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20" w:name="_Toc201046286"/>
      <w:r w:rsidRPr="006671A9">
        <w:rPr>
          <w:rFonts w:asciiTheme="minorHAnsi" w:hAnsiTheme="minorHAnsi" w:cstheme="minorHAnsi"/>
          <w:b/>
          <w:bCs/>
          <w:color w:val="auto"/>
          <w:sz w:val="24"/>
          <w:szCs w:val="24"/>
        </w:rPr>
        <w:t>6</w:t>
      </w:r>
      <w:r w:rsidR="0005396D" w:rsidRPr="006671A9">
        <w:rPr>
          <w:rFonts w:asciiTheme="minorHAnsi" w:hAnsiTheme="minorHAnsi" w:cstheme="minorHAnsi"/>
          <w:b/>
          <w:bCs/>
          <w:color w:val="auto"/>
          <w:sz w:val="24"/>
          <w:szCs w:val="24"/>
        </w:rPr>
        <w:t>.</w:t>
      </w:r>
      <w:r w:rsidR="00104A16" w:rsidRPr="006671A9">
        <w:rPr>
          <w:rFonts w:asciiTheme="minorHAnsi" w:hAnsiTheme="minorHAnsi" w:cstheme="minorHAnsi"/>
          <w:color w:val="auto"/>
          <w:sz w:val="24"/>
          <w:szCs w:val="24"/>
        </w:rPr>
        <w:tab/>
      </w:r>
      <w:r w:rsidR="00220588" w:rsidRPr="006671A9">
        <w:rPr>
          <w:rFonts w:asciiTheme="minorHAnsi" w:hAnsiTheme="minorHAnsi" w:cstheme="minorHAnsi"/>
          <w:b/>
          <w:bCs/>
          <w:color w:val="auto"/>
          <w:sz w:val="24"/>
          <w:szCs w:val="24"/>
        </w:rPr>
        <w:t>Specialieji r</w:t>
      </w:r>
      <w:r w:rsidR="00DF58E2" w:rsidRPr="006671A9">
        <w:rPr>
          <w:rFonts w:asciiTheme="minorHAnsi" w:hAnsiTheme="minorHAnsi" w:cstheme="minorHAnsi"/>
          <w:b/>
          <w:bCs/>
          <w:color w:val="auto"/>
          <w:sz w:val="24"/>
          <w:szCs w:val="24"/>
        </w:rPr>
        <w:t>eikalavimai pasiūlymų rengimui ir pateikimui</w:t>
      </w:r>
      <w:bookmarkEnd w:id="18"/>
      <w:bookmarkEnd w:id="19"/>
      <w:bookmarkEnd w:id="20"/>
    </w:p>
    <w:p w14:paraId="3D47F821" w14:textId="755AE743" w:rsidR="00EF5623" w:rsidRPr="006671A9" w:rsidRDefault="00192AF9" w:rsidP="001514D7">
      <w:pPr>
        <w:widowControl w:val="0"/>
        <w:spacing w:after="0" w:line="240" w:lineRule="auto"/>
        <w:jc w:val="both"/>
        <w:rPr>
          <w:rFonts w:cstheme="minorHAnsi"/>
          <w:i/>
          <w:iCs/>
          <w:sz w:val="24"/>
          <w:szCs w:val="24"/>
        </w:rPr>
      </w:pPr>
      <w:r w:rsidRPr="006671A9">
        <w:rPr>
          <w:rFonts w:cstheme="minorHAnsi"/>
          <w:sz w:val="24"/>
          <w:szCs w:val="24"/>
        </w:rPr>
        <w:t xml:space="preserve">6.1. </w:t>
      </w:r>
      <w:r w:rsidR="00A5025C" w:rsidRPr="006671A9">
        <w:rPr>
          <w:rFonts w:eastAsia="Calibri" w:cstheme="minorHAnsi"/>
          <w:sz w:val="24"/>
          <w:szCs w:val="24"/>
        </w:rPr>
        <w:t xml:space="preserve">Tiekėjas turi pateikti pasirašytą pasiūlymą, parengtą pagal specialiųjų pirkimo sąlygų </w:t>
      </w:r>
      <w:r w:rsidR="00A5025C" w:rsidRPr="006671A9">
        <w:rPr>
          <w:rFonts w:eastAsia="Calibri" w:cstheme="minorHAnsi"/>
          <w:sz w:val="24"/>
          <w:szCs w:val="24"/>
          <w:shd w:val="clear" w:color="auto" w:fill="FFFFFF"/>
        </w:rPr>
        <w:t xml:space="preserve">6 </w:t>
      </w:r>
      <w:r w:rsidR="00A5025C" w:rsidRPr="006671A9">
        <w:rPr>
          <w:rFonts w:eastAsia="Calibri" w:cstheme="minorHAnsi"/>
          <w:sz w:val="24"/>
          <w:szCs w:val="24"/>
        </w:rPr>
        <w:t xml:space="preserve">priede pateiktą pasiūlymo formą.  Pasiūlymo formoje teikėjas nurodo su pasiūlymu teikiamus būtinus dokumentus (jų kopijas). Visą </w:t>
      </w:r>
      <w:r w:rsidR="00A5025C" w:rsidRPr="006671A9">
        <w:rPr>
          <w:rFonts w:eastAsia="Calibri" w:cstheme="minorHAnsi"/>
          <w:b/>
          <w:bCs/>
          <w:sz w:val="24"/>
          <w:szCs w:val="24"/>
          <w:u w:val="single"/>
        </w:rPr>
        <w:t>pasiūlymą sudaro CVP IS priemonėmis pateiktų duomenų visuma</w:t>
      </w:r>
      <w:r w:rsidR="00FD53CF" w:rsidRPr="006671A9">
        <w:rPr>
          <w:rFonts w:cstheme="minorHAnsi"/>
          <w:sz w:val="24"/>
          <w:szCs w:val="24"/>
        </w:rPr>
        <w:t>:</w:t>
      </w:r>
    </w:p>
    <w:p w14:paraId="0B17BEF7" w14:textId="4E5C4C8E" w:rsidR="00FF12F1" w:rsidRPr="006671A9" w:rsidRDefault="00A5025C" w:rsidP="001514D7">
      <w:pPr>
        <w:pStyle w:val="Sraopastraipa"/>
        <w:widowControl w:val="0"/>
        <w:numPr>
          <w:ilvl w:val="2"/>
          <w:numId w:val="4"/>
        </w:numPr>
        <w:spacing w:after="0" w:line="240" w:lineRule="auto"/>
        <w:ind w:left="0" w:firstLine="709"/>
        <w:jc w:val="both"/>
        <w:rPr>
          <w:rFonts w:cstheme="minorHAnsi"/>
          <w:sz w:val="24"/>
          <w:szCs w:val="24"/>
          <w:u w:val="single"/>
        </w:rPr>
      </w:pPr>
      <w:r w:rsidRPr="006671A9">
        <w:rPr>
          <w:rFonts w:eastAsia="Calibri" w:cstheme="minorHAnsi"/>
          <w:sz w:val="24"/>
          <w:szCs w:val="24"/>
        </w:rPr>
        <w:t>Tiekėjo pasirašytas pasiūlymas, parengtas pagal specialiųjų pirkimo sąlygų 6 priede pateiktą pasiūlymo formą</w:t>
      </w:r>
      <w:r w:rsidR="003F0DA7" w:rsidRPr="006671A9">
        <w:rPr>
          <w:rFonts w:cstheme="minorHAnsi"/>
          <w:sz w:val="24"/>
          <w:szCs w:val="24"/>
        </w:rPr>
        <w:t>.</w:t>
      </w:r>
    </w:p>
    <w:p w14:paraId="3459FD0B" w14:textId="049B174A" w:rsidR="009C1155" w:rsidRPr="006671A9" w:rsidRDefault="009C1155" w:rsidP="001514D7">
      <w:pPr>
        <w:pStyle w:val="Sraopastraipa"/>
        <w:widowControl w:val="0"/>
        <w:numPr>
          <w:ilvl w:val="2"/>
          <w:numId w:val="4"/>
        </w:numPr>
        <w:spacing w:after="0" w:line="240" w:lineRule="auto"/>
        <w:ind w:left="0" w:firstLine="709"/>
        <w:jc w:val="both"/>
        <w:rPr>
          <w:rFonts w:cstheme="minorHAnsi"/>
          <w:sz w:val="24"/>
          <w:szCs w:val="24"/>
          <w:u w:val="single"/>
        </w:rPr>
      </w:pPr>
      <w:r w:rsidRPr="006671A9">
        <w:rPr>
          <w:rFonts w:cstheme="minorHAnsi"/>
          <w:sz w:val="24"/>
          <w:szCs w:val="24"/>
        </w:rPr>
        <w:t xml:space="preserve">užpildytas </w:t>
      </w:r>
      <w:r w:rsidR="001B3870" w:rsidRPr="006671A9">
        <w:rPr>
          <w:rFonts w:eastAsia="Times New Roman" w:cstheme="minorHAnsi"/>
          <w:sz w:val="24"/>
          <w:szCs w:val="24"/>
        </w:rPr>
        <w:t>ir pasirašytas</w:t>
      </w:r>
      <w:r w:rsidR="002C2249" w:rsidRPr="006671A9">
        <w:rPr>
          <w:rFonts w:eastAsia="Times New Roman" w:cstheme="minorHAnsi"/>
          <w:sz w:val="24"/>
          <w:szCs w:val="24"/>
        </w:rPr>
        <w:t xml:space="preserve"> </w:t>
      </w:r>
      <w:r w:rsidR="007D79A5" w:rsidRPr="006671A9">
        <w:rPr>
          <w:rFonts w:eastAsia="Times New Roman" w:cstheme="minorHAnsi"/>
          <w:sz w:val="24"/>
          <w:szCs w:val="24"/>
        </w:rPr>
        <w:t xml:space="preserve">Europos </w:t>
      </w:r>
      <w:r w:rsidR="002C2249" w:rsidRPr="006671A9">
        <w:rPr>
          <w:rFonts w:eastAsia="Times New Roman" w:cstheme="minorHAnsi"/>
          <w:sz w:val="24"/>
          <w:szCs w:val="24"/>
        </w:rPr>
        <w:t>bendrasis viešųjų pirkimų dokumentas (</w:t>
      </w:r>
      <w:r w:rsidRPr="006671A9">
        <w:rPr>
          <w:rFonts w:cstheme="minorHAnsi"/>
          <w:sz w:val="24"/>
          <w:szCs w:val="24"/>
        </w:rPr>
        <w:t>EBVPD</w:t>
      </w:r>
      <w:r w:rsidR="002C2249" w:rsidRPr="006671A9">
        <w:rPr>
          <w:rFonts w:cstheme="minorHAnsi"/>
          <w:sz w:val="24"/>
          <w:szCs w:val="24"/>
        </w:rPr>
        <w:t>)</w:t>
      </w:r>
      <w:r w:rsidRPr="006671A9">
        <w:rPr>
          <w:rFonts w:cstheme="minorHAnsi"/>
          <w:sz w:val="24"/>
          <w:szCs w:val="24"/>
        </w:rPr>
        <w:t xml:space="preserve"> (specialiųjų pirkimo sąlygų </w:t>
      </w:r>
      <w:r w:rsidR="002C2249" w:rsidRPr="006671A9">
        <w:rPr>
          <w:rFonts w:cstheme="minorHAnsi"/>
          <w:sz w:val="24"/>
          <w:szCs w:val="24"/>
        </w:rPr>
        <w:t>5</w:t>
      </w:r>
      <w:r w:rsidRPr="006671A9">
        <w:rPr>
          <w:rFonts w:cstheme="minorHAnsi"/>
          <w:sz w:val="24"/>
          <w:szCs w:val="24"/>
        </w:rPr>
        <w:t xml:space="preserve"> priedas)</w:t>
      </w:r>
      <w:r w:rsidR="001B3870" w:rsidRPr="006671A9">
        <w:rPr>
          <w:rFonts w:cstheme="minorHAnsi"/>
          <w:sz w:val="24"/>
          <w:szCs w:val="24"/>
        </w:rPr>
        <w:t>;</w:t>
      </w:r>
    </w:p>
    <w:p w14:paraId="021CA68F" w14:textId="346D8E49" w:rsidR="007C1C57" w:rsidRPr="006671A9" w:rsidRDefault="000C55D6" w:rsidP="001514D7">
      <w:pPr>
        <w:pStyle w:val="Sraopastraipa"/>
        <w:widowControl w:val="0"/>
        <w:numPr>
          <w:ilvl w:val="2"/>
          <w:numId w:val="4"/>
        </w:numPr>
        <w:spacing w:after="0" w:line="240" w:lineRule="auto"/>
        <w:ind w:left="0" w:firstLine="709"/>
        <w:jc w:val="both"/>
        <w:rPr>
          <w:rFonts w:cstheme="minorHAnsi"/>
          <w:sz w:val="24"/>
          <w:szCs w:val="24"/>
          <w:u w:val="single"/>
        </w:rPr>
      </w:pPr>
      <w:r w:rsidRPr="006671A9">
        <w:rPr>
          <w:rFonts w:cstheme="minorHAnsi"/>
          <w:sz w:val="24"/>
          <w:szCs w:val="24"/>
        </w:rPr>
        <w:t xml:space="preserve">jungtinės veiklos sutarties kopija (jeigu </w:t>
      </w:r>
      <w:r w:rsidR="00C35C26" w:rsidRPr="006671A9">
        <w:rPr>
          <w:rFonts w:cstheme="minorHAnsi"/>
          <w:sz w:val="24"/>
          <w:szCs w:val="24"/>
        </w:rPr>
        <w:t>p</w:t>
      </w:r>
      <w:r w:rsidRPr="006671A9">
        <w:rPr>
          <w:rFonts w:cstheme="minorHAnsi"/>
          <w:sz w:val="24"/>
          <w:szCs w:val="24"/>
        </w:rPr>
        <w:t>irkime dalyvauja ūkio subjektų grupė jungtinės veiklos sutarties pagrindu)</w:t>
      </w:r>
      <w:r w:rsidR="007C1C57" w:rsidRPr="006671A9">
        <w:rPr>
          <w:rFonts w:cstheme="minorHAnsi"/>
          <w:sz w:val="24"/>
          <w:szCs w:val="24"/>
        </w:rPr>
        <w:t>;</w:t>
      </w:r>
    </w:p>
    <w:p w14:paraId="50A0B33A" w14:textId="0A1B61EF" w:rsidR="006D0EC0" w:rsidRPr="006671A9" w:rsidRDefault="006D0EC0" w:rsidP="001514D7">
      <w:pPr>
        <w:pStyle w:val="Sraopastraipa"/>
        <w:widowControl w:val="0"/>
        <w:numPr>
          <w:ilvl w:val="2"/>
          <w:numId w:val="4"/>
        </w:numPr>
        <w:spacing w:after="0" w:line="240" w:lineRule="auto"/>
        <w:ind w:left="0" w:firstLine="709"/>
        <w:jc w:val="both"/>
        <w:rPr>
          <w:rFonts w:cstheme="minorHAnsi"/>
          <w:sz w:val="24"/>
          <w:szCs w:val="24"/>
          <w:u w:val="single"/>
        </w:rPr>
      </w:pPr>
      <w:r w:rsidRPr="006671A9">
        <w:rPr>
          <w:rFonts w:cstheme="minorHAnsi"/>
          <w:sz w:val="24"/>
          <w:szCs w:val="24"/>
        </w:rPr>
        <w:t xml:space="preserve">dokumentas, patvirtinantis, kad asmuo, kuris pasirašė </w:t>
      </w:r>
      <w:r w:rsidR="00212F68" w:rsidRPr="006671A9">
        <w:rPr>
          <w:rFonts w:cstheme="minorHAnsi"/>
          <w:sz w:val="24"/>
          <w:szCs w:val="24"/>
        </w:rPr>
        <w:t>p</w:t>
      </w:r>
      <w:r w:rsidRPr="006671A9">
        <w:rPr>
          <w:rFonts w:cstheme="minorHAnsi"/>
          <w:sz w:val="24"/>
          <w:szCs w:val="24"/>
        </w:rPr>
        <w:t>asiūlymą (jei jis ne tiekėjo vadovas), turėjo teisę jį pasirašyti;</w:t>
      </w:r>
    </w:p>
    <w:p w14:paraId="53A8B5A3" w14:textId="109B0BB3" w:rsidR="00450415" w:rsidRPr="006671A9" w:rsidRDefault="00450415" w:rsidP="001514D7">
      <w:pPr>
        <w:pStyle w:val="Sraopastraipa"/>
        <w:widowControl w:val="0"/>
        <w:numPr>
          <w:ilvl w:val="2"/>
          <w:numId w:val="4"/>
        </w:numPr>
        <w:spacing w:after="0" w:line="240" w:lineRule="auto"/>
        <w:ind w:left="0" w:firstLine="709"/>
        <w:jc w:val="both"/>
        <w:rPr>
          <w:rFonts w:cstheme="minorHAnsi"/>
          <w:sz w:val="24"/>
          <w:szCs w:val="24"/>
          <w:u w:val="single"/>
        </w:rPr>
      </w:pPr>
      <w:r w:rsidRPr="006671A9">
        <w:rPr>
          <w:rFonts w:cstheme="minorHAnsi"/>
          <w:sz w:val="24"/>
          <w:szCs w:val="24"/>
        </w:rPr>
        <w:t xml:space="preserve">jei tiekėjas pasitelkia ūkio subjektus, kurių pajėgumais remiasi, – įrodymai, kad šie </w:t>
      </w:r>
      <w:r w:rsidRPr="006671A9">
        <w:rPr>
          <w:rFonts w:cstheme="minorHAnsi"/>
          <w:sz w:val="24"/>
          <w:szCs w:val="24"/>
        </w:rPr>
        <w:lastRenderedPageBreak/>
        <w:t>ištekliai bus prieinami per visą sutartinių įsipareigojimų vykdymo laikotarpį;</w:t>
      </w:r>
    </w:p>
    <w:p w14:paraId="0A4D1BFD" w14:textId="5A7C8BAD" w:rsidR="00450415" w:rsidRPr="006671A9" w:rsidRDefault="00450415" w:rsidP="001514D7">
      <w:pPr>
        <w:pStyle w:val="Sraopastraipa"/>
        <w:widowControl w:val="0"/>
        <w:numPr>
          <w:ilvl w:val="2"/>
          <w:numId w:val="4"/>
        </w:numPr>
        <w:spacing w:after="0" w:line="240" w:lineRule="auto"/>
        <w:ind w:left="0" w:firstLine="709"/>
        <w:jc w:val="both"/>
        <w:rPr>
          <w:rFonts w:cstheme="minorHAnsi"/>
          <w:sz w:val="24"/>
          <w:szCs w:val="24"/>
          <w:u w:val="single"/>
        </w:rPr>
      </w:pPr>
      <w:r w:rsidRPr="006671A9">
        <w:rPr>
          <w:rFonts w:cstheme="minorHAnsi"/>
          <w:sz w:val="24"/>
          <w:szCs w:val="24"/>
        </w:rPr>
        <w:t xml:space="preserve"> jei tiekėjas pasitelkia subtiekėjus, subtiekėjo deklaracija ar kitas dokumentas, patvirtinantis jo sutikimą būti subtiekėju </w:t>
      </w:r>
      <w:r w:rsidR="00212F68" w:rsidRPr="006671A9">
        <w:rPr>
          <w:rFonts w:cstheme="minorHAnsi"/>
          <w:sz w:val="24"/>
          <w:szCs w:val="24"/>
        </w:rPr>
        <w:t>p</w:t>
      </w:r>
      <w:r w:rsidRPr="006671A9">
        <w:rPr>
          <w:rFonts w:cstheme="minorHAnsi"/>
          <w:sz w:val="24"/>
          <w:szCs w:val="24"/>
        </w:rPr>
        <w:t>irkime;</w:t>
      </w:r>
    </w:p>
    <w:p w14:paraId="52A3785C" w14:textId="61606E74" w:rsidR="00501908" w:rsidRPr="006671A9" w:rsidRDefault="002C2249" w:rsidP="001514D7">
      <w:pPr>
        <w:pStyle w:val="Sraopastraipa"/>
        <w:widowControl w:val="0"/>
        <w:numPr>
          <w:ilvl w:val="2"/>
          <w:numId w:val="4"/>
        </w:numPr>
        <w:spacing w:after="0" w:line="240" w:lineRule="auto"/>
        <w:ind w:left="0" w:firstLine="709"/>
        <w:jc w:val="both"/>
        <w:rPr>
          <w:rFonts w:cstheme="minorHAnsi"/>
          <w:sz w:val="24"/>
          <w:szCs w:val="24"/>
          <w:u w:val="single"/>
        </w:rPr>
      </w:pPr>
      <w:r w:rsidRPr="006671A9">
        <w:rPr>
          <w:rFonts w:cstheme="minorHAnsi"/>
          <w:sz w:val="24"/>
          <w:szCs w:val="24"/>
        </w:rPr>
        <w:t>užpildyta pažyma apie pasitelkiamus</w:t>
      </w:r>
      <w:r w:rsidR="00150D0B" w:rsidRPr="006671A9">
        <w:rPr>
          <w:rFonts w:cstheme="minorHAnsi"/>
          <w:sz w:val="24"/>
          <w:szCs w:val="24"/>
        </w:rPr>
        <w:t xml:space="preserve"> </w:t>
      </w:r>
      <w:r w:rsidRPr="006671A9">
        <w:rPr>
          <w:rFonts w:cstheme="minorHAnsi"/>
          <w:sz w:val="24"/>
          <w:szCs w:val="24"/>
        </w:rPr>
        <w:t>subtiekėjus/</w:t>
      </w:r>
      <w:proofErr w:type="spellStart"/>
      <w:r w:rsidRPr="006671A9">
        <w:rPr>
          <w:rFonts w:cstheme="minorHAnsi"/>
          <w:sz w:val="24"/>
          <w:szCs w:val="24"/>
        </w:rPr>
        <w:t>kvazisubtiekėjus</w:t>
      </w:r>
      <w:proofErr w:type="spellEnd"/>
      <w:r w:rsidRPr="006671A9">
        <w:rPr>
          <w:rFonts w:cstheme="minorHAnsi"/>
          <w:sz w:val="24"/>
          <w:szCs w:val="24"/>
        </w:rPr>
        <w:t xml:space="preserve"> pagal šių specialiųjų sąlygų 11 priede pateiktą formą</w:t>
      </w:r>
      <w:r w:rsidR="001C69CC" w:rsidRPr="006671A9">
        <w:rPr>
          <w:rFonts w:cstheme="minorHAnsi"/>
          <w:sz w:val="24"/>
          <w:szCs w:val="24"/>
        </w:rPr>
        <w:t xml:space="preserve"> (tik tais atvejais, kai tiekėjas EBVPD II dalies C arba D punktuose pažymi, kad remsis kitų subjektų pajėgumais arba dalį </w:t>
      </w:r>
      <w:r w:rsidR="00A5025C" w:rsidRPr="006671A9">
        <w:rPr>
          <w:rFonts w:cstheme="minorHAnsi"/>
          <w:sz w:val="24"/>
          <w:szCs w:val="24"/>
        </w:rPr>
        <w:t>prekių</w:t>
      </w:r>
      <w:r w:rsidR="001C69CC" w:rsidRPr="006671A9">
        <w:rPr>
          <w:rFonts w:cstheme="minorHAnsi"/>
          <w:sz w:val="24"/>
          <w:szCs w:val="24"/>
        </w:rPr>
        <w:t xml:space="preserve"> t</w:t>
      </w:r>
      <w:r w:rsidR="00A5025C" w:rsidRPr="006671A9">
        <w:rPr>
          <w:rFonts w:cstheme="minorHAnsi"/>
          <w:sz w:val="24"/>
          <w:szCs w:val="24"/>
        </w:rPr>
        <w:t>ie</w:t>
      </w:r>
      <w:r w:rsidR="001C69CC" w:rsidRPr="006671A9">
        <w:rPr>
          <w:rFonts w:cstheme="minorHAnsi"/>
          <w:sz w:val="24"/>
          <w:szCs w:val="24"/>
        </w:rPr>
        <w:t>kimo perduos subtiekėjams)</w:t>
      </w:r>
      <w:r w:rsidR="00450415" w:rsidRPr="006671A9">
        <w:rPr>
          <w:rFonts w:cstheme="minorHAnsi"/>
          <w:sz w:val="24"/>
          <w:szCs w:val="24"/>
        </w:rPr>
        <w:t>;</w:t>
      </w:r>
    </w:p>
    <w:p w14:paraId="298B6BF9" w14:textId="5944B8D1" w:rsidR="00501908" w:rsidRPr="006671A9" w:rsidRDefault="00501908" w:rsidP="001514D7">
      <w:pPr>
        <w:pStyle w:val="Sraopastraipa"/>
        <w:widowControl w:val="0"/>
        <w:numPr>
          <w:ilvl w:val="2"/>
          <w:numId w:val="4"/>
        </w:numPr>
        <w:spacing w:after="0" w:line="240" w:lineRule="auto"/>
        <w:ind w:left="0" w:firstLine="709"/>
        <w:jc w:val="both"/>
        <w:rPr>
          <w:rFonts w:cstheme="minorHAnsi"/>
          <w:sz w:val="24"/>
          <w:szCs w:val="24"/>
          <w:u w:val="single"/>
        </w:rPr>
      </w:pPr>
      <w:r w:rsidRPr="006671A9">
        <w:rPr>
          <w:rFonts w:cstheme="minorHAnsi"/>
          <w:sz w:val="24"/>
          <w:szCs w:val="24"/>
        </w:rPr>
        <w:t>Tiekėjo deklaracij</w:t>
      </w:r>
      <w:r w:rsidR="00073A86" w:rsidRPr="006671A9">
        <w:rPr>
          <w:rFonts w:cstheme="minorHAnsi"/>
          <w:sz w:val="24"/>
          <w:szCs w:val="24"/>
        </w:rPr>
        <w:t xml:space="preserve">a </w:t>
      </w:r>
      <w:r w:rsidRPr="006671A9">
        <w:rPr>
          <w:rFonts w:cstheme="minorHAnsi"/>
          <w:sz w:val="24"/>
          <w:szCs w:val="24"/>
        </w:rPr>
        <w:t>pagal šių specialiųjų sąlygų 8 (ar) 9 priede pateiktą formą;</w:t>
      </w:r>
    </w:p>
    <w:p w14:paraId="3F6EE7EA" w14:textId="3BEFFB1F" w:rsidR="00210392" w:rsidRPr="006671A9" w:rsidRDefault="00A5025C" w:rsidP="001514D7">
      <w:pPr>
        <w:pStyle w:val="Sraopastraipa"/>
        <w:widowControl w:val="0"/>
        <w:numPr>
          <w:ilvl w:val="2"/>
          <w:numId w:val="4"/>
        </w:numPr>
        <w:spacing w:after="0" w:line="240" w:lineRule="auto"/>
        <w:ind w:left="0" w:firstLine="709"/>
        <w:jc w:val="both"/>
        <w:rPr>
          <w:rFonts w:cstheme="minorHAnsi"/>
          <w:bCs/>
          <w:sz w:val="24"/>
          <w:szCs w:val="24"/>
        </w:rPr>
      </w:pPr>
      <w:bookmarkStart w:id="21" w:name="_Hlk184732816"/>
      <w:r w:rsidRPr="006671A9">
        <w:rPr>
          <w:rFonts w:cstheme="minorHAnsi"/>
          <w:sz w:val="24"/>
          <w:szCs w:val="24"/>
        </w:rPr>
        <w:t xml:space="preserve">Prekių atitiktį </w:t>
      </w:r>
      <w:r w:rsidR="00150D0B" w:rsidRPr="006671A9">
        <w:rPr>
          <w:rFonts w:cstheme="minorHAnsi"/>
          <w:sz w:val="24"/>
          <w:szCs w:val="24"/>
        </w:rPr>
        <w:t xml:space="preserve">aplinkosauginiams reikalavimams ir </w:t>
      </w:r>
      <w:r w:rsidRPr="006671A9">
        <w:rPr>
          <w:rFonts w:cstheme="minorHAnsi"/>
          <w:sz w:val="24"/>
          <w:szCs w:val="24"/>
        </w:rPr>
        <w:t>techniniams parametrams (reikalavimams) įrodantys dokumentai, nurodyti Pasiūlymo formoje (</w:t>
      </w:r>
      <w:r w:rsidRPr="006671A9">
        <w:rPr>
          <w:rFonts w:eastAsia="Calibri" w:cstheme="minorHAnsi"/>
          <w:sz w:val="24"/>
          <w:szCs w:val="24"/>
        </w:rPr>
        <w:t>specialiųjų pirkimo sąlygų 6 priedas)</w:t>
      </w:r>
      <w:r w:rsidR="009D3BA9" w:rsidRPr="006671A9">
        <w:rPr>
          <w:rFonts w:cstheme="minorHAnsi"/>
          <w:bCs/>
          <w:sz w:val="24"/>
          <w:szCs w:val="24"/>
        </w:rPr>
        <w:t>.</w:t>
      </w:r>
    </w:p>
    <w:bookmarkEnd w:id="21"/>
    <w:p w14:paraId="60509839" w14:textId="4307705C" w:rsidR="00642175" w:rsidRPr="006671A9" w:rsidRDefault="00642175" w:rsidP="001514D7">
      <w:pPr>
        <w:pStyle w:val="Sraopastraipa"/>
        <w:widowControl w:val="0"/>
        <w:numPr>
          <w:ilvl w:val="2"/>
          <w:numId w:val="4"/>
        </w:numPr>
        <w:tabs>
          <w:tab w:val="left" w:pos="1418"/>
        </w:tabs>
        <w:spacing w:after="0" w:line="240" w:lineRule="auto"/>
        <w:ind w:left="0" w:firstLine="709"/>
        <w:jc w:val="both"/>
        <w:rPr>
          <w:rFonts w:cstheme="minorHAnsi"/>
          <w:sz w:val="24"/>
          <w:szCs w:val="24"/>
          <w:u w:val="single"/>
        </w:rPr>
      </w:pPr>
      <w:r w:rsidRPr="006671A9">
        <w:rPr>
          <w:rFonts w:cstheme="minorHAnsi"/>
          <w:bCs/>
          <w:sz w:val="24"/>
          <w:szCs w:val="24"/>
        </w:rPr>
        <w:t xml:space="preserve">Kvalifikaciją pagrindžiantys dokumentai, nurodyti šių specialiųjų sąlygų </w:t>
      </w:r>
      <w:r w:rsidR="007476A8" w:rsidRPr="006671A9">
        <w:rPr>
          <w:rFonts w:cstheme="minorHAnsi"/>
          <w:bCs/>
          <w:sz w:val="24"/>
          <w:szCs w:val="24"/>
        </w:rPr>
        <w:t>4</w:t>
      </w:r>
      <w:r w:rsidRPr="006671A9">
        <w:rPr>
          <w:rFonts w:cstheme="minorHAnsi"/>
          <w:bCs/>
          <w:sz w:val="24"/>
          <w:szCs w:val="24"/>
        </w:rPr>
        <w:t xml:space="preserve"> priede (prašomi tik iš laimėtojo)</w:t>
      </w:r>
      <w:r w:rsidR="00D167CC" w:rsidRPr="006671A9">
        <w:rPr>
          <w:rFonts w:cstheme="minorHAnsi"/>
          <w:bCs/>
          <w:sz w:val="24"/>
          <w:szCs w:val="24"/>
        </w:rPr>
        <w:t>;</w:t>
      </w:r>
    </w:p>
    <w:p w14:paraId="6B9EA410" w14:textId="149B027D" w:rsidR="00CB0CE0" w:rsidRPr="006671A9" w:rsidRDefault="00CB0CE0" w:rsidP="001514D7">
      <w:pPr>
        <w:widowControl w:val="0"/>
        <w:tabs>
          <w:tab w:val="left" w:pos="426"/>
        </w:tabs>
        <w:spacing w:after="0" w:line="240" w:lineRule="auto"/>
        <w:ind w:right="140"/>
        <w:jc w:val="both"/>
        <w:rPr>
          <w:rFonts w:eastAsia="Calibri" w:cstheme="minorHAnsi"/>
          <w:sz w:val="24"/>
          <w:szCs w:val="24"/>
        </w:rPr>
      </w:pPr>
      <w:r w:rsidRPr="006671A9">
        <w:rPr>
          <w:rFonts w:eastAsia="Calibri" w:cstheme="minorHAnsi"/>
          <w:sz w:val="24"/>
          <w:szCs w:val="24"/>
        </w:rPr>
        <w:t>6.2. Pasiūlym</w:t>
      </w:r>
      <w:r w:rsidR="0013352D" w:rsidRPr="006671A9">
        <w:rPr>
          <w:rFonts w:eastAsia="Calibri" w:cstheme="minorHAnsi"/>
          <w:sz w:val="24"/>
          <w:szCs w:val="24"/>
        </w:rPr>
        <w:t>o dokumentai</w:t>
      </w:r>
      <w:r w:rsidRPr="006671A9">
        <w:rPr>
          <w:rFonts w:eastAsia="Calibri" w:cstheme="minorHAnsi"/>
          <w:sz w:val="24"/>
          <w:szCs w:val="24"/>
        </w:rPr>
        <w:t xml:space="preserve"> </w:t>
      </w:r>
      <w:r w:rsidR="00015AB4" w:rsidRPr="006671A9">
        <w:rPr>
          <w:rFonts w:eastAsia="Calibri" w:cstheme="minorHAnsi"/>
          <w:sz w:val="24"/>
          <w:szCs w:val="24"/>
        </w:rPr>
        <w:t>turi</w:t>
      </w:r>
      <w:r w:rsidRPr="006671A9">
        <w:rPr>
          <w:rFonts w:eastAsia="Calibri" w:cstheme="minorHAnsi"/>
          <w:sz w:val="24"/>
          <w:szCs w:val="24"/>
        </w:rPr>
        <w:t xml:space="preserve"> būti pasirašyt</w:t>
      </w:r>
      <w:r w:rsidR="0013352D" w:rsidRPr="006671A9">
        <w:rPr>
          <w:rFonts w:eastAsia="Calibri" w:cstheme="minorHAnsi"/>
          <w:sz w:val="24"/>
          <w:szCs w:val="24"/>
        </w:rPr>
        <w:t>i</w:t>
      </w:r>
      <w:r w:rsidRPr="006671A9">
        <w:rPr>
          <w:rFonts w:eastAsia="Calibri" w:cstheme="minorHAnsi"/>
          <w:sz w:val="24"/>
          <w:szCs w:val="24"/>
        </w:rPr>
        <w:t xml:space="preserve"> fiziniu parašu arba kvalifikuotu elektroniniu parašu. Jeigu tiekėjas dokumentus tvirtina naudodamas elektroninį, o ne fizinį parašą, elektroninis parašas turi atitikti VPĮ 22 straipsnio 11 dalies 2 ir 3 punktuose nustatytus reikalavimus. </w:t>
      </w:r>
    </w:p>
    <w:p w14:paraId="3F78BA52" w14:textId="767E6AAB" w:rsidR="00CB0CE0" w:rsidRPr="006671A9" w:rsidRDefault="00A5025C" w:rsidP="001514D7">
      <w:pPr>
        <w:widowControl w:val="0"/>
        <w:tabs>
          <w:tab w:val="left" w:pos="426"/>
          <w:tab w:val="left" w:pos="9781"/>
        </w:tabs>
        <w:spacing w:after="0" w:line="240" w:lineRule="auto"/>
        <w:ind w:right="140"/>
        <w:jc w:val="both"/>
        <w:rPr>
          <w:rFonts w:eastAsia="Calibri" w:cstheme="minorHAnsi"/>
          <w:sz w:val="24"/>
          <w:szCs w:val="24"/>
        </w:rPr>
      </w:pPr>
      <w:r w:rsidRPr="006671A9">
        <w:rPr>
          <w:rFonts w:eastAsia="Calibri" w:cstheme="minorHAnsi"/>
          <w:sz w:val="24"/>
          <w:szCs w:val="24"/>
        </w:rPr>
        <w:t>CPO</w:t>
      </w:r>
      <w:r w:rsidR="00CB0CE0" w:rsidRPr="006671A9">
        <w:rPr>
          <w:rFonts w:eastAsia="Calibri" w:cstheme="minorHAnsi"/>
          <w:sz w:val="24"/>
          <w:szCs w:val="24"/>
        </w:rPr>
        <w:t xml:space="preserve"> kilus abejonių dėl dokumentų tikrumo, ji turi teisę reikalauti pateikti dokumentų originalus. Gali būti:</w:t>
      </w:r>
    </w:p>
    <w:p w14:paraId="1590B123" w14:textId="617D2813" w:rsidR="00CB0CE0" w:rsidRPr="006671A9" w:rsidRDefault="00CB0CE0" w:rsidP="001514D7">
      <w:pPr>
        <w:widowControl w:val="0"/>
        <w:tabs>
          <w:tab w:val="left" w:pos="426"/>
          <w:tab w:val="left" w:pos="709"/>
        </w:tabs>
        <w:spacing w:after="0" w:line="240" w:lineRule="auto"/>
        <w:ind w:right="140"/>
        <w:jc w:val="both"/>
        <w:rPr>
          <w:rFonts w:eastAsia="Calibri" w:cstheme="minorHAnsi"/>
          <w:sz w:val="24"/>
          <w:szCs w:val="24"/>
        </w:rPr>
      </w:pPr>
      <w:r w:rsidRPr="006671A9">
        <w:rPr>
          <w:rFonts w:eastAsia="Calibri" w:cstheme="minorHAnsi"/>
          <w:sz w:val="24"/>
          <w:szCs w:val="24"/>
        </w:rPr>
        <w:tab/>
      </w:r>
      <w:r w:rsidRPr="006671A9">
        <w:rPr>
          <w:rFonts w:eastAsia="Calibri" w:cstheme="minorHAnsi"/>
          <w:sz w:val="24"/>
          <w:szCs w:val="24"/>
        </w:rPr>
        <w:tab/>
        <w:t>6.2.1 pateikiami kvalifikuotu elektroniniu parašu pasirašyti elektroninėmis priemonėmis suformuoti dokumentai;</w:t>
      </w:r>
    </w:p>
    <w:p w14:paraId="4698CCB4" w14:textId="095271C6" w:rsidR="00501908" w:rsidRPr="006671A9" w:rsidRDefault="00CB0CE0" w:rsidP="001514D7">
      <w:pPr>
        <w:widowControl w:val="0"/>
        <w:spacing w:after="0" w:line="240" w:lineRule="auto"/>
        <w:ind w:right="191" w:firstLine="709"/>
        <w:jc w:val="both"/>
        <w:rPr>
          <w:rFonts w:eastAsia="Calibri" w:cstheme="minorHAnsi"/>
          <w:sz w:val="24"/>
          <w:szCs w:val="24"/>
        </w:rPr>
      </w:pPr>
      <w:r w:rsidRPr="006671A9">
        <w:rPr>
          <w:rFonts w:eastAsia="Calibri" w:cstheme="minorHAnsi"/>
          <w:sz w:val="24"/>
          <w:szCs w:val="24"/>
        </w:rPr>
        <w:t>6.2.2 skaitmeninės dokumentų kopijos (fiziniu parašu tvirtinami dokumentai turi būti pateikiami pasirašyti ir nuskenuoti.</w:t>
      </w:r>
    </w:p>
    <w:p w14:paraId="773CD54B" w14:textId="7403F6D4" w:rsidR="00501908" w:rsidRPr="006671A9" w:rsidRDefault="00CB0CE0" w:rsidP="001514D7">
      <w:pPr>
        <w:widowControl w:val="0"/>
        <w:spacing w:after="0" w:line="240" w:lineRule="auto"/>
        <w:jc w:val="both"/>
        <w:rPr>
          <w:rFonts w:cstheme="minorHAnsi"/>
          <w:sz w:val="24"/>
          <w:szCs w:val="24"/>
        </w:rPr>
      </w:pPr>
      <w:r w:rsidRPr="006671A9">
        <w:rPr>
          <w:rFonts w:cstheme="minorHAnsi"/>
          <w:sz w:val="24"/>
          <w:szCs w:val="24"/>
        </w:rPr>
        <w:t xml:space="preserve">6.3. </w:t>
      </w:r>
      <w:r w:rsidR="00501908" w:rsidRPr="006671A9">
        <w:rPr>
          <w:rFonts w:cstheme="minorHAnsi"/>
          <w:sz w:val="24"/>
          <w:szCs w:val="24"/>
        </w:rPr>
        <w:t>Pasiūlymas</w:t>
      </w:r>
      <w:r w:rsidR="0013352D" w:rsidRPr="006671A9">
        <w:rPr>
          <w:rFonts w:cstheme="minorHAnsi"/>
          <w:sz w:val="24"/>
          <w:szCs w:val="24"/>
        </w:rPr>
        <w:t xml:space="preserve"> (pilna apimtimi)</w:t>
      </w:r>
      <w:r w:rsidR="00501908" w:rsidRPr="006671A9">
        <w:rPr>
          <w:rFonts w:cstheme="minorHAnsi"/>
          <w:sz w:val="24"/>
          <w:szCs w:val="24"/>
        </w:rPr>
        <w:t xml:space="preserve"> turi būti parengtas </w:t>
      </w:r>
      <w:r w:rsidR="00501908" w:rsidRPr="006671A9">
        <w:rPr>
          <w:rFonts w:cstheme="minorHAnsi"/>
          <w:b/>
          <w:bCs/>
          <w:sz w:val="24"/>
          <w:szCs w:val="24"/>
        </w:rPr>
        <w:t>lietuvių</w:t>
      </w:r>
      <w:r w:rsidR="00501908" w:rsidRPr="006671A9">
        <w:rPr>
          <w:rFonts w:cstheme="minorHAnsi"/>
          <w:sz w:val="24"/>
          <w:szCs w:val="24"/>
        </w:rPr>
        <w:t xml:space="preserve"> kalba. </w:t>
      </w:r>
      <w:r w:rsidR="00501908" w:rsidRPr="006671A9">
        <w:rPr>
          <w:rFonts w:eastAsia="Arial" w:cstheme="minorHAnsi"/>
          <w:sz w:val="24"/>
          <w:szCs w:val="24"/>
        </w:rPr>
        <w:t xml:space="preserve">Jei kurie nors su pasiūlymu teikiami dokumentai parengti ne ta kalba, kuria reikalaujama, turi būti pateiktas tikslus vertimas į reikalaujamą kalbą. </w:t>
      </w:r>
      <w:r w:rsidR="00A5025C" w:rsidRPr="006671A9">
        <w:rPr>
          <w:rFonts w:cstheme="minorHAnsi"/>
          <w:sz w:val="24"/>
          <w:szCs w:val="24"/>
        </w:rPr>
        <w:t>CPO</w:t>
      </w:r>
      <w:r w:rsidR="00501908" w:rsidRPr="006671A9">
        <w:rPr>
          <w:rFonts w:cstheme="minorHAnsi"/>
          <w:sz w:val="24"/>
          <w:szCs w:val="24"/>
        </w:rPr>
        <w:t xml:space="preserve"> turint įtarimų dėl pasiūlyme pateikto dokumento vertimo kokybės ir (ar) jo atitikties dokumento originalo turiniui, </w:t>
      </w:r>
      <w:r w:rsidR="00A5025C" w:rsidRPr="006671A9">
        <w:rPr>
          <w:rFonts w:cstheme="minorHAnsi"/>
          <w:sz w:val="24"/>
          <w:szCs w:val="24"/>
        </w:rPr>
        <w:t>CPO</w:t>
      </w:r>
      <w:r w:rsidR="00501908" w:rsidRPr="006671A9">
        <w:rPr>
          <w:rFonts w:cstheme="minorHAnsi"/>
          <w:sz w:val="24"/>
          <w:szCs w:val="24"/>
        </w:rPr>
        <w:t xml:space="preserve"> reikalauja pateikti vertimą atlikusio asmens parašu ir vertimų biuro antspaudu (jei turi) patvirtintą šio dokumento vertimą.</w:t>
      </w:r>
    </w:p>
    <w:p w14:paraId="73CFA45D" w14:textId="57212504" w:rsidR="00501908" w:rsidRPr="006671A9" w:rsidRDefault="00CB0CE0" w:rsidP="001514D7">
      <w:pPr>
        <w:widowControl w:val="0"/>
        <w:spacing w:after="0" w:line="240" w:lineRule="auto"/>
        <w:jc w:val="both"/>
        <w:rPr>
          <w:rFonts w:cstheme="minorHAnsi"/>
          <w:sz w:val="24"/>
          <w:szCs w:val="24"/>
        </w:rPr>
      </w:pPr>
      <w:r w:rsidRPr="006671A9">
        <w:rPr>
          <w:rFonts w:eastAsia="Arial" w:cstheme="minorHAnsi"/>
          <w:sz w:val="24"/>
          <w:szCs w:val="24"/>
        </w:rPr>
        <w:t xml:space="preserve">6.4. </w:t>
      </w:r>
      <w:r w:rsidR="00501908" w:rsidRPr="006671A9">
        <w:rPr>
          <w:rFonts w:eastAsia="Arial" w:cstheme="minorHAnsi"/>
          <w:sz w:val="24"/>
          <w:szCs w:val="24"/>
        </w:rPr>
        <w:t xml:space="preserve">Pasiūlymo kaina su PVM turi būti nurodoma dviejų skaičių po kablelio tikslumu. </w:t>
      </w:r>
    </w:p>
    <w:p w14:paraId="22059CDA" w14:textId="4C4B892F" w:rsidR="003A0EC0" w:rsidRPr="006671A9" w:rsidRDefault="00CB0CE0" w:rsidP="001514D7">
      <w:pPr>
        <w:widowControl w:val="0"/>
        <w:spacing w:after="0" w:line="240" w:lineRule="auto"/>
        <w:jc w:val="both"/>
        <w:rPr>
          <w:rFonts w:cstheme="minorHAnsi"/>
          <w:sz w:val="24"/>
          <w:szCs w:val="24"/>
        </w:rPr>
      </w:pPr>
      <w:bookmarkStart w:id="22" w:name="_Hlk158716230"/>
      <w:r w:rsidRPr="006671A9">
        <w:rPr>
          <w:rFonts w:eastAsia="Arial" w:cstheme="minorHAnsi"/>
          <w:sz w:val="24"/>
          <w:szCs w:val="24"/>
        </w:rPr>
        <w:t>6.5.</w:t>
      </w:r>
      <w:r w:rsidR="009D3BA9" w:rsidRPr="006671A9">
        <w:rPr>
          <w:rFonts w:eastAsia="Arial" w:cstheme="minorHAnsi"/>
          <w:sz w:val="24"/>
          <w:szCs w:val="24"/>
        </w:rPr>
        <w:t xml:space="preserve"> </w:t>
      </w:r>
      <w:r w:rsidR="00501908" w:rsidRPr="006671A9">
        <w:rPr>
          <w:rFonts w:eastAsia="Arial" w:cstheme="minorHAnsi"/>
          <w:sz w:val="24"/>
          <w:szCs w:val="24"/>
        </w:rPr>
        <w:t xml:space="preserve">Tiekėjų pasiūlymuose nurodytos kainos bus vertinamos </w:t>
      </w:r>
      <w:r w:rsidR="00501908" w:rsidRPr="006671A9">
        <w:rPr>
          <w:rFonts w:cstheme="minorHAnsi"/>
          <w:sz w:val="24"/>
          <w:szCs w:val="24"/>
        </w:rPr>
        <w:t>ir lyginamos su visais mokesčiais, įskaitant PVM</w:t>
      </w:r>
      <w:bookmarkEnd w:id="22"/>
      <w:r w:rsidR="006E3394" w:rsidRPr="006671A9">
        <w:rPr>
          <w:rFonts w:cstheme="minorHAnsi"/>
          <w:sz w:val="24"/>
          <w:szCs w:val="24"/>
        </w:rPr>
        <w:t>.</w:t>
      </w:r>
      <w:r w:rsidR="003A0EC0" w:rsidRPr="006671A9">
        <w:rPr>
          <w:rFonts w:cstheme="minorHAnsi"/>
          <w:sz w:val="24"/>
          <w:szCs w:val="24"/>
        </w:rPr>
        <w:t xml:space="preserve"> </w:t>
      </w:r>
    </w:p>
    <w:p w14:paraId="10E71FFA" w14:textId="77777777" w:rsidR="00501908" w:rsidRPr="006671A9" w:rsidRDefault="00501908" w:rsidP="001514D7">
      <w:pPr>
        <w:pStyle w:val="Sraopastraipa"/>
        <w:widowControl w:val="0"/>
        <w:spacing w:after="0" w:line="240" w:lineRule="auto"/>
        <w:ind w:left="710"/>
        <w:jc w:val="both"/>
        <w:rPr>
          <w:rFonts w:cstheme="minorHAnsi"/>
          <w:sz w:val="24"/>
          <w:szCs w:val="24"/>
        </w:rPr>
      </w:pPr>
    </w:p>
    <w:p w14:paraId="7A15AE0A" w14:textId="70E9AA9F" w:rsidR="00EE1C85" w:rsidRPr="006671A9" w:rsidRDefault="00EE1C85" w:rsidP="001514D7">
      <w:pPr>
        <w:pStyle w:val="Antrat1"/>
        <w:keepNext w:val="0"/>
        <w:keepLines w:val="0"/>
        <w:widowControl w:val="0"/>
        <w:numPr>
          <w:ilvl w:val="0"/>
          <w:numId w:val="5"/>
        </w:numPr>
        <w:tabs>
          <w:tab w:val="left" w:pos="709"/>
        </w:tabs>
        <w:spacing w:before="0" w:after="0"/>
        <w:jc w:val="both"/>
        <w:rPr>
          <w:rFonts w:asciiTheme="minorHAnsi" w:hAnsiTheme="minorHAnsi" w:cstheme="minorHAnsi"/>
          <w:b/>
          <w:bCs/>
          <w:color w:val="auto"/>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201046287"/>
      <w:bookmarkEnd w:id="23"/>
      <w:bookmarkEnd w:id="24"/>
      <w:bookmarkEnd w:id="25"/>
      <w:bookmarkEnd w:id="26"/>
      <w:bookmarkEnd w:id="27"/>
      <w:r w:rsidRPr="006671A9">
        <w:rPr>
          <w:rFonts w:asciiTheme="minorHAnsi" w:hAnsiTheme="minorHAnsi" w:cstheme="minorHAnsi"/>
          <w:b/>
          <w:bCs/>
          <w:color w:val="auto"/>
          <w:sz w:val="24"/>
          <w:szCs w:val="24"/>
        </w:rPr>
        <w:t>Pasiūlymo galiojimo užtikrinimas</w:t>
      </w:r>
      <w:bookmarkEnd w:id="28"/>
      <w:bookmarkEnd w:id="29"/>
      <w:bookmarkEnd w:id="30"/>
    </w:p>
    <w:p w14:paraId="382E5DF9" w14:textId="7CEE188C" w:rsidR="00501908" w:rsidRPr="006671A9" w:rsidRDefault="00501908" w:rsidP="001514D7">
      <w:pPr>
        <w:widowControl w:val="0"/>
        <w:spacing w:after="0" w:line="240" w:lineRule="auto"/>
        <w:jc w:val="both"/>
        <w:rPr>
          <w:rFonts w:eastAsia="Calibri" w:cstheme="minorHAnsi"/>
          <w:sz w:val="24"/>
          <w:szCs w:val="24"/>
        </w:rPr>
      </w:pPr>
      <w:r w:rsidRPr="006671A9">
        <w:rPr>
          <w:rFonts w:eastAsia="Calibri" w:cstheme="minorHAnsi"/>
          <w:sz w:val="24"/>
          <w:szCs w:val="24"/>
        </w:rPr>
        <w:t xml:space="preserve">7.1. </w:t>
      </w:r>
      <w:r w:rsidR="00A5025C" w:rsidRPr="006671A9">
        <w:rPr>
          <w:rFonts w:eastAsia="Calibri" w:cstheme="minorHAnsi"/>
          <w:sz w:val="24"/>
          <w:szCs w:val="24"/>
        </w:rPr>
        <w:t>CPO</w:t>
      </w:r>
      <w:r w:rsidRPr="006671A9">
        <w:rPr>
          <w:rFonts w:eastAsia="Calibri" w:cstheme="minorHAnsi"/>
          <w:sz w:val="24"/>
          <w:szCs w:val="24"/>
        </w:rPr>
        <w:t xml:space="preserve">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7D79A5" w:rsidRPr="006671A9">
        <w:rPr>
          <w:rFonts w:eastAsia="Calibri" w:cstheme="minorHAnsi"/>
          <w:sz w:val="24"/>
          <w:szCs w:val="24"/>
        </w:rPr>
        <w:t>.</w:t>
      </w:r>
    </w:p>
    <w:p w14:paraId="22071646" w14:textId="77777777" w:rsidR="007E312D" w:rsidRPr="006671A9" w:rsidRDefault="007E312D" w:rsidP="001514D7">
      <w:pPr>
        <w:widowControl w:val="0"/>
        <w:spacing w:after="0" w:line="240" w:lineRule="auto"/>
        <w:jc w:val="both"/>
        <w:rPr>
          <w:rFonts w:cstheme="minorHAnsi"/>
          <w:b/>
          <w:bCs/>
          <w:sz w:val="24"/>
          <w:szCs w:val="24"/>
        </w:rPr>
      </w:pPr>
    </w:p>
    <w:p w14:paraId="7136C94B" w14:textId="6E03C3FE" w:rsidR="00040C0F" w:rsidRPr="006671A9" w:rsidRDefault="00040C0F" w:rsidP="001514D7">
      <w:pPr>
        <w:pStyle w:val="Antrat1"/>
        <w:keepNext w:val="0"/>
        <w:keepLines w:val="0"/>
        <w:widowControl w:val="0"/>
        <w:numPr>
          <w:ilvl w:val="0"/>
          <w:numId w:val="5"/>
        </w:numPr>
        <w:tabs>
          <w:tab w:val="left" w:pos="709"/>
        </w:tabs>
        <w:spacing w:before="0" w:after="0"/>
        <w:contextualSpacing/>
        <w:jc w:val="both"/>
        <w:rPr>
          <w:rFonts w:asciiTheme="minorHAnsi" w:hAnsiTheme="minorHAnsi" w:cstheme="minorHAnsi"/>
          <w:b/>
          <w:bCs/>
          <w:color w:val="auto"/>
          <w:sz w:val="24"/>
          <w:szCs w:val="24"/>
        </w:rPr>
      </w:pPr>
      <w:bookmarkStart w:id="31" w:name="_Ref39658218"/>
      <w:bookmarkStart w:id="32" w:name="_Ref39658226"/>
      <w:bookmarkStart w:id="33" w:name="_Ref39658248"/>
      <w:bookmarkStart w:id="34" w:name="_Ref39658251"/>
      <w:bookmarkStart w:id="35" w:name="_Ref39485250"/>
      <w:bookmarkStart w:id="36" w:name="_Ref39485258"/>
      <w:bookmarkStart w:id="37" w:name="_Toc201046288"/>
      <w:r w:rsidRPr="006671A9">
        <w:rPr>
          <w:rFonts w:asciiTheme="minorHAnsi" w:hAnsiTheme="minorHAnsi" w:cstheme="minorHAnsi"/>
          <w:b/>
          <w:bCs/>
          <w:color w:val="auto"/>
          <w:sz w:val="24"/>
          <w:szCs w:val="24"/>
        </w:rPr>
        <w:t>Elektroninis aukcionas</w:t>
      </w:r>
      <w:bookmarkEnd w:id="31"/>
      <w:bookmarkEnd w:id="32"/>
      <w:bookmarkEnd w:id="33"/>
      <w:bookmarkEnd w:id="34"/>
      <w:bookmarkEnd w:id="37"/>
    </w:p>
    <w:p w14:paraId="4E9759AD" w14:textId="50773A15" w:rsidR="00E22FEC" w:rsidRPr="006671A9" w:rsidRDefault="00501908" w:rsidP="001514D7">
      <w:pPr>
        <w:pStyle w:val="Body2"/>
        <w:widowControl w:val="0"/>
        <w:suppressAutoHyphens w:val="0"/>
        <w:spacing w:after="0"/>
        <w:rPr>
          <w:rFonts w:asciiTheme="minorHAnsi" w:hAnsiTheme="minorHAnsi" w:cstheme="minorHAnsi"/>
          <w:color w:val="auto"/>
          <w:sz w:val="24"/>
          <w:szCs w:val="24"/>
          <w:lang w:val="lt-LT"/>
        </w:rPr>
      </w:pPr>
      <w:r w:rsidRPr="006671A9">
        <w:rPr>
          <w:rFonts w:asciiTheme="minorHAnsi" w:hAnsiTheme="minorHAnsi" w:cstheme="minorHAnsi"/>
          <w:color w:val="auto"/>
          <w:sz w:val="24"/>
          <w:szCs w:val="24"/>
          <w:lang w:val="lt-LT"/>
        </w:rPr>
        <w:t xml:space="preserve">8.1. </w:t>
      </w:r>
      <w:r w:rsidR="00A5025C" w:rsidRPr="006671A9">
        <w:rPr>
          <w:rFonts w:asciiTheme="minorHAnsi" w:hAnsiTheme="minorHAnsi" w:cstheme="minorHAnsi"/>
          <w:color w:val="auto"/>
          <w:sz w:val="24"/>
          <w:szCs w:val="24"/>
          <w:lang w:val="lt-LT"/>
        </w:rPr>
        <w:t>CPO</w:t>
      </w:r>
      <w:r w:rsidRPr="006671A9">
        <w:rPr>
          <w:rFonts w:asciiTheme="minorHAnsi" w:hAnsiTheme="minorHAnsi" w:cstheme="minorHAnsi"/>
          <w:color w:val="auto"/>
          <w:sz w:val="24"/>
          <w:szCs w:val="24"/>
          <w:lang w:val="lt-LT"/>
        </w:rPr>
        <w:t xml:space="preserve"> pirkime netaikys elektroninio aukciono.</w:t>
      </w:r>
    </w:p>
    <w:p w14:paraId="4D729B4C" w14:textId="77777777" w:rsidR="00501908" w:rsidRPr="006671A9" w:rsidRDefault="00501908" w:rsidP="001514D7">
      <w:pPr>
        <w:pStyle w:val="Body2"/>
        <w:widowControl w:val="0"/>
        <w:suppressAutoHyphens w:val="0"/>
        <w:spacing w:after="0"/>
        <w:rPr>
          <w:rFonts w:asciiTheme="minorHAnsi" w:hAnsiTheme="minorHAnsi" w:cstheme="minorHAnsi"/>
          <w:color w:val="auto"/>
          <w:sz w:val="24"/>
          <w:szCs w:val="24"/>
          <w:lang w:val="lt-LT"/>
        </w:rPr>
      </w:pPr>
    </w:p>
    <w:p w14:paraId="14CBD3AD" w14:textId="23B8A7AF" w:rsidR="009D0DC5" w:rsidRPr="006671A9" w:rsidRDefault="00EA001C" w:rsidP="001514D7">
      <w:pPr>
        <w:pStyle w:val="Antrat1"/>
        <w:keepNext w:val="0"/>
        <w:keepLines w:val="0"/>
        <w:widowControl w:val="0"/>
        <w:numPr>
          <w:ilvl w:val="0"/>
          <w:numId w:val="5"/>
        </w:numPr>
        <w:tabs>
          <w:tab w:val="left" w:pos="709"/>
        </w:tabs>
        <w:spacing w:before="0" w:after="0"/>
        <w:contextualSpacing/>
        <w:jc w:val="both"/>
        <w:rPr>
          <w:rFonts w:asciiTheme="minorHAnsi" w:hAnsiTheme="minorHAnsi" w:cstheme="minorHAnsi"/>
          <w:b/>
          <w:bCs/>
          <w:color w:val="auto"/>
          <w:sz w:val="24"/>
          <w:szCs w:val="24"/>
        </w:rPr>
      </w:pPr>
      <w:bookmarkStart w:id="38" w:name="_Ref39667303"/>
      <w:bookmarkStart w:id="39" w:name="_Ref39667308"/>
      <w:bookmarkStart w:id="40" w:name="_Toc201046289"/>
      <w:r w:rsidRPr="006671A9">
        <w:rPr>
          <w:rFonts w:asciiTheme="minorHAnsi" w:hAnsiTheme="minorHAnsi" w:cstheme="minorHAnsi"/>
          <w:b/>
          <w:bCs/>
          <w:color w:val="auto"/>
          <w:sz w:val="24"/>
          <w:szCs w:val="24"/>
        </w:rPr>
        <w:t>P</w:t>
      </w:r>
      <w:r w:rsidR="00014A61" w:rsidRPr="006671A9">
        <w:rPr>
          <w:rFonts w:asciiTheme="minorHAnsi" w:hAnsiTheme="minorHAnsi" w:cstheme="minorHAnsi"/>
          <w:b/>
          <w:bCs/>
          <w:color w:val="auto"/>
          <w:sz w:val="24"/>
          <w:szCs w:val="24"/>
        </w:rPr>
        <w:t>asiūlymų vertinimas</w:t>
      </w:r>
      <w:bookmarkEnd w:id="35"/>
      <w:bookmarkEnd w:id="36"/>
      <w:bookmarkEnd w:id="38"/>
      <w:bookmarkEnd w:id="39"/>
      <w:bookmarkEnd w:id="40"/>
    </w:p>
    <w:p w14:paraId="50BC7989" w14:textId="01B57AC9" w:rsidR="00003A3F" w:rsidRPr="006671A9" w:rsidRDefault="002D470F" w:rsidP="001514D7">
      <w:pPr>
        <w:widowControl w:val="0"/>
        <w:spacing w:after="0" w:line="240" w:lineRule="auto"/>
        <w:jc w:val="both"/>
        <w:rPr>
          <w:rFonts w:eastAsia="Calibri" w:cstheme="minorHAnsi"/>
          <w:sz w:val="24"/>
          <w:szCs w:val="24"/>
        </w:rPr>
      </w:pPr>
      <w:r w:rsidRPr="006671A9">
        <w:rPr>
          <w:rFonts w:cstheme="minorHAnsi"/>
          <w:sz w:val="24"/>
          <w:szCs w:val="24"/>
        </w:rPr>
        <w:t>9.1.</w:t>
      </w:r>
      <w:r w:rsidR="009170E9" w:rsidRPr="006671A9">
        <w:rPr>
          <w:rFonts w:cstheme="minorHAnsi"/>
          <w:sz w:val="24"/>
          <w:szCs w:val="24"/>
        </w:rPr>
        <w:t xml:space="preserve"> </w:t>
      </w:r>
      <w:r w:rsidR="00A5025C" w:rsidRPr="006671A9">
        <w:rPr>
          <w:rFonts w:eastAsia="Calibri" w:cstheme="minorHAnsi"/>
          <w:sz w:val="24"/>
          <w:szCs w:val="24"/>
        </w:rPr>
        <w:t>CPO ekonomiškai naudingiausią pasiūlymą išrenka pagal tiekėjo pasiūlyme nurodytą kainą, kuri turi būti apskaičiuota ir nurodyta taip, kaip reikalaujama specialiųjų sąlygų 6 priede</w:t>
      </w:r>
      <w:r w:rsidR="00090235" w:rsidRPr="006671A9">
        <w:rPr>
          <w:rFonts w:eastAsia="Calibri" w:cstheme="minorHAnsi"/>
          <w:sz w:val="24"/>
          <w:szCs w:val="24"/>
        </w:rPr>
        <w:t>.</w:t>
      </w:r>
      <w:r w:rsidR="00CE14DF" w:rsidRPr="006671A9">
        <w:rPr>
          <w:rFonts w:eastAsia="Calibri" w:cstheme="minorHAnsi"/>
          <w:sz w:val="24"/>
          <w:szCs w:val="24"/>
        </w:rPr>
        <w:t xml:space="preserve"> </w:t>
      </w:r>
    </w:p>
    <w:p w14:paraId="38730B24" w14:textId="77A196EF" w:rsidR="00336E50" w:rsidRPr="006671A9" w:rsidRDefault="00336E50" w:rsidP="001514D7">
      <w:pPr>
        <w:widowControl w:val="0"/>
        <w:spacing w:after="0" w:line="240" w:lineRule="auto"/>
        <w:jc w:val="both"/>
        <w:rPr>
          <w:rFonts w:cstheme="minorHAnsi"/>
          <w:bCs/>
          <w:sz w:val="24"/>
          <w:szCs w:val="24"/>
        </w:rPr>
      </w:pPr>
      <w:r w:rsidRPr="006671A9">
        <w:rPr>
          <w:rFonts w:eastAsia="Calibri" w:cstheme="minorHAnsi"/>
          <w:sz w:val="24"/>
          <w:szCs w:val="24"/>
        </w:rPr>
        <w:t xml:space="preserve">9.2. </w:t>
      </w:r>
      <w:r w:rsidR="00266005" w:rsidRPr="006671A9">
        <w:rPr>
          <w:rFonts w:cstheme="minorHAnsi"/>
          <w:bCs/>
          <w:sz w:val="24"/>
          <w:szCs w:val="24"/>
        </w:rPr>
        <w:t>CPO</w:t>
      </w:r>
      <w:r w:rsidRPr="006671A9">
        <w:rPr>
          <w:rFonts w:cstheme="minorHAnsi"/>
          <w:bCs/>
          <w:sz w:val="24"/>
          <w:szCs w:val="24"/>
        </w:rPr>
        <w:t xml:space="preserve"> nevertins viso tiekėjo pasiūlymo, jeigu patikrinusi jo dalį nustatys, kad, vadovaujantis pirkimo </w:t>
      </w:r>
      <w:r w:rsidRPr="006671A9">
        <w:rPr>
          <w:rFonts w:cstheme="minorHAnsi"/>
          <w:bCs/>
          <w:sz w:val="24"/>
          <w:szCs w:val="24"/>
        </w:rPr>
        <w:lastRenderedPageBreak/>
        <w:t>sąlygų reikalavimais, pasiūlymas turi būti atmestas.</w:t>
      </w:r>
    </w:p>
    <w:p w14:paraId="313FDE6C" w14:textId="160A2C84" w:rsidR="00501908" w:rsidRPr="006671A9" w:rsidRDefault="00501908" w:rsidP="001514D7">
      <w:pPr>
        <w:widowControl w:val="0"/>
        <w:spacing w:after="0" w:line="240" w:lineRule="auto"/>
        <w:jc w:val="both"/>
        <w:rPr>
          <w:rFonts w:cstheme="minorHAnsi"/>
          <w:sz w:val="24"/>
          <w:szCs w:val="24"/>
        </w:rPr>
      </w:pPr>
      <w:r w:rsidRPr="006671A9">
        <w:rPr>
          <w:rFonts w:eastAsiaTheme="minorHAnsi" w:cstheme="minorHAnsi"/>
          <w:bCs/>
          <w:iCs/>
          <w:sz w:val="24"/>
          <w:szCs w:val="24"/>
        </w:rPr>
        <w:t>9.</w:t>
      </w:r>
      <w:r w:rsidR="00336E50" w:rsidRPr="006671A9">
        <w:rPr>
          <w:rFonts w:eastAsiaTheme="minorHAnsi" w:cstheme="minorHAnsi"/>
          <w:bCs/>
          <w:iCs/>
          <w:sz w:val="24"/>
          <w:szCs w:val="24"/>
        </w:rPr>
        <w:t>3</w:t>
      </w:r>
      <w:r w:rsidRPr="006671A9">
        <w:rPr>
          <w:rFonts w:eastAsiaTheme="minorHAnsi" w:cstheme="minorHAnsi"/>
          <w:bCs/>
          <w:iCs/>
          <w:sz w:val="24"/>
          <w:szCs w:val="24"/>
        </w:rPr>
        <w:t>.</w:t>
      </w:r>
      <w:r w:rsidRPr="006671A9">
        <w:rPr>
          <w:rFonts w:eastAsiaTheme="minorHAnsi" w:cstheme="minorHAnsi"/>
          <w:bCs/>
          <w:i/>
          <w:sz w:val="24"/>
          <w:szCs w:val="24"/>
        </w:rPr>
        <w:t xml:space="preserve"> </w:t>
      </w:r>
      <w:r w:rsidR="00D734C6" w:rsidRPr="006671A9">
        <w:rPr>
          <w:rFonts w:cstheme="minorHAnsi"/>
          <w:sz w:val="24"/>
          <w:szCs w:val="24"/>
        </w:rPr>
        <w:t xml:space="preserve">Laimėjusiu </w:t>
      </w:r>
      <w:r w:rsidR="005D7D8C" w:rsidRPr="006671A9">
        <w:rPr>
          <w:rFonts w:cstheme="minorHAnsi"/>
          <w:sz w:val="24"/>
          <w:szCs w:val="24"/>
        </w:rPr>
        <w:t xml:space="preserve">pasiūlymu </w:t>
      </w:r>
      <w:r w:rsidR="00336E50" w:rsidRPr="006671A9">
        <w:rPr>
          <w:rFonts w:cstheme="minorHAnsi"/>
          <w:sz w:val="24"/>
          <w:szCs w:val="24"/>
        </w:rPr>
        <w:t>bus</w:t>
      </w:r>
      <w:r w:rsidR="00D734C6" w:rsidRPr="006671A9">
        <w:rPr>
          <w:rFonts w:cstheme="minorHAnsi"/>
          <w:sz w:val="24"/>
          <w:szCs w:val="24"/>
        </w:rPr>
        <w:t xml:space="preserve"> pripažint</w:t>
      </w:r>
      <w:r w:rsidR="007E312D" w:rsidRPr="006671A9">
        <w:rPr>
          <w:rFonts w:cstheme="minorHAnsi"/>
          <w:sz w:val="24"/>
          <w:szCs w:val="24"/>
        </w:rPr>
        <w:t>as</w:t>
      </w:r>
      <w:r w:rsidR="00D734C6" w:rsidRPr="006671A9">
        <w:rPr>
          <w:rFonts w:cstheme="minorHAnsi"/>
          <w:sz w:val="24"/>
          <w:szCs w:val="24"/>
        </w:rPr>
        <w:t xml:space="preserve"> </w:t>
      </w:r>
      <w:r w:rsidR="005D7D8C" w:rsidRPr="006671A9">
        <w:rPr>
          <w:rFonts w:cstheme="minorHAnsi"/>
          <w:sz w:val="24"/>
          <w:szCs w:val="24"/>
        </w:rPr>
        <w:t>ekonomiškai naudingiausi</w:t>
      </w:r>
      <w:r w:rsidR="007E312D" w:rsidRPr="006671A9">
        <w:rPr>
          <w:rFonts w:cstheme="minorHAnsi"/>
          <w:sz w:val="24"/>
          <w:szCs w:val="24"/>
        </w:rPr>
        <w:t>as</w:t>
      </w:r>
      <w:r w:rsidR="005D7D8C" w:rsidRPr="006671A9">
        <w:rPr>
          <w:rFonts w:cstheme="minorHAnsi"/>
          <w:sz w:val="24"/>
          <w:szCs w:val="24"/>
        </w:rPr>
        <w:t xml:space="preserve"> pasiūlym</w:t>
      </w:r>
      <w:r w:rsidR="007E312D" w:rsidRPr="006671A9">
        <w:rPr>
          <w:rFonts w:cstheme="minorHAnsi"/>
          <w:sz w:val="24"/>
          <w:szCs w:val="24"/>
        </w:rPr>
        <w:t>as</w:t>
      </w:r>
      <w:r w:rsidR="005D7D8C" w:rsidRPr="006671A9">
        <w:rPr>
          <w:rFonts w:cstheme="minorHAnsi"/>
          <w:sz w:val="24"/>
          <w:szCs w:val="24"/>
        </w:rPr>
        <w:t>, esant</w:t>
      </w:r>
      <w:r w:rsidR="007E312D" w:rsidRPr="006671A9">
        <w:rPr>
          <w:rFonts w:cstheme="minorHAnsi"/>
          <w:sz w:val="24"/>
          <w:szCs w:val="24"/>
        </w:rPr>
        <w:t>is</w:t>
      </w:r>
      <w:r w:rsidR="005D7D8C" w:rsidRPr="006671A9">
        <w:rPr>
          <w:rFonts w:cstheme="minorHAnsi"/>
          <w:sz w:val="24"/>
          <w:szCs w:val="24"/>
        </w:rPr>
        <w:t xml:space="preserve"> pasiūlymų eilės pirmojoje vietoje</w:t>
      </w:r>
      <w:r w:rsidR="00D734C6" w:rsidRPr="006671A9">
        <w:rPr>
          <w:rFonts w:cstheme="minorHAnsi"/>
          <w:sz w:val="24"/>
          <w:szCs w:val="24"/>
        </w:rPr>
        <w:t xml:space="preserve">. </w:t>
      </w:r>
    </w:p>
    <w:p w14:paraId="7D1E9BD7" w14:textId="77777777" w:rsidR="00501908" w:rsidRPr="006671A9" w:rsidRDefault="00501908" w:rsidP="001514D7">
      <w:pPr>
        <w:widowControl w:val="0"/>
        <w:spacing w:after="0" w:line="240" w:lineRule="auto"/>
        <w:jc w:val="both"/>
        <w:rPr>
          <w:rFonts w:cstheme="minorHAnsi"/>
          <w:sz w:val="24"/>
          <w:szCs w:val="24"/>
        </w:rPr>
      </w:pPr>
    </w:p>
    <w:p w14:paraId="678C44CA" w14:textId="01E5A6C6" w:rsidR="00FE7908" w:rsidRPr="006671A9" w:rsidRDefault="00104A16" w:rsidP="001514D7">
      <w:pPr>
        <w:pStyle w:val="Antrat1"/>
        <w:keepNext w:val="0"/>
        <w:keepLines w:val="0"/>
        <w:widowControl w:val="0"/>
        <w:tabs>
          <w:tab w:val="left" w:pos="567"/>
        </w:tabs>
        <w:spacing w:before="0" w:after="0"/>
        <w:contextualSpacing/>
        <w:jc w:val="both"/>
        <w:rPr>
          <w:rFonts w:asciiTheme="minorHAnsi" w:hAnsiTheme="minorHAnsi" w:cstheme="minorHAnsi"/>
          <w:b/>
          <w:bCs/>
          <w:color w:val="auto"/>
          <w:sz w:val="24"/>
          <w:szCs w:val="24"/>
        </w:rPr>
      </w:pPr>
      <w:bookmarkStart w:id="41" w:name="_Ref39425999"/>
      <w:bookmarkStart w:id="42" w:name="_Ref39426005"/>
      <w:bookmarkStart w:id="43" w:name="_Toc201046290"/>
      <w:r w:rsidRPr="006671A9">
        <w:rPr>
          <w:rFonts w:asciiTheme="minorHAnsi" w:hAnsiTheme="minorHAnsi" w:cstheme="minorHAnsi"/>
          <w:b/>
          <w:bCs/>
          <w:color w:val="auto"/>
          <w:sz w:val="24"/>
          <w:szCs w:val="24"/>
        </w:rPr>
        <w:t>10</w:t>
      </w:r>
      <w:r w:rsidRPr="006671A9">
        <w:rPr>
          <w:rFonts w:asciiTheme="minorHAnsi" w:hAnsiTheme="minorHAnsi" w:cstheme="minorHAnsi"/>
          <w:color w:val="auto"/>
          <w:sz w:val="24"/>
          <w:szCs w:val="24"/>
        </w:rPr>
        <w:t>.</w:t>
      </w:r>
      <w:r w:rsidRPr="006671A9">
        <w:rPr>
          <w:rFonts w:asciiTheme="minorHAnsi" w:hAnsiTheme="minorHAnsi" w:cstheme="minorHAnsi"/>
          <w:color w:val="auto"/>
          <w:sz w:val="24"/>
          <w:szCs w:val="24"/>
        </w:rPr>
        <w:tab/>
      </w:r>
      <w:r w:rsidR="00FE7908" w:rsidRPr="006671A9">
        <w:rPr>
          <w:rFonts w:asciiTheme="minorHAnsi" w:hAnsiTheme="minorHAnsi" w:cstheme="minorHAnsi"/>
          <w:b/>
          <w:bCs/>
          <w:color w:val="auto"/>
          <w:sz w:val="24"/>
          <w:szCs w:val="24"/>
        </w:rPr>
        <w:t>S</w:t>
      </w:r>
      <w:r w:rsidR="00281735" w:rsidRPr="006671A9">
        <w:rPr>
          <w:rFonts w:asciiTheme="minorHAnsi" w:hAnsiTheme="minorHAnsi" w:cstheme="minorHAnsi"/>
          <w:b/>
          <w:bCs/>
          <w:color w:val="auto"/>
          <w:sz w:val="24"/>
          <w:szCs w:val="24"/>
        </w:rPr>
        <w:t>utarties sudarymas</w:t>
      </w:r>
      <w:bookmarkEnd w:id="41"/>
      <w:bookmarkEnd w:id="42"/>
      <w:bookmarkEnd w:id="43"/>
    </w:p>
    <w:p w14:paraId="06FB8148" w14:textId="7FA32427" w:rsidR="003300F2" w:rsidRPr="006671A9" w:rsidRDefault="003A2EE2" w:rsidP="001514D7">
      <w:pPr>
        <w:pStyle w:val="Sraopastraipa"/>
        <w:widowControl w:val="0"/>
        <w:spacing w:after="0" w:line="240" w:lineRule="auto"/>
        <w:ind w:left="0"/>
        <w:jc w:val="both"/>
        <w:rPr>
          <w:rFonts w:cstheme="minorHAnsi"/>
          <w:sz w:val="24"/>
          <w:szCs w:val="24"/>
        </w:rPr>
      </w:pPr>
      <w:bookmarkStart w:id="44" w:name="_Hlk158716489"/>
      <w:r w:rsidRPr="006671A9">
        <w:rPr>
          <w:rFonts w:cstheme="minorHAnsi"/>
          <w:sz w:val="24"/>
          <w:szCs w:val="24"/>
        </w:rPr>
        <w:t xml:space="preserve">10.1. </w:t>
      </w:r>
      <w:r w:rsidR="00501908" w:rsidRPr="006671A9">
        <w:rPr>
          <w:rFonts w:cstheme="minorHAnsi"/>
          <w:sz w:val="24"/>
          <w:szCs w:val="24"/>
        </w:rPr>
        <w:t>Ši pirkimo procedūra atliekama siekiant sudaryti sutartį su tiekėju, kurio pasiūlymas, vadovaujantis pirkimo sąlygose nustatyta tvarka, bus pripažintas laimėjęs. Sutarties sąlygos pateikiamos specialiųjų sąlygų 10 priede „Sutarties projektas“</w:t>
      </w:r>
      <w:bookmarkEnd w:id="44"/>
      <w:r w:rsidR="00A5025C" w:rsidRPr="006671A9">
        <w:rPr>
          <w:rFonts w:cstheme="minorHAnsi"/>
          <w:sz w:val="24"/>
          <w:szCs w:val="24"/>
        </w:rPr>
        <w:t>.</w:t>
      </w:r>
    </w:p>
    <w:bookmarkEnd w:id="1"/>
    <w:p w14:paraId="7881FCAE" w14:textId="77777777" w:rsidR="00C87AB8" w:rsidRPr="006671A9" w:rsidRDefault="008D704D" w:rsidP="001514D7">
      <w:pPr>
        <w:widowControl w:val="0"/>
        <w:shd w:val="clear" w:color="auto" w:fill="FFFFFF"/>
        <w:spacing w:after="0" w:line="240" w:lineRule="auto"/>
        <w:jc w:val="center"/>
        <w:rPr>
          <w:rFonts w:eastAsia="Calibri" w:cstheme="minorHAnsi"/>
          <w:sz w:val="24"/>
          <w:szCs w:val="24"/>
        </w:rPr>
        <w:sectPr w:rsidR="00C87AB8" w:rsidRPr="006671A9"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671A9">
        <w:rPr>
          <w:rFonts w:eastAsia="Calibri" w:cstheme="minorHAnsi"/>
          <w:sz w:val="24"/>
          <w:szCs w:val="24"/>
        </w:rPr>
        <w:t>__________</w:t>
      </w:r>
    </w:p>
    <w:p w14:paraId="1DF37652" w14:textId="0A6B5A0A" w:rsidR="00774AA5" w:rsidRPr="006671A9" w:rsidRDefault="000631F1" w:rsidP="001514D7">
      <w:pPr>
        <w:pStyle w:val="Antrat1"/>
        <w:keepNext w:val="0"/>
        <w:keepLines w:val="0"/>
        <w:widowControl w:val="0"/>
        <w:spacing w:before="0" w:after="0"/>
        <w:jc w:val="right"/>
        <w:rPr>
          <w:rFonts w:asciiTheme="minorHAnsi" w:hAnsiTheme="minorHAnsi" w:cstheme="minorHAnsi"/>
          <w:color w:val="auto"/>
          <w:sz w:val="24"/>
          <w:szCs w:val="24"/>
        </w:rPr>
      </w:pPr>
      <w:bookmarkStart w:id="45" w:name="_Toc201046291"/>
      <w:r w:rsidRPr="006671A9">
        <w:rPr>
          <w:rFonts w:asciiTheme="minorHAnsi" w:hAnsiTheme="minorHAnsi" w:cstheme="minorHAnsi"/>
          <w:color w:val="auto"/>
          <w:sz w:val="24"/>
          <w:szCs w:val="24"/>
        </w:rPr>
        <w:lastRenderedPageBreak/>
        <w:t>P</w:t>
      </w:r>
      <w:r w:rsidR="008F59C5" w:rsidRPr="006671A9">
        <w:rPr>
          <w:rFonts w:asciiTheme="minorHAnsi" w:hAnsiTheme="minorHAnsi" w:cstheme="minorHAnsi"/>
          <w:color w:val="auto"/>
          <w:sz w:val="24"/>
          <w:szCs w:val="24"/>
        </w:rPr>
        <w:t>irkimo sąlygų 1 priedas „Terminai“</w:t>
      </w:r>
      <w:bookmarkEnd w:id="45"/>
    </w:p>
    <w:p w14:paraId="5369DEF7" w14:textId="77777777" w:rsidR="00A53BAE" w:rsidRPr="006671A9" w:rsidRDefault="00A53BAE" w:rsidP="001514D7">
      <w:pPr>
        <w:widowControl w:val="0"/>
        <w:shd w:val="clear" w:color="auto" w:fill="FFFFFF"/>
        <w:spacing w:after="0" w:line="240" w:lineRule="auto"/>
        <w:jc w:val="both"/>
        <w:rPr>
          <w:rFonts w:eastAsia="Calibr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4433FB" w:rsidRPr="006671A9" w14:paraId="730836B8" w14:textId="77777777" w:rsidTr="00B40594">
        <w:trPr>
          <w:trHeight w:val="20"/>
        </w:trPr>
        <w:tc>
          <w:tcPr>
            <w:tcW w:w="910" w:type="dxa"/>
            <w:shd w:val="clear" w:color="auto" w:fill="D9D9D9" w:themeFill="background1" w:themeFillShade="D9"/>
            <w:tcMar>
              <w:top w:w="0" w:type="dxa"/>
              <w:left w:w="108" w:type="dxa"/>
              <w:bottom w:w="0" w:type="dxa"/>
              <w:right w:w="108" w:type="dxa"/>
            </w:tcMar>
          </w:tcPr>
          <w:p w14:paraId="200EEC47" w14:textId="4D02E90A" w:rsidR="00623918" w:rsidRPr="006671A9" w:rsidRDefault="00623918" w:rsidP="001514D7">
            <w:pPr>
              <w:widowControl w:val="0"/>
              <w:spacing w:after="0" w:line="240" w:lineRule="auto"/>
              <w:jc w:val="both"/>
              <w:rPr>
                <w:rFonts w:cstheme="minorHAnsi"/>
                <w:b/>
                <w:bCs/>
                <w:sz w:val="24"/>
                <w:szCs w:val="24"/>
              </w:rPr>
            </w:pPr>
            <w:r w:rsidRPr="006671A9">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778B1404" w14:textId="06A524F1" w:rsidR="00623918" w:rsidRPr="006671A9" w:rsidRDefault="00623918" w:rsidP="001514D7">
            <w:pPr>
              <w:widowControl w:val="0"/>
              <w:spacing w:after="0" w:line="240" w:lineRule="auto"/>
              <w:jc w:val="both"/>
              <w:rPr>
                <w:rFonts w:cstheme="minorHAnsi"/>
                <w:b/>
                <w:bCs/>
                <w:sz w:val="24"/>
                <w:szCs w:val="24"/>
              </w:rPr>
            </w:pPr>
            <w:r w:rsidRPr="006671A9">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38E7DC68" w14:textId="77777777" w:rsidR="00623918" w:rsidRPr="006671A9" w:rsidRDefault="00623918" w:rsidP="001514D7">
            <w:pPr>
              <w:widowControl w:val="0"/>
              <w:spacing w:after="0" w:line="240" w:lineRule="auto"/>
              <w:rPr>
                <w:rFonts w:cstheme="minorHAnsi"/>
                <w:b/>
                <w:sz w:val="24"/>
                <w:szCs w:val="24"/>
              </w:rPr>
            </w:pPr>
            <w:r w:rsidRPr="006671A9">
              <w:rPr>
                <w:rFonts w:cstheme="minorHAnsi"/>
                <w:b/>
                <w:sz w:val="24"/>
                <w:szCs w:val="24"/>
              </w:rPr>
              <w:t>DATA/DIENŲ SKAIČIUS/ LAIKAS</w:t>
            </w:r>
          </w:p>
          <w:p w14:paraId="677BC1F4" w14:textId="31FF5986" w:rsidR="00623918" w:rsidRPr="006671A9" w:rsidRDefault="00623918" w:rsidP="001514D7">
            <w:pPr>
              <w:widowControl w:val="0"/>
              <w:spacing w:after="0" w:line="240" w:lineRule="auto"/>
              <w:jc w:val="both"/>
              <w:rPr>
                <w:rFonts w:cstheme="minorHAnsi"/>
                <w:sz w:val="24"/>
                <w:szCs w:val="24"/>
              </w:rPr>
            </w:pPr>
            <w:r w:rsidRPr="006671A9">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1CCA5FB" w14:textId="04E54AC7" w:rsidR="00623918" w:rsidRPr="006671A9" w:rsidRDefault="00623918" w:rsidP="001514D7">
            <w:pPr>
              <w:widowControl w:val="0"/>
              <w:spacing w:after="0" w:line="240" w:lineRule="auto"/>
              <w:jc w:val="both"/>
              <w:rPr>
                <w:rFonts w:cstheme="minorHAnsi"/>
                <w:b/>
                <w:sz w:val="24"/>
                <w:szCs w:val="24"/>
              </w:rPr>
            </w:pPr>
            <w:r w:rsidRPr="006671A9">
              <w:rPr>
                <w:rFonts w:cstheme="minorHAnsi"/>
                <w:b/>
                <w:sz w:val="24"/>
                <w:szCs w:val="24"/>
              </w:rPr>
              <w:t>PASTABOS</w:t>
            </w:r>
          </w:p>
        </w:tc>
      </w:tr>
      <w:tr w:rsidR="004433FB" w:rsidRPr="006671A9" w14:paraId="33F22B33" w14:textId="77777777" w:rsidTr="00B40594">
        <w:trPr>
          <w:trHeight w:val="20"/>
        </w:trPr>
        <w:tc>
          <w:tcPr>
            <w:tcW w:w="910" w:type="dxa"/>
            <w:shd w:val="clear" w:color="auto" w:fill="auto"/>
            <w:tcMar>
              <w:top w:w="0" w:type="dxa"/>
              <w:left w:w="108" w:type="dxa"/>
              <w:bottom w:w="0" w:type="dxa"/>
              <w:right w:w="108" w:type="dxa"/>
            </w:tcMar>
          </w:tcPr>
          <w:p w14:paraId="1D2814F3" w14:textId="2173862D" w:rsidR="00623918" w:rsidRPr="006671A9" w:rsidRDefault="00623918" w:rsidP="001514D7">
            <w:pPr>
              <w:widowControl w:val="0"/>
              <w:spacing w:after="0" w:line="240" w:lineRule="auto"/>
              <w:jc w:val="both"/>
              <w:rPr>
                <w:rFonts w:cstheme="minorHAnsi"/>
                <w:bCs/>
                <w:sz w:val="24"/>
                <w:szCs w:val="24"/>
              </w:rPr>
            </w:pPr>
            <w:r w:rsidRPr="006671A9">
              <w:rPr>
                <w:rFonts w:cstheme="minorHAnsi"/>
                <w:bCs/>
                <w:sz w:val="24"/>
                <w:szCs w:val="24"/>
              </w:rPr>
              <w:t>1.</w:t>
            </w:r>
          </w:p>
        </w:tc>
        <w:tc>
          <w:tcPr>
            <w:tcW w:w="2464" w:type="dxa"/>
            <w:shd w:val="clear" w:color="auto" w:fill="auto"/>
            <w:tcMar>
              <w:top w:w="0" w:type="dxa"/>
              <w:left w:w="108" w:type="dxa"/>
              <w:bottom w:w="0" w:type="dxa"/>
              <w:right w:w="108" w:type="dxa"/>
            </w:tcMar>
          </w:tcPr>
          <w:p w14:paraId="25B87B88" w14:textId="5F8D0651" w:rsidR="00623918" w:rsidRPr="006671A9" w:rsidRDefault="00623918" w:rsidP="001514D7">
            <w:pPr>
              <w:widowControl w:val="0"/>
              <w:spacing w:after="0" w:line="240" w:lineRule="auto"/>
              <w:jc w:val="both"/>
              <w:rPr>
                <w:rFonts w:cstheme="minorHAnsi"/>
                <w:sz w:val="24"/>
                <w:szCs w:val="24"/>
              </w:rPr>
            </w:pPr>
            <w:r w:rsidRPr="006671A9">
              <w:rPr>
                <w:rFonts w:cstheme="minorHAnsi"/>
                <w:bCs/>
                <w:sz w:val="24"/>
                <w:szCs w:val="24"/>
              </w:rPr>
              <w:t>Pasiūlymų pateikimo terminas</w:t>
            </w:r>
          </w:p>
        </w:tc>
        <w:tc>
          <w:tcPr>
            <w:tcW w:w="3472" w:type="dxa"/>
            <w:shd w:val="clear" w:color="auto" w:fill="auto"/>
            <w:tcMar>
              <w:top w:w="0" w:type="dxa"/>
              <w:left w:w="108" w:type="dxa"/>
              <w:bottom w:w="0" w:type="dxa"/>
              <w:right w:w="108" w:type="dxa"/>
            </w:tcMar>
          </w:tcPr>
          <w:p w14:paraId="3167CE4C" w14:textId="495BB949" w:rsidR="00623918" w:rsidRPr="006671A9" w:rsidRDefault="00623918" w:rsidP="001514D7">
            <w:pPr>
              <w:widowControl w:val="0"/>
              <w:spacing w:after="0" w:line="240" w:lineRule="auto"/>
              <w:jc w:val="both"/>
              <w:rPr>
                <w:rFonts w:cstheme="minorHAnsi"/>
                <w:sz w:val="24"/>
                <w:szCs w:val="24"/>
              </w:rPr>
            </w:pPr>
            <w:r w:rsidRPr="006671A9">
              <w:rPr>
                <w:rFonts w:cstheme="minorHAnsi"/>
                <w:sz w:val="24"/>
                <w:szCs w:val="24"/>
              </w:rPr>
              <w:t xml:space="preserve">nurodytas skelbime </w:t>
            </w:r>
          </w:p>
        </w:tc>
        <w:tc>
          <w:tcPr>
            <w:tcW w:w="2815" w:type="dxa"/>
            <w:shd w:val="clear" w:color="auto" w:fill="auto"/>
            <w:tcMar>
              <w:top w:w="0" w:type="dxa"/>
              <w:left w:w="108" w:type="dxa"/>
              <w:bottom w:w="0" w:type="dxa"/>
              <w:right w:w="108" w:type="dxa"/>
            </w:tcMar>
          </w:tcPr>
          <w:p w14:paraId="2BC4B21F" w14:textId="1560BA8A" w:rsidR="00623918" w:rsidRPr="006671A9" w:rsidRDefault="00A5025C" w:rsidP="001514D7">
            <w:pPr>
              <w:widowControl w:val="0"/>
              <w:spacing w:after="0" w:line="240" w:lineRule="auto"/>
              <w:jc w:val="both"/>
              <w:rPr>
                <w:rFonts w:cstheme="minorHAnsi"/>
                <w:iCs/>
                <w:sz w:val="24"/>
                <w:szCs w:val="24"/>
              </w:rPr>
            </w:pPr>
            <w:r w:rsidRPr="006671A9">
              <w:rPr>
                <w:rFonts w:cstheme="minorHAnsi"/>
                <w:sz w:val="24"/>
                <w:szCs w:val="24"/>
              </w:rPr>
              <w:t>C</w:t>
            </w:r>
            <w:r w:rsidR="00623918" w:rsidRPr="006671A9">
              <w:rPr>
                <w:rFonts w:cstheme="minorHAnsi"/>
                <w:sz w:val="24"/>
                <w:szCs w:val="24"/>
              </w:rPr>
              <w:t>PO turi teisę pratęsti pasiūlymų pateikimo terminą.</w:t>
            </w:r>
          </w:p>
        </w:tc>
      </w:tr>
      <w:tr w:rsidR="004433FB" w:rsidRPr="006671A9" w14:paraId="2DDCD559" w14:textId="77777777" w:rsidTr="00B40594">
        <w:trPr>
          <w:trHeight w:val="20"/>
        </w:trPr>
        <w:tc>
          <w:tcPr>
            <w:tcW w:w="910" w:type="dxa"/>
            <w:shd w:val="clear" w:color="auto" w:fill="auto"/>
            <w:tcMar>
              <w:top w:w="0" w:type="dxa"/>
              <w:left w:w="108" w:type="dxa"/>
              <w:bottom w:w="0" w:type="dxa"/>
              <w:right w:w="108" w:type="dxa"/>
            </w:tcMar>
          </w:tcPr>
          <w:p w14:paraId="6C70187E" w14:textId="692EF7F4" w:rsidR="00623918" w:rsidRPr="006671A9" w:rsidRDefault="00623918" w:rsidP="001514D7">
            <w:pPr>
              <w:widowControl w:val="0"/>
              <w:spacing w:after="0" w:line="240" w:lineRule="auto"/>
              <w:jc w:val="both"/>
              <w:rPr>
                <w:rFonts w:cstheme="minorHAnsi"/>
                <w:bCs/>
                <w:sz w:val="24"/>
                <w:szCs w:val="24"/>
              </w:rPr>
            </w:pPr>
            <w:r w:rsidRPr="006671A9">
              <w:rPr>
                <w:rFonts w:cstheme="minorHAnsi"/>
                <w:bCs/>
                <w:sz w:val="24"/>
                <w:szCs w:val="24"/>
              </w:rPr>
              <w:t>2.</w:t>
            </w:r>
          </w:p>
        </w:tc>
        <w:tc>
          <w:tcPr>
            <w:tcW w:w="2464" w:type="dxa"/>
            <w:shd w:val="clear" w:color="auto" w:fill="auto"/>
            <w:tcMar>
              <w:top w:w="0" w:type="dxa"/>
              <w:left w:w="108" w:type="dxa"/>
              <w:bottom w:w="0" w:type="dxa"/>
              <w:right w:w="108" w:type="dxa"/>
            </w:tcMar>
          </w:tcPr>
          <w:p w14:paraId="2368993B" w14:textId="5EE11C25" w:rsidR="00623918" w:rsidRPr="006671A9" w:rsidRDefault="00623918" w:rsidP="001514D7">
            <w:pPr>
              <w:widowControl w:val="0"/>
              <w:spacing w:after="0" w:line="240" w:lineRule="auto"/>
              <w:jc w:val="both"/>
              <w:rPr>
                <w:rFonts w:cstheme="minorHAnsi"/>
                <w:sz w:val="24"/>
                <w:szCs w:val="24"/>
              </w:rPr>
            </w:pPr>
            <w:r w:rsidRPr="006671A9">
              <w:rPr>
                <w:rFonts w:eastAsia="Times New Roman" w:cstheme="minorHAnsi"/>
                <w:sz w:val="24"/>
                <w:szCs w:val="24"/>
              </w:rPr>
              <w:t>Pradinis susipažinimas su CVP IS priemonėmis gautais pasiūlymais</w:t>
            </w:r>
          </w:p>
        </w:tc>
        <w:tc>
          <w:tcPr>
            <w:tcW w:w="3472" w:type="dxa"/>
            <w:shd w:val="clear" w:color="auto" w:fill="auto"/>
            <w:tcMar>
              <w:top w:w="0" w:type="dxa"/>
              <w:left w:w="108" w:type="dxa"/>
              <w:bottom w:w="0" w:type="dxa"/>
              <w:right w:w="108" w:type="dxa"/>
            </w:tcMar>
          </w:tcPr>
          <w:p w14:paraId="7ECB1EDB" w14:textId="42517042" w:rsidR="00623918" w:rsidRPr="006671A9" w:rsidRDefault="00623918" w:rsidP="001514D7">
            <w:pPr>
              <w:widowControl w:val="0"/>
              <w:spacing w:after="0" w:line="240" w:lineRule="auto"/>
              <w:jc w:val="both"/>
              <w:rPr>
                <w:rFonts w:cstheme="minorHAnsi"/>
                <w:sz w:val="24"/>
                <w:szCs w:val="24"/>
              </w:rPr>
            </w:pPr>
            <w:r w:rsidRPr="006671A9">
              <w:rPr>
                <w:rFonts w:cstheme="minorHAnsi"/>
                <w:sz w:val="24"/>
                <w:szCs w:val="24"/>
              </w:rPr>
              <w:t>Pradedamas ne anksčiau nei po 30 minučių po pasiūlymų pateikimo termino pabaigos</w:t>
            </w:r>
          </w:p>
        </w:tc>
        <w:tc>
          <w:tcPr>
            <w:tcW w:w="2815" w:type="dxa"/>
            <w:shd w:val="clear" w:color="auto" w:fill="auto"/>
            <w:tcMar>
              <w:top w:w="0" w:type="dxa"/>
              <w:left w:w="108" w:type="dxa"/>
              <w:bottom w:w="0" w:type="dxa"/>
              <w:right w:w="108" w:type="dxa"/>
            </w:tcMar>
          </w:tcPr>
          <w:p w14:paraId="516BC120" w14:textId="3556D373" w:rsidR="00623918" w:rsidRPr="006671A9" w:rsidRDefault="00623918" w:rsidP="001514D7">
            <w:pPr>
              <w:widowControl w:val="0"/>
              <w:spacing w:after="0" w:line="240" w:lineRule="auto"/>
              <w:jc w:val="both"/>
              <w:rPr>
                <w:rFonts w:cstheme="minorHAnsi"/>
                <w:iCs/>
                <w:sz w:val="24"/>
                <w:szCs w:val="24"/>
              </w:rPr>
            </w:pPr>
          </w:p>
        </w:tc>
      </w:tr>
      <w:tr w:rsidR="004433FB" w:rsidRPr="006671A9" w14:paraId="0E1517C9" w14:textId="77777777" w:rsidTr="00B40594">
        <w:trPr>
          <w:trHeight w:val="20"/>
        </w:trPr>
        <w:tc>
          <w:tcPr>
            <w:tcW w:w="910" w:type="dxa"/>
            <w:shd w:val="clear" w:color="auto" w:fill="auto"/>
            <w:tcMar>
              <w:top w:w="0" w:type="dxa"/>
              <w:left w:w="108" w:type="dxa"/>
              <w:bottom w:w="0" w:type="dxa"/>
              <w:right w:w="108" w:type="dxa"/>
            </w:tcMar>
          </w:tcPr>
          <w:p w14:paraId="0BF18051" w14:textId="11B0D889" w:rsidR="00623918" w:rsidRPr="006671A9" w:rsidRDefault="00623918" w:rsidP="001514D7">
            <w:pPr>
              <w:widowControl w:val="0"/>
              <w:spacing w:after="0" w:line="240" w:lineRule="auto"/>
              <w:jc w:val="both"/>
              <w:rPr>
                <w:rFonts w:cstheme="minorHAnsi"/>
                <w:bCs/>
                <w:sz w:val="24"/>
                <w:szCs w:val="24"/>
              </w:rPr>
            </w:pPr>
            <w:r w:rsidRPr="006671A9">
              <w:rPr>
                <w:rFonts w:cstheme="minorHAnsi"/>
                <w:bCs/>
                <w:sz w:val="24"/>
                <w:szCs w:val="24"/>
              </w:rPr>
              <w:t>3.</w:t>
            </w:r>
          </w:p>
        </w:tc>
        <w:tc>
          <w:tcPr>
            <w:tcW w:w="2464" w:type="dxa"/>
            <w:shd w:val="clear" w:color="auto" w:fill="auto"/>
            <w:tcMar>
              <w:top w:w="0" w:type="dxa"/>
              <w:left w:w="108" w:type="dxa"/>
              <w:bottom w:w="0" w:type="dxa"/>
              <w:right w:w="108" w:type="dxa"/>
            </w:tcMar>
          </w:tcPr>
          <w:p w14:paraId="4AD453C1" w14:textId="0155FCE4" w:rsidR="00623918" w:rsidRPr="006671A9" w:rsidRDefault="00623918" w:rsidP="001514D7">
            <w:pPr>
              <w:widowControl w:val="0"/>
              <w:spacing w:after="0" w:line="240" w:lineRule="auto"/>
              <w:jc w:val="both"/>
              <w:rPr>
                <w:rFonts w:cstheme="minorHAnsi"/>
                <w:bCs/>
                <w:sz w:val="24"/>
                <w:szCs w:val="24"/>
              </w:rPr>
            </w:pPr>
            <w:r w:rsidRPr="006671A9">
              <w:rPr>
                <w:rFonts w:cstheme="minorHAnsi"/>
                <w:sz w:val="24"/>
                <w:szCs w:val="24"/>
              </w:rPr>
              <w:t>Prašymą paaiškinti, patikslinti pirkimo sąlygas tiekėjas turi pateikti ne vėliau kaip:</w:t>
            </w:r>
          </w:p>
        </w:tc>
        <w:tc>
          <w:tcPr>
            <w:tcW w:w="3472" w:type="dxa"/>
            <w:shd w:val="clear" w:color="auto" w:fill="auto"/>
            <w:tcMar>
              <w:top w:w="0" w:type="dxa"/>
              <w:left w:w="108" w:type="dxa"/>
              <w:bottom w:w="0" w:type="dxa"/>
              <w:right w:w="108" w:type="dxa"/>
            </w:tcMar>
          </w:tcPr>
          <w:p w14:paraId="56FC8010" w14:textId="7888A7B3" w:rsidR="00623918" w:rsidRPr="006671A9" w:rsidRDefault="00623918" w:rsidP="001514D7">
            <w:pPr>
              <w:widowControl w:val="0"/>
              <w:spacing w:after="0" w:line="240" w:lineRule="auto"/>
              <w:jc w:val="both"/>
              <w:rPr>
                <w:rFonts w:cstheme="minorHAnsi"/>
                <w:sz w:val="24"/>
                <w:szCs w:val="24"/>
              </w:rPr>
            </w:pPr>
            <w:r w:rsidRPr="006671A9">
              <w:rPr>
                <w:rFonts w:cstheme="minorHAnsi"/>
                <w:sz w:val="24"/>
                <w:szCs w:val="24"/>
              </w:rPr>
              <w:t>6 dienos iki pasiūlymų pateikimo termino dienos</w:t>
            </w:r>
          </w:p>
        </w:tc>
        <w:tc>
          <w:tcPr>
            <w:tcW w:w="2815" w:type="dxa"/>
            <w:shd w:val="clear" w:color="auto" w:fill="auto"/>
            <w:tcMar>
              <w:top w:w="0" w:type="dxa"/>
              <w:left w:w="108" w:type="dxa"/>
              <w:bottom w:w="0" w:type="dxa"/>
              <w:right w:w="108" w:type="dxa"/>
            </w:tcMar>
          </w:tcPr>
          <w:p w14:paraId="6B3FEA86" w14:textId="4E6FB695" w:rsidR="00623918" w:rsidRPr="006671A9" w:rsidRDefault="00623918" w:rsidP="001514D7">
            <w:pPr>
              <w:widowControl w:val="0"/>
              <w:spacing w:after="0" w:line="240" w:lineRule="auto"/>
              <w:jc w:val="both"/>
              <w:rPr>
                <w:rFonts w:cstheme="minorHAnsi"/>
                <w:iCs/>
                <w:sz w:val="24"/>
                <w:szCs w:val="24"/>
              </w:rPr>
            </w:pPr>
          </w:p>
        </w:tc>
      </w:tr>
      <w:tr w:rsidR="004433FB" w:rsidRPr="006671A9" w14:paraId="6E37868A" w14:textId="77777777" w:rsidTr="00B40594">
        <w:trPr>
          <w:trHeight w:val="20"/>
        </w:trPr>
        <w:tc>
          <w:tcPr>
            <w:tcW w:w="910" w:type="dxa"/>
            <w:shd w:val="clear" w:color="auto" w:fill="auto"/>
            <w:tcMar>
              <w:top w:w="0" w:type="dxa"/>
              <w:left w:w="108" w:type="dxa"/>
              <w:bottom w:w="0" w:type="dxa"/>
              <w:right w:w="108" w:type="dxa"/>
            </w:tcMar>
          </w:tcPr>
          <w:p w14:paraId="5A3E2C4C" w14:textId="01169387" w:rsidR="00623918" w:rsidRPr="006671A9" w:rsidRDefault="00623918" w:rsidP="001514D7">
            <w:pPr>
              <w:widowControl w:val="0"/>
              <w:spacing w:after="0" w:line="240" w:lineRule="auto"/>
              <w:jc w:val="both"/>
              <w:rPr>
                <w:rFonts w:cstheme="minorHAnsi"/>
                <w:bCs/>
                <w:sz w:val="24"/>
                <w:szCs w:val="24"/>
              </w:rPr>
            </w:pPr>
            <w:r w:rsidRPr="006671A9">
              <w:rPr>
                <w:rFonts w:cstheme="minorHAnsi"/>
                <w:bCs/>
                <w:sz w:val="24"/>
                <w:szCs w:val="24"/>
              </w:rPr>
              <w:t>4.</w:t>
            </w:r>
          </w:p>
        </w:tc>
        <w:tc>
          <w:tcPr>
            <w:tcW w:w="2464" w:type="dxa"/>
            <w:shd w:val="clear" w:color="auto" w:fill="auto"/>
            <w:tcMar>
              <w:top w:w="0" w:type="dxa"/>
              <w:left w:w="108" w:type="dxa"/>
              <w:bottom w:w="0" w:type="dxa"/>
              <w:right w:w="108" w:type="dxa"/>
            </w:tcMar>
          </w:tcPr>
          <w:p w14:paraId="1E3634E1" w14:textId="12161564" w:rsidR="00623918" w:rsidRPr="006671A9" w:rsidRDefault="00A5025C" w:rsidP="001514D7">
            <w:pPr>
              <w:widowControl w:val="0"/>
              <w:spacing w:after="0" w:line="240" w:lineRule="auto"/>
              <w:jc w:val="both"/>
              <w:rPr>
                <w:rFonts w:cstheme="minorHAnsi"/>
                <w:sz w:val="24"/>
                <w:szCs w:val="24"/>
              </w:rPr>
            </w:pPr>
            <w:r w:rsidRPr="006671A9">
              <w:rPr>
                <w:rFonts w:cstheme="minorHAnsi"/>
                <w:sz w:val="24"/>
                <w:szCs w:val="24"/>
              </w:rPr>
              <w:t>C</w:t>
            </w:r>
            <w:r w:rsidR="00623918" w:rsidRPr="006671A9">
              <w:rPr>
                <w:rFonts w:cstheme="minorHAnsi"/>
                <w:sz w:val="24"/>
                <w:szCs w:val="24"/>
              </w:rPr>
              <w:t>PO pirkimo sąlygų paaiškinimą, patikslinimą pateikia visiems tiekėjams ne vėliau kaip:</w:t>
            </w:r>
          </w:p>
        </w:tc>
        <w:tc>
          <w:tcPr>
            <w:tcW w:w="3472" w:type="dxa"/>
            <w:shd w:val="clear" w:color="auto" w:fill="auto"/>
            <w:tcMar>
              <w:top w:w="0" w:type="dxa"/>
              <w:left w:w="108" w:type="dxa"/>
              <w:bottom w:w="0" w:type="dxa"/>
              <w:right w:w="108" w:type="dxa"/>
            </w:tcMar>
          </w:tcPr>
          <w:p w14:paraId="4D170373" w14:textId="174700AB" w:rsidR="00623918" w:rsidRPr="006671A9" w:rsidRDefault="00623918" w:rsidP="001514D7">
            <w:pPr>
              <w:widowControl w:val="0"/>
              <w:spacing w:after="0" w:line="240" w:lineRule="auto"/>
              <w:jc w:val="both"/>
              <w:rPr>
                <w:rFonts w:cstheme="minorHAnsi"/>
                <w:sz w:val="24"/>
                <w:szCs w:val="24"/>
              </w:rPr>
            </w:pPr>
            <w:r w:rsidRPr="006671A9">
              <w:rPr>
                <w:rFonts w:cstheme="minorHAnsi"/>
                <w:sz w:val="24"/>
                <w:szCs w:val="24"/>
              </w:rPr>
              <w:t>4 dienos iki pasiūlymų pateikimo termino dienos</w:t>
            </w:r>
          </w:p>
        </w:tc>
        <w:tc>
          <w:tcPr>
            <w:tcW w:w="2815" w:type="dxa"/>
            <w:shd w:val="clear" w:color="auto" w:fill="auto"/>
            <w:tcMar>
              <w:top w:w="0" w:type="dxa"/>
              <w:left w:w="108" w:type="dxa"/>
              <w:bottom w:w="0" w:type="dxa"/>
              <w:right w:w="108" w:type="dxa"/>
            </w:tcMar>
          </w:tcPr>
          <w:p w14:paraId="2E898EC9" w14:textId="2EBC4680" w:rsidR="00623918" w:rsidRPr="006671A9" w:rsidRDefault="00623918" w:rsidP="001514D7">
            <w:pPr>
              <w:widowControl w:val="0"/>
              <w:spacing w:after="0" w:line="240" w:lineRule="auto"/>
              <w:jc w:val="both"/>
              <w:rPr>
                <w:rFonts w:cstheme="minorHAnsi"/>
                <w:sz w:val="24"/>
                <w:szCs w:val="24"/>
              </w:rPr>
            </w:pPr>
          </w:p>
        </w:tc>
      </w:tr>
      <w:tr w:rsidR="004433FB" w:rsidRPr="006671A9" w14:paraId="7621DE63" w14:textId="77777777" w:rsidTr="00B40594">
        <w:trPr>
          <w:trHeight w:val="20"/>
        </w:trPr>
        <w:tc>
          <w:tcPr>
            <w:tcW w:w="910" w:type="dxa"/>
            <w:shd w:val="clear" w:color="auto" w:fill="auto"/>
            <w:tcMar>
              <w:top w:w="0" w:type="dxa"/>
              <w:left w:w="108" w:type="dxa"/>
              <w:bottom w:w="0" w:type="dxa"/>
              <w:right w:w="108" w:type="dxa"/>
            </w:tcMar>
          </w:tcPr>
          <w:p w14:paraId="63314DF2" w14:textId="5A7CE21D" w:rsidR="00623918" w:rsidRPr="006671A9" w:rsidRDefault="00623918" w:rsidP="001514D7">
            <w:pPr>
              <w:widowControl w:val="0"/>
              <w:spacing w:after="0" w:line="240" w:lineRule="auto"/>
              <w:jc w:val="both"/>
              <w:rPr>
                <w:rFonts w:cstheme="minorHAnsi"/>
                <w:bCs/>
                <w:sz w:val="24"/>
                <w:szCs w:val="24"/>
              </w:rPr>
            </w:pPr>
            <w:r w:rsidRPr="006671A9">
              <w:rPr>
                <w:rFonts w:cstheme="minorHAnsi"/>
                <w:bCs/>
                <w:sz w:val="24"/>
                <w:szCs w:val="24"/>
              </w:rPr>
              <w:t>5.</w:t>
            </w:r>
          </w:p>
        </w:tc>
        <w:tc>
          <w:tcPr>
            <w:tcW w:w="2464" w:type="dxa"/>
            <w:shd w:val="clear" w:color="auto" w:fill="auto"/>
            <w:tcMar>
              <w:top w:w="0" w:type="dxa"/>
              <w:left w:w="108" w:type="dxa"/>
              <w:bottom w:w="0" w:type="dxa"/>
              <w:right w:w="108" w:type="dxa"/>
            </w:tcMar>
          </w:tcPr>
          <w:p w14:paraId="758839D1" w14:textId="5DD86C13" w:rsidR="00623918" w:rsidRPr="006671A9" w:rsidRDefault="00623918" w:rsidP="001514D7">
            <w:pPr>
              <w:widowControl w:val="0"/>
              <w:spacing w:after="0" w:line="240" w:lineRule="auto"/>
              <w:jc w:val="both"/>
              <w:rPr>
                <w:rFonts w:cstheme="minorHAnsi"/>
                <w:sz w:val="24"/>
                <w:szCs w:val="24"/>
              </w:rPr>
            </w:pPr>
            <w:r w:rsidRPr="006671A9">
              <w:rPr>
                <w:rFonts w:cstheme="minorHAnsi"/>
                <w:sz w:val="24"/>
                <w:szCs w:val="24"/>
              </w:rPr>
              <w:t>Objekto apžiūra bus vykdoma:</w:t>
            </w:r>
          </w:p>
        </w:tc>
        <w:tc>
          <w:tcPr>
            <w:tcW w:w="3472" w:type="dxa"/>
            <w:shd w:val="clear" w:color="auto" w:fill="auto"/>
            <w:tcMar>
              <w:top w:w="0" w:type="dxa"/>
              <w:left w:w="108" w:type="dxa"/>
              <w:bottom w:w="0" w:type="dxa"/>
              <w:right w:w="108" w:type="dxa"/>
            </w:tcMar>
          </w:tcPr>
          <w:p w14:paraId="16ACE08C" w14:textId="52F112A8" w:rsidR="00623918" w:rsidRPr="006671A9" w:rsidRDefault="00623918" w:rsidP="001514D7">
            <w:pPr>
              <w:widowControl w:val="0"/>
              <w:spacing w:after="0" w:line="240" w:lineRule="auto"/>
              <w:jc w:val="both"/>
              <w:rPr>
                <w:rFonts w:cstheme="minorHAnsi"/>
                <w:iCs/>
                <w:sz w:val="24"/>
                <w:szCs w:val="24"/>
              </w:rPr>
            </w:pPr>
            <w:r w:rsidRPr="006671A9">
              <w:rPr>
                <w:rFonts w:cstheme="minorHAnsi"/>
                <w:iCs/>
                <w:sz w:val="24"/>
                <w:szCs w:val="24"/>
              </w:rPr>
              <w:t>NETAIKOMA</w:t>
            </w:r>
          </w:p>
        </w:tc>
        <w:tc>
          <w:tcPr>
            <w:tcW w:w="2815" w:type="dxa"/>
            <w:shd w:val="clear" w:color="auto" w:fill="auto"/>
            <w:tcMar>
              <w:top w:w="0" w:type="dxa"/>
              <w:left w:w="108" w:type="dxa"/>
              <w:bottom w:w="0" w:type="dxa"/>
              <w:right w:w="108" w:type="dxa"/>
            </w:tcMar>
          </w:tcPr>
          <w:p w14:paraId="0CB425FC" w14:textId="07E96436" w:rsidR="00623918" w:rsidRPr="006671A9" w:rsidRDefault="00623918" w:rsidP="001514D7">
            <w:pPr>
              <w:widowControl w:val="0"/>
              <w:spacing w:after="0" w:line="240" w:lineRule="auto"/>
              <w:jc w:val="both"/>
              <w:rPr>
                <w:rFonts w:cstheme="minorHAnsi"/>
                <w:sz w:val="24"/>
                <w:szCs w:val="24"/>
              </w:rPr>
            </w:pPr>
          </w:p>
        </w:tc>
      </w:tr>
      <w:tr w:rsidR="004433FB" w:rsidRPr="006671A9" w14:paraId="3AA572DF" w14:textId="77777777" w:rsidTr="00B40594">
        <w:trPr>
          <w:trHeight w:val="20"/>
        </w:trPr>
        <w:tc>
          <w:tcPr>
            <w:tcW w:w="910" w:type="dxa"/>
            <w:shd w:val="clear" w:color="auto" w:fill="auto"/>
            <w:tcMar>
              <w:top w:w="0" w:type="dxa"/>
              <w:left w:w="108" w:type="dxa"/>
              <w:bottom w:w="0" w:type="dxa"/>
              <w:right w:w="108" w:type="dxa"/>
            </w:tcMar>
          </w:tcPr>
          <w:p w14:paraId="0C5D727C" w14:textId="22FDDD7F" w:rsidR="00623918" w:rsidRPr="006671A9" w:rsidRDefault="00623918" w:rsidP="001514D7">
            <w:pPr>
              <w:widowControl w:val="0"/>
              <w:spacing w:after="0" w:line="240" w:lineRule="auto"/>
              <w:jc w:val="both"/>
              <w:rPr>
                <w:rFonts w:cstheme="minorHAnsi"/>
                <w:bCs/>
                <w:sz w:val="24"/>
                <w:szCs w:val="24"/>
              </w:rPr>
            </w:pPr>
            <w:r w:rsidRPr="006671A9">
              <w:rPr>
                <w:rFonts w:cstheme="minorHAnsi"/>
                <w:bCs/>
                <w:sz w:val="24"/>
                <w:szCs w:val="24"/>
              </w:rPr>
              <w:t>6.</w:t>
            </w:r>
          </w:p>
        </w:tc>
        <w:tc>
          <w:tcPr>
            <w:tcW w:w="2464" w:type="dxa"/>
            <w:shd w:val="clear" w:color="auto" w:fill="auto"/>
            <w:tcMar>
              <w:top w:w="0" w:type="dxa"/>
              <w:left w:w="108" w:type="dxa"/>
              <w:bottom w:w="0" w:type="dxa"/>
              <w:right w:w="108" w:type="dxa"/>
            </w:tcMar>
          </w:tcPr>
          <w:p w14:paraId="77FDC819" w14:textId="743F676E" w:rsidR="00623918" w:rsidRPr="006671A9" w:rsidRDefault="00A5025C" w:rsidP="001514D7">
            <w:pPr>
              <w:widowControl w:val="0"/>
              <w:spacing w:after="0" w:line="240" w:lineRule="auto"/>
              <w:jc w:val="both"/>
              <w:rPr>
                <w:rFonts w:cstheme="minorHAnsi"/>
                <w:sz w:val="24"/>
                <w:szCs w:val="24"/>
              </w:rPr>
            </w:pPr>
            <w:r w:rsidRPr="006671A9">
              <w:rPr>
                <w:rFonts w:cstheme="minorHAnsi"/>
                <w:sz w:val="24"/>
                <w:szCs w:val="24"/>
              </w:rPr>
              <w:t>C</w:t>
            </w:r>
            <w:r w:rsidR="00623918" w:rsidRPr="006671A9">
              <w:rPr>
                <w:rFonts w:cstheme="minorHAnsi"/>
                <w:sz w:val="24"/>
                <w:szCs w:val="24"/>
              </w:rPr>
              <w:t>PO rengs susitikimus su tiekėjais dėl pirkimo sąlygų paaiškinimo</w:t>
            </w:r>
          </w:p>
        </w:tc>
        <w:tc>
          <w:tcPr>
            <w:tcW w:w="3472" w:type="dxa"/>
            <w:shd w:val="clear" w:color="auto" w:fill="auto"/>
            <w:tcMar>
              <w:top w:w="0" w:type="dxa"/>
              <w:left w:w="108" w:type="dxa"/>
              <w:bottom w:w="0" w:type="dxa"/>
              <w:right w:w="108" w:type="dxa"/>
            </w:tcMar>
          </w:tcPr>
          <w:p w14:paraId="37463C11" w14:textId="456AEC14" w:rsidR="00623918" w:rsidRPr="006671A9" w:rsidRDefault="00623918" w:rsidP="001514D7">
            <w:pPr>
              <w:widowControl w:val="0"/>
              <w:spacing w:after="0" w:line="240" w:lineRule="auto"/>
              <w:jc w:val="both"/>
              <w:rPr>
                <w:rFonts w:cstheme="minorHAnsi"/>
                <w:iCs/>
                <w:sz w:val="24"/>
                <w:szCs w:val="24"/>
              </w:rPr>
            </w:pPr>
            <w:r w:rsidRPr="006671A9">
              <w:rPr>
                <w:rFonts w:cstheme="minorHAnsi"/>
                <w:iCs/>
                <w:sz w:val="24"/>
                <w:szCs w:val="24"/>
              </w:rPr>
              <w:t>NETAIKOMA</w:t>
            </w:r>
          </w:p>
        </w:tc>
        <w:tc>
          <w:tcPr>
            <w:tcW w:w="2815" w:type="dxa"/>
            <w:shd w:val="clear" w:color="auto" w:fill="auto"/>
            <w:tcMar>
              <w:top w:w="0" w:type="dxa"/>
              <w:left w:w="108" w:type="dxa"/>
              <w:bottom w:w="0" w:type="dxa"/>
              <w:right w:w="108" w:type="dxa"/>
            </w:tcMar>
          </w:tcPr>
          <w:p w14:paraId="1C7B20C9" w14:textId="1CD74609" w:rsidR="00623918" w:rsidRPr="006671A9" w:rsidRDefault="00623918" w:rsidP="001514D7">
            <w:pPr>
              <w:widowControl w:val="0"/>
              <w:spacing w:after="0" w:line="240" w:lineRule="auto"/>
              <w:jc w:val="both"/>
              <w:rPr>
                <w:rFonts w:cstheme="minorHAnsi"/>
                <w:sz w:val="24"/>
                <w:szCs w:val="24"/>
              </w:rPr>
            </w:pPr>
          </w:p>
        </w:tc>
      </w:tr>
      <w:tr w:rsidR="004433FB" w:rsidRPr="006671A9" w14:paraId="595801DB" w14:textId="77777777" w:rsidTr="00B40594">
        <w:trPr>
          <w:trHeight w:val="20"/>
        </w:trPr>
        <w:tc>
          <w:tcPr>
            <w:tcW w:w="910" w:type="dxa"/>
            <w:shd w:val="clear" w:color="auto" w:fill="auto"/>
            <w:tcMar>
              <w:top w:w="0" w:type="dxa"/>
              <w:left w:w="108" w:type="dxa"/>
              <w:bottom w:w="0" w:type="dxa"/>
              <w:right w:w="108" w:type="dxa"/>
            </w:tcMar>
          </w:tcPr>
          <w:p w14:paraId="7834A329" w14:textId="4E9CC577" w:rsidR="00623918" w:rsidRPr="006671A9" w:rsidRDefault="00623918" w:rsidP="001514D7">
            <w:pPr>
              <w:widowControl w:val="0"/>
              <w:spacing w:after="0" w:line="240" w:lineRule="auto"/>
              <w:jc w:val="both"/>
              <w:rPr>
                <w:rFonts w:cstheme="minorHAnsi"/>
                <w:bCs/>
                <w:sz w:val="24"/>
                <w:szCs w:val="24"/>
              </w:rPr>
            </w:pPr>
            <w:r w:rsidRPr="006671A9">
              <w:rPr>
                <w:rFonts w:cstheme="minorHAnsi"/>
                <w:bCs/>
                <w:sz w:val="24"/>
                <w:szCs w:val="24"/>
              </w:rPr>
              <w:t>7.</w:t>
            </w:r>
          </w:p>
        </w:tc>
        <w:tc>
          <w:tcPr>
            <w:tcW w:w="2464" w:type="dxa"/>
            <w:shd w:val="clear" w:color="auto" w:fill="auto"/>
            <w:tcMar>
              <w:top w:w="0" w:type="dxa"/>
              <w:left w:w="108" w:type="dxa"/>
              <w:bottom w:w="0" w:type="dxa"/>
              <w:right w:w="108" w:type="dxa"/>
            </w:tcMar>
          </w:tcPr>
          <w:p w14:paraId="1664470B" w14:textId="7380522D" w:rsidR="00623918" w:rsidRPr="006671A9" w:rsidRDefault="00623918" w:rsidP="001514D7">
            <w:pPr>
              <w:widowControl w:val="0"/>
              <w:spacing w:after="0" w:line="240" w:lineRule="auto"/>
              <w:jc w:val="both"/>
              <w:rPr>
                <w:rFonts w:cstheme="minorHAnsi"/>
                <w:sz w:val="24"/>
                <w:szCs w:val="24"/>
              </w:rPr>
            </w:pPr>
            <w:r w:rsidRPr="006671A9">
              <w:rPr>
                <w:rFonts w:cstheme="minorHAnsi"/>
                <w:sz w:val="24"/>
                <w:szCs w:val="24"/>
              </w:rPr>
              <w:t>Tiekėjai turi pateikti prekių pavyzdžius</w:t>
            </w:r>
          </w:p>
        </w:tc>
        <w:tc>
          <w:tcPr>
            <w:tcW w:w="3472" w:type="dxa"/>
            <w:shd w:val="clear" w:color="auto" w:fill="auto"/>
            <w:tcMar>
              <w:top w:w="0" w:type="dxa"/>
              <w:left w:w="108" w:type="dxa"/>
              <w:bottom w:w="0" w:type="dxa"/>
              <w:right w:w="108" w:type="dxa"/>
            </w:tcMar>
          </w:tcPr>
          <w:p w14:paraId="777675DE" w14:textId="77777777" w:rsidR="00623918" w:rsidRPr="006671A9" w:rsidRDefault="00623918" w:rsidP="001514D7">
            <w:pPr>
              <w:pStyle w:val="Body2"/>
              <w:widowControl w:val="0"/>
              <w:suppressAutoHyphens w:val="0"/>
              <w:spacing w:after="0"/>
              <w:jc w:val="left"/>
              <w:rPr>
                <w:rFonts w:asciiTheme="minorHAnsi" w:hAnsiTheme="minorHAnsi" w:cstheme="minorHAnsi"/>
                <w:color w:val="auto"/>
                <w:sz w:val="24"/>
                <w:szCs w:val="24"/>
                <w:lang w:val="lt-LT"/>
              </w:rPr>
            </w:pPr>
            <w:r w:rsidRPr="006671A9">
              <w:rPr>
                <w:rFonts w:asciiTheme="minorHAnsi" w:hAnsiTheme="minorHAnsi" w:cstheme="minorHAnsi"/>
                <w:color w:val="auto"/>
                <w:sz w:val="24"/>
                <w:szCs w:val="24"/>
                <w:lang w:val="lt-LT"/>
              </w:rPr>
              <w:t>NETAIKOMA</w:t>
            </w:r>
          </w:p>
          <w:p w14:paraId="2276FCB7" w14:textId="1694B332" w:rsidR="00623918" w:rsidRPr="006671A9" w:rsidRDefault="00623918" w:rsidP="001514D7">
            <w:pPr>
              <w:widowControl w:val="0"/>
              <w:spacing w:after="0" w:line="240" w:lineRule="auto"/>
              <w:jc w:val="both"/>
              <w:rPr>
                <w:rFonts w:cstheme="minorHAnsi"/>
                <w:iCs/>
                <w:sz w:val="24"/>
                <w:szCs w:val="24"/>
              </w:rPr>
            </w:pPr>
            <w:r w:rsidRPr="006671A9">
              <w:rPr>
                <w:rFonts w:cstheme="minorHAnsi"/>
                <w:i/>
                <w:iCs/>
                <w:sz w:val="24"/>
                <w:szCs w:val="24"/>
              </w:rPr>
              <w:t xml:space="preserve"> </w:t>
            </w:r>
          </w:p>
        </w:tc>
        <w:tc>
          <w:tcPr>
            <w:tcW w:w="2815" w:type="dxa"/>
            <w:shd w:val="clear" w:color="auto" w:fill="auto"/>
            <w:tcMar>
              <w:top w:w="0" w:type="dxa"/>
              <w:left w:w="108" w:type="dxa"/>
              <w:bottom w:w="0" w:type="dxa"/>
              <w:right w:w="108" w:type="dxa"/>
            </w:tcMar>
          </w:tcPr>
          <w:p w14:paraId="49C9AF54" w14:textId="060712A8" w:rsidR="00623918" w:rsidRPr="006671A9" w:rsidRDefault="00623918" w:rsidP="001514D7">
            <w:pPr>
              <w:widowControl w:val="0"/>
              <w:spacing w:after="0" w:line="240" w:lineRule="auto"/>
              <w:jc w:val="both"/>
              <w:rPr>
                <w:rFonts w:cstheme="minorHAnsi"/>
                <w:sz w:val="24"/>
                <w:szCs w:val="24"/>
              </w:rPr>
            </w:pPr>
          </w:p>
        </w:tc>
      </w:tr>
      <w:tr w:rsidR="004433FB" w:rsidRPr="006671A9" w14:paraId="712AAA1F" w14:textId="77777777" w:rsidTr="00B40594">
        <w:trPr>
          <w:trHeight w:val="20"/>
        </w:trPr>
        <w:tc>
          <w:tcPr>
            <w:tcW w:w="910" w:type="dxa"/>
            <w:shd w:val="clear" w:color="auto" w:fill="auto"/>
            <w:tcMar>
              <w:top w:w="0" w:type="dxa"/>
              <w:left w:w="108" w:type="dxa"/>
              <w:bottom w:w="0" w:type="dxa"/>
              <w:right w:w="108" w:type="dxa"/>
            </w:tcMar>
          </w:tcPr>
          <w:p w14:paraId="204C0E52" w14:textId="03E49802" w:rsidR="00623918" w:rsidRPr="006671A9" w:rsidRDefault="00623918" w:rsidP="001514D7">
            <w:pPr>
              <w:widowControl w:val="0"/>
              <w:spacing w:after="0" w:line="240" w:lineRule="auto"/>
              <w:jc w:val="both"/>
              <w:rPr>
                <w:rFonts w:cstheme="minorHAnsi"/>
                <w:bCs/>
                <w:sz w:val="24"/>
                <w:szCs w:val="24"/>
              </w:rPr>
            </w:pPr>
            <w:r w:rsidRPr="006671A9">
              <w:rPr>
                <w:rFonts w:cstheme="minorHAnsi"/>
                <w:bCs/>
                <w:sz w:val="24"/>
                <w:szCs w:val="24"/>
              </w:rPr>
              <w:t>8.</w:t>
            </w:r>
          </w:p>
        </w:tc>
        <w:tc>
          <w:tcPr>
            <w:tcW w:w="2464" w:type="dxa"/>
            <w:shd w:val="clear" w:color="auto" w:fill="auto"/>
            <w:tcMar>
              <w:top w:w="0" w:type="dxa"/>
              <w:left w:w="108" w:type="dxa"/>
              <w:bottom w:w="0" w:type="dxa"/>
              <w:right w:w="108" w:type="dxa"/>
            </w:tcMar>
          </w:tcPr>
          <w:p w14:paraId="20CE1883" w14:textId="17CBB134" w:rsidR="00623918" w:rsidRPr="006671A9" w:rsidRDefault="00623918" w:rsidP="001514D7">
            <w:pPr>
              <w:widowControl w:val="0"/>
              <w:spacing w:after="0" w:line="240" w:lineRule="auto"/>
              <w:jc w:val="both"/>
              <w:rPr>
                <w:rFonts w:cstheme="minorHAnsi"/>
                <w:bCs/>
                <w:sz w:val="24"/>
                <w:szCs w:val="24"/>
              </w:rPr>
            </w:pPr>
            <w:r w:rsidRPr="006671A9">
              <w:rPr>
                <w:rFonts w:cstheme="minorHAnsi"/>
                <w:bCs/>
                <w:sz w:val="24"/>
                <w:szCs w:val="24"/>
              </w:rPr>
              <w:t>Pasiūlymo galiojimo ir pasiūlymo galiojimo užtikrinimo (jei taikoma) terminas ne trumpesnis kaip</w:t>
            </w:r>
          </w:p>
        </w:tc>
        <w:tc>
          <w:tcPr>
            <w:tcW w:w="3472" w:type="dxa"/>
            <w:shd w:val="clear" w:color="auto" w:fill="auto"/>
            <w:tcMar>
              <w:top w:w="0" w:type="dxa"/>
              <w:left w:w="108" w:type="dxa"/>
              <w:bottom w:w="0" w:type="dxa"/>
              <w:right w:w="108" w:type="dxa"/>
            </w:tcMar>
          </w:tcPr>
          <w:p w14:paraId="1D8F2053" w14:textId="1CFB19E4" w:rsidR="00623918" w:rsidRPr="006671A9" w:rsidRDefault="00623918" w:rsidP="001514D7">
            <w:pPr>
              <w:widowControl w:val="0"/>
              <w:spacing w:after="0" w:line="240" w:lineRule="auto"/>
              <w:jc w:val="both"/>
              <w:rPr>
                <w:rFonts w:cstheme="minorHAnsi"/>
                <w:iCs/>
                <w:sz w:val="24"/>
                <w:szCs w:val="24"/>
              </w:rPr>
            </w:pPr>
            <w:r w:rsidRPr="006671A9">
              <w:rPr>
                <w:rFonts w:cstheme="minorHAnsi"/>
                <w:iCs/>
                <w:sz w:val="24"/>
                <w:szCs w:val="24"/>
              </w:rPr>
              <w:t>90 (devyniasdešimt) dienų nuo pasiūlymų pateikimo galutinio termino pabaigos</w:t>
            </w:r>
          </w:p>
        </w:tc>
        <w:tc>
          <w:tcPr>
            <w:tcW w:w="2815" w:type="dxa"/>
            <w:shd w:val="clear" w:color="auto" w:fill="auto"/>
            <w:tcMar>
              <w:top w:w="0" w:type="dxa"/>
              <w:left w:w="108" w:type="dxa"/>
              <w:bottom w:w="0" w:type="dxa"/>
              <w:right w:w="108" w:type="dxa"/>
            </w:tcMar>
          </w:tcPr>
          <w:p w14:paraId="16D7D59D" w14:textId="7639E1B8" w:rsidR="00623918" w:rsidRPr="006671A9" w:rsidRDefault="00623918" w:rsidP="001514D7">
            <w:pPr>
              <w:widowControl w:val="0"/>
              <w:spacing w:after="0" w:line="240" w:lineRule="auto"/>
              <w:jc w:val="both"/>
              <w:rPr>
                <w:rFonts w:cstheme="minorHAnsi"/>
                <w:sz w:val="24"/>
                <w:szCs w:val="24"/>
              </w:rPr>
            </w:pPr>
          </w:p>
        </w:tc>
      </w:tr>
      <w:tr w:rsidR="004433FB" w:rsidRPr="006671A9" w14:paraId="6D55395E" w14:textId="77777777" w:rsidTr="00B40594">
        <w:trPr>
          <w:trHeight w:val="20"/>
        </w:trPr>
        <w:tc>
          <w:tcPr>
            <w:tcW w:w="910" w:type="dxa"/>
            <w:shd w:val="clear" w:color="auto" w:fill="auto"/>
            <w:tcMar>
              <w:top w:w="0" w:type="dxa"/>
              <w:left w:w="108" w:type="dxa"/>
              <w:bottom w:w="0" w:type="dxa"/>
              <w:right w:w="108" w:type="dxa"/>
            </w:tcMar>
          </w:tcPr>
          <w:p w14:paraId="5B414F03" w14:textId="3B1EB874" w:rsidR="00623918" w:rsidRPr="006671A9" w:rsidRDefault="00623918" w:rsidP="001514D7">
            <w:pPr>
              <w:widowControl w:val="0"/>
              <w:spacing w:after="0" w:line="240" w:lineRule="auto"/>
              <w:jc w:val="both"/>
              <w:rPr>
                <w:rFonts w:cstheme="minorHAnsi"/>
                <w:bCs/>
                <w:sz w:val="24"/>
                <w:szCs w:val="24"/>
              </w:rPr>
            </w:pPr>
            <w:r w:rsidRPr="006671A9">
              <w:rPr>
                <w:rFonts w:cstheme="minorHAnsi"/>
                <w:bCs/>
                <w:sz w:val="24"/>
                <w:szCs w:val="24"/>
              </w:rPr>
              <w:t>9.</w:t>
            </w:r>
          </w:p>
        </w:tc>
        <w:tc>
          <w:tcPr>
            <w:tcW w:w="2464" w:type="dxa"/>
            <w:shd w:val="clear" w:color="auto" w:fill="auto"/>
            <w:tcMar>
              <w:top w:w="0" w:type="dxa"/>
              <w:left w:w="108" w:type="dxa"/>
              <w:bottom w:w="0" w:type="dxa"/>
              <w:right w:w="108" w:type="dxa"/>
            </w:tcMar>
          </w:tcPr>
          <w:p w14:paraId="738116EE" w14:textId="3F6FD974" w:rsidR="00623918" w:rsidRPr="006671A9" w:rsidRDefault="00A5025C" w:rsidP="001514D7">
            <w:pPr>
              <w:widowControl w:val="0"/>
              <w:spacing w:after="0" w:line="240" w:lineRule="auto"/>
              <w:jc w:val="both"/>
              <w:rPr>
                <w:rFonts w:cstheme="minorHAnsi"/>
                <w:bCs/>
                <w:sz w:val="24"/>
                <w:szCs w:val="24"/>
              </w:rPr>
            </w:pPr>
            <w:r w:rsidRPr="006671A9">
              <w:rPr>
                <w:rFonts w:cstheme="minorHAnsi"/>
                <w:bCs/>
                <w:sz w:val="24"/>
                <w:szCs w:val="24"/>
              </w:rPr>
              <w:t>C</w:t>
            </w:r>
            <w:r w:rsidR="00623918" w:rsidRPr="006671A9">
              <w:rPr>
                <w:rFonts w:cstheme="minorHAnsi"/>
                <w:bCs/>
                <w:sz w:val="24"/>
                <w:szCs w:val="24"/>
              </w:rPr>
              <w:t>PO informuoja pirkimo dalyvius apie EBVPD vertinimo rezultatus ne vėliau kaip per</w:t>
            </w:r>
          </w:p>
        </w:tc>
        <w:tc>
          <w:tcPr>
            <w:tcW w:w="3472" w:type="dxa"/>
            <w:shd w:val="clear" w:color="auto" w:fill="auto"/>
            <w:tcMar>
              <w:top w:w="0" w:type="dxa"/>
              <w:left w:w="108" w:type="dxa"/>
              <w:bottom w:w="0" w:type="dxa"/>
              <w:right w:w="108" w:type="dxa"/>
            </w:tcMar>
          </w:tcPr>
          <w:p w14:paraId="3A59976E" w14:textId="62FBF03D" w:rsidR="00623918" w:rsidRPr="006671A9" w:rsidRDefault="00623918" w:rsidP="001514D7">
            <w:pPr>
              <w:widowControl w:val="0"/>
              <w:spacing w:after="0" w:line="240" w:lineRule="auto"/>
              <w:jc w:val="both"/>
              <w:rPr>
                <w:rFonts w:cstheme="minorHAnsi"/>
                <w:bCs/>
                <w:sz w:val="24"/>
                <w:szCs w:val="24"/>
              </w:rPr>
            </w:pPr>
            <w:r w:rsidRPr="006671A9">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1A133141" w14:textId="16262ED2" w:rsidR="00623918" w:rsidRPr="006671A9" w:rsidRDefault="00623918" w:rsidP="001514D7">
            <w:pPr>
              <w:widowControl w:val="0"/>
              <w:spacing w:after="0" w:line="240" w:lineRule="auto"/>
              <w:jc w:val="both"/>
              <w:rPr>
                <w:rFonts w:cstheme="minorHAnsi"/>
                <w:bCs/>
                <w:sz w:val="24"/>
                <w:szCs w:val="24"/>
              </w:rPr>
            </w:pPr>
          </w:p>
        </w:tc>
      </w:tr>
      <w:tr w:rsidR="004433FB" w:rsidRPr="006671A9" w14:paraId="59E99749" w14:textId="77777777" w:rsidTr="00B40594">
        <w:trPr>
          <w:trHeight w:val="20"/>
        </w:trPr>
        <w:tc>
          <w:tcPr>
            <w:tcW w:w="910" w:type="dxa"/>
            <w:shd w:val="clear" w:color="auto" w:fill="auto"/>
            <w:tcMar>
              <w:top w:w="0" w:type="dxa"/>
              <w:left w:w="108" w:type="dxa"/>
              <w:bottom w:w="0" w:type="dxa"/>
              <w:right w:w="108" w:type="dxa"/>
            </w:tcMar>
          </w:tcPr>
          <w:p w14:paraId="7986B22C" w14:textId="00416AB5" w:rsidR="00623918" w:rsidRPr="006671A9" w:rsidRDefault="00623918" w:rsidP="001514D7">
            <w:pPr>
              <w:widowControl w:val="0"/>
              <w:spacing w:after="0" w:line="240" w:lineRule="auto"/>
              <w:jc w:val="both"/>
              <w:rPr>
                <w:rFonts w:cstheme="minorHAnsi"/>
                <w:bCs/>
                <w:sz w:val="24"/>
                <w:szCs w:val="24"/>
              </w:rPr>
            </w:pPr>
            <w:r w:rsidRPr="006671A9">
              <w:rPr>
                <w:rFonts w:cstheme="minorHAnsi"/>
                <w:bCs/>
                <w:sz w:val="24"/>
                <w:szCs w:val="24"/>
              </w:rPr>
              <w:t>10.</w:t>
            </w:r>
          </w:p>
        </w:tc>
        <w:tc>
          <w:tcPr>
            <w:tcW w:w="2464" w:type="dxa"/>
            <w:shd w:val="clear" w:color="auto" w:fill="auto"/>
            <w:tcMar>
              <w:top w:w="0" w:type="dxa"/>
              <w:left w:w="108" w:type="dxa"/>
              <w:bottom w:w="0" w:type="dxa"/>
              <w:right w:w="108" w:type="dxa"/>
            </w:tcMar>
          </w:tcPr>
          <w:p w14:paraId="3F6E38E5" w14:textId="40F5FF99" w:rsidR="00623918" w:rsidRPr="006671A9" w:rsidRDefault="00A5025C" w:rsidP="001514D7">
            <w:pPr>
              <w:widowControl w:val="0"/>
              <w:spacing w:after="0" w:line="240" w:lineRule="auto"/>
              <w:jc w:val="both"/>
              <w:rPr>
                <w:rFonts w:cstheme="minorHAnsi"/>
                <w:bCs/>
                <w:sz w:val="24"/>
                <w:szCs w:val="24"/>
              </w:rPr>
            </w:pPr>
            <w:r w:rsidRPr="006671A9">
              <w:rPr>
                <w:rFonts w:cstheme="minorHAnsi"/>
                <w:bCs/>
                <w:sz w:val="24"/>
                <w:szCs w:val="24"/>
              </w:rPr>
              <w:t>C</w:t>
            </w:r>
            <w:r w:rsidR="00623918" w:rsidRPr="006671A9">
              <w:rPr>
                <w:rFonts w:cstheme="minorHAnsi"/>
                <w:bCs/>
                <w:sz w:val="24"/>
                <w:szCs w:val="24"/>
              </w:rPr>
              <w:t xml:space="preserve">PO pirkimo dalyviams praneša apie priimtą sprendimą nustatyti laimėjusį pasiūlymą, </w:t>
            </w:r>
            <w:r w:rsidR="00623918" w:rsidRPr="006671A9">
              <w:rPr>
                <w:rFonts w:cstheme="minorHAnsi"/>
                <w:sz w:val="24"/>
                <w:szCs w:val="24"/>
              </w:rPr>
              <w:t>dėl kurio bus sudaroma</w:t>
            </w:r>
            <w:r w:rsidR="00623918" w:rsidRPr="006671A9">
              <w:rPr>
                <w:rFonts w:cstheme="minorHAnsi"/>
                <w:bCs/>
                <w:sz w:val="24"/>
                <w:szCs w:val="24"/>
              </w:rPr>
              <w:t xml:space="preserve"> sutartis ne vėliau kaip per</w:t>
            </w:r>
          </w:p>
        </w:tc>
        <w:tc>
          <w:tcPr>
            <w:tcW w:w="3472" w:type="dxa"/>
            <w:shd w:val="clear" w:color="auto" w:fill="auto"/>
            <w:tcMar>
              <w:top w:w="0" w:type="dxa"/>
              <w:left w:w="108" w:type="dxa"/>
              <w:bottom w:w="0" w:type="dxa"/>
              <w:right w:w="108" w:type="dxa"/>
            </w:tcMar>
          </w:tcPr>
          <w:p w14:paraId="02898D3A" w14:textId="2B159DB3" w:rsidR="00623918" w:rsidRPr="006671A9" w:rsidRDefault="00623918" w:rsidP="001514D7">
            <w:pPr>
              <w:widowControl w:val="0"/>
              <w:spacing w:after="0" w:line="240" w:lineRule="auto"/>
              <w:jc w:val="both"/>
              <w:rPr>
                <w:rFonts w:cstheme="minorHAnsi"/>
                <w:bCs/>
                <w:sz w:val="24"/>
                <w:szCs w:val="24"/>
              </w:rPr>
            </w:pPr>
            <w:r w:rsidRPr="006671A9">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71FB89FD" w14:textId="2A118ABE" w:rsidR="00623918" w:rsidRPr="006671A9" w:rsidRDefault="00623918" w:rsidP="001514D7">
            <w:pPr>
              <w:widowControl w:val="0"/>
              <w:spacing w:after="0" w:line="240" w:lineRule="auto"/>
              <w:jc w:val="both"/>
              <w:rPr>
                <w:rFonts w:cstheme="minorHAnsi"/>
                <w:sz w:val="24"/>
                <w:szCs w:val="24"/>
              </w:rPr>
            </w:pPr>
          </w:p>
        </w:tc>
      </w:tr>
      <w:tr w:rsidR="004433FB" w:rsidRPr="006671A9" w14:paraId="5D779D75" w14:textId="77777777" w:rsidTr="00B40594">
        <w:trPr>
          <w:trHeight w:val="20"/>
        </w:trPr>
        <w:tc>
          <w:tcPr>
            <w:tcW w:w="910" w:type="dxa"/>
            <w:shd w:val="clear" w:color="auto" w:fill="auto"/>
            <w:tcMar>
              <w:top w:w="0" w:type="dxa"/>
              <w:left w:w="108" w:type="dxa"/>
              <w:bottom w:w="0" w:type="dxa"/>
              <w:right w:w="108" w:type="dxa"/>
            </w:tcMar>
          </w:tcPr>
          <w:p w14:paraId="715DBD55" w14:textId="451858D1" w:rsidR="00623918" w:rsidRPr="006671A9" w:rsidRDefault="00623918" w:rsidP="001514D7">
            <w:pPr>
              <w:widowControl w:val="0"/>
              <w:spacing w:after="0" w:line="240" w:lineRule="auto"/>
              <w:jc w:val="both"/>
              <w:rPr>
                <w:rFonts w:cstheme="minorHAnsi"/>
                <w:bCs/>
                <w:sz w:val="24"/>
                <w:szCs w:val="24"/>
              </w:rPr>
            </w:pPr>
            <w:r w:rsidRPr="006671A9">
              <w:rPr>
                <w:rFonts w:cstheme="minorHAnsi"/>
                <w:bCs/>
                <w:sz w:val="24"/>
                <w:szCs w:val="24"/>
              </w:rPr>
              <w:t>11.</w:t>
            </w:r>
          </w:p>
        </w:tc>
        <w:tc>
          <w:tcPr>
            <w:tcW w:w="2464" w:type="dxa"/>
            <w:shd w:val="clear" w:color="auto" w:fill="auto"/>
            <w:tcMar>
              <w:top w:w="0" w:type="dxa"/>
              <w:left w:w="108" w:type="dxa"/>
              <w:bottom w:w="0" w:type="dxa"/>
              <w:right w:w="108" w:type="dxa"/>
            </w:tcMar>
          </w:tcPr>
          <w:p w14:paraId="343562B6" w14:textId="385B5CDC" w:rsidR="00623918" w:rsidRPr="006671A9" w:rsidRDefault="00A5025C" w:rsidP="001514D7">
            <w:pPr>
              <w:widowControl w:val="0"/>
              <w:spacing w:after="0" w:line="240" w:lineRule="auto"/>
              <w:jc w:val="both"/>
              <w:rPr>
                <w:rFonts w:cstheme="minorHAnsi"/>
                <w:bCs/>
                <w:sz w:val="24"/>
                <w:szCs w:val="24"/>
              </w:rPr>
            </w:pPr>
            <w:r w:rsidRPr="006671A9">
              <w:rPr>
                <w:rFonts w:cstheme="minorHAnsi"/>
                <w:bCs/>
                <w:sz w:val="24"/>
                <w:szCs w:val="24"/>
              </w:rPr>
              <w:t>C</w:t>
            </w:r>
            <w:r w:rsidR="00623918" w:rsidRPr="006671A9">
              <w:rPr>
                <w:rFonts w:cstheme="minorHAnsi"/>
                <w:bCs/>
                <w:sz w:val="24"/>
                <w:szCs w:val="24"/>
              </w:rPr>
              <w:t xml:space="preserve">PO, pirkimo dalyviui </w:t>
            </w:r>
            <w:r w:rsidR="00623918" w:rsidRPr="006671A9">
              <w:rPr>
                <w:rFonts w:cstheme="minorHAnsi"/>
                <w:bCs/>
                <w:sz w:val="24"/>
                <w:szCs w:val="24"/>
              </w:rPr>
              <w:lastRenderedPageBreak/>
              <w:t>raštu paprašius, jam pateikia VPĮ 58 straipsnio 2 dalyje nustatytą informaciją ne vėliau kaip per</w:t>
            </w:r>
          </w:p>
        </w:tc>
        <w:tc>
          <w:tcPr>
            <w:tcW w:w="3472" w:type="dxa"/>
            <w:shd w:val="clear" w:color="auto" w:fill="auto"/>
            <w:tcMar>
              <w:top w:w="0" w:type="dxa"/>
              <w:left w:w="108" w:type="dxa"/>
              <w:bottom w:w="0" w:type="dxa"/>
              <w:right w:w="108" w:type="dxa"/>
            </w:tcMar>
          </w:tcPr>
          <w:p w14:paraId="7F18AB44" w14:textId="1A70FAF7" w:rsidR="00623918" w:rsidRPr="006671A9" w:rsidRDefault="00623918" w:rsidP="001514D7">
            <w:pPr>
              <w:widowControl w:val="0"/>
              <w:spacing w:after="0" w:line="240" w:lineRule="auto"/>
              <w:jc w:val="both"/>
              <w:rPr>
                <w:rFonts w:cstheme="minorHAnsi"/>
                <w:bCs/>
                <w:sz w:val="24"/>
                <w:szCs w:val="24"/>
              </w:rPr>
            </w:pPr>
            <w:r w:rsidRPr="006671A9">
              <w:rPr>
                <w:rFonts w:cstheme="minorHAnsi"/>
                <w:bCs/>
                <w:sz w:val="24"/>
                <w:szCs w:val="24"/>
              </w:rPr>
              <w:lastRenderedPageBreak/>
              <w:t xml:space="preserve">15 (penkiolika) dienų nuo pirkimo </w:t>
            </w:r>
            <w:r w:rsidRPr="006671A9">
              <w:rPr>
                <w:rFonts w:cstheme="minorHAnsi"/>
                <w:bCs/>
                <w:sz w:val="24"/>
                <w:szCs w:val="24"/>
              </w:rPr>
              <w:lastRenderedPageBreak/>
              <w:t>dalyvio raštu pateikto prašymo gavimo dienos</w:t>
            </w:r>
          </w:p>
        </w:tc>
        <w:tc>
          <w:tcPr>
            <w:tcW w:w="2815" w:type="dxa"/>
            <w:shd w:val="clear" w:color="auto" w:fill="auto"/>
            <w:tcMar>
              <w:top w:w="0" w:type="dxa"/>
              <w:left w:w="108" w:type="dxa"/>
              <w:bottom w:w="0" w:type="dxa"/>
              <w:right w:w="108" w:type="dxa"/>
            </w:tcMar>
          </w:tcPr>
          <w:p w14:paraId="7A6A5CD0" w14:textId="36C4D3EC" w:rsidR="00623918" w:rsidRPr="006671A9" w:rsidRDefault="00623918" w:rsidP="001514D7">
            <w:pPr>
              <w:pStyle w:val="tajtip"/>
              <w:widowControl w:val="0"/>
              <w:shd w:val="clear" w:color="auto" w:fill="FFFFFF"/>
              <w:spacing w:before="0" w:beforeAutospacing="0" w:after="0" w:afterAutospacing="0"/>
              <w:ind w:firstLine="313"/>
              <w:jc w:val="both"/>
              <w:rPr>
                <w:rFonts w:asciiTheme="minorHAnsi" w:hAnsiTheme="minorHAnsi" w:cstheme="minorHAnsi"/>
              </w:rPr>
            </w:pPr>
          </w:p>
        </w:tc>
      </w:tr>
      <w:tr w:rsidR="004433FB" w:rsidRPr="006671A9" w14:paraId="3739CF2C" w14:textId="77777777" w:rsidTr="00B40594">
        <w:trPr>
          <w:trHeight w:val="20"/>
        </w:trPr>
        <w:tc>
          <w:tcPr>
            <w:tcW w:w="910" w:type="dxa"/>
            <w:shd w:val="clear" w:color="auto" w:fill="auto"/>
            <w:tcMar>
              <w:top w:w="0" w:type="dxa"/>
              <w:left w:w="108" w:type="dxa"/>
              <w:bottom w:w="0" w:type="dxa"/>
              <w:right w:w="108" w:type="dxa"/>
            </w:tcMar>
          </w:tcPr>
          <w:p w14:paraId="50E0821F" w14:textId="1123EA71" w:rsidR="00623918" w:rsidRPr="006671A9" w:rsidRDefault="00623918" w:rsidP="001514D7">
            <w:pPr>
              <w:widowControl w:val="0"/>
              <w:spacing w:after="0" w:line="240" w:lineRule="auto"/>
              <w:jc w:val="both"/>
              <w:rPr>
                <w:rFonts w:cstheme="minorHAnsi"/>
                <w:bCs/>
                <w:sz w:val="24"/>
                <w:szCs w:val="24"/>
              </w:rPr>
            </w:pPr>
            <w:r w:rsidRPr="006671A9">
              <w:rPr>
                <w:rFonts w:cstheme="minorHAnsi"/>
                <w:bCs/>
                <w:sz w:val="24"/>
                <w:szCs w:val="24"/>
              </w:rPr>
              <w:t>12.</w:t>
            </w:r>
          </w:p>
        </w:tc>
        <w:tc>
          <w:tcPr>
            <w:tcW w:w="2464" w:type="dxa"/>
            <w:shd w:val="clear" w:color="auto" w:fill="auto"/>
            <w:tcMar>
              <w:top w:w="0" w:type="dxa"/>
              <w:left w:w="108" w:type="dxa"/>
              <w:bottom w:w="0" w:type="dxa"/>
              <w:right w:w="108" w:type="dxa"/>
            </w:tcMar>
          </w:tcPr>
          <w:p w14:paraId="4FECB953" w14:textId="24063A51" w:rsidR="00623918" w:rsidRPr="006671A9" w:rsidRDefault="00623918" w:rsidP="001514D7">
            <w:pPr>
              <w:widowControl w:val="0"/>
              <w:spacing w:after="0" w:line="240" w:lineRule="auto"/>
              <w:jc w:val="both"/>
              <w:rPr>
                <w:rFonts w:cstheme="minorHAnsi"/>
                <w:bCs/>
                <w:sz w:val="24"/>
                <w:szCs w:val="24"/>
              </w:rPr>
            </w:pPr>
            <w:r w:rsidRPr="006671A9">
              <w:rPr>
                <w:rFonts w:cstheme="minorHAnsi"/>
                <w:sz w:val="24"/>
                <w:szCs w:val="24"/>
                <w:shd w:val="clear" w:color="auto" w:fill="FFFFFF"/>
              </w:rPr>
              <w:t xml:space="preserve">Tiekėjas turi teisę pateikti pretenziją </w:t>
            </w:r>
            <w:r w:rsidR="00A5025C" w:rsidRPr="006671A9">
              <w:rPr>
                <w:rFonts w:cstheme="minorHAnsi"/>
                <w:sz w:val="24"/>
                <w:szCs w:val="24"/>
                <w:shd w:val="clear" w:color="auto" w:fill="FFFFFF"/>
              </w:rPr>
              <w:t>C</w:t>
            </w:r>
            <w:r w:rsidRPr="006671A9">
              <w:rPr>
                <w:rFonts w:cstheme="minorHAnsi"/>
                <w:sz w:val="24"/>
                <w:szCs w:val="24"/>
                <w:shd w:val="clear" w:color="auto" w:fill="FFFFFF"/>
              </w:rPr>
              <w:t xml:space="preserve">PO, pateikti prašymą ar pareikšti ieškinį teismui </w:t>
            </w:r>
            <w:r w:rsidRPr="006671A9">
              <w:rPr>
                <w:rFonts w:cstheme="minorHAnsi"/>
                <w:bCs/>
                <w:sz w:val="24"/>
                <w:szCs w:val="24"/>
              </w:rPr>
              <w:t>ne vėliau kaip per</w:t>
            </w:r>
          </w:p>
        </w:tc>
        <w:tc>
          <w:tcPr>
            <w:tcW w:w="3472" w:type="dxa"/>
            <w:shd w:val="clear" w:color="auto" w:fill="auto"/>
            <w:tcMar>
              <w:top w:w="0" w:type="dxa"/>
              <w:left w:w="108" w:type="dxa"/>
              <w:bottom w:w="0" w:type="dxa"/>
              <w:right w:w="108" w:type="dxa"/>
            </w:tcMar>
          </w:tcPr>
          <w:p w14:paraId="4BC81E38" w14:textId="77777777" w:rsidR="00623918" w:rsidRPr="006671A9" w:rsidRDefault="00623918" w:rsidP="001514D7">
            <w:pPr>
              <w:widowControl w:val="0"/>
              <w:spacing w:after="0" w:line="240" w:lineRule="auto"/>
              <w:rPr>
                <w:rFonts w:cstheme="minorHAnsi"/>
                <w:sz w:val="24"/>
                <w:szCs w:val="24"/>
              </w:rPr>
            </w:pPr>
            <w:r w:rsidRPr="006671A9">
              <w:rPr>
                <w:rFonts w:cstheme="minorHAnsi"/>
                <w:sz w:val="24"/>
                <w:szCs w:val="24"/>
              </w:rPr>
              <w:t>5 (penkias) darbo dienas</w:t>
            </w:r>
          </w:p>
          <w:p w14:paraId="24167C40" w14:textId="2BADFBCC" w:rsidR="00623918" w:rsidRPr="006671A9" w:rsidRDefault="00623918" w:rsidP="001514D7">
            <w:pPr>
              <w:widowControl w:val="0"/>
              <w:spacing w:after="0" w:line="240" w:lineRule="auto"/>
              <w:jc w:val="both"/>
              <w:rPr>
                <w:rFonts w:cstheme="minorHAnsi"/>
                <w:sz w:val="24"/>
                <w:szCs w:val="24"/>
              </w:rPr>
            </w:pPr>
            <w:r w:rsidRPr="006671A9">
              <w:rPr>
                <w:rFonts w:cstheme="minorHAnsi"/>
                <w:sz w:val="24"/>
                <w:szCs w:val="24"/>
              </w:rPr>
              <w:t xml:space="preserve">nuo </w:t>
            </w:r>
            <w:r w:rsidR="00A5025C" w:rsidRPr="006671A9">
              <w:rPr>
                <w:rFonts w:cstheme="minorHAnsi"/>
                <w:sz w:val="24"/>
                <w:szCs w:val="24"/>
              </w:rPr>
              <w:t>C</w:t>
            </w:r>
            <w:r w:rsidRPr="006671A9">
              <w:rPr>
                <w:rFonts w:eastAsia="Arial" w:cstheme="minorHAnsi"/>
                <w:sz w:val="24"/>
                <w:szCs w:val="24"/>
              </w:rPr>
              <w:t>PO</w:t>
            </w:r>
            <w:r w:rsidRPr="006671A9">
              <w:rPr>
                <w:rFonts w:cstheme="minorHAnsi"/>
                <w:sz w:val="24"/>
                <w:szCs w:val="24"/>
              </w:rPr>
              <w:t xml:space="preserve"> pranešimo raštu apie jos priimtą sprendimą išsiuntimo tiekėjams dienos arba nuo paskelbimo apie </w:t>
            </w:r>
            <w:r w:rsidR="00CC3907" w:rsidRPr="006671A9">
              <w:rPr>
                <w:rFonts w:cstheme="minorHAnsi"/>
                <w:sz w:val="24"/>
                <w:szCs w:val="24"/>
              </w:rPr>
              <w:t>C</w:t>
            </w:r>
            <w:r w:rsidRPr="006671A9">
              <w:rPr>
                <w:rFonts w:eastAsia="Arial" w:cstheme="minorHAnsi"/>
                <w:sz w:val="24"/>
                <w:szCs w:val="24"/>
              </w:rPr>
              <w:t xml:space="preserve">PO </w:t>
            </w:r>
            <w:r w:rsidRPr="006671A9">
              <w:rPr>
                <w:rFonts w:cstheme="minorHAnsi"/>
                <w:sz w:val="24"/>
                <w:szCs w:val="24"/>
              </w:rPr>
              <w:t xml:space="preserve">priimtus sprendimus dienos, jei VPĮ nenumato reikalavimo raštu informuoti tiekėjus apie </w:t>
            </w:r>
            <w:r w:rsidRPr="006671A9">
              <w:rPr>
                <w:rFonts w:eastAsia="Arial" w:cstheme="minorHAnsi"/>
                <w:sz w:val="24"/>
                <w:szCs w:val="24"/>
              </w:rPr>
              <w:t xml:space="preserve"> </w:t>
            </w:r>
            <w:r w:rsidR="00A5025C" w:rsidRPr="006671A9">
              <w:rPr>
                <w:rFonts w:eastAsia="Arial" w:cstheme="minorHAnsi"/>
                <w:sz w:val="24"/>
                <w:szCs w:val="24"/>
              </w:rPr>
              <w:t>C</w:t>
            </w:r>
            <w:r w:rsidRPr="006671A9">
              <w:rPr>
                <w:rFonts w:eastAsia="Arial" w:cstheme="minorHAnsi"/>
                <w:sz w:val="24"/>
                <w:szCs w:val="24"/>
              </w:rPr>
              <w:t>PO</w:t>
            </w:r>
            <w:r w:rsidRPr="006671A9">
              <w:rPr>
                <w:rFonts w:cstheme="minorHAnsi"/>
                <w:sz w:val="24"/>
                <w:szCs w:val="24"/>
              </w:rPr>
              <w:t xml:space="preserve"> priimtus sprendimus.</w:t>
            </w:r>
          </w:p>
        </w:tc>
        <w:tc>
          <w:tcPr>
            <w:tcW w:w="2815" w:type="dxa"/>
            <w:shd w:val="clear" w:color="auto" w:fill="auto"/>
            <w:tcMar>
              <w:top w:w="0" w:type="dxa"/>
              <w:left w:w="108" w:type="dxa"/>
              <w:bottom w:w="0" w:type="dxa"/>
              <w:right w:w="108" w:type="dxa"/>
            </w:tcMar>
          </w:tcPr>
          <w:p w14:paraId="0DA96950" w14:textId="70776E48" w:rsidR="00623918" w:rsidRPr="006671A9" w:rsidRDefault="00623918" w:rsidP="001514D7">
            <w:pPr>
              <w:widowControl w:val="0"/>
              <w:spacing w:after="0" w:line="240" w:lineRule="auto"/>
              <w:jc w:val="both"/>
              <w:rPr>
                <w:rFonts w:cstheme="minorHAnsi"/>
                <w:bCs/>
                <w:sz w:val="24"/>
                <w:szCs w:val="24"/>
              </w:rPr>
            </w:pPr>
          </w:p>
        </w:tc>
      </w:tr>
      <w:tr w:rsidR="004433FB" w:rsidRPr="006671A9" w14:paraId="1A8FC6DE" w14:textId="77777777" w:rsidTr="00B40594">
        <w:trPr>
          <w:trHeight w:val="20"/>
        </w:trPr>
        <w:tc>
          <w:tcPr>
            <w:tcW w:w="910" w:type="dxa"/>
            <w:shd w:val="clear" w:color="auto" w:fill="auto"/>
            <w:tcMar>
              <w:top w:w="0" w:type="dxa"/>
              <w:left w:w="108" w:type="dxa"/>
              <w:bottom w:w="0" w:type="dxa"/>
              <w:right w:w="108" w:type="dxa"/>
            </w:tcMar>
          </w:tcPr>
          <w:p w14:paraId="3FCD8BCC" w14:textId="6D63AB10" w:rsidR="00623918" w:rsidRPr="006671A9" w:rsidRDefault="00623918" w:rsidP="001514D7">
            <w:pPr>
              <w:widowControl w:val="0"/>
              <w:spacing w:after="0" w:line="240" w:lineRule="auto"/>
              <w:jc w:val="both"/>
              <w:rPr>
                <w:rFonts w:cstheme="minorHAnsi"/>
                <w:sz w:val="24"/>
                <w:szCs w:val="24"/>
              </w:rPr>
            </w:pPr>
            <w:r w:rsidRPr="006671A9">
              <w:rPr>
                <w:rFonts w:cstheme="minorHAnsi"/>
                <w:sz w:val="24"/>
                <w:szCs w:val="24"/>
              </w:rPr>
              <w:t>13.</w:t>
            </w:r>
          </w:p>
        </w:tc>
        <w:tc>
          <w:tcPr>
            <w:tcW w:w="2464" w:type="dxa"/>
            <w:shd w:val="clear" w:color="auto" w:fill="auto"/>
            <w:tcMar>
              <w:top w:w="0" w:type="dxa"/>
              <w:left w:w="108" w:type="dxa"/>
              <w:bottom w:w="0" w:type="dxa"/>
              <w:right w:w="108" w:type="dxa"/>
            </w:tcMar>
          </w:tcPr>
          <w:p w14:paraId="4B78EF85" w14:textId="1DF7F977" w:rsidR="00623918" w:rsidRPr="006671A9" w:rsidRDefault="00A5025C" w:rsidP="001514D7">
            <w:pPr>
              <w:widowControl w:val="0"/>
              <w:spacing w:after="0" w:line="240" w:lineRule="auto"/>
              <w:jc w:val="both"/>
              <w:rPr>
                <w:rFonts w:cstheme="minorHAnsi"/>
                <w:sz w:val="24"/>
                <w:szCs w:val="24"/>
              </w:rPr>
            </w:pPr>
            <w:r w:rsidRPr="006671A9">
              <w:rPr>
                <w:rFonts w:cstheme="minorHAnsi"/>
                <w:sz w:val="24"/>
                <w:szCs w:val="24"/>
              </w:rPr>
              <w:t>C</w:t>
            </w:r>
            <w:r w:rsidR="00623918" w:rsidRPr="006671A9">
              <w:rPr>
                <w:rFonts w:cstheme="minorHAnsi"/>
                <w:sz w:val="24"/>
                <w:szCs w:val="24"/>
              </w:rPr>
              <w:t>PO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72" w:type="dxa"/>
            <w:shd w:val="clear" w:color="auto" w:fill="auto"/>
            <w:tcMar>
              <w:top w:w="0" w:type="dxa"/>
              <w:left w:w="108" w:type="dxa"/>
              <w:bottom w:w="0" w:type="dxa"/>
              <w:right w:w="108" w:type="dxa"/>
            </w:tcMar>
          </w:tcPr>
          <w:p w14:paraId="7989960F" w14:textId="0E322DA4" w:rsidR="00623918" w:rsidRPr="006671A9" w:rsidRDefault="00623918" w:rsidP="001514D7">
            <w:pPr>
              <w:widowControl w:val="0"/>
              <w:spacing w:after="0" w:line="240" w:lineRule="auto"/>
              <w:jc w:val="both"/>
              <w:rPr>
                <w:rFonts w:cstheme="minorHAnsi"/>
                <w:sz w:val="24"/>
                <w:szCs w:val="24"/>
              </w:rPr>
            </w:pPr>
            <w:r w:rsidRPr="006671A9">
              <w:rPr>
                <w:rFonts w:cstheme="minorHAnsi"/>
                <w:sz w:val="24"/>
                <w:szCs w:val="24"/>
              </w:rPr>
              <w:t>6 (šešias) darbo dienas nuo pretenzijos gavimo dienos</w:t>
            </w:r>
          </w:p>
        </w:tc>
        <w:tc>
          <w:tcPr>
            <w:tcW w:w="2815" w:type="dxa"/>
            <w:shd w:val="clear" w:color="auto" w:fill="auto"/>
            <w:tcMar>
              <w:top w:w="0" w:type="dxa"/>
              <w:left w:w="108" w:type="dxa"/>
              <w:bottom w:w="0" w:type="dxa"/>
              <w:right w:w="108" w:type="dxa"/>
            </w:tcMar>
          </w:tcPr>
          <w:p w14:paraId="2E4EA800" w14:textId="424A9933" w:rsidR="00623918" w:rsidRPr="006671A9" w:rsidRDefault="00623918" w:rsidP="001514D7">
            <w:pPr>
              <w:widowControl w:val="0"/>
              <w:spacing w:after="0" w:line="240" w:lineRule="auto"/>
              <w:jc w:val="both"/>
              <w:rPr>
                <w:rFonts w:cstheme="minorHAnsi"/>
                <w:sz w:val="24"/>
                <w:szCs w:val="24"/>
              </w:rPr>
            </w:pPr>
          </w:p>
        </w:tc>
      </w:tr>
      <w:tr w:rsidR="004433FB" w:rsidRPr="006671A9" w14:paraId="65BDD6BA" w14:textId="77777777" w:rsidTr="00B40594">
        <w:trPr>
          <w:trHeight w:val="20"/>
        </w:trPr>
        <w:tc>
          <w:tcPr>
            <w:tcW w:w="910" w:type="dxa"/>
            <w:shd w:val="clear" w:color="auto" w:fill="auto"/>
            <w:tcMar>
              <w:top w:w="0" w:type="dxa"/>
              <w:left w:w="108" w:type="dxa"/>
              <w:bottom w:w="0" w:type="dxa"/>
              <w:right w:w="108" w:type="dxa"/>
            </w:tcMar>
          </w:tcPr>
          <w:p w14:paraId="18CCF556" w14:textId="46C747F8" w:rsidR="00623918" w:rsidRPr="006671A9" w:rsidRDefault="00623918" w:rsidP="001514D7">
            <w:pPr>
              <w:widowControl w:val="0"/>
              <w:spacing w:after="0" w:line="240" w:lineRule="auto"/>
              <w:jc w:val="both"/>
              <w:rPr>
                <w:rFonts w:cstheme="minorHAnsi"/>
                <w:bCs/>
                <w:sz w:val="24"/>
                <w:szCs w:val="24"/>
              </w:rPr>
            </w:pPr>
            <w:r w:rsidRPr="006671A9">
              <w:rPr>
                <w:rFonts w:cstheme="minorHAnsi"/>
                <w:bCs/>
                <w:sz w:val="24"/>
                <w:szCs w:val="24"/>
              </w:rPr>
              <w:t>14.</w:t>
            </w:r>
          </w:p>
        </w:tc>
        <w:tc>
          <w:tcPr>
            <w:tcW w:w="2464" w:type="dxa"/>
            <w:shd w:val="clear" w:color="auto" w:fill="auto"/>
            <w:tcMar>
              <w:top w:w="0" w:type="dxa"/>
              <w:left w:w="108" w:type="dxa"/>
              <w:bottom w:w="0" w:type="dxa"/>
              <w:right w:w="108" w:type="dxa"/>
            </w:tcMar>
          </w:tcPr>
          <w:p w14:paraId="09ECB10C" w14:textId="4D29FB02" w:rsidR="00623918" w:rsidRPr="006671A9" w:rsidRDefault="00623918" w:rsidP="001514D7">
            <w:pPr>
              <w:widowControl w:val="0"/>
              <w:spacing w:after="0" w:line="240" w:lineRule="auto"/>
              <w:jc w:val="both"/>
              <w:rPr>
                <w:rFonts w:cstheme="minorHAnsi"/>
                <w:bCs/>
                <w:sz w:val="24"/>
                <w:szCs w:val="24"/>
              </w:rPr>
            </w:pPr>
            <w:r w:rsidRPr="006671A9">
              <w:rPr>
                <w:rFonts w:cstheme="minorHAnsi"/>
                <w:sz w:val="24"/>
                <w:szCs w:val="24"/>
              </w:rPr>
              <w:t xml:space="preserve">Jeigu </w:t>
            </w:r>
            <w:r w:rsidR="00A5025C" w:rsidRPr="006671A9">
              <w:rPr>
                <w:rFonts w:cstheme="minorHAnsi"/>
                <w:sz w:val="24"/>
                <w:szCs w:val="24"/>
              </w:rPr>
              <w:t>C</w:t>
            </w:r>
            <w:r w:rsidRPr="006671A9">
              <w:rPr>
                <w:rFonts w:cstheme="minorHAnsi"/>
                <w:sz w:val="24"/>
                <w:szCs w:val="24"/>
              </w:rPr>
              <w:t>PO per nustatytą terminą neišnagrinėja jai pateiktos pretenzijos, tiekėjas turi teisę pateikti prašymą ar pareikšti ieškinį teismui per</w:t>
            </w:r>
            <w:r w:rsidRPr="006671A9">
              <w:rPr>
                <w:rFonts w:cstheme="minorHAnsi"/>
                <w:bCs/>
                <w:sz w:val="24"/>
                <w:szCs w:val="24"/>
              </w:rPr>
              <w:t xml:space="preserve"> (išskyrus ieškinį dėl sutarties pripažinimo negaliojančia) </w:t>
            </w:r>
          </w:p>
        </w:tc>
        <w:tc>
          <w:tcPr>
            <w:tcW w:w="3472" w:type="dxa"/>
            <w:shd w:val="clear" w:color="auto" w:fill="auto"/>
            <w:tcMar>
              <w:top w:w="0" w:type="dxa"/>
              <w:left w:w="108" w:type="dxa"/>
              <w:bottom w:w="0" w:type="dxa"/>
              <w:right w:w="108" w:type="dxa"/>
            </w:tcMar>
          </w:tcPr>
          <w:p w14:paraId="5850D3CD" w14:textId="5B3158F0" w:rsidR="00623918" w:rsidRPr="006671A9" w:rsidRDefault="00623918" w:rsidP="001514D7">
            <w:pPr>
              <w:widowControl w:val="0"/>
              <w:spacing w:after="0" w:line="240" w:lineRule="auto"/>
              <w:jc w:val="both"/>
              <w:rPr>
                <w:rFonts w:cstheme="minorHAnsi"/>
                <w:sz w:val="24"/>
                <w:szCs w:val="24"/>
              </w:rPr>
            </w:pPr>
            <w:r w:rsidRPr="006671A9">
              <w:rPr>
                <w:rFonts w:cstheme="minorHAnsi"/>
                <w:sz w:val="24"/>
                <w:szCs w:val="24"/>
              </w:rPr>
              <w:t xml:space="preserve">per 15 (penkiolika) dienų nuo dienos, kurią </w:t>
            </w:r>
            <w:r w:rsidR="00A5025C" w:rsidRPr="006671A9">
              <w:rPr>
                <w:rFonts w:cstheme="minorHAnsi"/>
                <w:sz w:val="24"/>
                <w:szCs w:val="24"/>
              </w:rPr>
              <w:t>C</w:t>
            </w:r>
            <w:r w:rsidRPr="006671A9">
              <w:rPr>
                <w:rFonts w:cstheme="minorHAnsi"/>
                <w:sz w:val="24"/>
                <w:szCs w:val="24"/>
              </w:rPr>
              <w:t>PO turėjo raštu pranešti apie priimtą sprendimą pretenziją pateikusiam tiekėjui,   suinteresuotiems pirkimo dalyviams.</w:t>
            </w:r>
          </w:p>
        </w:tc>
        <w:tc>
          <w:tcPr>
            <w:tcW w:w="2815" w:type="dxa"/>
            <w:shd w:val="clear" w:color="auto" w:fill="auto"/>
            <w:tcMar>
              <w:top w:w="0" w:type="dxa"/>
              <w:left w:w="108" w:type="dxa"/>
              <w:bottom w:w="0" w:type="dxa"/>
              <w:right w:w="108" w:type="dxa"/>
            </w:tcMar>
          </w:tcPr>
          <w:p w14:paraId="2FDA5363" w14:textId="6C91B860" w:rsidR="00623918" w:rsidRPr="006671A9" w:rsidRDefault="00623918" w:rsidP="001514D7">
            <w:pPr>
              <w:widowControl w:val="0"/>
              <w:spacing w:after="0" w:line="240" w:lineRule="auto"/>
              <w:jc w:val="both"/>
              <w:rPr>
                <w:rFonts w:cstheme="minorHAnsi"/>
                <w:sz w:val="24"/>
                <w:szCs w:val="24"/>
              </w:rPr>
            </w:pPr>
          </w:p>
        </w:tc>
      </w:tr>
      <w:tr w:rsidR="004433FB" w:rsidRPr="006671A9" w14:paraId="1EEDC62F" w14:textId="77777777" w:rsidTr="00B40594">
        <w:trPr>
          <w:trHeight w:val="20"/>
        </w:trPr>
        <w:tc>
          <w:tcPr>
            <w:tcW w:w="910" w:type="dxa"/>
            <w:shd w:val="clear" w:color="auto" w:fill="auto"/>
            <w:tcMar>
              <w:top w:w="0" w:type="dxa"/>
              <w:left w:w="108" w:type="dxa"/>
              <w:bottom w:w="0" w:type="dxa"/>
              <w:right w:w="108" w:type="dxa"/>
            </w:tcMar>
          </w:tcPr>
          <w:p w14:paraId="3EE38EA3" w14:textId="21EB54DF" w:rsidR="00623918" w:rsidRPr="006671A9" w:rsidRDefault="00623918" w:rsidP="001514D7">
            <w:pPr>
              <w:widowControl w:val="0"/>
              <w:spacing w:after="0" w:line="240" w:lineRule="auto"/>
              <w:jc w:val="both"/>
              <w:rPr>
                <w:rFonts w:cstheme="minorHAnsi"/>
                <w:sz w:val="24"/>
                <w:szCs w:val="24"/>
              </w:rPr>
            </w:pPr>
            <w:r w:rsidRPr="006671A9">
              <w:rPr>
                <w:rFonts w:cstheme="minorHAnsi"/>
                <w:sz w:val="24"/>
                <w:szCs w:val="24"/>
              </w:rPr>
              <w:t>15.</w:t>
            </w:r>
          </w:p>
        </w:tc>
        <w:tc>
          <w:tcPr>
            <w:tcW w:w="2464" w:type="dxa"/>
            <w:shd w:val="clear" w:color="auto" w:fill="auto"/>
            <w:tcMar>
              <w:top w:w="0" w:type="dxa"/>
              <w:left w:w="108" w:type="dxa"/>
              <w:bottom w:w="0" w:type="dxa"/>
              <w:right w:w="108" w:type="dxa"/>
            </w:tcMar>
          </w:tcPr>
          <w:p w14:paraId="3AE3E0BA" w14:textId="5E8F5F14" w:rsidR="00623918" w:rsidRPr="006671A9" w:rsidRDefault="00A5025C" w:rsidP="001514D7">
            <w:pPr>
              <w:widowControl w:val="0"/>
              <w:spacing w:after="0" w:line="240" w:lineRule="auto"/>
              <w:jc w:val="both"/>
              <w:rPr>
                <w:rFonts w:cstheme="minorHAnsi"/>
                <w:sz w:val="24"/>
                <w:szCs w:val="24"/>
              </w:rPr>
            </w:pPr>
            <w:r w:rsidRPr="006671A9">
              <w:rPr>
                <w:rFonts w:cstheme="minorHAnsi"/>
                <w:sz w:val="24"/>
                <w:szCs w:val="24"/>
              </w:rPr>
              <w:t>C</w:t>
            </w:r>
            <w:r w:rsidR="00623918" w:rsidRPr="006671A9">
              <w:rPr>
                <w:rFonts w:cstheme="minorHAnsi"/>
                <w:sz w:val="24"/>
                <w:szCs w:val="24"/>
              </w:rPr>
              <w:t>PO negali sudaryti sutarties anksčiau kaip po</w:t>
            </w:r>
          </w:p>
        </w:tc>
        <w:tc>
          <w:tcPr>
            <w:tcW w:w="3472" w:type="dxa"/>
            <w:shd w:val="clear" w:color="auto" w:fill="auto"/>
            <w:tcMar>
              <w:top w:w="0" w:type="dxa"/>
              <w:left w:w="108" w:type="dxa"/>
              <w:bottom w:w="0" w:type="dxa"/>
              <w:right w:w="108" w:type="dxa"/>
            </w:tcMar>
          </w:tcPr>
          <w:p w14:paraId="1FD5A236" w14:textId="1F31F930" w:rsidR="00623918" w:rsidRPr="006671A9" w:rsidRDefault="00623918" w:rsidP="001514D7">
            <w:pPr>
              <w:widowControl w:val="0"/>
              <w:spacing w:after="0" w:line="240" w:lineRule="auto"/>
              <w:jc w:val="both"/>
              <w:rPr>
                <w:rFonts w:cstheme="minorHAnsi"/>
                <w:sz w:val="24"/>
                <w:szCs w:val="24"/>
              </w:rPr>
            </w:pPr>
            <w:r w:rsidRPr="006671A9">
              <w:rPr>
                <w:rFonts w:cstheme="minorHAnsi"/>
                <w:bCs/>
                <w:sz w:val="24"/>
                <w:szCs w:val="24"/>
              </w:rPr>
              <w:t>5 (penkių) darbo dienų,</w:t>
            </w:r>
            <w:r w:rsidRPr="006671A9">
              <w:rPr>
                <w:rFonts w:cstheme="minorHAnsi"/>
                <w:sz w:val="24"/>
                <w:szCs w:val="24"/>
              </w:rPr>
              <w:t xml:space="preserve"> nuo pranešimo apie sprendimą sudaryti sutartį (o jei buvau gauta pretenzija – nuo pranešimo raštu </w:t>
            </w:r>
            <w:r w:rsidRPr="006671A9">
              <w:rPr>
                <w:rFonts w:cstheme="minorHAnsi"/>
                <w:sz w:val="24"/>
                <w:szCs w:val="24"/>
              </w:rPr>
              <w:lastRenderedPageBreak/>
              <w:t xml:space="preserve">apie jos priimtą sprendimą dėl pretenzijos) išsiuntimo iš </w:t>
            </w:r>
            <w:r w:rsidR="00A5025C" w:rsidRPr="006671A9">
              <w:rPr>
                <w:rFonts w:cstheme="minorHAnsi"/>
                <w:sz w:val="24"/>
                <w:szCs w:val="24"/>
              </w:rPr>
              <w:t>C</w:t>
            </w:r>
            <w:r w:rsidRPr="006671A9">
              <w:rPr>
                <w:rFonts w:cstheme="minorHAnsi"/>
                <w:sz w:val="24"/>
                <w:szCs w:val="24"/>
              </w:rPr>
              <w:t>PO pirkimo dalyviams dienos, o jeigu šis pranešimas nebuvo siunčiamas elektroninėmis priemonėmis, – ne anksčiau kaip po 15 (penkiolikos) dienų.</w:t>
            </w:r>
          </w:p>
        </w:tc>
        <w:tc>
          <w:tcPr>
            <w:tcW w:w="2815" w:type="dxa"/>
            <w:shd w:val="clear" w:color="auto" w:fill="auto"/>
            <w:tcMar>
              <w:top w:w="0" w:type="dxa"/>
              <w:left w:w="108" w:type="dxa"/>
              <w:bottom w:w="0" w:type="dxa"/>
              <w:right w:w="108" w:type="dxa"/>
            </w:tcMar>
          </w:tcPr>
          <w:p w14:paraId="61BCB161" w14:textId="39873F9D" w:rsidR="00623918" w:rsidRPr="006671A9" w:rsidRDefault="00623918" w:rsidP="001514D7">
            <w:pPr>
              <w:widowControl w:val="0"/>
              <w:spacing w:after="0" w:line="240" w:lineRule="auto"/>
              <w:jc w:val="both"/>
              <w:rPr>
                <w:rFonts w:cstheme="minorHAnsi"/>
                <w:sz w:val="24"/>
                <w:szCs w:val="24"/>
              </w:rPr>
            </w:pPr>
          </w:p>
        </w:tc>
      </w:tr>
      <w:tr w:rsidR="00623918" w:rsidRPr="006671A9" w14:paraId="74B4ACF3" w14:textId="77777777" w:rsidTr="00B40594">
        <w:trPr>
          <w:trHeight w:val="20"/>
        </w:trPr>
        <w:tc>
          <w:tcPr>
            <w:tcW w:w="910" w:type="dxa"/>
            <w:shd w:val="clear" w:color="auto" w:fill="auto"/>
            <w:tcMar>
              <w:top w:w="0" w:type="dxa"/>
              <w:left w:w="108" w:type="dxa"/>
              <w:bottom w:w="0" w:type="dxa"/>
              <w:right w:w="108" w:type="dxa"/>
            </w:tcMar>
          </w:tcPr>
          <w:p w14:paraId="5A1CA8A8" w14:textId="4D8136CE" w:rsidR="00623918" w:rsidRPr="006671A9" w:rsidRDefault="00623918" w:rsidP="001514D7">
            <w:pPr>
              <w:widowControl w:val="0"/>
              <w:spacing w:after="0" w:line="240" w:lineRule="auto"/>
              <w:jc w:val="both"/>
              <w:rPr>
                <w:rFonts w:cstheme="minorHAnsi"/>
                <w:sz w:val="24"/>
                <w:szCs w:val="24"/>
              </w:rPr>
            </w:pPr>
            <w:r w:rsidRPr="006671A9">
              <w:rPr>
                <w:rFonts w:cstheme="minorHAnsi"/>
                <w:sz w:val="24"/>
                <w:szCs w:val="24"/>
              </w:rPr>
              <w:t>16.</w:t>
            </w:r>
          </w:p>
        </w:tc>
        <w:tc>
          <w:tcPr>
            <w:tcW w:w="2464" w:type="dxa"/>
            <w:shd w:val="clear" w:color="auto" w:fill="auto"/>
            <w:tcMar>
              <w:top w:w="0" w:type="dxa"/>
              <w:left w:w="108" w:type="dxa"/>
              <w:bottom w:w="0" w:type="dxa"/>
              <w:right w:w="108" w:type="dxa"/>
            </w:tcMar>
          </w:tcPr>
          <w:p w14:paraId="187F2A99" w14:textId="3D3F7CEC" w:rsidR="00623918" w:rsidRPr="006671A9" w:rsidRDefault="00623918" w:rsidP="001514D7">
            <w:pPr>
              <w:widowControl w:val="0"/>
              <w:spacing w:after="0" w:line="240" w:lineRule="auto"/>
              <w:jc w:val="both"/>
              <w:rPr>
                <w:rFonts w:cstheme="minorHAnsi"/>
                <w:sz w:val="24"/>
                <w:szCs w:val="24"/>
              </w:rPr>
            </w:pPr>
            <w:r w:rsidRPr="006671A9">
              <w:rPr>
                <w:rFonts w:cstheme="minorHAnsi"/>
                <w:sz w:val="24"/>
                <w:szCs w:val="24"/>
              </w:rPr>
              <w:t xml:space="preserve">Jeigu </w:t>
            </w:r>
            <w:r w:rsidRPr="006671A9">
              <w:rPr>
                <w:rFonts w:cstheme="minorHAnsi"/>
                <w:iCs/>
                <w:sz w:val="24"/>
                <w:szCs w:val="24"/>
              </w:rPr>
              <w:t xml:space="preserve">suinteresuotas dalyvis paprašys </w:t>
            </w:r>
            <w:r w:rsidR="00A5025C" w:rsidRPr="006671A9">
              <w:rPr>
                <w:rFonts w:cstheme="minorHAnsi"/>
                <w:iCs/>
                <w:sz w:val="24"/>
                <w:szCs w:val="24"/>
              </w:rPr>
              <w:t>C</w:t>
            </w:r>
            <w:r w:rsidRPr="006671A9">
              <w:rPr>
                <w:rFonts w:cstheme="minorHAnsi"/>
                <w:iCs/>
                <w:sz w:val="24"/>
                <w:szCs w:val="24"/>
              </w:rPr>
              <w:t>PO pateikti laimėjusį pasiūlymą</w:t>
            </w:r>
          </w:p>
        </w:tc>
        <w:tc>
          <w:tcPr>
            <w:tcW w:w="3472" w:type="dxa"/>
            <w:shd w:val="clear" w:color="auto" w:fill="auto"/>
            <w:tcMar>
              <w:top w:w="0" w:type="dxa"/>
              <w:left w:w="108" w:type="dxa"/>
              <w:bottom w:w="0" w:type="dxa"/>
              <w:right w:w="108" w:type="dxa"/>
            </w:tcMar>
          </w:tcPr>
          <w:p w14:paraId="6191E2D5" w14:textId="47A850D6" w:rsidR="00623918" w:rsidRPr="006671A9" w:rsidRDefault="00623918" w:rsidP="001514D7">
            <w:pPr>
              <w:widowControl w:val="0"/>
              <w:spacing w:after="0" w:line="240" w:lineRule="auto"/>
              <w:jc w:val="both"/>
              <w:rPr>
                <w:rFonts w:cstheme="minorHAnsi"/>
                <w:i/>
                <w:iCs/>
                <w:sz w:val="24"/>
                <w:szCs w:val="24"/>
              </w:rPr>
            </w:pPr>
            <w:r w:rsidRPr="006671A9">
              <w:rPr>
                <w:rFonts w:cstheme="minorHAnsi"/>
                <w:sz w:val="24"/>
                <w:szCs w:val="24"/>
              </w:rPr>
              <w:t xml:space="preserve">VPĮ 102 straipsnio 1 dalyje nustatytas terminas ir atidėjimo terminas pratęsiami papildomam terminui, jį skaičiuojant nuo suinteresuoto dalyvio prašymo pateikti laimėjusį pasiūlymą pateikimo </w:t>
            </w:r>
            <w:r w:rsidR="00A5025C" w:rsidRPr="006671A9">
              <w:rPr>
                <w:rFonts w:cstheme="minorHAnsi"/>
                <w:sz w:val="24"/>
                <w:szCs w:val="24"/>
              </w:rPr>
              <w:t>C</w:t>
            </w:r>
            <w:r w:rsidRPr="006671A9">
              <w:rPr>
                <w:rFonts w:cstheme="minorHAnsi"/>
                <w:sz w:val="24"/>
                <w:szCs w:val="24"/>
              </w:rPr>
              <w:t xml:space="preserve">PO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15" w:type="dxa"/>
            <w:shd w:val="clear" w:color="auto" w:fill="auto"/>
            <w:tcMar>
              <w:top w:w="0" w:type="dxa"/>
              <w:left w:w="108" w:type="dxa"/>
              <w:bottom w:w="0" w:type="dxa"/>
              <w:right w:w="108" w:type="dxa"/>
            </w:tcMar>
          </w:tcPr>
          <w:p w14:paraId="34B7E883" w14:textId="77777777" w:rsidR="00623918" w:rsidRPr="006671A9" w:rsidRDefault="00623918" w:rsidP="001514D7">
            <w:pPr>
              <w:widowControl w:val="0"/>
              <w:spacing w:after="0" w:line="240" w:lineRule="auto"/>
              <w:jc w:val="both"/>
              <w:rPr>
                <w:rFonts w:cstheme="minorHAnsi"/>
                <w:sz w:val="24"/>
                <w:szCs w:val="24"/>
              </w:rPr>
            </w:pPr>
          </w:p>
        </w:tc>
      </w:tr>
    </w:tbl>
    <w:p w14:paraId="7300D3EE" w14:textId="187855F2" w:rsidR="008F59C5" w:rsidRPr="006671A9" w:rsidRDefault="008F59C5" w:rsidP="001514D7">
      <w:pPr>
        <w:widowControl w:val="0"/>
        <w:tabs>
          <w:tab w:val="left" w:pos="2977"/>
        </w:tabs>
        <w:spacing w:after="0" w:line="240" w:lineRule="auto"/>
        <w:jc w:val="both"/>
        <w:rPr>
          <w:rFonts w:eastAsia="Calibri" w:cstheme="minorHAnsi"/>
          <w:sz w:val="24"/>
          <w:szCs w:val="24"/>
        </w:rPr>
      </w:pPr>
    </w:p>
    <w:p w14:paraId="4D10CC3E" w14:textId="4EFD242F" w:rsidR="00A4599F" w:rsidRPr="006671A9" w:rsidRDefault="008F59C5" w:rsidP="001514D7">
      <w:pPr>
        <w:widowControl w:val="0"/>
        <w:spacing w:after="0" w:line="240" w:lineRule="auto"/>
        <w:jc w:val="both"/>
        <w:rPr>
          <w:rFonts w:eastAsia="Calibri" w:cstheme="minorHAnsi"/>
          <w:sz w:val="24"/>
          <w:szCs w:val="24"/>
        </w:rPr>
      </w:pPr>
      <w:r w:rsidRPr="006671A9">
        <w:rPr>
          <w:rFonts w:eastAsia="Calibri" w:cstheme="minorHAnsi"/>
          <w:sz w:val="24"/>
          <w:szCs w:val="24"/>
        </w:rPr>
        <w:br w:type="page"/>
      </w:r>
    </w:p>
    <w:p w14:paraId="01D56E47" w14:textId="69C5E54E" w:rsidR="008D704D" w:rsidRPr="006671A9" w:rsidRDefault="008D704D" w:rsidP="001514D7">
      <w:pPr>
        <w:pStyle w:val="Antrat2"/>
        <w:keepNext w:val="0"/>
        <w:keepLines w:val="0"/>
        <w:widowControl w:val="0"/>
        <w:spacing w:before="0"/>
        <w:ind w:left="5103"/>
        <w:jc w:val="right"/>
        <w:rPr>
          <w:rFonts w:asciiTheme="minorHAnsi" w:eastAsia="Calibri" w:hAnsiTheme="minorHAnsi" w:cstheme="minorHAnsi"/>
          <w:color w:val="auto"/>
          <w:sz w:val="24"/>
          <w:szCs w:val="24"/>
        </w:rPr>
      </w:pPr>
      <w:bookmarkStart w:id="46" w:name="_Ref38539939"/>
      <w:bookmarkStart w:id="47" w:name="_Ref38541068"/>
      <w:bookmarkStart w:id="48" w:name="_Ref38885053"/>
      <w:bookmarkStart w:id="49" w:name="_Ref38899023"/>
      <w:bookmarkStart w:id="50" w:name="_Toc201046292"/>
      <w:r w:rsidRPr="006671A9">
        <w:rPr>
          <w:rFonts w:asciiTheme="minorHAnsi" w:eastAsia="Calibri" w:hAnsiTheme="minorHAnsi" w:cstheme="minorHAnsi"/>
          <w:color w:val="auto"/>
          <w:sz w:val="24"/>
          <w:szCs w:val="24"/>
        </w:rPr>
        <w:lastRenderedPageBreak/>
        <w:t xml:space="preserve">Pirkimo sąlygų </w:t>
      </w:r>
      <w:r w:rsidR="005F0B78" w:rsidRPr="006671A9">
        <w:rPr>
          <w:rFonts w:asciiTheme="minorHAnsi" w:eastAsia="Calibri" w:hAnsiTheme="minorHAnsi" w:cstheme="minorHAnsi"/>
          <w:color w:val="auto"/>
          <w:sz w:val="24"/>
          <w:szCs w:val="24"/>
        </w:rPr>
        <w:t>2</w:t>
      </w:r>
      <w:r w:rsidRPr="006671A9">
        <w:rPr>
          <w:rFonts w:asciiTheme="minorHAnsi" w:eastAsia="Calibri" w:hAnsiTheme="minorHAnsi" w:cstheme="minorHAnsi"/>
          <w:color w:val="auto"/>
          <w:sz w:val="24"/>
          <w:szCs w:val="24"/>
        </w:rPr>
        <w:t xml:space="preserve"> priedas „Techninė specifikacija“</w:t>
      </w:r>
      <w:bookmarkEnd w:id="46"/>
      <w:bookmarkEnd w:id="47"/>
      <w:bookmarkEnd w:id="48"/>
      <w:bookmarkEnd w:id="49"/>
      <w:bookmarkEnd w:id="50"/>
    </w:p>
    <w:p w14:paraId="251A9256" w14:textId="77777777" w:rsidR="00281735" w:rsidRPr="006671A9" w:rsidRDefault="00281735" w:rsidP="001514D7">
      <w:pPr>
        <w:widowControl w:val="0"/>
        <w:spacing w:after="0" w:line="240" w:lineRule="auto"/>
        <w:jc w:val="both"/>
        <w:rPr>
          <w:rFonts w:cstheme="minorHAnsi"/>
          <w:b/>
          <w:bCs/>
          <w:sz w:val="24"/>
          <w:szCs w:val="24"/>
        </w:rPr>
      </w:pPr>
    </w:p>
    <w:p w14:paraId="7D42EB92" w14:textId="62893FAA" w:rsidR="00F53D78" w:rsidRPr="006671A9" w:rsidRDefault="00B2010B" w:rsidP="001514D7">
      <w:pPr>
        <w:widowControl w:val="0"/>
        <w:spacing w:after="0" w:line="240" w:lineRule="auto"/>
        <w:rPr>
          <w:rFonts w:cstheme="minorHAnsi"/>
          <w:b/>
          <w:bCs/>
          <w:sz w:val="24"/>
          <w:szCs w:val="24"/>
        </w:rPr>
      </w:pPr>
      <w:bookmarkStart w:id="51" w:name="_Ref38285444"/>
      <w:bookmarkStart w:id="52" w:name="_Ref38291496"/>
      <w:r w:rsidRPr="006671A9">
        <w:rPr>
          <w:rFonts w:cstheme="minorHAnsi"/>
          <w:b/>
          <w:bCs/>
          <w:sz w:val="24"/>
          <w:szCs w:val="24"/>
        </w:rPr>
        <w:t>Techninė specifikacija pridedama atskiru failu</w:t>
      </w:r>
    </w:p>
    <w:p w14:paraId="4BB131E4" w14:textId="77777777" w:rsidR="0013352D" w:rsidRPr="006671A9" w:rsidRDefault="0013352D" w:rsidP="001514D7">
      <w:pPr>
        <w:widowControl w:val="0"/>
        <w:spacing w:after="0" w:line="240" w:lineRule="auto"/>
        <w:rPr>
          <w:rFonts w:cstheme="minorHAnsi"/>
          <w:sz w:val="24"/>
          <w:szCs w:val="24"/>
        </w:rPr>
      </w:pPr>
    </w:p>
    <w:p w14:paraId="460006FF" w14:textId="77777777" w:rsidR="0013352D" w:rsidRPr="006671A9" w:rsidRDefault="0013352D" w:rsidP="001514D7">
      <w:pPr>
        <w:widowControl w:val="0"/>
        <w:spacing w:after="0" w:line="240" w:lineRule="auto"/>
        <w:rPr>
          <w:rFonts w:cstheme="minorHAnsi"/>
          <w:sz w:val="24"/>
          <w:szCs w:val="24"/>
        </w:rPr>
      </w:pPr>
    </w:p>
    <w:p w14:paraId="73F43DFB" w14:textId="33FEF14C" w:rsidR="008D704D" w:rsidRPr="006671A9" w:rsidRDefault="008D704D" w:rsidP="001514D7">
      <w:pPr>
        <w:pStyle w:val="Antrat2"/>
        <w:keepNext w:val="0"/>
        <w:keepLines w:val="0"/>
        <w:widowControl w:val="0"/>
        <w:spacing w:before="0"/>
        <w:ind w:left="5103"/>
        <w:jc w:val="right"/>
        <w:rPr>
          <w:rFonts w:asciiTheme="minorHAnsi" w:eastAsia="Calibri" w:hAnsiTheme="minorHAnsi" w:cstheme="minorHAnsi"/>
          <w:color w:val="auto"/>
          <w:sz w:val="24"/>
          <w:szCs w:val="24"/>
        </w:rPr>
      </w:pPr>
      <w:bookmarkStart w:id="53" w:name="_Toc201046293"/>
      <w:r w:rsidRPr="006671A9">
        <w:rPr>
          <w:rFonts w:asciiTheme="minorHAnsi" w:eastAsia="Calibri" w:hAnsiTheme="minorHAnsi" w:cstheme="minorHAnsi"/>
          <w:color w:val="auto"/>
          <w:sz w:val="24"/>
          <w:szCs w:val="24"/>
        </w:rPr>
        <w:t xml:space="preserve">Pirkimo sąlygų </w:t>
      </w:r>
      <w:r w:rsidR="00F1334C" w:rsidRPr="006671A9">
        <w:rPr>
          <w:rFonts w:asciiTheme="minorHAnsi" w:eastAsia="Calibri" w:hAnsiTheme="minorHAnsi" w:cstheme="minorHAnsi"/>
          <w:color w:val="auto"/>
          <w:sz w:val="24"/>
          <w:szCs w:val="24"/>
        </w:rPr>
        <w:t>3</w:t>
      </w:r>
      <w:r w:rsidRPr="006671A9">
        <w:rPr>
          <w:rFonts w:asciiTheme="minorHAnsi" w:eastAsia="Calibri" w:hAnsiTheme="minorHAnsi" w:cstheme="minorHAnsi"/>
          <w:color w:val="auto"/>
          <w:sz w:val="24"/>
          <w:szCs w:val="24"/>
        </w:rPr>
        <w:t xml:space="preserve"> priedas „Tiekėjų pašalinimo pagrindai“</w:t>
      </w:r>
      <w:bookmarkEnd w:id="51"/>
      <w:bookmarkEnd w:id="52"/>
      <w:bookmarkEnd w:id="53"/>
    </w:p>
    <w:p w14:paraId="3351714D" w14:textId="77777777" w:rsidR="0013352D" w:rsidRPr="006671A9" w:rsidRDefault="0013352D" w:rsidP="001514D7">
      <w:pPr>
        <w:pStyle w:val="Paantrat"/>
        <w:widowControl w:val="0"/>
        <w:spacing w:after="0" w:line="240" w:lineRule="auto"/>
        <w:jc w:val="center"/>
        <w:rPr>
          <w:rFonts w:cstheme="minorHAnsi"/>
          <w:b/>
          <w:bCs/>
          <w:color w:val="auto"/>
          <w:sz w:val="24"/>
          <w:szCs w:val="24"/>
        </w:rPr>
      </w:pPr>
    </w:p>
    <w:p w14:paraId="70290E0D" w14:textId="58118613" w:rsidR="00623918" w:rsidRPr="006671A9" w:rsidRDefault="00623918" w:rsidP="001514D7">
      <w:pPr>
        <w:pStyle w:val="Paantrat"/>
        <w:widowControl w:val="0"/>
        <w:spacing w:after="0" w:line="240" w:lineRule="auto"/>
        <w:jc w:val="center"/>
        <w:rPr>
          <w:rFonts w:cstheme="minorHAnsi"/>
          <w:b/>
          <w:bCs/>
          <w:color w:val="auto"/>
          <w:sz w:val="24"/>
          <w:szCs w:val="24"/>
        </w:rPr>
      </w:pPr>
      <w:r w:rsidRPr="006671A9">
        <w:rPr>
          <w:rFonts w:cstheme="minorHAnsi"/>
          <w:b/>
          <w:bCs/>
          <w:color w:val="auto"/>
          <w:sz w:val="24"/>
          <w:szCs w:val="24"/>
        </w:rPr>
        <w:t>TIEKĖJŲ PAŠALINIMO PAGRINDAI</w:t>
      </w:r>
    </w:p>
    <w:p w14:paraId="16F5357C" w14:textId="77777777" w:rsidR="0013352D" w:rsidRPr="006671A9" w:rsidRDefault="0013352D" w:rsidP="001514D7">
      <w:pPr>
        <w:widowControl w:val="0"/>
        <w:spacing w:after="0" w:line="240" w:lineRule="auto"/>
        <w:rPr>
          <w:rFonts w:cstheme="minorHAnsi"/>
          <w:sz w:val="24"/>
          <w:szCs w:val="24"/>
        </w:rPr>
      </w:pPr>
    </w:p>
    <w:p w14:paraId="720CFB96" w14:textId="205AC749" w:rsidR="00623918" w:rsidRPr="006671A9" w:rsidRDefault="00623918" w:rsidP="001514D7">
      <w:pPr>
        <w:pStyle w:val="Betarp"/>
        <w:widowControl w:val="0"/>
        <w:numPr>
          <w:ilvl w:val="1"/>
          <w:numId w:val="15"/>
        </w:numPr>
        <w:tabs>
          <w:tab w:val="left" w:pos="270"/>
        </w:tabs>
        <w:ind w:left="0" w:firstLine="0"/>
        <w:jc w:val="both"/>
        <w:rPr>
          <w:rFonts w:cstheme="minorHAnsi"/>
          <w:sz w:val="24"/>
          <w:szCs w:val="24"/>
        </w:rPr>
      </w:pPr>
      <w:r w:rsidRPr="006671A9">
        <w:rPr>
          <w:rFonts w:cstheme="minorHAnsi"/>
          <w:sz w:val="24"/>
          <w:szCs w:val="24"/>
        </w:rPr>
        <w:t xml:space="preserve">Su pasiūlymu teikiamas tik EBVPD. </w:t>
      </w:r>
      <w:r w:rsidR="00CC3907" w:rsidRPr="006671A9">
        <w:rPr>
          <w:rFonts w:cstheme="minorHAnsi"/>
          <w:sz w:val="24"/>
          <w:szCs w:val="24"/>
        </w:rPr>
        <w:t>C</w:t>
      </w:r>
      <w:r w:rsidRPr="006671A9">
        <w:rPr>
          <w:rFonts w:cstheme="minorHAnsi"/>
          <w:sz w:val="24"/>
          <w:szCs w:val="24"/>
        </w:rPr>
        <w:t>PO su pasiūlymu nereikalauja pateikti lentelėje nurodytų pašalinimo pagrindų nebuvimą įrodančių dokumentų.</w:t>
      </w:r>
      <w:r w:rsidRPr="006671A9">
        <w:rPr>
          <w:rFonts w:eastAsia="Times New Roman" w:cstheme="minorHAnsi"/>
          <w:sz w:val="24"/>
          <w:szCs w:val="24"/>
        </w:rPr>
        <w:t xml:space="preserve"> </w:t>
      </w:r>
      <w:r w:rsidRPr="006671A9">
        <w:rPr>
          <w:rFonts w:cstheme="minorHAnsi"/>
          <w:sz w:val="24"/>
          <w:szCs w:val="24"/>
        </w:rPr>
        <w:t>Šių dokumentų</w:t>
      </w:r>
      <w:r w:rsidRPr="006671A9">
        <w:rPr>
          <w:rFonts w:eastAsia="Times New Roman" w:cstheme="minorHAnsi"/>
          <w:sz w:val="24"/>
          <w:szCs w:val="24"/>
        </w:rPr>
        <w:t xml:space="preserve"> </w:t>
      </w:r>
      <w:r w:rsidR="00CC3907" w:rsidRPr="006671A9">
        <w:rPr>
          <w:rFonts w:eastAsia="Times New Roman" w:cstheme="minorHAnsi"/>
          <w:sz w:val="24"/>
          <w:szCs w:val="24"/>
        </w:rPr>
        <w:t>C</w:t>
      </w:r>
      <w:r w:rsidRPr="006671A9">
        <w:rPr>
          <w:rFonts w:eastAsia="Times New Roman" w:cstheme="minorHAnsi"/>
          <w:sz w:val="24"/>
          <w:szCs w:val="24"/>
        </w:rPr>
        <w:t>PO reikalaus iš tiekėjų tik turėdama pagrįstų abejonių dėl šių tiekėjų patikimumo.</w:t>
      </w:r>
      <w:r w:rsidRPr="006671A9">
        <w:rPr>
          <w:rFonts w:cstheme="minorHAnsi"/>
          <w:sz w:val="24"/>
          <w:szCs w:val="24"/>
        </w:rPr>
        <w:t xml:space="preserve"> Vis dėlto, </w:t>
      </w:r>
      <w:r w:rsidR="00CC3907" w:rsidRPr="006671A9">
        <w:rPr>
          <w:rFonts w:cstheme="minorHAnsi"/>
          <w:sz w:val="24"/>
          <w:szCs w:val="24"/>
        </w:rPr>
        <w:t>C</w:t>
      </w:r>
      <w:r w:rsidRPr="006671A9">
        <w:rPr>
          <w:rFonts w:cstheme="minorHAnsi"/>
          <w:sz w:val="24"/>
          <w:szCs w:val="24"/>
        </w:rPr>
        <w:t xml:space="preserve">PO bet kuriuo pirkimo procedūros metu gali paprašyti dalyvių pateikti visus ar dalį dokumentų, patvirtinančių jų pašalinimo pagrindų nebuvimą, jeigu tai būtina siekiant užtikrinti tinkamą pirkimo procedūros atlikimą. </w:t>
      </w:r>
    </w:p>
    <w:p w14:paraId="771C94DD" w14:textId="77777777" w:rsidR="00623918" w:rsidRPr="006671A9" w:rsidRDefault="00623918" w:rsidP="001514D7">
      <w:pPr>
        <w:pStyle w:val="Betarp"/>
        <w:widowControl w:val="0"/>
        <w:numPr>
          <w:ilvl w:val="1"/>
          <w:numId w:val="15"/>
        </w:numPr>
        <w:tabs>
          <w:tab w:val="left" w:pos="426"/>
        </w:tabs>
        <w:ind w:left="0" w:firstLine="0"/>
        <w:jc w:val="both"/>
        <w:rPr>
          <w:rFonts w:cstheme="minorHAnsi"/>
          <w:sz w:val="24"/>
          <w:szCs w:val="24"/>
        </w:rPr>
      </w:pPr>
      <w:r w:rsidRPr="006671A9">
        <w:rPr>
          <w:rFonts w:cstheme="minorHAnsi"/>
          <w:sz w:val="24"/>
          <w:szCs w:val="24"/>
        </w:rPr>
        <w:t xml:space="preserve"> Pašalinimo pagrindai taikomi tiekėjui (kai pasiūlymą teikia ūkio subjektų grupė – visiems tos grupės nariams) ir ūkio subjektams, kurių pajėgumais tiekėjas remiasi. Subtiekėjams pašalinimo pagrindai nenustatomi.</w:t>
      </w:r>
    </w:p>
    <w:p w14:paraId="1E87C75E" w14:textId="559C0FAA" w:rsidR="00623918" w:rsidRPr="006671A9" w:rsidRDefault="00CC3907" w:rsidP="001514D7">
      <w:pPr>
        <w:pStyle w:val="Betarp"/>
        <w:widowControl w:val="0"/>
        <w:numPr>
          <w:ilvl w:val="1"/>
          <w:numId w:val="15"/>
        </w:numPr>
        <w:tabs>
          <w:tab w:val="left" w:pos="426"/>
        </w:tabs>
        <w:ind w:left="0" w:firstLine="0"/>
        <w:jc w:val="both"/>
        <w:rPr>
          <w:rFonts w:eastAsia="Verdana" w:cstheme="minorHAnsi"/>
          <w:sz w:val="24"/>
          <w:szCs w:val="24"/>
        </w:rPr>
      </w:pPr>
      <w:r w:rsidRPr="006671A9">
        <w:rPr>
          <w:rFonts w:cstheme="minorHAnsi"/>
          <w:sz w:val="24"/>
          <w:szCs w:val="24"/>
        </w:rPr>
        <w:t>C</w:t>
      </w:r>
      <w:r w:rsidR="00623918" w:rsidRPr="006671A9">
        <w:rPr>
          <w:rFonts w:cstheme="minorHAnsi"/>
          <w:sz w:val="24"/>
          <w:szCs w:val="24"/>
        </w:rPr>
        <w:t>PO tiekėją pašalina iš pirkimo procedūros bet kuriame pirkimo procedūros etape, jeigu paaiškėja, kad dėl savo veiksmų ar neveikimo prieš pirkimo procedūrą ar jos metu jis atitinka bent vieną iš pirkimo dokumentuos</w:t>
      </w:r>
      <w:r w:rsidR="00623918" w:rsidRPr="006671A9">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59F815F9" w14:textId="5F11C5EC" w:rsidR="00623918" w:rsidRPr="006671A9" w:rsidRDefault="00CC3907" w:rsidP="001514D7">
      <w:pPr>
        <w:pStyle w:val="Betarp"/>
        <w:widowControl w:val="0"/>
        <w:numPr>
          <w:ilvl w:val="1"/>
          <w:numId w:val="15"/>
        </w:numPr>
        <w:tabs>
          <w:tab w:val="left" w:pos="426"/>
        </w:tabs>
        <w:ind w:left="0" w:firstLine="0"/>
        <w:jc w:val="both"/>
        <w:rPr>
          <w:rFonts w:eastAsia="Verdana" w:cstheme="minorHAnsi"/>
          <w:sz w:val="24"/>
          <w:szCs w:val="24"/>
        </w:rPr>
      </w:pPr>
      <w:r w:rsidRPr="006671A9">
        <w:rPr>
          <w:rFonts w:eastAsia="Verdana" w:cstheme="minorHAnsi"/>
          <w:sz w:val="24"/>
          <w:szCs w:val="24"/>
        </w:rPr>
        <w:t>C</w:t>
      </w:r>
      <w:r w:rsidR="00623918" w:rsidRPr="006671A9">
        <w:rPr>
          <w:rFonts w:eastAsia="Verdana" w:cstheme="minorHAnsi"/>
          <w:sz w:val="24"/>
          <w:szCs w:val="24"/>
        </w:rPr>
        <w:t>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D6FCD79" w14:textId="6315B6FC" w:rsidR="00623918" w:rsidRPr="006671A9" w:rsidRDefault="00CC3907" w:rsidP="001514D7">
      <w:pPr>
        <w:pStyle w:val="Betarp"/>
        <w:widowControl w:val="0"/>
        <w:numPr>
          <w:ilvl w:val="1"/>
          <w:numId w:val="15"/>
        </w:numPr>
        <w:tabs>
          <w:tab w:val="left" w:pos="426"/>
        </w:tabs>
        <w:ind w:left="0" w:firstLine="0"/>
        <w:jc w:val="both"/>
        <w:rPr>
          <w:rFonts w:cstheme="minorHAnsi"/>
          <w:sz w:val="24"/>
          <w:szCs w:val="24"/>
        </w:rPr>
      </w:pPr>
      <w:r w:rsidRPr="006671A9">
        <w:rPr>
          <w:rFonts w:cstheme="minorHAnsi"/>
          <w:sz w:val="24"/>
          <w:szCs w:val="24"/>
        </w:rPr>
        <w:t>C</w:t>
      </w:r>
      <w:r w:rsidR="00623918" w:rsidRPr="006671A9">
        <w:rPr>
          <w:rFonts w:cstheme="minorHAnsi"/>
          <w:sz w:val="24"/>
          <w:szCs w:val="24"/>
        </w:rPr>
        <w:t xml:space="preserve">PO nereikalauja iš tiekėjo pateikti pažymų, patvirtinančių VPĮ 46 straipsnyje nurodytų tiekėjo pašalinimo pagrindų nebuvimą. Pažymų, patvirtinančių tiekėjo pašalinimo pagrindų nebuvimą, </w:t>
      </w:r>
      <w:r w:rsidRPr="006671A9">
        <w:rPr>
          <w:rFonts w:cstheme="minorHAnsi"/>
          <w:sz w:val="24"/>
          <w:szCs w:val="24"/>
        </w:rPr>
        <w:t>C</w:t>
      </w:r>
      <w:r w:rsidR="00623918" w:rsidRPr="006671A9">
        <w:rPr>
          <w:rFonts w:cstheme="minorHAnsi"/>
          <w:sz w:val="24"/>
          <w:szCs w:val="24"/>
        </w:rPr>
        <w:t>PO gali reikalauti iš tiekėjų tik turėdama pagrįstų abejonių dėl šių tiekėjų patikimumo.</w:t>
      </w:r>
    </w:p>
    <w:p w14:paraId="652A5087" w14:textId="77777777" w:rsidR="00623918" w:rsidRPr="006671A9" w:rsidRDefault="00623918" w:rsidP="001514D7">
      <w:pPr>
        <w:pStyle w:val="Betarp"/>
        <w:widowControl w:val="0"/>
        <w:numPr>
          <w:ilvl w:val="1"/>
          <w:numId w:val="15"/>
        </w:numPr>
        <w:tabs>
          <w:tab w:val="left" w:pos="426"/>
        </w:tabs>
        <w:ind w:left="0" w:firstLine="0"/>
        <w:jc w:val="both"/>
        <w:rPr>
          <w:rFonts w:cstheme="minorHAnsi"/>
          <w:sz w:val="24"/>
          <w:szCs w:val="24"/>
        </w:rPr>
      </w:pPr>
      <w:r w:rsidRPr="006671A9">
        <w:rPr>
          <w:rFonts w:cstheme="minorHAns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604661" w14:textId="77777777" w:rsidR="00623918" w:rsidRPr="006671A9" w:rsidRDefault="00623918" w:rsidP="001514D7">
      <w:pPr>
        <w:pStyle w:val="Betarp"/>
        <w:widowControl w:val="0"/>
        <w:numPr>
          <w:ilvl w:val="1"/>
          <w:numId w:val="16"/>
        </w:numPr>
        <w:jc w:val="both"/>
        <w:rPr>
          <w:rFonts w:cstheme="minorHAnsi"/>
          <w:sz w:val="24"/>
          <w:szCs w:val="24"/>
        </w:rPr>
      </w:pPr>
      <w:r w:rsidRPr="006671A9">
        <w:rPr>
          <w:rFonts w:cstheme="minorHAnsi"/>
          <w:sz w:val="24"/>
          <w:szCs w:val="24"/>
        </w:rPr>
        <w:t xml:space="preserve"> priesaikos deklaracija;</w:t>
      </w:r>
    </w:p>
    <w:p w14:paraId="3F78A9F7" w14:textId="77777777" w:rsidR="00623918" w:rsidRPr="006671A9" w:rsidRDefault="00623918" w:rsidP="001514D7">
      <w:pPr>
        <w:widowControl w:val="0"/>
        <w:tabs>
          <w:tab w:val="left" w:pos="709"/>
        </w:tabs>
        <w:autoSpaceDN w:val="0"/>
        <w:spacing w:after="0" w:line="240" w:lineRule="auto"/>
        <w:jc w:val="both"/>
        <w:textAlignment w:val="baseline"/>
        <w:rPr>
          <w:rFonts w:cstheme="minorHAnsi"/>
          <w:sz w:val="24"/>
          <w:szCs w:val="24"/>
        </w:rPr>
      </w:pPr>
      <w:r w:rsidRPr="006671A9">
        <w:rPr>
          <w:rFonts w:cstheme="minorHAnsi"/>
          <w:sz w:val="24"/>
          <w:szCs w:val="24"/>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812710C" w14:textId="77777777" w:rsidR="0013352D" w:rsidRPr="006671A9" w:rsidRDefault="0013352D" w:rsidP="001514D7">
      <w:pPr>
        <w:widowControl w:val="0"/>
        <w:spacing w:after="0" w:line="240" w:lineRule="auto"/>
        <w:rPr>
          <w:rFonts w:cstheme="minorHAnsi"/>
          <w:b/>
          <w:bCs/>
          <w:sz w:val="24"/>
          <w:szCs w:val="24"/>
        </w:rPr>
      </w:pPr>
    </w:p>
    <w:p w14:paraId="7C8D9ECB" w14:textId="56D5B1A1" w:rsidR="0013352D" w:rsidRPr="006671A9" w:rsidRDefault="00623918" w:rsidP="001514D7">
      <w:pPr>
        <w:widowControl w:val="0"/>
        <w:spacing w:after="0" w:line="240" w:lineRule="auto"/>
        <w:jc w:val="right"/>
        <w:rPr>
          <w:rFonts w:cstheme="minorHAnsi"/>
          <w:b/>
          <w:bCs/>
          <w:sz w:val="24"/>
          <w:szCs w:val="24"/>
        </w:rPr>
      </w:pPr>
      <w:r w:rsidRPr="006671A9">
        <w:rPr>
          <w:rFonts w:cstheme="minorHAnsi"/>
          <w:b/>
          <w:bCs/>
          <w:sz w:val="24"/>
          <w:szCs w:val="24"/>
        </w:rPr>
        <w:lastRenderedPageBreak/>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433"/>
        <w:gridCol w:w="1800"/>
        <w:gridCol w:w="3697"/>
      </w:tblGrid>
      <w:tr w:rsidR="004433FB" w:rsidRPr="006671A9" w14:paraId="2A36A459" w14:textId="77777777" w:rsidTr="00900E2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293E49" w14:textId="77777777" w:rsidR="00D27559" w:rsidRPr="006671A9" w:rsidRDefault="00D27559" w:rsidP="00900E2E">
            <w:pPr>
              <w:pStyle w:val="Betarp"/>
              <w:widowControl w:val="0"/>
              <w:rPr>
                <w:rFonts w:cstheme="minorHAnsi"/>
                <w:b/>
                <w:bCs/>
                <w:sz w:val="24"/>
                <w:szCs w:val="24"/>
              </w:rPr>
            </w:pPr>
            <w:r w:rsidRPr="006671A9">
              <w:rPr>
                <w:rFonts w:cstheme="minorHAnsi"/>
                <w:b/>
                <w:bCs/>
                <w:sz w:val="24"/>
                <w:szCs w:val="24"/>
              </w:rPr>
              <w:t>Eil. Nr.</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4723A1" w14:textId="77777777" w:rsidR="00D27559" w:rsidRPr="006671A9" w:rsidRDefault="00D27559" w:rsidP="00900E2E">
            <w:pPr>
              <w:pStyle w:val="Betarp"/>
              <w:widowControl w:val="0"/>
              <w:rPr>
                <w:rFonts w:cstheme="minorHAnsi"/>
                <w:bCs/>
                <w:sz w:val="24"/>
                <w:szCs w:val="24"/>
                <w:lang w:eastAsia="en-US"/>
              </w:rPr>
            </w:pPr>
            <w:r w:rsidRPr="006671A9">
              <w:rPr>
                <w:rFonts w:cstheme="minorHAnsi"/>
                <w:b/>
                <w:sz w:val="24"/>
                <w:szCs w:val="24"/>
              </w:rPr>
              <w:t>Tiekėjo pašalinimo pagrindai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2E984C" w14:textId="77777777" w:rsidR="00D27559" w:rsidRPr="006671A9" w:rsidRDefault="00D27559" w:rsidP="00900E2E">
            <w:pPr>
              <w:pStyle w:val="Betarp"/>
              <w:widowControl w:val="0"/>
              <w:rPr>
                <w:rFonts w:eastAsia="Yu Mincho" w:cstheme="minorHAnsi"/>
                <w:b/>
                <w:bCs/>
                <w:sz w:val="24"/>
                <w:szCs w:val="24"/>
              </w:rPr>
            </w:pPr>
            <w:r w:rsidRPr="006671A9">
              <w:rPr>
                <w:rFonts w:eastAsia="Yu Mincho" w:cstheme="minorHAnsi"/>
                <w:b/>
                <w:bCs/>
                <w:sz w:val="24"/>
                <w:szCs w:val="24"/>
              </w:rPr>
              <w:t xml:space="preserve">VPĮ straipsnis,  dalis, punktas bei EBVPD formos dalis pildymui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95A061" w14:textId="77777777" w:rsidR="00D27559" w:rsidRPr="006671A9" w:rsidRDefault="00D27559" w:rsidP="00900E2E">
            <w:pPr>
              <w:pStyle w:val="Betarp"/>
              <w:widowControl w:val="0"/>
              <w:rPr>
                <w:rFonts w:cstheme="minorHAnsi"/>
                <w:bCs/>
                <w:iCs/>
                <w:sz w:val="24"/>
                <w:szCs w:val="24"/>
                <w:lang w:eastAsia="en-US"/>
              </w:rPr>
            </w:pPr>
            <w:r w:rsidRPr="006671A9">
              <w:rPr>
                <w:rFonts w:cstheme="minorHAnsi"/>
                <w:b/>
                <w:sz w:val="24"/>
                <w:szCs w:val="24"/>
              </w:rPr>
              <w:t>Pašalinimo pagrindų nebuvimą įrodantys dokumentai</w:t>
            </w:r>
          </w:p>
        </w:tc>
      </w:tr>
      <w:tr w:rsidR="004433FB" w:rsidRPr="006671A9" w14:paraId="0CBC236A" w14:textId="77777777" w:rsidTr="00900E2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4BAE98" w14:textId="77777777" w:rsidR="00D27559" w:rsidRPr="006671A9" w:rsidRDefault="00D27559" w:rsidP="00900E2E">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5C2E7" w14:textId="77777777" w:rsidR="00D27559" w:rsidRPr="006671A9" w:rsidRDefault="00D27559" w:rsidP="00900E2E">
            <w:pPr>
              <w:pStyle w:val="Betarp"/>
              <w:widowControl w:val="0"/>
              <w:jc w:val="both"/>
              <w:rPr>
                <w:rFonts w:cstheme="minorHAnsi"/>
                <w:b/>
                <w:bCs/>
                <w:sz w:val="24"/>
                <w:szCs w:val="24"/>
                <w:lang w:eastAsia="en-US"/>
              </w:rPr>
            </w:pPr>
            <w:r w:rsidRPr="006671A9">
              <w:rPr>
                <w:rFonts w:cstheme="minorHAnsi"/>
                <w:sz w:val="24"/>
                <w:szCs w:val="24"/>
                <w:lang w:eastAsia="en-US"/>
              </w:rPr>
              <w:t>Tiekėjas arba jo atsakingas asmuo, nurodytas VPĮ 46 straipsnio 2 dalies 2 punkte, nuteistas už šią nusikalstamą veiką:</w:t>
            </w:r>
          </w:p>
          <w:p w14:paraId="5FC2EEE8" w14:textId="77777777" w:rsidR="00D27559" w:rsidRPr="006671A9" w:rsidRDefault="00D27559" w:rsidP="00900E2E">
            <w:pPr>
              <w:pStyle w:val="Betarp"/>
              <w:widowControl w:val="0"/>
              <w:jc w:val="both"/>
              <w:rPr>
                <w:rFonts w:cstheme="minorHAnsi"/>
                <w:b/>
                <w:bCs/>
                <w:sz w:val="24"/>
                <w:szCs w:val="24"/>
                <w:lang w:eastAsia="en-US"/>
              </w:rPr>
            </w:pPr>
            <w:r w:rsidRPr="006671A9">
              <w:rPr>
                <w:rFonts w:cstheme="minorHAnsi"/>
                <w:bCs/>
                <w:sz w:val="24"/>
                <w:szCs w:val="24"/>
                <w:lang w:eastAsia="en-US"/>
              </w:rPr>
              <w:t>1) dalyvavimą nusikalstamame susivienijime, jo organizavimą ar vadovavimą jam;</w:t>
            </w:r>
          </w:p>
          <w:p w14:paraId="54543610" w14:textId="77777777" w:rsidR="00D27559" w:rsidRPr="006671A9" w:rsidRDefault="00D27559" w:rsidP="00900E2E">
            <w:pPr>
              <w:pStyle w:val="Betarp"/>
              <w:widowControl w:val="0"/>
              <w:jc w:val="both"/>
              <w:rPr>
                <w:rFonts w:cstheme="minorHAnsi"/>
                <w:b/>
                <w:bCs/>
                <w:sz w:val="24"/>
                <w:szCs w:val="24"/>
                <w:lang w:eastAsia="en-US"/>
              </w:rPr>
            </w:pPr>
            <w:r w:rsidRPr="006671A9">
              <w:rPr>
                <w:rFonts w:cstheme="minorHAnsi"/>
                <w:bCs/>
                <w:sz w:val="24"/>
                <w:szCs w:val="24"/>
                <w:lang w:eastAsia="en-US"/>
              </w:rPr>
              <w:t>2) kyšininkavimą, prekybą poveikiu, papirkimą;</w:t>
            </w:r>
          </w:p>
          <w:p w14:paraId="3DAAE059" w14:textId="77777777" w:rsidR="00D27559" w:rsidRPr="006671A9" w:rsidRDefault="00D27559" w:rsidP="00900E2E">
            <w:pPr>
              <w:pStyle w:val="Betarp"/>
              <w:widowControl w:val="0"/>
              <w:jc w:val="both"/>
              <w:rPr>
                <w:rFonts w:cstheme="minorHAnsi"/>
                <w:b/>
                <w:bCs/>
                <w:sz w:val="24"/>
                <w:szCs w:val="24"/>
                <w:lang w:eastAsia="en-US"/>
              </w:rPr>
            </w:pPr>
            <w:r w:rsidRPr="006671A9">
              <w:rPr>
                <w:rFonts w:cstheme="minorHAns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6671A9">
              <w:rPr>
                <w:rFonts w:cstheme="minorHAnsi"/>
                <w:bCs/>
                <w:sz w:val="24"/>
                <w:szCs w:val="24"/>
                <w:lang w:eastAsia="en-US"/>
              </w:rPr>
              <w:lastRenderedPageBreak/>
              <w:t>apibrėžta Konvencijos dėl Europos Bendrijų finansinių interesų apsaugos 1 straipsnyje;</w:t>
            </w:r>
          </w:p>
          <w:p w14:paraId="5F6D9CAF" w14:textId="77777777" w:rsidR="00D27559" w:rsidRPr="006671A9" w:rsidRDefault="00D27559" w:rsidP="00900E2E">
            <w:pPr>
              <w:pStyle w:val="Betarp"/>
              <w:widowControl w:val="0"/>
              <w:jc w:val="both"/>
              <w:rPr>
                <w:rFonts w:cstheme="minorHAnsi"/>
                <w:b/>
                <w:bCs/>
                <w:sz w:val="24"/>
                <w:szCs w:val="24"/>
                <w:lang w:eastAsia="en-US"/>
              </w:rPr>
            </w:pPr>
            <w:r w:rsidRPr="006671A9">
              <w:rPr>
                <w:rFonts w:cstheme="minorHAnsi"/>
                <w:bCs/>
                <w:sz w:val="24"/>
                <w:szCs w:val="24"/>
                <w:lang w:eastAsia="en-US"/>
              </w:rPr>
              <w:t>4) nusikalstamą bankrotą;</w:t>
            </w:r>
          </w:p>
          <w:p w14:paraId="0B20C410" w14:textId="77777777" w:rsidR="00D27559" w:rsidRPr="006671A9" w:rsidRDefault="00D27559" w:rsidP="00900E2E">
            <w:pPr>
              <w:pStyle w:val="Betarp"/>
              <w:widowControl w:val="0"/>
              <w:jc w:val="both"/>
              <w:rPr>
                <w:rFonts w:cstheme="minorHAnsi"/>
                <w:b/>
                <w:bCs/>
                <w:sz w:val="24"/>
                <w:szCs w:val="24"/>
                <w:lang w:eastAsia="en-US"/>
              </w:rPr>
            </w:pPr>
            <w:r w:rsidRPr="006671A9">
              <w:rPr>
                <w:rFonts w:cstheme="minorHAnsi"/>
                <w:bCs/>
                <w:sz w:val="24"/>
                <w:szCs w:val="24"/>
                <w:lang w:eastAsia="en-US"/>
              </w:rPr>
              <w:t>5) teroristinį ir su teroristine veikla susijusį nusikaltimą;</w:t>
            </w:r>
          </w:p>
          <w:p w14:paraId="030E4F2A" w14:textId="77777777" w:rsidR="00D27559" w:rsidRPr="006671A9" w:rsidRDefault="00D27559" w:rsidP="00900E2E">
            <w:pPr>
              <w:pStyle w:val="Betarp"/>
              <w:widowControl w:val="0"/>
              <w:jc w:val="both"/>
              <w:rPr>
                <w:rFonts w:cstheme="minorHAnsi"/>
                <w:b/>
                <w:bCs/>
                <w:sz w:val="24"/>
                <w:szCs w:val="24"/>
                <w:lang w:eastAsia="en-US"/>
              </w:rPr>
            </w:pPr>
            <w:r w:rsidRPr="006671A9">
              <w:rPr>
                <w:rFonts w:cstheme="minorHAnsi"/>
                <w:bCs/>
                <w:sz w:val="24"/>
                <w:szCs w:val="24"/>
                <w:lang w:eastAsia="en-US"/>
              </w:rPr>
              <w:t>6) nusikalstamu būdu gauto turto legalizavimą;</w:t>
            </w:r>
          </w:p>
          <w:p w14:paraId="56FFBE52" w14:textId="77777777" w:rsidR="00D27559" w:rsidRPr="006671A9" w:rsidRDefault="00D27559" w:rsidP="00900E2E">
            <w:pPr>
              <w:pStyle w:val="Betarp"/>
              <w:widowControl w:val="0"/>
              <w:jc w:val="both"/>
              <w:rPr>
                <w:rFonts w:cstheme="minorHAnsi"/>
                <w:b/>
                <w:bCs/>
                <w:sz w:val="24"/>
                <w:szCs w:val="24"/>
                <w:lang w:eastAsia="en-US"/>
              </w:rPr>
            </w:pPr>
            <w:r w:rsidRPr="006671A9">
              <w:rPr>
                <w:rFonts w:cstheme="minorHAnsi"/>
                <w:bCs/>
                <w:sz w:val="24"/>
                <w:szCs w:val="24"/>
                <w:lang w:eastAsia="en-US"/>
              </w:rPr>
              <w:t>7) prekybą žmonėmis, vaiko pirkimą arba pardavimą;</w:t>
            </w:r>
          </w:p>
          <w:p w14:paraId="2C35353F" w14:textId="77777777" w:rsidR="00D27559" w:rsidRPr="006671A9" w:rsidRDefault="00D27559" w:rsidP="00900E2E">
            <w:pPr>
              <w:pStyle w:val="Betarp"/>
              <w:widowControl w:val="0"/>
              <w:jc w:val="both"/>
              <w:rPr>
                <w:rFonts w:cstheme="minorHAnsi"/>
                <w:b/>
                <w:bCs/>
                <w:sz w:val="24"/>
                <w:szCs w:val="24"/>
                <w:lang w:eastAsia="en-US"/>
              </w:rPr>
            </w:pPr>
            <w:r w:rsidRPr="006671A9">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0487A1F" w14:textId="77777777" w:rsidR="00D27559" w:rsidRPr="006671A9" w:rsidRDefault="00D27559" w:rsidP="00900E2E">
            <w:pPr>
              <w:pStyle w:val="Betarp"/>
              <w:widowControl w:val="0"/>
              <w:jc w:val="both"/>
              <w:rPr>
                <w:rFonts w:cstheme="minorHAnsi"/>
                <w:b/>
                <w:bCs/>
                <w:sz w:val="24"/>
                <w:szCs w:val="24"/>
                <w:lang w:eastAsia="en-US"/>
              </w:rPr>
            </w:pPr>
          </w:p>
          <w:p w14:paraId="4781AEA2" w14:textId="77777777" w:rsidR="00D27559" w:rsidRPr="006671A9" w:rsidRDefault="00D27559" w:rsidP="00900E2E">
            <w:pPr>
              <w:pStyle w:val="Betarp"/>
              <w:widowControl w:val="0"/>
              <w:jc w:val="both"/>
              <w:rPr>
                <w:rFonts w:cstheme="minorHAnsi"/>
                <w:b/>
                <w:bCs/>
                <w:sz w:val="24"/>
                <w:szCs w:val="24"/>
                <w:lang w:eastAsia="en-US"/>
              </w:rPr>
            </w:pPr>
            <w:r w:rsidRPr="006671A9">
              <w:rPr>
                <w:rFonts w:cstheme="minorHAnsi"/>
                <w:bCs/>
                <w:sz w:val="24"/>
                <w:szCs w:val="24"/>
                <w:lang w:eastAsia="en-US"/>
              </w:rPr>
              <w:t>Laikoma, kad tiekėjas arba jo atsakingas asmuo nuteistas už aukščiau nurodytą nusikalstamą veiką, kai dėl:</w:t>
            </w:r>
          </w:p>
          <w:p w14:paraId="55155F9B" w14:textId="77777777" w:rsidR="00D27559" w:rsidRPr="006671A9" w:rsidRDefault="00D27559" w:rsidP="00900E2E">
            <w:pPr>
              <w:pStyle w:val="Betarp"/>
              <w:widowControl w:val="0"/>
              <w:jc w:val="both"/>
              <w:rPr>
                <w:rFonts w:cstheme="minorHAnsi"/>
                <w:bCs/>
                <w:sz w:val="24"/>
                <w:szCs w:val="24"/>
                <w:lang w:eastAsia="en-US"/>
              </w:rPr>
            </w:pPr>
            <w:r w:rsidRPr="006671A9">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3001A696" w14:textId="77777777" w:rsidR="00D27559" w:rsidRPr="006671A9" w:rsidRDefault="00D27559" w:rsidP="00900E2E">
            <w:pPr>
              <w:pStyle w:val="Betarp"/>
              <w:widowControl w:val="0"/>
              <w:jc w:val="both"/>
              <w:rPr>
                <w:rFonts w:cstheme="minorHAnsi"/>
                <w:b/>
                <w:bCs/>
                <w:sz w:val="24"/>
                <w:szCs w:val="24"/>
                <w:lang w:eastAsia="en-US"/>
              </w:rPr>
            </w:pPr>
          </w:p>
          <w:p w14:paraId="4A6083D6" w14:textId="77777777" w:rsidR="00D27559" w:rsidRPr="006671A9" w:rsidRDefault="00D27559" w:rsidP="00900E2E">
            <w:pPr>
              <w:pStyle w:val="Betarp"/>
              <w:widowControl w:val="0"/>
              <w:jc w:val="both"/>
              <w:rPr>
                <w:rFonts w:cstheme="minorHAnsi"/>
                <w:sz w:val="24"/>
                <w:szCs w:val="24"/>
                <w:lang w:eastAsia="en-US"/>
              </w:rPr>
            </w:pPr>
            <w:r w:rsidRPr="006671A9">
              <w:rPr>
                <w:rFonts w:cstheme="minorHAnsi"/>
                <w:sz w:val="24"/>
                <w:szCs w:val="24"/>
                <w:lang w:eastAsia="en-US"/>
              </w:rPr>
              <w:t xml:space="preserve">2) tiekėjo, kuris yra juridinis asmuo, kita organizacija ar jos </w:t>
            </w:r>
            <w:r w:rsidRPr="006671A9">
              <w:rPr>
                <w:rFonts w:cstheme="minorHAnsi"/>
                <w:b/>
                <w:bCs/>
                <w:sz w:val="24"/>
                <w:szCs w:val="24"/>
                <w:lang w:eastAsia="en-US"/>
              </w:rPr>
              <w:t>struktūrinis</w:t>
            </w:r>
            <w:r w:rsidRPr="006671A9">
              <w:rPr>
                <w:rFonts w:cstheme="minorHAns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3AE7D2F" w14:textId="77777777" w:rsidR="00D27559" w:rsidRPr="006671A9" w:rsidRDefault="00D27559" w:rsidP="00900E2E">
            <w:pPr>
              <w:pStyle w:val="Betarp"/>
              <w:widowControl w:val="0"/>
              <w:jc w:val="both"/>
              <w:rPr>
                <w:rFonts w:cstheme="minorHAnsi"/>
                <w:b/>
                <w:sz w:val="24"/>
                <w:szCs w:val="24"/>
                <w:lang w:eastAsia="en-US"/>
              </w:rPr>
            </w:pPr>
          </w:p>
          <w:p w14:paraId="0805691E" w14:textId="77777777" w:rsidR="00D27559" w:rsidRPr="006671A9" w:rsidRDefault="00D27559" w:rsidP="00900E2E">
            <w:pPr>
              <w:pStyle w:val="Betarp"/>
              <w:widowControl w:val="0"/>
              <w:rPr>
                <w:rFonts w:cstheme="minorHAnsi"/>
                <w:b/>
                <w:bCs/>
                <w:sz w:val="24"/>
                <w:szCs w:val="24"/>
                <w:lang w:eastAsia="en-US"/>
              </w:rPr>
            </w:pPr>
            <w:r w:rsidRPr="006671A9">
              <w:rPr>
                <w:rFonts w:cstheme="minorHAnsi"/>
                <w:bCs/>
                <w:sz w:val="24"/>
                <w:szCs w:val="24"/>
                <w:lang w:eastAsia="en-US"/>
              </w:rPr>
              <w:t xml:space="preserve">3) tiekėjo, kuris yra juridinis asmuo, kita organizacija ar jos </w:t>
            </w:r>
            <w:r w:rsidRPr="006671A9">
              <w:rPr>
                <w:rFonts w:cstheme="minorHAnsi"/>
                <w:b/>
                <w:sz w:val="24"/>
                <w:szCs w:val="24"/>
                <w:lang w:eastAsia="en-US"/>
              </w:rPr>
              <w:t>struktūrinis</w:t>
            </w:r>
            <w:r w:rsidRPr="006671A9">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E4CE2" w14:textId="77777777" w:rsidR="00D27559" w:rsidRPr="006671A9" w:rsidRDefault="00D27559" w:rsidP="00900E2E">
            <w:pPr>
              <w:pStyle w:val="Betarp"/>
              <w:widowControl w:val="0"/>
              <w:jc w:val="both"/>
              <w:rPr>
                <w:rFonts w:eastAsia="Yu Mincho" w:cstheme="minorHAnsi"/>
                <w:b/>
                <w:bCs/>
                <w:sz w:val="24"/>
                <w:szCs w:val="24"/>
                <w:lang w:eastAsia="en-US"/>
              </w:rPr>
            </w:pPr>
            <w:r w:rsidRPr="006671A9">
              <w:rPr>
                <w:rFonts w:eastAsia="Yu Mincho" w:cstheme="minorHAnsi"/>
                <w:b/>
                <w:bCs/>
                <w:sz w:val="24"/>
                <w:szCs w:val="24"/>
                <w:lang w:eastAsia="en-US"/>
              </w:rPr>
              <w:lastRenderedPageBreak/>
              <w:t>VPĮ 46 straipsnio 1 dalis</w:t>
            </w:r>
          </w:p>
          <w:p w14:paraId="1DF861A8" w14:textId="77777777" w:rsidR="00D27559" w:rsidRPr="006671A9" w:rsidRDefault="00D27559" w:rsidP="00900E2E">
            <w:pPr>
              <w:pStyle w:val="Betarp"/>
              <w:widowControl w:val="0"/>
              <w:jc w:val="both"/>
              <w:rPr>
                <w:rFonts w:eastAsia="Yu Mincho" w:cstheme="minorHAnsi"/>
                <w:sz w:val="24"/>
                <w:szCs w:val="24"/>
                <w:lang w:eastAsia="en-US"/>
              </w:rPr>
            </w:pPr>
          </w:p>
          <w:p w14:paraId="5CC71E8E" w14:textId="77777777" w:rsidR="00D27559" w:rsidRPr="006671A9" w:rsidRDefault="00D27559" w:rsidP="00900E2E">
            <w:pPr>
              <w:pStyle w:val="Betarp"/>
              <w:widowControl w:val="0"/>
              <w:jc w:val="both"/>
              <w:rPr>
                <w:rFonts w:eastAsia="Yu Mincho" w:cstheme="minorHAnsi"/>
                <w:sz w:val="24"/>
                <w:szCs w:val="24"/>
                <w:lang w:eastAsia="en-US"/>
              </w:rPr>
            </w:pPr>
            <w:r w:rsidRPr="006671A9">
              <w:rPr>
                <w:rFonts w:eastAsia="Yu Mincho" w:cstheme="minorHAnsi"/>
                <w:sz w:val="24"/>
                <w:szCs w:val="24"/>
                <w:lang w:eastAsia="en-US"/>
              </w:rPr>
              <w:t>EBVPD III dalies A1-A6 punktai</w:t>
            </w:r>
          </w:p>
          <w:p w14:paraId="5DEC1416" w14:textId="77777777" w:rsidR="00D27559" w:rsidRPr="006671A9" w:rsidRDefault="00D27559" w:rsidP="00900E2E">
            <w:pPr>
              <w:pStyle w:val="Betarp"/>
              <w:widowControl w:val="0"/>
              <w:jc w:val="both"/>
              <w:rPr>
                <w:rFonts w:eastAsia="Yu Mincho" w:cstheme="minorHAnsi"/>
                <w:sz w:val="24"/>
                <w:szCs w:val="24"/>
                <w:lang w:eastAsia="en-US"/>
              </w:rPr>
            </w:pPr>
          </w:p>
          <w:p w14:paraId="44CB7C6A" w14:textId="77777777" w:rsidR="00D27559" w:rsidRPr="006671A9" w:rsidRDefault="00D27559" w:rsidP="00900E2E">
            <w:pPr>
              <w:pStyle w:val="Betarp"/>
              <w:widowControl w:val="0"/>
              <w:rPr>
                <w:rFonts w:eastAsia="Yu Mincho" w:cstheme="minorHAnsi"/>
                <w:sz w:val="24"/>
                <w:szCs w:val="24"/>
                <w:lang w:eastAsia="en-US"/>
              </w:rPr>
            </w:pPr>
            <w:r w:rsidRPr="006671A9">
              <w:rPr>
                <w:rFonts w:eastAsia="Yu Mincho" w:cstheme="minorHAnsi"/>
                <w:sz w:val="24"/>
                <w:szCs w:val="24"/>
                <w:lang w:eastAsia="en-US"/>
              </w:rPr>
              <w:t>EBVPD III dalies D1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0C1FA" w14:textId="77777777" w:rsidR="00D27559" w:rsidRPr="006671A9" w:rsidRDefault="00D27559" w:rsidP="00900E2E">
            <w:pPr>
              <w:pStyle w:val="Betarp"/>
              <w:widowControl w:val="0"/>
              <w:jc w:val="both"/>
              <w:rPr>
                <w:rFonts w:cstheme="minorHAnsi"/>
                <w:sz w:val="24"/>
                <w:szCs w:val="24"/>
              </w:rPr>
            </w:pPr>
            <w:r w:rsidRPr="006671A9">
              <w:rPr>
                <w:rFonts w:cstheme="minorHAnsi"/>
                <w:sz w:val="24"/>
                <w:szCs w:val="24"/>
                <w:lang w:eastAsia="en-US"/>
              </w:rPr>
              <w:t>Iš Lietuvoje įsteigtų subjektų reikalaujama:</w:t>
            </w:r>
          </w:p>
          <w:p w14:paraId="79CE7AFE" w14:textId="77777777" w:rsidR="00D27559" w:rsidRPr="006671A9" w:rsidRDefault="00D27559" w:rsidP="00D27559">
            <w:pPr>
              <w:pStyle w:val="Betarp"/>
              <w:widowControl w:val="0"/>
              <w:numPr>
                <w:ilvl w:val="0"/>
                <w:numId w:val="10"/>
              </w:numPr>
              <w:ind w:left="314"/>
              <w:jc w:val="both"/>
              <w:rPr>
                <w:rFonts w:cstheme="minorHAnsi"/>
                <w:b/>
                <w:bCs/>
                <w:sz w:val="24"/>
                <w:szCs w:val="24"/>
              </w:rPr>
            </w:pPr>
            <w:r w:rsidRPr="006671A9">
              <w:rPr>
                <w:rFonts w:cstheme="minorHAnsi"/>
                <w:sz w:val="24"/>
                <w:szCs w:val="24"/>
              </w:rPr>
              <w:t>išrašo iš teismo sprendimo arba</w:t>
            </w:r>
          </w:p>
          <w:p w14:paraId="0151670D" w14:textId="77777777" w:rsidR="00D27559" w:rsidRPr="006671A9" w:rsidRDefault="00D27559" w:rsidP="00D27559">
            <w:pPr>
              <w:pStyle w:val="Betarp"/>
              <w:widowControl w:val="0"/>
              <w:numPr>
                <w:ilvl w:val="0"/>
                <w:numId w:val="10"/>
              </w:numPr>
              <w:ind w:left="314"/>
              <w:jc w:val="both"/>
              <w:rPr>
                <w:rFonts w:cstheme="minorHAnsi"/>
                <w:b/>
                <w:bCs/>
                <w:sz w:val="24"/>
                <w:szCs w:val="24"/>
              </w:rPr>
            </w:pPr>
            <w:r w:rsidRPr="006671A9">
              <w:rPr>
                <w:rFonts w:cstheme="minorHAnsi"/>
                <w:sz w:val="24"/>
                <w:szCs w:val="24"/>
              </w:rPr>
              <w:t>Informatikos ir ryšių departamento prie Vidaus reikalų ministerijos pažymos, arba</w:t>
            </w:r>
          </w:p>
          <w:p w14:paraId="2AEB0C1B" w14:textId="77777777" w:rsidR="00D27559" w:rsidRPr="006671A9" w:rsidRDefault="00D27559" w:rsidP="00D27559">
            <w:pPr>
              <w:pStyle w:val="Betarp"/>
              <w:widowControl w:val="0"/>
              <w:numPr>
                <w:ilvl w:val="0"/>
                <w:numId w:val="10"/>
              </w:numPr>
              <w:ind w:left="314"/>
              <w:jc w:val="both"/>
              <w:rPr>
                <w:rFonts w:cstheme="minorHAnsi"/>
                <w:b/>
                <w:bCs/>
                <w:sz w:val="24"/>
                <w:szCs w:val="24"/>
              </w:rPr>
            </w:pPr>
            <w:r w:rsidRPr="006671A9">
              <w:rPr>
                <w:rFonts w:cstheme="minorHAnsi"/>
                <w:sz w:val="24"/>
                <w:szCs w:val="24"/>
              </w:rPr>
              <w:t>valstybės įmonės Registrų centro Lietuvos Respublikos Vyriausybės nustatyta tvarka išduoto dokumento, patvirtinančio jungtinius kompetentingų institucijų tvarkomus duomenis.</w:t>
            </w:r>
          </w:p>
          <w:p w14:paraId="163C2BFF" w14:textId="77777777" w:rsidR="00D27559" w:rsidRPr="006671A9" w:rsidRDefault="00D27559" w:rsidP="00900E2E">
            <w:pPr>
              <w:pStyle w:val="Betarp"/>
              <w:widowControl w:val="0"/>
              <w:jc w:val="both"/>
              <w:rPr>
                <w:rFonts w:cstheme="minorHAnsi"/>
                <w:sz w:val="24"/>
                <w:szCs w:val="24"/>
                <w:lang w:eastAsia="en-US"/>
              </w:rPr>
            </w:pPr>
          </w:p>
          <w:p w14:paraId="1D709FDB" w14:textId="77777777" w:rsidR="00D27559" w:rsidRPr="006671A9" w:rsidRDefault="00D27559" w:rsidP="00900E2E">
            <w:pPr>
              <w:pStyle w:val="Betarp"/>
              <w:widowControl w:val="0"/>
              <w:jc w:val="both"/>
              <w:rPr>
                <w:rFonts w:cstheme="minorHAnsi"/>
                <w:sz w:val="24"/>
                <w:szCs w:val="24"/>
              </w:rPr>
            </w:pPr>
            <w:r w:rsidRPr="006671A9">
              <w:rPr>
                <w:rFonts w:cstheme="minorHAnsi"/>
                <w:sz w:val="24"/>
                <w:szCs w:val="24"/>
                <w:lang w:eastAsia="en-US"/>
              </w:rPr>
              <w:t>Iš ne Lietuvoje įsteigtų subjektų reikalaujama:</w:t>
            </w:r>
          </w:p>
          <w:p w14:paraId="04B157F6" w14:textId="77777777" w:rsidR="00D27559" w:rsidRPr="006671A9" w:rsidRDefault="00D27559" w:rsidP="00D27559">
            <w:pPr>
              <w:pStyle w:val="Betarp"/>
              <w:widowControl w:val="0"/>
              <w:numPr>
                <w:ilvl w:val="0"/>
                <w:numId w:val="10"/>
              </w:numPr>
              <w:ind w:left="314"/>
              <w:jc w:val="both"/>
              <w:rPr>
                <w:rFonts w:cstheme="minorHAnsi"/>
                <w:b/>
                <w:bCs/>
                <w:sz w:val="24"/>
                <w:szCs w:val="24"/>
              </w:rPr>
            </w:pPr>
            <w:r w:rsidRPr="006671A9">
              <w:rPr>
                <w:rFonts w:cstheme="minorHAnsi"/>
                <w:sz w:val="24"/>
                <w:szCs w:val="24"/>
              </w:rPr>
              <w:t>atitinkamos užsienio šalies institucijos dokumento</w:t>
            </w:r>
            <w:r w:rsidRPr="006671A9">
              <w:rPr>
                <w:rStyle w:val="Puslapioinaosnuoroda"/>
                <w:rFonts w:cstheme="minorHAnsi"/>
                <w:sz w:val="24"/>
                <w:szCs w:val="24"/>
              </w:rPr>
              <w:footnoteReference w:id="2"/>
            </w:r>
            <w:r w:rsidRPr="006671A9">
              <w:rPr>
                <w:rFonts w:cstheme="minorHAnsi"/>
                <w:sz w:val="24"/>
                <w:szCs w:val="24"/>
              </w:rPr>
              <w:t>.</w:t>
            </w:r>
          </w:p>
          <w:p w14:paraId="22882776" w14:textId="77777777" w:rsidR="00D27559" w:rsidRPr="006671A9" w:rsidRDefault="00D27559" w:rsidP="00900E2E">
            <w:pPr>
              <w:pStyle w:val="Betarp"/>
              <w:widowControl w:val="0"/>
              <w:jc w:val="both"/>
              <w:rPr>
                <w:rFonts w:cstheme="minorHAnsi"/>
                <w:sz w:val="24"/>
                <w:szCs w:val="24"/>
              </w:rPr>
            </w:pPr>
          </w:p>
          <w:p w14:paraId="5C5EA6B4" w14:textId="77777777" w:rsidR="00D27559" w:rsidRPr="006671A9" w:rsidRDefault="00D27559" w:rsidP="00900E2E">
            <w:pPr>
              <w:pStyle w:val="Betarp"/>
              <w:widowControl w:val="0"/>
              <w:jc w:val="both"/>
              <w:rPr>
                <w:rFonts w:cstheme="minorHAnsi"/>
                <w:sz w:val="24"/>
                <w:szCs w:val="24"/>
              </w:rPr>
            </w:pPr>
            <w:r w:rsidRPr="006671A9">
              <w:rPr>
                <w:rFonts w:cstheme="minorHAnsi"/>
                <w:sz w:val="24"/>
                <w:szCs w:val="24"/>
              </w:rPr>
              <w:t xml:space="preserve">Nurodyti dokumentai turi būti išduoti ne anksčiau kaip 180 dienų iki </w:t>
            </w:r>
            <w:r w:rsidRPr="006671A9">
              <w:rPr>
                <w:rFonts w:eastAsia="Times New Roman" w:cstheme="minorHAnsi"/>
                <w:i/>
                <w:iCs/>
                <w:sz w:val="24"/>
                <w:szCs w:val="24"/>
              </w:rPr>
              <w:t>tos dienos, kai tiekėjas perkančiosios organizacijos prašymu turės pateikti pašalinimo pagrindų nebuvimą patvirtinančius dok</w:t>
            </w:r>
            <w:r w:rsidRPr="006671A9">
              <w:rPr>
                <w:rFonts w:eastAsia="Times New Roman" w:cstheme="minorHAnsi"/>
                <w:sz w:val="24"/>
                <w:szCs w:val="24"/>
              </w:rPr>
              <w:t>umentus</w:t>
            </w:r>
            <w:r w:rsidRPr="006671A9">
              <w:rPr>
                <w:rFonts w:cstheme="minorHAnsi"/>
                <w:sz w:val="24"/>
                <w:szCs w:val="24"/>
              </w:rPr>
              <w:t xml:space="preserve">. </w:t>
            </w:r>
            <w:r w:rsidRPr="006671A9">
              <w:rPr>
                <w:rFonts w:cstheme="minorHAnsi"/>
                <w:b/>
                <w:bCs/>
                <w:i/>
                <w:iCs/>
                <w:sz w:val="24"/>
                <w:szCs w:val="24"/>
              </w:rPr>
              <w:t>Pavyzdys</w:t>
            </w:r>
            <w:r w:rsidRPr="006671A9">
              <w:rPr>
                <w:rFonts w:cstheme="minorHAnsi"/>
                <w:i/>
                <w:iCs/>
                <w:sz w:val="24"/>
                <w:szCs w:val="24"/>
              </w:rPr>
              <w:t xml:space="preserve">: Jeigu </w:t>
            </w:r>
            <w:r w:rsidRPr="006671A9">
              <w:rPr>
                <w:rFonts w:cstheme="minorHAnsi"/>
                <w:i/>
                <w:iCs/>
                <w:sz w:val="24"/>
                <w:szCs w:val="24"/>
              </w:rPr>
              <w:lastRenderedPageBreak/>
              <w:t xml:space="preserve">perkančioji organizacija 2022-10-10 kreipėsi į tiekėją prašydama iki 2022-10-14 pateikti įrodančius dokumentus, jie turi būti išduoti ne anksčiau kaip 180 dienų, jas skaičiuojant atgal nuo 2022-10-14. </w:t>
            </w:r>
          </w:p>
          <w:p w14:paraId="362E3EDD" w14:textId="77777777" w:rsidR="00D27559" w:rsidRPr="006671A9" w:rsidRDefault="00D27559" w:rsidP="00900E2E">
            <w:pPr>
              <w:pStyle w:val="Betarp"/>
              <w:widowControl w:val="0"/>
              <w:jc w:val="both"/>
              <w:rPr>
                <w:rFonts w:cstheme="minorHAnsi"/>
                <w:b/>
                <w:bCs/>
                <w:sz w:val="24"/>
                <w:szCs w:val="24"/>
              </w:rPr>
            </w:pPr>
          </w:p>
          <w:p w14:paraId="272E82FF" w14:textId="77777777" w:rsidR="00D27559" w:rsidRPr="006671A9" w:rsidRDefault="00D27559" w:rsidP="00900E2E">
            <w:pPr>
              <w:pStyle w:val="Betarp"/>
              <w:widowControl w:val="0"/>
              <w:jc w:val="both"/>
              <w:rPr>
                <w:rFonts w:cstheme="minorHAnsi"/>
                <w:bCs/>
                <w:sz w:val="24"/>
                <w:szCs w:val="24"/>
              </w:rPr>
            </w:pPr>
            <w:r w:rsidRPr="006671A9">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643AE4" w14:textId="77777777" w:rsidR="00D27559" w:rsidRPr="006671A9" w:rsidRDefault="00D27559" w:rsidP="00900E2E">
            <w:pPr>
              <w:pStyle w:val="Betarp"/>
              <w:widowControl w:val="0"/>
              <w:jc w:val="both"/>
              <w:rPr>
                <w:rFonts w:cstheme="minorHAnsi"/>
                <w:bCs/>
                <w:sz w:val="24"/>
                <w:szCs w:val="24"/>
              </w:rPr>
            </w:pPr>
          </w:p>
          <w:p w14:paraId="263416E5" w14:textId="77777777" w:rsidR="00D27559" w:rsidRPr="006671A9" w:rsidRDefault="00D27559" w:rsidP="00900E2E">
            <w:pPr>
              <w:pStyle w:val="Betarp"/>
              <w:widowControl w:val="0"/>
              <w:jc w:val="both"/>
              <w:rPr>
                <w:rFonts w:cstheme="minorHAnsi"/>
                <w:b/>
                <w:bCs/>
                <w:i/>
                <w:iCs/>
                <w:sz w:val="24"/>
                <w:szCs w:val="24"/>
              </w:rPr>
            </w:pPr>
            <w:r w:rsidRPr="006671A9">
              <w:rPr>
                <w:rFonts w:cstheme="minorHAnsi"/>
                <w:b/>
                <w:bCs/>
                <w:i/>
                <w:iCs/>
                <w:sz w:val="24"/>
                <w:szCs w:val="24"/>
              </w:rPr>
              <w:t>PASTABA</w:t>
            </w:r>
          </w:p>
          <w:p w14:paraId="375F0F68" w14:textId="77777777" w:rsidR="00D27559" w:rsidRPr="006671A9" w:rsidRDefault="00D27559" w:rsidP="00900E2E">
            <w:pPr>
              <w:pStyle w:val="Betarp"/>
              <w:widowControl w:val="0"/>
              <w:jc w:val="both"/>
              <w:rPr>
                <w:rFonts w:cstheme="minorHAnsi"/>
                <w:sz w:val="24"/>
                <w:szCs w:val="24"/>
              </w:rPr>
            </w:pPr>
            <w:r w:rsidRPr="006671A9">
              <w:rPr>
                <w:rFonts w:cstheme="minorHAnsi"/>
                <w:sz w:val="24"/>
                <w:szCs w:val="24"/>
              </w:rPr>
              <w:t>Pažymų, patvirtinančių VPĮ 46 straipsnyje nurodytų tiekėjo pašalinimo pagrindų nebuvimą, pateikti nereikalaujama. Jų perkančioji organizacija reikalaus tik turėdama pagrįstų abejonių dėl tiekėjo patikimumo.</w:t>
            </w:r>
          </w:p>
          <w:p w14:paraId="54DED5CE" w14:textId="77777777" w:rsidR="00D27559" w:rsidRPr="006671A9" w:rsidRDefault="00D27559" w:rsidP="00900E2E">
            <w:pPr>
              <w:pStyle w:val="Betarp"/>
              <w:widowControl w:val="0"/>
              <w:jc w:val="both"/>
              <w:rPr>
                <w:rFonts w:cstheme="minorHAnsi"/>
                <w:b/>
                <w:bCs/>
                <w:sz w:val="24"/>
                <w:szCs w:val="24"/>
              </w:rPr>
            </w:pPr>
          </w:p>
          <w:p w14:paraId="03BD358D" w14:textId="77777777" w:rsidR="00D27559" w:rsidRPr="006671A9" w:rsidRDefault="00D27559" w:rsidP="00900E2E">
            <w:pPr>
              <w:pStyle w:val="Betarp"/>
              <w:widowControl w:val="0"/>
              <w:rPr>
                <w:rFonts w:cstheme="minorHAnsi"/>
                <w:b/>
                <w:bCs/>
                <w:sz w:val="24"/>
                <w:szCs w:val="24"/>
              </w:rPr>
            </w:pPr>
          </w:p>
        </w:tc>
      </w:tr>
      <w:tr w:rsidR="004433FB" w:rsidRPr="006671A9" w14:paraId="4546B700" w14:textId="77777777" w:rsidTr="00900E2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A74E09" w14:textId="77777777" w:rsidR="00D27559" w:rsidRPr="006671A9" w:rsidRDefault="00D27559" w:rsidP="00900E2E">
            <w:pPr>
              <w:pStyle w:val="Betarp"/>
              <w:widowControl w:val="0"/>
              <w:rPr>
                <w:rFonts w:cstheme="minorHAnsi"/>
                <w:sz w:val="24"/>
                <w:szCs w:val="24"/>
              </w:rPr>
            </w:pPr>
            <w:bookmarkStart w:id="54" w:name="_Hlk90887843"/>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96F69" w14:textId="77777777" w:rsidR="00D27559" w:rsidRPr="006671A9" w:rsidRDefault="00D27559" w:rsidP="00900E2E">
            <w:pPr>
              <w:pStyle w:val="Betarp"/>
              <w:widowControl w:val="0"/>
              <w:rPr>
                <w:rFonts w:cstheme="minorHAnsi"/>
                <w:b/>
                <w:bCs/>
                <w:sz w:val="24"/>
                <w:szCs w:val="24"/>
                <w:lang w:eastAsia="en-US"/>
              </w:rPr>
            </w:pPr>
            <w:r w:rsidRPr="006671A9">
              <w:rPr>
                <w:rFonts w:cstheme="minorHAnsi"/>
                <w:sz w:val="24"/>
                <w:szCs w:val="24"/>
                <w:lang w:eastAsia="en-US"/>
              </w:rPr>
              <w:t>Tiekėjas yra neatlikęs jam paskirtos baudžiamojo poveikio priemonės – uždraudimo juridiniam asmeniui dalyvauti viešuosiuose pirkimuose.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E3D534" w14:textId="77777777" w:rsidR="00D27559" w:rsidRPr="006671A9" w:rsidRDefault="00D27559" w:rsidP="00900E2E">
            <w:pPr>
              <w:pStyle w:val="Betarp"/>
              <w:widowControl w:val="0"/>
              <w:jc w:val="both"/>
              <w:rPr>
                <w:rFonts w:eastAsia="Yu Mincho" w:cstheme="minorHAnsi"/>
                <w:b/>
                <w:bCs/>
                <w:sz w:val="24"/>
                <w:szCs w:val="24"/>
                <w:lang w:eastAsia="en-US"/>
              </w:rPr>
            </w:pPr>
            <w:r w:rsidRPr="006671A9">
              <w:rPr>
                <w:rFonts w:eastAsia="Yu Mincho" w:cstheme="minorHAnsi"/>
                <w:b/>
                <w:bCs/>
                <w:sz w:val="24"/>
                <w:szCs w:val="24"/>
                <w:lang w:eastAsia="en-US"/>
              </w:rPr>
              <w:t>VPĮ 46 straipsnio 2¹ dalis</w:t>
            </w:r>
          </w:p>
          <w:p w14:paraId="4776FF5C" w14:textId="77777777" w:rsidR="00D27559" w:rsidRPr="006671A9" w:rsidRDefault="00D27559" w:rsidP="00900E2E">
            <w:pPr>
              <w:pStyle w:val="Betarp"/>
              <w:widowControl w:val="0"/>
              <w:jc w:val="both"/>
              <w:rPr>
                <w:rFonts w:eastAsia="Yu Mincho" w:cstheme="minorHAnsi"/>
                <w:b/>
                <w:bCs/>
                <w:sz w:val="24"/>
                <w:szCs w:val="24"/>
              </w:rPr>
            </w:pPr>
          </w:p>
          <w:p w14:paraId="3B2F5399" w14:textId="77777777" w:rsidR="00D27559" w:rsidRPr="006671A9" w:rsidRDefault="00D27559" w:rsidP="00900E2E">
            <w:pPr>
              <w:pStyle w:val="Betarp"/>
              <w:widowControl w:val="0"/>
              <w:rPr>
                <w:rFonts w:eastAsia="Yu Mincho" w:cstheme="minorHAnsi"/>
                <w:sz w:val="24"/>
                <w:szCs w:val="24"/>
              </w:rPr>
            </w:pPr>
            <w:r w:rsidRPr="006671A9">
              <w:rPr>
                <w:rFonts w:eastAsia="Yu Mincho" w:cstheme="minorHAnsi"/>
                <w:sz w:val="24"/>
                <w:szCs w:val="24"/>
                <w:lang w:eastAsia="en-US"/>
              </w:rPr>
              <w:t>EBVPD III dalies D2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F2FE" w14:textId="77777777" w:rsidR="00D27559" w:rsidRPr="006671A9" w:rsidRDefault="00D27559" w:rsidP="00900E2E">
            <w:pPr>
              <w:pStyle w:val="Betarp"/>
              <w:widowControl w:val="0"/>
              <w:jc w:val="both"/>
              <w:rPr>
                <w:rFonts w:cstheme="minorHAnsi"/>
                <w:sz w:val="24"/>
                <w:szCs w:val="24"/>
                <w:lang w:eastAsia="en-US"/>
              </w:rPr>
            </w:pPr>
            <w:r w:rsidRPr="006671A9">
              <w:rPr>
                <w:rFonts w:cstheme="minorHAnsi"/>
                <w:sz w:val="24"/>
                <w:szCs w:val="24"/>
                <w:lang w:eastAsia="en-US"/>
              </w:rPr>
              <w:t>Iš Lietuvoje įsteigtų subjektų įrodančių dokumentų nereikalaujama. Užtenka pateikto EBVPD.</w:t>
            </w:r>
          </w:p>
          <w:p w14:paraId="1CC4CF05" w14:textId="77777777" w:rsidR="00D27559" w:rsidRPr="006671A9" w:rsidRDefault="00D27559" w:rsidP="00900E2E">
            <w:pPr>
              <w:pStyle w:val="Betarp"/>
              <w:widowControl w:val="0"/>
              <w:rPr>
                <w:rFonts w:cstheme="minorHAnsi"/>
                <w:b/>
                <w:bCs/>
                <w:sz w:val="24"/>
                <w:szCs w:val="24"/>
              </w:rPr>
            </w:pPr>
          </w:p>
        </w:tc>
      </w:tr>
      <w:bookmarkEnd w:id="54"/>
      <w:tr w:rsidR="004433FB" w:rsidRPr="006671A9" w14:paraId="24496662" w14:textId="77777777" w:rsidTr="00900E2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E76014" w14:textId="77777777" w:rsidR="00D27559" w:rsidRPr="006671A9" w:rsidRDefault="00D27559" w:rsidP="00900E2E">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5DBA60" w14:textId="77777777" w:rsidR="00D27559" w:rsidRPr="006671A9" w:rsidRDefault="00D27559" w:rsidP="00900E2E">
            <w:pPr>
              <w:pStyle w:val="Betarp"/>
              <w:widowControl w:val="0"/>
              <w:jc w:val="both"/>
              <w:rPr>
                <w:rFonts w:cstheme="minorHAnsi"/>
                <w:b/>
                <w:bCs/>
                <w:sz w:val="24"/>
                <w:szCs w:val="24"/>
                <w:lang w:eastAsia="en-US"/>
              </w:rPr>
            </w:pPr>
            <w:r w:rsidRPr="006671A9">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5C3F048" w14:textId="77777777" w:rsidR="00D27559" w:rsidRPr="006671A9" w:rsidRDefault="00D27559" w:rsidP="00900E2E">
            <w:pPr>
              <w:pStyle w:val="Betarp"/>
              <w:widowControl w:val="0"/>
              <w:jc w:val="both"/>
              <w:rPr>
                <w:rFonts w:cstheme="minorHAnsi"/>
                <w:b/>
                <w:bCs/>
                <w:sz w:val="24"/>
                <w:szCs w:val="24"/>
                <w:lang w:eastAsia="en-US"/>
              </w:rPr>
            </w:pPr>
          </w:p>
          <w:p w14:paraId="58E5DA4A" w14:textId="77777777" w:rsidR="00D27559" w:rsidRPr="006671A9" w:rsidRDefault="00D27559" w:rsidP="00900E2E">
            <w:pPr>
              <w:pStyle w:val="Betarp"/>
              <w:widowControl w:val="0"/>
              <w:jc w:val="both"/>
              <w:rPr>
                <w:rFonts w:cstheme="minorHAnsi"/>
                <w:bCs/>
                <w:sz w:val="24"/>
                <w:szCs w:val="24"/>
                <w:lang w:eastAsia="en-US"/>
              </w:rPr>
            </w:pPr>
            <w:r w:rsidRPr="006671A9">
              <w:rPr>
                <w:rFonts w:cstheme="minorHAnsi"/>
                <w:bCs/>
                <w:sz w:val="24"/>
                <w:szCs w:val="24"/>
                <w:lang w:eastAsia="en-US"/>
              </w:rPr>
              <w:t>Laikoma, kad tiekėjas nuteistas už aukščiau nurodytą nusikalstamą veiką, kai dėl:</w:t>
            </w:r>
          </w:p>
          <w:p w14:paraId="04F42473" w14:textId="77777777" w:rsidR="00D27559" w:rsidRPr="006671A9" w:rsidRDefault="00D27559" w:rsidP="00900E2E">
            <w:pPr>
              <w:pStyle w:val="Betarp"/>
              <w:widowControl w:val="0"/>
              <w:jc w:val="both"/>
              <w:rPr>
                <w:rFonts w:cstheme="minorHAnsi"/>
                <w:b/>
                <w:bCs/>
                <w:sz w:val="24"/>
                <w:szCs w:val="24"/>
                <w:lang w:eastAsia="en-US"/>
              </w:rPr>
            </w:pPr>
          </w:p>
          <w:p w14:paraId="252701E8" w14:textId="77777777" w:rsidR="00D27559" w:rsidRPr="006671A9" w:rsidRDefault="00D27559" w:rsidP="00900E2E">
            <w:pPr>
              <w:pStyle w:val="Betarp"/>
              <w:widowControl w:val="0"/>
              <w:jc w:val="both"/>
              <w:rPr>
                <w:rFonts w:cstheme="minorHAnsi"/>
                <w:bCs/>
                <w:sz w:val="24"/>
                <w:szCs w:val="24"/>
                <w:lang w:eastAsia="en-US"/>
              </w:rPr>
            </w:pPr>
            <w:r w:rsidRPr="006671A9">
              <w:rPr>
                <w:rFonts w:cstheme="minorHAnsi"/>
                <w:bCs/>
                <w:sz w:val="24"/>
                <w:szCs w:val="24"/>
                <w:lang w:eastAsia="en-US"/>
              </w:rPr>
              <w:t xml:space="preserve">1) tiekėjo, kuris yra fizinis asmuo, per pastaruosius 5 metus buvo priimtas ir įsiteisėjęs apkaltinamasis teismo </w:t>
            </w:r>
            <w:r w:rsidRPr="006671A9">
              <w:rPr>
                <w:rFonts w:cstheme="minorHAnsi"/>
                <w:bCs/>
                <w:sz w:val="24"/>
                <w:szCs w:val="24"/>
                <w:lang w:eastAsia="en-US"/>
              </w:rPr>
              <w:lastRenderedPageBreak/>
              <w:t>nuosprendis ir šis asmuo turi neišnykusį ar nepanaikintą teistumą;</w:t>
            </w:r>
          </w:p>
          <w:p w14:paraId="6480E89C" w14:textId="77777777" w:rsidR="00D27559" w:rsidRPr="006671A9" w:rsidRDefault="00D27559" w:rsidP="00900E2E">
            <w:pPr>
              <w:pStyle w:val="Betarp"/>
              <w:widowControl w:val="0"/>
              <w:jc w:val="both"/>
              <w:rPr>
                <w:rFonts w:cstheme="minorHAnsi"/>
                <w:b/>
                <w:bCs/>
                <w:sz w:val="24"/>
                <w:szCs w:val="24"/>
                <w:lang w:eastAsia="en-US"/>
              </w:rPr>
            </w:pPr>
          </w:p>
          <w:p w14:paraId="4068A5E1" w14:textId="77777777" w:rsidR="00D27559" w:rsidRPr="006671A9" w:rsidRDefault="00D27559" w:rsidP="00900E2E">
            <w:pPr>
              <w:pStyle w:val="Betarp"/>
              <w:widowControl w:val="0"/>
              <w:jc w:val="both"/>
              <w:rPr>
                <w:rFonts w:cstheme="minorHAnsi"/>
                <w:b/>
                <w:bCs/>
                <w:sz w:val="24"/>
                <w:szCs w:val="24"/>
                <w:lang w:eastAsia="en-US"/>
              </w:rPr>
            </w:pPr>
            <w:r w:rsidRPr="006671A9">
              <w:rPr>
                <w:rFonts w:cstheme="minorHAnsi"/>
                <w:bCs/>
                <w:sz w:val="24"/>
                <w:szCs w:val="24"/>
                <w:lang w:eastAsia="en-US"/>
              </w:rPr>
              <w:t xml:space="preserve">2) tiekėjo, kuris yra juridinis asmuo, kita organizacija ar jos </w:t>
            </w:r>
            <w:r w:rsidRPr="006671A9">
              <w:rPr>
                <w:rFonts w:cstheme="minorHAnsi"/>
                <w:b/>
                <w:sz w:val="24"/>
                <w:szCs w:val="24"/>
                <w:lang w:eastAsia="en-US"/>
              </w:rPr>
              <w:t>struktūrinis</w:t>
            </w:r>
            <w:r w:rsidRPr="006671A9">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9B07039" w14:textId="77777777" w:rsidR="00D27559" w:rsidRPr="006671A9" w:rsidRDefault="00D27559" w:rsidP="00900E2E">
            <w:pPr>
              <w:pStyle w:val="Betarp"/>
              <w:widowControl w:val="0"/>
              <w:jc w:val="both"/>
              <w:rPr>
                <w:rFonts w:cstheme="minorHAnsi"/>
                <w:bCs/>
                <w:sz w:val="24"/>
                <w:szCs w:val="24"/>
                <w:lang w:eastAsia="en-US"/>
              </w:rPr>
            </w:pPr>
          </w:p>
          <w:p w14:paraId="50CDF91F" w14:textId="77777777" w:rsidR="00D27559" w:rsidRPr="006671A9" w:rsidRDefault="00D27559" w:rsidP="00900E2E">
            <w:pPr>
              <w:pStyle w:val="Betarp"/>
              <w:widowControl w:val="0"/>
              <w:jc w:val="both"/>
              <w:rPr>
                <w:rFonts w:cstheme="minorHAnsi"/>
                <w:b/>
                <w:bCs/>
                <w:sz w:val="24"/>
                <w:szCs w:val="24"/>
                <w:lang w:eastAsia="en-US"/>
              </w:rPr>
            </w:pPr>
            <w:r w:rsidRPr="006671A9">
              <w:rPr>
                <w:rFonts w:cstheme="minorHAnsi"/>
                <w:bCs/>
                <w:sz w:val="24"/>
                <w:szCs w:val="24"/>
                <w:lang w:eastAsia="en-US"/>
              </w:rPr>
              <w:t>Tačiau ši nuostata netaikoma, jeigu:</w:t>
            </w:r>
          </w:p>
          <w:p w14:paraId="08DAFFDE" w14:textId="77777777" w:rsidR="00D27559" w:rsidRPr="006671A9" w:rsidRDefault="00D27559" w:rsidP="00900E2E">
            <w:pPr>
              <w:pStyle w:val="Betarp"/>
              <w:widowControl w:val="0"/>
              <w:jc w:val="both"/>
              <w:rPr>
                <w:rFonts w:cstheme="minorHAnsi"/>
                <w:b/>
                <w:bCs/>
                <w:sz w:val="24"/>
                <w:szCs w:val="24"/>
                <w:lang w:eastAsia="en-US"/>
              </w:rPr>
            </w:pPr>
            <w:r w:rsidRPr="006671A9">
              <w:rPr>
                <w:rFonts w:cstheme="minorHAnsi"/>
                <w:bCs/>
                <w:sz w:val="24"/>
                <w:szCs w:val="24"/>
                <w:lang w:eastAsia="en-US"/>
              </w:rPr>
              <w:t>1) tiekėjas yra įsipareigojęs sumokėti mokesčius, įskaitant socialinio draudimo įmokas ir dėl to laikomas jau įvykdžiusiu šioje dalyje nurodytus įsipareigojimus;</w:t>
            </w:r>
          </w:p>
          <w:p w14:paraId="5496A6D0" w14:textId="77777777" w:rsidR="00D27559" w:rsidRPr="006671A9" w:rsidRDefault="00D27559" w:rsidP="00900E2E">
            <w:pPr>
              <w:pStyle w:val="Betarp"/>
              <w:widowControl w:val="0"/>
              <w:jc w:val="both"/>
              <w:rPr>
                <w:rFonts w:cstheme="minorHAnsi"/>
                <w:b/>
                <w:bCs/>
                <w:sz w:val="24"/>
                <w:szCs w:val="24"/>
                <w:lang w:eastAsia="en-US"/>
              </w:rPr>
            </w:pPr>
            <w:r w:rsidRPr="006671A9">
              <w:rPr>
                <w:rFonts w:cstheme="minorHAnsi"/>
                <w:bCs/>
                <w:sz w:val="24"/>
                <w:szCs w:val="24"/>
                <w:lang w:eastAsia="en-US"/>
              </w:rPr>
              <w:t>2) įsiskolinimo suma neviršija 50 Eur (penkiasdešimt eurų);</w:t>
            </w:r>
          </w:p>
          <w:p w14:paraId="328A5820" w14:textId="77777777" w:rsidR="00D27559" w:rsidRPr="006671A9" w:rsidRDefault="00D27559" w:rsidP="00900E2E">
            <w:pPr>
              <w:pStyle w:val="Betarp"/>
              <w:widowControl w:val="0"/>
              <w:rPr>
                <w:rFonts w:cstheme="minorHAnsi"/>
                <w:b/>
                <w:bCs/>
                <w:sz w:val="24"/>
                <w:szCs w:val="24"/>
              </w:rPr>
            </w:pPr>
            <w:r w:rsidRPr="006671A9">
              <w:rPr>
                <w:rFonts w:cstheme="minorHAnsi"/>
                <w:bCs/>
                <w:sz w:val="24"/>
                <w:szCs w:val="24"/>
                <w:lang w:eastAsia="en-US"/>
              </w:rPr>
              <w:t xml:space="preserve">3) tiekėjas apie tikslią jo įsiskolinimo sumą informuotas tokiu metu, kad iki paraiškų ar pasiūlymų pateikimo termino pabaigos nespėjo sumokėti mokesčių, įskaitant socialinio </w:t>
            </w:r>
            <w:r w:rsidRPr="006671A9">
              <w:rPr>
                <w:rFonts w:cstheme="minorHAnsi"/>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37FF2" w14:textId="77777777" w:rsidR="00D27559" w:rsidRPr="006671A9" w:rsidRDefault="00D27559" w:rsidP="00900E2E">
            <w:pPr>
              <w:pStyle w:val="Betarp"/>
              <w:widowControl w:val="0"/>
              <w:jc w:val="both"/>
              <w:rPr>
                <w:rFonts w:eastAsia="Yu Mincho" w:cstheme="minorHAnsi"/>
                <w:b/>
                <w:bCs/>
                <w:sz w:val="24"/>
                <w:szCs w:val="24"/>
              </w:rPr>
            </w:pPr>
            <w:r w:rsidRPr="006671A9">
              <w:rPr>
                <w:rFonts w:eastAsia="Yu Mincho" w:cstheme="minorHAnsi"/>
                <w:b/>
                <w:bCs/>
                <w:sz w:val="24"/>
                <w:szCs w:val="24"/>
              </w:rPr>
              <w:lastRenderedPageBreak/>
              <w:t>VPĮ 46 straipsnio 3 dalis</w:t>
            </w:r>
          </w:p>
          <w:p w14:paraId="043022DC" w14:textId="77777777" w:rsidR="00D27559" w:rsidRPr="006671A9" w:rsidRDefault="00D27559" w:rsidP="00900E2E">
            <w:pPr>
              <w:pStyle w:val="Betarp"/>
              <w:widowControl w:val="0"/>
              <w:jc w:val="both"/>
              <w:rPr>
                <w:rFonts w:eastAsia="Arial" w:cstheme="minorHAnsi"/>
                <w:sz w:val="24"/>
                <w:szCs w:val="24"/>
              </w:rPr>
            </w:pPr>
          </w:p>
          <w:p w14:paraId="45B61163" w14:textId="77777777" w:rsidR="00D27559" w:rsidRPr="006671A9" w:rsidRDefault="00D27559" w:rsidP="00900E2E">
            <w:pPr>
              <w:pStyle w:val="Betarp"/>
              <w:widowControl w:val="0"/>
              <w:rPr>
                <w:rFonts w:eastAsia="Yu Mincho" w:cstheme="minorHAnsi"/>
                <w:sz w:val="24"/>
                <w:szCs w:val="24"/>
                <w:lang w:eastAsia="en-US"/>
              </w:rPr>
            </w:pPr>
            <w:r w:rsidRPr="006671A9">
              <w:rPr>
                <w:rFonts w:eastAsia="Arial" w:cstheme="minorHAnsi"/>
                <w:sz w:val="24"/>
                <w:szCs w:val="24"/>
              </w:rPr>
              <w:t>EBVPD III dalies B1 ir B2 punktai</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5E567" w14:textId="77777777" w:rsidR="00D27559" w:rsidRPr="006671A9" w:rsidRDefault="00D27559" w:rsidP="00900E2E">
            <w:pPr>
              <w:pStyle w:val="Betarp"/>
              <w:widowControl w:val="0"/>
              <w:jc w:val="both"/>
              <w:rPr>
                <w:rFonts w:cstheme="minorHAnsi"/>
                <w:sz w:val="24"/>
                <w:szCs w:val="24"/>
              </w:rPr>
            </w:pPr>
            <w:r w:rsidRPr="006671A9">
              <w:rPr>
                <w:rFonts w:cstheme="minorHAnsi"/>
                <w:sz w:val="24"/>
                <w:szCs w:val="24"/>
                <w:lang w:eastAsia="en-US"/>
              </w:rPr>
              <w:t>Iš Lietuvoje įsteigtų subjektų reikalaujama:</w:t>
            </w:r>
          </w:p>
          <w:p w14:paraId="66FEA3B1" w14:textId="77777777" w:rsidR="00D27559" w:rsidRPr="006671A9" w:rsidRDefault="00D27559" w:rsidP="00900E2E">
            <w:pPr>
              <w:pStyle w:val="Betarp"/>
              <w:widowControl w:val="0"/>
              <w:jc w:val="both"/>
              <w:rPr>
                <w:rFonts w:cstheme="minorHAnsi"/>
                <w:b/>
                <w:bCs/>
                <w:sz w:val="24"/>
                <w:szCs w:val="24"/>
              </w:rPr>
            </w:pPr>
            <w:r w:rsidRPr="006671A9">
              <w:rPr>
                <w:rFonts w:cstheme="minorHAnsi"/>
                <w:sz w:val="24"/>
                <w:szCs w:val="24"/>
              </w:rPr>
              <w:t>1) Dėl įsipareigojimų, susijusių su mokesčių mokėjimu, įvykdymo i</w:t>
            </w:r>
            <w:r w:rsidRPr="006671A9">
              <w:rPr>
                <w:rFonts w:cstheme="minorHAnsi"/>
                <w:sz w:val="24"/>
                <w:szCs w:val="24"/>
                <w:lang w:eastAsia="en-US"/>
              </w:rPr>
              <w:t xml:space="preserve">š Lietuvoje įsteigtų subjektų </w:t>
            </w:r>
            <w:r w:rsidRPr="006671A9">
              <w:rPr>
                <w:rFonts w:cstheme="minorHAnsi"/>
                <w:sz w:val="24"/>
                <w:szCs w:val="24"/>
              </w:rPr>
              <w:t>prašoma:</w:t>
            </w:r>
          </w:p>
          <w:p w14:paraId="51DAA021" w14:textId="77777777" w:rsidR="00D27559" w:rsidRPr="006671A9" w:rsidRDefault="00D27559" w:rsidP="00900E2E">
            <w:pPr>
              <w:pStyle w:val="Betarp"/>
              <w:widowControl w:val="0"/>
              <w:jc w:val="both"/>
              <w:rPr>
                <w:rFonts w:cstheme="minorHAnsi"/>
                <w:b/>
                <w:bCs/>
                <w:sz w:val="24"/>
                <w:szCs w:val="24"/>
              </w:rPr>
            </w:pPr>
          </w:p>
          <w:p w14:paraId="4B3E023B" w14:textId="77777777" w:rsidR="00D27559" w:rsidRPr="006671A9" w:rsidRDefault="00D27559" w:rsidP="00D27559">
            <w:pPr>
              <w:pStyle w:val="Betarp"/>
              <w:widowControl w:val="0"/>
              <w:numPr>
                <w:ilvl w:val="0"/>
                <w:numId w:val="9"/>
              </w:numPr>
              <w:jc w:val="both"/>
              <w:rPr>
                <w:rFonts w:cstheme="minorHAnsi"/>
                <w:sz w:val="24"/>
                <w:szCs w:val="24"/>
              </w:rPr>
            </w:pPr>
            <w:r w:rsidRPr="006671A9">
              <w:rPr>
                <w:rFonts w:cstheme="minorHAnsi"/>
                <w:sz w:val="24"/>
                <w:szCs w:val="24"/>
              </w:rPr>
              <w:t xml:space="preserve">išrašo iš teismo sprendimo (jei toks yra) </w:t>
            </w:r>
          </w:p>
          <w:p w14:paraId="24E86F05" w14:textId="77777777" w:rsidR="00D27559" w:rsidRPr="006671A9" w:rsidRDefault="00D27559" w:rsidP="00D27559">
            <w:pPr>
              <w:pStyle w:val="Betarp"/>
              <w:widowControl w:val="0"/>
              <w:numPr>
                <w:ilvl w:val="0"/>
                <w:numId w:val="9"/>
              </w:numPr>
              <w:jc w:val="both"/>
              <w:rPr>
                <w:rFonts w:cstheme="minorHAnsi"/>
                <w:sz w:val="24"/>
                <w:szCs w:val="24"/>
              </w:rPr>
            </w:pPr>
            <w:r w:rsidRPr="006671A9">
              <w:rPr>
                <w:rFonts w:cstheme="minorHAnsi"/>
                <w:sz w:val="24"/>
                <w:szCs w:val="24"/>
              </w:rPr>
              <w:t>arba Valstybinės mokesčių inspekcijos prie Lietuvos Respublikos finansų ministerijos išduoto dokumento,</w:t>
            </w:r>
          </w:p>
          <w:p w14:paraId="03F7E7A4" w14:textId="77777777" w:rsidR="00D27559" w:rsidRPr="006671A9" w:rsidRDefault="00D27559" w:rsidP="00D27559">
            <w:pPr>
              <w:pStyle w:val="Betarp"/>
              <w:widowControl w:val="0"/>
              <w:numPr>
                <w:ilvl w:val="0"/>
                <w:numId w:val="8"/>
              </w:numPr>
              <w:jc w:val="both"/>
              <w:rPr>
                <w:rFonts w:cstheme="minorHAnsi"/>
                <w:sz w:val="24"/>
                <w:szCs w:val="24"/>
              </w:rPr>
            </w:pPr>
            <w:r w:rsidRPr="006671A9">
              <w:rPr>
                <w:rFonts w:cstheme="minorHAnsi"/>
                <w:sz w:val="24"/>
                <w:szCs w:val="24"/>
              </w:rPr>
              <w:t>arba valstybės įmonės Registrų centro Lietuvos Respublikos Vyriausybės nustatyta tvarka išduoto dokumento, patvirtinančio jungtinius kompetentingų institucijų tvarkomus duomenis.</w:t>
            </w:r>
          </w:p>
          <w:p w14:paraId="587E235E" w14:textId="77777777" w:rsidR="00D27559" w:rsidRPr="006671A9" w:rsidRDefault="00D27559" w:rsidP="00900E2E">
            <w:pPr>
              <w:pStyle w:val="Betarp"/>
              <w:widowControl w:val="0"/>
              <w:jc w:val="both"/>
              <w:rPr>
                <w:rFonts w:cstheme="minorHAnsi"/>
                <w:sz w:val="24"/>
                <w:szCs w:val="24"/>
              </w:rPr>
            </w:pPr>
          </w:p>
          <w:p w14:paraId="7A1FAE1A" w14:textId="77777777" w:rsidR="00D27559" w:rsidRPr="006671A9" w:rsidRDefault="00D27559" w:rsidP="00900E2E">
            <w:pPr>
              <w:pStyle w:val="Betarp"/>
              <w:widowControl w:val="0"/>
              <w:jc w:val="both"/>
              <w:rPr>
                <w:rFonts w:cstheme="minorHAnsi"/>
                <w:sz w:val="24"/>
                <w:szCs w:val="24"/>
              </w:rPr>
            </w:pPr>
            <w:r w:rsidRPr="006671A9">
              <w:rPr>
                <w:rFonts w:cstheme="minorHAnsi"/>
                <w:sz w:val="24"/>
                <w:szCs w:val="24"/>
                <w:lang w:eastAsia="en-US"/>
              </w:rPr>
              <w:t>Iš ne Lietuvoje įsteigtų subjektų reikalaujama:</w:t>
            </w:r>
          </w:p>
          <w:p w14:paraId="2C671D4C" w14:textId="77777777" w:rsidR="00D27559" w:rsidRPr="006671A9" w:rsidRDefault="00D27559" w:rsidP="00D27559">
            <w:pPr>
              <w:pStyle w:val="Betarp"/>
              <w:widowControl w:val="0"/>
              <w:numPr>
                <w:ilvl w:val="0"/>
                <w:numId w:val="10"/>
              </w:numPr>
              <w:ind w:left="314"/>
              <w:jc w:val="both"/>
              <w:rPr>
                <w:rFonts w:cstheme="minorHAnsi"/>
                <w:b/>
                <w:bCs/>
                <w:sz w:val="24"/>
                <w:szCs w:val="24"/>
              </w:rPr>
            </w:pPr>
            <w:r w:rsidRPr="006671A9">
              <w:rPr>
                <w:rFonts w:cstheme="minorHAnsi"/>
                <w:sz w:val="24"/>
                <w:szCs w:val="24"/>
              </w:rPr>
              <w:t>atitinkamos užsienio šalies institucijos dokumento</w:t>
            </w:r>
            <w:r w:rsidRPr="006671A9">
              <w:rPr>
                <w:rStyle w:val="Puslapioinaosnuoroda"/>
                <w:rFonts w:cstheme="minorHAnsi"/>
                <w:sz w:val="24"/>
                <w:szCs w:val="24"/>
              </w:rPr>
              <w:footnoteReference w:id="3"/>
            </w:r>
            <w:r w:rsidRPr="006671A9">
              <w:rPr>
                <w:rFonts w:cstheme="minorHAnsi"/>
                <w:sz w:val="24"/>
                <w:szCs w:val="24"/>
              </w:rPr>
              <w:t>.</w:t>
            </w:r>
          </w:p>
          <w:p w14:paraId="0ADBBE36" w14:textId="77777777" w:rsidR="00D27559" w:rsidRPr="006671A9" w:rsidRDefault="00D27559" w:rsidP="00900E2E">
            <w:pPr>
              <w:pStyle w:val="Betarp"/>
              <w:widowControl w:val="0"/>
              <w:jc w:val="both"/>
              <w:rPr>
                <w:rFonts w:eastAsia="Yu Mincho" w:cstheme="minorHAnsi"/>
                <w:sz w:val="24"/>
                <w:szCs w:val="24"/>
              </w:rPr>
            </w:pPr>
          </w:p>
          <w:p w14:paraId="2B1CC9AD" w14:textId="77777777" w:rsidR="00D27559" w:rsidRPr="006671A9" w:rsidRDefault="00D27559" w:rsidP="00900E2E">
            <w:pPr>
              <w:pStyle w:val="Betarp"/>
              <w:widowControl w:val="0"/>
              <w:jc w:val="both"/>
              <w:rPr>
                <w:rFonts w:cstheme="minorHAnsi"/>
                <w:i/>
                <w:iCs/>
                <w:sz w:val="24"/>
                <w:szCs w:val="24"/>
              </w:rPr>
            </w:pPr>
            <w:r w:rsidRPr="006671A9">
              <w:rPr>
                <w:rFonts w:cstheme="minorHAnsi"/>
                <w:sz w:val="24"/>
                <w:szCs w:val="24"/>
              </w:rPr>
              <w:t xml:space="preserve">Nurodyti dokumentai turi būti  išduoti ne anksčiau kaip 120 dienų iki </w:t>
            </w:r>
            <w:r w:rsidRPr="006671A9">
              <w:rPr>
                <w:rFonts w:eastAsia="Times New Roman" w:cstheme="minorHAnsi"/>
                <w:i/>
                <w:iCs/>
                <w:sz w:val="24"/>
                <w:szCs w:val="24"/>
              </w:rPr>
              <w:t>tos dienos, kai tiekėjas perkančiosios organizacijos prašymu turės pateikti pašalinimo pagrindų nebuvimą patvirtinančius dok</w:t>
            </w:r>
            <w:r w:rsidRPr="006671A9">
              <w:rPr>
                <w:rFonts w:eastAsia="Times New Roman" w:cstheme="minorHAnsi"/>
                <w:sz w:val="24"/>
                <w:szCs w:val="24"/>
              </w:rPr>
              <w:t>umentus</w:t>
            </w:r>
            <w:r w:rsidRPr="006671A9">
              <w:rPr>
                <w:rFonts w:cstheme="minorHAnsi"/>
                <w:sz w:val="24"/>
                <w:szCs w:val="24"/>
              </w:rPr>
              <w:t xml:space="preserve">. </w:t>
            </w:r>
            <w:r w:rsidRPr="006671A9">
              <w:rPr>
                <w:rFonts w:cstheme="minorHAnsi"/>
                <w:b/>
                <w:bCs/>
                <w:i/>
                <w:iCs/>
                <w:sz w:val="24"/>
                <w:szCs w:val="24"/>
              </w:rPr>
              <w:t>Pavyzdys</w:t>
            </w:r>
            <w:r w:rsidRPr="006671A9">
              <w:rPr>
                <w:rFonts w:cstheme="minorHAns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A71C433" w14:textId="77777777" w:rsidR="00D27559" w:rsidRPr="006671A9" w:rsidRDefault="00D27559" w:rsidP="00900E2E">
            <w:pPr>
              <w:pStyle w:val="Betarp"/>
              <w:widowControl w:val="0"/>
              <w:jc w:val="both"/>
              <w:rPr>
                <w:rFonts w:cstheme="minorHAnsi"/>
                <w:i/>
                <w:iCs/>
                <w:sz w:val="24"/>
                <w:szCs w:val="24"/>
              </w:rPr>
            </w:pPr>
          </w:p>
          <w:p w14:paraId="49807D8B" w14:textId="77777777" w:rsidR="00D27559" w:rsidRPr="006671A9" w:rsidRDefault="00D27559" w:rsidP="00900E2E">
            <w:pPr>
              <w:pStyle w:val="Betarp"/>
              <w:widowControl w:val="0"/>
              <w:jc w:val="both"/>
              <w:rPr>
                <w:rFonts w:cstheme="minorHAnsi"/>
                <w:b/>
                <w:bCs/>
                <w:sz w:val="24"/>
                <w:szCs w:val="24"/>
              </w:rPr>
            </w:pPr>
            <w:r w:rsidRPr="006671A9">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15D0CFE" w14:textId="77777777" w:rsidR="00D27559" w:rsidRPr="006671A9" w:rsidRDefault="00D27559" w:rsidP="00900E2E">
            <w:pPr>
              <w:pStyle w:val="Betarp"/>
              <w:widowControl w:val="0"/>
              <w:jc w:val="both"/>
              <w:rPr>
                <w:rFonts w:cstheme="minorHAnsi"/>
                <w:b/>
                <w:bCs/>
                <w:sz w:val="24"/>
                <w:szCs w:val="24"/>
              </w:rPr>
            </w:pPr>
          </w:p>
          <w:p w14:paraId="49C861C3" w14:textId="77777777" w:rsidR="00D27559" w:rsidRPr="006671A9" w:rsidRDefault="00D27559" w:rsidP="00900E2E">
            <w:pPr>
              <w:pStyle w:val="Betarp"/>
              <w:widowControl w:val="0"/>
              <w:jc w:val="both"/>
              <w:rPr>
                <w:rFonts w:cstheme="minorHAnsi"/>
                <w:b/>
                <w:bCs/>
                <w:sz w:val="24"/>
                <w:szCs w:val="24"/>
              </w:rPr>
            </w:pPr>
            <w:r w:rsidRPr="006671A9">
              <w:rPr>
                <w:rFonts w:cstheme="minorHAnsi"/>
                <w:bCs/>
                <w:sz w:val="24"/>
                <w:szCs w:val="24"/>
              </w:rPr>
              <w:t>2) Dėl įsipareigojimų, susijusių su socialinio draudimo įmokų mokėjimu, įvykdymo i</w:t>
            </w:r>
            <w:r w:rsidRPr="006671A9">
              <w:rPr>
                <w:rFonts w:cstheme="minorHAnsi"/>
                <w:sz w:val="24"/>
                <w:szCs w:val="24"/>
                <w:lang w:eastAsia="en-US"/>
              </w:rPr>
              <w:t xml:space="preserve">š Lietuvoje įsteigtų subjektų </w:t>
            </w:r>
            <w:r w:rsidRPr="006671A9">
              <w:rPr>
                <w:rFonts w:cstheme="minorHAnsi"/>
                <w:bCs/>
                <w:sz w:val="24"/>
                <w:szCs w:val="24"/>
              </w:rPr>
              <w:t>prašoma:</w:t>
            </w:r>
          </w:p>
          <w:p w14:paraId="275B487D" w14:textId="77777777" w:rsidR="00D27559" w:rsidRPr="006671A9" w:rsidRDefault="00D27559" w:rsidP="00900E2E">
            <w:pPr>
              <w:pStyle w:val="Betarp"/>
              <w:widowControl w:val="0"/>
              <w:jc w:val="both"/>
              <w:rPr>
                <w:rFonts w:cstheme="minorHAnsi"/>
                <w:bCs/>
                <w:sz w:val="24"/>
                <w:szCs w:val="24"/>
              </w:rPr>
            </w:pPr>
            <w:r w:rsidRPr="006671A9">
              <w:rPr>
                <w:rFonts w:cstheme="minorHAnsi"/>
                <w:bCs/>
                <w:sz w:val="24"/>
                <w:szCs w:val="24"/>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6671A9">
                <w:rPr>
                  <w:rStyle w:val="Hipersaitas"/>
                  <w:rFonts w:cstheme="minorHAnsi"/>
                  <w:bCs/>
                  <w:sz w:val="24"/>
                  <w:szCs w:val="24"/>
                  <w:u w:val="single"/>
                </w:rPr>
                <w:t>http://draudejai.sodra.lt/draudeju_viesi_duomenys/</w:t>
              </w:r>
            </w:hyperlink>
            <w:r w:rsidRPr="006671A9">
              <w:rPr>
                <w:rFonts w:cstheme="minorHAnsi"/>
                <w:bCs/>
                <w:sz w:val="24"/>
                <w:szCs w:val="24"/>
              </w:rPr>
              <w:t>.</w:t>
            </w:r>
          </w:p>
          <w:p w14:paraId="73F8A44C" w14:textId="77777777" w:rsidR="00D27559" w:rsidRPr="006671A9" w:rsidRDefault="00D27559" w:rsidP="00900E2E">
            <w:pPr>
              <w:pStyle w:val="Betarp"/>
              <w:widowControl w:val="0"/>
              <w:jc w:val="both"/>
              <w:rPr>
                <w:rFonts w:cstheme="minorHAnsi"/>
                <w:b/>
                <w:bCs/>
                <w:sz w:val="24"/>
                <w:szCs w:val="24"/>
              </w:rPr>
            </w:pPr>
            <w:r w:rsidRPr="006671A9">
              <w:rPr>
                <w:rFonts w:cstheme="minorHAnsi"/>
                <w:b/>
                <w:bCs/>
                <w:sz w:val="24"/>
                <w:szCs w:val="24"/>
              </w:rPr>
              <w:t>Duomenys fiksuojami pasiūlymų pateikimo datai ir jų vertinimo momentu.</w:t>
            </w:r>
          </w:p>
          <w:p w14:paraId="24C3DCFD" w14:textId="77777777" w:rsidR="00D27559" w:rsidRPr="006671A9" w:rsidRDefault="00D27559" w:rsidP="00900E2E">
            <w:pPr>
              <w:pStyle w:val="Betarp"/>
              <w:widowControl w:val="0"/>
              <w:jc w:val="both"/>
              <w:rPr>
                <w:rFonts w:cstheme="minorHAnsi"/>
                <w:b/>
                <w:bCs/>
                <w:sz w:val="24"/>
                <w:szCs w:val="24"/>
              </w:rPr>
            </w:pPr>
          </w:p>
          <w:p w14:paraId="0901A69D" w14:textId="77777777" w:rsidR="00D27559" w:rsidRPr="006671A9" w:rsidRDefault="00D27559" w:rsidP="00900E2E">
            <w:pPr>
              <w:pStyle w:val="Betarp"/>
              <w:widowControl w:val="0"/>
              <w:jc w:val="both"/>
              <w:rPr>
                <w:rFonts w:cstheme="minorHAnsi"/>
                <w:sz w:val="24"/>
                <w:szCs w:val="24"/>
              </w:rPr>
            </w:pPr>
            <w:r w:rsidRPr="006671A9">
              <w:rPr>
                <w:rFonts w:cstheme="minorHAns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617A34" w14:textId="77777777" w:rsidR="00D27559" w:rsidRPr="006671A9" w:rsidRDefault="00D27559" w:rsidP="00900E2E">
            <w:pPr>
              <w:pStyle w:val="Betarp"/>
              <w:widowControl w:val="0"/>
              <w:jc w:val="both"/>
              <w:rPr>
                <w:rFonts w:cstheme="minorHAnsi"/>
                <w:b/>
                <w:bCs/>
                <w:sz w:val="24"/>
                <w:szCs w:val="24"/>
              </w:rPr>
            </w:pPr>
          </w:p>
          <w:p w14:paraId="7999D3F6" w14:textId="77777777" w:rsidR="00D27559" w:rsidRPr="006671A9" w:rsidRDefault="00D27559" w:rsidP="00900E2E">
            <w:pPr>
              <w:pStyle w:val="Betarp"/>
              <w:widowControl w:val="0"/>
              <w:jc w:val="both"/>
              <w:rPr>
                <w:rFonts w:cstheme="minorHAnsi"/>
                <w:sz w:val="24"/>
                <w:szCs w:val="24"/>
              </w:rPr>
            </w:pPr>
            <w:r w:rsidRPr="006671A9">
              <w:rPr>
                <w:rFonts w:cstheme="minorHAnsi"/>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w:t>
            </w:r>
            <w:r w:rsidRPr="006671A9">
              <w:rPr>
                <w:rFonts w:cstheme="minorHAnsi"/>
                <w:sz w:val="24"/>
                <w:szCs w:val="24"/>
              </w:rPr>
              <w:lastRenderedPageBreak/>
              <w:t>nustatyta tvarka išduotą dokumentą, patvirtinantį jungtinius kompetentingų institucijų tvarkomus duomenis.</w:t>
            </w:r>
          </w:p>
          <w:p w14:paraId="1D65719D" w14:textId="77777777" w:rsidR="00D27559" w:rsidRPr="006671A9" w:rsidRDefault="00D27559" w:rsidP="00900E2E">
            <w:pPr>
              <w:pStyle w:val="Betarp"/>
              <w:widowControl w:val="0"/>
              <w:jc w:val="both"/>
              <w:rPr>
                <w:rFonts w:cstheme="minorHAnsi"/>
                <w:b/>
                <w:bCs/>
                <w:sz w:val="24"/>
                <w:szCs w:val="24"/>
              </w:rPr>
            </w:pPr>
          </w:p>
          <w:p w14:paraId="57C46794" w14:textId="77777777" w:rsidR="00D27559" w:rsidRPr="006671A9" w:rsidRDefault="00D27559" w:rsidP="00900E2E">
            <w:pPr>
              <w:pStyle w:val="Betarp"/>
              <w:widowControl w:val="0"/>
              <w:jc w:val="both"/>
              <w:rPr>
                <w:rFonts w:cstheme="minorHAnsi"/>
                <w:sz w:val="24"/>
                <w:szCs w:val="24"/>
              </w:rPr>
            </w:pPr>
            <w:r w:rsidRPr="006671A9">
              <w:rPr>
                <w:rFonts w:cstheme="minorHAnsi"/>
                <w:sz w:val="24"/>
                <w:szCs w:val="24"/>
                <w:lang w:eastAsia="en-US"/>
              </w:rPr>
              <w:t>Iš ne Lietuvoje įsteigtų subjektų reikalaujama:</w:t>
            </w:r>
          </w:p>
          <w:p w14:paraId="24C686EA" w14:textId="77777777" w:rsidR="00D27559" w:rsidRPr="006671A9" w:rsidRDefault="00D27559" w:rsidP="00D27559">
            <w:pPr>
              <w:pStyle w:val="Betarp"/>
              <w:widowControl w:val="0"/>
              <w:numPr>
                <w:ilvl w:val="0"/>
                <w:numId w:val="10"/>
              </w:numPr>
              <w:ind w:left="314"/>
              <w:jc w:val="both"/>
              <w:rPr>
                <w:rFonts w:cstheme="minorHAnsi"/>
                <w:b/>
                <w:bCs/>
                <w:sz w:val="24"/>
                <w:szCs w:val="24"/>
              </w:rPr>
            </w:pPr>
            <w:r w:rsidRPr="006671A9">
              <w:rPr>
                <w:rFonts w:cstheme="minorHAnsi"/>
                <w:sz w:val="24"/>
                <w:szCs w:val="24"/>
              </w:rPr>
              <w:t>atitinkamos užsienio šalies kompetentingos institucijos dokumento</w:t>
            </w:r>
            <w:r w:rsidRPr="006671A9">
              <w:rPr>
                <w:rStyle w:val="Puslapioinaosnuoroda"/>
                <w:rFonts w:cstheme="minorHAnsi"/>
                <w:sz w:val="24"/>
                <w:szCs w:val="24"/>
              </w:rPr>
              <w:footnoteReference w:id="4"/>
            </w:r>
            <w:r w:rsidRPr="006671A9">
              <w:rPr>
                <w:rFonts w:cstheme="minorHAnsi"/>
                <w:sz w:val="24"/>
                <w:szCs w:val="24"/>
              </w:rPr>
              <w:t>.</w:t>
            </w:r>
          </w:p>
          <w:p w14:paraId="6F3272EE" w14:textId="77777777" w:rsidR="00D27559" w:rsidRPr="006671A9" w:rsidRDefault="00D27559" w:rsidP="00900E2E">
            <w:pPr>
              <w:pStyle w:val="Betarp"/>
              <w:widowControl w:val="0"/>
              <w:jc w:val="both"/>
              <w:rPr>
                <w:rFonts w:cstheme="minorHAnsi"/>
                <w:b/>
                <w:bCs/>
                <w:sz w:val="24"/>
                <w:szCs w:val="24"/>
              </w:rPr>
            </w:pPr>
          </w:p>
          <w:p w14:paraId="7D700FF0" w14:textId="77777777" w:rsidR="00D27559" w:rsidRPr="006671A9" w:rsidRDefault="00D27559" w:rsidP="00900E2E">
            <w:pPr>
              <w:pStyle w:val="Betarp"/>
              <w:widowControl w:val="0"/>
              <w:jc w:val="both"/>
              <w:rPr>
                <w:rFonts w:cstheme="minorHAnsi"/>
                <w:i/>
                <w:iCs/>
                <w:sz w:val="24"/>
                <w:szCs w:val="24"/>
              </w:rPr>
            </w:pPr>
            <w:r w:rsidRPr="006671A9">
              <w:rPr>
                <w:rFonts w:cstheme="minorHAnsi"/>
                <w:sz w:val="24"/>
                <w:szCs w:val="24"/>
              </w:rPr>
              <w:t xml:space="preserve">Nurodyti dokumentai turi būti  išduoti ne anksčiau kaip 120 dienų iki </w:t>
            </w:r>
            <w:r w:rsidRPr="006671A9">
              <w:rPr>
                <w:rFonts w:eastAsia="Times New Roman" w:cstheme="minorHAnsi"/>
                <w:i/>
                <w:iCs/>
                <w:sz w:val="24"/>
                <w:szCs w:val="24"/>
              </w:rPr>
              <w:t>tos dienos, kai tiekėjas perkančiosios organizacijos prašymu turės pateikti pašalinimo pagrindų nebuvimą patvirtinančius dok</w:t>
            </w:r>
            <w:r w:rsidRPr="006671A9">
              <w:rPr>
                <w:rFonts w:eastAsia="Times New Roman" w:cstheme="minorHAnsi"/>
                <w:sz w:val="24"/>
                <w:szCs w:val="24"/>
              </w:rPr>
              <w:t>umentus</w:t>
            </w:r>
            <w:r w:rsidRPr="006671A9">
              <w:rPr>
                <w:rFonts w:cstheme="minorHAnsi"/>
                <w:sz w:val="24"/>
                <w:szCs w:val="24"/>
              </w:rPr>
              <w:t xml:space="preserve">. </w:t>
            </w:r>
            <w:r w:rsidRPr="006671A9">
              <w:rPr>
                <w:rFonts w:cstheme="minorHAnsi"/>
                <w:b/>
                <w:bCs/>
                <w:i/>
                <w:iCs/>
                <w:sz w:val="24"/>
                <w:szCs w:val="24"/>
              </w:rPr>
              <w:t>Pavyzdys</w:t>
            </w:r>
            <w:r w:rsidRPr="006671A9">
              <w:rPr>
                <w:rFonts w:cstheme="minorHAnsi"/>
                <w:i/>
                <w:iCs/>
                <w:sz w:val="24"/>
                <w:szCs w:val="24"/>
              </w:rPr>
              <w:t>: Jeigu perkančioji organizacija 2022-10-10 kreipėsi į tiekėją prašydama iki 2022-10-14 pateikti įrodančius dokumentus, jie turi būti išduoti ne anksčiau kaip 120 dienų, jas skaičiuojant atgal nuo 2022-10-14.</w:t>
            </w:r>
          </w:p>
          <w:p w14:paraId="4F207794" w14:textId="77777777" w:rsidR="00D27559" w:rsidRPr="006671A9" w:rsidRDefault="00D27559" w:rsidP="00900E2E">
            <w:pPr>
              <w:pStyle w:val="Betarp"/>
              <w:widowControl w:val="0"/>
              <w:jc w:val="both"/>
              <w:rPr>
                <w:rFonts w:cstheme="minorHAnsi"/>
                <w:b/>
                <w:bCs/>
                <w:sz w:val="24"/>
                <w:szCs w:val="24"/>
              </w:rPr>
            </w:pPr>
          </w:p>
          <w:p w14:paraId="2B983951" w14:textId="77777777" w:rsidR="00D27559" w:rsidRPr="006671A9" w:rsidRDefault="00D27559" w:rsidP="00900E2E">
            <w:pPr>
              <w:pStyle w:val="Betarp"/>
              <w:widowControl w:val="0"/>
              <w:jc w:val="both"/>
              <w:rPr>
                <w:rFonts w:cstheme="minorHAnsi"/>
                <w:sz w:val="24"/>
                <w:szCs w:val="24"/>
              </w:rPr>
            </w:pPr>
            <w:r w:rsidRPr="006671A9">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9DB9605" w14:textId="77777777" w:rsidR="00D27559" w:rsidRPr="006671A9" w:rsidRDefault="00D27559" w:rsidP="00900E2E">
            <w:pPr>
              <w:pStyle w:val="Betarp"/>
              <w:widowControl w:val="0"/>
              <w:jc w:val="both"/>
              <w:rPr>
                <w:rFonts w:cstheme="minorHAnsi"/>
                <w:sz w:val="24"/>
                <w:szCs w:val="24"/>
              </w:rPr>
            </w:pPr>
          </w:p>
          <w:p w14:paraId="4816FD21" w14:textId="77777777" w:rsidR="00D27559" w:rsidRPr="006671A9" w:rsidRDefault="00D27559" w:rsidP="00900E2E">
            <w:pPr>
              <w:pStyle w:val="Betarp"/>
              <w:widowControl w:val="0"/>
              <w:jc w:val="both"/>
              <w:rPr>
                <w:rFonts w:cstheme="minorHAnsi"/>
                <w:b/>
                <w:bCs/>
                <w:i/>
                <w:iCs/>
                <w:sz w:val="24"/>
                <w:szCs w:val="24"/>
              </w:rPr>
            </w:pPr>
            <w:r w:rsidRPr="006671A9">
              <w:rPr>
                <w:rFonts w:cstheme="minorHAnsi"/>
                <w:b/>
                <w:bCs/>
                <w:i/>
                <w:iCs/>
                <w:sz w:val="24"/>
                <w:szCs w:val="24"/>
              </w:rPr>
              <w:t>PASTABA</w:t>
            </w:r>
          </w:p>
          <w:p w14:paraId="34F9C77C" w14:textId="77777777" w:rsidR="00D27559" w:rsidRPr="006671A9" w:rsidRDefault="00D27559" w:rsidP="00900E2E">
            <w:pPr>
              <w:pStyle w:val="Betarp"/>
              <w:widowControl w:val="0"/>
              <w:jc w:val="both"/>
              <w:rPr>
                <w:rFonts w:cstheme="minorHAnsi"/>
                <w:sz w:val="24"/>
                <w:szCs w:val="24"/>
              </w:rPr>
            </w:pPr>
            <w:r w:rsidRPr="006671A9">
              <w:rPr>
                <w:rFonts w:cstheme="minorHAnsi"/>
                <w:sz w:val="24"/>
                <w:szCs w:val="24"/>
              </w:rPr>
              <w:t>Pažymų, patvirtinančių VPĮ 46 straipsnyje nurodytų tiekėjo pašalinimo pagrindų nebuvimą, pateikti nereikalaujama. Jų perkančioji organizacija reikalaus tik turėdama pagrįstų abejonių dėl tiekėjo patikimumo.</w:t>
            </w:r>
          </w:p>
          <w:p w14:paraId="6D66BA7C" w14:textId="77777777" w:rsidR="00D27559" w:rsidRPr="006671A9" w:rsidRDefault="00D27559" w:rsidP="00900E2E">
            <w:pPr>
              <w:pStyle w:val="Betarp"/>
              <w:widowControl w:val="0"/>
              <w:jc w:val="both"/>
              <w:rPr>
                <w:rFonts w:cstheme="minorHAnsi"/>
                <w:b/>
                <w:bCs/>
                <w:sz w:val="24"/>
                <w:szCs w:val="24"/>
              </w:rPr>
            </w:pPr>
          </w:p>
          <w:p w14:paraId="190D0A1B" w14:textId="77777777" w:rsidR="00D27559" w:rsidRPr="006671A9" w:rsidRDefault="00D27559" w:rsidP="00900E2E">
            <w:pPr>
              <w:pStyle w:val="Betarp"/>
              <w:widowControl w:val="0"/>
              <w:rPr>
                <w:rFonts w:cstheme="minorHAnsi"/>
                <w:b/>
                <w:bCs/>
                <w:iCs/>
                <w:sz w:val="24"/>
                <w:szCs w:val="24"/>
                <w:lang w:eastAsia="en-US"/>
              </w:rPr>
            </w:pPr>
          </w:p>
        </w:tc>
      </w:tr>
      <w:tr w:rsidR="004433FB" w:rsidRPr="006671A9" w14:paraId="63FB7DA5" w14:textId="77777777" w:rsidTr="00900E2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97666" w14:textId="77777777" w:rsidR="00D27559" w:rsidRPr="006671A9" w:rsidRDefault="00D27559" w:rsidP="00900E2E">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6FF4C1" w14:textId="77777777" w:rsidR="00D27559" w:rsidRPr="006671A9" w:rsidRDefault="00D27559" w:rsidP="00900E2E">
            <w:pPr>
              <w:pStyle w:val="Betarp"/>
              <w:widowControl w:val="0"/>
              <w:rPr>
                <w:rFonts w:cstheme="minorHAnsi"/>
                <w:b/>
                <w:bCs/>
                <w:sz w:val="24"/>
                <w:szCs w:val="24"/>
              </w:rPr>
            </w:pPr>
            <w:r w:rsidRPr="006671A9">
              <w:rPr>
                <w:rFonts w:cstheme="minorHAnsi"/>
                <w:sz w:val="24"/>
                <w:szCs w:val="24"/>
              </w:rPr>
              <w:t>Tiekėjas su kitais tiekėjais yra sudaręs susitarimų, kuriais siekiama iškreipti konkurenciją atliekamame pirkime, ir perkančioji organizacija dėl to turi įtikinamų duomenų.</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D77D0" w14:textId="77777777" w:rsidR="00D27559" w:rsidRPr="006671A9" w:rsidRDefault="00D27559" w:rsidP="00900E2E">
            <w:pPr>
              <w:pStyle w:val="Betarp"/>
              <w:widowControl w:val="0"/>
              <w:jc w:val="both"/>
              <w:rPr>
                <w:rFonts w:eastAsia="Yu Mincho" w:cstheme="minorHAnsi"/>
                <w:b/>
                <w:bCs/>
                <w:sz w:val="24"/>
                <w:szCs w:val="24"/>
              </w:rPr>
            </w:pPr>
            <w:r w:rsidRPr="006671A9">
              <w:rPr>
                <w:rFonts w:eastAsia="Yu Mincho" w:cstheme="minorHAnsi"/>
                <w:b/>
                <w:bCs/>
                <w:sz w:val="24"/>
                <w:szCs w:val="24"/>
              </w:rPr>
              <w:t>VPĮ 46 straipsnio 4 dalies 1 punktas</w:t>
            </w:r>
          </w:p>
          <w:p w14:paraId="2EBA4F63" w14:textId="77777777" w:rsidR="00D27559" w:rsidRPr="006671A9" w:rsidRDefault="00D27559" w:rsidP="00900E2E">
            <w:pPr>
              <w:pStyle w:val="Betarp"/>
              <w:widowControl w:val="0"/>
              <w:jc w:val="both"/>
              <w:rPr>
                <w:rFonts w:eastAsia="Yu Mincho" w:cstheme="minorHAnsi"/>
                <w:sz w:val="24"/>
                <w:szCs w:val="24"/>
              </w:rPr>
            </w:pPr>
          </w:p>
          <w:p w14:paraId="3C84673A" w14:textId="77777777" w:rsidR="00D27559" w:rsidRPr="006671A9" w:rsidRDefault="00D27559" w:rsidP="00900E2E">
            <w:pPr>
              <w:pStyle w:val="Betarp"/>
              <w:widowControl w:val="0"/>
              <w:rPr>
                <w:rFonts w:eastAsia="Yu Mincho" w:cstheme="minorHAnsi"/>
                <w:sz w:val="24"/>
                <w:szCs w:val="24"/>
              </w:rPr>
            </w:pPr>
            <w:r w:rsidRPr="006671A9">
              <w:rPr>
                <w:rFonts w:eastAsia="Yu Mincho" w:cstheme="minorHAnsi"/>
                <w:sz w:val="24"/>
                <w:szCs w:val="24"/>
              </w:rPr>
              <w:t>EBVPD III dalies C10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8E2E1" w14:textId="77777777" w:rsidR="00D27559" w:rsidRPr="006671A9" w:rsidRDefault="00D27559" w:rsidP="00900E2E">
            <w:pPr>
              <w:pStyle w:val="Betarp"/>
              <w:widowControl w:val="0"/>
              <w:jc w:val="both"/>
              <w:rPr>
                <w:rFonts w:cstheme="minorHAnsi"/>
                <w:sz w:val="24"/>
                <w:szCs w:val="24"/>
                <w:lang w:eastAsia="en-US"/>
              </w:rPr>
            </w:pPr>
            <w:r w:rsidRPr="006671A9">
              <w:rPr>
                <w:rFonts w:cstheme="minorHAnsi"/>
                <w:sz w:val="24"/>
                <w:szCs w:val="24"/>
                <w:lang w:eastAsia="en-US"/>
              </w:rPr>
              <w:t>Iš Lietuvoje įsteigtų subjektų įrodančių dokumentų nereikalaujama. Užtenka pateikto EBVPD.</w:t>
            </w:r>
          </w:p>
          <w:p w14:paraId="3EA49E2A" w14:textId="77777777" w:rsidR="00D27559" w:rsidRPr="006671A9" w:rsidRDefault="00D27559" w:rsidP="00900E2E">
            <w:pPr>
              <w:pStyle w:val="Betarp"/>
              <w:widowControl w:val="0"/>
              <w:jc w:val="both"/>
              <w:rPr>
                <w:rFonts w:cstheme="minorHAnsi"/>
                <w:bCs/>
                <w:iCs/>
                <w:sz w:val="24"/>
                <w:szCs w:val="24"/>
                <w:lang w:eastAsia="en-US"/>
              </w:rPr>
            </w:pPr>
          </w:p>
          <w:p w14:paraId="4C549596" w14:textId="77777777" w:rsidR="00D27559" w:rsidRPr="006671A9" w:rsidRDefault="00D27559" w:rsidP="00900E2E">
            <w:pPr>
              <w:pStyle w:val="Betarp"/>
              <w:widowControl w:val="0"/>
              <w:rPr>
                <w:rFonts w:cstheme="minorHAnsi"/>
                <w:b/>
                <w:bCs/>
                <w:iCs/>
                <w:sz w:val="24"/>
                <w:szCs w:val="24"/>
                <w:lang w:eastAsia="en-US"/>
              </w:rPr>
            </w:pPr>
          </w:p>
        </w:tc>
      </w:tr>
      <w:tr w:rsidR="004433FB" w:rsidRPr="006671A9" w14:paraId="76F95167" w14:textId="77777777" w:rsidTr="00900E2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02132" w14:textId="77777777" w:rsidR="00D27559" w:rsidRPr="006671A9" w:rsidRDefault="00D27559" w:rsidP="00900E2E">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65779" w14:textId="77777777" w:rsidR="00D27559" w:rsidRPr="006671A9" w:rsidRDefault="00D27559" w:rsidP="00900E2E">
            <w:pPr>
              <w:pStyle w:val="Betarp"/>
              <w:widowControl w:val="0"/>
              <w:jc w:val="both"/>
              <w:rPr>
                <w:rFonts w:cstheme="minorHAnsi"/>
                <w:b/>
                <w:bCs/>
                <w:sz w:val="24"/>
                <w:szCs w:val="24"/>
              </w:rPr>
            </w:pPr>
            <w:r w:rsidRPr="006671A9">
              <w:rPr>
                <w:rFonts w:cstheme="minorHAnsi"/>
                <w:sz w:val="24"/>
                <w:szCs w:val="24"/>
              </w:rPr>
              <w:t xml:space="preserve">Tiekėjas pirkimo metu pateko į interesų konflikto situaciją, kaip apibrėžta VPĮ 21 straipsnyje, ir atitinkamos padėties negalima ištaisyti. </w:t>
            </w:r>
          </w:p>
          <w:p w14:paraId="5CE6B4C4" w14:textId="77777777" w:rsidR="00D27559" w:rsidRPr="006671A9" w:rsidRDefault="00D27559" w:rsidP="00900E2E">
            <w:pPr>
              <w:pStyle w:val="Betarp"/>
              <w:widowControl w:val="0"/>
              <w:rPr>
                <w:rFonts w:cstheme="minorHAnsi"/>
                <w:b/>
                <w:bCs/>
                <w:sz w:val="24"/>
                <w:szCs w:val="24"/>
              </w:rPr>
            </w:pPr>
            <w:r w:rsidRPr="006671A9">
              <w:rPr>
                <w:rFonts w:cstheme="minorHAns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1AE21" w14:textId="77777777" w:rsidR="00D27559" w:rsidRPr="006671A9" w:rsidRDefault="00D27559" w:rsidP="00900E2E">
            <w:pPr>
              <w:pStyle w:val="Betarp"/>
              <w:widowControl w:val="0"/>
              <w:jc w:val="both"/>
              <w:rPr>
                <w:rFonts w:eastAsia="Yu Mincho" w:cstheme="minorHAnsi"/>
                <w:b/>
                <w:bCs/>
                <w:sz w:val="24"/>
                <w:szCs w:val="24"/>
              </w:rPr>
            </w:pPr>
            <w:r w:rsidRPr="006671A9">
              <w:rPr>
                <w:rFonts w:eastAsia="Yu Mincho" w:cstheme="minorHAnsi"/>
                <w:b/>
                <w:bCs/>
                <w:sz w:val="24"/>
                <w:szCs w:val="24"/>
              </w:rPr>
              <w:t>VPĮ 46 straipsnio 4 dalies 2 punktas</w:t>
            </w:r>
          </w:p>
          <w:p w14:paraId="5071E32E" w14:textId="77777777" w:rsidR="00D27559" w:rsidRPr="006671A9" w:rsidRDefault="00D27559" w:rsidP="00900E2E">
            <w:pPr>
              <w:pStyle w:val="Betarp"/>
              <w:widowControl w:val="0"/>
              <w:jc w:val="both"/>
              <w:rPr>
                <w:rFonts w:eastAsia="Yu Mincho" w:cstheme="minorHAnsi"/>
                <w:sz w:val="24"/>
                <w:szCs w:val="24"/>
              </w:rPr>
            </w:pPr>
          </w:p>
          <w:p w14:paraId="3C254895" w14:textId="77777777" w:rsidR="00D27559" w:rsidRPr="006671A9" w:rsidRDefault="00D27559" w:rsidP="00900E2E">
            <w:pPr>
              <w:pStyle w:val="Betarp"/>
              <w:widowControl w:val="0"/>
              <w:rPr>
                <w:rFonts w:eastAsia="Yu Mincho" w:cstheme="minorHAnsi"/>
                <w:sz w:val="24"/>
                <w:szCs w:val="24"/>
                <w:lang w:eastAsia="en-US"/>
              </w:rPr>
            </w:pPr>
            <w:r w:rsidRPr="006671A9">
              <w:rPr>
                <w:rFonts w:eastAsia="Yu Mincho" w:cstheme="minorHAnsi"/>
                <w:sz w:val="24"/>
                <w:szCs w:val="24"/>
              </w:rPr>
              <w:t>EBVPD III dalies C12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E530B" w14:textId="77777777" w:rsidR="00D27559" w:rsidRPr="006671A9" w:rsidRDefault="00D27559" w:rsidP="00900E2E">
            <w:pPr>
              <w:pStyle w:val="Betarp"/>
              <w:widowControl w:val="0"/>
              <w:jc w:val="both"/>
              <w:rPr>
                <w:rFonts w:cstheme="minorHAnsi"/>
                <w:sz w:val="24"/>
                <w:szCs w:val="24"/>
                <w:lang w:eastAsia="en-US"/>
              </w:rPr>
            </w:pPr>
            <w:r w:rsidRPr="006671A9">
              <w:rPr>
                <w:rFonts w:cstheme="minorHAnsi"/>
                <w:sz w:val="24"/>
                <w:szCs w:val="24"/>
                <w:lang w:eastAsia="en-US"/>
              </w:rPr>
              <w:t>Iš Lietuvoje įsteigtų subjektų įrodančių dokumentų nereikalaujama. Užtenka pateikto EBVPD.</w:t>
            </w:r>
          </w:p>
          <w:p w14:paraId="26A4C1D0" w14:textId="77777777" w:rsidR="00D27559" w:rsidRPr="006671A9" w:rsidRDefault="00D27559" w:rsidP="00900E2E">
            <w:pPr>
              <w:pStyle w:val="Betarp"/>
              <w:widowControl w:val="0"/>
              <w:jc w:val="both"/>
              <w:rPr>
                <w:rFonts w:cstheme="minorHAnsi"/>
                <w:bCs/>
                <w:iCs/>
                <w:sz w:val="24"/>
                <w:szCs w:val="24"/>
                <w:lang w:eastAsia="en-US"/>
              </w:rPr>
            </w:pPr>
          </w:p>
          <w:p w14:paraId="19AC02EF" w14:textId="77777777" w:rsidR="00D27559" w:rsidRPr="006671A9" w:rsidRDefault="00D27559" w:rsidP="00900E2E">
            <w:pPr>
              <w:pStyle w:val="Betarp"/>
              <w:widowControl w:val="0"/>
              <w:rPr>
                <w:rFonts w:cstheme="minorHAnsi"/>
                <w:b/>
                <w:bCs/>
                <w:iCs/>
                <w:sz w:val="24"/>
                <w:szCs w:val="24"/>
                <w:lang w:eastAsia="en-US"/>
              </w:rPr>
            </w:pPr>
          </w:p>
        </w:tc>
      </w:tr>
      <w:tr w:rsidR="004433FB" w:rsidRPr="006671A9" w14:paraId="48BE9173" w14:textId="77777777" w:rsidTr="00900E2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B4E0AA" w14:textId="77777777" w:rsidR="00D27559" w:rsidRPr="006671A9" w:rsidRDefault="00D27559" w:rsidP="00900E2E">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1BCA87" w14:textId="77777777" w:rsidR="00D27559" w:rsidRPr="006671A9" w:rsidRDefault="00D27559" w:rsidP="00900E2E">
            <w:pPr>
              <w:pStyle w:val="Betarp"/>
              <w:widowControl w:val="0"/>
              <w:rPr>
                <w:rFonts w:cstheme="minorHAnsi"/>
                <w:bCs/>
                <w:sz w:val="24"/>
                <w:szCs w:val="24"/>
              </w:rPr>
            </w:pPr>
            <w:r w:rsidRPr="006671A9">
              <w:rPr>
                <w:rFonts w:cstheme="minorHAnsi"/>
                <w:sz w:val="24"/>
                <w:szCs w:val="24"/>
              </w:rPr>
              <w:t>Pažeista konkurencija, kaip nustatyta VPĮ 27 straipsnio 3 ir 4 dalyse, ir atitinkamos padėties negalima ištaisyti.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55EAF" w14:textId="77777777" w:rsidR="00D27559" w:rsidRPr="006671A9" w:rsidRDefault="00D27559" w:rsidP="00900E2E">
            <w:pPr>
              <w:pStyle w:val="Betarp"/>
              <w:widowControl w:val="0"/>
              <w:jc w:val="both"/>
              <w:rPr>
                <w:rFonts w:eastAsia="Yu Mincho" w:cstheme="minorHAnsi"/>
                <w:b/>
                <w:bCs/>
                <w:sz w:val="24"/>
                <w:szCs w:val="24"/>
              </w:rPr>
            </w:pPr>
            <w:r w:rsidRPr="006671A9">
              <w:rPr>
                <w:rFonts w:eastAsia="Yu Mincho" w:cstheme="minorHAnsi"/>
                <w:b/>
                <w:bCs/>
                <w:sz w:val="24"/>
                <w:szCs w:val="24"/>
              </w:rPr>
              <w:t>VPĮ 46 straipsnio 4 dalies 3 punktas</w:t>
            </w:r>
          </w:p>
          <w:p w14:paraId="3A7E178C" w14:textId="77777777" w:rsidR="00D27559" w:rsidRPr="006671A9" w:rsidRDefault="00D27559" w:rsidP="00900E2E">
            <w:pPr>
              <w:pStyle w:val="Betarp"/>
              <w:widowControl w:val="0"/>
              <w:jc w:val="both"/>
              <w:rPr>
                <w:rFonts w:eastAsia="Yu Mincho" w:cstheme="minorHAnsi"/>
                <w:sz w:val="24"/>
                <w:szCs w:val="24"/>
              </w:rPr>
            </w:pPr>
          </w:p>
          <w:p w14:paraId="125A23A3" w14:textId="77777777" w:rsidR="00D27559" w:rsidRPr="006671A9" w:rsidRDefault="00D27559" w:rsidP="00900E2E">
            <w:pPr>
              <w:pStyle w:val="Betarp"/>
              <w:widowControl w:val="0"/>
              <w:rPr>
                <w:rFonts w:eastAsia="Yu Mincho" w:cstheme="minorHAnsi"/>
                <w:sz w:val="24"/>
                <w:szCs w:val="24"/>
                <w:lang w:eastAsia="en-US"/>
              </w:rPr>
            </w:pPr>
            <w:r w:rsidRPr="006671A9">
              <w:rPr>
                <w:rFonts w:eastAsia="Yu Mincho" w:cstheme="minorHAnsi"/>
                <w:sz w:val="24"/>
                <w:szCs w:val="24"/>
              </w:rPr>
              <w:t>EBVPD III dalies C13 punktas</w:t>
            </w:r>
            <w:r w:rsidRPr="006671A9">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15EC86" w14:textId="77777777" w:rsidR="00D27559" w:rsidRPr="006671A9" w:rsidRDefault="00D27559" w:rsidP="00900E2E">
            <w:pPr>
              <w:pStyle w:val="Betarp"/>
              <w:widowControl w:val="0"/>
              <w:jc w:val="both"/>
              <w:rPr>
                <w:rFonts w:cstheme="minorHAnsi"/>
                <w:sz w:val="24"/>
                <w:szCs w:val="24"/>
                <w:lang w:eastAsia="en-US"/>
              </w:rPr>
            </w:pPr>
            <w:r w:rsidRPr="006671A9">
              <w:rPr>
                <w:rFonts w:cstheme="minorHAnsi"/>
                <w:sz w:val="24"/>
                <w:szCs w:val="24"/>
                <w:lang w:eastAsia="en-US"/>
              </w:rPr>
              <w:t>Iš Lietuvoje įsteigtų subjektų įrodančių dokumentų nereikalaujama. Užtenka pateikto EBVPD.</w:t>
            </w:r>
          </w:p>
          <w:p w14:paraId="0F1F8F06" w14:textId="77777777" w:rsidR="00D27559" w:rsidRPr="006671A9" w:rsidRDefault="00D27559" w:rsidP="00900E2E">
            <w:pPr>
              <w:pStyle w:val="Betarp"/>
              <w:widowControl w:val="0"/>
              <w:rPr>
                <w:rFonts w:cstheme="minorHAnsi"/>
                <w:b/>
                <w:bCs/>
                <w:sz w:val="24"/>
                <w:szCs w:val="24"/>
              </w:rPr>
            </w:pPr>
          </w:p>
        </w:tc>
      </w:tr>
      <w:tr w:rsidR="004433FB" w:rsidRPr="006671A9" w14:paraId="4BD2D357" w14:textId="77777777" w:rsidTr="00900E2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DED26D" w14:textId="77777777" w:rsidR="00D27559" w:rsidRPr="006671A9" w:rsidRDefault="00D27559" w:rsidP="00900E2E">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3B7DC8" w14:textId="77777777" w:rsidR="00D27559" w:rsidRPr="006671A9" w:rsidRDefault="00D27559" w:rsidP="00900E2E">
            <w:pPr>
              <w:pStyle w:val="Betarp"/>
              <w:widowControl w:val="0"/>
              <w:jc w:val="both"/>
              <w:rPr>
                <w:rFonts w:cstheme="minorHAnsi"/>
                <w:sz w:val="24"/>
                <w:szCs w:val="24"/>
              </w:rPr>
            </w:pPr>
            <w:r w:rsidRPr="006671A9">
              <w:rPr>
                <w:rFonts w:cstheme="minorHAnsi"/>
                <w:sz w:val="24"/>
                <w:szCs w:val="24"/>
              </w:rPr>
              <w:t xml:space="preserve">Tiekėjas pirkimo procedūrų metu nuslėpė informaciją ar pateikė melagingą informaciją apie atitiktį VPĮ 46 ir 47 straipsniuose nustatytiems reikalavimams, ir </w:t>
            </w:r>
            <w:r w:rsidRPr="006671A9">
              <w:rPr>
                <w:rFonts w:cstheme="minorHAnsi"/>
                <w:sz w:val="24"/>
                <w:szCs w:val="24"/>
              </w:rPr>
              <w:lastRenderedPageBreak/>
              <w:t xml:space="preserve">perkančioji organizacija gali tai įrodyti bet kokiomis teisėtomis priemonėmis, arba tiekėjas dėl pateiktos melagingos informacijos negali pateikti patvirtinančių dokumentų, reikalaujamų pagal VPĮ 50 straipsnį. </w:t>
            </w:r>
          </w:p>
          <w:p w14:paraId="415547DC" w14:textId="77777777" w:rsidR="00D27559" w:rsidRPr="006671A9" w:rsidRDefault="00D27559" w:rsidP="00900E2E">
            <w:pPr>
              <w:pStyle w:val="Betarp"/>
              <w:widowControl w:val="0"/>
              <w:jc w:val="both"/>
              <w:rPr>
                <w:rFonts w:cstheme="minorHAnsi"/>
                <w:bCs/>
                <w:sz w:val="24"/>
                <w:szCs w:val="24"/>
              </w:rPr>
            </w:pPr>
            <w:r w:rsidRPr="006671A9">
              <w:rPr>
                <w:rFont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FB29377" w14:textId="77777777" w:rsidR="00D27559" w:rsidRPr="006671A9" w:rsidRDefault="00D27559" w:rsidP="00900E2E">
            <w:pPr>
              <w:pStyle w:val="Betarp"/>
              <w:widowControl w:val="0"/>
              <w:rPr>
                <w:rFonts w:cstheme="minorHAnsi"/>
                <w:b/>
                <w:bCs/>
                <w:sz w:val="24"/>
                <w:szCs w:val="24"/>
              </w:rPr>
            </w:pPr>
            <w:r w:rsidRPr="006671A9">
              <w:rPr>
                <w:rFonts w:cstheme="minorHAnsi"/>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w:t>
            </w:r>
            <w:r w:rsidRPr="006671A9">
              <w:rPr>
                <w:rFonts w:cstheme="minorHAnsi"/>
                <w:bCs/>
                <w:sz w:val="24"/>
                <w:szCs w:val="24"/>
              </w:rPr>
              <w:lastRenderedPageBreak/>
              <w:t>metus buvo pašalintas iš pirkimo ar koncesijos suteikimo procedūrų arba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0468D" w14:textId="77777777" w:rsidR="00D27559" w:rsidRPr="006671A9" w:rsidRDefault="00D27559" w:rsidP="00900E2E">
            <w:pPr>
              <w:pStyle w:val="Betarp"/>
              <w:widowControl w:val="0"/>
              <w:jc w:val="both"/>
              <w:rPr>
                <w:rFonts w:eastAsia="Yu Mincho" w:cstheme="minorHAnsi"/>
                <w:b/>
                <w:bCs/>
                <w:sz w:val="24"/>
                <w:szCs w:val="24"/>
              </w:rPr>
            </w:pPr>
            <w:r w:rsidRPr="006671A9">
              <w:rPr>
                <w:rFonts w:eastAsia="Yu Mincho" w:cstheme="minorHAnsi"/>
                <w:b/>
                <w:bCs/>
                <w:sz w:val="24"/>
                <w:szCs w:val="24"/>
              </w:rPr>
              <w:lastRenderedPageBreak/>
              <w:t>VPĮ 46 straipsnio 4 dalies 4 punktas</w:t>
            </w:r>
          </w:p>
          <w:p w14:paraId="512F4EB0" w14:textId="77777777" w:rsidR="00D27559" w:rsidRPr="006671A9" w:rsidRDefault="00D27559" w:rsidP="00900E2E">
            <w:pPr>
              <w:pStyle w:val="Betarp"/>
              <w:widowControl w:val="0"/>
              <w:jc w:val="both"/>
              <w:rPr>
                <w:rFonts w:eastAsia="Yu Mincho" w:cstheme="minorHAnsi"/>
                <w:sz w:val="24"/>
                <w:szCs w:val="24"/>
              </w:rPr>
            </w:pPr>
          </w:p>
          <w:p w14:paraId="1EEA8A03" w14:textId="77777777" w:rsidR="00D27559" w:rsidRPr="006671A9" w:rsidRDefault="00D27559" w:rsidP="00900E2E">
            <w:pPr>
              <w:pStyle w:val="Betarp"/>
              <w:widowControl w:val="0"/>
              <w:rPr>
                <w:rFonts w:eastAsia="Yu Mincho" w:cstheme="minorHAnsi"/>
                <w:sz w:val="24"/>
                <w:szCs w:val="24"/>
                <w:lang w:eastAsia="en-US"/>
              </w:rPr>
            </w:pPr>
            <w:r w:rsidRPr="006671A9">
              <w:rPr>
                <w:rFonts w:eastAsia="Yu Mincho" w:cstheme="minorHAnsi"/>
                <w:sz w:val="24"/>
                <w:szCs w:val="24"/>
              </w:rPr>
              <w:t xml:space="preserve">EBVPD III dalies </w:t>
            </w:r>
            <w:r w:rsidRPr="006671A9">
              <w:rPr>
                <w:rFonts w:eastAsia="Yu Mincho" w:cstheme="minorHAnsi"/>
                <w:sz w:val="24"/>
                <w:szCs w:val="24"/>
              </w:rPr>
              <w:lastRenderedPageBreak/>
              <w:t>C15 punktas</w:t>
            </w:r>
            <w:r w:rsidRPr="006671A9">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BD4C64" w14:textId="77777777" w:rsidR="00D27559" w:rsidRPr="006671A9" w:rsidRDefault="00D27559" w:rsidP="00900E2E">
            <w:pPr>
              <w:pStyle w:val="Betarp"/>
              <w:widowControl w:val="0"/>
              <w:jc w:val="both"/>
              <w:rPr>
                <w:rFonts w:cstheme="minorHAnsi"/>
                <w:sz w:val="24"/>
                <w:szCs w:val="24"/>
                <w:lang w:eastAsia="en-US"/>
              </w:rPr>
            </w:pPr>
            <w:r w:rsidRPr="006671A9">
              <w:rPr>
                <w:rFonts w:cstheme="minorHAnsi"/>
                <w:sz w:val="24"/>
                <w:szCs w:val="24"/>
                <w:lang w:eastAsia="en-US"/>
              </w:rPr>
              <w:lastRenderedPageBreak/>
              <w:t>Iš Lietuvoje įsteigtų subjektų įrodančių dokumentų nereikalaujama. Užtenka pateikto EBVPD.</w:t>
            </w:r>
          </w:p>
          <w:p w14:paraId="47284DC0" w14:textId="77777777" w:rsidR="00D27559" w:rsidRPr="006671A9" w:rsidRDefault="00D27559" w:rsidP="00900E2E">
            <w:pPr>
              <w:pStyle w:val="Betarp"/>
              <w:widowControl w:val="0"/>
              <w:jc w:val="both"/>
              <w:rPr>
                <w:rFonts w:cstheme="minorHAnsi"/>
                <w:bCs/>
                <w:iCs/>
                <w:sz w:val="24"/>
                <w:szCs w:val="24"/>
                <w:lang w:eastAsia="en-US"/>
              </w:rPr>
            </w:pPr>
          </w:p>
          <w:p w14:paraId="703BAC25" w14:textId="77777777" w:rsidR="00D27559" w:rsidRPr="006671A9" w:rsidRDefault="00D27559" w:rsidP="00900E2E">
            <w:pPr>
              <w:pStyle w:val="Betarp"/>
              <w:widowControl w:val="0"/>
              <w:jc w:val="both"/>
              <w:rPr>
                <w:rFonts w:cstheme="minorHAnsi"/>
                <w:bCs/>
                <w:iCs/>
                <w:sz w:val="24"/>
                <w:szCs w:val="24"/>
                <w:lang w:eastAsia="en-US"/>
              </w:rPr>
            </w:pPr>
          </w:p>
          <w:p w14:paraId="3C47E8C6" w14:textId="77777777" w:rsidR="00D27559" w:rsidRPr="006671A9" w:rsidRDefault="00D27559" w:rsidP="00900E2E">
            <w:pPr>
              <w:pStyle w:val="Betarp"/>
              <w:widowControl w:val="0"/>
              <w:jc w:val="both"/>
              <w:rPr>
                <w:rFonts w:cstheme="minorHAnsi"/>
                <w:b/>
                <w:bCs/>
                <w:sz w:val="24"/>
                <w:szCs w:val="24"/>
              </w:rPr>
            </w:pPr>
            <w:r w:rsidRPr="006671A9">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DB9CBF9" w14:textId="77777777" w:rsidR="00D27559" w:rsidRPr="006671A9" w:rsidRDefault="00D27559" w:rsidP="00900E2E">
            <w:pPr>
              <w:pStyle w:val="Betarp"/>
              <w:widowControl w:val="0"/>
              <w:rPr>
                <w:rFonts w:cstheme="minorHAnsi"/>
                <w:b/>
                <w:bCs/>
                <w:iCs/>
                <w:sz w:val="24"/>
                <w:szCs w:val="24"/>
                <w:lang w:eastAsia="en-US"/>
              </w:rPr>
            </w:pPr>
            <w:hyperlink r:id="rId16" w:history="1">
              <w:r w:rsidRPr="006671A9">
                <w:rPr>
                  <w:rStyle w:val="Hipersaitas"/>
                  <w:rFonts w:cstheme="minorHAnsi"/>
                  <w:sz w:val="24"/>
                  <w:szCs w:val="24"/>
                </w:rPr>
                <w:t>https://vpt.lrv.lt/lt/nuorodos/kiti-duomenys/powerbi/melaginga-informacija-pateikusiu-tiekeju-sarasas-3/</w:t>
              </w:r>
            </w:hyperlink>
          </w:p>
        </w:tc>
      </w:tr>
      <w:tr w:rsidR="004433FB" w:rsidRPr="006671A9" w14:paraId="24F34049" w14:textId="77777777" w:rsidTr="00900E2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02A02C" w14:textId="77777777" w:rsidR="00D27559" w:rsidRPr="006671A9" w:rsidRDefault="00D27559" w:rsidP="00900E2E">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C7A394" w14:textId="77777777" w:rsidR="00D27559" w:rsidRPr="006671A9" w:rsidRDefault="00D27559" w:rsidP="00900E2E">
            <w:pPr>
              <w:widowControl w:val="0"/>
              <w:spacing w:after="0" w:line="240" w:lineRule="auto"/>
              <w:rPr>
                <w:rFonts w:cstheme="minorHAnsi"/>
                <w:sz w:val="24"/>
                <w:szCs w:val="24"/>
              </w:rPr>
            </w:pPr>
            <w:r w:rsidRPr="006671A9">
              <w:rPr>
                <w:rFonts w:cstheme="minorHAns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B5EAD" w14:textId="77777777" w:rsidR="00D27559" w:rsidRPr="006671A9" w:rsidRDefault="00D27559" w:rsidP="00900E2E">
            <w:pPr>
              <w:pStyle w:val="Betarp"/>
              <w:widowControl w:val="0"/>
              <w:jc w:val="both"/>
              <w:rPr>
                <w:rFonts w:eastAsia="Yu Mincho" w:cstheme="minorHAnsi"/>
                <w:b/>
                <w:bCs/>
                <w:sz w:val="24"/>
                <w:szCs w:val="24"/>
              </w:rPr>
            </w:pPr>
            <w:r w:rsidRPr="006671A9">
              <w:rPr>
                <w:rFonts w:eastAsia="Yu Mincho" w:cstheme="minorHAnsi"/>
                <w:b/>
                <w:bCs/>
                <w:sz w:val="24"/>
                <w:szCs w:val="24"/>
              </w:rPr>
              <w:t>VPĮ 46 straipsnio 4 dalies 5 punktas</w:t>
            </w:r>
          </w:p>
          <w:p w14:paraId="3CCBDAA1" w14:textId="77777777" w:rsidR="00D27559" w:rsidRPr="006671A9" w:rsidRDefault="00D27559" w:rsidP="00900E2E">
            <w:pPr>
              <w:pStyle w:val="Betarp"/>
              <w:widowControl w:val="0"/>
              <w:jc w:val="both"/>
              <w:rPr>
                <w:rFonts w:eastAsia="Yu Mincho" w:cstheme="minorHAnsi"/>
                <w:sz w:val="24"/>
                <w:szCs w:val="24"/>
              </w:rPr>
            </w:pPr>
          </w:p>
          <w:p w14:paraId="738F2CC6" w14:textId="77777777" w:rsidR="00D27559" w:rsidRPr="006671A9" w:rsidRDefault="00D27559" w:rsidP="00900E2E">
            <w:pPr>
              <w:pStyle w:val="Betarp"/>
              <w:widowControl w:val="0"/>
              <w:jc w:val="both"/>
              <w:rPr>
                <w:rFonts w:eastAsia="Yu Mincho" w:cstheme="minorHAnsi"/>
                <w:sz w:val="24"/>
                <w:szCs w:val="24"/>
              </w:rPr>
            </w:pPr>
            <w:r w:rsidRPr="006671A9">
              <w:rPr>
                <w:rFonts w:eastAsia="Yu Mincho" w:cstheme="minorHAnsi"/>
                <w:sz w:val="24"/>
                <w:szCs w:val="24"/>
              </w:rPr>
              <w:t>EBVPD</w:t>
            </w:r>
            <w:r w:rsidRPr="006671A9">
              <w:rPr>
                <w:rFonts w:eastAsia="Arial" w:cstheme="minorHAnsi"/>
                <w:sz w:val="24"/>
                <w:szCs w:val="24"/>
              </w:rPr>
              <w:t xml:space="preserve"> III dalies C15 punktas</w:t>
            </w:r>
          </w:p>
          <w:p w14:paraId="56B5A369" w14:textId="77777777" w:rsidR="00D27559" w:rsidRPr="006671A9" w:rsidRDefault="00D27559" w:rsidP="00900E2E">
            <w:pPr>
              <w:pStyle w:val="Betarp"/>
              <w:widowControl w:val="0"/>
              <w:jc w:val="both"/>
              <w:rPr>
                <w:rFonts w:eastAsia="Yu Mincho" w:cstheme="minorHAnsi"/>
                <w:sz w:val="24"/>
                <w:szCs w:val="24"/>
                <w:lang w:eastAsia="en-US"/>
              </w:rPr>
            </w:pPr>
          </w:p>
          <w:p w14:paraId="114ADA2D" w14:textId="77777777" w:rsidR="00D27559" w:rsidRPr="006671A9" w:rsidRDefault="00D27559" w:rsidP="00900E2E">
            <w:pPr>
              <w:pStyle w:val="Betarp"/>
              <w:widowControl w:val="0"/>
              <w:rPr>
                <w:rFonts w:eastAsia="Yu Mincho" w:cstheme="minorHAnsi"/>
                <w:sz w:val="24"/>
                <w:szCs w:val="24"/>
                <w:lang w:eastAsia="en-US"/>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A09A74" w14:textId="77777777" w:rsidR="00D27559" w:rsidRPr="006671A9" w:rsidRDefault="00D27559" w:rsidP="00900E2E">
            <w:pPr>
              <w:pStyle w:val="Betarp"/>
              <w:widowControl w:val="0"/>
              <w:jc w:val="both"/>
              <w:rPr>
                <w:rFonts w:cstheme="minorHAnsi"/>
                <w:sz w:val="24"/>
                <w:szCs w:val="24"/>
                <w:lang w:eastAsia="en-US"/>
              </w:rPr>
            </w:pPr>
            <w:r w:rsidRPr="006671A9">
              <w:rPr>
                <w:rFonts w:cstheme="minorHAnsi"/>
                <w:sz w:val="24"/>
                <w:szCs w:val="24"/>
                <w:lang w:eastAsia="en-US"/>
              </w:rPr>
              <w:t>Iš Lietuvoje įsteigtų subjektų įrodančių dokumentų nereikalaujama. Užtenka pateikto EBVPD.</w:t>
            </w:r>
          </w:p>
          <w:p w14:paraId="4F52577D" w14:textId="77777777" w:rsidR="00D27559" w:rsidRPr="006671A9" w:rsidRDefault="00D27559" w:rsidP="00900E2E">
            <w:pPr>
              <w:pStyle w:val="Betarp"/>
              <w:widowControl w:val="0"/>
              <w:rPr>
                <w:rFonts w:cstheme="minorHAnsi"/>
                <w:b/>
                <w:bCs/>
                <w:sz w:val="24"/>
                <w:szCs w:val="24"/>
              </w:rPr>
            </w:pPr>
          </w:p>
        </w:tc>
      </w:tr>
      <w:tr w:rsidR="004433FB" w:rsidRPr="006671A9" w14:paraId="6EE047FC" w14:textId="77777777" w:rsidTr="00900E2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F5FD40" w14:textId="77777777" w:rsidR="00D27559" w:rsidRPr="006671A9" w:rsidRDefault="00D27559" w:rsidP="00900E2E">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133BA" w14:textId="77777777" w:rsidR="00D27559" w:rsidRPr="006671A9" w:rsidRDefault="00D27559" w:rsidP="00900E2E">
            <w:pPr>
              <w:widowControl w:val="0"/>
              <w:spacing w:after="0" w:line="240" w:lineRule="auto"/>
              <w:jc w:val="both"/>
              <w:rPr>
                <w:rFonts w:cstheme="minorHAnsi"/>
                <w:sz w:val="24"/>
                <w:szCs w:val="24"/>
              </w:rPr>
            </w:pPr>
            <w:r w:rsidRPr="006671A9">
              <w:rPr>
                <w:rFonts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6671A9">
              <w:rPr>
                <w:rFonts w:cstheme="minorHAnsi"/>
                <w:sz w:val="24"/>
                <w:szCs w:val="24"/>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32A383F" w14:textId="77777777" w:rsidR="00D27559" w:rsidRPr="006671A9" w:rsidRDefault="00D27559" w:rsidP="00900E2E">
            <w:pPr>
              <w:widowControl w:val="0"/>
              <w:spacing w:after="0" w:line="240" w:lineRule="auto"/>
              <w:rPr>
                <w:rFonts w:cstheme="minorHAnsi"/>
                <w:b/>
                <w:sz w:val="24"/>
                <w:szCs w:val="24"/>
              </w:rPr>
            </w:pPr>
            <w:r w:rsidRPr="006671A9">
              <w:rPr>
                <w:rFonts w:cstheme="minorHAns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BC7BE9" w14:textId="77777777" w:rsidR="00D27559" w:rsidRPr="006671A9" w:rsidRDefault="00D27559" w:rsidP="00900E2E">
            <w:pPr>
              <w:pStyle w:val="Betarp"/>
              <w:widowControl w:val="0"/>
              <w:jc w:val="both"/>
              <w:rPr>
                <w:rFonts w:eastAsia="Yu Mincho" w:cstheme="minorHAnsi"/>
                <w:b/>
                <w:bCs/>
                <w:sz w:val="24"/>
                <w:szCs w:val="24"/>
              </w:rPr>
            </w:pPr>
            <w:r w:rsidRPr="006671A9">
              <w:rPr>
                <w:rFonts w:eastAsia="Yu Mincho" w:cstheme="minorHAnsi"/>
                <w:b/>
                <w:bCs/>
                <w:sz w:val="24"/>
                <w:szCs w:val="24"/>
              </w:rPr>
              <w:lastRenderedPageBreak/>
              <w:t>VPĮ 46 straipsnio 4 dalies 6 punktas</w:t>
            </w:r>
          </w:p>
          <w:p w14:paraId="3AEA8E3C" w14:textId="77777777" w:rsidR="00D27559" w:rsidRPr="006671A9" w:rsidRDefault="00D27559" w:rsidP="00900E2E">
            <w:pPr>
              <w:pStyle w:val="Betarp"/>
              <w:widowControl w:val="0"/>
              <w:jc w:val="both"/>
              <w:rPr>
                <w:rFonts w:eastAsia="Yu Mincho" w:cstheme="minorHAnsi"/>
                <w:sz w:val="24"/>
                <w:szCs w:val="24"/>
              </w:rPr>
            </w:pPr>
          </w:p>
          <w:p w14:paraId="535F5F8C" w14:textId="77777777" w:rsidR="00D27559" w:rsidRPr="006671A9" w:rsidRDefault="00D27559" w:rsidP="00900E2E">
            <w:pPr>
              <w:pStyle w:val="Betarp"/>
              <w:widowControl w:val="0"/>
              <w:jc w:val="both"/>
              <w:rPr>
                <w:rFonts w:eastAsia="Yu Mincho" w:cstheme="minorHAnsi"/>
                <w:sz w:val="24"/>
                <w:szCs w:val="24"/>
              </w:rPr>
            </w:pPr>
            <w:r w:rsidRPr="006671A9">
              <w:rPr>
                <w:rFonts w:eastAsia="Yu Mincho" w:cstheme="minorHAnsi"/>
                <w:sz w:val="24"/>
                <w:szCs w:val="24"/>
              </w:rPr>
              <w:t>EBVPD</w:t>
            </w:r>
            <w:r w:rsidRPr="006671A9">
              <w:rPr>
                <w:rFonts w:eastAsia="Arial" w:cstheme="minorHAnsi"/>
                <w:sz w:val="24"/>
                <w:szCs w:val="24"/>
              </w:rPr>
              <w:t xml:space="preserve"> III dalies C14 punktas</w:t>
            </w:r>
          </w:p>
          <w:p w14:paraId="0CE17034" w14:textId="77777777" w:rsidR="00D27559" w:rsidRPr="006671A9" w:rsidRDefault="00D27559" w:rsidP="00900E2E">
            <w:pPr>
              <w:pStyle w:val="Betarp"/>
              <w:widowControl w:val="0"/>
              <w:jc w:val="both"/>
              <w:rPr>
                <w:rFonts w:eastAsia="Yu Mincho" w:cstheme="minorHAnsi"/>
                <w:sz w:val="24"/>
                <w:szCs w:val="24"/>
                <w:lang w:eastAsia="en-US"/>
              </w:rPr>
            </w:pPr>
          </w:p>
          <w:p w14:paraId="3F9A3569" w14:textId="77777777" w:rsidR="00D27559" w:rsidRPr="006671A9" w:rsidRDefault="00D27559" w:rsidP="00900E2E">
            <w:pPr>
              <w:pStyle w:val="Betarp"/>
              <w:widowControl w:val="0"/>
              <w:rPr>
                <w:rFonts w:eastAsia="Yu Mincho" w:cstheme="minorHAnsi"/>
                <w:sz w:val="24"/>
                <w:szCs w:val="24"/>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FD1AB" w14:textId="77777777" w:rsidR="00D27559" w:rsidRPr="006671A9" w:rsidRDefault="00D27559" w:rsidP="00900E2E">
            <w:pPr>
              <w:pStyle w:val="Betarp"/>
              <w:widowControl w:val="0"/>
              <w:jc w:val="both"/>
              <w:rPr>
                <w:rFonts w:cstheme="minorHAnsi"/>
                <w:sz w:val="24"/>
                <w:szCs w:val="24"/>
                <w:lang w:eastAsia="en-US"/>
              </w:rPr>
            </w:pPr>
            <w:r w:rsidRPr="006671A9">
              <w:rPr>
                <w:rFonts w:cstheme="minorHAnsi"/>
                <w:sz w:val="24"/>
                <w:szCs w:val="24"/>
                <w:lang w:eastAsia="en-US"/>
              </w:rPr>
              <w:t>Iš Lietuvoje įsteigtų subjektų įrodančių dokumentų nereikalaujama. Užtenka pateikto EBVPD.</w:t>
            </w:r>
          </w:p>
          <w:p w14:paraId="061B3C68" w14:textId="77777777" w:rsidR="00D27559" w:rsidRPr="006671A9" w:rsidRDefault="00D27559" w:rsidP="00900E2E">
            <w:pPr>
              <w:pStyle w:val="Betarp"/>
              <w:widowControl w:val="0"/>
              <w:jc w:val="both"/>
              <w:rPr>
                <w:rFonts w:cstheme="minorHAnsi"/>
                <w:bCs/>
                <w:iCs/>
                <w:sz w:val="24"/>
                <w:szCs w:val="24"/>
                <w:lang w:eastAsia="en-US"/>
              </w:rPr>
            </w:pPr>
          </w:p>
          <w:p w14:paraId="5DE9067F" w14:textId="77777777" w:rsidR="00D27559" w:rsidRPr="006671A9" w:rsidRDefault="00D27559" w:rsidP="00900E2E">
            <w:pPr>
              <w:pStyle w:val="Betarp"/>
              <w:widowControl w:val="0"/>
              <w:jc w:val="both"/>
              <w:rPr>
                <w:rFonts w:cstheme="minorHAnsi"/>
                <w:b/>
                <w:bCs/>
                <w:sz w:val="24"/>
                <w:szCs w:val="24"/>
              </w:rPr>
            </w:pPr>
            <w:r w:rsidRPr="006671A9">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4FAB1020" w14:textId="77777777" w:rsidR="00D27559" w:rsidRPr="006671A9" w:rsidRDefault="00D27559" w:rsidP="00900E2E">
            <w:pPr>
              <w:pStyle w:val="Betarp"/>
              <w:widowControl w:val="0"/>
              <w:jc w:val="both"/>
              <w:rPr>
                <w:rFonts w:cstheme="minorHAnsi"/>
                <w:sz w:val="24"/>
                <w:szCs w:val="24"/>
              </w:rPr>
            </w:pPr>
          </w:p>
          <w:p w14:paraId="70967B3B" w14:textId="77777777" w:rsidR="00D27559" w:rsidRPr="006671A9" w:rsidRDefault="00D27559" w:rsidP="00900E2E">
            <w:pPr>
              <w:pStyle w:val="Betarp"/>
              <w:widowControl w:val="0"/>
              <w:jc w:val="both"/>
              <w:rPr>
                <w:rFonts w:cstheme="minorHAnsi"/>
                <w:sz w:val="24"/>
                <w:szCs w:val="24"/>
              </w:rPr>
            </w:pPr>
            <w:hyperlink r:id="rId17" w:history="1">
              <w:r w:rsidRPr="006671A9">
                <w:rPr>
                  <w:rStyle w:val="Hipersaitas"/>
                  <w:rFonts w:cstheme="minorHAnsi"/>
                  <w:sz w:val="24"/>
                  <w:szCs w:val="24"/>
                </w:rPr>
                <w:t>https://vpt.lrv.lt/lt/nuorodos/kiti-duomenys/powerbi/nepatikimi-tiekejai-1/</w:t>
              </w:r>
            </w:hyperlink>
          </w:p>
          <w:p w14:paraId="58027DF1" w14:textId="77777777" w:rsidR="00D27559" w:rsidRPr="006671A9" w:rsidRDefault="00D27559" w:rsidP="00900E2E">
            <w:pPr>
              <w:pStyle w:val="Betarp"/>
              <w:widowControl w:val="0"/>
              <w:jc w:val="both"/>
              <w:rPr>
                <w:rFonts w:cstheme="minorHAnsi"/>
                <w:sz w:val="24"/>
                <w:szCs w:val="24"/>
              </w:rPr>
            </w:pPr>
          </w:p>
          <w:p w14:paraId="72A67BF6" w14:textId="77777777" w:rsidR="00D27559" w:rsidRPr="006671A9" w:rsidRDefault="00D27559" w:rsidP="00900E2E">
            <w:pPr>
              <w:pStyle w:val="Betarp"/>
              <w:widowControl w:val="0"/>
              <w:jc w:val="both"/>
              <w:rPr>
                <w:rFonts w:cstheme="minorHAnsi"/>
                <w:sz w:val="24"/>
                <w:szCs w:val="24"/>
              </w:rPr>
            </w:pPr>
            <w:hyperlink r:id="rId18" w:history="1">
              <w:r w:rsidRPr="006671A9">
                <w:rPr>
                  <w:rStyle w:val="Hipersaitas"/>
                  <w:rFonts w:cstheme="minorHAnsi"/>
                  <w:sz w:val="24"/>
                  <w:szCs w:val="24"/>
                </w:rPr>
                <w:t>https://vpt.lrv.lt/lt/pasalinimo-pagrindai-1/nepatikimu-koncesininku-sarasas-1/nepatikimu-koncesininku-sarasas/</w:t>
              </w:r>
            </w:hyperlink>
          </w:p>
          <w:p w14:paraId="77EE7E68" w14:textId="77777777" w:rsidR="00D27559" w:rsidRPr="006671A9" w:rsidRDefault="00D27559" w:rsidP="00900E2E">
            <w:pPr>
              <w:pStyle w:val="Betarp"/>
              <w:widowControl w:val="0"/>
              <w:jc w:val="both"/>
              <w:rPr>
                <w:rFonts w:cstheme="minorHAnsi"/>
                <w:bCs/>
                <w:sz w:val="24"/>
                <w:szCs w:val="24"/>
              </w:rPr>
            </w:pPr>
          </w:p>
          <w:p w14:paraId="1374474E" w14:textId="77777777" w:rsidR="00D27559" w:rsidRPr="006671A9" w:rsidRDefault="00D27559" w:rsidP="00900E2E">
            <w:pPr>
              <w:pStyle w:val="Betarp"/>
              <w:widowControl w:val="0"/>
              <w:rPr>
                <w:rFonts w:cstheme="minorHAnsi"/>
                <w:b/>
                <w:bCs/>
                <w:iCs/>
                <w:sz w:val="24"/>
                <w:szCs w:val="24"/>
              </w:rPr>
            </w:pPr>
          </w:p>
        </w:tc>
      </w:tr>
      <w:tr w:rsidR="004433FB" w:rsidRPr="006671A9" w14:paraId="02BF03D1" w14:textId="77777777" w:rsidTr="00900E2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3687C8" w14:textId="77777777" w:rsidR="00D27559" w:rsidRPr="006671A9" w:rsidRDefault="00D27559" w:rsidP="00D27559">
            <w:pPr>
              <w:pStyle w:val="Betarp"/>
              <w:widowControl w:val="0"/>
              <w:numPr>
                <w:ilvl w:val="0"/>
                <w:numId w:val="17"/>
              </w:numPr>
              <w:rPr>
                <w:rFonts w:cstheme="minorHAnsi"/>
                <w:sz w:val="24"/>
                <w:szCs w:val="24"/>
              </w:rPr>
            </w:pPr>
          </w:p>
          <w:p w14:paraId="2003D99A" w14:textId="77777777" w:rsidR="00D27559" w:rsidRPr="006671A9" w:rsidRDefault="00D27559" w:rsidP="00900E2E">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BFA988" w14:textId="77777777" w:rsidR="00D27559" w:rsidRPr="006671A9" w:rsidRDefault="00D27559" w:rsidP="00900E2E">
            <w:pPr>
              <w:pStyle w:val="Betarp"/>
              <w:widowControl w:val="0"/>
              <w:jc w:val="both"/>
              <w:rPr>
                <w:rFonts w:cstheme="minorHAnsi"/>
                <w:sz w:val="24"/>
                <w:szCs w:val="24"/>
              </w:rPr>
            </w:pPr>
            <w:r w:rsidRPr="006671A9">
              <w:rPr>
                <w:rFonts w:cstheme="minorHAnsi"/>
                <w:sz w:val="24"/>
                <w:szCs w:val="24"/>
              </w:rPr>
              <w:t>Tiekėjas yra padaręs rimtą profesinį pažeidimą, dėl kurio perkančioji organizacija abejoja tiekėjo sąžiningumu, kai jis</w:t>
            </w:r>
            <w:bookmarkStart w:id="55" w:name="part_030e6c6c64ba4f96a23474e439d1b80c"/>
            <w:bookmarkEnd w:id="55"/>
            <w:r w:rsidRPr="006671A9">
              <w:rPr>
                <w:rFonts w:cstheme="minorHAnsi"/>
                <w:sz w:val="24"/>
                <w:szCs w:val="24"/>
              </w:rPr>
              <w:t xml:space="preserve"> yra padaręs finansinės atskaitomybės ir audito teisės aktų pažeidimą ir nuo jo </w:t>
            </w:r>
            <w:r w:rsidRPr="006671A9">
              <w:rPr>
                <w:rFonts w:cstheme="minorHAnsi"/>
                <w:sz w:val="24"/>
                <w:szCs w:val="24"/>
              </w:rPr>
              <w:lastRenderedPageBreak/>
              <w:t>padarymo dienos praėjo mažiau kaip vieni metai.</w:t>
            </w:r>
          </w:p>
          <w:p w14:paraId="29D7B647" w14:textId="77777777" w:rsidR="00D27559" w:rsidRPr="006671A9" w:rsidRDefault="00D27559" w:rsidP="00900E2E">
            <w:pPr>
              <w:pStyle w:val="Betarp"/>
              <w:widowControl w:val="0"/>
              <w:rPr>
                <w:rFonts w:cstheme="minorHAnsi"/>
                <w:b/>
                <w:bCs/>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87C89" w14:textId="77777777" w:rsidR="00D27559" w:rsidRPr="006671A9" w:rsidRDefault="00D27559" w:rsidP="00900E2E">
            <w:pPr>
              <w:pStyle w:val="Betarp"/>
              <w:widowControl w:val="0"/>
              <w:jc w:val="both"/>
              <w:rPr>
                <w:rFonts w:eastAsia="Yu Mincho" w:cstheme="minorHAnsi"/>
                <w:b/>
                <w:bCs/>
                <w:sz w:val="24"/>
                <w:szCs w:val="24"/>
              </w:rPr>
            </w:pPr>
            <w:r w:rsidRPr="006671A9">
              <w:rPr>
                <w:rFonts w:eastAsia="Yu Mincho" w:cstheme="minorHAnsi"/>
                <w:b/>
                <w:bCs/>
                <w:sz w:val="24"/>
                <w:szCs w:val="24"/>
              </w:rPr>
              <w:lastRenderedPageBreak/>
              <w:t>VPĮ 46 straipsnio 4 dalies 7 punkto a papunktis</w:t>
            </w:r>
          </w:p>
          <w:p w14:paraId="504E7D31" w14:textId="77777777" w:rsidR="00D27559" w:rsidRPr="006671A9" w:rsidRDefault="00D27559" w:rsidP="00900E2E">
            <w:pPr>
              <w:pStyle w:val="Betarp"/>
              <w:widowControl w:val="0"/>
              <w:jc w:val="both"/>
              <w:rPr>
                <w:rFonts w:eastAsia="Yu Mincho" w:cstheme="minorHAnsi"/>
                <w:sz w:val="24"/>
                <w:szCs w:val="24"/>
              </w:rPr>
            </w:pPr>
          </w:p>
          <w:p w14:paraId="6E25B071" w14:textId="77777777" w:rsidR="00D27559" w:rsidRPr="006671A9" w:rsidRDefault="00D27559" w:rsidP="00900E2E">
            <w:pPr>
              <w:pStyle w:val="Betarp"/>
              <w:widowControl w:val="0"/>
              <w:rPr>
                <w:rFonts w:eastAsia="Yu Mincho" w:cstheme="minorHAnsi"/>
                <w:sz w:val="24"/>
                <w:szCs w:val="24"/>
                <w:lang w:eastAsia="en-US"/>
              </w:rPr>
            </w:pPr>
            <w:r w:rsidRPr="006671A9">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ED19E" w14:textId="77777777" w:rsidR="00D27559" w:rsidRPr="006671A9" w:rsidRDefault="00D27559" w:rsidP="00900E2E">
            <w:pPr>
              <w:pStyle w:val="Betarp"/>
              <w:widowControl w:val="0"/>
              <w:jc w:val="both"/>
              <w:rPr>
                <w:rFonts w:cstheme="minorHAnsi"/>
                <w:sz w:val="24"/>
                <w:szCs w:val="24"/>
              </w:rPr>
            </w:pPr>
            <w:r w:rsidRPr="006671A9">
              <w:rPr>
                <w:rFonts w:cstheme="minorHAnsi"/>
                <w:sz w:val="24"/>
                <w:szCs w:val="24"/>
                <w:lang w:eastAsia="en-US"/>
              </w:rPr>
              <w:t xml:space="preserve">Iš Lietuvoje įsteigtų subjektų įrodančių dokumentų nereikalaujama. Užtenka pateikto EBVPD. </w:t>
            </w:r>
            <w:r w:rsidRPr="006671A9">
              <w:rPr>
                <w:rFonts w:cstheme="minorHAnsi"/>
                <w:sz w:val="24"/>
                <w:szCs w:val="24"/>
              </w:rPr>
              <w:t xml:space="preserve">Priimant sprendimus dėl tiekėjo pašalinimo iš pirkimo procedūros šiame punkte nurodytu pašalinimo pagrindu, be kita ko, </w:t>
            </w:r>
            <w:r w:rsidRPr="006671A9">
              <w:rPr>
                <w:rFonts w:cstheme="minorHAnsi"/>
                <w:sz w:val="24"/>
                <w:szCs w:val="24"/>
              </w:rPr>
              <w:lastRenderedPageBreak/>
              <w:t>atsižvelgiama į</w:t>
            </w:r>
            <w:r w:rsidRPr="006671A9">
              <w:rPr>
                <w:rFonts w:cstheme="minorHAnsi"/>
                <w:b/>
                <w:bCs/>
                <w:sz w:val="24"/>
                <w:szCs w:val="24"/>
              </w:rPr>
              <w:t xml:space="preserve"> </w:t>
            </w:r>
            <w:r w:rsidRPr="006671A9">
              <w:rPr>
                <w:rFonts w:cstheme="minorHAnsi"/>
                <w:sz w:val="24"/>
                <w:szCs w:val="24"/>
              </w:rPr>
              <w:t xml:space="preserve">nacionalinėje duomenų bazėje adresu: </w:t>
            </w:r>
            <w:hyperlink r:id="rId19" w:history="1">
              <w:r w:rsidRPr="006671A9">
                <w:rPr>
                  <w:rStyle w:val="Hipersaitas"/>
                  <w:rFonts w:cstheme="minorHAnsi"/>
                  <w:sz w:val="24"/>
                  <w:szCs w:val="24"/>
                  <w:u w:val="single"/>
                </w:rPr>
                <w:t>https://www.registrucentras.lt/jar/p/index.php</w:t>
              </w:r>
            </w:hyperlink>
          </w:p>
          <w:p w14:paraId="02EC69E7" w14:textId="77777777" w:rsidR="00D27559" w:rsidRPr="006671A9" w:rsidRDefault="00D27559" w:rsidP="00900E2E">
            <w:pPr>
              <w:pStyle w:val="Betarp"/>
              <w:widowControl w:val="0"/>
              <w:jc w:val="both"/>
              <w:rPr>
                <w:rFonts w:cstheme="minorHAnsi"/>
                <w:sz w:val="24"/>
                <w:szCs w:val="24"/>
              </w:rPr>
            </w:pPr>
            <w:r w:rsidRPr="006671A9">
              <w:rPr>
                <w:rFonts w:cstheme="minorHAnsi"/>
                <w:sz w:val="24"/>
                <w:szCs w:val="24"/>
              </w:rPr>
              <w:t>paskelbtą informaciją, taip pat į šiame informaciniame pranešime pateiktą informaciją:</w:t>
            </w:r>
          </w:p>
          <w:p w14:paraId="42A76BAE" w14:textId="77777777" w:rsidR="00D27559" w:rsidRPr="006671A9" w:rsidRDefault="00D27559" w:rsidP="00900E2E">
            <w:pPr>
              <w:pStyle w:val="Betarp"/>
              <w:widowControl w:val="0"/>
              <w:jc w:val="both"/>
              <w:rPr>
                <w:rFonts w:cstheme="minorHAnsi"/>
                <w:sz w:val="24"/>
                <w:szCs w:val="24"/>
              </w:rPr>
            </w:pPr>
            <w:hyperlink r:id="rId20" w:history="1">
              <w:r w:rsidRPr="006671A9">
                <w:rPr>
                  <w:rStyle w:val="Hipersaitas"/>
                  <w:rFonts w:cstheme="minorHAnsi"/>
                  <w:sz w:val="24"/>
                  <w:szCs w:val="24"/>
                </w:rPr>
                <w:t>https://vpt.lrv.lt/lt/naujienos-3/finansiniu-ataskaitu-nepateikimas-gali-tapti-kliutimi-dalyvauti-viesuosiuose-pirkimuose/</w:t>
              </w:r>
            </w:hyperlink>
          </w:p>
          <w:p w14:paraId="2BDAC4DC" w14:textId="77777777" w:rsidR="00D27559" w:rsidRPr="006671A9" w:rsidRDefault="00D27559" w:rsidP="00900E2E">
            <w:pPr>
              <w:pStyle w:val="Betarp"/>
              <w:widowControl w:val="0"/>
              <w:rPr>
                <w:rFonts w:cstheme="minorHAnsi"/>
                <w:b/>
                <w:bCs/>
                <w:sz w:val="24"/>
                <w:szCs w:val="24"/>
              </w:rPr>
            </w:pPr>
          </w:p>
        </w:tc>
      </w:tr>
      <w:tr w:rsidR="004433FB" w:rsidRPr="006671A9" w14:paraId="2ED95327" w14:textId="77777777" w:rsidTr="00900E2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21EDF" w14:textId="77777777" w:rsidR="00D27559" w:rsidRPr="006671A9" w:rsidRDefault="00D27559" w:rsidP="00900E2E">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748D2" w14:textId="77777777" w:rsidR="00D27559" w:rsidRPr="006671A9" w:rsidRDefault="00D27559" w:rsidP="00900E2E">
            <w:pPr>
              <w:pStyle w:val="Betarp"/>
              <w:widowControl w:val="0"/>
              <w:rPr>
                <w:rFonts w:cstheme="minorHAnsi"/>
                <w:sz w:val="24"/>
                <w:szCs w:val="24"/>
              </w:rPr>
            </w:pPr>
            <w:r w:rsidRPr="006671A9">
              <w:rPr>
                <w:rFonts w:cstheme="minorHAnsi"/>
                <w:sz w:val="24"/>
                <w:szCs w:val="24"/>
              </w:rPr>
              <w:t xml:space="preserve">Tiekėjas yra padaręs rimtą profesinį pažeidimą, dėl kurio perkančioji organizacija abejoja tiekėjo sąžiningumu, </w:t>
            </w:r>
            <w:r w:rsidRPr="006671A9">
              <w:rPr>
                <w:rFonts w:eastAsia="Times New Roman" w:cstheme="minorHAnsi"/>
                <w:sz w:val="24"/>
                <w:szCs w:val="24"/>
              </w:rPr>
              <w:t xml:space="preserve"> kai jis (tiekėjas) neatitinka minimalių patikimo mokesčių mokėtojo kriterijų, nustatytų Lietuvos Respublikos mokesčių administravimo įstatymo 40</w:t>
            </w:r>
            <w:r w:rsidRPr="006671A9">
              <w:rPr>
                <w:rFonts w:eastAsia="Times New Roman" w:cstheme="minorHAnsi"/>
                <w:sz w:val="24"/>
                <w:szCs w:val="24"/>
                <w:vertAlign w:val="superscript"/>
              </w:rPr>
              <w:t>1</w:t>
            </w:r>
            <w:r w:rsidRPr="006671A9">
              <w:rPr>
                <w:rFonts w:eastAsia="Times New Roman" w:cstheme="minorHAnsi"/>
                <w:sz w:val="24"/>
                <w:szCs w:val="24"/>
              </w:rPr>
              <w:t xml:space="preserve"> straipsnio 1 dalyje.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1A224" w14:textId="77777777" w:rsidR="00D27559" w:rsidRPr="006671A9" w:rsidRDefault="00D27559" w:rsidP="00900E2E">
            <w:pPr>
              <w:pStyle w:val="Betarp"/>
              <w:widowControl w:val="0"/>
              <w:jc w:val="both"/>
              <w:rPr>
                <w:rFonts w:eastAsia="Yu Mincho" w:cstheme="minorHAnsi"/>
                <w:b/>
                <w:bCs/>
                <w:sz w:val="24"/>
                <w:szCs w:val="24"/>
              </w:rPr>
            </w:pPr>
            <w:r w:rsidRPr="006671A9">
              <w:rPr>
                <w:rFonts w:eastAsia="Yu Mincho" w:cstheme="minorHAnsi"/>
                <w:b/>
                <w:bCs/>
                <w:sz w:val="24"/>
                <w:szCs w:val="24"/>
              </w:rPr>
              <w:t>VPĮ 46 straipsnio 4 dalies 7 punkto b papunktis</w:t>
            </w:r>
          </w:p>
          <w:p w14:paraId="729610AC" w14:textId="77777777" w:rsidR="00D27559" w:rsidRPr="006671A9" w:rsidRDefault="00D27559" w:rsidP="00900E2E">
            <w:pPr>
              <w:pStyle w:val="Betarp"/>
              <w:widowControl w:val="0"/>
              <w:jc w:val="both"/>
              <w:rPr>
                <w:rFonts w:eastAsia="Yu Mincho" w:cstheme="minorHAnsi"/>
                <w:sz w:val="24"/>
                <w:szCs w:val="24"/>
              </w:rPr>
            </w:pPr>
          </w:p>
          <w:p w14:paraId="020A8F46" w14:textId="77777777" w:rsidR="00D27559" w:rsidRPr="006671A9" w:rsidRDefault="00D27559" w:rsidP="00900E2E">
            <w:pPr>
              <w:pStyle w:val="Betarp"/>
              <w:widowControl w:val="0"/>
              <w:rPr>
                <w:rFonts w:eastAsia="Yu Mincho" w:cstheme="minorHAnsi"/>
                <w:sz w:val="24"/>
                <w:szCs w:val="24"/>
                <w:lang w:eastAsia="en-US"/>
              </w:rPr>
            </w:pPr>
            <w:r w:rsidRPr="006671A9">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1C69" w14:textId="77777777" w:rsidR="00D27559" w:rsidRPr="006671A9" w:rsidRDefault="00D27559" w:rsidP="00900E2E">
            <w:pPr>
              <w:pStyle w:val="Betarp"/>
              <w:widowControl w:val="0"/>
              <w:jc w:val="both"/>
              <w:rPr>
                <w:rFonts w:cstheme="minorHAnsi"/>
                <w:sz w:val="24"/>
                <w:szCs w:val="24"/>
                <w:lang w:eastAsia="en-US"/>
              </w:rPr>
            </w:pPr>
            <w:r w:rsidRPr="006671A9">
              <w:rPr>
                <w:rFonts w:cstheme="minorHAnsi"/>
                <w:sz w:val="24"/>
                <w:szCs w:val="24"/>
                <w:lang w:eastAsia="en-US"/>
              </w:rPr>
              <w:t>Iš Lietuvoje įsteigtų subjektų įrodančių dokumentų nereikalaujama. Užtenka pateikto EBVPD.</w:t>
            </w:r>
          </w:p>
          <w:p w14:paraId="7979D9E3" w14:textId="77777777" w:rsidR="00D27559" w:rsidRPr="006671A9" w:rsidRDefault="00D27559" w:rsidP="00900E2E">
            <w:pPr>
              <w:pStyle w:val="Betarp"/>
              <w:widowControl w:val="0"/>
              <w:jc w:val="both"/>
              <w:rPr>
                <w:rFonts w:cstheme="minorHAnsi"/>
                <w:b/>
                <w:bCs/>
                <w:iCs/>
                <w:sz w:val="24"/>
                <w:szCs w:val="24"/>
                <w:lang w:eastAsia="en-US"/>
              </w:rPr>
            </w:pPr>
          </w:p>
          <w:p w14:paraId="52A8BFF7" w14:textId="77777777" w:rsidR="00D27559" w:rsidRPr="006671A9" w:rsidRDefault="00D27559" w:rsidP="00900E2E">
            <w:pPr>
              <w:widowControl w:val="0"/>
              <w:spacing w:after="0" w:line="240" w:lineRule="auto"/>
              <w:rPr>
                <w:rFonts w:cstheme="minorHAnsi"/>
                <w:bCs/>
                <w:iCs/>
                <w:sz w:val="24"/>
                <w:szCs w:val="24"/>
              </w:rPr>
            </w:pPr>
            <w:r w:rsidRPr="006671A9">
              <w:rPr>
                <w:rFonts w:cstheme="minorHAnsi"/>
                <w:sz w:val="24"/>
                <w:szCs w:val="24"/>
              </w:rPr>
              <w:t>Priimant sprendimus dėl tiekėjo pašalinimo iš pirkimo procedūros šiame punkte nurodytu pašalinimo pagrindu, be kita ko, atsižvelgiama į</w:t>
            </w:r>
            <w:r w:rsidRPr="006671A9">
              <w:rPr>
                <w:rFonts w:cstheme="minorHAnsi"/>
                <w:b/>
                <w:bCs/>
                <w:sz w:val="24"/>
                <w:szCs w:val="24"/>
              </w:rPr>
              <w:t xml:space="preserve"> </w:t>
            </w:r>
            <w:r w:rsidRPr="006671A9">
              <w:rPr>
                <w:rFonts w:cstheme="minorHAnsi"/>
                <w:sz w:val="24"/>
                <w:szCs w:val="24"/>
              </w:rPr>
              <w:t xml:space="preserve">nacionalinėje duomenų bazėje adresu </w:t>
            </w:r>
            <w:hyperlink r:id="rId21">
              <w:r w:rsidRPr="006671A9">
                <w:rPr>
                  <w:rStyle w:val="Hipersaitas"/>
                  <w:rFonts w:cstheme="minorHAnsi"/>
                  <w:sz w:val="24"/>
                  <w:szCs w:val="24"/>
                  <w:u w:val="single"/>
                </w:rPr>
                <w:t>https://www.vmi.lt/evmi/mokesciu-moketoju-informacija</w:t>
              </w:r>
            </w:hyperlink>
            <w:r w:rsidRPr="006671A9">
              <w:rPr>
                <w:rFonts w:cstheme="minorHAnsi"/>
                <w:sz w:val="24"/>
                <w:szCs w:val="24"/>
              </w:rPr>
              <w:t xml:space="preserve"> skelbiamą informaciją.</w:t>
            </w:r>
          </w:p>
        </w:tc>
      </w:tr>
    </w:tbl>
    <w:p w14:paraId="327B1AA3" w14:textId="63305FBB" w:rsidR="00A4599F" w:rsidRPr="006671A9" w:rsidRDefault="003F1531" w:rsidP="001514D7">
      <w:pPr>
        <w:widowControl w:val="0"/>
        <w:spacing w:after="0" w:line="240" w:lineRule="auto"/>
        <w:jc w:val="center"/>
        <w:rPr>
          <w:rFonts w:cstheme="minorHAnsi"/>
          <w:b/>
          <w:bCs/>
          <w:smallCaps/>
          <w:sz w:val="24"/>
          <w:szCs w:val="24"/>
        </w:rPr>
      </w:pPr>
      <w:r w:rsidRPr="006671A9">
        <w:rPr>
          <w:rFonts w:cstheme="minorHAnsi"/>
          <w:smallCaps/>
          <w:sz w:val="24"/>
          <w:szCs w:val="24"/>
        </w:rPr>
        <w:t>__________</w:t>
      </w:r>
      <w:r w:rsidR="00A4599F" w:rsidRPr="006671A9">
        <w:rPr>
          <w:rFonts w:cstheme="minorHAnsi"/>
          <w:b/>
          <w:bCs/>
          <w:smallCaps/>
          <w:sz w:val="24"/>
          <w:szCs w:val="24"/>
        </w:rPr>
        <w:br w:type="page"/>
      </w:r>
    </w:p>
    <w:p w14:paraId="7BFABC1F" w14:textId="70136E13" w:rsidR="008D704D" w:rsidRPr="006671A9" w:rsidRDefault="008D704D" w:rsidP="001514D7">
      <w:pPr>
        <w:pStyle w:val="Antrat2"/>
        <w:keepNext w:val="0"/>
        <w:keepLines w:val="0"/>
        <w:widowControl w:val="0"/>
        <w:spacing w:before="0"/>
        <w:ind w:left="5103"/>
        <w:rPr>
          <w:rFonts w:asciiTheme="minorHAnsi" w:eastAsia="Calibri" w:hAnsiTheme="minorHAnsi" w:cstheme="minorHAnsi"/>
          <w:color w:val="auto"/>
          <w:sz w:val="24"/>
          <w:szCs w:val="24"/>
        </w:rPr>
      </w:pPr>
      <w:bookmarkStart w:id="56" w:name="_Ref38291223"/>
      <w:bookmarkStart w:id="57" w:name="_Ref38291334"/>
      <w:bookmarkStart w:id="58" w:name="_Ref38533412"/>
      <w:bookmarkStart w:id="59" w:name="_Toc201046294"/>
      <w:r w:rsidRPr="006671A9">
        <w:rPr>
          <w:rFonts w:asciiTheme="minorHAnsi" w:eastAsia="Calibri" w:hAnsiTheme="minorHAnsi" w:cstheme="minorHAnsi"/>
          <w:color w:val="auto"/>
          <w:sz w:val="24"/>
          <w:szCs w:val="24"/>
        </w:rPr>
        <w:lastRenderedPageBreak/>
        <w:t xml:space="preserve">Pirkimo sąlygų </w:t>
      </w:r>
      <w:r w:rsidR="00F1334C" w:rsidRPr="006671A9">
        <w:rPr>
          <w:rFonts w:asciiTheme="minorHAnsi" w:eastAsia="Calibri" w:hAnsiTheme="minorHAnsi" w:cstheme="minorHAnsi"/>
          <w:color w:val="auto"/>
          <w:sz w:val="24"/>
          <w:szCs w:val="24"/>
        </w:rPr>
        <w:t>4</w:t>
      </w:r>
      <w:r w:rsidRPr="006671A9">
        <w:rPr>
          <w:rFonts w:asciiTheme="minorHAnsi" w:eastAsia="Calibri" w:hAnsiTheme="minorHAnsi" w:cstheme="minorHAnsi"/>
          <w:color w:val="auto"/>
          <w:sz w:val="24"/>
          <w:szCs w:val="24"/>
        </w:rPr>
        <w:t xml:space="preserve"> priedas „Tiekėjų kvalifikacijos reikalavimai“</w:t>
      </w:r>
      <w:bookmarkEnd w:id="56"/>
      <w:bookmarkEnd w:id="57"/>
      <w:bookmarkEnd w:id="58"/>
      <w:bookmarkEnd w:id="59"/>
    </w:p>
    <w:p w14:paraId="70EF5423" w14:textId="77777777" w:rsidR="002F396F" w:rsidRPr="006671A9" w:rsidRDefault="002F396F" w:rsidP="001514D7">
      <w:pPr>
        <w:widowControl w:val="0"/>
        <w:spacing w:after="0" w:line="240" w:lineRule="auto"/>
        <w:jc w:val="both"/>
        <w:rPr>
          <w:rFonts w:cstheme="minorHAnsi"/>
          <w:b/>
          <w:bCs/>
          <w:smallCaps/>
          <w:sz w:val="24"/>
          <w:szCs w:val="24"/>
        </w:rPr>
      </w:pPr>
    </w:p>
    <w:p w14:paraId="5010FC63" w14:textId="77777777" w:rsidR="00B40594" w:rsidRPr="006671A9" w:rsidRDefault="00B40594" w:rsidP="001514D7">
      <w:pPr>
        <w:pStyle w:val="Paantrat"/>
        <w:widowControl w:val="0"/>
        <w:spacing w:after="0" w:line="240" w:lineRule="auto"/>
        <w:jc w:val="center"/>
        <w:rPr>
          <w:rFonts w:cstheme="minorHAnsi"/>
          <w:b/>
          <w:bCs/>
          <w:smallCaps/>
          <w:color w:val="auto"/>
          <w:sz w:val="24"/>
          <w:szCs w:val="24"/>
        </w:rPr>
      </w:pPr>
      <w:r w:rsidRPr="006671A9">
        <w:rPr>
          <w:rFonts w:cstheme="minorHAnsi"/>
          <w:b/>
          <w:bCs/>
          <w:smallCaps/>
          <w:color w:val="auto"/>
          <w:sz w:val="24"/>
          <w:szCs w:val="24"/>
        </w:rPr>
        <w:t xml:space="preserve">TIEKĖJŲ KVALIFIKACIJOS REIKALAVIMAI </w:t>
      </w:r>
    </w:p>
    <w:p w14:paraId="36AF33A3" w14:textId="3DEBAFD5" w:rsidR="00B40594" w:rsidRPr="006671A9" w:rsidRDefault="00B40594" w:rsidP="001514D7">
      <w:pPr>
        <w:widowControl w:val="0"/>
        <w:spacing w:after="0" w:line="240" w:lineRule="auto"/>
        <w:jc w:val="both"/>
        <w:rPr>
          <w:rFonts w:eastAsiaTheme="minorHAnsi" w:cstheme="minorHAnsi"/>
          <w:sz w:val="24"/>
          <w:szCs w:val="24"/>
        </w:rPr>
      </w:pPr>
      <w:r w:rsidRPr="006671A9">
        <w:rPr>
          <w:rFonts w:eastAsiaTheme="minorHAnsi" w:cstheme="minorHAnsi"/>
          <w:sz w:val="24"/>
          <w:szCs w:val="24"/>
          <w:lang w:eastAsia="en-US"/>
        </w:rPr>
        <w:t xml:space="preserve">1. Tiekėjo kvalifikacija turi atitikti šio priedo 1 lentelėje </w:t>
      </w:r>
      <w:bookmarkStart w:id="60" w:name="_Hlk161152028"/>
      <w:r w:rsidRPr="006671A9">
        <w:rPr>
          <w:rFonts w:cstheme="minorHAnsi"/>
          <w:b/>
          <w:bCs/>
          <w:sz w:val="24"/>
          <w:szCs w:val="24"/>
        </w:rPr>
        <w:t>„</w:t>
      </w:r>
      <w:r w:rsidR="003A226F" w:rsidRPr="006671A9">
        <w:rPr>
          <w:rFonts w:cstheme="minorHAnsi"/>
          <w:b/>
          <w:bCs/>
          <w:sz w:val="24"/>
          <w:szCs w:val="24"/>
        </w:rPr>
        <w:t xml:space="preserve">Panašių </w:t>
      </w:r>
      <w:r w:rsidR="007F4CBD" w:rsidRPr="006671A9">
        <w:rPr>
          <w:rFonts w:cstheme="minorHAnsi"/>
          <w:b/>
          <w:bCs/>
          <w:sz w:val="24"/>
          <w:szCs w:val="24"/>
        </w:rPr>
        <w:t>prekių tiekimo</w:t>
      </w:r>
      <w:r w:rsidR="003A226F" w:rsidRPr="006671A9">
        <w:rPr>
          <w:rFonts w:cstheme="minorHAnsi"/>
          <w:b/>
          <w:bCs/>
          <w:sz w:val="24"/>
          <w:szCs w:val="24"/>
        </w:rPr>
        <w:t xml:space="preserve"> patirtis</w:t>
      </w:r>
      <w:r w:rsidRPr="006671A9">
        <w:rPr>
          <w:rFonts w:cstheme="minorHAnsi"/>
          <w:b/>
          <w:bCs/>
          <w:sz w:val="24"/>
          <w:szCs w:val="24"/>
        </w:rPr>
        <w:t>”</w:t>
      </w:r>
      <w:r w:rsidRPr="006671A9">
        <w:rPr>
          <w:rFonts w:eastAsiaTheme="minorHAnsi" w:cstheme="minorHAnsi"/>
          <w:sz w:val="24"/>
          <w:szCs w:val="24"/>
          <w:lang w:eastAsia="en-US"/>
        </w:rPr>
        <w:t xml:space="preserve"> </w:t>
      </w:r>
      <w:bookmarkEnd w:id="60"/>
      <w:r w:rsidRPr="006671A9">
        <w:rPr>
          <w:rFonts w:eastAsiaTheme="minorHAnsi" w:cstheme="minorHAnsi"/>
          <w:sz w:val="24"/>
          <w:szCs w:val="24"/>
          <w:lang w:eastAsia="en-US"/>
        </w:rPr>
        <w:t>nustatytus reikalavimus kvalifikacijai.</w:t>
      </w:r>
      <w:r w:rsidRPr="006671A9">
        <w:rPr>
          <w:rFonts w:eastAsiaTheme="minorHAnsi" w:cstheme="minorHAnsi"/>
          <w:sz w:val="24"/>
          <w:szCs w:val="24"/>
        </w:rPr>
        <w:t xml:space="preserve"> </w:t>
      </w:r>
    </w:p>
    <w:p w14:paraId="7A5CCD9A" w14:textId="224DCE3A" w:rsidR="00B40594" w:rsidRPr="006671A9" w:rsidRDefault="00B40594" w:rsidP="001514D7">
      <w:pPr>
        <w:widowControl w:val="0"/>
        <w:tabs>
          <w:tab w:val="left" w:pos="851"/>
        </w:tabs>
        <w:spacing w:after="0" w:line="240" w:lineRule="auto"/>
        <w:jc w:val="both"/>
        <w:rPr>
          <w:rFonts w:cstheme="minorHAnsi"/>
          <w:sz w:val="24"/>
          <w:szCs w:val="24"/>
        </w:rPr>
      </w:pPr>
      <w:r w:rsidRPr="006671A9">
        <w:rPr>
          <w:rFonts w:eastAsiaTheme="minorHAnsi" w:cstheme="minorHAnsi"/>
          <w:sz w:val="24"/>
          <w:szCs w:val="24"/>
          <w:lang w:eastAsia="en-US"/>
        </w:rPr>
        <w:t xml:space="preserve">2. </w:t>
      </w:r>
      <w:r w:rsidRPr="006671A9">
        <w:rPr>
          <w:rFonts w:cstheme="minorHAnsi"/>
          <w:sz w:val="24"/>
          <w:szCs w:val="24"/>
        </w:rPr>
        <w:t xml:space="preserve">Jeigu pasiūlymą teikia ūkio subjektų grupė – </w:t>
      </w:r>
      <w:r w:rsidR="008E7FA7" w:rsidRPr="006671A9">
        <w:rPr>
          <w:rFonts w:cstheme="minorHAnsi"/>
          <w:sz w:val="24"/>
          <w:szCs w:val="24"/>
        </w:rPr>
        <w:t>1</w:t>
      </w:r>
      <w:r w:rsidRPr="006671A9">
        <w:rPr>
          <w:rFonts w:cstheme="minorHAnsi"/>
          <w:sz w:val="24"/>
          <w:szCs w:val="24"/>
        </w:rPr>
        <w:t xml:space="preserve"> lentelės „</w:t>
      </w:r>
      <w:r w:rsidR="003A226F" w:rsidRPr="006671A9">
        <w:rPr>
          <w:rFonts w:cstheme="minorHAnsi"/>
          <w:b/>
          <w:bCs/>
          <w:sz w:val="24"/>
          <w:szCs w:val="24"/>
        </w:rPr>
        <w:t xml:space="preserve">Panašių </w:t>
      </w:r>
      <w:r w:rsidR="007F4CBD" w:rsidRPr="006671A9">
        <w:rPr>
          <w:rFonts w:cstheme="minorHAnsi"/>
          <w:b/>
          <w:bCs/>
          <w:sz w:val="24"/>
          <w:szCs w:val="24"/>
        </w:rPr>
        <w:t>prekių tiekimo</w:t>
      </w:r>
      <w:r w:rsidR="003A226F" w:rsidRPr="006671A9">
        <w:rPr>
          <w:rFonts w:cstheme="minorHAnsi"/>
          <w:b/>
          <w:bCs/>
          <w:sz w:val="24"/>
          <w:szCs w:val="24"/>
        </w:rPr>
        <w:t xml:space="preserve"> patirtis</w:t>
      </w:r>
      <w:r w:rsidRPr="006671A9">
        <w:rPr>
          <w:rFonts w:cstheme="minorHAnsi"/>
          <w:sz w:val="24"/>
          <w:szCs w:val="24"/>
        </w:rPr>
        <w:t xml:space="preserve">”  </w:t>
      </w:r>
      <w:r w:rsidR="003A226F" w:rsidRPr="006671A9">
        <w:rPr>
          <w:rFonts w:cstheme="minorHAnsi"/>
          <w:iCs/>
          <w:sz w:val="24"/>
          <w:szCs w:val="24"/>
        </w:rPr>
        <w:t>reikalavimą turi atitikti visi ūkio subjektų grupės nariai kartu (ūkio subjektų grupės narių turima patirtis sumuojama), atsižvelgiant į jų prisiimamus įsipareigojimus.</w:t>
      </w:r>
    </w:p>
    <w:p w14:paraId="55488188" w14:textId="532B39E7" w:rsidR="00B40594" w:rsidRPr="006671A9" w:rsidRDefault="00B40594" w:rsidP="001514D7">
      <w:pPr>
        <w:widowControl w:val="0"/>
        <w:tabs>
          <w:tab w:val="left" w:pos="851"/>
        </w:tabs>
        <w:spacing w:after="0" w:line="240" w:lineRule="auto"/>
        <w:jc w:val="both"/>
        <w:rPr>
          <w:rFonts w:cstheme="minorHAnsi"/>
          <w:sz w:val="24"/>
          <w:szCs w:val="24"/>
        </w:rPr>
      </w:pPr>
      <w:r w:rsidRPr="006671A9">
        <w:rPr>
          <w:rFonts w:cstheme="minorHAnsi"/>
          <w:sz w:val="24"/>
          <w:szCs w:val="24"/>
        </w:rPr>
        <w:t xml:space="preserve">3. </w:t>
      </w:r>
      <w:r w:rsidR="008E7FA7" w:rsidRPr="006671A9">
        <w:rPr>
          <w:rFonts w:cstheme="minorHAnsi"/>
          <w:sz w:val="24"/>
          <w:szCs w:val="24"/>
        </w:rPr>
        <w:t>K</w:t>
      </w:r>
      <w:r w:rsidRPr="006671A9">
        <w:rPr>
          <w:rFonts w:cstheme="minorHAnsi"/>
          <w:sz w:val="24"/>
          <w:szCs w:val="24"/>
        </w:rPr>
        <w:t xml:space="preserve">ad atitiktų 1 </w:t>
      </w:r>
      <w:bookmarkStart w:id="61" w:name="_Hlk161152374"/>
      <w:r w:rsidRPr="006671A9">
        <w:rPr>
          <w:rFonts w:cstheme="minorHAnsi"/>
          <w:sz w:val="24"/>
          <w:szCs w:val="24"/>
        </w:rPr>
        <w:t>lentelės „</w:t>
      </w:r>
      <w:r w:rsidR="003A226F" w:rsidRPr="006671A9">
        <w:rPr>
          <w:rFonts w:cstheme="minorHAnsi"/>
          <w:b/>
          <w:bCs/>
          <w:sz w:val="24"/>
          <w:szCs w:val="24"/>
        </w:rPr>
        <w:t xml:space="preserve">Panašių </w:t>
      </w:r>
      <w:r w:rsidR="007F4CBD" w:rsidRPr="006671A9">
        <w:rPr>
          <w:rFonts w:cstheme="minorHAnsi"/>
          <w:b/>
          <w:bCs/>
          <w:sz w:val="24"/>
          <w:szCs w:val="24"/>
        </w:rPr>
        <w:t>prekių tiekimo</w:t>
      </w:r>
      <w:r w:rsidR="003A226F" w:rsidRPr="006671A9">
        <w:rPr>
          <w:rFonts w:cstheme="minorHAnsi"/>
          <w:b/>
          <w:bCs/>
          <w:sz w:val="24"/>
          <w:szCs w:val="24"/>
        </w:rPr>
        <w:t xml:space="preserve"> patirtis</w:t>
      </w:r>
      <w:r w:rsidRPr="006671A9">
        <w:rPr>
          <w:rFonts w:cstheme="minorHAnsi"/>
          <w:sz w:val="24"/>
          <w:szCs w:val="24"/>
        </w:rPr>
        <w:t>”  reikalavimą</w:t>
      </w:r>
      <w:bookmarkEnd w:id="61"/>
      <w:r w:rsidRPr="006671A9">
        <w:rPr>
          <w:rFonts w:cstheme="minorHAnsi"/>
          <w:sz w:val="24"/>
          <w:szCs w:val="24"/>
        </w:rPr>
        <w:t>, tiekėjas gali remtis kitų ūkio subjektų pajėgumais tik tuo atveju, jeigu tie subjektai patys vykdys tą pirkimo sutarties dalį, kuriai reikia jų turimų pajėgumų.</w:t>
      </w:r>
      <w:r w:rsidR="003A226F" w:rsidRPr="006671A9">
        <w:rPr>
          <w:rFonts w:cstheme="minorHAnsi"/>
          <w:sz w:val="24"/>
          <w:szCs w:val="24"/>
        </w:rPr>
        <w:t xml:space="preserve"> </w:t>
      </w:r>
    </w:p>
    <w:p w14:paraId="599E3085" w14:textId="65B8FDEB" w:rsidR="00B40594" w:rsidRPr="006671A9" w:rsidRDefault="00B40594" w:rsidP="001514D7">
      <w:pPr>
        <w:widowControl w:val="0"/>
        <w:tabs>
          <w:tab w:val="left" w:pos="851"/>
        </w:tabs>
        <w:spacing w:after="0" w:line="240" w:lineRule="auto"/>
        <w:jc w:val="both"/>
        <w:rPr>
          <w:rFonts w:cstheme="minorHAnsi"/>
          <w:sz w:val="24"/>
          <w:szCs w:val="24"/>
        </w:rPr>
      </w:pPr>
      <w:r w:rsidRPr="006671A9">
        <w:rPr>
          <w:rFonts w:cstheme="minorHAnsi"/>
          <w:sz w:val="24"/>
          <w:szCs w:val="24"/>
        </w:rPr>
        <w:t xml:space="preserve">4. Subtiekėjai, kuriuos tiekėjas pasitelks pirkimo sutarties vykdymui (kurių pajėgumais tiekėjas nesiremia, kad atitiktų nustatytus kvalifikacijos reikalavimus), privalo turėti teisę verstis ta veikla, kuriai jis pasitelkiamas. </w:t>
      </w:r>
      <w:r w:rsidR="00C55CF2" w:rsidRPr="006671A9">
        <w:rPr>
          <w:rFonts w:cstheme="minorHAnsi"/>
          <w:sz w:val="24"/>
          <w:szCs w:val="24"/>
        </w:rPr>
        <w:t>1 lentelės „</w:t>
      </w:r>
      <w:r w:rsidR="00C55CF2" w:rsidRPr="006671A9">
        <w:rPr>
          <w:rFonts w:cstheme="minorHAnsi"/>
          <w:b/>
          <w:bCs/>
          <w:sz w:val="24"/>
          <w:szCs w:val="24"/>
        </w:rPr>
        <w:t xml:space="preserve">Panašių </w:t>
      </w:r>
      <w:r w:rsidR="007F4CBD" w:rsidRPr="006671A9">
        <w:rPr>
          <w:rFonts w:cstheme="minorHAnsi"/>
          <w:b/>
          <w:bCs/>
          <w:sz w:val="24"/>
          <w:szCs w:val="24"/>
        </w:rPr>
        <w:t>prekių tiekimo</w:t>
      </w:r>
      <w:r w:rsidR="00C55CF2" w:rsidRPr="006671A9">
        <w:rPr>
          <w:rFonts w:cstheme="minorHAnsi"/>
          <w:b/>
          <w:bCs/>
          <w:sz w:val="24"/>
          <w:szCs w:val="24"/>
        </w:rPr>
        <w:t xml:space="preserve"> patirtis</w:t>
      </w:r>
      <w:r w:rsidR="00C55CF2" w:rsidRPr="006671A9">
        <w:rPr>
          <w:rFonts w:cstheme="minorHAnsi"/>
          <w:sz w:val="24"/>
          <w:szCs w:val="24"/>
        </w:rPr>
        <w:t>” reikalavimas subtiekėjams nenustatomas</w:t>
      </w:r>
      <w:r w:rsidR="000E6C21" w:rsidRPr="006671A9">
        <w:rPr>
          <w:rFonts w:cstheme="minorHAnsi"/>
          <w:sz w:val="24"/>
          <w:szCs w:val="24"/>
        </w:rPr>
        <w:t>.</w:t>
      </w:r>
      <w:r w:rsidR="00C55CF2" w:rsidRPr="006671A9" w:rsidDel="00963D4F">
        <w:rPr>
          <w:rFonts w:cstheme="minorHAnsi"/>
          <w:sz w:val="24"/>
          <w:szCs w:val="24"/>
        </w:rPr>
        <w:t xml:space="preserve"> </w:t>
      </w:r>
      <w:bookmarkStart w:id="62" w:name="_Hlk161152008"/>
    </w:p>
    <w:bookmarkEnd w:id="62"/>
    <w:p w14:paraId="24B850A9" w14:textId="77777777" w:rsidR="00B40594" w:rsidRPr="006671A9" w:rsidRDefault="00B40594" w:rsidP="001514D7">
      <w:pPr>
        <w:widowControl w:val="0"/>
        <w:tabs>
          <w:tab w:val="left" w:pos="851"/>
        </w:tabs>
        <w:spacing w:after="0" w:line="240" w:lineRule="auto"/>
        <w:rPr>
          <w:rFonts w:cstheme="minorHAnsi"/>
          <w:sz w:val="24"/>
          <w:szCs w:val="24"/>
        </w:rPr>
      </w:pPr>
    </w:p>
    <w:p w14:paraId="7D835741" w14:textId="44F2A27C" w:rsidR="00B40594" w:rsidRPr="006671A9" w:rsidRDefault="00D2794B" w:rsidP="001514D7">
      <w:pPr>
        <w:widowControl w:val="0"/>
        <w:spacing w:after="0" w:line="240" w:lineRule="auto"/>
        <w:jc w:val="right"/>
        <w:rPr>
          <w:rFonts w:eastAsiaTheme="minorHAnsi" w:cstheme="minorHAnsi"/>
          <w:sz w:val="24"/>
          <w:szCs w:val="24"/>
          <w:lang w:eastAsia="en-US"/>
        </w:rPr>
      </w:pPr>
      <w:bookmarkStart w:id="63" w:name="_Hlk174096728"/>
      <w:r w:rsidRPr="006671A9">
        <w:rPr>
          <w:rFonts w:cstheme="minorHAnsi"/>
          <w:b/>
          <w:bCs/>
          <w:sz w:val="24"/>
          <w:szCs w:val="24"/>
          <w:lang w:eastAsia="ar-SA"/>
        </w:rPr>
        <w:t>1</w:t>
      </w:r>
      <w:r w:rsidR="00B40594" w:rsidRPr="006671A9">
        <w:rPr>
          <w:rFonts w:cstheme="minorHAnsi"/>
          <w:b/>
          <w:bCs/>
          <w:sz w:val="24"/>
          <w:szCs w:val="24"/>
          <w:lang w:eastAsia="ar-SA"/>
        </w:rPr>
        <w:t xml:space="preserve"> lentelė.</w:t>
      </w:r>
      <w:r w:rsidR="00B40594" w:rsidRPr="006671A9">
        <w:rPr>
          <w:rFonts w:cstheme="minorHAnsi"/>
          <w:b/>
          <w:bCs/>
          <w:sz w:val="24"/>
          <w:szCs w:val="24"/>
        </w:rPr>
        <w:t xml:space="preserve"> „</w:t>
      </w:r>
      <w:r w:rsidR="003A226F" w:rsidRPr="006671A9">
        <w:rPr>
          <w:rFonts w:cstheme="minorHAnsi"/>
          <w:b/>
          <w:bCs/>
          <w:sz w:val="24"/>
          <w:szCs w:val="24"/>
        </w:rPr>
        <w:t xml:space="preserve">Panašių </w:t>
      </w:r>
      <w:r w:rsidR="007F4CBD" w:rsidRPr="006671A9">
        <w:rPr>
          <w:rFonts w:cstheme="minorHAnsi"/>
          <w:b/>
          <w:bCs/>
          <w:sz w:val="24"/>
          <w:szCs w:val="24"/>
        </w:rPr>
        <w:t>prekių</w:t>
      </w:r>
      <w:r w:rsidR="003A226F" w:rsidRPr="006671A9">
        <w:rPr>
          <w:rFonts w:cstheme="minorHAnsi"/>
          <w:b/>
          <w:bCs/>
          <w:sz w:val="24"/>
          <w:szCs w:val="24"/>
        </w:rPr>
        <w:t xml:space="preserve"> t</w:t>
      </w:r>
      <w:r w:rsidR="007F4CBD" w:rsidRPr="006671A9">
        <w:rPr>
          <w:rFonts w:cstheme="minorHAnsi"/>
          <w:b/>
          <w:bCs/>
          <w:sz w:val="24"/>
          <w:szCs w:val="24"/>
        </w:rPr>
        <w:t>ie</w:t>
      </w:r>
      <w:r w:rsidR="003A226F" w:rsidRPr="006671A9">
        <w:rPr>
          <w:rFonts w:cstheme="minorHAnsi"/>
          <w:b/>
          <w:bCs/>
          <w:sz w:val="24"/>
          <w:szCs w:val="24"/>
        </w:rPr>
        <w:t>kimo patirtis</w:t>
      </w:r>
      <w:r w:rsidR="00B40594" w:rsidRPr="006671A9">
        <w:rPr>
          <w:rFonts w:cstheme="minorHAnsi"/>
          <w:b/>
          <w:bCs/>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96"/>
        <w:gridCol w:w="6237"/>
        <w:gridCol w:w="3119"/>
      </w:tblGrid>
      <w:tr w:rsidR="004433FB" w:rsidRPr="006671A9" w14:paraId="2D656D9F" w14:textId="77777777" w:rsidTr="00770D7D">
        <w:trPr>
          <w:trHeight w:val="638"/>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B75DE9" w14:textId="77777777" w:rsidR="00B40594" w:rsidRPr="006671A9" w:rsidRDefault="00B40594" w:rsidP="001514D7">
            <w:pPr>
              <w:widowControl w:val="0"/>
              <w:snapToGrid w:val="0"/>
              <w:spacing w:after="0" w:line="240" w:lineRule="auto"/>
              <w:jc w:val="center"/>
              <w:rPr>
                <w:rFonts w:cstheme="minorHAnsi"/>
                <w:b/>
                <w:sz w:val="24"/>
                <w:szCs w:val="24"/>
              </w:rPr>
            </w:pPr>
            <w:r w:rsidRPr="006671A9">
              <w:rPr>
                <w:rFonts w:cstheme="minorHAnsi"/>
                <w:b/>
                <w:sz w:val="24"/>
                <w:szCs w:val="24"/>
              </w:rPr>
              <w:t xml:space="preserve">Eil. </w:t>
            </w:r>
          </w:p>
          <w:p w14:paraId="3F9A92E1" w14:textId="77777777" w:rsidR="00B40594" w:rsidRPr="006671A9" w:rsidRDefault="00B40594" w:rsidP="001514D7">
            <w:pPr>
              <w:widowControl w:val="0"/>
              <w:snapToGrid w:val="0"/>
              <w:spacing w:after="0" w:line="240" w:lineRule="auto"/>
              <w:jc w:val="center"/>
              <w:rPr>
                <w:rFonts w:cstheme="minorHAnsi"/>
                <w:b/>
                <w:sz w:val="24"/>
                <w:szCs w:val="24"/>
              </w:rPr>
            </w:pPr>
            <w:r w:rsidRPr="006671A9">
              <w:rPr>
                <w:rFonts w:cstheme="minorHAnsi"/>
                <w:b/>
                <w:sz w:val="24"/>
                <w:szCs w:val="24"/>
              </w:rPr>
              <w:t>Nr.</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19669" w14:textId="77777777" w:rsidR="00B40594" w:rsidRPr="006671A9" w:rsidRDefault="00B40594" w:rsidP="001514D7">
            <w:pPr>
              <w:widowControl w:val="0"/>
              <w:snapToGrid w:val="0"/>
              <w:spacing w:after="0" w:line="240" w:lineRule="auto"/>
              <w:jc w:val="center"/>
              <w:rPr>
                <w:rFonts w:cstheme="minorHAnsi"/>
                <w:b/>
                <w:sz w:val="24"/>
                <w:szCs w:val="24"/>
              </w:rPr>
            </w:pPr>
            <w:r w:rsidRPr="006671A9">
              <w:rPr>
                <w:rFonts w:cstheme="minorHAnsi"/>
                <w:b/>
                <w:sz w:val="24"/>
                <w:szCs w:val="24"/>
              </w:rPr>
              <w:t>Kvalifikacijos reikalavimai</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F3F75C" w14:textId="77777777" w:rsidR="00B40594" w:rsidRPr="006671A9" w:rsidRDefault="00B40594" w:rsidP="001514D7">
            <w:pPr>
              <w:widowControl w:val="0"/>
              <w:snapToGrid w:val="0"/>
              <w:spacing w:after="0" w:line="240" w:lineRule="auto"/>
              <w:jc w:val="center"/>
              <w:rPr>
                <w:rFonts w:cstheme="minorHAnsi"/>
                <w:b/>
                <w:sz w:val="24"/>
                <w:szCs w:val="24"/>
              </w:rPr>
            </w:pPr>
            <w:r w:rsidRPr="006671A9">
              <w:rPr>
                <w:rFonts w:cstheme="minorHAnsi"/>
                <w:b/>
                <w:sz w:val="24"/>
                <w:szCs w:val="24"/>
              </w:rPr>
              <w:t>Kvalifikacijos reikalavimus įrodantys dokumentai</w:t>
            </w:r>
          </w:p>
        </w:tc>
      </w:tr>
      <w:tr w:rsidR="00F71744" w:rsidRPr="006671A9" w14:paraId="6B5DB437" w14:textId="77777777" w:rsidTr="00770D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596" w:type="dxa"/>
            <w:tcBorders>
              <w:top w:val="single" w:sz="4" w:space="0" w:color="000000"/>
              <w:left w:val="single" w:sz="4" w:space="0" w:color="000000"/>
              <w:bottom w:val="single" w:sz="4" w:space="0" w:color="000000"/>
              <w:right w:val="single" w:sz="4" w:space="0" w:color="000000"/>
            </w:tcBorders>
          </w:tcPr>
          <w:p w14:paraId="272B4780" w14:textId="77777777" w:rsidR="00B40594" w:rsidRPr="006671A9" w:rsidRDefault="00B40594" w:rsidP="001514D7">
            <w:pPr>
              <w:widowControl w:val="0"/>
              <w:spacing w:after="0" w:line="240" w:lineRule="auto"/>
              <w:rPr>
                <w:rFonts w:eastAsia="Calibri" w:cstheme="minorHAnsi"/>
                <w:sz w:val="24"/>
                <w:szCs w:val="24"/>
                <w:lang w:val="en-GB"/>
              </w:rPr>
            </w:pPr>
            <w:r w:rsidRPr="006671A9">
              <w:rPr>
                <w:rFonts w:eastAsia="Calibri" w:cstheme="minorHAnsi"/>
                <w:sz w:val="24"/>
                <w:szCs w:val="24"/>
                <w:lang w:val="en-GB"/>
              </w:rPr>
              <w:t>1.</w:t>
            </w:r>
          </w:p>
          <w:p w14:paraId="4262D211" w14:textId="77777777" w:rsidR="00B40594" w:rsidRPr="006671A9" w:rsidRDefault="00B40594" w:rsidP="001514D7">
            <w:pPr>
              <w:widowControl w:val="0"/>
              <w:spacing w:after="0" w:line="240" w:lineRule="auto"/>
              <w:rPr>
                <w:rFonts w:eastAsia="Calibri" w:cstheme="minorHAnsi"/>
                <w:sz w:val="24"/>
                <w:szCs w:val="24"/>
                <w:lang w:val="en-GB"/>
              </w:rPr>
            </w:pPr>
          </w:p>
        </w:tc>
        <w:tc>
          <w:tcPr>
            <w:tcW w:w="6237" w:type="dxa"/>
            <w:tcBorders>
              <w:top w:val="single" w:sz="4" w:space="0" w:color="000000"/>
              <w:left w:val="single" w:sz="4" w:space="0" w:color="000000"/>
              <w:bottom w:val="single" w:sz="4" w:space="0" w:color="000000"/>
              <w:right w:val="single" w:sz="4" w:space="0" w:color="000000"/>
            </w:tcBorders>
          </w:tcPr>
          <w:p w14:paraId="36B109C6" w14:textId="12665E3A" w:rsidR="007F4CBD" w:rsidRPr="006671A9" w:rsidRDefault="007F4CBD" w:rsidP="007F4CBD">
            <w:pPr>
              <w:widowControl w:val="0"/>
              <w:spacing w:after="0" w:line="240" w:lineRule="auto"/>
              <w:jc w:val="both"/>
              <w:rPr>
                <w:rFonts w:cstheme="minorHAnsi"/>
                <w:sz w:val="24"/>
                <w:szCs w:val="24"/>
              </w:rPr>
            </w:pPr>
            <w:r w:rsidRPr="006671A9">
              <w:rPr>
                <w:rFonts w:cstheme="minorHAnsi"/>
                <w:sz w:val="24"/>
                <w:szCs w:val="24"/>
              </w:rPr>
              <w:t>Per paskutinius 3 metus arba per laiką nuo tiekėjo įregistravimo dienos (jei tiekėjas vykdo veiklą trumpiau nei 3 metus) iki pasiūlymo pateikimo dienos tiekėjas pagal vieną ar daugiau sutarčių turi būti pristatęs ir sumontavęs baldų už ne mažiau kaip 15.000 Eur be PVM. </w:t>
            </w:r>
          </w:p>
          <w:p w14:paraId="40D0CC31" w14:textId="77777777" w:rsidR="007F4CBD" w:rsidRPr="006671A9" w:rsidRDefault="007F4CBD" w:rsidP="007F4CBD">
            <w:pPr>
              <w:widowControl w:val="0"/>
              <w:spacing w:after="0" w:line="240" w:lineRule="auto"/>
              <w:jc w:val="both"/>
              <w:rPr>
                <w:rFonts w:cstheme="minorHAnsi"/>
                <w:sz w:val="24"/>
                <w:szCs w:val="24"/>
              </w:rPr>
            </w:pPr>
          </w:p>
          <w:p w14:paraId="253656C8" w14:textId="77777777" w:rsidR="007F4CBD" w:rsidRPr="006671A9" w:rsidRDefault="007F4CBD" w:rsidP="007F4CBD">
            <w:pPr>
              <w:widowControl w:val="0"/>
              <w:spacing w:after="0" w:line="240" w:lineRule="auto"/>
              <w:jc w:val="both"/>
              <w:rPr>
                <w:rFonts w:cstheme="minorHAnsi"/>
                <w:sz w:val="24"/>
                <w:szCs w:val="24"/>
              </w:rPr>
            </w:pPr>
            <w:r w:rsidRPr="006671A9">
              <w:rPr>
                <w:rFonts w:cstheme="minorHAnsi"/>
                <w:sz w:val="24"/>
                <w:szCs w:val="24"/>
              </w:rPr>
              <w:t>Pastabos:</w:t>
            </w:r>
          </w:p>
          <w:p w14:paraId="30AC0E79" w14:textId="77777777" w:rsidR="007F4CBD" w:rsidRPr="006671A9" w:rsidRDefault="007F4CBD" w:rsidP="00BC4C9D">
            <w:pPr>
              <w:pStyle w:val="Sraopastraipa"/>
              <w:widowControl w:val="0"/>
              <w:spacing w:after="0" w:line="240" w:lineRule="auto"/>
              <w:ind w:left="0"/>
              <w:jc w:val="both"/>
              <w:rPr>
                <w:rFonts w:eastAsia="Calibri" w:cstheme="minorHAnsi"/>
                <w:sz w:val="24"/>
                <w:szCs w:val="24"/>
              </w:rPr>
            </w:pPr>
            <w:r w:rsidRPr="006671A9">
              <w:rPr>
                <w:rFonts w:eastAsia="Calibri" w:cstheme="minorHAnsi"/>
                <w:sz w:val="24"/>
                <w:szCs w:val="24"/>
              </w:rPr>
              <w:t>jei tiekėjas teikia informaciją apie vykdomą (-</w:t>
            </w:r>
            <w:proofErr w:type="spellStart"/>
            <w:r w:rsidRPr="006671A9">
              <w:rPr>
                <w:rFonts w:eastAsia="Calibri" w:cstheme="minorHAnsi"/>
                <w:sz w:val="24"/>
                <w:szCs w:val="24"/>
              </w:rPr>
              <w:t>as</w:t>
            </w:r>
            <w:proofErr w:type="spellEnd"/>
            <w:r w:rsidRPr="006671A9">
              <w:rPr>
                <w:rFonts w:eastAsia="Calibri" w:cstheme="minorHAnsi"/>
                <w:sz w:val="24"/>
                <w:szCs w:val="24"/>
              </w:rPr>
              <w:t>) sutartį (-</w:t>
            </w:r>
            <w:proofErr w:type="spellStart"/>
            <w:r w:rsidRPr="006671A9">
              <w:rPr>
                <w:rFonts w:eastAsia="Calibri" w:cstheme="minorHAnsi"/>
                <w:sz w:val="24"/>
                <w:szCs w:val="24"/>
              </w:rPr>
              <w:t>is</w:t>
            </w:r>
            <w:proofErr w:type="spellEnd"/>
            <w:r w:rsidRPr="006671A9">
              <w:rPr>
                <w:rFonts w:eastAsia="Calibri" w:cstheme="minorHAnsi"/>
                <w:sz w:val="24"/>
                <w:szCs w:val="24"/>
              </w:rPr>
              <w:t>), laikoma, kad jo patirtis atitinka keliamą reikalavimą, jei vykdomos (-ų) pirkimo sutarties (-</w:t>
            </w:r>
            <w:proofErr w:type="spellStart"/>
            <w:r w:rsidRPr="006671A9">
              <w:rPr>
                <w:rFonts w:eastAsia="Calibri" w:cstheme="minorHAnsi"/>
                <w:sz w:val="24"/>
                <w:szCs w:val="24"/>
              </w:rPr>
              <w:t>čių</w:t>
            </w:r>
            <w:proofErr w:type="spellEnd"/>
            <w:r w:rsidRPr="006671A9">
              <w:rPr>
                <w:rFonts w:eastAsia="Calibri" w:cstheme="minorHAnsi"/>
                <w:sz w:val="24"/>
                <w:szCs w:val="24"/>
              </w:rPr>
              <w:t xml:space="preserve">) įvykdyta dalis per paskutinius 3 metus arba per laiką nuo tiekėjo įregistravimo dienos (jei tiekėjas vykdo veiklą trumpiau nei 3 metus) yra ne mažesnė nei reikalaujama vertė; </w:t>
            </w:r>
          </w:p>
          <w:p w14:paraId="63BC8C86" w14:textId="04280E16" w:rsidR="002146A5" w:rsidRPr="006671A9" w:rsidRDefault="007F4CBD" w:rsidP="007F4CBD">
            <w:pPr>
              <w:autoSpaceDE w:val="0"/>
              <w:autoSpaceDN w:val="0"/>
              <w:adjustRightInd w:val="0"/>
              <w:spacing w:after="0" w:line="240" w:lineRule="auto"/>
              <w:jc w:val="both"/>
              <w:rPr>
                <w:rFonts w:eastAsia="Calibri" w:cstheme="minorHAnsi"/>
                <w:sz w:val="24"/>
                <w:szCs w:val="24"/>
              </w:rPr>
            </w:pPr>
            <w:r w:rsidRPr="006671A9">
              <w:rPr>
                <w:rFonts w:eastAsia="Calibri" w:cstheme="minorHAnsi"/>
                <w:sz w:val="24"/>
                <w:szCs w:val="24"/>
              </w:rPr>
              <w:t>tiekėjui nedraudžiama remtis sutartimi, kurią tiekėjas vykdė ne vienas, bet kartu su kitais ūkio subjektais. Tačiau tokiu atveju turi būti vertinami būtent konkretaus tiekėjo, dalyvaujančio viešajame pirkime, pristatytos ir sumontuotos prekės, jų apimtis, vertė, o ne visas vykdytos sutarties objektas</w:t>
            </w:r>
            <w:r w:rsidR="00F039CE" w:rsidRPr="006671A9">
              <w:rPr>
                <w:rFonts w:cstheme="minorHAnsi"/>
                <w:sz w:val="24"/>
                <w:szCs w:val="24"/>
                <w:shd w:val="clear" w:color="auto" w:fill="FFFFFF"/>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0D266E4" w14:textId="77777777" w:rsidR="007F4CBD" w:rsidRPr="006671A9" w:rsidRDefault="007F4CBD" w:rsidP="007F4CBD">
            <w:pPr>
              <w:widowControl w:val="0"/>
              <w:spacing w:after="0" w:line="240" w:lineRule="auto"/>
              <w:jc w:val="both"/>
              <w:rPr>
                <w:rFonts w:eastAsia="Calibri" w:cstheme="minorHAnsi"/>
                <w:i/>
                <w:iCs/>
                <w:sz w:val="24"/>
                <w:szCs w:val="24"/>
                <w:u w:val="single"/>
              </w:rPr>
            </w:pPr>
            <w:r w:rsidRPr="006671A9">
              <w:rPr>
                <w:rFonts w:eastAsia="Calibri" w:cstheme="minorHAnsi"/>
                <w:i/>
                <w:iCs/>
                <w:sz w:val="24"/>
                <w:szCs w:val="24"/>
                <w:u w:val="single"/>
              </w:rPr>
              <w:t>Pateikiama</w:t>
            </w:r>
          </w:p>
          <w:p w14:paraId="731E4583" w14:textId="340E6882" w:rsidR="00B40594" w:rsidRPr="006671A9" w:rsidRDefault="007F4CBD" w:rsidP="00070567">
            <w:pPr>
              <w:widowControl w:val="0"/>
              <w:spacing w:after="0" w:line="240" w:lineRule="auto"/>
              <w:jc w:val="both"/>
              <w:rPr>
                <w:rFonts w:eastAsia="Calibri" w:cstheme="minorHAnsi"/>
                <w:sz w:val="24"/>
                <w:szCs w:val="24"/>
              </w:rPr>
            </w:pPr>
            <w:r w:rsidRPr="006671A9">
              <w:rPr>
                <w:rFonts w:eastAsia="Calibri" w:cstheme="minorHAnsi"/>
                <w:sz w:val="24"/>
                <w:szCs w:val="24"/>
              </w:rPr>
              <w:t xml:space="preserve">Per pastaruosius 3 metus arba per laiką nuo tiekėjo įregistravimo dienos (jeigu tiekėjas vykdė veiklą mažiau nei 3 metus) iki pasiūlymo pateikimo dienos, </w:t>
            </w:r>
            <w:r w:rsidR="00770D7D" w:rsidRPr="006671A9">
              <w:rPr>
                <w:rFonts w:cstheme="minorHAnsi"/>
                <w:bCs/>
                <w:sz w:val="24"/>
                <w:szCs w:val="24"/>
              </w:rPr>
              <w:t>pagrindinių patiektų prekių sąrašas, kuriame nurodytos prekių bendros sumos, datos ir prekių gavėjai (tiek viešieji, tiek privatieji)</w:t>
            </w:r>
            <w:r w:rsidR="00770D7D" w:rsidRPr="006671A9">
              <w:rPr>
                <w:rFonts w:cstheme="minorHAnsi"/>
                <w:b/>
                <w:sz w:val="24"/>
                <w:szCs w:val="24"/>
              </w:rPr>
              <w:t xml:space="preserve">. </w:t>
            </w:r>
            <w:r w:rsidR="00770D7D" w:rsidRPr="006671A9">
              <w:rPr>
                <w:rFonts w:cstheme="minorHAnsi"/>
                <w:bCs/>
                <w:sz w:val="24"/>
                <w:szCs w:val="24"/>
              </w:rPr>
              <w:t>Kartu pateikti užsakovų pažymas, kuriose būtų nurodytos prekių bendros sumos, datos ir vieta, prekių gavėjai, ar prekės buvo pristatytos [ir sumontuotos] tinkamai</w:t>
            </w:r>
            <w:r w:rsidR="00BC4C9D" w:rsidRPr="006671A9">
              <w:rPr>
                <w:rFonts w:cstheme="minorHAnsi"/>
                <w:bCs/>
                <w:sz w:val="24"/>
                <w:szCs w:val="24"/>
              </w:rPr>
              <w:t>.</w:t>
            </w:r>
            <w:r w:rsidR="00305FBB" w:rsidRPr="006671A9">
              <w:rPr>
                <w:rFonts w:cstheme="minorHAnsi"/>
                <w:sz w:val="24"/>
                <w:szCs w:val="24"/>
              </w:rPr>
              <w:t xml:space="preserve"> </w:t>
            </w:r>
          </w:p>
        </w:tc>
      </w:tr>
      <w:bookmarkEnd w:id="63"/>
    </w:tbl>
    <w:p w14:paraId="59A1C696" w14:textId="77777777" w:rsidR="008F7EAF" w:rsidRPr="006671A9" w:rsidRDefault="008F7EAF" w:rsidP="001514D7">
      <w:pPr>
        <w:widowControl w:val="0"/>
        <w:spacing w:after="0" w:line="240" w:lineRule="auto"/>
        <w:jc w:val="both"/>
        <w:rPr>
          <w:rFonts w:cstheme="minorHAnsi"/>
          <w:b/>
          <w:bCs/>
          <w:iCs/>
          <w:sz w:val="24"/>
          <w:szCs w:val="24"/>
        </w:rPr>
      </w:pPr>
    </w:p>
    <w:p w14:paraId="6821DAB9" w14:textId="133BD7FC" w:rsidR="00A4599F" w:rsidRPr="006671A9" w:rsidRDefault="00B40594" w:rsidP="00F039CE">
      <w:pPr>
        <w:widowControl w:val="0"/>
        <w:spacing w:after="0" w:line="240" w:lineRule="auto"/>
        <w:jc w:val="both"/>
        <w:rPr>
          <w:rFonts w:cstheme="minorHAnsi"/>
          <w:b/>
          <w:bCs/>
          <w:smallCaps/>
          <w:sz w:val="24"/>
          <w:szCs w:val="24"/>
        </w:rPr>
      </w:pPr>
      <w:r w:rsidRPr="006671A9">
        <w:rPr>
          <w:rFonts w:cstheme="minorHAnsi"/>
          <w:b/>
          <w:bCs/>
          <w:iCs/>
          <w:sz w:val="24"/>
          <w:szCs w:val="24"/>
        </w:rPr>
        <w:t>5.</w:t>
      </w:r>
      <w:r w:rsidRPr="006671A9">
        <w:rPr>
          <w:rFonts w:cstheme="minorHAnsi"/>
          <w:iCs/>
          <w:sz w:val="24"/>
          <w:szCs w:val="24"/>
        </w:rPr>
        <w:t xml:space="preserve"> </w:t>
      </w:r>
      <w:r w:rsidR="007F4CBD" w:rsidRPr="006671A9">
        <w:rPr>
          <w:rFonts w:cstheme="minorHAnsi"/>
          <w:b/>
          <w:bCs/>
          <w:iCs/>
          <w:sz w:val="24"/>
          <w:szCs w:val="24"/>
        </w:rPr>
        <w:t xml:space="preserve">Centrinei </w:t>
      </w:r>
      <w:r w:rsidR="007F4CBD" w:rsidRPr="006671A9">
        <w:rPr>
          <w:rFonts w:cstheme="minorHAnsi"/>
          <w:b/>
          <w:sz w:val="24"/>
          <w:szCs w:val="24"/>
        </w:rPr>
        <w:t>p</w:t>
      </w:r>
      <w:r w:rsidRPr="006671A9">
        <w:rPr>
          <w:rFonts w:cstheme="minorHAnsi"/>
          <w:b/>
          <w:sz w:val="24"/>
          <w:szCs w:val="24"/>
        </w:rPr>
        <w:t>erkančiajai organizacijai patikrinus pasiūlymus ir išrinkus galimą laimėtoją, tik jo yra prašomi dokumentai, patvirtinantys dalyvio kvalifikaciją.</w:t>
      </w:r>
      <w:r w:rsidR="00A4599F" w:rsidRPr="006671A9">
        <w:rPr>
          <w:rFonts w:cstheme="minorHAnsi"/>
          <w:b/>
          <w:bCs/>
          <w:smallCaps/>
          <w:sz w:val="24"/>
          <w:szCs w:val="24"/>
        </w:rPr>
        <w:br w:type="page"/>
      </w:r>
    </w:p>
    <w:p w14:paraId="5D0FDE6E" w14:textId="5D437388" w:rsidR="008D704D" w:rsidRPr="006671A9" w:rsidRDefault="008D704D" w:rsidP="001514D7">
      <w:pPr>
        <w:pStyle w:val="Antrat2"/>
        <w:keepNext w:val="0"/>
        <w:keepLines w:val="0"/>
        <w:widowControl w:val="0"/>
        <w:spacing w:before="0"/>
        <w:ind w:left="5103"/>
        <w:jc w:val="both"/>
        <w:rPr>
          <w:rFonts w:asciiTheme="minorHAnsi" w:hAnsiTheme="minorHAnsi" w:cstheme="minorHAnsi"/>
          <w:color w:val="auto"/>
          <w:sz w:val="24"/>
          <w:szCs w:val="24"/>
        </w:rPr>
      </w:pPr>
      <w:bookmarkStart w:id="64" w:name="_Ref38291379"/>
      <w:bookmarkStart w:id="65" w:name="_Ref38291394"/>
      <w:bookmarkStart w:id="66" w:name="_Ref38898251"/>
      <w:bookmarkStart w:id="67" w:name="_Toc201046295"/>
      <w:r w:rsidRPr="006671A9">
        <w:rPr>
          <w:rFonts w:asciiTheme="minorHAnsi" w:eastAsia="Calibri" w:hAnsiTheme="minorHAnsi" w:cstheme="minorHAnsi"/>
          <w:color w:val="auto"/>
          <w:sz w:val="24"/>
          <w:szCs w:val="24"/>
        </w:rPr>
        <w:lastRenderedPageBreak/>
        <w:t xml:space="preserve">Pirkimo sąlygų </w:t>
      </w:r>
      <w:r w:rsidR="00F1334C" w:rsidRPr="006671A9">
        <w:rPr>
          <w:rFonts w:asciiTheme="minorHAnsi" w:eastAsia="Calibri" w:hAnsiTheme="minorHAnsi" w:cstheme="minorHAnsi"/>
          <w:color w:val="auto"/>
          <w:sz w:val="24"/>
          <w:szCs w:val="24"/>
        </w:rPr>
        <w:t>5</w:t>
      </w:r>
      <w:r w:rsidRPr="006671A9">
        <w:rPr>
          <w:rFonts w:asciiTheme="minorHAnsi" w:eastAsia="Calibri" w:hAnsiTheme="minorHAnsi" w:cstheme="minorHAnsi"/>
          <w:color w:val="auto"/>
          <w:sz w:val="24"/>
          <w:szCs w:val="24"/>
        </w:rPr>
        <w:t xml:space="preserve"> priedas „EBVPD“</w:t>
      </w:r>
      <w:bookmarkEnd w:id="67"/>
      <w:r w:rsidRPr="006671A9">
        <w:rPr>
          <w:rFonts w:asciiTheme="minorHAnsi" w:eastAsia="Calibri" w:hAnsiTheme="minorHAnsi" w:cstheme="minorHAnsi"/>
          <w:color w:val="auto"/>
          <w:sz w:val="24"/>
          <w:szCs w:val="24"/>
        </w:rPr>
        <w:t xml:space="preserve"> </w:t>
      </w:r>
      <w:bookmarkEnd w:id="64"/>
      <w:bookmarkEnd w:id="65"/>
      <w:bookmarkEnd w:id="66"/>
    </w:p>
    <w:p w14:paraId="1E33CF75" w14:textId="0E2F80D8" w:rsidR="002F396F" w:rsidRPr="006671A9" w:rsidRDefault="002F396F" w:rsidP="001514D7">
      <w:pPr>
        <w:widowControl w:val="0"/>
        <w:spacing w:after="0" w:line="240" w:lineRule="auto"/>
        <w:jc w:val="both"/>
        <w:rPr>
          <w:rFonts w:cstheme="minorHAnsi"/>
          <w:b/>
          <w:bCs/>
          <w:smallCaps/>
          <w:sz w:val="24"/>
          <w:szCs w:val="24"/>
        </w:rPr>
      </w:pPr>
    </w:p>
    <w:p w14:paraId="4F6E9F95" w14:textId="3E7AF866" w:rsidR="00B970B0" w:rsidRPr="006671A9" w:rsidRDefault="00B970B0" w:rsidP="001514D7">
      <w:pPr>
        <w:pStyle w:val="Paantrat"/>
        <w:widowControl w:val="0"/>
        <w:spacing w:after="0" w:line="240" w:lineRule="auto"/>
        <w:jc w:val="center"/>
        <w:rPr>
          <w:rFonts w:cstheme="minorHAnsi"/>
          <w:b/>
          <w:bCs/>
          <w:smallCaps/>
          <w:color w:val="auto"/>
          <w:sz w:val="24"/>
          <w:szCs w:val="24"/>
        </w:rPr>
      </w:pPr>
      <w:r w:rsidRPr="006671A9">
        <w:rPr>
          <w:rFonts w:cstheme="minorHAnsi"/>
          <w:b/>
          <w:bCs/>
          <w:color w:val="auto"/>
          <w:sz w:val="24"/>
          <w:szCs w:val="24"/>
        </w:rPr>
        <w:t>EUROPOS BENDRASIS VIEŠŲJŲ PIRKIMŲ DOKUMENTAS</w:t>
      </w:r>
      <w:r w:rsidR="001E0B9F" w:rsidRPr="006671A9">
        <w:rPr>
          <w:rFonts w:cstheme="minorHAnsi"/>
          <w:b/>
          <w:bCs/>
          <w:color w:val="auto"/>
          <w:sz w:val="24"/>
          <w:szCs w:val="24"/>
        </w:rPr>
        <w:t xml:space="preserve"> (EBVPD)</w:t>
      </w:r>
    </w:p>
    <w:p w14:paraId="01B64DC1" w14:textId="77777777" w:rsidR="001E0B9F" w:rsidRPr="006671A9" w:rsidRDefault="001E0B9F" w:rsidP="001514D7">
      <w:pPr>
        <w:widowControl w:val="0"/>
        <w:spacing w:after="0" w:line="240" w:lineRule="auto"/>
        <w:jc w:val="both"/>
        <w:rPr>
          <w:rFonts w:cstheme="minorHAnsi"/>
          <w:sz w:val="24"/>
          <w:szCs w:val="24"/>
        </w:rPr>
      </w:pPr>
    </w:p>
    <w:p w14:paraId="3584D74E" w14:textId="0E983F05" w:rsidR="002F396F" w:rsidRPr="006671A9" w:rsidRDefault="001E0B9F" w:rsidP="001514D7">
      <w:pPr>
        <w:widowControl w:val="0"/>
        <w:spacing w:after="0" w:line="240" w:lineRule="auto"/>
        <w:jc w:val="both"/>
        <w:rPr>
          <w:rFonts w:cstheme="minorHAnsi"/>
          <w:sz w:val="24"/>
          <w:szCs w:val="24"/>
        </w:rPr>
      </w:pPr>
      <w:r w:rsidRPr="006671A9">
        <w:rPr>
          <w:rFonts w:cstheme="minorHAnsi"/>
          <w:sz w:val="24"/>
          <w:szCs w:val="24"/>
        </w:rPr>
        <w:t>„Europos bendrasis viešųjų pirkimų dokumentas (EBVPD)“ pateikiamas .</w:t>
      </w:r>
      <w:proofErr w:type="spellStart"/>
      <w:r w:rsidRPr="006671A9">
        <w:rPr>
          <w:rFonts w:cstheme="minorHAnsi"/>
          <w:sz w:val="24"/>
          <w:szCs w:val="24"/>
        </w:rPr>
        <w:t>pdf</w:t>
      </w:r>
      <w:proofErr w:type="spellEnd"/>
      <w:r w:rsidRPr="006671A9">
        <w:rPr>
          <w:rFonts w:cstheme="minorHAnsi"/>
          <w:sz w:val="24"/>
          <w:szCs w:val="24"/>
        </w:rPr>
        <w:t xml:space="preserve"> ir .</w:t>
      </w:r>
      <w:proofErr w:type="spellStart"/>
      <w:r w:rsidRPr="006671A9">
        <w:rPr>
          <w:rFonts w:cstheme="minorHAnsi"/>
          <w:sz w:val="24"/>
          <w:szCs w:val="24"/>
        </w:rPr>
        <w:t>xml</w:t>
      </w:r>
      <w:proofErr w:type="spellEnd"/>
      <w:r w:rsidRPr="006671A9">
        <w:rPr>
          <w:rFonts w:cstheme="minorHAnsi"/>
          <w:sz w:val="24"/>
          <w:szCs w:val="24"/>
        </w:rPr>
        <w:t xml:space="preserve"> formatu.</w:t>
      </w:r>
    </w:p>
    <w:p w14:paraId="5D197AB2" w14:textId="0EAE7A12" w:rsidR="002F396F" w:rsidRPr="006671A9" w:rsidRDefault="00B970B0" w:rsidP="001514D7">
      <w:pPr>
        <w:widowControl w:val="0"/>
        <w:spacing w:after="0" w:line="240" w:lineRule="auto"/>
        <w:jc w:val="center"/>
        <w:rPr>
          <w:rFonts w:cstheme="minorHAnsi"/>
          <w:smallCaps/>
          <w:sz w:val="24"/>
          <w:szCs w:val="24"/>
        </w:rPr>
      </w:pPr>
      <w:r w:rsidRPr="006671A9">
        <w:rPr>
          <w:rFonts w:cstheme="minorHAnsi"/>
          <w:smallCaps/>
          <w:sz w:val="24"/>
          <w:szCs w:val="24"/>
        </w:rPr>
        <w:t>__________</w:t>
      </w:r>
    </w:p>
    <w:p w14:paraId="094D853B" w14:textId="77777777" w:rsidR="001E0B9F" w:rsidRPr="006671A9" w:rsidRDefault="001E0B9F" w:rsidP="001514D7">
      <w:pPr>
        <w:pStyle w:val="Antrat2"/>
        <w:keepNext w:val="0"/>
        <w:keepLines w:val="0"/>
        <w:widowControl w:val="0"/>
        <w:spacing w:before="0"/>
        <w:ind w:left="5103"/>
        <w:jc w:val="both"/>
        <w:rPr>
          <w:rFonts w:asciiTheme="minorHAnsi" w:eastAsia="Calibri" w:hAnsiTheme="minorHAnsi" w:cstheme="minorHAnsi"/>
          <w:color w:val="auto"/>
          <w:sz w:val="24"/>
          <w:szCs w:val="24"/>
        </w:rPr>
      </w:pPr>
      <w:bookmarkStart w:id="68" w:name="_Ref38540913"/>
      <w:bookmarkStart w:id="69" w:name="_Ref38898051"/>
      <w:bookmarkStart w:id="70" w:name="_Ref38901392"/>
    </w:p>
    <w:p w14:paraId="44D514D3" w14:textId="49D19BA9" w:rsidR="008D704D" w:rsidRPr="006671A9" w:rsidRDefault="008D704D" w:rsidP="001514D7">
      <w:pPr>
        <w:pStyle w:val="Antrat2"/>
        <w:keepNext w:val="0"/>
        <w:keepLines w:val="0"/>
        <w:widowControl w:val="0"/>
        <w:spacing w:before="0"/>
        <w:ind w:left="5103"/>
        <w:jc w:val="both"/>
        <w:rPr>
          <w:rFonts w:asciiTheme="minorHAnsi" w:eastAsia="Calibri" w:hAnsiTheme="minorHAnsi" w:cstheme="minorHAnsi"/>
          <w:color w:val="auto"/>
          <w:sz w:val="24"/>
          <w:szCs w:val="24"/>
        </w:rPr>
      </w:pPr>
      <w:bookmarkStart w:id="71" w:name="_Toc201046296"/>
      <w:r w:rsidRPr="006671A9">
        <w:rPr>
          <w:rFonts w:asciiTheme="minorHAnsi" w:eastAsia="Calibri" w:hAnsiTheme="minorHAnsi" w:cstheme="minorHAnsi"/>
          <w:color w:val="auto"/>
          <w:sz w:val="24"/>
          <w:szCs w:val="24"/>
        </w:rPr>
        <w:t xml:space="preserve">Pirkimo sąlygų </w:t>
      </w:r>
      <w:r w:rsidR="00F1334C" w:rsidRPr="006671A9">
        <w:rPr>
          <w:rFonts w:asciiTheme="minorHAnsi" w:eastAsia="Calibri" w:hAnsiTheme="minorHAnsi" w:cstheme="minorHAnsi"/>
          <w:color w:val="auto"/>
          <w:sz w:val="24"/>
          <w:szCs w:val="24"/>
        </w:rPr>
        <w:t>6</w:t>
      </w:r>
      <w:r w:rsidRPr="006671A9">
        <w:rPr>
          <w:rFonts w:asciiTheme="minorHAnsi" w:eastAsia="Calibri" w:hAnsiTheme="minorHAnsi" w:cstheme="minorHAnsi"/>
          <w:color w:val="auto"/>
          <w:sz w:val="24"/>
          <w:szCs w:val="24"/>
        </w:rPr>
        <w:t xml:space="preserve"> priedas „Pasiūlymo forma“</w:t>
      </w:r>
      <w:bookmarkEnd w:id="68"/>
      <w:bookmarkEnd w:id="69"/>
      <w:bookmarkEnd w:id="70"/>
      <w:bookmarkEnd w:id="71"/>
    </w:p>
    <w:p w14:paraId="2EDF208A" w14:textId="77777777" w:rsidR="00693D4F" w:rsidRPr="006671A9" w:rsidRDefault="00693D4F" w:rsidP="001514D7">
      <w:pPr>
        <w:widowControl w:val="0"/>
        <w:spacing w:after="0" w:line="240" w:lineRule="auto"/>
        <w:jc w:val="both"/>
        <w:rPr>
          <w:rFonts w:cstheme="minorHAnsi"/>
          <w:sz w:val="24"/>
          <w:szCs w:val="24"/>
        </w:rPr>
      </w:pPr>
    </w:p>
    <w:p w14:paraId="0D6A1D8A" w14:textId="4FD48C50" w:rsidR="001E0B9F" w:rsidRPr="006671A9" w:rsidRDefault="001E0B9F" w:rsidP="001514D7">
      <w:pPr>
        <w:widowControl w:val="0"/>
        <w:spacing w:after="0" w:line="240" w:lineRule="auto"/>
        <w:rPr>
          <w:rFonts w:cstheme="minorHAnsi"/>
          <w:sz w:val="24"/>
          <w:szCs w:val="24"/>
        </w:rPr>
      </w:pPr>
      <w:r w:rsidRPr="006671A9">
        <w:rPr>
          <w:rFonts w:cstheme="minorHAnsi"/>
          <w:sz w:val="24"/>
          <w:szCs w:val="24"/>
        </w:rPr>
        <w:t>Pasiūlymo forma pateikiama atskiru failu.</w:t>
      </w:r>
    </w:p>
    <w:p w14:paraId="5A12B57E" w14:textId="412F7689" w:rsidR="00693D4F" w:rsidRPr="006671A9" w:rsidRDefault="00693D4F" w:rsidP="001514D7">
      <w:pPr>
        <w:widowControl w:val="0"/>
        <w:spacing w:after="0" w:line="240" w:lineRule="auto"/>
        <w:jc w:val="center"/>
        <w:rPr>
          <w:rFonts w:cstheme="minorHAnsi"/>
          <w:sz w:val="24"/>
          <w:szCs w:val="24"/>
        </w:rPr>
      </w:pPr>
      <w:r w:rsidRPr="006671A9">
        <w:rPr>
          <w:rFonts w:cstheme="minorHAnsi"/>
          <w:sz w:val="24"/>
          <w:szCs w:val="24"/>
        </w:rPr>
        <w:t>__________</w:t>
      </w:r>
    </w:p>
    <w:p w14:paraId="2E8DACBB" w14:textId="77777777" w:rsidR="001E0B9F" w:rsidRPr="006671A9" w:rsidRDefault="001E0B9F" w:rsidP="001514D7">
      <w:pPr>
        <w:widowControl w:val="0"/>
        <w:spacing w:after="0" w:line="240" w:lineRule="auto"/>
        <w:jc w:val="center"/>
        <w:rPr>
          <w:rFonts w:cstheme="minorHAnsi"/>
          <w:sz w:val="24"/>
          <w:szCs w:val="24"/>
        </w:rPr>
      </w:pPr>
    </w:p>
    <w:p w14:paraId="544CFFE9" w14:textId="00819DC5" w:rsidR="00693D4F" w:rsidRPr="006671A9" w:rsidRDefault="00693D4F" w:rsidP="001514D7">
      <w:pPr>
        <w:widowControl w:val="0"/>
        <w:spacing w:after="0" w:line="240" w:lineRule="auto"/>
        <w:jc w:val="both"/>
        <w:rPr>
          <w:rFonts w:cstheme="minorHAnsi"/>
          <w:sz w:val="24"/>
          <w:szCs w:val="24"/>
        </w:rPr>
      </w:pPr>
    </w:p>
    <w:p w14:paraId="3D8CCDF3" w14:textId="068F791C" w:rsidR="008D704D" w:rsidRPr="006671A9" w:rsidRDefault="008D704D" w:rsidP="001514D7">
      <w:pPr>
        <w:pStyle w:val="Antrat2"/>
        <w:keepNext w:val="0"/>
        <w:keepLines w:val="0"/>
        <w:widowControl w:val="0"/>
        <w:spacing w:before="0"/>
        <w:ind w:left="5103"/>
        <w:jc w:val="both"/>
        <w:rPr>
          <w:rFonts w:asciiTheme="minorHAnsi" w:eastAsia="Calibri" w:hAnsiTheme="minorHAnsi" w:cstheme="minorHAnsi"/>
          <w:color w:val="auto"/>
          <w:sz w:val="24"/>
          <w:szCs w:val="24"/>
        </w:rPr>
      </w:pPr>
      <w:bookmarkStart w:id="72" w:name="_Ref39484039"/>
      <w:bookmarkStart w:id="73" w:name="_Ref40278562"/>
      <w:bookmarkStart w:id="74" w:name="_Toc201046297"/>
      <w:r w:rsidRPr="006671A9">
        <w:rPr>
          <w:rFonts w:asciiTheme="minorHAnsi" w:eastAsia="Calibri" w:hAnsiTheme="minorHAnsi" w:cstheme="minorHAnsi"/>
          <w:color w:val="auto"/>
          <w:sz w:val="24"/>
          <w:szCs w:val="24"/>
        </w:rPr>
        <w:t xml:space="preserve">Pirkimo sąlygų </w:t>
      </w:r>
      <w:r w:rsidR="00910C39" w:rsidRPr="006671A9">
        <w:rPr>
          <w:rFonts w:asciiTheme="minorHAnsi" w:eastAsia="Calibri" w:hAnsiTheme="minorHAnsi" w:cstheme="minorHAnsi"/>
          <w:color w:val="auto"/>
          <w:sz w:val="24"/>
          <w:szCs w:val="24"/>
        </w:rPr>
        <w:t>7</w:t>
      </w:r>
      <w:r w:rsidRPr="006671A9">
        <w:rPr>
          <w:rFonts w:asciiTheme="minorHAnsi" w:eastAsia="Calibri" w:hAnsiTheme="minorHAnsi" w:cstheme="minorHAnsi"/>
          <w:color w:val="auto"/>
          <w:sz w:val="24"/>
          <w:szCs w:val="24"/>
        </w:rPr>
        <w:t xml:space="preserve"> priedas „Pasiūlymų vertinimo kriterijai ir sąlygos“</w:t>
      </w:r>
      <w:bookmarkEnd w:id="72"/>
      <w:bookmarkEnd w:id="73"/>
      <w:bookmarkEnd w:id="74"/>
    </w:p>
    <w:p w14:paraId="6A0BFF9D" w14:textId="77777777" w:rsidR="00FE3D7C" w:rsidRPr="006671A9" w:rsidRDefault="00FE3D7C" w:rsidP="001514D7">
      <w:pPr>
        <w:widowControl w:val="0"/>
        <w:spacing w:after="0" w:line="240" w:lineRule="auto"/>
        <w:jc w:val="both"/>
        <w:rPr>
          <w:rFonts w:cstheme="minorHAnsi"/>
          <w:b/>
          <w:sz w:val="24"/>
          <w:szCs w:val="24"/>
        </w:rPr>
      </w:pPr>
    </w:p>
    <w:p w14:paraId="5C7BDCA4" w14:textId="77777777" w:rsidR="009361C7" w:rsidRPr="006671A9" w:rsidRDefault="009361C7" w:rsidP="001514D7">
      <w:pPr>
        <w:widowControl w:val="0"/>
        <w:spacing w:after="0" w:line="240" w:lineRule="auto"/>
        <w:jc w:val="center"/>
        <w:rPr>
          <w:rFonts w:cstheme="minorHAnsi"/>
          <w:sz w:val="24"/>
          <w:szCs w:val="24"/>
        </w:rPr>
      </w:pPr>
      <w:r w:rsidRPr="006671A9">
        <w:rPr>
          <w:rFonts w:cstheme="minorHAnsi"/>
          <w:b/>
          <w:bCs/>
          <w:sz w:val="24"/>
          <w:szCs w:val="24"/>
        </w:rPr>
        <w:t>PASIŪLYMŲ VERTINIMO KRITERIJAI IR SĄLYGOS</w:t>
      </w:r>
    </w:p>
    <w:p w14:paraId="16CC6B41" w14:textId="60264B48" w:rsidR="009361C7" w:rsidRPr="006671A9" w:rsidRDefault="009361C7" w:rsidP="001514D7">
      <w:pPr>
        <w:widowControl w:val="0"/>
        <w:spacing w:after="0" w:line="240" w:lineRule="auto"/>
        <w:rPr>
          <w:rFonts w:cstheme="minorHAnsi"/>
          <w:sz w:val="24"/>
          <w:szCs w:val="24"/>
        </w:rPr>
      </w:pPr>
    </w:p>
    <w:p w14:paraId="523AE42B" w14:textId="22D1DEB4" w:rsidR="009C6C20" w:rsidRPr="006671A9" w:rsidRDefault="007F4CBD" w:rsidP="00D85302">
      <w:pPr>
        <w:widowControl w:val="0"/>
        <w:spacing w:after="0" w:line="240" w:lineRule="auto"/>
        <w:jc w:val="both"/>
        <w:rPr>
          <w:rFonts w:cstheme="minorHAnsi"/>
          <w:b/>
          <w:bCs/>
          <w:smallCaps/>
          <w:sz w:val="24"/>
          <w:szCs w:val="24"/>
        </w:rPr>
      </w:pPr>
      <w:bookmarkStart w:id="75" w:name="_Hlk128411469"/>
      <w:r w:rsidRPr="006671A9">
        <w:rPr>
          <w:rFonts w:eastAsia="Times New Roman" w:cstheme="minorHAnsi"/>
          <w:sz w:val="24"/>
          <w:szCs w:val="24"/>
        </w:rPr>
        <w:t xml:space="preserve">CPO </w:t>
      </w:r>
      <w:r w:rsidRPr="006671A9">
        <w:rPr>
          <w:rFonts w:eastAsia="Calibri" w:cstheme="minorHAnsi"/>
          <w:sz w:val="24"/>
          <w:szCs w:val="24"/>
        </w:rPr>
        <w:t xml:space="preserve">ekonomiškai naudingiausią pasiūlymą išrenka </w:t>
      </w:r>
      <w:r w:rsidRPr="006671A9">
        <w:rPr>
          <w:rFonts w:eastAsia="Calibri" w:cstheme="minorHAnsi"/>
          <w:b/>
          <w:sz w:val="24"/>
          <w:szCs w:val="24"/>
        </w:rPr>
        <w:t>pagal</w:t>
      </w:r>
      <w:r w:rsidRPr="006671A9">
        <w:rPr>
          <w:rFonts w:eastAsia="Times New Roman" w:cstheme="minorHAnsi"/>
          <w:b/>
          <w:sz w:val="24"/>
          <w:szCs w:val="24"/>
        </w:rPr>
        <w:t xml:space="preserve"> kainos kriterijų</w:t>
      </w:r>
      <w:bookmarkEnd w:id="75"/>
      <w:r w:rsidRPr="006671A9">
        <w:rPr>
          <w:rFonts w:cstheme="minorHAnsi"/>
          <w:b/>
          <w:bCs/>
          <w:smallCaps/>
          <w:sz w:val="24"/>
          <w:szCs w:val="24"/>
        </w:rPr>
        <w:t xml:space="preserve"> </w:t>
      </w:r>
    </w:p>
    <w:p w14:paraId="27F82E26" w14:textId="77777777" w:rsidR="009C6C20" w:rsidRPr="006671A9" w:rsidRDefault="009C6C20" w:rsidP="009C6C20">
      <w:pPr>
        <w:widowControl w:val="0"/>
        <w:spacing w:after="0" w:line="240" w:lineRule="auto"/>
        <w:jc w:val="center"/>
        <w:rPr>
          <w:rFonts w:cstheme="minorHAnsi"/>
          <w:smallCaps/>
          <w:sz w:val="24"/>
          <w:szCs w:val="24"/>
        </w:rPr>
      </w:pPr>
      <w:r w:rsidRPr="006671A9">
        <w:rPr>
          <w:rFonts w:cstheme="minorHAnsi"/>
          <w:smallCaps/>
          <w:sz w:val="24"/>
          <w:szCs w:val="24"/>
        </w:rPr>
        <w:t>__________</w:t>
      </w:r>
    </w:p>
    <w:p w14:paraId="6D194C70" w14:textId="77777777" w:rsidR="009C6C20" w:rsidRPr="006671A9" w:rsidRDefault="009C6C20" w:rsidP="009C6C20">
      <w:pPr>
        <w:widowControl w:val="0"/>
        <w:spacing w:after="0" w:line="240" w:lineRule="auto"/>
        <w:jc w:val="center"/>
        <w:rPr>
          <w:rFonts w:cstheme="minorHAnsi"/>
          <w:b/>
          <w:bCs/>
          <w:smallCaps/>
          <w:sz w:val="24"/>
          <w:szCs w:val="24"/>
        </w:rPr>
      </w:pPr>
    </w:p>
    <w:p w14:paraId="0EE920F4" w14:textId="4B5D3805" w:rsidR="00A4599F" w:rsidRPr="006671A9" w:rsidRDefault="00A4599F" w:rsidP="00D85302">
      <w:pPr>
        <w:widowControl w:val="0"/>
        <w:spacing w:after="0" w:line="240" w:lineRule="auto"/>
        <w:jc w:val="both"/>
        <w:rPr>
          <w:rFonts w:cstheme="minorHAnsi"/>
          <w:b/>
          <w:bCs/>
          <w:smallCaps/>
          <w:sz w:val="24"/>
          <w:szCs w:val="24"/>
        </w:rPr>
      </w:pPr>
      <w:r w:rsidRPr="006671A9">
        <w:rPr>
          <w:rFonts w:cstheme="minorHAnsi"/>
          <w:b/>
          <w:bCs/>
          <w:smallCaps/>
          <w:sz w:val="24"/>
          <w:szCs w:val="24"/>
        </w:rPr>
        <w:br w:type="page"/>
      </w:r>
    </w:p>
    <w:p w14:paraId="07E397BF" w14:textId="55586DA3" w:rsidR="007545D6" w:rsidRPr="006671A9" w:rsidRDefault="00FE3D1F" w:rsidP="001514D7">
      <w:pPr>
        <w:pStyle w:val="Antrat2"/>
        <w:keepNext w:val="0"/>
        <w:keepLines w:val="0"/>
        <w:widowControl w:val="0"/>
        <w:spacing w:before="0"/>
        <w:ind w:left="5103"/>
        <w:jc w:val="both"/>
        <w:rPr>
          <w:rFonts w:asciiTheme="minorHAnsi" w:hAnsiTheme="minorHAnsi" w:cstheme="minorHAnsi"/>
          <w:color w:val="auto"/>
          <w:sz w:val="24"/>
          <w:szCs w:val="24"/>
        </w:rPr>
      </w:pPr>
      <w:bookmarkStart w:id="76" w:name="_Ref39586171"/>
      <w:bookmarkStart w:id="77" w:name="_Ref39673580"/>
      <w:bookmarkStart w:id="78" w:name="_Ref39674283"/>
      <w:bookmarkStart w:id="79" w:name="_Toc201046298"/>
      <w:r w:rsidRPr="006671A9">
        <w:rPr>
          <w:rFonts w:asciiTheme="minorHAnsi" w:hAnsiTheme="minorHAnsi" w:cstheme="minorHAnsi"/>
          <w:color w:val="auto"/>
          <w:sz w:val="24"/>
          <w:szCs w:val="24"/>
        </w:rPr>
        <w:lastRenderedPageBreak/>
        <w:t xml:space="preserve">Pirkimo sąlygų </w:t>
      </w:r>
      <w:r w:rsidR="007545D6" w:rsidRPr="006671A9">
        <w:rPr>
          <w:rFonts w:asciiTheme="minorHAnsi" w:hAnsiTheme="minorHAnsi" w:cstheme="minorHAnsi"/>
          <w:color w:val="auto"/>
          <w:sz w:val="24"/>
          <w:szCs w:val="24"/>
        </w:rPr>
        <w:t>8 priedas „</w:t>
      </w:r>
      <w:r w:rsidR="004C1563" w:rsidRPr="006671A9">
        <w:rPr>
          <w:rFonts w:asciiTheme="minorHAnsi" w:hAnsiTheme="minorHAnsi" w:cstheme="minorHAnsi"/>
          <w:color w:val="auto"/>
          <w:sz w:val="24"/>
          <w:szCs w:val="24"/>
        </w:rPr>
        <w:t>Tiekėjo deklaracij</w:t>
      </w:r>
      <w:r w:rsidR="00073A86" w:rsidRPr="006671A9">
        <w:rPr>
          <w:rFonts w:asciiTheme="minorHAnsi" w:hAnsiTheme="minorHAnsi" w:cstheme="minorHAnsi"/>
          <w:color w:val="auto"/>
          <w:sz w:val="24"/>
          <w:szCs w:val="24"/>
        </w:rPr>
        <w:t xml:space="preserve">a </w:t>
      </w:r>
      <w:r w:rsidR="004C1563" w:rsidRPr="006671A9">
        <w:rPr>
          <w:rFonts w:asciiTheme="minorHAnsi" w:hAnsiTheme="minorHAnsi" w:cstheme="minorHAnsi"/>
          <w:color w:val="auto"/>
          <w:sz w:val="24"/>
          <w:szCs w:val="24"/>
        </w:rPr>
        <w:t>juridiniam asmeniui</w:t>
      </w:r>
      <w:r w:rsidR="00FF607F" w:rsidRPr="006671A9">
        <w:rPr>
          <w:rFonts w:asciiTheme="minorHAnsi" w:hAnsiTheme="minorHAnsi" w:cstheme="minorHAnsi"/>
          <w:color w:val="auto"/>
          <w:sz w:val="24"/>
          <w:szCs w:val="24"/>
        </w:rPr>
        <w:t>“</w:t>
      </w:r>
      <w:bookmarkEnd w:id="79"/>
    </w:p>
    <w:p w14:paraId="642B1235" w14:textId="77777777" w:rsidR="004C33E9" w:rsidRPr="006671A9" w:rsidRDefault="004C33E9" w:rsidP="001514D7">
      <w:pPr>
        <w:widowControl w:val="0"/>
        <w:spacing w:after="0" w:line="240" w:lineRule="auto"/>
        <w:jc w:val="center"/>
        <w:rPr>
          <w:rFonts w:cstheme="minorHAnsi"/>
          <w:sz w:val="24"/>
          <w:szCs w:val="24"/>
        </w:rPr>
      </w:pPr>
    </w:p>
    <w:p w14:paraId="500E98B8" w14:textId="77777777" w:rsidR="004D2B67" w:rsidRPr="006671A9" w:rsidRDefault="004D2B67" w:rsidP="004D2B67">
      <w:pPr>
        <w:widowControl w:val="0"/>
        <w:spacing w:after="0" w:line="240" w:lineRule="auto"/>
        <w:jc w:val="center"/>
        <w:rPr>
          <w:rFonts w:eastAsia="Calibri" w:cstheme="minorHAnsi"/>
          <w:sz w:val="24"/>
          <w:szCs w:val="24"/>
        </w:rPr>
      </w:pPr>
      <w:r w:rsidRPr="006671A9">
        <w:rPr>
          <w:rFonts w:eastAsia="Calibri" w:cstheme="minorHAnsi"/>
          <w:sz w:val="24"/>
          <w:szCs w:val="24"/>
        </w:rPr>
        <w:t>(Tiekėjo pavadinimas, įmonės kodas)</w:t>
      </w:r>
    </w:p>
    <w:p w14:paraId="5B059D90" w14:textId="77777777" w:rsidR="004D2B67" w:rsidRPr="006671A9" w:rsidRDefault="004D2B67" w:rsidP="004D2B67">
      <w:pPr>
        <w:widowControl w:val="0"/>
        <w:tabs>
          <w:tab w:val="right" w:leader="underscore" w:pos="9071"/>
        </w:tabs>
        <w:spacing w:after="0" w:line="240" w:lineRule="auto"/>
        <w:jc w:val="center"/>
        <w:textAlignment w:val="baseline"/>
        <w:rPr>
          <w:rFonts w:cstheme="minorHAnsi"/>
          <w:sz w:val="24"/>
          <w:szCs w:val="24"/>
        </w:rPr>
      </w:pPr>
      <w:r w:rsidRPr="006671A9">
        <w:rPr>
          <w:rFonts w:eastAsia="Calibri" w:cstheme="minorHAnsi"/>
          <w:b/>
          <w:bCs/>
          <w:sz w:val="24"/>
          <w:szCs w:val="24"/>
        </w:rPr>
        <w:t>TIEKĖJO DEKLARACIJA DĖL NEATITIKTIES VPĮ 45 STRAIPSNIO 2</w:t>
      </w:r>
      <w:r w:rsidRPr="006671A9">
        <w:rPr>
          <w:rFonts w:eastAsia="Calibri" w:cstheme="minorHAnsi"/>
          <w:b/>
          <w:bCs/>
          <w:sz w:val="24"/>
          <w:szCs w:val="24"/>
          <w:vertAlign w:val="superscript"/>
        </w:rPr>
        <w:t>1</w:t>
      </w:r>
      <w:r w:rsidRPr="006671A9">
        <w:rPr>
          <w:rFonts w:eastAsia="Calibri" w:cstheme="minorHAnsi"/>
          <w:b/>
          <w:bCs/>
          <w:sz w:val="24"/>
          <w:szCs w:val="24"/>
        </w:rPr>
        <w:t xml:space="preserve"> DALIES 1, 2, 3 IR 6 PUNKTE NURODYTOMS SĄLYGOMS </w:t>
      </w:r>
    </w:p>
    <w:p w14:paraId="017A8B89" w14:textId="77777777" w:rsidR="004D2B67" w:rsidRPr="006671A9" w:rsidRDefault="004D2B67" w:rsidP="004D2B67">
      <w:pPr>
        <w:widowControl w:val="0"/>
        <w:tabs>
          <w:tab w:val="right" w:leader="underscore" w:pos="9071"/>
        </w:tabs>
        <w:spacing w:after="0" w:line="240" w:lineRule="auto"/>
        <w:jc w:val="center"/>
        <w:textAlignment w:val="baseline"/>
        <w:rPr>
          <w:rFonts w:eastAsia="Calibri" w:cstheme="minorHAnsi"/>
          <w:sz w:val="24"/>
          <w:szCs w:val="24"/>
        </w:rPr>
      </w:pPr>
      <w:r w:rsidRPr="006671A9">
        <w:rPr>
          <w:rFonts w:eastAsia="Calibri" w:cstheme="minorHAnsi"/>
          <w:sz w:val="24"/>
          <w:szCs w:val="24"/>
        </w:rPr>
        <w:t xml:space="preserve">20__ m._____________ d. </w:t>
      </w:r>
    </w:p>
    <w:p w14:paraId="5547C1AA" w14:textId="77777777" w:rsidR="004D2B67" w:rsidRPr="006671A9" w:rsidRDefault="004D2B67" w:rsidP="004D2B67">
      <w:pPr>
        <w:widowControl w:val="0"/>
        <w:spacing w:after="0" w:line="240" w:lineRule="auto"/>
        <w:ind w:firstLine="567"/>
        <w:jc w:val="both"/>
        <w:rPr>
          <w:rFonts w:cstheme="minorHAnsi"/>
          <w:sz w:val="24"/>
          <w:szCs w:val="24"/>
        </w:rPr>
      </w:pPr>
      <w:r w:rsidRPr="006671A9">
        <w:rPr>
          <w:rFonts w:cstheme="minorHAnsi"/>
          <w:sz w:val="24"/>
          <w:szCs w:val="24"/>
        </w:rPr>
        <w:t>Aš, ___________________________________________________________________ ,</w:t>
      </w:r>
    </w:p>
    <w:p w14:paraId="3CDD67C2" w14:textId="77777777" w:rsidR="004D2B67" w:rsidRPr="006671A9" w:rsidRDefault="004D2B67" w:rsidP="004D2B67">
      <w:pPr>
        <w:widowControl w:val="0"/>
        <w:spacing w:after="0" w:line="240" w:lineRule="auto"/>
        <w:ind w:left="960" w:firstLine="318"/>
        <w:jc w:val="both"/>
        <w:rPr>
          <w:rFonts w:cstheme="minorHAnsi"/>
          <w:sz w:val="24"/>
          <w:szCs w:val="24"/>
        </w:rPr>
      </w:pPr>
      <w:r w:rsidRPr="006671A9">
        <w:rPr>
          <w:rFonts w:cstheme="minorHAnsi"/>
          <w:i/>
          <w:iCs/>
          <w:sz w:val="24"/>
          <w:szCs w:val="24"/>
        </w:rPr>
        <w:t>(tiekėjo vadovo ar jo įgalioto asmens pareigų pavadinimas, vardas ir pavardė)</w:t>
      </w:r>
    </w:p>
    <w:p w14:paraId="14E249FB" w14:textId="77777777" w:rsidR="004D2B67" w:rsidRPr="006671A9" w:rsidRDefault="004D2B67" w:rsidP="004D2B67">
      <w:pPr>
        <w:widowControl w:val="0"/>
        <w:spacing w:after="0" w:line="240" w:lineRule="auto"/>
        <w:jc w:val="both"/>
        <w:rPr>
          <w:rFonts w:cstheme="minorHAnsi"/>
          <w:sz w:val="24"/>
          <w:szCs w:val="24"/>
        </w:rPr>
      </w:pPr>
      <w:r w:rsidRPr="006671A9">
        <w:rPr>
          <w:rFonts w:cstheme="minorHAnsi"/>
          <w:sz w:val="24"/>
          <w:szCs w:val="24"/>
        </w:rPr>
        <w:t>patvirtinu, kad mano vadovaujamas (-a) (atstovaujamas (-a))____________________________ ,</w:t>
      </w:r>
    </w:p>
    <w:p w14:paraId="483CE71E" w14:textId="77777777" w:rsidR="004D2B67" w:rsidRPr="006671A9" w:rsidRDefault="004D2B67" w:rsidP="004D2B67">
      <w:pPr>
        <w:widowControl w:val="0"/>
        <w:spacing w:after="0" w:line="240" w:lineRule="auto"/>
        <w:ind w:left="5640" w:firstLine="742"/>
        <w:jc w:val="both"/>
        <w:rPr>
          <w:rFonts w:cstheme="minorHAnsi"/>
          <w:sz w:val="24"/>
          <w:szCs w:val="24"/>
        </w:rPr>
      </w:pPr>
      <w:r w:rsidRPr="006671A9">
        <w:rPr>
          <w:rFonts w:cstheme="minorHAnsi"/>
          <w:i/>
          <w:iCs/>
          <w:sz w:val="24"/>
          <w:szCs w:val="24"/>
        </w:rPr>
        <w:t xml:space="preserve">(tiekėjo pavadinimas)    </w:t>
      </w:r>
    </w:p>
    <w:p w14:paraId="637B47EE" w14:textId="77777777" w:rsidR="004D2B67" w:rsidRPr="006671A9" w:rsidRDefault="004D2B67" w:rsidP="004D2B67">
      <w:pPr>
        <w:widowControl w:val="0"/>
        <w:spacing w:after="0" w:line="240" w:lineRule="auto"/>
        <w:jc w:val="both"/>
        <w:rPr>
          <w:rFonts w:cstheme="minorHAnsi"/>
          <w:sz w:val="24"/>
          <w:szCs w:val="24"/>
          <w:u w:val="single"/>
        </w:rPr>
      </w:pPr>
      <w:r w:rsidRPr="006671A9">
        <w:rPr>
          <w:rFonts w:cstheme="minorHAnsi"/>
          <w:sz w:val="24"/>
          <w:szCs w:val="24"/>
        </w:rPr>
        <w:t>dalyvaujantis (-i) ______________________________________________________________</w:t>
      </w:r>
    </w:p>
    <w:p w14:paraId="0B837418" w14:textId="77777777" w:rsidR="004D2B67" w:rsidRPr="006671A9" w:rsidRDefault="004D2B67" w:rsidP="004D2B67">
      <w:pPr>
        <w:widowControl w:val="0"/>
        <w:spacing w:after="0" w:line="240" w:lineRule="auto"/>
        <w:ind w:left="2040" w:firstLine="371"/>
        <w:jc w:val="both"/>
        <w:rPr>
          <w:rFonts w:cstheme="minorHAnsi"/>
          <w:sz w:val="24"/>
          <w:szCs w:val="24"/>
        </w:rPr>
      </w:pPr>
      <w:r w:rsidRPr="006671A9">
        <w:rPr>
          <w:rFonts w:cstheme="minorHAnsi"/>
          <w:i/>
          <w:iCs/>
          <w:sz w:val="24"/>
          <w:szCs w:val="24"/>
        </w:rPr>
        <w:t>(centrinės perkančiosios organizacijos pavadinimas)</w:t>
      </w:r>
    </w:p>
    <w:p w14:paraId="4D096F25" w14:textId="77777777" w:rsidR="004D2B67" w:rsidRPr="006671A9" w:rsidRDefault="004D2B67" w:rsidP="004D2B67">
      <w:pPr>
        <w:widowControl w:val="0"/>
        <w:spacing w:after="0" w:line="240" w:lineRule="auto"/>
        <w:jc w:val="both"/>
        <w:rPr>
          <w:rFonts w:cstheme="minorHAnsi"/>
          <w:sz w:val="24"/>
          <w:szCs w:val="24"/>
        </w:rPr>
      </w:pPr>
      <w:r w:rsidRPr="006671A9">
        <w:rPr>
          <w:rFonts w:cstheme="minorHAnsi"/>
          <w:sz w:val="24"/>
          <w:szCs w:val="24"/>
        </w:rPr>
        <w:t xml:space="preserve">vykdomame  _____________________________________, </w:t>
      </w:r>
    </w:p>
    <w:p w14:paraId="7DF9C1A5" w14:textId="77777777" w:rsidR="004D2B67" w:rsidRPr="006671A9" w:rsidRDefault="004D2B67" w:rsidP="004D2B67">
      <w:pPr>
        <w:widowControl w:val="0"/>
        <w:spacing w:after="0" w:line="240" w:lineRule="auto"/>
        <w:ind w:firstLine="636"/>
        <w:jc w:val="both"/>
        <w:rPr>
          <w:rFonts w:cstheme="minorHAnsi"/>
          <w:sz w:val="24"/>
          <w:szCs w:val="24"/>
        </w:rPr>
      </w:pPr>
      <w:r w:rsidRPr="006671A9">
        <w:rPr>
          <w:rFonts w:cstheme="minorHAnsi"/>
          <w:i/>
          <w:iCs/>
          <w:sz w:val="24"/>
          <w:szCs w:val="24"/>
        </w:rPr>
        <w:t xml:space="preserve">          (pirkimo objekto pavadinimas, pirkimo numeris</w:t>
      </w:r>
      <w:r w:rsidRPr="006671A9">
        <w:rPr>
          <w:rFonts w:cstheme="minorHAnsi"/>
          <w:sz w:val="24"/>
          <w:szCs w:val="24"/>
        </w:rPr>
        <w:t>)</w:t>
      </w:r>
    </w:p>
    <w:p w14:paraId="5A0D19D0" w14:textId="77777777" w:rsidR="004D2B67" w:rsidRPr="006671A9" w:rsidRDefault="004D2B67" w:rsidP="004D2B67">
      <w:pPr>
        <w:widowControl w:val="0"/>
        <w:spacing w:after="0" w:line="240" w:lineRule="auto"/>
        <w:jc w:val="both"/>
        <w:rPr>
          <w:rFonts w:cstheme="minorHAnsi"/>
          <w:sz w:val="24"/>
          <w:szCs w:val="24"/>
        </w:rPr>
      </w:pPr>
      <w:r w:rsidRPr="006671A9">
        <w:rPr>
          <w:rFonts w:cstheme="minorHAnsi"/>
          <w:b/>
          <w:bCs/>
          <w:sz w:val="24"/>
          <w:szCs w:val="24"/>
        </w:rPr>
        <w:t xml:space="preserve">neatitinka </w:t>
      </w:r>
      <w:r w:rsidRPr="006671A9">
        <w:rPr>
          <w:rFonts w:eastAsia="Calibri" w:cstheme="minorHAnsi"/>
          <w:b/>
          <w:bCs/>
          <w:sz w:val="24"/>
          <w:szCs w:val="24"/>
        </w:rPr>
        <w:t>VPĮ 45 straipsnio 2</w:t>
      </w:r>
      <w:r w:rsidRPr="006671A9">
        <w:rPr>
          <w:rFonts w:eastAsia="Calibri" w:cstheme="minorHAnsi"/>
          <w:b/>
          <w:bCs/>
          <w:sz w:val="24"/>
          <w:szCs w:val="24"/>
          <w:vertAlign w:val="superscript"/>
        </w:rPr>
        <w:t>1</w:t>
      </w:r>
      <w:r w:rsidRPr="006671A9">
        <w:rPr>
          <w:rFonts w:eastAsia="Calibri" w:cstheme="minorHAnsi"/>
          <w:b/>
          <w:bCs/>
          <w:sz w:val="24"/>
          <w:szCs w:val="24"/>
        </w:rPr>
        <w:t xml:space="preserve"> dalies 1, 2, 3 ir 6 punkte</w:t>
      </w:r>
      <w:r w:rsidRPr="006671A9">
        <w:rPr>
          <w:rFonts w:cstheme="minorHAnsi"/>
          <w:b/>
          <w:bCs/>
          <w:sz w:val="24"/>
          <w:szCs w:val="24"/>
        </w:rPr>
        <w:t xml:space="preserve"> nurodytų sąlygų, galinčių kelti grėsmę nacionaliniam saugumui</w:t>
      </w:r>
      <w:r w:rsidRPr="006671A9">
        <w:rPr>
          <w:rFonts w:cstheme="minorHAnsi"/>
          <w:sz w:val="24"/>
          <w:szCs w:val="24"/>
        </w:rPr>
        <w:t>:</w:t>
      </w:r>
    </w:p>
    <w:p w14:paraId="0A2B2C5E" w14:textId="77777777" w:rsidR="004D2B67" w:rsidRPr="006671A9" w:rsidRDefault="004D2B67" w:rsidP="004D2B67">
      <w:pPr>
        <w:pStyle w:val="Sraopastraipa"/>
        <w:widowControl w:val="0"/>
        <w:numPr>
          <w:ilvl w:val="0"/>
          <w:numId w:val="14"/>
        </w:numPr>
        <w:spacing w:after="0" w:line="240" w:lineRule="auto"/>
        <w:ind w:left="0" w:firstLine="360"/>
        <w:jc w:val="both"/>
        <w:rPr>
          <w:rFonts w:eastAsia="Times New Roman" w:cstheme="minorHAnsi"/>
          <w:sz w:val="24"/>
          <w:szCs w:val="24"/>
        </w:rPr>
      </w:pPr>
      <w:r w:rsidRPr="006671A9">
        <w:rPr>
          <w:rFonts w:eastAsia="Times New Roman" w:cstheme="minorHAnsi"/>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3551D50F" w14:textId="77777777" w:rsidR="004D2B67" w:rsidRPr="006671A9" w:rsidRDefault="004D2B67" w:rsidP="004D2B67">
      <w:pPr>
        <w:pStyle w:val="Sraopastraipa"/>
        <w:widowControl w:val="0"/>
        <w:numPr>
          <w:ilvl w:val="0"/>
          <w:numId w:val="14"/>
        </w:numPr>
        <w:spacing w:after="0" w:line="240" w:lineRule="auto"/>
        <w:ind w:left="0" w:firstLine="360"/>
        <w:jc w:val="both"/>
        <w:rPr>
          <w:rFonts w:eastAsia="Times New Roman" w:cstheme="minorHAnsi"/>
          <w:sz w:val="24"/>
          <w:szCs w:val="24"/>
        </w:rPr>
      </w:pPr>
      <w:r w:rsidRPr="006671A9">
        <w:rPr>
          <w:rFonts w:eastAsia="Times New Roman" w:cstheme="minorHAns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1F678228" w14:textId="77777777" w:rsidR="004D2B67" w:rsidRPr="006671A9" w:rsidRDefault="004D2B67" w:rsidP="004D2B67">
      <w:pPr>
        <w:pStyle w:val="Sraopastraipa"/>
        <w:widowControl w:val="0"/>
        <w:numPr>
          <w:ilvl w:val="0"/>
          <w:numId w:val="14"/>
        </w:numPr>
        <w:spacing w:after="0" w:line="240" w:lineRule="auto"/>
        <w:ind w:left="0" w:firstLine="360"/>
        <w:jc w:val="both"/>
        <w:rPr>
          <w:rFonts w:eastAsia="Times New Roman" w:cstheme="minorHAnsi"/>
          <w:sz w:val="24"/>
          <w:szCs w:val="24"/>
        </w:rPr>
      </w:pPr>
      <w:r w:rsidRPr="006671A9">
        <w:rPr>
          <w:rFonts w:eastAsia="Times New Roman" w:cstheme="minorHAnsi"/>
          <w:sz w:val="24"/>
          <w:szCs w:val="24"/>
        </w:rPr>
        <w:t xml:space="preserve">Prekių (įskaitant jų sudedamąsias dalis, pakuotes) kilmė yra iš  </w:t>
      </w:r>
      <w:bookmarkStart w:id="80" w:name="_Hlk178759257"/>
      <w:r w:rsidRPr="006671A9">
        <w:rPr>
          <w:rFonts w:eastAsia="Times New Roman" w:cstheme="minorHAnsi"/>
          <w:sz w:val="24"/>
          <w:szCs w:val="24"/>
        </w:rPr>
        <w:t xml:space="preserve">Lietuvos Respublikos viešųjų pirkimų įstatymo </w:t>
      </w:r>
      <w:bookmarkEnd w:id="80"/>
      <w:r w:rsidRPr="006671A9">
        <w:rPr>
          <w:rFonts w:eastAsia="Times New Roman" w:cstheme="minorHAnsi"/>
          <w:sz w:val="24"/>
          <w:szCs w:val="24"/>
        </w:rPr>
        <w:t>92 straipsnio 15 dalyje numatytame sąraše nurodytų valstybių ar teritorijų</w:t>
      </w:r>
    </w:p>
    <w:p w14:paraId="60F90CF9" w14:textId="77777777" w:rsidR="004D2B67" w:rsidRPr="006671A9" w:rsidRDefault="004D2B67" w:rsidP="004D2B67">
      <w:pPr>
        <w:pStyle w:val="Sraopastraipa"/>
        <w:widowControl w:val="0"/>
        <w:numPr>
          <w:ilvl w:val="0"/>
          <w:numId w:val="14"/>
        </w:numPr>
        <w:spacing w:after="0" w:line="240" w:lineRule="auto"/>
        <w:ind w:left="0" w:firstLine="360"/>
        <w:jc w:val="both"/>
        <w:rPr>
          <w:rFonts w:cstheme="minorHAnsi"/>
          <w:sz w:val="24"/>
          <w:szCs w:val="24"/>
        </w:rPr>
      </w:pPr>
      <w:r w:rsidRPr="006671A9">
        <w:rPr>
          <w:rFonts w:cstheme="minorHAns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8075455" w14:textId="77777777" w:rsidR="004D2B67" w:rsidRPr="006671A9" w:rsidRDefault="004D2B67" w:rsidP="004D2B67">
      <w:pPr>
        <w:widowControl w:val="0"/>
        <w:shd w:val="clear" w:color="auto" w:fill="FFFFFF"/>
        <w:spacing w:after="0" w:line="240" w:lineRule="auto"/>
        <w:rPr>
          <w:rFonts w:cstheme="minorHAnsi"/>
          <w:sz w:val="24"/>
          <w:szCs w:val="24"/>
        </w:rPr>
      </w:pPr>
      <w:r w:rsidRPr="006671A9">
        <w:rPr>
          <w:rFonts w:cstheme="minorHAnsi"/>
          <w:b/>
          <w:bCs/>
          <w:sz w:val="24"/>
          <w:szCs w:val="24"/>
        </w:rPr>
        <w:t>Patvirtinu, kad šie duomenys yra teisingi ir aktualūs pasiūlymo pateikimo dieną</w:t>
      </w:r>
      <w:r w:rsidRPr="006671A9">
        <w:rPr>
          <w:rFonts w:cstheme="minorHAnsi"/>
          <w:sz w:val="24"/>
          <w:szCs w:val="24"/>
        </w:rPr>
        <w:t>.</w:t>
      </w:r>
    </w:p>
    <w:p w14:paraId="0833F4B1" w14:textId="77777777" w:rsidR="004D2B67" w:rsidRPr="006671A9" w:rsidRDefault="004D2B67" w:rsidP="004D2B67">
      <w:pPr>
        <w:widowControl w:val="0"/>
        <w:spacing w:after="0" w:line="240" w:lineRule="auto"/>
        <w:jc w:val="both"/>
        <w:rPr>
          <w:rFonts w:cstheme="minorHAnsi"/>
          <w:sz w:val="24"/>
          <w:szCs w:val="24"/>
          <w:shd w:val="clear" w:color="auto" w:fill="00FF00"/>
        </w:rPr>
      </w:pPr>
      <w:r w:rsidRPr="006671A9">
        <w:rPr>
          <w:rFonts w:cstheme="minorHAnsi"/>
          <w:sz w:val="24"/>
          <w:szCs w:val="24"/>
        </w:rPr>
        <w:t>Suprantu, kad jeigu CPO kyla abejonių dėl šioje deklaracijoje nurodytos informacijos teisingumo, ji, vadovaudamasi VPĮ 45 straipsnio 5 dalimi, gali paprašyti pateikti deklaracijoje nurodytą informaciją patvirtinančius VPĮ 51 straipsnio 12 dalyje nurodytus (vieną ar kelis) ar kitus CPO priimtinus dokumentus  bet kuriuo pirkimo procedūros metu, jeigu tai būtina siekiant užtikrinti tinkamą pirkimo procedūros atlikimą.</w:t>
      </w:r>
    </w:p>
    <w:p w14:paraId="4C3EE9C4" w14:textId="77777777" w:rsidR="004D2B67" w:rsidRPr="006671A9" w:rsidRDefault="004D2B67" w:rsidP="004D2B67">
      <w:pPr>
        <w:widowControl w:val="0"/>
        <w:spacing w:after="0" w:line="240" w:lineRule="auto"/>
        <w:textAlignment w:val="baseline"/>
        <w:rPr>
          <w:rFonts w:eastAsia="Calibri" w:cstheme="minorHAnsi"/>
          <w:sz w:val="24"/>
          <w:szCs w:val="24"/>
        </w:rPr>
      </w:pPr>
      <w:r w:rsidRPr="006671A9">
        <w:rPr>
          <w:rFonts w:eastAsia="Calibri" w:cstheme="minorHAnsi"/>
          <w:sz w:val="24"/>
          <w:szCs w:val="24"/>
        </w:rPr>
        <w:t>____________________</w:t>
      </w:r>
      <w:r w:rsidRPr="006671A9">
        <w:rPr>
          <w:rFonts w:eastAsia="Calibri" w:cstheme="minorHAnsi"/>
          <w:i/>
          <w:iCs/>
          <w:sz w:val="24"/>
          <w:szCs w:val="24"/>
        </w:rPr>
        <w:t xml:space="preserve">                      </w:t>
      </w:r>
      <w:r w:rsidRPr="006671A9">
        <w:rPr>
          <w:rFonts w:eastAsia="Calibri" w:cstheme="minorHAnsi"/>
          <w:sz w:val="24"/>
          <w:szCs w:val="24"/>
        </w:rPr>
        <w:t>___________________                  ___________________</w:t>
      </w:r>
    </w:p>
    <w:p w14:paraId="34B6591F" w14:textId="657C3C42" w:rsidR="00073A86" w:rsidRPr="006671A9" w:rsidRDefault="004D2B67" w:rsidP="004D2B67">
      <w:pPr>
        <w:widowControl w:val="0"/>
        <w:spacing w:after="0" w:line="240" w:lineRule="auto"/>
        <w:jc w:val="both"/>
        <w:rPr>
          <w:rFonts w:eastAsia="Calibri" w:cstheme="minorHAnsi"/>
          <w:i/>
          <w:iCs/>
          <w:sz w:val="24"/>
          <w:szCs w:val="24"/>
        </w:rPr>
      </w:pPr>
      <w:r w:rsidRPr="006671A9">
        <w:rPr>
          <w:rFonts w:eastAsia="Calibri" w:cstheme="minorHAnsi"/>
          <w:i/>
          <w:iCs/>
          <w:sz w:val="24"/>
          <w:szCs w:val="24"/>
        </w:rPr>
        <w:t>(pareigos)                                          (parašas)                                       (vardas ir pavardė)</w:t>
      </w:r>
      <w:r w:rsidR="00073A86" w:rsidRPr="006671A9">
        <w:rPr>
          <w:rFonts w:eastAsia="Calibri" w:cstheme="minorHAnsi"/>
          <w:i/>
          <w:iCs/>
          <w:sz w:val="24"/>
          <w:szCs w:val="24"/>
        </w:rPr>
        <w:br w:type="page"/>
      </w:r>
    </w:p>
    <w:p w14:paraId="4E981A91" w14:textId="7DA1AD6A" w:rsidR="00096A90" w:rsidRPr="006671A9" w:rsidRDefault="00096A90" w:rsidP="001514D7">
      <w:pPr>
        <w:pStyle w:val="Antrat2"/>
        <w:keepNext w:val="0"/>
        <w:keepLines w:val="0"/>
        <w:widowControl w:val="0"/>
        <w:spacing w:before="0"/>
        <w:ind w:left="5103"/>
        <w:jc w:val="both"/>
        <w:rPr>
          <w:rFonts w:asciiTheme="minorHAnsi" w:hAnsiTheme="minorHAnsi" w:cstheme="minorHAnsi"/>
          <w:color w:val="auto"/>
          <w:sz w:val="24"/>
          <w:szCs w:val="24"/>
        </w:rPr>
      </w:pPr>
      <w:bookmarkStart w:id="81" w:name="_Toc201046299"/>
      <w:r w:rsidRPr="006671A9">
        <w:rPr>
          <w:rFonts w:asciiTheme="minorHAnsi" w:hAnsiTheme="minorHAnsi" w:cstheme="minorHAnsi"/>
          <w:color w:val="auto"/>
          <w:sz w:val="24"/>
          <w:szCs w:val="24"/>
        </w:rPr>
        <w:lastRenderedPageBreak/>
        <w:t>Pirkimo sąlygų 9 priedas „Tiekėjo deklaracija fiziniam asmeniui“</w:t>
      </w:r>
      <w:bookmarkEnd w:id="81"/>
    </w:p>
    <w:p w14:paraId="321E2871" w14:textId="77777777" w:rsidR="00210594" w:rsidRPr="006671A9" w:rsidRDefault="00210594" w:rsidP="001514D7">
      <w:pPr>
        <w:widowControl w:val="0"/>
        <w:spacing w:after="0" w:line="240" w:lineRule="auto"/>
        <w:jc w:val="both"/>
        <w:rPr>
          <w:rFonts w:cstheme="minorHAnsi"/>
          <w:sz w:val="24"/>
          <w:szCs w:val="24"/>
        </w:rPr>
      </w:pPr>
    </w:p>
    <w:p w14:paraId="385213F3" w14:textId="77777777" w:rsidR="004D2B67" w:rsidRPr="006671A9" w:rsidRDefault="004D2B67" w:rsidP="004D2B67">
      <w:pPr>
        <w:widowControl w:val="0"/>
        <w:spacing w:after="0" w:line="240" w:lineRule="auto"/>
        <w:ind w:right="140"/>
        <w:jc w:val="center"/>
        <w:rPr>
          <w:rFonts w:eastAsia="Calibri" w:cstheme="minorHAnsi"/>
          <w:sz w:val="24"/>
          <w:szCs w:val="24"/>
        </w:rPr>
      </w:pPr>
      <w:r w:rsidRPr="006671A9">
        <w:rPr>
          <w:rFonts w:eastAsia="Calibri" w:cstheme="minorHAnsi"/>
          <w:sz w:val="24"/>
          <w:szCs w:val="24"/>
        </w:rPr>
        <w:t>(Tiekėjo vardas, pavardė)</w:t>
      </w:r>
    </w:p>
    <w:p w14:paraId="483C5E71" w14:textId="77777777" w:rsidR="004D2B67" w:rsidRPr="006671A9" w:rsidRDefault="004D2B67" w:rsidP="004D2B67">
      <w:pPr>
        <w:widowControl w:val="0"/>
        <w:tabs>
          <w:tab w:val="right" w:leader="underscore" w:pos="9071"/>
        </w:tabs>
        <w:spacing w:after="0" w:line="240" w:lineRule="auto"/>
        <w:jc w:val="center"/>
        <w:textAlignment w:val="baseline"/>
        <w:rPr>
          <w:rFonts w:cstheme="minorHAnsi"/>
          <w:sz w:val="24"/>
          <w:szCs w:val="24"/>
        </w:rPr>
      </w:pPr>
      <w:r w:rsidRPr="006671A9">
        <w:rPr>
          <w:rFonts w:eastAsia="Calibri" w:cstheme="minorHAnsi"/>
          <w:b/>
          <w:bCs/>
          <w:sz w:val="24"/>
          <w:szCs w:val="24"/>
        </w:rPr>
        <w:t>TIEKĖJO DEKLARACIJA DĖL NEATITIKTIES VPĮ 45 STRAIPSNIO 2</w:t>
      </w:r>
      <w:r w:rsidRPr="006671A9">
        <w:rPr>
          <w:rFonts w:eastAsia="Calibri" w:cstheme="minorHAnsi"/>
          <w:b/>
          <w:bCs/>
          <w:sz w:val="24"/>
          <w:szCs w:val="24"/>
          <w:vertAlign w:val="superscript"/>
        </w:rPr>
        <w:t>1</w:t>
      </w:r>
      <w:r w:rsidRPr="006671A9">
        <w:rPr>
          <w:rFonts w:eastAsia="Calibri" w:cstheme="minorHAnsi"/>
          <w:b/>
          <w:bCs/>
          <w:sz w:val="24"/>
          <w:szCs w:val="24"/>
        </w:rPr>
        <w:t xml:space="preserve"> DALIES 1, 2, 3 IR 6 PUNKTE NURODYTOMS SĄLYGOMS</w:t>
      </w:r>
    </w:p>
    <w:p w14:paraId="4EFFFC00" w14:textId="77777777" w:rsidR="004D2B67" w:rsidRPr="006671A9" w:rsidRDefault="004D2B67" w:rsidP="004D2B67">
      <w:pPr>
        <w:widowControl w:val="0"/>
        <w:tabs>
          <w:tab w:val="right" w:leader="underscore" w:pos="9071"/>
        </w:tabs>
        <w:spacing w:after="0" w:line="240" w:lineRule="auto"/>
        <w:jc w:val="center"/>
        <w:textAlignment w:val="baseline"/>
        <w:rPr>
          <w:rFonts w:eastAsia="Calibri" w:cstheme="minorHAnsi"/>
          <w:b/>
          <w:bCs/>
          <w:sz w:val="24"/>
          <w:szCs w:val="24"/>
        </w:rPr>
      </w:pPr>
    </w:p>
    <w:p w14:paraId="4D737BDE" w14:textId="77777777" w:rsidR="004D2B67" w:rsidRPr="006671A9" w:rsidRDefault="004D2B67" w:rsidP="004D2B67">
      <w:pPr>
        <w:widowControl w:val="0"/>
        <w:tabs>
          <w:tab w:val="right" w:leader="underscore" w:pos="9071"/>
        </w:tabs>
        <w:spacing w:after="0" w:line="240" w:lineRule="auto"/>
        <w:jc w:val="center"/>
        <w:textAlignment w:val="baseline"/>
        <w:rPr>
          <w:rFonts w:eastAsia="Calibri" w:cstheme="minorHAnsi"/>
          <w:sz w:val="24"/>
          <w:szCs w:val="24"/>
        </w:rPr>
      </w:pPr>
      <w:r w:rsidRPr="006671A9">
        <w:rPr>
          <w:rFonts w:eastAsia="Calibri" w:cstheme="minorHAnsi"/>
          <w:sz w:val="24"/>
          <w:szCs w:val="24"/>
        </w:rPr>
        <w:t xml:space="preserve">20__ m._____________ d. </w:t>
      </w:r>
    </w:p>
    <w:p w14:paraId="6263D4C1" w14:textId="77777777" w:rsidR="004D2B67" w:rsidRPr="006671A9" w:rsidRDefault="004D2B67" w:rsidP="004D2B67">
      <w:pPr>
        <w:widowControl w:val="0"/>
        <w:spacing w:after="0" w:line="240" w:lineRule="auto"/>
        <w:ind w:firstLine="567"/>
        <w:jc w:val="both"/>
        <w:rPr>
          <w:rFonts w:cstheme="minorHAnsi"/>
          <w:sz w:val="24"/>
          <w:szCs w:val="24"/>
        </w:rPr>
      </w:pPr>
      <w:r w:rsidRPr="006671A9">
        <w:rPr>
          <w:rFonts w:cstheme="minorHAnsi"/>
          <w:sz w:val="24"/>
          <w:szCs w:val="24"/>
        </w:rPr>
        <w:t>Aš, ___________________________________________________________________ ,</w:t>
      </w:r>
    </w:p>
    <w:p w14:paraId="2AE5D98A" w14:textId="77777777" w:rsidR="004D2B67" w:rsidRPr="006671A9" w:rsidRDefault="004D2B67" w:rsidP="004D2B67">
      <w:pPr>
        <w:widowControl w:val="0"/>
        <w:spacing w:after="0" w:line="240" w:lineRule="auto"/>
        <w:ind w:left="960" w:firstLine="318"/>
        <w:jc w:val="both"/>
        <w:rPr>
          <w:rFonts w:cstheme="minorHAnsi"/>
          <w:sz w:val="24"/>
          <w:szCs w:val="24"/>
        </w:rPr>
      </w:pPr>
      <w:r w:rsidRPr="006671A9">
        <w:rPr>
          <w:rFonts w:cstheme="minorHAnsi"/>
          <w:i/>
          <w:iCs/>
          <w:sz w:val="24"/>
          <w:szCs w:val="24"/>
        </w:rPr>
        <w:tab/>
      </w:r>
      <w:r w:rsidRPr="006671A9">
        <w:rPr>
          <w:rFonts w:cstheme="minorHAnsi"/>
          <w:i/>
          <w:iCs/>
          <w:sz w:val="24"/>
          <w:szCs w:val="24"/>
        </w:rPr>
        <w:tab/>
      </w:r>
      <w:r w:rsidRPr="006671A9">
        <w:rPr>
          <w:rFonts w:cstheme="minorHAnsi"/>
          <w:i/>
          <w:iCs/>
          <w:sz w:val="24"/>
          <w:szCs w:val="24"/>
        </w:rPr>
        <w:tab/>
        <w:t>(tiekėjo vardas ir pavardė)</w:t>
      </w:r>
    </w:p>
    <w:p w14:paraId="4ED74C69" w14:textId="77777777" w:rsidR="004D2B67" w:rsidRPr="006671A9" w:rsidRDefault="004D2B67" w:rsidP="004D2B67">
      <w:pPr>
        <w:widowControl w:val="0"/>
        <w:spacing w:after="0" w:line="240" w:lineRule="auto"/>
        <w:jc w:val="both"/>
        <w:rPr>
          <w:rFonts w:cstheme="minorHAnsi"/>
          <w:sz w:val="24"/>
          <w:szCs w:val="24"/>
          <w:u w:val="single"/>
        </w:rPr>
      </w:pPr>
      <w:r w:rsidRPr="006671A9" w:rsidDel="004561CE">
        <w:rPr>
          <w:rFonts w:cstheme="minorHAnsi"/>
          <w:sz w:val="24"/>
          <w:szCs w:val="24"/>
        </w:rPr>
        <w:t xml:space="preserve"> </w:t>
      </w:r>
      <w:r w:rsidRPr="006671A9">
        <w:rPr>
          <w:rFonts w:cstheme="minorHAnsi"/>
          <w:sz w:val="24"/>
          <w:szCs w:val="24"/>
        </w:rPr>
        <w:t>dalyvaujantis (-i) ______________________________________________________________</w:t>
      </w:r>
    </w:p>
    <w:p w14:paraId="349B4AB6" w14:textId="77777777" w:rsidR="004D2B67" w:rsidRPr="006671A9" w:rsidRDefault="004D2B67" w:rsidP="004D2B67">
      <w:pPr>
        <w:widowControl w:val="0"/>
        <w:spacing w:after="0" w:line="240" w:lineRule="auto"/>
        <w:ind w:left="2040" w:firstLine="371"/>
        <w:jc w:val="both"/>
        <w:rPr>
          <w:rFonts w:cstheme="minorHAnsi"/>
          <w:sz w:val="24"/>
          <w:szCs w:val="24"/>
        </w:rPr>
      </w:pPr>
      <w:r w:rsidRPr="006671A9">
        <w:rPr>
          <w:rFonts w:cstheme="minorHAnsi"/>
          <w:i/>
          <w:iCs/>
          <w:sz w:val="24"/>
          <w:szCs w:val="24"/>
        </w:rPr>
        <w:t>(centrinės perkančiosios organizacijos pavadinimas)</w:t>
      </w:r>
    </w:p>
    <w:p w14:paraId="448DF78B" w14:textId="77777777" w:rsidR="004D2B67" w:rsidRPr="006671A9" w:rsidRDefault="004D2B67" w:rsidP="004D2B67">
      <w:pPr>
        <w:widowControl w:val="0"/>
        <w:spacing w:after="0" w:line="240" w:lineRule="auto"/>
        <w:jc w:val="both"/>
        <w:rPr>
          <w:rFonts w:cstheme="minorHAnsi"/>
          <w:sz w:val="24"/>
          <w:szCs w:val="24"/>
        </w:rPr>
      </w:pPr>
      <w:r w:rsidRPr="006671A9">
        <w:rPr>
          <w:rFonts w:cstheme="minorHAnsi"/>
          <w:sz w:val="24"/>
          <w:szCs w:val="24"/>
        </w:rPr>
        <w:t xml:space="preserve">vykdomame </w:t>
      </w:r>
      <w:r w:rsidRPr="006671A9">
        <w:rPr>
          <w:rFonts w:cstheme="minorHAnsi"/>
          <w:sz w:val="24"/>
          <w:szCs w:val="24"/>
          <w:u w:val="single"/>
        </w:rPr>
        <w:tab/>
      </w:r>
      <w:r w:rsidRPr="006671A9">
        <w:rPr>
          <w:rFonts w:cstheme="minorHAnsi"/>
          <w:sz w:val="24"/>
          <w:szCs w:val="24"/>
          <w:u w:val="single"/>
        </w:rPr>
        <w:tab/>
      </w:r>
      <w:r w:rsidRPr="006671A9">
        <w:rPr>
          <w:rFonts w:cstheme="minorHAnsi"/>
          <w:sz w:val="24"/>
          <w:szCs w:val="24"/>
          <w:u w:val="single"/>
        </w:rPr>
        <w:tab/>
      </w:r>
      <w:r w:rsidRPr="006671A9">
        <w:rPr>
          <w:rFonts w:cstheme="minorHAnsi"/>
          <w:sz w:val="24"/>
          <w:szCs w:val="24"/>
          <w:u w:val="single"/>
        </w:rPr>
        <w:tab/>
      </w:r>
      <w:r w:rsidRPr="006671A9">
        <w:rPr>
          <w:rFonts w:cstheme="minorHAnsi"/>
          <w:sz w:val="24"/>
          <w:szCs w:val="24"/>
          <w:u w:val="single"/>
        </w:rPr>
        <w:tab/>
      </w:r>
      <w:r w:rsidRPr="006671A9">
        <w:rPr>
          <w:rFonts w:cstheme="minorHAnsi"/>
          <w:sz w:val="24"/>
          <w:szCs w:val="24"/>
          <w:u w:val="single"/>
        </w:rPr>
        <w:tab/>
      </w:r>
      <w:r w:rsidRPr="006671A9">
        <w:rPr>
          <w:rFonts w:cstheme="minorHAnsi"/>
          <w:sz w:val="24"/>
          <w:szCs w:val="24"/>
        </w:rPr>
        <w:t xml:space="preserve">, </w:t>
      </w:r>
    </w:p>
    <w:p w14:paraId="155E57A8" w14:textId="77777777" w:rsidR="004D2B67" w:rsidRPr="006671A9" w:rsidRDefault="004D2B67" w:rsidP="004D2B67">
      <w:pPr>
        <w:widowControl w:val="0"/>
        <w:spacing w:after="0" w:line="240" w:lineRule="auto"/>
        <w:jc w:val="both"/>
        <w:rPr>
          <w:rFonts w:cstheme="minorHAnsi"/>
          <w:sz w:val="24"/>
          <w:szCs w:val="24"/>
        </w:rPr>
      </w:pPr>
      <w:r w:rsidRPr="006671A9">
        <w:rPr>
          <w:rFonts w:cstheme="minorHAnsi"/>
          <w:i/>
          <w:iCs/>
          <w:sz w:val="24"/>
          <w:szCs w:val="24"/>
        </w:rPr>
        <w:t xml:space="preserve">           </w:t>
      </w:r>
      <w:r w:rsidRPr="006671A9">
        <w:rPr>
          <w:rFonts w:cstheme="minorHAnsi"/>
          <w:i/>
          <w:iCs/>
          <w:sz w:val="24"/>
          <w:szCs w:val="24"/>
        </w:rPr>
        <w:tab/>
      </w:r>
      <w:r w:rsidRPr="006671A9">
        <w:rPr>
          <w:rFonts w:cstheme="minorHAnsi"/>
          <w:i/>
          <w:iCs/>
          <w:sz w:val="24"/>
          <w:szCs w:val="24"/>
        </w:rPr>
        <w:tab/>
        <w:t xml:space="preserve"> (pirkimo objekto pavadinimas, pirkimo numeris</w:t>
      </w:r>
      <w:r w:rsidRPr="006671A9">
        <w:rPr>
          <w:rFonts w:cstheme="minorHAnsi"/>
          <w:sz w:val="24"/>
          <w:szCs w:val="24"/>
        </w:rPr>
        <w:t xml:space="preserve">) </w:t>
      </w:r>
    </w:p>
    <w:p w14:paraId="5F55786F" w14:textId="77777777" w:rsidR="004D2B67" w:rsidRPr="006671A9" w:rsidRDefault="004D2B67" w:rsidP="004D2B67">
      <w:pPr>
        <w:widowControl w:val="0"/>
        <w:spacing w:after="0" w:line="240" w:lineRule="auto"/>
        <w:ind w:firstLine="636"/>
        <w:jc w:val="both"/>
        <w:rPr>
          <w:rFonts w:cstheme="minorHAnsi"/>
          <w:sz w:val="24"/>
          <w:szCs w:val="24"/>
        </w:rPr>
      </w:pPr>
    </w:p>
    <w:p w14:paraId="6CFA2133" w14:textId="77777777" w:rsidR="004D2B67" w:rsidRPr="006671A9" w:rsidRDefault="004D2B67" w:rsidP="004D2B67">
      <w:pPr>
        <w:widowControl w:val="0"/>
        <w:spacing w:after="0" w:line="240" w:lineRule="auto"/>
        <w:jc w:val="both"/>
        <w:rPr>
          <w:rFonts w:cstheme="minorHAnsi"/>
          <w:sz w:val="24"/>
          <w:szCs w:val="24"/>
        </w:rPr>
      </w:pPr>
      <w:r w:rsidRPr="006671A9">
        <w:rPr>
          <w:rFonts w:cstheme="minorHAnsi"/>
          <w:b/>
          <w:bCs/>
          <w:sz w:val="24"/>
          <w:szCs w:val="24"/>
        </w:rPr>
        <w:t xml:space="preserve">patvirtinu, kad neatitinku </w:t>
      </w:r>
      <w:r w:rsidRPr="006671A9">
        <w:rPr>
          <w:rFonts w:eastAsia="Calibri" w:cstheme="minorHAnsi"/>
          <w:b/>
          <w:bCs/>
          <w:sz w:val="24"/>
          <w:szCs w:val="24"/>
        </w:rPr>
        <w:t>VPĮ 45 straipsnio 2</w:t>
      </w:r>
      <w:r w:rsidRPr="006671A9">
        <w:rPr>
          <w:rFonts w:eastAsia="Calibri" w:cstheme="minorHAnsi"/>
          <w:b/>
          <w:bCs/>
          <w:sz w:val="24"/>
          <w:szCs w:val="24"/>
          <w:vertAlign w:val="superscript"/>
        </w:rPr>
        <w:t>1</w:t>
      </w:r>
      <w:r w:rsidRPr="006671A9">
        <w:rPr>
          <w:rFonts w:eastAsia="Calibri" w:cstheme="minorHAnsi"/>
          <w:b/>
          <w:bCs/>
          <w:sz w:val="24"/>
          <w:szCs w:val="24"/>
        </w:rPr>
        <w:t xml:space="preserve"> dalies 1, 2, 3 ir 6 punkte</w:t>
      </w:r>
      <w:r w:rsidRPr="006671A9">
        <w:rPr>
          <w:rFonts w:cstheme="minorHAnsi"/>
          <w:b/>
          <w:bCs/>
          <w:sz w:val="24"/>
          <w:szCs w:val="24"/>
        </w:rPr>
        <w:t xml:space="preserve"> nurodytų sąlygų, galinčių kelti grėsmę nacionaliniam saugumui</w:t>
      </w:r>
      <w:r w:rsidRPr="006671A9">
        <w:rPr>
          <w:rFonts w:cstheme="minorHAnsi"/>
          <w:sz w:val="24"/>
          <w:szCs w:val="24"/>
        </w:rPr>
        <w:t>:</w:t>
      </w:r>
    </w:p>
    <w:p w14:paraId="58435CD3" w14:textId="77777777" w:rsidR="004D2B67" w:rsidRPr="006671A9" w:rsidRDefault="004D2B67" w:rsidP="004D2B67">
      <w:pPr>
        <w:pStyle w:val="Sraopastraipa"/>
        <w:widowControl w:val="0"/>
        <w:numPr>
          <w:ilvl w:val="0"/>
          <w:numId w:val="14"/>
        </w:numPr>
        <w:spacing w:after="0" w:line="240" w:lineRule="auto"/>
        <w:ind w:left="0" w:firstLine="360"/>
        <w:jc w:val="both"/>
        <w:rPr>
          <w:rFonts w:eastAsia="Times New Roman" w:cstheme="minorHAnsi"/>
          <w:sz w:val="24"/>
          <w:szCs w:val="24"/>
        </w:rPr>
      </w:pPr>
      <w:r w:rsidRPr="006671A9">
        <w:rPr>
          <w:rFonts w:eastAsia="Times New Roman" w:cstheme="minorHAnsi"/>
          <w:sz w:val="24"/>
          <w:szCs w:val="24"/>
        </w:rPr>
        <w:t xml:space="preserve">Tiekėjas, jo subtiekėjas, ūkio subjektai, kurių pajėgumais remiamasi, ar juos kontroliuojantys asmenys yra juridiniai asmenys, registruoti </w:t>
      </w:r>
      <w:bookmarkStart w:id="82" w:name="_Hlk178759397"/>
      <w:r w:rsidRPr="006671A9">
        <w:rPr>
          <w:rFonts w:eastAsia="Times New Roman" w:cstheme="minorHAnsi"/>
          <w:sz w:val="24"/>
          <w:szCs w:val="24"/>
        </w:rPr>
        <w:t xml:space="preserve">Lietuvos Respublikos viešųjų pirkimų įstatymo </w:t>
      </w:r>
      <w:bookmarkEnd w:id="82"/>
      <w:r w:rsidRPr="006671A9">
        <w:rPr>
          <w:rFonts w:eastAsia="Times New Roman" w:cstheme="minorHAnsi"/>
          <w:sz w:val="24"/>
          <w:szCs w:val="24"/>
        </w:rPr>
        <w:t>92 straipsnio 15 dalyje numatytame sąraše nurodytose valstybėse ar teritorijose;</w:t>
      </w:r>
    </w:p>
    <w:p w14:paraId="2B4CF3B4" w14:textId="77777777" w:rsidR="004D2B67" w:rsidRPr="006671A9" w:rsidRDefault="004D2B67" w:rsidP="004D2B67">
      <w:pPr>
        <w:pStyle w:val="Sraopastraipa"/>
        <w:widowControl w:val="0"/>
        <w:numPr>
          <w:ilvl w:val="0"/>
          <w:numId w:val="14"/>
        </w:numPr>
        <w:spacing w:after="0" w:line="240" w:lineRule="auto"/>
        <w:ind w:left="0" w:firstLine="360"/>
        <w:jc w:val="both"/>
        <w:rPr>
          <w:rFonts w:eastAsia="Times New Roman" w:cstheme="minorHAnsi"/>
          <w:sz w:val="24"/>
          <w:szCs w:val="24"/>
        </w:rPr>
      </w:pPr>
      <w:bookmarkStart w:id="83" w:name="part_0bf49b47971946ecbbec156f895bdd28"/>
      <w:bookmarkEnd w:id="83"/>
      <w:r w:rsidRPr="006671A9">
        <w:rPr>
          <w:rFonts w:eastAsia="Times New Roman" w:cstheme="minorHAns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422E0D31" w14:textId="77777777" w:rsidR="004D2B67" w:rsidRPr="006671A9" w:rsidRDefault="004D2B67" w:rsidP="004D2B67">
      <w:pPr>
        <w:pStyle w:val="Sraopastraipa"/>
        <w:widowControl w:val="0"/>
        <w:numPr>
          <w:ilvl w:val="0"/>
          <w:numId w:val="14"/>
        </w:numPr>
        <w:spacing w:after="0" w:line="240" w:lineRule="auto"/>
        <w:ind w:left="0" w:firstLine="360"/>
        <w:jc w:val="both"/>
        <w:rPr>
          <w:rFonts w:eastAsia="Times New Roman" w:cstheme="minorHAnsi"/>
          <w:sz w:val="24"/>
          <w:szCs w:val="24"/>
        </w:rPr>
      </w:pPr>
      <w:r w:rsidRPr="006671A9">
        <w:rPr>
          <w:rFonts w:eastAsia="Times New Roman" w:cstheme="minorHAnsi"/>
          <w:sz w:val="24"/>
          <w:szCs w:val="24"/>
        </w:rPr>
        <w:t>Prekių (įskaitant jų sudedamąsias dalis, pakuotes) kilmė yra iš  Lietuvos Respublikos viešųjų pirkimų įstatymo 92 straipsnio 15 dalyje numatytame sąraše nurodytų valstybių ar teritorijų</w:t>
      </w:r>
    </w:p>
    <w:p w14:paraId="7BBCF19B" w14:textId="77777777" w:rsidR="004D2B67" w:rsidRPr="006671A9" w:rsidRDefault="004D2B67" w:rsidP="004D2B67">
      <w:pPr>
        <w:pStyle w:val="Sraopastraipa"/>
        <w:widowControl w:val="0"/>
        <w:numPr>
          <w:ilvl w:val="0"/>
          <w:numId w:val="14"/>
        </w:numPr>
        <w:spacing w:after="0" w:line="240" w:lineRule="auto"/>
        <w:ind w:left="0" w:firstLine="360"/>
        <w:jc w:val="both"/>
        <w:rPr>
          <w:rFonts w:cstheme="minorHAnsi"/>
          <w:sz w:val="24"/>
          <w:szCs w:val="24"/>
        </w:rPr>
      </w:pPr>
      <w:bookmarkStart w:id="84" w:name="part_ce0c1ec65cd04504a5c7e7a6019a52b2"/>
      <w:bookmarkEnd w:id="84"/>
      <w:r w:rsidRPr="006671A9">
        <w:rPr>
          <w:rFonts w:cstheme="minorHAns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A54538C" w14:textId="77777777" w:rsidR="004D2B67" w:rsidRPr="006671A9" w:rsidRDefault="004D2B67" w:rsidP="004D2B67">
      <w:pPr>
        <w:widowControl w:val="0"/>
        <w:shd w:val="clear" w:color="auto" w:fill="FFFFFF"/>
        <w:spacing w:after="0" w:line="240" w:lineRule="auto"/>
        <w:rPr>
          <w:rFonts w:cstheme="minorHAnsi"/>
          <w:sz w:val="24"/>
          <w:szCs w:val="24"/>
        </w:rPr>
      </w:pPr>
      <w:r w:rsidRPr="006671A9">
        <w:rPr>
          <w:rFonts w:cstheme="minorHAnsi"/>
          <w:b/>
          <w:bCs/>
          <w:sz w:val="24"/>
          <w:szCs w:val="24"/>
        </w:rPr>
        <w:t>Patvirtinu, kad šie duomenys yra teisingi ir aktualūs pasiūlymo pateikimo dieną</w:t>
      </w:r>
      <w:r w:rsidRPr="006671A9">
        <w:rPr>
          <w:rFonts w:cstheme="minorHAnsi"/>
          <w:sz w:val="24"/>
          <w:szCs w:val="24"/>
        </w:rPr>
        <w:t>.</w:t>
      </w:r>
    </w:p>
    <w:p w14:paraId="052C81CD" w14:textId="77777777" w:rsidR="004D2B67" w:rsidRPr="006671A9" w:rsidRDefault="004D2B67" w:rsidP="004D2B67">
      <w:pPr>
        <w:widowControl w:val="0"/>
        <w:spacing w:after="0" w:line="240" w:lineRule="auto"/>
        <w:jc w:val="both"/>
        <w:rPr>
          <w:rFonts w:cstheme="minorHAnsi"/>
          <w:sz w:val="24"/>
          <w:szCs w:val="24"/>
          <w:shd w:val="clear" w:color="auto" w:fill="00FF00"/>
        </w:rPr>
      </w:pPr>
      <w:r w:rsidRPr="006671A9">
        <w:rPr>
          <w:rFonts w:cstheme="minorHAnsi"/>
          <w:sz w:val="24"/>
          <w:szCs w:val="24"/>
        </w:rPr>
        <w:t>Suprantu, kad jeigu CPO kyla abejonių dėl šioje deklaracijoje nurodytos informacijos teisingumo, ji, vadovaudamasi VPĮ 45 straipsnio 5 dalimi, gali paprašyti pateikti deklaracijoje nurodytą informaciją patvirtinančius VPĮ 51 straipsnio 12 dalyje nurodytus (vieną ar kelis) ar kitus CPO priimtinus dokumentus  bet kuriuo pirkimo procedūros metu, jeigu tai būtina siekiant užtikrinti tinkamą pirkimo procedūros atlikimą.</w:t>
      </w:r>
    </w:p>
    <w:p w14:paraId="177C3D56" w14:textId="77777777" w:rsidR="004D2B67" w:rsidRPr="006671A9" w:rsidRDefault="004D2B67" w:rsidP="004D2B67">
      <w:pPr>
        <w:widowControl w:val="0"/>
        <w:spacing w:after="0" w:line="240" w:lineRule="auto"/>
        <w:textAlignment w:val="baseline"/>
        <w:rPr>
          <w:rFonts w:eastAsia="Calibri" w:cstheme="minorHAnsi"/>
          <w:sz w:val="24"/>
          <w:szCs w:val="24"/>
        </w:rPr>
      </w:pPr>
      <w:r w:rsidRPr="006671A9">
        <w:rPr>
          <w:rFonts w:eastAsia="Calibri" w:cstheme="minorHAnsi"/>
          <w:sz w:val="24"/>
          <w:szCs w:val="24"/>
        </w:rPr>
        <w:t>____________________</w:t>
      </w:r>
      <w:r w:rsidRPr="006671A9">
        <w:rPr>
          <w:rFonts w:eastAsia="Calibri" w:cstheme="minorHAnsi"/>
          <w:i/>
          <w:iCs/>
          <w:sz w:val="24"/>
          <w:szCs w:val="24"/>
        </w:rPr>
        <w:t xml:space="preserve">                      </w:t>
      </w:r>
      <w:r w:rsidRPr="006671A9">
        <w:rPr>
          <w:rFonts w:eastAsia="Calibri" w:cstheme="minorHAnsi"/>
          <w:sz w:val="24"/>
          <w:szCs w:val="24"/>
        </w:rPr>
        <w:t>___________________                  ___________________</w:t>
      </w:r>
    </w:p>
    <w:p w14:paraId="5110B5C8" w14:textId="1449D7FF" w:rsidR="004C1563" w:rsidRPr="006671A9" w:rsidRDefault="004D2B67" w:rsidP="004D2B67">
      <w:pPr>
        <w:widowControl w:val="0"/>
        <w:spacing w:after="0" w:line="240" w:lineRule="auto"/>
        <w:jc w:val="both"/>
        <w:rPr>
          <w:rFonts w:eastAsia="Calibri" w:cstheme="minorHAnsi"/>
          <w:i/>
          <w:iCs/>
          <w:sz w:val="24"/>
          <w:szCs w:val="24"/>
        </w:rPr>
      </w:pPr>
      <w:r w:rsidRPr="006671A9">
        <w:rPr>
          <w:rFonts w:eastAsia="Calibri" w:cstheme="minorHAnsi"/>
          <w:i/>
          <w:iCs/>
          <w:sz w:val="24"/>
          <w:szCs w:val="24"/>
        </w:rPr>
        <w:t>(pareigos)                                          (parašas)                                       (vardas ir pavardė)</w:t>
      </w:r>
      <w:r w:rsidR="004C1563" w:rsidRPr="006671A9">
        <w:rPr>
          <w:rFonts w:eastAsia="Calibri" w:cstheme="minorHAnsi"/>
          <w:i/>
          <w:iCs/>
          <w:sz w:val="24"/>
          <w:szCs w:val="24"/>
        </w:rPr>
        <w:br w:type="page"/>
      </w:r>
    </w:p>
    <w:p w14:paraId="5DC5C150" w14:textId="629CA2EA" w:rsidR="008D704D" w:rsidRPr="006671A9" w:rsidRDefault="00FE3D1F" w:rsidP="001514D7">
      <w:pPr>
        <w:pStyle w:val="Antrat2"/>
        <w:keepNext w:val="0"/>
        <w:keepLines w:val="0"/>
        <w:widowControl w:val="0"/>
        <w:spacing w:before="0"/>
        <w:ind w:left="5103"/>
        <w:jc w:val="both"/>
        <w:rPr>
          <w:rFonts w:asciiTheme="minorHAnsi" w:hAnsiTheme="minorHAnsi" w:cstheme="minorHAnsi"/>
          <w:color w:val="auto"/>
          <w:sz w:val="24"/>
          <w:szCs w:val="24"/>
        </w:rPr>
      </w:pPr>
      <w:bookmarkStart w:id="85" w:name="_Toc201046300"/>
      <w:r w:rsidRPr="006671A9">
        <w:rPr>
          <w:rFonts w:asciiTheme="minorHAnsi" w:hAnsiTheme="minorHAnsi" w:cstheme="minorHAnsi"/>
          <w:color w:val="auto"/>
          <w:sz w:val="24"/>
          <w:szCs w:val="24"/>
        </w:rPr>
        <w:lastRenderedPageBreak/>
        <w:t xml:space="preserve">Pirkimo sąlygų </w:t>
      </w:r>
      <w:r w:rsidR="00AB5FFA" w:rsidRPr="006671A9">
        <w:rPr>
          <w:rFonts w:asciiTheme="minorHAnsi" w:hAnsiTheme="minorHAnsi" w:cstheme="minorHAnsi"/>
          <w:color w:val="auto"/>
          <w:sz w:val="24"/>
          <w:szCs w:val="24"/>
        </w:rPr>
        <w:t>10</w:t>
      </w:r>
      <w:r w:rsidRPr="006671A9">
        <w:rPr>
          <w:rFonts w:asciiTheme="minorHAnsi" w:hAnsiTheme="minorHAnsi" w:cstheme="minorHAnsi"/>
          <w:color w:val="auto"/>
          <w:sz w:val="24"/>
          <w:szCs w:val="24"/>
        </w:rPr>
        <w:t xml:space="preserve"> priedas </w:t>
      </w:r>
      <w:r w:rsidR="008D704D" w:rsidRPr="006671A9">
        <w:rPr>
          <w:rFonts w:asciiTheme="minorHAnsi" w:hAnsiTheme="minorHAnsi" w:cstheme="minorHAnsi"/>
          <w:color w:val="auto"/>
          <w:sz w:val="24"/>
          <w:szCs w:val="24"/>
        </w:rPr>
        <w:t>„Sutarties projektas“</w:t>
      </w:r>
      <w:bookmarkEnd w:id="76"/>
      <w:bookmarkEnd w:id="77"/>
      <w:bookmarkEnd w:id="78"/>
      <w:bookmarkEnd w:id="85"/>
    </w:p>
    <w:p w14:paraId="040FB65E" w14:textId="77777777" w:rsidR="00AE422D" w:rsidRPr="006671A9" w:rsidRDefault="00AE422D" w:rsidP="001514D7">
      <w:pPr>
        <w:widowControl w:val="0"/>
        <w:spacing w:after="0" w:line="240" w:lineRule="auto"/>
        <w:jc w:val="both"/>
        <w:rPr>
          <w:rFonts w:cstheme="minorHAnsi"/>
          <w:sz w:val="24"/>
          <w:szCs w:val="24"/>
        </w:rPr>
      </w:pPr>
    </w:p>
    <w:p w14:paraId="3574DF83" w14:textId="4FD7BE5B" w:rsidR="00EF4EC9" w:rsidRPr="006671A9" w:rsidRDefault="00F04182" w:rsidP="001514D7">
      <w:pPr>
        <w:widowControl w:val="0"/>
        <w:autoSpaceDE w:val="0"/>
        <w:autoSpaceDN w:val="0"/>
        <w:adjustRightInd w:val="0"/>
        <w:spacing w:after="0" w:line="240" w:lineRule="auto"/>
        <w:rPr>
          <w:rFonts w:cstheme="minorHAnsi"/>
          <w:sz w:val="24"/>
          <w:szCs w:val="24"/>
          <w:lang w:eastAsia="en-US"/>
        </w:rPr>
      </w:pPr>
      <w:bookmarkStart w:id="86" w:name="_Hlk181631735"/>
      <w:r w:rsidRPr="006671A9">
        <w:rPr>
          <w:rFonts w:cstheme="minorHAnsi"/>
          <w:sz w:val="24"/>
          <w:szCs w:val="24"/>
          <w:lang w:eastAsia="en-US"/>
        </w:rPr>
        <w:t>Sutarties projektas pridedamas atskiru failu</w:t>
      </w:r>
    </w:p>
    <w:bookmarkEnd w:id="86"/>
    <w:p w14:paraId="600923A5" w14:textId="77777777" w:rsidR="003A6BBE" w:rsidRPr="006671A9" w:rsidRDefault="003A6BBE" w:rsidP="001514D7">
      <w:pPr>
        <w:widowControl w:val="0"/>
        <w:spacing w:after="0" w:line="240" w:lineRule="auto"/>
        <w:jc w:val="both"/>
        <w:rPr>
          <w:rFonts w:cstheme="minorHAnsi"/>
          <w:sz w:val="24"/>
          <w:szCs w:val="24"/>
        </w:rPr>
      </w:pPr>
    </w:p>
    <w:p w14:paraId="09DB31DF" w14:textId="2F9B8CA3" w:rsidR="00A4599F" w:rsidRPr="006671A9" w:rsidRDefault="00A4599F" w:rsidP="001514D7">
      <w:pPr>
        <w:widowControl w:val="0"/>
        <w:spacing w:after="0" w:line="240" w:lineRule="auto"/>
        <w:jc w:val="both"/>
        <w:rPr>
          <w:rFonts w:cstheme="minorHAnsi"/>
          <w:b/>
          <w:bCs/>
          <w:smallCaps/>
          <w:sz w:val="24"/>
          <w:szCs w:val="24"/>
        </w:rPr>
      </w:pPr>
      <w:r w:rsidRPr="006671A9">
        <w:rPr>
          <w:rFonts w:cstheme="minorHAnsi"/>
          <w:b/>
          <w:bCs/>
          <w:smallCaps/>
          <w:sz w:val="24"/>
          <w:szCs w:val="24"/>
        </w:rPr>
        <w:br w:type="page"/>
      </w:r>
    </w:p>
    <w:p w14:paraId="0695F255" w14:textId="3BEEBE7D" w:rsidR="008D704D" w:rsidRPr="006671A9" w:rsidRDefault="008D704D" w:rsidP="001514D7">
      <w:pPr>
        <w:pStyle w:val="Antrat2"/>
        <w:keepNext w:val="0"/>
        <w:keepLines w:val="0"/>
        <w:widowControl w:val="0"/>
        <w:spacing w:before="0"/>
        <w:jc w:val="right"/>
        <w:rPr>
          <w:rFonts w:asciiTheme="minorHAnsi" w:eastAsia="Calibri" w:hAnsiTheme="minorHAnsi" w:cstheme="minorHAnsi"/>
          <w:color w:val="auto"/>
          <w:sz w:val="24"/>
          <w:szCs w:val="24"/>
        </w:rPr>
      </w:pPr>
      <w:bookmarkStart w:id="87" w:name="_Ref39673589"/>
      <w:bookmarkStart w:id="88" w:name="_Toc201046301"/>
      <w:r w:rsidRPr="006671A9">
        <w:rPr>
          <w:rFonts w:asciiTheme="minorHAnsi" w:eastAsia="Calibri" w:hAnsiTheme="minorHAnsi" w:cstheme="minorHAnsi"/>
          <w:color w:val="auto"/>
          <w:sz w:val="24"/>
          <w:szCs w:val="24"/>
        </w:rPr>
        <w:lastRenderedPageBreak/>
        <w:t xml:space="preserve">Pirkimo sąlygų </w:t>
      </w:r>
      <w:r w:rsidR="00AB5FFA" w:rsidRPr="006671A9">
        <w:rPr>
          <w:rFonts w:asciiTheme="minorHAnsi" w:eastAsia="Calibri" w:hAnsiTheme="minorHAnsi" w:cstheme="minorHAnsi"/>
          <w:color w:val="auto"/>
          <w:sz w:val="24"/>
          <w:szCs w:val="24"/>
        </w:rPr>
        <w:t>11</w:t>
      </w:r>
      <w:r w:rsidRPr="006671A9">
        <w:rPr>
          <w:rFonts w:asciiTheme="minorHAnsi" w:eastAsia="Calibri" w:hAnsiTheme="minorHAnsi" w:cstheme="minorHAnsi"/>
          <w:color w:val="auto"/>
          <w:sz w:val="24"/>
          <w:szCs w:val="24"/>
        </w:rPr>
        <w:t xml:space="preserve"> priedas „</w:t>
      </w:r>
      <w:bookmarkStart w:id="89" w:name="_Hlk128411749"/>
      <w:r w:rsidR="004C1563" w:rsidRPr="006671A9">
        <w:rPr>
          <w:rFonts w:asciiTheme="minorHAnsi" w:hAnsiTheme="minorHAnsi" w:cstheme="minorHAnsi"/>
          <w:color w:val="auto"/>
          <w:sz w:val="24"/>
          <w:szCs w:val="24"/>
        </w:rPr>
        <w:t>Pažyma apie pasitelkiamus subtiekėjus/</w:t>
      </w:r>
      <w:proofErr w:type="spellStart"/>
      <w:r w:rsidR="004C1563" w:rsidRPr="006671A9">
        <w:rPr>
          <w:rFonts w:asciiTheme="minorHAnsi" w:hAnsiTheme="minorHAnsi" w:cstheme="minorHAnsi"/>
          <w:color w:val="auto"/>
          <w:sz w:val="24"/>
          <w:szCs w:val="24"/>
        </w:rPr>
        <w:t>kvazisubtiekėjus</w:t>
      </w:r>
      <w:bookmarkEnd w:id="89"/>
      <w:proofErr w:type="spellEnd"/>
      <w:r w:rsidRPr="006671A9">
        <w:rPr>
          <w:rFonts w:asciiTheme="minorHAnsi" w:eastAsia="Calibri" w:hAnsiTheme="minorHAnsi" w:cstheme="minorHAnsi"/>
          <w:color w:val="auto"/>
          <w:sz w:val="24"/>
          <w:szCs w:val="24"/>
        </w:rPr>
        <w:t>“</w:t>
      </w:r>
      <w:bookmarkEnd w:id="87"/>
      <w:bookmarkEnd w:id="88"/>
    </w:p>
    <w:p w14:paraId="3AA9ABE5" w14:textId="77777777" w:rsidR="004C1563" w:rsidRPr="006671A9" w:rsidRDefault="004C1563" w:rsidP="001514D7">
      <w:pPr>
        <w:widowControl w:val="0"/>
        <w:spacing w:after="0" w:line="240" w:lineRule="auto"/>
        <w:jc w:val="center"/>
        <w:rPr>
          <w:rFonts w:cstheme="minorHAnsi"/>
          <w:b/>
          <w:bCs/>
          <w:sz w:val="24"/>
          <w:szCs w:val="24"/>
        </w:rPr>
      </w:pPr>
    </w:p>
    <w:p w14:paraId="1736D879" w14:textId="5464D0C3" w:rsidR="004C1563" w:rsidRPr="006671A9" w:rsidRDefault="004C1563" w:rsidP="001514D7">
      <w:pPr>
        <w:widowControl w:val="0"/>
        <w:spacing w:after="0" w:line="240" w:lineRule="auto"/>
        <w:jc w:val="center"/>
        <w:rPr>
          <w:rFonts w:cstheme="minorHAnsi"/>
          <w:b/>
          <w:bCs/>
          <w:sz w:val="24"/>
          <w:szCs w:val="24"/>
        </w:rPr>
      </w:pPr>
      <w:r w:rsidRPr="006671A9">
        <w:rPr>
          <w:rFonts w:cstheme="minorHAnsi"/>
          <w:b/>
          <w:bCs/>
          <w:sz w:val="24"/>
          <w:szCs w:val="24"/>
        </w:rPr>
        <w:t xml:space="preserve">PAŽYMA </w:t>
      </w:r>
    </w:p>
    <w:p w14:paraId="2E1B5B25" w14:textId="12BEC741" w:rsidR="004C1563" w:rsidRPr="006671A9" w:rsidRDefault="004C1563" w:rsidP="001514D7">
      <w:pPr>
        <w:widowControl w:val="0"/>
        <w:spacing w:after="0" w:line="240" w:lineRule="auto"/>
        <w:jc w:val="center"/>
        <w:rPr>
          <w:rFonts w:cstheme="minorHAnsi"/>
          <w:b/>
          <w:bCs/>
          <w:sz w:val="24"/>
          <w:szCs w:val="24"/>
        </w:rPr>
      </w:pPr>
      <w:r w:rsidRPr="006671A9">
        <w:rPr>
          <w:rFonts w:cstheme="minorHAnsi"/>
          <w:b/>
          <w:bCs/>
          <w:sz w:val="24"/>
          <w:szCs w:val="24"/>
        </w:rPr>
        <w:t>APIE PASITELKIAMUS SUBTIEKĖJUS</w:t>
      </w:r>
      <w:r w:rsidR="004433FB" w:rsidRPr="006671A9">
        <w:rPr>
          <w:rFonts w:cstheme="minorHAnsi"/>
          <w:b/>
          <w:bCs/>
          <w:sz w:val="24"/>
          <w:szCs w:val="24"/>
        </w:rPr>
        <w:t xml:space="preserve"> </w:t>
      </w:r>
      <w:r w:rsidRPr="006671A9">
        <w:rPr>
          <w:rFonts w:cstheme="minorHAnsi"/>
          <w:b/>
          <w:bCs/>
          <w:sz w:val="24"/>
          <w:szCs w:val="24"/>
        </w:rPr>
        <w:t>/KVAZISUBTIEKĖJUS</w:t>
      </w:r>
    </w:p>
    <w:p w14:paraId="6A847554" w14:textId="77777777" w:rsidR="004C1563" w:rsidRPr="006671A9" w:rsidRDefault="004C1563" w:rsidP="001514D7">
      <w:pPr>
        <w:widowControl w:val="0"/>
        <w:spacing w:after="0" w:line="240" w:lineRule="auto"/>
        <w:jc w:val="center"/>
        <w:rPr>
          <w:rFonts w:cstheme="minorHAnsi"/>
          <w:b/>
          <w:bCs/>
          <w:sz w:val="24"/>
          <w:szCs w:val="24"/>
        </w:rPr>
      </w:pPr>
    </w:p>
    <w:p w14:paraId="7695FE04" w14:textId="77777777" w:rsidR="004C1563" w:rsidRPr="006671A9" w:rsidRDefault="004C1563" w:rsidP="001514D7">
      <w:pPr>
        <w:widowControl w:val="0"/>
        <w:tabs>
          <w:tab w:val="left" w:pos="426"/>
        </w:tabs>
        <w:spacing w:after="0" w:line="240" w:lineRule="auto"/>
        <w:rPr>
          <w:rFonts w:cstheme="minorHAnsi"/>
          <w:b/>
          <w:sz w:val="24"/>
          <w:szCs w:val="24"/>
        </w:rPr>
      </w:pPr>
      <w:r w:rsidRPr="006671A9">
        <w:rPr>
          <w:rFonts w:cstheme="minorHAnsi"/>
          <w:b/>
          <w:bCs/>
          <w:sz w:val="24"/>
          <w:szCs w:val="24"/>
        </w:rPr>
        <w:t xml:space="preserve">1. </w:t>
      </w:r>
      <w:r w:rsidRPr="006671A9">
        <w:rPr>
          <w:rFonts w:cstheme="minorHAnsi"/>
          <w:b/>
          <w:sz w:val="24"/>
          <w:szCs w:val="24"/>
        </w:rPr>
        <w:t>INFORMACIJA, APIE SUTARTIES VYKDYMĄ: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202"/>
        <w:gridCol w:w="2376"/>
        <w:gridCol w:w="2363"/>
      </w:tblGrid>
      <w:tr w:rsidR="004433FB" w:rsidRPr="006671A9" w14:paraId="47788BE2" w14:textId="77777777" w:rsidTr="0044173A">
        <w:trPr>
          <w:jc w:val="center"/>
        </w:trPr>
        <w:tc>
          <w:tcPr>
            <w:tcW w:w="672" w:type="dxa"/>
            <w:shd w:val="clear" w:color="auto" w:fill="auto"/>
            <w:vAlign w:val="center"/>
          </w:tcPr>
          <w:p w14:paraId="733ECBDF" w14:textId="77777777" w:rsidR="004C1563" w:rsidRPr="006671A9" w:rsidRDefault="004C1563" w:rsidP="001514D7">
            <w:pPr>
              <w:widowControl w:val="0"/>
              <w:spacing w:after="0" w:line="240" w:lineRule="auto"/>
              <w:jc w:val="center"/>
              <w:rPr>
                <w:rFonts w:cstheme="minorHAnsi"/>
                <w:sz w:val="24"/>
                <w:szCs w:val="24"/>
              </w:rPr>
            </w:pPr>
            <w:r w:rsidRPr="006671A9">
              <w:rPr>
                <w:rFonts w:cstheme="minorHAnsi"/>
                <w:sz w:val="24"/>
                <w:szCs w:val="24"/>
              </w:rPr>
              <w:t>Eil. Nr.</w:t>
            </w:r>
          </w:p>
        </w:tc>
        <w:tc>
          <w:tcPr>
            <w:tcW w:w="4202" w:type="dxa"/>
            <w:shd w:val="clear" w:color="auto" w:fill="auto"/>
            <w:vAlign w:val="center"/>
          </w:tcPr>
          <w:p w14:paraId="4B2023EB" w14:textId="355FCC40" w:rsidR="004C1563" w:rsidRPr="006671A9" w:rsidRDefault="004433FB" w:rsidP="001514D7">
            <w:pPr>
              <w:widowControl w:val="0"/>
              <w:spacing w:after="0" w:line="240" w:lineRule="auto"/>
              <w:jc w:val="center"/>
              <w:rPr>
                <w:rFonts w:cstheme="minorHAnsi"/>
                <w:sz w:val="24"/>
                <w:szCs w:val="24"/>
              </w:rPr>
            </w:pPr>
            <w:r w:rsidRPr="006671A9">
              <w:rPr>
                <w:rFonts w:cstheme="minorHAnsi"/>
                <w:sz w:val="24"/>
                <w:szCs w:val="24"/>
              </w:rPr>
              <w:t>Prekių/</w:t>
            </w:r>
            <w:r w:rsidR="004C1563" w:rsidRPr="006671A9">
              <w:rPr>
                <w:rFonts w:cstheme="minorHAnsi"/>
                <w:sz w:val="24"/>
                <w:szCs w:val="24"/>
              </w:rPr>
              <w:t>Paslaugų paskirstymas</w:t>
            </w:r>
          </w:p>
        </w:tc>
        <w:tc>
          <w:tcPr>
            <w:tcW w:w="2376" w:type="dxa"/>
            <w:shd w:val="clear" w:color="auto" w:fill="auto"/>
            <w:vAlign w:val="center"/>
          </w:tcPr>
          <w:p w14:paraId="2B0EDC98" w14:textId="22B5AA82" w:rsidR="004C1563" w:rsidRPr="006671A9" w:rsidRDefault="004433FB" w:rsidP="001514D7">
            <w:pPr>
              <w:widowControl w:val="0"/>
              <w:spacing w:after="0" w:line="240" w:lineRule="auto"/>
              <w:jc w:val="center"/>
              <w:rPr>
                <w:rFonts w:cstheme="minorHAnsi"/>
                <w:sz w:val="24"/>
                <w:szCs w:val="24"/>
              </w:rPr>
            </w:pPr>
            <w:r w:rsidRPr="006671A9">
              <w:rPr>
                <w:rFonts w:cstheme="minorHAnsi"/>
                <w:sz w:val="24"/>
                <w:szCs w:val="24"/>
              </w:rPr>
              <w:t xml:space="preserve">Prekių/Paslaugų </w:t>
            </w:r>
            <w:r w:rsidR="004C1563" w:rsidRPr="006671A9">
              <w:rPr>
                <w:rFonts w:cstheme="minorHAnsi"/>
                <w:sz w:val="24"/>
                <w:szCs w:val="24"/>
              </w:rPr>
              <w:t>aprašymas</w:t>
            </w:r>
          </w:p>
        </w:tc>
        <w:tc>
          <w:tcPr>
            <w:tcW w:w="2363" w:type="dxa"/>
            <w:vAlign w:val="center"/>
          </w:tcPr>
          <w:p w14:paraId="74316E1C" w14:textId="77777777" w:rsidR="004C1563" w:rsidRPr="006671A9" w:rsidRDefault="004C1563" w:rsidP="001514D7">
            <w:pPr>
              <w:widowControl w:val="0"/>
              <w:spacing w:after="0" w:line="240" w:lineRule="auto"/>
              <w:jc w:val="center"/>
              <w:rPr>
                <w:rFonts w:cstheme="minorHAnsi"/>
                <w:sz w:val="24"/>
                <w:szCs w:val="24"/>
              </w:rPr>
            </w:pPr>
            <w:r w:rsidRPr="006671A9">
              <w:rPr>
                <w:rFonts w:cstheme="minorHAnsi"/>
                <w:sz w:val="24"/>
                <w:szCs w:val="24"/>
              </w:rPr>
              <w:t xml:space="preserve">Procentinė atliekamų </w:t>
            </w:r>
          </w:p>
          <w:p w14:paraId="275A1F89" w14:textId="1838AE58" w:rsidR="004C1563" w:rsidRPr="006671A9" w:rsidRDefault="004433FB" w:rsidP="001514D7">
            <w:pPr>
              <w:widowControl w:val="0"/>
              <w:spacing w:after="0" w:line="240" w:lineRule="auto"/>
              <w:jc w:val="center"/>
              <w:rPr>
                <w:rFonts w:cstheme="minorHAnsi"/>
                <w:sz w:val="24"/>
                <w:szCs w:val="24"/>
              </w:rPr>
            </w:pPr>
            <w:r w:rsidRPr="006671A9">
              <w:rPr>
                <w:rFonts w:cstheme="minorHAnsi"/>
                <w:sz w:val="24"/>
                <w:szCs w:val="24"/>
              </w:rPr>
              <w:t xml:space="preserve">Prekių/Paslaugų </w:t>
            </w:r>
            <w:r w:rsidR="004C1563" w:rsidRPr="006671A9">
              <w:rPr>
                <w:rFonts w:cstheme="minorHAnsi"/>
                <w:sz w:val="24"/>
                <w:szCs w:val="24"/>
              </w:rPr>
              <w:t>vertė nuo pasiūlymo kainos, %</w:t>
            </w:r>
          </w:p>
        </w:tc>
      </w:tr>
      <w:tr w:rsidR="004433FB" w:rsidRPr="006671A9" w14:paraId="396B1431" w14:textId="77777777" w:rsidTr="0044173A">
        <w:trPr>
          <w:jc w:val="center"/>
        </w:trPr>
        <w:tc>
          <w:tcPr>
            <w:tcW w:w="672" w:type="dxa"/>
            <w:shd w:val="clear" w:color="auto" w:fill="auto"/>
          </w:tcPr>
          <w:p w14:paraId="769B3105" w14:textId="77777777" w:rsidR="004C1563" w:rsidRPr="006671A9" w:rsidRDefault="004C1563" w:rsidP="001514D7">
            <w:pPr>
              <w:widowControl w:val="0"/>
              <w:spacing w:after="0" w:line="240" w:lineRule="auto"/>
              <w:jc w:val="both"/>
              <w:rPr>
                <w:rFonts w:cstheme="minorHAnsi"/>
                <w:sz w:val="24"/>
                <w:szCs w:val="24"/>
              </w:rPr>
            </w:pPr>
            <w:r w:rsidRPr="006671A9">
              <w:rPr>
                <w:rFonts w:cstheme="minorHAnsi"/>
                <w:sz w:val="24"/>
                <w:szCs w:val="24"/>
              </w:rPr>
              <w:t>1.</w:t>
            </w:r>
          </w:p>
        </w:tc>
        <w:tc>
          <w:tcPr>
            <w:tcW w:w="4202" w:type="dxa"/>
            <w:shd w:val="clear" w:color="auto" w:fill="auto"/>
          </w:tcPr>
          <w:p w14:paraId="3AB47771" w14:textId="42639FB3" w:rsidR="004C1563" w:rsidRPr="006671A9" w:rsidRDefault="004433FB" w:rsidP="001514D7">
            <w:pPr>
              <w:widowControl w:val="0"/>
              <w:spacing w:after="0" w:line="240" w:lineRule="auto"/>
              <w:jc w:val="both"/>
              <w:rPr>
                <w:rFonts w:cstheme="minorHAnsi"/>
                <w:sz w:val="24"/>
                <w:szCs w:val="24"/>
              </w:rPr>
            </w:pPr>
            <w:r w:rsidRPr="006671A9">
              <w:rPr>
                <w:rFonts w:cstheme="minorHAnsi"/>
                <w:sz w:val="24"/>
                <w:szCs w:val="24"/>
              </w:rPr>
              <w:t xml:space="preserve">Prekių/Paslaugų </w:t>
            </w:r>
            <w:r w:rsidR="004C1563" w:rsidRPr="006671A9">
              <w:rPr>
                <w:rFonts w:cstheme="minorHAnsi"/>
                <w:sz w:val="24"/>
                <w:szCs w:val="24"/>
              </w:rPr>
              <w:t>pagal pirkimo sutartį, kuriuos teiksiu/tieksiu savo jėgomis</w:t>
            </w:r>
          </w:p>
        </w:tc>
        <w:tc>
          <w:tcPr>
            <w:tcW w:w="2376" w:type="dxa"/>
            <w:shd w:val="clear" w:color="auto" w:fill="auto"/>
          </w:tcPr>
          <w:p w14:paraId="3856EFCF" w14:textId="77777777" w:rsidR="004C1563" w:rsidRPr="006671A9" w:rsidRDefault="004C1563" w:rsidP="001514D7">
            <w:pPr>
              <w:widowControl w:val="0"/>
              <w:spacing w:after="0" w:line="240" w:lineRule="auto"/>
              <w:jc w:val="both"/>
              <w:rPr>
                <w:rFonts w:cstheme="minorHAnsi"/>
                <w:sz w:val="24"/>
                <w:szCs w:val="24"/>
              </w:rPr>
            </w:pPr>
          </w:p>
        </w:tc>
        <w:tc>
          <w:tcPr>
            <w:tcW w:w="2363" w:type="dxa"/>
          </w:tcPr>
          <w:p w14:paraId="7A3AB628" w14:textId="77777777" w:rsidR="004C1563" w:rsidRPr="006671A9" w:rsidRDefault="004C1563" w:rsidP="001514D7">
            <w:pPr>
              <w:widowControl w:val="0"/>
              <w:spacing w:after="0" w:line="240" w:lineRule="auto"/>
              <w:jc w:val="both"/>
              <w:rPr>
                <w:rFonts w:cstheme="minorHAnsi"/>
                <w:sz w:val="24"/>
                <w:szCs w:val="24"/>
              </w:rPr>
            </w:pPr>
          </w:p>
        </w:tc>
      </w:tr>
      <w:tr w:rsidR="004433FB" w:rsidRPr="006671A9" w14:paraId="3B7EB8BE" w14:textId="77777777" w:rsidTr="0044173A">
        <w:trPr>
          <w:jc w:val="center"/>
        </w:trPr>
        <w:tc>
          <w:tcPr>
            <w:tcW w:w="672" w:type="dxa"/>
            <w:shd w:val="clear" w:color="auto" w:fill="auto"/>
          </w:tcPr>
          <w:p w14:paraId="5BF278C9" w14:textId="77777777" w:rsidR="004C1563" w:rsidRPr="006671A9" w:rsidRDefault="004C1563" w:rsidP="001514D7">
            <w:pPr>
              <w:widowControl w:val="0"/>
              <w:spacing w:after="0" w:line="240" w:lineRule="auto"/>
              <w:jc w:val="both"/>
              <w:rPr>
                <w:rFonts w:cstheme="minorHAnsi"/>
                <w:sz w:val="24"/>
                <w:szCs w:val="24"/>
              </w:rPr>
            </w:pPr>
            <w:r w:rsidRPr="006671A9">
              <w:rPr>
                <w:rFonts w:cstheme="minorHAnsi"/>
                <w:sz w:val="24"/>
                <w:szCs w:val="24"/>
              </w:rPr>
              <w:t xml:space="preserve">2. </w:t>
            </w:r>
          </w:p>
        </w:tc>
        <w:tc>
          <w:tcPr>
            <w:tcW w:w="4202" w:type="dxa"/>
            <w:shd w:val="clear" w:color="auto" w:fill="auto"/>
          </w:tcPr>
          <w:p w14:paraId="0010A0D3" w14:textId="6927D5CE" w:rsidR="004C1563" w:rsidRPr="006671A9" w:rsidRDefault="004433FB" w:rsidP="001514D7">
            <w:pPr>
              <w:widowControl w:val="0"/>
              <w:spacing w:after="0" w:line="240" w:lineRule="auto"/>
              <w:jc w:val="both"/>
              <w:rPr>
                <w:rFonts w:cstheme="minorHAnsi"/>
                <w:sz w:val="24"/>
                <w:szCs w:val="24"/>
              </w:rPr>
            </w:pPr>
            <w:r w:rsidRPr="006671A9">
              <w:rPr>
                <w:rFonts w:cstheme="minorHAnsi"/>
                <w:sz w:val="24"/>
                <w:szCs w:val="24"/>
              </w:rPr>
              <w:t xml:space="preserve">Prekių/Paslaugų </w:t>
            </w:r>
            <w:r w:rsidR="004C1563" w:rsidRPr="006671A9">
              <w:rPr>
                <w:rFonts w:cstheme="minorHAnsi"/>
                <w:sz w:val="24"/>
                <w:szCs w:val="24"/>
              </w:rPr>
              <w:t xml:space="preserve">pagal pirkimo sutartį, kuriuos perduosiu teikti/tiekti žinomiems subtiekėjams </w:t>
            </w:r>
            <w:r w:rsidR="004C1563" w:rsidRPr="006671A9">
              <w:rPr>
                <w:rFonts w:cstheme="minorHAnsi"/>
                <w:i/>
                <w:sz w:val="24"/>
                <w:szCs w:val="24"/>
              </w:rPr>
              <w:t>[informacija apie žinomus subt</w:t>
            </w:r>
            <w:r w:rsidRPr="006671A9">
              <w:rPr>
                <w:rFonts w:cstheme="minorHAnsi"/>
                <w:i/>
                <w:sz w:val="24"/>
                <w:szCs w:val="24"/>
              </w:rPr>
              <w:t>ie</w:t>
            </w:r>
            <w:r w:rsidR="004C1563" w:rsidRPr="006671A9">
              <w:rPr>
                <w:rFonts w:cstheme="minorHAnsi"/>
                <w:i/>
                <w:sz w:val="24"/>
                <w:szCs w:val="24"/>
              </w:rPr>
              <w:t>kėjus pateikiama 2 lentelėje]</w:t>
            </w:r>
          </w:p>
        </w:tc>
        <w:tc>
          <w:tcPr>
            <w:tcW w:w="2376" w:type="dxa"/>
            <w:shd w:val="clear" w:color="auto" w:fill="auto"/>
          </w:tcPr>
          <w:p w14:paraId="18F65E0D" w14:textId="77777777" w:rsidR="004C1563" w:rsidRPr="006671A9" w:rsidRDefault="004C1563" w:rsidP="001514D7">
            <w:pPr>
              <w:widowControl w:val="0"/>
              <w:spacing w:after="0" w:line="240" w:lineRule="auto"/>
              <w:jc w:val="both"/>
              <w:rPr>
                <w:rFonts w:cstheme="minorHAnsi"/>
                <w:sz w:val="24"/>
                <w:szCs w:val="24"/>
              </w:rPr>
            </w:pPr>
          </w:p>
        </w:tc>
        <w:tc>
          <w:tcPr>
            <w:tcW w:w="2363" w:type="dxa"/>
          </w:tcPr>
          <w:p w14:paraId="3E82D052" w14:textId="77777777" w:rsidR="004C1563" w:rsidRPr="006671A9" w:rsidRDefault="004C1563" w:rsidP="001514D7">
            <w:pPr>
              <w:widowControl w:val="0"/>
              <w:spacing w:after="0" w:line="240" w:lineRule="auto"/>
              <w:jc w:val="both"/>
              <w:rPr>
                <w:rFonts w:cstheme="minorHAnsi"/>
                <w:sz w:val="24"/>
                <w:szCs w:val="24"/>
              </w:rPr>
            </w:pPr>
          </w:p>
        </w:tc>
      </w:tr>
      <w:tr w:rsidR="004433FB" w:rsidRPr="006671A9" w14:paraId="419B9DBA" w14:textId="77777777" w:rsidTr="0044173A">
        <w:trPr>
          <w:jc w:val="center"/>
        </w:trPr>
        <w:tc>
          <w:tcPr>
            <w:tcW w:w="672" w:type="dxa"/>
            <w:shd w:val="clear" w:color="auto" w:fill="auto"/>
          </w:tcPr>
          <w:p w14:paraId="07822852" w14:textId="77777777" w:rsidR="004C1563" w:rsidRPr="006671A9" w:rsidDel="005571B8" w:rsidRDefault="004C1563" w:rsidP="001514D7">
            <w:pPr>
              <w:widowControl w:val="0"/>
              <w:spacing w:after="0" w:line="240" w:lineRule="auto"/>
              <w:jc w:val="both"/>
              <w:rPr>
                <w:rFonts w:cstheme="minorHAnsi"/>
                <w:sz w:val="24"/>
                <w:szCs w:val="24"/>
              </w:rPr>
            </w:pPr>
            <w:r w:rsidRPr="006671A9">
              <w:rPr>
                <w:rFonts w:cstheme="minorHAnsi"/>
                <w:sz w:val="24"/>
                <w:szCs w:val="24"/>
              </w:rPr>
              <w:t>3.</w:t>
            </w:r>
          </w:p>
        </w:tc>
        <w:tc>
          <w:tcPr>
            <w:tcW w:w="4202" w:type="dxa"/>
            <w:shd w:val="clear" w:color="auto" w:fill="auto"/>
          </w:tcPr>
          <w:p w14:paraId="2751765B" w14:textId="0B3AC4B6" w:rsidR="004C1563" w:rsidRPr="006671A9" w:rsidRDefault="004433FB" w:rsidP="001514D7">
            <w:pPr>
              <w:widowControl w:val="0"/>
              <w:spacing w:after="0" w:line="240" w:lineRule="auto"/>
              <w:jc w:val="both"/>
              <w:rPr>
                <w:rFonts w:cstheme="minorHAnsi"/>
                <w:sz w:val="24"/>
                <w:szCs w:val="24"/>
              </w:rPr>
            </w:pPr>
            <w:r w:rsidRPr="006671A9">
              <w:rPr>
                <w:rFonts w:cstheme="minorHAnsi"/>
                <w:sz w:val="24"/>
                <w:szCs w:val="24"/>
              </w:rPr>
              <w:t xml:space="preserve">Prekių/Paslaugų </w:t>
            </w:r>
            <w:r w:rsidR="004C1563" w:rsidRPr="006671A9">
              <w:rPr>
                <w:rFonts w:cstheme="minorHAnsi"/>
                <w:sz w:val="24"/>
                <w:szCs w:val="24"/>
              </w:rPr>
              <w:t>pagal pirkimo sutartį, kuriuos perduosiu teikt</w:t>
            </w:r>
            <w:r w:rsidRPr="006671A9">
              <w:rPr>
                <w:rFonts w:cstheme="minorHAnsi"/>
                <w:sz w:val="24"/>
                <w:szCs w:val="24"/>
              </w:rPr>
              <w:t>i</w:t>
            </w:r>
            <w:r w:rsidR="004C1563" w:rsidRPr="006671A9">
              <w:rPr>
                <w:rFonts w:cstheme="minorHAnsi"/>
                <w:sz w:val="24"/>
                <w:szCs w:val="24"/>
              </w:rPr>
              <w:t>/tiekti nežinomiems subt</w:t>
            </w:r>
            <w:r w:rsidRPr="006671A9">
              <w:rPr>
                <w:rFonts w:cstheme="minorHAnsi"/>
                <w:sz w:val="24"/>
                <w:szCs w:val="24"/>
              </w:rPr>
              <w:t>ie</w:t>
            </w:r>
            <w:r w:rsidR="004C1563" w:rsidRPr="006671A9">
              <w:rPr>
                <w:rFonts w:cstheme="minorHAnsi"/>
                <w:sz w:val="24"/>
                <w:szCs w:val="24"/>
              </w:rPr>
              <w:t>kėjams</w:t>
            </w:r>
          </w:p>
        </w:tc>
        <w:tc>
          <w:tcPr>
            <w:tcW w:w="2376" w:type="dxa"/>
            <w:shd w:val="clear" w:color="auto" w:fill="auto"/>
          </w:tcPr>
          <w:p w14:paraId="7B364D1C" w14:textId="77777777" w:rsidR="004C1563" w:rsidRPr="006671A9" w:rsidRDefault="004C1563" w:rsidP="001514D7">
            <w:pPr>
              <w:widowControl w:val="0"/>
              <w:spacing w:after="0" w:line="240" w:lineRule="auto"/>
              <w:jc w:val="both"/>
              <w:rPr>
                <w:rFonts w:cstheme="minorHAnsi"/>
                <w:sz w:val="24"/>
                <w:szCs w:val="24"/>
              </w:rPr>
            </w:pPr>
          </w:p>
        </w:tc>
        <w:tc>
          <w:tcPr>
            <w:tcW w:w="2363" w:type="dxa"/>
          </w:tcPr>
          <w:p w14:paraId="6D391305" w14:textId="77777777" w:rsidR="004C1563" w:rsidRPr="006671A9" w:rsidRDefault="004C1563" w:rsidP="001514D7">
            <w:pPr>
              <w:widowControl w:val="0"/>
              <w:spacing w:after="0" w:line="240" w:lineRule="auto"/>
              <w:jc w:val="both"/>
              <w:rPr>
                <w:rFonts w:cstheme="minorHAnsi"/>
                <w:sz w:val="24"/>
                <w:szCs w:val="24"/>
              </w:rPr>
            </w:pPr>
          </w:p>
        </w:tc>
      </w:tr>
      <w:tr w:rsidR="004433FB" w:rsidRPr="006671A9" w14:paraId="7321F771" w14:textId="77777777" w:rsidTr="0044173A">
        <w:trPr>
          <w:jc w:val="center"/>
        </w:trPr>
        <w:tc>
          <w:tcPr>
            <w:tcW w:w="7250" w:type="dxa"/>
            <w:gridSpan w:val="3"/>
            <w:shd w:val="clear" w:color="auto" w:fill="auto"/>
          </w:tcPr>
          <w:p w14:paraId="09FECC9A" w14:textId="77777777" w:rsidR="004C1563" w:rsidRPr="006671A9" w:rsidRDefault="004C1563" w:rsidP="001514D7">
            <w:pPr>
              <w:widowControl w:val="0"/>
              <w:spacing w:after="0" w:line="240" w:lineRule="auto"/>
              <w:jc w:val="right"/>
              <w:rPr>
                <w:rFonts w:cstheme="minorHAnsi"/>
                <w:sz w:val="24"/>
                <w:szCs w:val="24"/>
              </w:rPr>
            </w:pPr>
            <w:r w:rsidRPr="006671A9">
              <w:rPr>
                <w:rFonts w:cstheme="minorHAnsi"/>
                <w:sz w:val="24"/>
                <w:szCs w:val="24"/>
              </w:rPr>
              <w:t xml:space="preserve">Viso: </w:t>
            </w:r>
            <w:r w:rsidRPr="006671A9">
              <w:rPr>
                <w:rFonts w:cstheme="minorHAnsi"/>
                <w:i/>
                <w:sz w:val="24"/>
                <w:szCs w:val="24"/>
              </w:rPr>
              <w:t>[1-3 eilučių suma]</w:t>
            </w:r>
          </w:p>
        </w:tc>
        <w:tc>
          <w:tcPr>
            <w:tcW w:w="2363" w:type="dxa"/>
          </w:tcPr>
          <w:p w14:paraId="0EFBF63B" w14:textId="77777777" w:rsidR="004C1563" w:rsidRPr="006671A9" w:rsidRDefault="004C1563" w:rsidP="001514D7">
            <w:pPr>
              <w:widowControl w:val="0"/>
              <w:spacing w:after="0" w:line="240" w:lineRule="auto"/>
              <w:jc w:val="center"/>
              <w:rPr>
                <w:rFonts w:cstheme="minorHAnsi"/>
                <w:sz w:val="24"/>
                <w:szCs w:val="24"/>
              </w:rPr>
            </w:pPr>
            <w:r w:rsidRPr="006671A9">
              <w:rPr>
                <w:rFonts w:cstheme="minorHAnsi"/>
                <w:sz w:val="24"/>
                <w:szCs w:val="24"/>
              </w:rPr>
              <w:t>100 %</w:t>
            </w:r>
          </w:p>
        </w:tc>
      </w:tr>
    </w:tbl>
    <w:p w14:paraId="3619726F" w14:textId="77777777" w:rsidR="004433FB" w:rsidRPr="006671A9" w:rsidRDefault="004433FB" w:rsidP="001514D7">
      <w:pPr>
        <w:widowControl w:val="0"/>
        <w:tabs>
          <w:tab w:val="left" w:pos="567"/>
        </w:tabs>
        <w:spacing w:after="0" w:line="240" w:lineRule="auto"/>
        <w:contextualSpacing/>
        <w:jc w:val="both"/>
        <w:rPr>
          <w:rFonts w:cstheme="minorHAnsi"/>
          <w:b/>
          <w:bCs/>
          <w:sz w:val="24"/>
          <w:szCs w:val="24"/>
        </w:rPr>
      </w:pPr>
    </w:p>
    <w:p w14:paraId="289BAF9B" w14:textId="53AD9503" w:rsidR="004C1563" w:rsidRPr="006671A9" w:rsidRDefault="004C1563" w:rsidP="001514D7">
      <w:pPr>
        <w:widowControl w:val="0"/>
        <w:tabs>
          <w:tab w:val="left" w:pos="567"/>
        </w:tabs>
        <w:spacing w:after="0" w:line="240" w:lineRule="auto"/>
        <w:contextualSpacing/>
        <w:jc w:val="both"/>
        <w:rPr>
          <w:rFonts w:eastAsia="Calibri" w:cstheme="minorHAnsi"/>
          <w:b/>
          <w:bCs/>
          <w:sz w:val="24"/>
          <w:szCs w:val="24"/>
        </w:rPr>
      </w:pPr>
      <w:r w:rsidRPr="006671A9">
        <w:rPr>
          <w:rFonts w:cstheme="minorHAnsi"/>
          <w:b/>
          <w:bCs/>
          <w:sz w:val="24"/>
          <w:szCs w:val="24"/>
        </w:rPr>
        <w:t xml:space="preserve">2. INFORMACIJA APIE ŽINOMUS SUBTIEKĖJUS IR JIEMS PERDUODAMA </w:t>
      </w:r>
      <w:r w:rsidR="004433FB" w:rsidRPr="006671A9">
        <w:rPr>
          <w:rFonts w:cstheme="minorHAnsi"/>
          <w:b/>
          <w:bCs/>
          <w:sz w:val="24"/>
          <w:szCs w:val="24"/>
        </w:rPr>
        <w:t>PREKIŲ TIEKIMO/</w:t>
      </w:r>
      <w:r w:rsidRPr="006671A9">
        <w:rPr>
          <w:rFonts w:cstheme="minorHAnsi"/>
          <w:b/>
          <w:bCs/>
          <w:sz w:val="24"/>
          <w:szCs w:val="24"/>
        </w:rPr>
        <w:t>PASLAUGŲ</w:t>
      </w:r>
      <w:r w:rsidR="004433FB" w:rsidRPr="006671A9">
        <w:rPr>
          <w:rFonts w:cstheme="minorHAnsi"/>
          <w:b/>
          <w:bCs/>
          <w:sz w:val="24"/>
          <w:szCs w:val="24"/>
        </w:rPr>
        <w:t xml:space="preserve"> TEIKIMO</w:t>
      </w:r>
      <w:r w:rsidRPr="006671A9">
        <w:rPr>
          <w:rFonts w:cstheme="minorHAnsi"/>
          <w:b/>
          <w:bCs/>
          <w:sz w:val="24"/>
          <w:szCs w:val="24"/>
        </w:rPr>
        <w:t xml:space="preserve"> DALIS</w:t>
      </w:r>
    </w:p>
    <w:p w14:paraId="77AC978F" w14:textId="2AC32AC8" w:rsidR="004C1563" w:rsidRPr="006671A9" w:rsidRDefault="004C1563" w:rsidP="001514D7">
      <w:pPr>
        <w:widowControl w:val="0"/>
        <w:spacing w:after="0" w:line="240" w:lineRule="auto"/>
        <w:ind w:left="567"/>
        <w:jc w:val="center"/>
        <w:rPr>
          <w:rFonts w:eastAsia="Calibri" w:cstheme="minorHAnsi"/>
          <w:i/>
          <w:iCs/>
          <w:sz w:val="24"/>
          <w:szCs w:val="24"/>
        </w:rPr>
      </w:pPr>
      <w:r w:rsidRPr="006671A9">
        <w:rPr>
          <w:rFonts w:eastAsia="Calibri" w:cstheme="minorHAnsi"/>
          <w:i/>
          <w:iCs/>
          <w:sz w:val="24"/>
          <w:szCs w:val="24"/>
        </w:rPr>
        <w:t>(pildoma, jei tiekėjas pasitelkia subtiekėjus)</w:t>
      </w:r>
    </w:p>
    <w:tbl>
      <w:tblPr>
        <w:tblStyle w:val="Lentelstinklelis51"/>
        <w:tblW w:w="0" w:type="auto"/>
        <w:tblInd w:w="108" w:type="dxa"/>
        <w:tblLook w:val="04A0" w:firstRow="1" w:lastRow="0" w:firstColumn="1" w:lastColumn="0" w:noHBand="0" w:noVBand="1"/>
      </w:tblPr>
      <w:tblGrid>
        <w:gridCol w:w="1134"/>
        <w:gridCol w:w="2658"/>
        <w:gridCol w:w="1793"/>
        <w:gridCol w:w="1798"/>
        <w:gridCol w:w="2363"/>
      </w:tblGrid>
      <w:tr w:rsidR="004433FB" w:rsidRPr="006671A9" w14:paraId="42D90DE3" w14:textId="77777777" w:rsidTr="0044173A">
        <w:tc>
          <w:tcPr>
            <w:tcW w:w="1134" w:type="dxa"/>
          </w:tcPr>
          <w:p w14:paraId="333F4961" w14:textId="77777777" w:rsidR="004C1563" w:rsidRPr="006671A9" w:rsidRDefault="004C1563" w:rsidP="001514D7">
            <w:pPr>
              <w:widowControl w:val="0"/>
              <w:jc w:val="center"/>
              <w:rPr>
                <w:rFonts w:asciiTheme="minorHAnsi" w:hAnsiTheme="minorHAnsi" w:cstheme="minorHAnsi"/>
                <w:iCs/>
                <w:sz w:val="24"/>
                <w:szCs w:val="24"/>
              </w:rPr>
            </w:pPr>
            <w:proofErr w:type="spellStart"/>
            <w:r w:rsidRPr="006671A9">
              <w:rPr>
                <w:rFonts w:asciiTheme="minorHAnsi" w:hAnsiTheme="minorHAnsi" w:cstheme="minorHAnsi"/>
                <w:iCs/>
                <w:sz w:val="24"/>
                <w:szCs w:val="24"/>
              </w:rPr>
              <w:t>Eil.Nr</w:t>
            </w:r>
            <w:proofErr w:type="spellEnd"/>
            <w:r w:rsidRPr="006671A9">
              <w:rPr>
                <w:rFonts w:asciiTheme="minorHAnsi" w:hAnsiTheme="minorHAnsi" w:cstheme="minorHAnsi"/>
                <w:iCs/>
                <w:sz w:val="24"/>
                <w:szCs w:val="24"/>
              </w:rPr>
              <w:t>.</w:t>
            </w:r>
          </w:p>
        </w:tc>
        <w:tc>
          <w:tcPr>
            <w:tcW w:w="2658" w:type="dxa"/>
          </w:tcPr>
          <w:p w14:paraId="1DEECE9B" w14:textId="2B4AEDF6" w:rsidR="004C1563" w:rsidRPr="006671A9" w:rsidRDefault="004C1563" w:rsidP="001514D7">
            <w:pPr>
              <w:widowControl w:val="0"/>
              <w:jc w:val="center"/>
              <w:rPr>
                <w:rFonts w:asciiTheme="minorHAnsi" w:hAnsiTheme="minorHAnsi" w:cstheme="minorHAnsi"/>
                <w:sz w:val="24"/>
                <w:szCs w:val="24"/>
              </w:rPr>
            </w:pPr>
            <w:r w:rsidRPr="006671A9">
              <w:rPr>
                <w:rFonts w:asciiTheme="minorHAnsi" w:hAnsiTheme="minorHAnsi" w:cstheme="minorHAnsi"/>
                <w:sz w:val="24"/>
                <w:szCs w:val="24"/>
              </w:rPr>
              <w:t>Subt</w:t>
            </w:r>
            <w:r w:rsidR="004433FB" w:rsidRPr="006671A9">
              <w:rPr>
                <w:rFonts w:asciiTheme="minorHAnsi" w:hAnsiTheme="minorHAnsi" w:cstheme="minorHAnsi"/>
                <w:sz w:val="24"/>
                <w:szCs w:val="24"/>
              </w:rPr>
              <w:t>ie</w:t>
            </w:r>
            <w:r w:rsidRPr="006671A9">
              <w:rPr>
                <w:rFonts w:asciiTheme="minorHAnsi" w:hAnsiTheme="minorHAnsi" w:cstheme="minorHAnsi"/>
                <w:sz w:val="24"/>
                <w:szCs w:val="24"/>
              </w:rPr>
              <w:t>kėjo</w:t>
            </w:r>
          </w:p>
          <w:p w14:paraId="6D78C4E8" w14:textId="453A7C64" w:rsidR="004C1563" w:rsidRPr="006671A9" w:rsidRDefault="004C1563" w:rsidP="001514D7">
            <w:pPr>
              <w:widowControl w:val="0"/>
              <w:jc w:val="center"/>
              <w:rPr>
                <w:rFonts w:asciiTheme="minorHAnsi" w:hAnsiTheme="minorHAnsi" w:cstheme="minorHAnsi"/>
                <w:iCs/>
                <w:sz w:val="24"/>
                <w:szCs w:val="24"/>
              </w:rPr>
            </w:pPr>
            <w:r w:rsidRPr="006671A9">
              <w:rPr>
                <w:rFonts w:asciiTheme="minorHAnsi" w:hAnsiTheme="minorHAnsi" w:cstheme="minorHAnsi"/>
                <w:sz w:val="24"/>
                <w:szCs w:val="24"/>
              </w:rPr>
              <w:t>pavadinimas, juridinio asmens kodas, adresas</w:t>
            </w:r>
          </w:p>
        </w:tc>
        <w:tc>
          <w:tcPr>
            <w:tcW w:w="1793" w:type="dxa"/>
          </w:tcPr>
          <w:p w14:paraId="4D26E5C0" w14:textId="48BAB0D3" w:rsidR="004C1563" w:rsidRPr="006671A9" w:rsidRDefault="004C1563" w:rsidP="001514D7">
            <w:pPr>
              <w:widowControl w:val="0"/>
              <w:jc w:val="center"/>
              <w:rPr>
                <w:rFonts w:asciiTheme="minorHAnsi" w:hAnsiTheme="minorHAnsi" w:cstheme="minorHAnsi"/>
                <w:iCs/>
                <w:sz w:val="24"/>
                <w:szCs w:val="24"/>
              </w:rPr>
            </w:pPr>
            <w:r w:rsidRPr="006671A9">
              <w:rPr>
                <w:rFonts w:asciiTheme="minorHAnsi" w:hAnsiTheme="minorHAnsi" w:cstheme="minorHAnsi"/>
                <w:sz w:val="24"/>
                <w:szCs w:val="24"/>
              </w:rPr>
              <w:t>Sutarties objekto dalies, perduodamos vykdyti subt</w:t>
            </w:r>
            <w:r w:rsidR="004433FB" w:rsidRPr="006671A9">
              <w:rPr>
                <w:rFonts w:asciiTheme="minorHAnsi" w:hAnsiTheme="minorHAnsi" w:cstheme="minorHAnsi"/>
                <w:sz w:val="24"/>
                <w:szCs w:val="24"/>
              </w:rPr>
              <w:t>ie</w:t>
            </w:r>
            <w:r w:rsidRPr="006671A9">
              <w:rPr>
                <w:rFonts w:asciiTheme="minorHAnsi" w:hAnsiTheme="minorHAnsi" w:cstheme="minorHAnsi"/>
                <w:sz w:val="24"/>
                <w:szCs w:val="24"/>
              </w:rPr>
              <w:t>kėjui, aprašymas</w:t>
            </w:r>
          </w:p>
        </w:tc>
        <w:tc>
          <w:tcPr>
            <w:tcW w:w="1798" w:type="dxa"/>
          </w:tcPr>
          <w:p w14:paraId="6848DF1F" w14:textId="3D1E7BF9" w:rsidR="004C1563" w:rsidRPr="006671A9" w:rsidRDefault="004C1563" w:rsidP="001514D7">
            <w:pPr>
              <w:widowControl w:val="0"/>
              <w:jc w:val="center"/>
              <w:rPr>
                <w:rFonts w:asciiTheme="minorHAnsi" w:hAnsiTheme="minorHAnsi" w:cstheme="minorHAnsi"/>
                <w:sz w:val="24"/>
                <w:szCs w:val="24"/>
              </w:rPr>
            </w:pPr>
            <w:r w:rsidRPr="006671A9">
              <w:rPr>
                <w:rFonts w:asciiTheme="minorHAnsi" w:hAnsiTheme="minorHAnsi" w:cstheme="minorHAnsi"/>
                <w:sz w:val="24"/>
                <w:szCs w:val="24"/>
              </w:rPr>
              <w:t xml:space="preserve">Motyvuotas pagrįstumas, kodėl bus pasitelkiamas </w:t>
            </w:r>
          </w:p>
          <w:p w14:paraId="4EA4A970" w14:textId="77777777" w:rsidR="004C1563" w:rsidRPr="006671A9" w:rsidRDefault="004C1563" w:rsidP="001514D7">
            <w:pPr>
              <w:widowControl w:val="0"/>
              <w:jc w:val="center"/>
              <w:rPr>
                <w:rFonts w:asciiTheme="minorHAnsi" w:hAnsiTheme="minorHAnsi" w:cstheme="minorHAnsi"/>
                <w:iCs/>
                <w:sz w:val="24"/>
                <w:szCs w:val="24"/>
              </w:rPr>
            </w:pPr>
            <w:r w:rsidRPr="006671A9">
              <w:rPr>
                <w:rFonts w:asciiTheme="minorHAnsi" w:hAnsiTheme="minorHAnsi" w:cstheme="minorHAnsi"/>
                <w:sz w:val="24"/>
                <w:szCs w:val="24"/>
              </w:rPr>
              <w:t>subtiekėjas</w:t>
            </w:r>
          </w:p>
        </w:tc>
        <w:tc>
          <w:tcPr>
            <w:tcW w:w="2363" w:type="dxa"/>
          </w:tcPr>
          <w:p w14:paraId="1E050D39" w14:textId="315F2961" w:rsidR="004C1563" w:rsidRPr="006671A9" w:rsidRDefault="004C1563" w:rsidP="001514D7">
            <w:pPr>
              <w:widowControl w:val="0"/>
              <w:jc w:val="center"/>
              <w:rPr>
                <w:rFonts w:asciiTheme="minorHAnsi" w:hAnsiTheme="minorHAnsi" w:cstheme="minorHAnsi"/>
                <w:iCs/>
                <w:sz w:val="24"/>
                <w:szCs w:val="24"/>
              </w:rPr>
            </w:pPr>
            <w:r w:rsidRPr="006671A9">
              <w:rPr>
                <w:rFonts w:asciiTheme="minorHAnsi" w:hAnsiTheme="minorHAnsi" w:cstheme="minorHAnsi"/>
                <w:sz w:val="24"/>
                <w:szCs w:val="24"/>
                <w:lang w:eastAsia="lt-LT"/>
              </w:rPr>
              <w:t>Procentinė prekių</w:t>
            </w:r>
            <w:r w:rsidR="004433FB" w:rsidRPr="006671A9">
              <w:rPr>
                <w:rFonts w:asciiTheme="minorHAnsi" w:hAnsiTheme="minorHAnsi" w:cstheme="minorHAnsi"/>
                <w:sz w:val="24"/>
                <w:szCs w:val="24"/>
                <w:lang w:eastAsia="lt-LT"/>
              </w:rPr>
              <w:t xml:space="preserve"> </w:t>
            </w:r>
            <w:r w:rsidRPr="006671A9">
              <w:rPr>
                <w:rFonts w:asciiTheme="minorHAnsi" w:hAnsiTheme="minorHAnsi" w:cstheme="minorHAnsi"/>
                <w:sz w:val="24"/>
                <w:szCs w:val="24"/>
                <w:lang w:eastAsia="lt-LT"/>
              </w:rPr>
              <w:t>/paslaugų vertė nuo pasiūlymo kainos, %</w:t>
            </w:r>
          </w:p>
        </w:tc>
      </w:tr>
      <w:tr w:rsidR="004433FB" w:rsidRPr="006671A9" w14:paraId="08D98A62" w14:textId="77777777" w:rsidTr="0044173A">
        <w:tc>
          <w:tcPr>
            <w:tcW w:w="1134" w:type="dxa"/>
          </w:tcPr>
          <w:p w14:paraId="1BF69090" w14:textId="77777777" w:rsidR="004C1563" w:rsidRPr="006671A9" w:rsidRDefault="004C1563" w:rsidP="001514D7">
            <w:pPr>
              <w:widowControl w:val="0"/>
              <w:jc w:val="center"/>
              <w:rPr>
                <w:rFonts w:asciiTheme="minorHAnsi" w:hAnsiTheme="minorHAnsi" w:cstheme="minorHAnsi"/>
                <w:i/>
                <w:iCs/>
                <w:sz w:val="24"/>
                <w:szCs w:val="24"/>
              </w:rPr>
            </w:pPr>
            <w:r w:rsidRPr="006671A9">
              <w:rPr>
                <w:rFonts w:asciiTheme="minorHAnsi" w:hAnsiTheme="minorHAnsi" w:cstheme="minorHAnsi"/>
                <w:i/>
                <w:iCs/>
                <w:sz w:val="24"/>
                <w:szCs w:val="24"/>
              </w:rPr>
              <w:t>1.</w:t>
            </w:r>
          </w:p>
        </w:tc>
        <w:tc>
          <w:tcPr>
            <w:tcW w:w="2658" w:type="dxa"/>
          </w:tcPr>
          <w:p w14:paraId="5D14A8A5" w14:textId="77777777" w:rsidR="004C1563" w:rsidRPr="006671A9" w:rsidRDefault="004C1563" w:rsidP="001514D7">
            <w:pPr>
              <w:widowControl w:val="0"/>
              <w:jc w:val="center"/>
              <w:rPr>
                <w:rFonts w:asciiTheme="minorHAnsi" w:hAnsiTheme="minorHAnsi" w:cstheme="minorHAnsi"/>
                <w:i/>
                <w:iCs/>
                <w:sz w:val="24"/>
                <w:szCs w:val="24"/>
              </w:rPr>
            </w:pPr>
          </w:p>
        </w:tc>
        <w:tc>
          <w:tcPr>
            <w:tcW w:w="1793" w:type="dxa"/>
          </w:tcPr>
          <w:p w14:paraId="7C96B4F4" w14:textId="77777777" w:rsidR="004C1563" w:rsidRPr="006671A9" w:rsidRDefault="004C1563" w:rsidP="001514D7">
            <w:pPr>
              <w:widowControl w:val="0"/>
              <w:jc w:val="center"/>
              <w:rPr>
                <w:rFonts w:asciiTheme="minorHAnsi" w:hAnsiTheme="minorHAnsi" w:cstheme="minorHAnsi"/>
                <w:i/>
                <w:iCs/>
                <w:sz w:val="24"/>
                <w:szCs w:val="24"/>
              </w:rPr>
            </w:pPr>
          </w:p>
        </w:tc>
        <w:tc>
          <w:tcPr>
            <w:tcW w:w="1798" w:type="dxa"/>
          </w:tcPr>
          <w:p w14:paraId="3CA8EDE0" w14:textId="77777777" w:rsidR="004C1563" w:rsidRPr="006671A9" w:rsidRDefault="004C1563" w:rsidP="001514D7">
            <w:pPr>
              <w:widowControl w:val="0"/>
              <w:jc w:val="center"/>
              <w:rPr>
                <w:rFonts w:asciiTheme="minorHAnsi" w:hAnsiTheme="minorHAnsi" w:cstheme="minorHAnsi"/>
                <w:i/>
                <w:iCs/>
                <w:sz w:val="24"/>
                <w:szCs w:val="24"/>
              </w:rPr>
            </w:pPr>
          </w:p>
        </w:tc>
        <w:tc>
          <w:tcPr>
            <w:tcW w:w="2363" w:type="dxa"/>
          </w:tcPr>
          <w:p w14:paraId="37BA8052" w14:textId="77777777" w:rsidR="004C1563" w:rsidRPr="006671A9" w:rsidRDefault="004C1563" w:rsidP="001514D7">
            <w:pPr>
              <w:widowControl w:val="0"/>
              <w:jc w:val="center"/>
              <w:rPr>
                <w:rFonts w:asciiTheme="minorHAnsi" w:hAnsiTheme="minorHAnsi" w:cstheme="minorHAnsi"/>
                <w:i/>
                <w:iCs/>
                <w:sz w:val="24"/>
                <w:szCs w:val="24"/>
              </w:rPr>
            </w:pPr>
          </w:p>
        </w:tc>
      </w:tr>
      <w:tr w:rsidR="004433FB" w:rsidRPr="006671A9" w14:paraId="265ADEEB" w14:textId="77777777" w:rsidTr="0044173A">
        <w:tc>
          <w:tcPr>
            <w:tcW w:w="1134" w:type="dxa"/>
          </w:tcPr>
          <w:p w14:paraId="1C9E74BF" w14:textId="77777777" w:rsidR="004C1563" w:rsidRPr="006671A9" w:rsidRDefault="004C1563" w:rsidP="001514D7">
            <w:pPr>
              <w:widowControl w:val="0"/>
              <w:jc w:val="center"/>
              <w:rPr>
                <w:rFonts w:asciiTheme="minorHAnsi" w:hAnsiTheme="minorHAnsi" w:cstheme="minorHAnsi"/>
                <w:i/>
                <w:iCs/>
                <w:sz w:val="24"/>
                <w:szCs w:val="24"/>
              </w:rPr>
            </w:pPr>
            <w:r w:rsidRPr="006671A9">
              <w:rPr>
                <w:rFonts w:asciiTheme="minorHAnsi" w:hAnsiTheme="minorHAnsi" w:cstheme="minorHAnsi"/>
                <w:i/>
                <w:iCs/>
                <w:sz w:val="24"/>
                <w:szCs w:val="24"/>
              </w:rPr>
              <w:t>2.</w:t>
            </w:r>
          </w:p>
        </w:tc>
        <w:tc>
          <w:tcPr>
            <w:tcW w:w="2658" w:type="dxa"/>
          </w:tcPr>
          <w:p w14:paraId="05F17E22" w14:textId="77777777" w:rsidR="004C1563" w:rsidRPr="006671A9" w:rsidRDefault="004C1563" w:rsidP="001514D7">
            <w:pPr>
              <w:widowControl w:val="0"/>
              <w:jc w:val="center"/>
              <w:rPr>
                <w:rFonts w:asciiTheme="minorHAnsi" w:hAnsiTheme="minorHAnsi" w:cstheme="minorHAnsi"/>
                <w:i/>
                <w:iCs/>
                <w:sz w:val="24"/>
                <w:szCs w:val="24"/>
              </w:rPr>
            </w:pPr>
          </w:p>
        </w:tc>
        <w:tc>
          <w:tcPr>
            <w:tcW w:w="1793" w:type="dxa"/>
          </w:tcPr>
          <w:p w14:paraId="1C80A16A" w14:textId="77777777" w:rsidR="004C1563" w:rsidRPr="006671A9" w:rsidRDefault="004C1563" w:rsidP="001514D7">
            <w:pPr>
              <w:widowControl w:val="0"/>
              <w:jc w:val="center"/>
              <w:rPr>
                <w:rFonts w:asciiTheme="minorHAnsi" w:hAnsiTheme="minorHAnsi" w:cstheme="minorHAnsi"/>
                <w:i/>
                <w:iCs/>
                <w:sz w:val="24"/>
                <w:szCs w:val="24"/>
              </w:rPr>
            </w:pPr>
          </w:p>
        </w:tc>
        <w:tc>
          <w:tcPr>
            <w:tcW w:w="1798" w:type="dxa"/>
          </w:tcPr>
          <w:p w14:paraId="0DBD28CB" w14:textId="77777777" w:rsidR="004C1563" w:rsidRPr="006671A9" w:rsidRDefault="004C1563" w:rsidP="001514D7">
            <w:pPr>
              <w:widowControl w:val="0"/>
              <w:jc w:val="center"/>
              <w:rPr>
                <w:rFonts w:asciiTheme="minorHAnsi" w:hAnsiTheme="minorHAnsi" w:cstheme="minorHAnsi"/>
                <w:i/>
                <w:iCs/>
                <w:sz w:val="24"/>
                <w:szCs w:val="24"/>
              </w:rPr>
            </w:pPr>
          </w:p>
        </w:tc>
        <w:tc>
          <w:tcPr>
            <w:tcW w:w="2363" w:type="dxa"/>
          </w:tcPr>
          <w:p w14:paraId="2CD29996" w14:textId="77777777" w:rsidR="004C1563" w:rsidRPr="006671A9" w:rsidRDefault="004C1563" w:rsidP="001514D7">
            <w:pPr>
              <w:widowControl w:val="0"/>
              <w:jc w:val="center"/>
              <w:rPr>
                <w:rFonts w:asciiTheme="minorHAnsi" w:hAnsiTheme="minorHAnsi" w:cstheme="minorHAnsi"/>
                <w:i/>
                <w:iCs/>
                <w:sz w:val="24"/>
                <w:szCs w:val="24"/>
              </w:rPr>
            </w:pPr>
          </w:p>
        </w:tc>
      </w:tr>
    </w:tbl>
    <w:p w14:paraId="5CBCFE0D" w14:textId="77777777" w:rsidR="004433FB" w:rsidRPr="006671A9" w:rsidRDefault="004433FB" w:rsidP="001514D7">
      <w:pPr>
        <w:widowControl w:val="0"/>
        <w:tabs>
          <w:tab w:val="left" w:pos="567"/>
        </w:tabs>
        <w:spacing w:after="0" w:line="240" w:lineRule="auto"/>
        <w:contextualSpacing/>
        <w:rPr>
          <w:rFonts w:cstheme="minorHAnsi"/>
          <w:b/>
          <w:bCs/>
          <w:sz w:val="24"/>
          <w:szCs w:val="24"/>
        </w:rPr>
      </w:pPr>
    </w:p>
    <w:p w14:paraId="70A902CF" w14:textId="3842261D" w:rsidR="004C1563" w:rsidRPr="006671A9" w:rsidRDefault="004C1563" w:rsidP="001514D7">
      <w:pPr>
        <w:widowControl w:val="0"/>
        <w:tabs>
          <w:tab w:val="left" w:pos="567"/>
        </w:tabs>
        <w:spacing w:after="0" w:line="240" w:lineRule="auto"/>
        <w:contextualSpacing/>
        <w:rPr>
          <w:rFonts w:eastAsia="Calibri" w:cstheme="minorHAnsi"/>
          <w:i/>
          <w:iCs/>
          <w:sz w:val="24"/>
          <w:szCs w:val="24"/>
        </w:rPr>
      </w:pPr>
      <w:r w:rsidRPr="006671A9">
        <w:rPr>
          <w:rFonts w:cstheme="minorHAnsi"/>
          <w:b/>
          <w:bCs/>
          <w:sz w:val="24"/>
          <w:szCs w:val="24"/>
        </w:rPr>
        <w:t xml:space="preserve">3. INFORMACIJA APIE KVAZISUBTIEKĖJUS </w:t>
      </w:r>
      <w:r w:rsidRPr="006671A9">
        <w:rPr>
          <w:rFonts w:eastAsia="Calibri" w:cstheme="minorHAnsi"/>
          <w:i/>
          <w:iCs/>
          <w:sz w:val="24"/>
          <w:szCs w:val="24"/>
        </w:rPr>
        <w:t>(pildoma, jei tiekėjas ketina įdarbinti specialistus)</w:t>
      </w:r>
    </w:p>
    <w:tbl>
      <w:tblPr>
        <w:tblStyle w:val="Lentelstinklelis20"/>
        <w:tblW w:w="0" w:type="auto"/>
        <w:tblInd w:w="137" w:type="dxa"/>
        <w:tblLook w:val="04A0" w:firstRow="1" w:lastRow="0" w:firstColumn="1" w:lastColumn="0" w:noHBand="0" w:noVBand="1"/>
      </w:tblPr>
      <w:tblGrid>
        <w:gridCol w:w="2175"/>
        <w:gridCol w:w="3826"/>
        <w:gridCol w:w="3780"/>
      </w:tblGrid>
      <w:tr w:rsidR="004433FB" w:rsidRPr="006671A9" w14:paraId="5773F5F7" w14:textId="77777777" w:rsidTr="00554383">
        <w:tc>
          <w:tcPr>
            <w:tcW w:w="2175" w:type="dxa"/>
          </w:tcPr>
          <w:p w14:paraId="1EDDA614" w14:textId="77777777" w:rsidR="004C1563" w:rsidRPr="006671A9" w:rsidRDefault="004C1563" w:rsidP="001514D7">
            <w:pPr>
              <w:widowControl w:val="0"/>
              <w:jc w:val="center"/>
              <w:rPr>
                <w:rFonts w:asciiTheme="minorHAnsi" w:hAnsiTheme="minorHAnsi" w:cstheme="minorHAnsi"/>
                <w:iCs/>
                <w:sz w:val="24"/>
                <w:szCs w:val="24"/>
              </w:rPr>
            </w:pPr>
            <w:proofErr w:type="spellStart"/>
            <w:r w:rsidRPr="006671A9">
              <w:rPr>
                <w:rFonts w:asciiTheme="minorHAnsi" w:hAnsiTheme="minorHAnsi" w:cstheme="minorHAnsi"/>
                <w:iCs/>
                <w:sz w:val="24"/>
                <w:szCs w:val="24"/>
              </w:rPr>
              <w:t>Eil.Nr</w:t>
            </w:r>
            <w:proofErr w:type="spellEnd"/>
            <w:r w:rsidRPr="006671A9">
              <w:rPr>
                <w:rFonts w:asciiTheme="minorHAnsi" w:hAnsiTheme="minorHAnsi" w:cstheme="minorHAnsi"/>
                <w:iCs/>
                <w:sz w:val="24"/>
                <w:szCs w:val="24"/>
              </w:rPr>
              <w:t>.</w:t>
            </w:r>
          </w:p>
        </w:tc>
        <w:tc>
          <w:tcPr>
            <w:tcW w:w="3826" w:type="dxa"/>
          </w:tcPr>
          <w:p w14:paraId="38390FE1" w14:textId="77777777" w:rsidR="004C1563" w:rsidRPr="006671A9" w:rsidRDefault="004C1563" w:rsidP="001514D7">
            <w:pPr>
              <w:widowControl w:val="0"/>
              <w:jc w:val="center"/>
              <w:rPr>
                <w:rFonts w:asciiTheme="minorHAnsi" w:hAnsiTheme="minorHAnsi" w:cstheme="minorHAnsi"/>
                <w:iCs/>
                <w:sz w:val="24"/>
                <w:szCs w:val="24"/>
              </w:rPr>
            </w:pPr>
            <w:proofErr w:type="spellStart"/>
            <w:r w:rsidRPr="006671A9">
              <w:rPr>
                <w:rFonts w:asciiTheme="minorHAnsi" w:hAnsiTheme="minorHAnsi" w:cstheme="minorHAnsi"/>
                <w:sz w:val="24"/>
                <w:szCs w:val="24"/>
              </w:rPr>
              <w:t>Kvazisubtiekėjo</w:t>
            </w:r>
            <w:proofErr w:type="spellEnd"/>
            <w:r w:rsidRPr="006671A9">
              <w:rPr>
                <w:rFonts w:asciiTheme="minorHAnsi" w:hAnsiTheme="minorHAnsi" w:cstheme="minorHAnsi"/>
                <w:sz w:val="24"/>
                <w:szCs w:val="24"/>
              </w:rPr>
              <w:t xml:space="preserve"> vardas, pavardė</w:t>
            </w:r>
          </w:p>
        </w:tc>
        <w:tc>
          <w:tcPr>
            <w:tcW w:w="3780" w:type="dxa"/>
          </w:tcPr>
          <w:p w14:paraId="0022F093" w14:textId="77777777" w:rsidR="004C1563" w:rsidRPr="006671A9" w:rsidRDefault="004C1563" w:rsidP="001514D7">
            <w:pPr>
              <w:widowControl w:val="0"/>
              <w:jc w:val="center"/>
              <w:rPr>
                <w:rFonts w:asciiTheme="minorHAnsi" w:hAnsiTheme="minorHAnsi" w:cstheme="minorHAnsi"/>
                <w:iCs/>
                <w:sz w:val="24"/>
                <w:szCs w:val="24"/>
              </w:rPr>
            </w:pPr>
            <w:r w:rsidRPr="006671A9">
              <w:rPr>
                <w:rFonts w:asciiTheme="minorHAnsi" w:hAnsiTheme="minorHAnsi" w:cstheme="minorHAnsi"/>
                <w:sz w:val="24"/>
                <w:szCs w:val="24"/>
              </w:rPr>
              <w:t xml:space="preserve">Kvalifikacijos reikalavimas, kuriam pasitelkiamas </w:t>
            </w:r>
            <w:proofErr w:type="spellStart"/>
            <w:r w:rsidRPr="006671A9">
              <w:rPr>
                <w:rFonts w:asciiTheme="minorHAnsi" w:hAnsiTheme="minorHAnsi" w:cstheme="minorHAnsi"/>
                <w:sz w:val="24"/>
                <w:szCs w:val="24"/>
              </w:rPr>
              <w:t>kvazisubtiekėjas</w:t>
            </w:r>
            <w:proofErr w:type="spellEnd"/>
          </w:p>
        </w:tc>
      </w:tr>
      <w:tr w:rsidR="004433FB" w:rsidRPr="006671A9" w14:paraId="17E38503" w14:textId="77777777" w:rsidTr="00554383">
        <w:tc>
          <w:tcPr>
            <w:tcW w:w="2175" w:type="dxa"/>
          </w:tcPr>
          <w:p w14:paraId="16AFF846" w14:textId="77777777" w:rsidR="004C1563" w:rsidRPr="006671A9" w:rsidRDefault="004C1563" w:rsidP="001514D7">
            <w:pPr>
              <w:widowControl w:val="0"/>
              <w:jc w:val="center"/>
              <w:rPr>
                <w:rFonts w:asciiTheme="minorHAnsi" w:hAnsiTheme="minorHAnsi" w:cstheme="minorHAnsi"/>
                <w:i/>
                <w:iCs/>
                <w:sz w:val="24"/>
                <w:szCs w:val="24"/>
              </w:rPr>
            </w:pPr>
            <w:r w:rsidRPr="006671A9">
              <w:rPr>
                <w:rFonts w:asciiTheme="minorHAnsi" w:hAnsiTheme="minorHAnsi" w:cstheme="minorHAnsi"/>
                <w:i/>
                <w:iCs/>
                <w:sz w:val="24"/>
                <w:szCs w:val="24"/>
              </w:rPr>
              <w:t>1.</w:t>
            </w:r>
          </w:p>
        </w:tc>
        <w:tc>
          <w:tcPr>
            <w:tcW w:w="3826" w:type="dxa"/>
          </w:tcPr>
          <w:p w14:paraId="77D45ABC" w14:textId="77777777" w:rsidR="004C1563" w:rsidRPr="006671A9" w:rsidRDefault="004C1563" w:rsidP="001514D7">
            <w:pPr>
              <w:widowControl w:val="0"/>
              <w:jc w:val="center"/>
              <w:rPr>
                <w:rFonts w:asciiTheme="minorHAnsi" w:hAnsiTheme="minorHAnsi" w:cstheme="minorHAnsi"/>
                <w:i/>
                <w:iCs/>
                <w:sz w:val="24"/>
                <w:szCs w:val="24"/>
              </w:rPr>
            </w:pPr>
          </w:p>
        </w:tc>
        <w:tc>
          <w:tcPr>
            <w:tcW w:w="3780" w:type="dxa"/>
          </w:tcPr>
          <w:p w14:paraId="28A9DF2D" w14:textId="77777777" w:rsidR="004C1563" w:rsidRPr="006671A9" w:rsidRDefault="004C1563" w:rsidP="001514D7">
            <w:pPr>
              <w:widowControl w:val="0"/>
              <w:jc w:val="center"/>
              <w:rPr>
                <w:rFonts w:asciiTheme="minorHAnsi" w:hAnsiTheme="minorHAnsi" w:cstheme="minorHAnsi"/>
                <w:i/>
                <w:iCs/>
                <w:sz w:val="24"/>
                <w:szCs w:val="24"/>
              </w:rPr>
            </w:pPr>
          </w:p>
        </w:tc>
      </w:tr>
    </w:tbl>
    <w:p w14:paraId="0E727865" w14:textId="77777777" w:rsidR="004C1563" w:rsidRPr="006671A9" w:rsidRDefault="004C1563" w:rsidP="001514D7">
      <w:pPr>
        <w:widowControl w:val="0"/>
        <w:spacing w:after="0" w:line="240" w:lineRule="auto"/>
        <w:ind w:firstLine="720"/>
        <w:jc w:val="center"/>
        <w:rPr>
          <w:rFonts w:cstheme="minorHAnsi"/>
          <w:sz w:val="24"/>
          <w:szCs w:val="24"/>
        </w:rPr>
      </w:pPr>
      <w:r w:rsidRPr="006671A9">
        <w:rPr>
          <w:rFonts w:cstheme="minorHAnsi"/>
          <w:sz w:val="24"/>
          <w:szCs w:val="24"/>
        </w:rPr>
        <w:t>_____________________________</w:t>
      </w:r>
    </w:p>
    <w:p w14:paraId="2826B120" w14:textId="588165ED" w:rsidR="008D704D" w:rsidRPr="006671A9" w:rsidRDefault="004C1563" w:rsidP="001514D7">
      <w:pPr>
        <w:widowControl w:val="0"/>
        <w:tabs>
          <w:tab w:val="left" w:pos="2977"/>
        </w:tabs>
        <w:spacing w:after="0" w:line="240" w:lineRule="auto"/>
        <w:jc w:val="center"/>
        <w:rPr>
          <w:rFonts w:eastAsia="Calibri" w:cstheme="minorHAnsi"/>
          <w:sz w:val="24"/>
          <w:szCs w:val="24"/>
        </w:rPr>
      </w:pPr>
      <w:r w:rsidRPr="006671A9">
        <w:rPr>
          <w:rFonts w:cstheme="minorHAnsi"/>
          <w:sz w:val="24"/>
          <w:szCs w:val="24"/>
        </w:rPr>
        <w:t>(Dalyvio įgalioto asmens pareigos vardas, pavardė, parašas)</w:t>
      </w:r>
    </w:p>
    <w:sectPr w:rsidR="008D704D" w:rsidRPr="006671A9" w:rsidSect="00153FC8">
      <w:footerReference w:type="first" r:id="rId2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C342E" w14:textId="77777777" w:rsidR="00F76324" w:rsidRDefault="00F76324" w:rsidP="00D05666">
      <w:r>
        <w:separator/>
      </w:r>
    </w:p>
  </w:endnote>
  <w:endnote w:type="continuationSeparator" w:id="0">
    <w:p w14:paraId="5D316A70" w14:textId="77777777" w:rsidR="00F76324" w:rsidRDefault="00F76324" w:rsidP="00D05666">
      <w:r>
        <w:continuationSeparator/>
      </w:r>
    </w:p>
  </w:endnote>
  <w:endnote w:type="continuationNotice" w:id="1">
    <w:p w14:paraId="17B18436" w14:textId="77777777" w:rsidR="00F76324" w:rsidRDefault="00F763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F69EB" w14:textId="77777777" w:rsidR="00F76324" w:rsidRDefault="00F76324" w:rsidP="00D05666">
      <w:r>
        <w:separator/>
      </w:r>
    </w:p>
  </w:footnote>
  <w:footnote w:type="continuationSeparator" w:id="0">
    <w:p w14:paraId="252729E5" w14:textId="77777777" w:rsidR="00F76324" w:rsidRDefault="00F76324" w:rsidP="00D05666">
      <w:r>
        <w:continuationSeparator/>
      </w:r>
    </w:p>
  </w:footnote>
  <w:footnote w:type="continuationNotice" w:id="1">
    <w:p w14:paraId="23A0223B" w14:textId="77777777" w:rsidR="00F76324" w:rsidRDefault="00F76324">
      <w:pPr>
        <w:spacing w:after="0" w:line="240" w:lineRule="auto"/>
      </w:pPr>
    </w:p>
  </w:footnote>
  <w:footnote w:id="2">
    <w:p w14:paraId="6257D2A3" w14:textId="77777777" w:rsidR="00D27559" w:rsidRPr="001620D3" w:rsidRDefault="00D27559" w:rsidP="00D2755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389E64" w14:textId="77777777" w:rsidR="00D27559" w:rsidRPr="001620D3" w:rsidRDefault="00D27559" w:rsidP="00D27559">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D2140BD" w14:textId="77777777" w:rsidR="00D27559" w:rsidRDefault="00D27559" w:rsidP="00D27559">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FBD6768" w14:textId="77777777" w:rsidR="00D27559" w:rsidRPr="001620D3" w:rsidRDefault="00D27559" w:rsidP="00D2755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34C4F7" w14:textId="77777777" w:rsidR="00D27559" w:rsidRPr="001620D3" w:rsidRDefault="00D27559" w:rsidP="00D27559">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3751CCF" w14:textId="77777777" w:rsidR="00D27559" w:rsidRDefault="00D27559" w:rsidP="00D27559">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EDF0C50" w14:textId="77777777" w:rsidR="00D27559" w:rsidRPr="001620D3" w:rsidRDefault="00D27559" w:rsidP="00D2755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E82E1B" w14:textId="77777777" w:rsidR="00D27559" w:rsidRPr="001620D3" w:rsidRDefault="00D27559" w:rsidP="00D27559">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F3DA1DD" w14:textId="77777777" w:rsidR="00D27559" w:rsidRDefault="00D27559" w:rsidP="00D27559">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461FB3"/>
    <w:multiLevelType w:val="hybridMultilevel"/>
    <w:tmpl w:val="5F92CA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0A040AC"/>
    <w:multiLevelType w:val="multilevel"/>
    <w:tmpl w:val="60EA592C"/>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6344D9"/>
    <w:multiLevelType w:val="multilevel"/>
    <w:tmpl w:val="D7267D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A70BF7"/>
    <w:multiLevelType w:val="hybridMultilevel"/>
    <w:tmpl w:val="6BBC9AF8"/>
    <w:lvl w:ilvl="0" w:tplc="A768B312">
      <w:start w:val="1"/>
      <w:numFmt w:val="decimal"/>
      <w:lvlText w:val="%1)"/>
      <w:lvlJc w:val="left"/>
      <w:pPr>
        <w:ind w:left="1020" w:hanging="360"/>
      </w:pPr>
    </w:lvl>
    <w:lvl w:ilvl="1" w:tplc="68B0B9DA">
      <w:start w:val="1"/>
      <w:numFmt w:val="decimal"/>
      <w:lvlText w:val="%2)"/>
      <w:lvlJc w:val="left"/>
      <w:pPr>
        <w:ind w:left="1020" w:hanging="360"/>
      </w:pPr>
    </w:lvl>
    <w:lvl w:ilvl="2" w:tplc="8786B908">
      <w:start w:val="1"/>
      <w:numFmt w:val="decimal"/>
      <w:lvlText w:val="%3)"/>
      <w:lvlJc w:val="left"/>
      <w:pPr>
        <w:ind w:left="1020" w:hanging="360"/>
      </w:pPr>
    </w:lvl>
    <w:lvl w:ilvl="3" w:tplc="D9D8BDBE">
      <w:start w:val="1"/>
      <w:numFmt w:val="decimal"/>
      <w:lvlText w:val="%4)"/>
      <w:lvlJc w:val="left"/>
      <w:pPr>
        <w:ind w:left="1020" w:hanging="360"/>
      </w:pPr>
    </w:lvl>
    <w:lvl w:ilvl="4" w:tplc="BD7A7AA6">
      <w:start w:val="1"/>
      <w:numFmt w:val="decimal"/>
      <w:lvlText w:val="%5)"/>
      <w:lvlJc w:val="left"/>
      <w:pPr>
        <w:ind w:left="1020" w:hanging="360"/>
      </w:pPr>
    </w:lvl>
    <w:lvl w:ilvl="5" w:tplc="ADB460C6">
      <w:start w:val="1"/>
      <w:numFmt w:val="decimal"/>
      <w:lvlText w:val="%6)"/>
      <w:lvlJc w:val="left"/>
      <w:pPr>
        <w:ind w:left="1020" w:hanging="360"/>
      </w:pPr>
    </w:lvl>
    <w:lvl w:ilvl="6" w:tplc="25A46108">
      <w:start w:val="1"/>
      <w:numFmt w:val="decimal"/>
      <w:lvlText w:val="%7)"/>
      <w:lvlJc w:val="left"/>
      <w:pPr>
        <w:ind w:left="1020" w:hanging="360"/>
      </w:pPr>
    </w:lvl>
    <w:lvl w:ilvl="7" w:tplc="0A7EBEF6">
      <w:start w:val="1"/>
      <w:numFmt w:val="decimal"/>
      <w:lvlText w:val="%8)"/>
      <w:lvlJc w:val="left"/>
      <w:pPr>
        <w:ind w:left="1020" w:hanging="360"/>
      </w:pPr>
    </w:lvl>
    <w:lvl w:ilvl="8" w:tplc="8C481842">
      <w:start w:val="1"/>
      <w:numFmt w:val="decimal"/>
      <w:lvlText w:val="%9)"/>
      <w:lvlJc w:val="left"/>
      <w:pPr>
        <w:ind w:left="1020" w:hanging="360"/>
      </w:p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146"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8"/>
  </w:num>
  <w:num w:numId="2" w16cid:durableId="207184103">
    <w:abstractNumId w:val="5"/>
  </w:num>
  <w:num w:numId="3" w16cid:durableId="1484615006">
    <w:abstractNumId w:val="16"/>
  </w:num>
  <w:num w:numId="4" w16cid:durableId="749809940">
    <w:abstractNumId w:val="2"/>
  </w:num>
  <w:num w:numId="5" w16cid:durableId="412043720">
    <w:abstractNumId w:val="19"/>
  </w:num>
  <w:num w:numId="6" w16cid:durableId="1515996494">
    <w:abstractNumId w:val="15"/>
  </w:num>
  <w:num w:numId="7" w16cid:durableId="997926966">
    <w:abstractNumId w:val="4"/>
  </w:num>
  <w:num w:numId="8" w16cid:durableId="249242694">
    <w:abstractNumId w:val="9"/>
  </w:num>
  <w:num w:numId="9" w16cid:durableId="1254969206">
    <w:abstractNumId w:val="14"/>
  </w:num>
  <w:num w:numId="10" w16cid:durableId="1956400216">
    <w:abstractNumId w:val="12"/>
  </w:num>
  <w:num w:numId="11" w16cid:durableId="194730231">
    <w:abstractNumId w:val="13"/>
  </w:num>
  <w:num w:numId="12" w16cid:durableId="1688556097">
    <w:abstractNumId w:val="17"/>
  </w:num>
  <w:num w:numId="13" w16cid:durableId="1155992428">
    <w:abstractNumId w:val="1"/>
  </w:num>
  <w:num w:numId="14" w16cid:durableId="712928400">
    <w:abstractNumId w:val="10"/>
  </w:num>
  <w:num w:numId="15" w16cid:durableId="544100150">
    <w:abstractNumId w:val="6"/>
  </w:num>
  <w:num w:numId="16" w16cid:durableId="2052879927">
    <w:abstractNumId w:val="7"/>
  </w:num>
  <w:num w:numId="17" w16cid:durableId="1789858266">
    <w:abstractNumId w:val="18"/>
  </w:num>
  <w:num w:numId="18" w16cid:durableId="2107144219">
    <w:abstractNumId w:val="11"/>
  </w:num>
  <w:num w:numId="19" w16cid:durableId="557860629">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30B"/>
    <w:rsid w:val="000074A0"/>
    <w:rsid w:val="00007D23"/>
    <w:rsid w:val="00007EC9"/>
    <w:rsid w:val="00007F36"/>
    <w:rsid w:val="0001089B"/>
    <w:rsid w:val="00010B64"/>
    <w:rsid w:val="00010EAD"/>
    <w:rsid w:val="00010FA6"/>
    <w:rsid w:val="00011887"/>
    <w:rsid w:val="00011A8D"/>
    <w:rsid w:val="00011B40"/>
    <w:rsid w:val="00012892"/>
    <w:rsid w:val="00012BAF"/>
    <w:rsid w:val="00012BE7"/>
    <w:rsid w:val="000133D6"/>
    <w:rsid w:val="00013DF0"/>
    <w:rsid w:val="00013EE0"/>
    <w:rsid w:val="00013EF1"/>
    <w:rsid w:val="00013FF6"/>
    <w:rsid w:val="00014A61"/>
    <w:rsid w:val="00015AB4"/>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453"/>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8E2"/>
    <w:rsid w:val="0003638B"/>
    <w:rsid w:val="000372C8"/>
    <w:rsid w:val="000372F4"/>
    <w:rsid w:val="000373E5"/>
    <w:rsid w:val="00037649"/>
    <w:rsid w:val="00040233"/>
    <w:rsid w:val="00040C0F"/>
    <w:rsid w:val="00042720"/>
    <w:rsid w:val="00042937"/>
    <w:rsid w:val="00042D50"/>
    <w:rsid w:val="000431AC"/>
    <w:rsid w:val="00043C51"/>
    <w:rsid w:val="00043C94"/>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D3"/>
    <w:rsid w:val="00051E9D"/>
    <w:rsid w:val="00051F2D"/>
    <w:rsid w:val="00051FBE"/>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79B"/>
    <w:rsid w:val="00061D6C"/>
    <w:rsid w:val="00061E86"/>
    <w:rsid w:val="0006300C"/>
    <w:rsid w:val="000631F1"/>
    <w:rsid w:val="00064868"/>
    <w:rsid w:val="00064926"/>
    <w:rsid w:val="0006575D"/>
    <w:rsid w:val="000659E9"/>
    <w:rsid w:val="00066BB9"/>
    <w:rsid w:val="00066D29"/>
    <w:rsid w:val="00067A88"/>
    <w:rsid w:val="00067DCC"/>
    <w:rsid w:val="00067EAF"/>
    <w:rsid w:val="0007025C"/>
    <w:rsid w:val="0007051B"/>
    <w:rsid w:val="00070567"/>
    <w:rsid w:val="000714BF"/>
    <w:rsid w:val="00071548"/>
    <w:rsid w:val="000716B1"/>
    <w:rsid w:val="00072F31"/>
    <w:rsid w:val="00072FE6"/>
    <w:rsid w:val="000738C7"/>
    <w:rsid w:val="00073A86"/>
    <w:rsid w:val="000749D7"/>
    <w:rsid w:val="00074A01"/>
    <w:rsid w:val="00074DEB"/>
    <w:rsid w:val="00074E9E"/>
    <w:rsid w:val="0007511C"/>
    <w:rsid w:val="00075511"/>
    <w:rsid w:val="00075D27"/>
    <w:rsid w:val="00076845"/>
    <w:rsid w:val="00076FB7"/>
    <w:rsid w:val="00077583"/>
    <w:rsid w:val="000775B4"/>
    <w:rsid w:val="00080396"/>
    <w:rsid w:val="00080EE8"/>
    <w:rsid w:val="00080F53"/>
    <w:rsid w:val="0008241E"/>
    <w:rsid w:val="00082F6A"/>
    <w:rsid w:val="0008369A"/>
    <w:rsid w:val="0008436A"/>
    <w:rsid w:val="0008514E"/>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A45"/>
    <w:rsid w:val="00094604"/>
    <w:rsid w:val="000948C5"/>
    <w:rsid w:val="00095834"/>
    <w:rsid w:val="00095A99"/>
    <w:rsid w:val="00096A90"/>
    <w:rsid w:val="0009724E"/>
    <w:rsid w:val="00097B80"/>
    <w:rsid w:val="000A05FB"/>
    <w:rsid w:val="000A09BB"/>
    <w:rsid w:val="000A0DFE"/>
    <w:rsid w:val="000A0F5D"/>
    <w:rsid w:val="000A1E34"/>
    <w:rsid w:val="000A202B"/>
    <w:rsid w:val="000A2A67"/>
    <w:rsid w:val="000A2CBA"/>
    <w:rsid w:val="000A2D88"/>
    <w:rsid w:val="000A5738"/>
    <w:rsid w:val="000A5FB1"/>
    <w:rsid w:val="000A6BBE"/>
    <w:rsid w:val="000A71CC"/>
    <w:rsid w:val="000A76C1"/>
    <w:rsid w:val="000A7BF8"/>
    <w:rsid w:val="000A7E99"/>
    <w:rsid w:val="000B049C"/>
    <w:rsid w:val="000B0CED"/>
    <w:rsid w:val="000B21A6"/>
    <w:rsid w:val="000B272F"/>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5A"/>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C21"/>
    <w:rsid w:val="000E7154"/>
    <w:rsid w:val="000E799D"/>
    <w:rsid w:val="000E7CF8"/>
    <w:rsid w:val="000F01E1"/>
    <w:rsid w:val="000F02F7"/>
    <w:rsid w:val="000F04F7"/>
    <w:rsid w:val="000F051B"/>
    <w:rsid w:val="000F06F2"/>
    <w:rsid w:val="000F1287"/>
    <w:rsid w:val="000F16D7"/>
    <w:rsid w:val="000F1B57"/>
    <w:rsid w:val="000F1C60"/>
    <w:rsid w:val="000F2282"/>
    <w:rsid w:val="000F2369"/>
    <w:rsid w:val="000F2FF1"/>
    <w:rsid w:val="000F32FF"/>
    <w:rsid w:val="000F403D"/>
    <w:rsid w:val="000F4AA3"/>
    <w:rsid w:val="000F4B8F"/>
    <w:rsid w:val="000F513D"/>
    <w:rsid w:val="000F5948"/>
    <w:rsid w:val="000F7102"/>
    <w:rsid w:val="000F74B5"/>
    <w:rsid w:val="00100B38"/>
    <w:rsid w:val="001010F7"/>
    <w:rsid w:val="00101313"/>
    <w:rsid w:val="00101C48"/>
    <w:rsid w:val="00101DB0"/>
    <w:rsid w:val="0010270D"/>
    <w:rsid w:val="00102D1D"/>
    <w:rsid w:val="00103779"/>
    <w:rsid w:val="001045A6"/>
    <w:rsid w:val="00104A16"/>
    <w:rsid w:val="0010505E"/>
    <w:rsid w:val="001054B1"/>
    <w:rsid w:val="0010554D"/>
    <w:rsid w:val="001059F7"/>
    <w:rsid w:val="00105FA3"/>
    <w:rsid w:val="001072BE"/>
    <w:rsid w:val="0010779C"/>
    <w:rsid w:val="00107A04"/>
    <w:rsid w:val="00110481"/>
    <w:rsid w:val="00111429"/>
    <w:rsid w:val="00111943"/>
    <w:rsid w:val="0011199A"/>
    <w:rsid w:val="00111E59"/>
    <w:rsid w:val="001123B4"/>
    <w:rsid w:val="001126FB"/>
    <w:rsid w:val="00112EE8"/>
    <w:rsid w:val="0011320C"/>
    <w:rsid w:val="0011344C"/>
    <w:rsid w:val="00113B07"/>
    <w:rsid w:val="00113C79"/>
    <w:rsid w:val="00113EAE"/>
    <w:rsid w:val="00113FD3"/>
    <w:rsid w:val="00114710"/>
    <w:rsid w:val="00115438"/>
    <w:rsid w:val="00116A84"/>
    <w:rsid w:val="0011798C"/>
    <w:rsid w:val="00117DD0"/>
    <w:rsid w:val="00120F58"/>
    <w:rsid w:val="00121867"/>
    <w:rsid w:val="00121926"/>
    <w:rsid w:val="00121982"/>
    <w:rsid w:val="0012267C"/>
    <w:rsid w:val="001229FD"/>
    <w:rsid w:val="00124338"/>
    <w:rsid w:val="00124339"/>
    <w:rsid w:val="00124345"/>
    <w:rsid w:val="00124FB1"/>
    <w:rsid w:val="00125082"/>
    <w:rsid w:val="0012584E"/>
    <w:rsid w:val="0012639E"/>
    <w:rsid w:val="00127196"/>
    <w:rsid w:val="001275FB"/>
    <w:rsid w:val="00127F38"/>
    <w:rsid w:val="0013010B"/>
    <w:rsid w:val="00130DE9"/>
    <w:rsid w:val="0013140B"/>
    <w:rsid w:val="00131BA4"/>
    <w:rsid w:val="001329A7"/>
    <w:rsid w:val="00132B1C"/>
    <w:rsid w:val="00132BAE"/>
    <w:rsid w:val="00132C73"/>
    <w:rsid w:val="00132FC0"/>
    <w:rsid w:val="0013352D"/>
    <w:rsid w:val="0013353A"/>
    <w:rsid w:val="00133B31"/>
    <w:rsid w:val="00134825"/>
    <w:rsid w:val="0013485F"/>
    <w:rsid w:val="00135122"/>
    <w:rsid w:val="001351A4"/>
    <w:rsid w:val="00135655"/>
    <w:rsid w:val="00135B56"/>
    <w:rsid w:val="00135EEE"/>
    <w:rsid w:val="00135F36"/>
    <w:rsid w:val="0013610E"/>
    <w:rsid w:val="001365CA"/>
    <w:rsid w:val="00136624"/>
    <w:rsid w:val="001374D0"/>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8B"/>
    <w:rsid w:val="00146BC9"/>
    <w:rsid w:val="00147552"/>
    <w:rsid w:val="00147A63"/>
    <w:rsid w:val="00147A8C"/>
    <w:rsid w:val="0015079A"/>
    <w:rsid w:val="00150B6E"/>
    <w:rsid w:val="00150D0B"/>
    <w:rsid w:val="00150D95"/>
    <w:rsid w:val="00150E77"/>
    <w:rsid w:val="001514D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57"/>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009"/>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249"/>
    <w:rsid w:val="00196FAF"/>
    <w:rsid w:val="0019749C"/>
    <w:rsid w:val="001977F6"/>
    <w:rsid w:val="00197943"/>
    <w:rsid w:val="00197EF6"/>
    <w:rsid w:val="001A032D"/>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994"/>
    <w:rsid w:val="001A7B3D"/>
    <w:rsid w:val="001B1895"/>
    <w:rsid w:val="001B2074"/>
    <w:rsid w:val="001B2226"/>
    <w:rsid w:val="001B3250"/>
    <w:rsid w:val="001B33A4"/>
    <w:rsid w:val="001B370C"/>
    <w:rsid w:val="001B3870"/>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9CC"/>
    <w:rsid w:val="001C6A8E"/>
    <w:rsid w:val="001C762B"/>
    <w:rsid w:val="001C7F48"/>
    <w:rsid w:val="001D2424"/>
    <w:rsid w:val="001D2623"/>
    <w:rsid w:val="001D2CB6"/>
    <w:rsid w:val="001D37D8"/>
    <w:rsid w:val="001D414C"/>
    <w:rsid w:val="001D41F4"/>
    <w:rsid w:val="001D5752"/>
    <w:rsid w:val="001D612E"/>
    <w:rsid w:val="001D65F8"/>
    <w:rsid w:val="001D7492"/>
    <w:rsid w:val="001D752A"/>
    <w:rsid w:val="001D7890"/>
    <w:rsid w:val="001E0107"/>
    <w:rsid w:val="001E0B9F"/>
    <w:rsid w:val="001E250F"/>
    <w:rsid w:val="001E2BC5"/>
    <w:rsid w:val="001E332C"/>
    <w:rsid w:val="001E3801"/>
    <w:rsid w:val="001E3D5A"/>
    <w:rsid w:val="001E4891"/>
    <w:rsid w:val="001E4C29"/>
    <w:rsid w:val="001E4DB2"/>
    <w:rsid w:val="001E5701"/>
    <w:rsid w:val="001E5987"/>
    <w:rsid w:val="001E60B1"/>
    <w:rsid w:val="001E61DF"/>
    <w:rsid w:val="001E76C7"/>
    <w:rsid w:val="001E7E24"/>
    <w:rsid w:val="001F04C1"/>
    <w:rsid w:val="001F15A0"/>
    <w:rsid w:val="001F1D6C"/>
    <w:rsid w:val="001F1DB6"/>
    <w:rsid w:val="001F1FB1"/>
    <w:rsid w:val="001F2168"/>
    <w:rsid w:val="001F2BD9"/>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74A"/>
    <w:rsid w:val="00202323"/>
    <w:rsid w:val="0020254E"/>
    <w:rsid w:val="00202A46"/>
    <w:rsid w:val="00202B69"/>
    <w:rsid w:val="00202DC9"/>
    <w:rsid w:val="00203725"/>
    <w:rsid w:val="002037C0"/>
    <w:rsid w:val="00203D02"/>
    <w:rsid w:val="0020402B"/>
    <w:rsid w:val="0020417D"/>
    <w:rsid w:val="002058A4"/>
    <w:rsid w:val="002059C4"/>
    <w:rsid w:val="00206179"/>
    <w:rsid w:val="002078CF"/>
    <w:rsid w:val="0020796D"/>
    <w:rsid w:val="00207CC3"/>
    <w:rsid w:val="00207E02"/>
    <w:rsid w:val="00207E40"/>
    <w:rsid w:val="00207FAC"/>
    <w:rsid w:val="00210068"/>
    <w:rsid w:val="002101DC"/>
    <w:rsid w:val="00210392"/>
    <w:rsid w:val="00210594"/>
    <w:rsid w:val="00210870"/>
    <w:rsid w:val="002115A1"/>
    <w:rsid w:val="00212123"/>
    <w:rsid w:val="00212C25"/>
    <w:rsid w:val="00212F68"/>
    <w:rsid w:val="002135C6"/>
    <w:rsid w:val="002137AD"/>
    <w:rsid w:val="002140C5"/>
    <w:rsid w:val="002146A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BA0"/>
    <w:rsid w:val="00222F0D"/>
    <w:rsid w:val="00223614"/>
    <w:rsid w:val="00223D79"/>
    <w:rsid w:val="00224F0F"/>
    <w:rsid w:val="002256CF"/>
    <w:rsid w:val="002257D8"/>
    <w:rsid w:val="00225BEF"/>
    <w:rsid w:val="00225D2D"/>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3205"/>
    <w:rsid w:val="002438F1"/>
    <w:rsid w:val="00244688"/>
    <w:rsid w:val="00245655"/>
    <w:rsid w:val="00245DD5"/>
    <w:rsid w:val="00245E8F"/>
    <w:rsid w:val="0024735B"/>
    <w:rsid w:val="002476D5"/>
    <w:rsid w:val="00247AE2"/>
    <w:rsid w:val="00247B74"/>
    <w:rsid w:val="002510C4"/>
    <w:rsid w:val="00251269"/>
    <w:rsid w:val="0025176F"/>
    <w:rsid w:val="00251D4A"/>
    <w:rsid w:val="00252A35"/>
    <w:rsid w:val="00253090"/>
    <w:rsid w:val="00253C3C"/>
    <w:rsid w:val="00254895"/>
    <w:rsid w:val="00254B13"/>
    <w:rsid w:val="00254D20"/>
    <w:rsid w:val="00255225"/>
    <w:rsid w:val="00255AF4"/>
    <w:rsid w:val="0025607C"/>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005"/>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4E"/>
    <w:rsid w:val="002907D9"/>
    <w:rsid w:val="00290833"/>
    <w:rsid w:val="00290850"/>
    <w:rsid w:val="00290E7C"/>
    <w:rsid w:val="00290F12"/>
    <w:rsid w:val="00291DCB"/>
    <w:rsid w:val="0029216D"/>
    <w:rsid w:val="002926A1"/>
    <w:rsid w:val="00294B97"/>
    <w:rsid w:val="00294BE3"/>
    <w:rsid w:val="002955C5"/>
    <w:rsid w:val="00295E16"/>
    <w:rsid w:val="002960E2"/>
    <w:rsid w:val="00296C2D"/>
    <w:rsid w:val="002970CF"/>
    <w:rsid w:val="00297490"/>
    <w:rsid w:val="002974D4"/>
    <w:rsid w:val="002A00F8"/>
    <w:rsid w:val="002A1EB6"/>
    <w:rsid w:val="002A25D9"/>
    <w:rsid w:val="002A2996"/>
    <w:rsid w:val="002A3B3E"/>
    <w:rsid w:val="002A3C89"/>
    <w:rsid w:val="002A43AA"/>
    <w:rsid w:val="002A4AC9"/>
    <w:rsid w:val="002A5143"/>
    <w:rsid w:val="002A62B6"/>
    <w:rsid w:val="002A637A"/>
    <w:rsid w:val="002A654A"/>
    <w:rsid w:val="002A6658"/>
    <w:rsid w:val="002A70E6"/>
    <w:rsid w:val="002A7188"/>
    <w:rsid w:val="002A71C8"/>
    <w:rsid w:val="002A7A35"/>
    <w:rsid w:val="002B0002"/>
    <w:rsid w:val="002B062F"/>
    <w:rsid w:val="002B12BE"/>
    <w:rsid w:val="002B144C"/>
    <w:rsid w:val="002B165D"/>
    <w:rsid w:val="002B189A"/>
    <w:rsid w:val="002B19CD"/>
    <w:rsid w:val="002B1AD3"/>
    <w:rsid w:val="002B289D"/>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249"/>
    <w:rsid w:val="002C27BD"/>
    <w:rsid w:val="002C2936"/>
    <w:rsid w:val="002C2A10"/>
    <w:rsid w:val="002C2A21"/>
    <w:rsid w:val="002C2DD1"/>
    <w:rsid w:val="002C362D"/>
    <w:rsid w:val="002C42B3"/>
    <w:rsid w:val="002C4AE8"/>
    <w:rsid w:val="002C4D7C"/>
    <w:rsid w:val="002C4E18"/>
    <w:rsid w:val="002C5249"/>
    <w:rsid w:val="002C52C2"/>
    <w:rsid w:val="002C53E8"/>
    <w:rsid w:val="002C5826"/>
    <w:rsid w:val="002C590C"/>
    <w:rsid w:val="002C5FF7"/>
    <w:rsid w:val="002C65B9"/>
    <w:rsid w:val="002C7383"/>
    <w:rsid w:val="002D1083"/>
    <w:rsid w:val="002D1C99"/>
    <w:rsid w:val="002D1EFA"/>
    <w:rsid w:val="002D236C"/>
    <w:rsid w:val="002D28EF"/>
    <w:rsid w:val="002D2F12"/>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05C"/>
    <w:rsid w:val="002E6BB6"/>
    <w:rsid w:val="002F05C1"/>
    <w:rsid w:val="002F0663"/>
    <w:rsid w:val="002F0FBA"/>
    <w:rsid w:val="002F12E7"/>
    <w:rsid w:val="002F148F"/>
    <w:rsid w:val="002F1998"/>
    <w:rsid w:val="002F1CD9"/>
    <w:rsid w:val="002F1D5C"/>
    <w:rsid w:val="002F2065"/>
    <w:rsid w:val="002F35F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67D"/>
    <w:rsid w:val="0030313E"/>
    <w:rsid w:val="00303C2A"/>
    <w:rsid w:val="00303D02"/>
    <w:rsid w:val="003049FC"/>
    <w:rsid w:val="00304E45"/>
    <w:rsid w:val="00305FBB"/>
    <w:rsid w:val="00306737"/>
    <w:rsid w:val="00306D9F"/>
    <w:rsid w:val="00306F87"/>
    <w:rsid w:val="003074D1"/>
    <w:rsid w:val="00307836"/>
    <w:rsid w:val="003101E1"/>
    <w:rsid w:val="00310753"/>
    <w:rsid w:val="00310E6C"/>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0AB"/>
    <w:rsid w:val="00320115"/>
    <w:rsid w:val="00321322"/>
    <w:rsid w:val="00321802"/>
    <w:rsid w:val="00321A79"/>
    <w:rsid w:val="00321B1F"/>
    <w:rsid w:val="0032266C"/>
    <w:rsid w:val="00322C86"/>
    <w:rsid w:val="003232C3"/>
    <w:rsid w:val="00324073"/>
    <w:rsid w:val="003241B0"/>
    <w:rsid w:val="003241B4"/>
    <w:rsid w:val="0032494C"/>
    <w:rsid w:val="00325243"/>
    <w:rsid w:val="00325A84"/>
    <w:rsid w:val="00325BB7"/>
    <w:rsid w:val="00325D58"/>
    <w:rsid w:val="00325F1F"/>
    <w:rsid w:val="00326357"/>
    <w:rsid w:val="00326CB7"/>
    <w:rsid w:val="00326F19"/>
    <w:rsid w:val="00326F61"/>
    <w:rsid w:val="00326F9E"/>
    <w:rsid w:val="003300F2"/>
    <w:rsid w:val="00331673"/>
    <w:rsid w:val="00331ED1"/>
    <w:rsid w:val="003328D9"/>
    <w:rsid w:val="00333BFA"/>
    <w:rsid w:val="00334D33"/>
    <w:rsid w:val="00334EB8"/>
    <w:rsid w:val="003354F0"/>
    <w:rsid w:val="00335A01"/>
    <w:rsid w:val="00335DA5"/>
    <w:rsid w:val="003361C9"/>
    <w:rsid w:val="0033642E"/>
    <w:rsid w:val="00336E50"/>
    <w:rsid w:val="003406FD"/>
    <w:rsid w:val="003409B3"/>
    <w:rsid w:val="00340F7A"/>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628"/>
    <w:rsid w:val="00346D92"/>
    <w:rsid w:val="00350286"/>
    <w:rsid w:val="0035041E"/>
    <w:rsid w:val="00350730"/>
    <w:rsid w:val="00351D68"/>
    <w:rsid w:val="003522AE"/>
    <w:rsid w:val="00352626"/>
    <w:rsid w:val="00352C78"/>
    <w:rsid w:val="003536CF"/>
    <w:rsid w:val="0035391F"/>
    <w:rsid w:val="00353A48"/>
    <w:rsid w:val="00353D1B"/>
    <w:rsid w:val="00354AB4"/>
    <w:rsid w:val="00355501"/>
    <w:rsid w:val="00355743"/>
    <w:rsid w:val="00355846"/>
    <w:rsid w:val="003559E0"/>
    <w:rsid w:val="00355FD8"/>
    <w:rsid w:val="00356D0D"/>
    <w:rsid w:val="003576C1"/>
    <w:rsid w:val="00357BB8"/>
    <w:rsid w:val="00357C23"/>
    <w:rsid w:val="003600F2"/>
    <w:rsid w:val="0036031E"/>
    <w:rsid w:val="00360DB9"/>
    <w:rsid w:val="00360F9B"/>
    <w:rsid w:val="00361525"/>
    <w:rsid w:val="003617F1"/>
    <w:rsid w:val="00362719"/>
    <w:rsid w:val="00363134"/>
    <w:rsid w:val="00365384"/>
    <w:rsid w:val="003660B8"/>
    <w:rsid w:val="00366496"/>
    <w:rsid w:val="00366C20"/>
    <w:rsid w:val="003671C3"/>
    <w:rsid w:val="00367D97"/>
    <w:rsid w:val="00370489"/>
    <w:rsid w:val="00370682"/>
    <w:rsid w:val="003713E4"/>
    <w:rsid w:val="00371433"/>
    <w:rsid w:val="00371C7C"/>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765"/>
    <w:rsid w:val="00384F5A"/>
    <w:rsid w:val="00385D49"/>
    <w:rsid w:val="00386E76"/>
    <w:rsid w:val="0039016B"/>
    <w:rsid w:val="003903FB"/>
    <w:rsid w:val="00390B20"/>
    <w:rsid w:val="0039114B"/>
    <w:rsid w:val="0039183A"/>
    <w:rsid w:val="00391FE7"/>
    <w:rsid w:val="0039299B"/>
    <w:rsid w:val="003931D0"/>
    <w:rsid w:val="00393698"/>
    <w:rsid w:val="0039371E"/>
    <w:rsid w:val="00394C27"/>
    <w:rsid w:val="00396CB4"/>
    <w:rsid w:val="0039738A"/>
    <w:rsid w:val="003977D0"/>
    <w:rsid w:val="003A00F1"/>
    <w:rsid w:val="003A050E"/>
    <w:rsid w:val="003A050F"/>
    <w:rsid w:val="003A0CAA"/>
    <w:rsid w:val="003A0EC0"/>
    <w:rsid w:val="003A1229"/>
    <w:rsid w:val="003A1F9F"/>
    <w:rsid w:val="003A226F"/>
    <w:rsid w:val="003A23C0"/>
    <w:rsid w:val="003A2EE2"/>
    <w:rsid w:val="003A2F4F"/>
    <w:rsid w:val="003A30C5"/>
    <w:rsid w:val="003A3B84"/>
    <w:rsid w:val="003A3C99"/>
    <w:rsid w:val="003A43DD"/>
    <w:rsid w:val="003A441C"/>
    <w:rsid w:val="003A4559"/>
    <w:rsid w:val="003A502A"/>
    <w:rsid w:val="003A636D"/>
    <w:rsid w:val="003A63F0"/>
    <w:rsid w:val="003A65F9"/>
    <w:rsid w:val="003A6638"/>
    <w:rsid w:val="003A6652"/>
    <w:rsid w:val="003A683D"/>
    <w:rsid w:val="003A6BBE"/>
    <w:rsid w:val="003A6BC4"/>
    <w:rsid w:val="003B03AB"/>
    <w:rsid w:val="003B03D1"/>
    <w:rsid w:val="003B0F1F"/>
    <w:rsid w:val="003B12DE"/>
    <w:rsid w:val="003B160F"/>
    <w:rsid w:val="003B3624"/>
    <w:rsid w:val="003B3660"/>
    <w:rsid w:val="003B386F"/>
    <w:rsid w:val="003B39F9"/>
    <w:rsid w:val="003B4138"/>
    <w:rsid w:val="003B558D"/>
    <w:rsid w:val="003B55FB"/>
    <w:rsid w:val="003B6924"/>
    <w:rsid w:val="003B6D51"/>
    <w:rsid w:val="003B6DB8"/>
    <w:rsid w:val="003B73B7"/>
    <w:rsid w:val="003B7634"/>
    <w:rsid w:val="003B78AD"/>
    <w:rsid w:val="003C018A"/>
    <w:rsid w:val="003C07A3"/>
    <w:rsid w:val="003C126F"/>
    <w:rsid w:val="003C1AB1"/>
    <w:rsid w:val="003C1B53"/>
    <w:rsid w:val="003C1BFB"/>
    <w:rsid w:val="003C2412"/>
    <w:rsid w:val="003C2445"/>
    <w:rsid w:val="003C253D"/>
    <w:rsid w:val="003C269A"/>
    <w:rsid w:val="003C2837"/>
    <w:rsid w:val="003C2EEB"/>
    <w:rsid w:val="003C34BF"/>
    <w:rsid w:val="003C3F49"/>
    <w:rsid w:val="003C4C02"/>
    <w:rsid w:val="003C4C53"/>
    <w:rsid w:val="003C50DB"/>
    <w:rsid w:val="003C5290"/>
    <w:rsid w:val="003C5AB4"/>
    <w:rsid w:val="003C5CA2"/>
    <w:rsid w:val="003C6C3A"/>
    <w:rsid w:val="003C6C7B"/>
    <w:rsid w:val="003C7285"/>
    <w:rsid w:val="003C73E9"/>
    <w:rsid w:val="003C7763"/>
    <w:rsid w:val="003C7AFD"/>
    <w:rsid w:val="003C7CF1"/>
    <w:rsid w:val="003D0037"/>
    <w:rsid w:val="003D03D9"/>
    <w:rsid w:val="003D11CB"/>
    <w:rsid w:val="003D1356"/>
    <w:rsid w:val="003D1383"/>
    <w:rsid w:val="003D33F6"/>
    <w:rsid w:val="003D346C"/>
    <w:rsid w:val="003D3597"/>
    <w:rsid w:val="003D4196"/>
    <w:rsid w:val="003D490C"/>
    <w:rsid w:val="003D4B73"/>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91"/>
    <w:rsid w:val="003F740A"/>
    <w:rsid w:val="003F7FE3"/>
    <w:rsid w:val="0040010B"/>
    <w:rsid w:val="00400269"/>
    <w:rsid w:val="00401171"/>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49B"/>
    <w:rsid w:val="004132EE"/>
    <w:rsid w:val="0041361C"/>
    <w:rsid w:val="00413D2E"/>
    <w:rsid w:val="00413FA7"/>
    <w:rsid w:val="004147BD"/>
    <w:rsid w:val="004157B6"/>
    <w:rsid w:val="0041685F"/>
    <w:rsid w:val="00416CD6"/>
    <w:rsid w:val="00416D08"/>
    <w:rsid w:val="004170BC"/>
    <w:rsid w:val="00417604"/>
    <w:rsid w:val="00421D7D"/>
    <w:rsid w:val="004227D6"/>
    <w:rsid w:val="00424668"/>
    <w:rsid w:val="0042470D"/>
    <w:rsid w:val="00424B94"/>
    <w:rsid w:val="00424C4C"/>
    <w:rsid w:val="004252AF"/>
    <w:rsid w:val="004256A7"/>
    <w:rsid w:val="0042578B"/>
    <w:rsid w:val="004257A5"/>
    <w:rsid w:val="00425CFB"/>
    <w:rsid w:val="00427620"/>
    <w:rsid w:val="0042788E"/>
    <w:rsid w:val="00431189"/>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E2F"/>
    <w:rsid w:val="004375A5"/>
    <w:rsid w:val="00437883"/>
    <w:rsid w:val="00440478"/>
    <w:rsid w:val="004404F8"/>
    <w:rsid w:val="00441140"/>
    <w:rsid w:val="00441581"/>
    <w:rsid w:val="004417E5"/>
    <w:rsid w:val="00442E06"/>
    <w:rsid w:val="00442F8D"/>
    <w:rsid w:val="004432C7"/>
    <w:rsid w:val="004433FB"/>
    <w:rsid w:val="00443DE5"/>
    <w:rsid w:val="00443FA8"/>
    <w:rsid w:val="00443FEB"/>
    <w:rsid w:val="00444241"/>
    <w:rsid w:val="00444CAF"/>
    <w:rsid w:val="00444DC8"/>
    <w:rsid w:val="00445041"/>
    <w:rsid w:val="00445162"/>
    <w:rsid w:val="00445179"/>
    <w:rsid w:val="00446913"/>
    <w:rsid w:val="00446D4C"/>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07"/>
    <w:rsid w:val="004545ED"/>
    <w:rsid w:val="00454F45"/>
    <w:rsid w:val="00455131"/>
    <w:rsid w:val="00455810"/>
    <w:rsid w:val="00455A08"/>
    <w:rsid w:val="00455AA9"/>
    <w:rsid w:val="00455D76"/>
    <w:rsid w:val="00455E9B"/>
    <w:rsid w:val="00456067"/>
    <w:rsid w:val="00456A2D"/>
    <w:rsid w:val="00456D43"/>
    <w:rsid w:val="00457163"/>
    <w:rsid w:val="0045773D"/>
    <w:rsid w:val="00457F5A"/>
    <w:rsid w:val="00460069"/>
    <w:rsid w:val="00460244"/>
    <w:rsid w:val="00460401"/>
    <w:rsid w:val="00460A16"/>
    <w:rsid w:val="00461904"/>
    <w:rsid w:val="00461CE4"/>
    <w:rsid w:val="004620FB"/>
    <w:rsid w:val="004624F4"/>
    <w:rsid w:val="00462587"/>
    <w:rsid w:val="004625B4"/>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835"/>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8C6"/>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AD4"/>
    <w:rsid w:val="0049538A"/>
    <w:rsid w:val="00495F71"/>
    <w:rsid w:val="00496EFB"/>
    <w:rsid w:val="0049717E"/>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955"/>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563"/>
    <w:rsid w:val="004C29F1"/>
    <w:rsid w:val="004C33E9"/>
    <w:rsid w:val="004C3894"/>
    <w:rsid w:val="004C3C5E"/>
    <w:rsid w:val="004C3EB7"/>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0BDA"/>
    <w:rsid w:val="004D1010"/>
    <w:rsid w:val="004D1ABE"/>
    <w:rsid w:val="004D248A"/>
    <w:rsid w:val="004D2B67"/>
    <w:rsid w:val="004D3BE3"/>
    <w:rsid w:val="004D409B"/>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C80"/>
    <w:rsid w:val="004E4023"/>
    <w:rsid w:val="004E442B"/>
    <w:rsid w:val="004E4612"/>
    <w:rsid w:val="004E47F9"/>
    <w:rsid w:val="004E4DB4"/>
    <w:rsid w:val="004E5340"/>
    <w:rsid w:val="004E5C03"/>
    <w:rsid w:val="004E5CDF"/>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DFC"/>
    <w:rsid w:val="004F1E4F"/>
    <w:rsid w:val="004F30E1"/>
    <w:rsid w:val="004F33F0"/>
    <w:rsid w:val="004F4D51"/>
    <w:rsid w:val="004F50BE"/>
    <w:rsid w:val="004F6FEF"/>
    <w:rsid w:val="004F7943"/>
    <w:rsid w:val="004F7E30"/>
    <w:rsid w:val="005002B8"/>
    <w:rsid w:val="00500818"/>
    <w:rsid w:val="00501200"/>
    <w:rsid w:val="00501215"/>
    <w:rsid w:val="00501908"/>
    <w:rsid w:val="005020EF"/>
    <w:rsid w:val="0050218B"/>
    <w:rsid w:val="0050224F"/>
    <w:rsid w:val="005032DE"/>
    <w:rsid w:val="005035B0"/>
    <w:rsid w:val="00503E5F"/>
    <w:rsid w:val="005047B8"/>
    <w:rsid w:val="00504E9D"/>
    <w:rsid w:val="00505506"/>
    <w:rsid w:val="005070CC"/>
    <w:rsid w:val="0050724C"/>
    <w:rsid w:val="00507441"/>
    <w:rsid w:val="00507CAF"/>
    <w:rsid w:val="00507DC9"/>
    <w:rsid w:val="005107DF"/>
    <w:rsid w:val="00510EB0"/>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F3D"/>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07"/>
    <w:rsid w:val="00541BC4"/>
    <w:rsid w:val="005420ED"/>
    <w:rsid w:val="00542A74"/>
    <w:rsid w:val="00543AE0"/>
    <w:rsid w:val="005448A6"/>
    <w:rsid w:val="005464B7"/>
    <w:rsid w:val="00547265"/>
    <w:rsid w:val="00547443"/>
    <w:rsid w:val="00547707"/>
    <w:rsid w:val="005505A6"/>
    <w:rsid w:val="005505BF"/>
    <w:rsid w:val="00551B0D"/>
    <w:rsid w:val="00551FA7"/>
    <w:rsid w:val="00552BBC"/>
    <w:rsid w:val="00553286"/>
    <w:rsid w:val="00553E2C"/>
    <w:rsid w:val="00554383"/>
    <w:rsid w:val="0055476C"/>
    <w:rsid w:val="00556941"/>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613"/>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30B"/>
    <w:rsid w:val="0058645B"/>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AEB"/>
    <w:rsid w:val="005B3D70"/>
    <w:rsid w:val="005B46C1"/>
    <w:rsid w:val="005B484F"/>
    <w:rsid w:val="005B537C"/>
    <w:rsid w:val="005B5793"/>
    <w:rsid w:val="005B5ED5"/>
    <w:rsid w:val="005C0114"/>
    <w:rsid w:val="005C0258"/>
    <w:rsid w:val="005C069A"/>
    <w:rsid w:val="005C0B37"/>
    <w:rsid w:val="005C17C2"/>
    <w:rsid w:val="005C1E12"/>
    <w:rsid w:val="005C3303"/>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2C8"/>
    <w:rsid w:val="005F4815"/>
    <w:rsid w:val="005F5663"/>
    <w:rsid w:val="005F5849"/>
    <w:rsid w:val="005F5EF4"/>
    <w:rsid w:val="005F5F2C"/>
    <w:rsid w:val="005F60EC"/>
    <w:rsid w:val="005F63CB"/>
    <w:rsid w:val="005F68D4"/>
    <w:rsid w:val="005F6991"/>
    <w:rsid w:val="005F70E4"/>
    <w:rsid w:val="005F7BA0"/>
    <w:rsid w:val="005F7EBF"/>
    <w:rsid w:val="00600243"/>
    <w:rsid w:val="006015A1"/>
    <w:rsid w:val="006015E1"/>
    <w:rsid w:val="00601B91"/>
    <w:rsid w:val="00601DD0"/>
    <w:rsid w:val="0060200D"/>
    <w:rsid w:val="00603E31"/>
    <w:rsid w:val="006041B7"/>
    <w:rsid w:val="0060451D"/>
    <w:rsid w:val="006048F1"/>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69B"/>
    <w:rsid w:val="00623918"/>
    <w:rsid w:val="00623A4A"/>
    <w:rsid w:val="00623F37"/>
    <w:rsid w:val="00623F56"/>
    <w:rsid w:val="006242E9"/>
    <w:rsid w:val="006250F6"/>
    <w:rsid w:val="006251AF"/>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270"/>
    <w:rsid w:val="006375BD"/>
    <w:rsid w:val="00637F68"/>
    <w:rsid w:val="00640399"/>
    <w:rsid w:val="00640610"/>
    <w:rsid w:val="00640DBD"/>
    <w:rsid w:val="0064169B"/>
    <w:rsid w:val="00642175"/>
    <w:rsid w:val="0064259A"/>
    <w:rsid w:val="00642683"/>
    <w:rsid w:val="006428CA"/>
    <w:rsid w:val="00642E25"/>
    <w:rsid w:val="0064351F"/>
    <w:rsid w:val="00643A6B"/>
    <w:rsid w:val="00643C6F"/>
    <w:rsid w:val="00643FD8"/>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19"/>
    <w:rsid w:val="00661FC2"/>
    <w:rsid w:val="00661FED"/>
    <w:rsid w:val="00662606"/>
    <w:rsid w:val="00662701"/>
    <w:rsid w:val="0066271C"/>
    <w:rsid w:val="006629E7"/>
    <w:rsid w:val="00663099"/>
    <w:rsid w:val="0066314C"/>
    <w:rsid w:val="00663225"/>
    <w:rsid w:val="006638AF"/>
    <w:rsid w:val="00663EF5"/>
    <w:rsid w:val="00664184"/>
    <w:rsid w:val="00664C39"/>
    <w:rsid w:val="0066500F"/>
    <w:rsid w:val="00665508"/>
    <w:rsid w:val="00665D82"/>
    <w:rsid w:val="006671A9"/>
    <w:rsid w:val="00670121"/>
    <w:rsid w:val="00670373"/>
    <w:rsid w:val="006712F2"/>
    <w:rsid w:val="006715F4"/>
    <w:rsid w:val="00671B2B"/>
    <w:rsid w:val="00671DB5"/>
    <w:rsid w:val="0067281B"/>
    <w:rsid w:val="0067282A"/>
    <w:rsid w:val="00672C7C"/>
    <w:rsid w:val="00673538"/>
    <w:rsid w:val="006752D5"/>
    <w:rsid w:val="00675AFC"/>
    <w:rsid w:val="00676607"/>
    <w:rsid w:val="006773B6"/>
    <w:rsid w:val="00677704"/>
    <w:rsid w:val="006778DE"/>
    <w:rsid w:val="00680281"/>
    <w:rsid w:val="00681CDE"/>
    <w:rsid w:val="00681E77"/>
    <w:rsid w:val="006824FC"/>
    <w:rsid w:val="00683412"/>
    <w:rsid w:val="006837D6"/>
    <w:rsid w:val="0068448B"/>
    <w:rsid w:val="00684A39"/>
    <w:rsid w:val="00685538"/>
    <w:rsid w:val="00685C49"/>
    <w:rsid w:val="00685F30"/>
    <w:rsid w:val="006864E5"/>
    <w:rsid w:val="0068660C"/>
    <w:rsid w:val="00686C81"/>
    <w:rsid w:val="006873F4"/>
    <w:rsid w:val="006876B2"/>
    <w:rsid w:val="00687997"/>
    <w:rsid w:val="00687E47"/>
    <w:rsid w:val="0069025B"/>
    <w:rsid w:val="00690580"/>
    <w:rsid w:val="0069058D"/>
    <w:rsid w:val="006906C5"/>
    <w:rsid w:val="00690B5C"/>
    <w:rsid w:val="00691BDB"/>
    <w:rsid w:val="00692A0D"/>
    <w:rsid w:val="00692F9F"/>
    <w:rsid w:val="006932C2"/>
    <w:rsid w:val="00693481"/>
    <w:rsid w:val="006937F3"/>
    <w:rsid w:val="00693BF3"/>
    <w:rsid w:val="00693D4F"/>
    <w:rsid w:val="006942B0"/>
    <w:rsid w:val="00694345"/>
    <w:rsid w:val="006944F4"/>
    <w:rsid w:val="00694911"/>
    <w:rsid w:val="00695116"/>
    <w:rsid w:val="00696781"/>
    <w:rsid w:val="006967C9"/>
    <w:rsid w:val="00696EED"/>
    <w:rsid w:val="006974CE"/>
    <w:rsid w:val="00697FA2"/>
    <w:rsid w:val="006A049B"/>
    <w:rsid w:val="006A1307"/>
    <w:rsid w:val="006A13BA"/>
    <w:rsid w:val="006A1E5B"/>
    <w:rsid w:val="006A2327"/>
    <w:rsid w:val="006A2746"/>
    <w:rsid w:val="006A2889"/>
    <w:rsid w:val="006A3033"/>
    <w:rsid w:val="006A4AF7"/>
    <w:rsid w:val="006A526A"/>
    <w:rsid w:val="006A58FD"/>
    <w:rsid w:val="006A5FCC"/>
    <w:rsid w:val="006A6750"/>
    <w:rsid w:val="006A675A"/>
    <w:rsid w:val="006A737F"/>
    <w:rsid w:val="006A7476"/>
    <w:rsid w:val="006A7D03"/>
    <w:rsid w:val="006B019A"/>
    <w:rsid w:val="006B02BE"/>
    <w:rsid w:val="006B0411"/>
    <w:rsid w:val="006B0722"/>
    <w:rsid w:val="006B1A42"/>
    <w:rsid w:val="006B1ED9"/>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3CC3"/>
    <w:rsid w:val="006C4A69"/>
    <w:rsid w:val="006C4B06"/>
    <w:rsid w:val="006C5611"/>
    <w:rsid w:val="006C571E"/>
    <w:rsid w:val="006C5D8A"/>
    <w:rsid w:val="006C613D"/>
    <w:rsid w:val="006C6272"/>
    <w:rsid w:val="006C63B5"/>
    <w:rsid w:val="006C67DC"/>
    <w:rsid w:val="006C749B"/>
    <w:rsid w:val="006C7941"/>
    <w:rsid w:val="006C7BF6"/>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65"/>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6F753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744"/>
    <w:rsid w:val="00707BAC"/>
    <w:rsid w:val="007101B7"/>
    <w:rsid w:val="00710F05"/>
    <w:rsid w:val="0071157E"/>
    <w:rsid w:val="007117A7"/>
    <w:rsid w:val="007128D8"/>
    <w:rsid w:val="007128DA"/>
    <w:rsid w:val="00712D41"/>
    <w:rsid w:val="0071326C"/>
    <w:rsid w:val="0071379D"/>
    <w:rsid w:val="00713C6F"/>
    <w:rsid w:val="00714305"/>
    <w:rsid w:val="007152B7"/>
    <w:rsid w:val="007160DA"/>
    <w:rsid w:val="0071650A"/>
    <w:rsid w:val="0071679C"/>
    <w:rsid w:val="00716F5E"/>
    <w:rsid w:val="00717339"/>
    <w:rsid w:val="00717647"/>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68"/>
    <w:rsid w:val="00723FC5"/>
    <w:rsid w:val="007243EB"/>
    <w:rsid w:val="007245C1"/>
    <w:rsid w:val="00724B68"/>
    <w:rsid w:val="00725292"/>
    <w:rsid w:val="00725A44"/>
    <w:rsid w:val="00725AB6"/>
    <w:rsid w:val="00725D1E"/>
    <w:rsid w:val="00726D3A"/>
    <w:rsid w:val="00726E9F"/>
    <w:rsid w:val="007270DC"/>
    <w:rsid w:val="00727CEA"/>
    <w:rsid w:val="00730985"/>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503"/>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6A8"/>
    <w:rsid w:val="00747A97"/>
    <w:rsid w:val="00750BFE"/>
    <w:rsid w:val="00751799"/>
    <w:rsid w:val="007520CD"/>
    <w:rsid w:val="0075257E"/>
    <w:rsid w:val="00752758"/>
    <w:rsid w:val="007529BD"/>
    <w:rsid w:val="00752AAE"/>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473"/>
    <w:rsid w:val="007566CB"/>
    <w:rsid w:val="0075678B"/>
    <w:rsid w:val="00757947"/>
    <w:rsid w:val="00757968"/>
    <w:rsid w:val="00757FE8"/>
    <w:rsid w:val="007620BE"/>
    <w:rsid w:val="0076216E"/>
    <w:rsid w:val="0076284D"/>
    <w:rsid w:val="00762B52"/>
    <w:rsid w:val="007630E3"/>
    <w:rsid w:val="00764CFF"/>
    <w:rsid w:val="00764FD6"/>
    <w:rsid w:val="00765189"/>
    <w:rsid w:val="007654C6"/>
    <w:rsid w:val="00765F63"/>
    <w:rsid w:val="00766211"/>
    <w:rsid w:val="00767170"/>
    <w:rsid w:val="00767410"/>
    <w:rsid w:val="0076756F"/>
    <w:rsid w:val="00767D66"/>
    <w:rsid w:val="00767E88"/>
    <w:rsid w:val="00770D7D"/>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A42"/>
    <w:rsid w:val="00782B3B"/>
    <w:rsid w:val="00782BF8"/>
    <w:rsid w:val="00782DCD"/>
    <w:rsid w:val="007834AA"/>
    <w:rsid w:val="00783536"/>
    <w:rsid w:val="00783696"/>
    <w:rsid w:val="00783C19"/>
    <w:rsid w:val="007843FC"/>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335"/>
    <w:rsid w:val="007B185F"/>
    <w:rsid w:val="007B2A01"/>
    <w:rsid w:val="007B2E75"/>
    <w:rsid w:val="007B2E78"/>
    <w:rsid w:val="007B3B8D"/>
    <w:rsid w:val="007B43A1"/>
    <w:rsid w:val="007B47CC"/>
    <w:rsid w:val="007B4DFE"/>
    <w:rsid w:val="007B52AF"/>
    <w:rsid w:val="007B53FD"/>
    <w:rsid w:val="007B5F2B"/>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C7F7A"/>
    <w:rsid w:val="007D0225"/>
    <w:rsid w:val="007D0F6B"/>
    <w:rsid w:val="007D1221"/>
    <w:rsid w:val="007D1BAE"/>
    <w:rsid w:val="007D41C0"/>
    <w:rsid w:val="007D567E"/>
    <w:rsid w:val="007D5985"/>
    <w:rsid w:val="007D5C61"/>
    <w:rsid w:val="007D60F9"/>
    <w:rsid w:val="007D64BF"/>
    <w:rsid w:val="007D6857"/>
    <w:rsid w:val="007D6D19"/>
    <w:rsid w:val="007D7326"/>
    <w:rsid w:val="007D7364"/>
    <w:rsid w:val="007D79A5"/>
    <w:rsid w:val="007D7BC5"/>
    <w:rsid w:val="007E05CD"/>
    <w:rsid w:val="007E0A9D"/>
    <w:rsid w:val="007E0B96"/>
    <w:rsid w:val="007E1003"/>
    <w:rsid w:val="007E10E2"/>
    <w:rsid w:val="007E1893"/>
    <w:rsid w:val="007E21FF"/>
    <w:rsid w:val="007E232C"/>
    <w:rsid w:val="007E2CF6"/>
    <w:rsid w:val="007E2E51"/>
    <w:rsid w:val="007E312D"/>
    <w:rsid w:val="007E3A91"/>
    <w:rsid w:val="007E3D46"/>
    <w:rsid w:val="007E3D62"/>
    <w:rsid w:val="007E41FF"/>
    <w:rsid w:val="007E50FE"/>
    <w:rsid w:val="007E5F3B"/>
    <w:rsid w:val="007E5F55"/>
    <w:rsid w:val="007E625C"/>
    <w:rsid w:val="007E6857"/>
    <w:rsid w:val="007E696A"/>
    <w:rsid w:val="007E7010"/>
    <w:rsid w:val="007E7231"/>
    <w:rsid w:val="007E7CBE"/>
    <w:rsid w:val="007F0164"/>
    <w:rsid w:val="007F1543"/>
    <w:rsid w:val="007F1A0D"/>
    <w:rsid w:val="007F1B2E"/>
    <w:rsid w:val="007F1B84"/>
    <w:rsid w:val="007F2173"/>
    <w:rsid w:val="007F2491"/>
    <w:rsid w:val="007F2536"/>
    <w:rsid w:val="007F34C7"/>
    <w:rsid w:val="007F366E"/>
    <w:rsid w:val="007F47E7"/>
    <w:rsid w:val="007F4CBD"/>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0F8"/>
    <w:rsid w:val="0081570A"/>
    <w:rsid w:val="00815D5F"/>
    <w:rsid w:val="00816329"/>
    <w:rsid w:val="008167D0"/>
    <w:rsid w:val="008176D9"/>
    <w:rsid w:val="00817D5A"/>
    <w:rsid w:val="00820F5A"/>
    <w:rsid w:val="00821662"/>
    <w:rsid w:val="008216CF"/>
    <w:rsid w:val="00821BB1"/>
    <w:rsid w:val="00821FE8"/>
    <w:rsid w:val="00822FE2"/>
    <w:rsid w:val="0082316B"/>
    <w:rsid w:val="00823BF2"/>
    <w:rsid w:val="0082429B"/>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FC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4A9"/>
    <w:rsid w:val="0084174D"/>
    <w:rsid w:val="008417FF"/>
    <w:rsid w:val="00841A95"/>
    <w:rsid w:val="00841D69"/>
    <w:rsid w:val="00841F69"/>
    <w:rsid w:val="008429BA"/>
    <w:rsid w:val="008435E3"/>
    <w:rsid w:val="0084564D"/>
    <w:rsid w:val="00845944"/>
    <w:rsid w:val="00845AD5"/>
    <w:rsid w:val="00846788"/>
    <w:rsid w:val="008475C6"/>
    <w:rsid w:val="008505E9"/>
    <w:rsid w:val="00850D3B"/>
    <w:rsid w:val="00851498"/>
    <w:rsid w:val="00851585"/>
    <w:rsid w:val="00851768"/>
    <w:rsid w:val="008517B7"/>
    <w:rsid w:val="00852202"/>
    <w:rsid w:val="00852F58"/>
    <w:rsid w:val="0085364E"/>
    <w:rsid w:val="0085372A"/>
    <w:rsid w:val="008540C3"/>
    <w:rsid w:val="0085439F"/>
    <w:rsid w:val="0085443F"/>
    <w:rsid w:val="00854F9C"/>
    <w:rsid w:val="00855F05"/>
    <w:rsid w:val="008561FD"/>
    <w:rsid w:val="008563C3"/>
    <w:rsid w:val="0085681A"/>
    <w:rsid w:val="00856832"/>
    <w:rsid w:val="00856CFA"/>
    <w:rsid w:val="008576A8"/>
    <w:rsid w:val="00857DE3"/>
    <w:rsid w:val="00857DE8"/>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E77"/>
    <w:rsid w:val="00881064"/>
    <w:rsid w:val="00881B1D"/>
    <w:rsid w:val="0088228F"/>
    <w:rsid w:val="00882826"/>
    <w:rsid w:val="00882956"/>
    <w:rsid w:val="00883000"/>
    <w:rsid w:val="008834C6"/>
    <w:rsid w:val="00884B13"/>
    <w:rsid w:val="00884D1B"/>
    <w:rsid w:val="0088536D"/>
    <w:rsid w:val="00886EEE"/>
    <w:rsid w:val="0088766D"/>
    <w:rsid w:val="008877C1"/>
    <w:rsid w:val="00887B5D"/>
    <w:rsid w:val="008919DA"/>
    <w:rsid w:val="00891A20"/>
    <w:rsid w:val="008930CD"/>
    <w:rsid w:val="008931B4"/>
    <w:rsid w:val="0089331B"/>
    <w:rsid w:val="008933BC"/>
    <w:rsid w:val="008936BE"/>
    <w:rsid w:val="00893C2B"/>
    <w:rsid w:val="00894EF3"/>
    <w:rsid w:val="008950F1"/>
    <w:rsid w:val="00895F31"/>
    <w:rsid w:val="008969D4"/>
    <w:rsid w:val="00896F77"/>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8FD"/>
    <w:rsid w:val="008B1FB2"/>
    <w:rsid w:val="008B2503"/>
    <w:rsid w:val="008B31B9"/>
    <w:rsid w:val="008B47EE"/>
    <w:rsid w:val="008B4851"/>
    <w:rsid w:val="008B5444"/>
    <w:rsid w:val="008B5670"/>
    <w:rsid w:val="008B6309"/>
    <w:rsid w:val="008B6389"/>
    <w:rsid w:val="008B6A96"/>
    <w:rsid w:val="008B6B87"/>
    <w:rsid w:val="008B6C07"/>
    <w:rsid w:val="008B7377"/>
    <w:rsid w:val="008B786C"/>
    <w:rsid w:val="008C0075"/>
    <w:rsid w:val="008C0424"/>
    <w:rsid w:val="008C07E7"/>
    <w:rsid w:val="008C0807"/>
    <w:rsid w:val="008C0A0F"/>
    <w:rsid w:val="008C0BBD"/>
    <w:rsid w:val="008C0CD5"/>
    <w:rsid w:val="008C1D31"/>
    <w:rsid w:val="008C1E31"/>
    <w:rsid w:val="008C230B"/>
    <w:rsid w:val="008C23CE"/>
    <w:rsid w:val="008C2A3F"/>
    <w:rsid w:val="008C2CB5"/>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EDC"/>
    <w:rsid w:val="008D6F67"/>
    <w:rsid w:val="008D6FCC"/>
    <w:rsid w:val="008D704D"/>
    <w:rsid w:val="008E02DE"/>
    <w:rsid w:val="008E1835"/>
    <w:rsid w:val="008E1BD3"/>
    <w:rsid w:val="008E2035"/>
    <w:rsid w:val="008E2361"/>
    <w:rsid w:val="008E3081"/>
    <w:rsid w:val="008E31B9"/>
    <w:rsid w:val="008E42F1"/>
    <w:rsid w:val="008E479D"/>
    <w:rsid w:val="008E4A13"/>
    <w:rsid w:val="008E4A3C"/>
    <w:rsid w:val="008E4CB4"/>
    <w:rsid w:val="008E5A9E"/>
    <w:rsid w:val="008E654F"/>
    <w:rsid w:val="008E656A"/>
    <w:rsid w:val="008E6D07"/>
    <w:rsid w:val="008E783E"/>
    <w:rsid w:val="008E7939"/>
    <w:rsid w:val="008E79CC"/>
    <w:rsid w:val="008E7C2A"/>
    <w:rsid w:val="008E7D27"/>
    <w:rsid w:val="008E7D87"/>
    <w:rsid w:val="008E7DB3"/>
    <w:rsid w:val="008E7FA7"/>
    <w:rsid w:val="008F02EA"/>
    <w:rsid w:val="008F0404"/>
    <w:rsid w:val="008F09E1"/>
    <w:rsid w:val="008F0B38"/>
    <w:rsid w:val="008F18F2"/>
    <w:rsid w:val="008F1C0B"/>
    <w:rsid w:val="008F242E"/>
    <w:rsid w:val="008F2477"/>
    <w:rsid w:val="008F27A4"/>
    <w:rsid w:val="008F2900"/>
    <w:rsid w:val="008F329D"/>
    <w:rsid w:val="008F32D0"/>
    <w:rsid w:val="008F34D6"/>
    <w:rsid w:val="008F35AA"/>
    <w:rsid w:val="008F38C8"/>
    <w:rsid w:val="008F4194"/>
    <w:rsid w:val="008F4942"/>
    <w:rsid w:val="008F4D52"/>
    <w:rsid w:val="008F5160"/>
    <w:rsid w:val="008F52B3"/>
    <w:rsid w:val="008F5556"/>
    <w:rsid w:val="008F59C5"/>
    <w:rsid w:val="008F5E15"/>
    <w:rsid w:val="008F6484"/>
    <w:rsid w:val="008F66FF"/>
    <w:rsid w:val="008F6A15"/>
    <w:rsid w:val="008F6D6B"/>
    <w:rsid w:val="008F6FDB"/>
    <w:rsid w:val="008F7226"/>
    <w:rsid w:val="008F78D4"/>
    <w:rsid w:val="008F7BC1"/>
    <w:rsid w:val="008F7EAF"/>
    <w:rsid w:val="008F7F9A"/>
    <w:rsid w:val="009003B1"/>
    <w:rsid w:val="009008E5"/>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0E9"/>
    <w:rsid w:val="00917759"/>
    <w:rsid w:val="0092026D"/>
    <w:rsid w:val="00920619"/>
    <w:rsid w:val="00920762"/>
    <w:rsid w:val="009207CE"/>
    <w:rsid w:val="00920A13"/>
    <w:rsid w:val="00920DF2"/>
    <w:rsid w:val="009216C5"/>
    <w:rsid w:val="00922326"/>
    <w:rsid w:val="00922922"/>
    <w:rsid w:val="00923A02"/>
    <w:rsid w:val="00924445"/>
    <w:rsid w:val="00924979"/>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1C7"/>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835"/>
    <w:rsid w:val="009501C3"/>
    <w:rsid w:val="009502BE"/>
    <w:rsid w:val="009502F5"/>
    <w:rsid w:val="0095251F"/>
    <w:rsid w:val="0095321C"/>
    <w:rsid w:val="00953D09"/>
    <w:rsid w:val="00953F2B"/>
    <w:rsid w:val="00954A8F"/>
    <w:rsid w:val="00955067"/>
    <w:rsid w:val="00955109"/>
    <w:rsid w:val="00955F2F"/>
    <w:rsid w:val="0095621F"/>
    <w:rsid w:val="00956A4E"/>
    <w:rsid w:val="00956AB5"/>
    <w:rsid w:val="009572B3"/>
    <w:rsid w:val="00957893"/>
    <w:rsid w:val="00960A92"/>
    <w:rsid w:val="00961502"/>
    <w:rsid w:val="009621A2"/>
    <w:rsid w:val="0096248C"/>
    <w:rsid w:val="00963009"/>
    <w:rsid w:val="00963367"/>
    <w:rsid w:val="0096353F"/>
    <w:rsid w:val="009639C8"/>
    <w:rsid w:val="00963BAB"/>
    <w:rsid w:val="00963D4F"/>
    <w:rsid w:val="00963E07"/>
    <w:rsid w:val="00963FA0"/>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D1"/>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81E"/>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1B64"/>
    <w:rsid w:val="009A201E"/>
    <w:rsid w:val="009A3252"/>
    <w:rsid w:val="009A3A73"/>
    <w:rsid w:val="009A43BF"/>
    <w:rsid w:val="009A50B5"/>
    <w:rsid w:val="009A5AC0"/>
    <w:rsid w:val="009A5C77"/>
    <w:rsid w:val="009A61DC"/>
    <w:rsid w:val="009A6678"/>
    <w:rsid w:val="009A7D11"/>
    <w:rsid w:val="009B0F50"/>
    <w:rsid w:val="009B1258"/>
    <w:rsid w:val="009B2302"/>
    <w:rsid w:val="009B2D7A"/>
    <w:rsid w:val="009B2FAB"/>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43"/>
    <w:rsid w:val="009C30B3"/>
    <w:rsid w:val="009C3882"/>
    <w:rsid w:val="009C436F"/>
    <w:rsid w:val="009C43B4"/>
    <w:rsid w:val="009C4A6D"/>
    <w:rsid w:val="009C5825"/>
    <w:rsid w:val="009C5AA9"/>
    <w:rsid w:val="009C5FD2"/>
    <w:rsid w:val="009C621B"/>
    <w:rsid w:val="009C622E"/>
    <w:rsid w:val="009C658D"/>
    <w:rsid w:val="009C69A4"/>
    <w:rsid w:val="009C6C1E"/>
    <w:rsid w:val="009C6C20"/>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BA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2711"/>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6B5"/>
    <w:rsid w:val="00A07793"/>
    <w:rsid w:val="00A07E54"/>
    <w:rsid w:val="00A109FD"/>
    <w:rsid w:val="00A10FCA"/>
    <w:rsid w:val="00A113C1"/>
    <w:rsid w:val="00A130D3"/>
    <w:rsid w:val="00A13EAF"/>
    <w:rsid w:val="00A147C9"/>
    <w:rsid w:val="00A14833"/>
    <w:rsid w:val="00A170A9"/>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6F5B"/>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1A"/>
    <w:rsid w:val="00A343F4"/>
    <w:rsid w:val="00A3512C"/>
    <w:rsid w:val="00A351CC"/>
    <w:rsid w:val="00A3675E"/>
    <w:rsid w:val="00A3699B"/>
    <w:rsid w:val="00A36D58"/>
    <w:rsid w:val="00A37503"/>
    <w:rsid w:val="00A40DBF"/>
    <w:rsid w:val="00A41AC1"/>
    <w:rsid w:val="00A41CA4"/>
    <w:rsid w:val="00A42B33"/>
    <w:rsid w:val="00A42FE7"/>
    <w:rsid w:val="00A43140"/>
    <w:rsid w:val="00A4337F"/>
    <w:rsid w:val="00A436D2"/>
    <w:rsid w:val="00A4394E"/>
    <w:rsid w:val="00A43BC1"/>
    <w:rsid w:val="00A43C02"/>
    <w:rsid w:val="00A44166"/>
    <w:rsid w:val="00A44C01"/>
    <w:rsid w:val="00A452D7"/>
    <w:rsid w:val="00A45433"/>
    <w:rsid w:val="00A4580A"/>
    <w:rsid w:val="00A4599F"/>
    <w:rsid w:val="00A4619E"/>
    <w:rsid w:val="00A466F1"/>
    <w:rsid w:val="00A46BD8"/>
    <w:rsid w:val="00A478DF"/>
    <w:rsid w:val="00A47A85"/>
    <w:rsid w:val="00A47B75"/>
    <w:rsid w:val="00A5025C"/>
    <w:rsid w:val="00A507A9"/>
    <w:rsid w:val="00A510B9"/>
    <w:rsid w:val="00A51E81"/>
    <w:rsid w:val="00A52316"/>
    <w:rsid w:val="00A524F1"/>
    <w:rsid w:val="00A5253F"/>
    <w:rsid w:val="00A52B08"/>
    <w:rsid w:val="00A53041"/>
    <w:rsid w:val="00A53BAE"/>
    <w:rsid w:val="00A5494C"/>
    <w:rsid w:val="00A54FCF"/>
    <w:rsid w:val="00A5552B"/>
    <w:rsid w:val="00A55891"/>
    <w:rsid w:val="00A55AA5"/>
    <w:rsid w:val="00A560A2"/>
    <w:rsid w:val="00A57036"/>
    <w:rsid w:val="00A571AB"/>
    <w:rsid w:val="00A5749C"/>
    <w:rsid w:val="00A5751B"/>
    <w:rsid w:val="00A603C4"/>
    <w:rsid w:val="00A60616"/>
    <w:rsid w:val="00A6076B"/>
    <w:rsid w:val="00A6180D"/>
    <w:rsid w:val="00A628D0"/>
    <w:rsid w:val="00A62C51"/>
    <w:rsid w:val="00A63571"/>
    <w:rsid w:val="00A637A9"/>
    <w:rsid w:val="00A63C55"/>
    <w:rsid w:val="00A63C9A"/>
    <w:rsid w:val="00A64641"/>
    <w:rsid w:val="00A646E1"/>
    <w:rsid w:val="00A649F1"/>
    <w:rsid w:val="00A64B51"/>
    <w:rsid w:val="00A6570E"/>
    <w:rsid w:val="00A65A55"/>
    <w:rsid w:val="00A65B5C"/>
    <w:rsid w:val="00A65CD9"/>
    <w:rsid w:val="00A6625B"/>
    <w:rsid w:val="00A67567"/>
    <w:rsid w:val="00A704CD"/>
    <w:rsid w:val="00A70D62"/>
    <w:rsid w:val="00A70DAE"/>
    <w:rsid w:val="00A70DC3"/>
    <w:rsid w:val="00A70E68"/>
    <w:rsid w:val="00A71067"/>
    <w:rsid w:val="00A71BA0"/>
    <w:rsid w:val="00A728AD"/>
    <w:rsid w:val="00A73BF7"/>
    <w:rsid w:val="00A744AD"/>
    <w:rsid w:val="00A747AC"/>
    <w:rsid w:val="00A74B22"/>
    <w:rsid w:val="00A74B37"/>
    <w:rsid w:val="00A75088"/>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AB8"/>
    <w:rsid w:val="00A82BCF"/>
    <w:rsid w:val="00A83F3F"/>
    <w:rsid w:val="00A84166"/>
    <w:rsid w:val="00A84566"/>
    <w:rsid w:val="00A84687"/>
    <w:rsid w:val="00A84D66"/>
    <w:rsid w:val="00A865DA"/>
    <w:rsid w:val="00A90AF8"/>
    <w:rsid w:val="00A91483"/>
    <w:rsid w:val="00A92611"/>
    <w:rsid w:val="00A9277E"/>
    <w:rsid w:val="00A934E0"/>
    <w:rsid w:val="00A93C5D"/>
    <w:rsid w:val="00A940CF"/>
    <w:rsid w:val="00A94866"/>
    <w:rsid w:val="00A9488B"/>
    <w:rsid w:val="00A94AAE"/>
    <w:rsid w:val="00A951FD"/>
    <w:rsid w:val="00A96518"/>
    <w:rsid w:val="00A96630"/>
    <w:rsid w:val="00A97192"/>
    <w:rsid w:val="00A97EDD"/>
    <w:rsid w:val="00A97EF0"/>
    <w:rsid w:val="00AA0DC1"/>
    <w:rsid w:val="00AA1198"/>
    <w:rsid w:val="00AA1D7C"/>
    <w:rsid w:val="00AA23FB"/>
    <w:rsid w:val="00AA2718"/>
    <w:rsid w:val="00AA29DF"/>
    <w:rsid w:val="00AA2A14"/>
    <w:rsid w:val="00AA362E"/>
    <w:rsid w:val="00AA435D"/>
    <w:rsid w:val="00AA4CE6"/>
    <w:rsid w:val="00AA52E1"/>
    <w:rsid w:val="00AA5676"/>
    <w:rsid w:val="00AA62D6"/>
    <w:rsid w:val="00AA6640"/>
    <w:rsid w:val="00AA66DF"/>
    <w:rsid w:val="00AA6796"/>
    <w:rsid w:val="00AA72EE"/>
    <w:rsid w:val="00AA78B2"/>
    <w:rsid w:val="00AA7C0D"/>
    <w:rsid w:val="00AA7DD1"/>
    <w:rsid w:val="00AB1754"/>
    <w:rsid w:val="00AB1EF3"/>
    <w:rsid w:val="00AB29FA"/>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110"/>
    <w:rsid w:val="00AC1757"/>
    <w:rsid w:val="00AC1D95"/>
    <w:rsid w:val="00AC2788"/>
    <w:rsid w:val="00AC2801"/>
    <w:rsid w:val="00AC2A50"/>
    <w:rsid w:val="00AC2A6E"/>
    <w:rsid w:val="00AC2AD3"/>
    <w:rsid w:val="00AC32A3"/>
    <w:rsid w:val="00AC3302"/>
    <w:rsid w:val="00AC37D5"/>
    <w:rsid w:val="00AC4350"/>
    <w:rsid w:val="00AC4934"/>
    <w:rsid w:val="00AC69AA"/>
    <w:rsid w:val="00AC6CCC"/>
    <w:rsid w:val="00AC6F14"/>
    <w:rsid w:val="00AC7491"/>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A77"/>
    <w:rsid w:val="00AE1C5F"/>
    <w:rsid w:val="00AE2B70"/>
    <w:rsid w:val="00AE3439"/>
    <w:rsid w:val="00AE422D"/>
    <w:rsid w:val="00AE43A8"/>
    <w:rsid w:val="00AE55E5"/>
    <w:rsid w:val="00AE60D1"/>
    <w:rsid w:val="00AE6702"/>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5D2"/>
    <w:rsid w:val="00AF4EF5"/>
    <w:rsid w:val="00AF551E"/>
    <w:rsid w:val="00AF58B1"/>
    <w:rsid w:val="00AF5CF4"/>
    <w:rsid w:val="00AF6074"/>
    <w:rsid w:val="00AF62E6"/>
    <w:rsid w:val="00AF6775"/>
    <w:rsid w:val="00AF6844"/>
    <w:rsid w:val="00AF76C1"/>
    <w:rsid w:val="00AF789A"/>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651"/>
    <w:rsid w:val="00B1096B"/>
    <w:rsid w:val="00B1123C"/>
    <w:rsid w:val="00B123E4"/>
    <w:rsid w:val="00B12512"/>
    <w:rsid w:val="00B12BF6"/>
    <w:rsid w:val="00B136C5"/>
    <w:rsid w:val="00B1388F"/>
    <w:rsid w:val="00B14544"/>
    <w:rsid w:val="00B149EA"/>
    <w:rsid w:val="00B157D6"/>
    <w:rsid w:val="00B16159"/>
    <w:rsid w:val="00B16562"/>
    <w:rsid w:val="00B166BC"/>
    <w:rsid w:val="00B16A8C"/>
    <w:rsid w:val="00B16BD4"/>
    <w:rsid w:val="00B16D29"/>
    <w:rsid w:val="00B17053"/>
    <w:rsid w:val="00B176FD"/>
    <w:rsid w:val="00B17DBA"/>
    <w:rsid w:val="00B2010B"/>
    <w:rsid w:val="00B203BE"/>
    <w:rsid w:val="00B2069D"/>
    <w:rsid w:val="00B20764"/>
    <w:rsid w:val="00B210DB"/>
    <w:rsid w:val="00B2125E"/>
    <w:rsid w:val="00B21AC5"/>
    <w:rsid w:val="00B21EFA"/>
    <w:rsid w:val="00B2239D"/>
    <w:rsid w:val="00B22538"/>
    <w:rsid w:val="00B22A56"/>
    <w:rsid w:val="00B24214"/>
    <w:rsid w:val="00B2459A"/>
    <w:rsid w:val="00B24708"/>
    <w:rsid w:val="00B24D95"/>
    <w:rsid w:val="00B252D4"/>
    <w:rsid w:val="00B2545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343"/>
    <w:rsid w:val="00B368D9"/>
    <w:rsid w:val="00B3699E"/>
    <w:rsid w:val="00B37854"/>
    <w:rsid w:val="00B37DDB"/>
    <w:rsid w:val="00B40021"/>
    <w:rsid w:val="00B40594"/>
    <w:rsid w:val="00B4080D"/>
    <w:rsid w:val="00B40DCB"/>
    <w:rsid w:val="00B41056"/>
    <w:rsid w:val="00B410FE"/>
    <w:rsid w:val="00B411DB"/>
    <w:rsid w:val="00B413C6"/>
    <w:rsid w:val="00B41C66"/>
    <w:rsid w:val="00B42273"/>
    <w:rsid w:val="00B424B6"/>
    <w:rsid w:val="00B42BDE"/>
    <w:rsid w:val="00B43322"/>
    <w:rsid w:val="00B43A30"/>
    <w:rsid w:val="00B44939"/>
    <w:rsid w:val="00B44C07"/>
    <w:rsid w:val="00B44DAE"/>
    <w:rsid w:val="00B45EE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B4F"/>
    <w:rsid w:val="00B600AE"/>
    <w:rsid w:val="00B606C5"/>
    <w:rsid w:val="00B606C9"/>
    <w:rsid w:val="00B60CB8"/>
    <w:rsid w:val="00B61E41"/>
    <w:rsid w:val="00B61F68"/>
    <w:rsid w:val="00B6209A"/>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815"/>
    <w:rsid w:val="00B80303"/>
    <w:rsid w:val="00B80E8A"/>
    <w:rsid w:val="00B81936"/>
    <w:rsid w:val="00B81E4A"/>
    <w:rsid w:val="00B82802"/>
    <w:rsid w:val="00B83109"/>
    <w:rsid w:val="00B8383C"/>
    <w:rsid w:val="00B83AF3"/>
    <w:rsid w:val="00B84D7D"/>
    <w:rsid w:val="00B852B7"/>
    <w:rsid w:val="00B856FF"/>
    <w:rsid w:val="00B85888"/>
    <w:rsid w:val="00B85D0A"/>
    <w:rsid w:val="00B85D18"/>
    <w:rsid w:val="00B8671F"/>
    <w:rsid w:val="00B86CBC"/>
    <w:rsid w:val="00B87FE9"/>
    <w:rsid w:val="00B9064D"/>
    <w:rsid w:val="00B9137D"/>
    <w:rsid w:val="00B91FB8"/>
    <w:rsid w:val="00B9241A"/>
    <w:rsid w:val="00B937E6"/>
    <w:rsid w:val="00B937E7"/>
    <w:rsid w:val="00B93866"/>
    <w:rsid w:val="00B93A46"/>
    <w:rsid w:val="00B944B8"/>
    <w:rsid w:val="00B946B2"/>
    <w:rsid w:val="00B95A24"/>
    <w:rsid w:val="00B9652B"/>
    <w:rsid w:val="00B9672B"/>
    <w:rsid w:val="00B96756"/>
    <w:rsid w:val="00B9699B"/>
    <w:rsid w:val="00B96A6C"/>
    <w:rsid w:val="00B970B0"/>
    <w:rsid w:val="00B97D87"/>
    <w:rsid w:val="00BA05C9"/>
    <w:rsid w:val="00BA080B"/>
    <w:rsid w:val="00BA0A4F"/>
    <w:rsid w:val="00BA0F66"/>
    <w:rsid w:val="00BA1311"/>
    <w:rsid w:val="00BA1D8F"/>
    <w:rsid w:val="00BA28D7"/>
    <w:rsid w:val="00BA31F7"/>
    <w:rsid w:val="00BA341F"/>
    <w:rsid w:val="00BA38A5"/>
    <w:rsid w:val="00BA39AA"/>
    <w:rsid w:val="00BA3D88"/>
    <w:rsid w:val="00BA4ACB"/>
    <w:rsid w:val="00BA4D96"/>
    <w:rsid w:val="00BA5539"/>
    <w:rsid w:val="00BA5C6D"/>
    <w:rsid w:val="00BA5D95"/>
    <w:rsid w:val="00BA69FA"/>
    <w:rsid w:val="00BA6AB3"/>
    <w:rsid w:val="00BA6EE1"/>
    <w:rsid w:val="00BA733E"/>
    <w:rsid w:val="00BA74D7"/>
    <w:rsid w:val="00BB0514"/>
    <w:rsid w:val="00BB0F67"/>
    <w:rsid w:val="00BB0FC8"/>
    <w:rsid w:val="00BB174C"/>
    <w:rsid w:val="00BB1ED5"/>
    <w:rsid w:val="00BB2F46"/>
    <w:rsid w:val="00BB3B0E"/>
    <w:rsid w:val="00BB410E"/>
    <w:rsid w:val="00BB45B4"/>
    <w:rsid w:val="00BB45DF"/>
    <w:rsid w:val="00BB4A57"/>
    <w:rsid w:val="00BB4FB3"/>
    <w:rsid w:val="00BB5270"/>
    <w:rsid w:val="00BB536B"/>
    <w:rsid w:val="00BB54F0"/>
    <w:rsid w:val="00BB5DB8"/>
    <w:rsid w:val="00BB6B79"/>
    <w:rsid w:val="00BB71B1"/>
    <w:rsid w:val="00BB7C27"/>
    <w:rsid w:val="00BB7D63"/>
    <w:rsid w:val="00BB7D7B"/>
    <w:rsid w:val="00BC0EC9"/>
    <w:rsid w:val="00BC10FB"/>
    <w:rsid w:val="00BC1792"/>
    <w:rsid w:val="00BC1CD4"/>
    <w:rsid w:val="00BC1DBB"/>
    <w:rsid w:val="00BC22EF"/>
    <w:rsid w:val="00BC2907"/>
    <w:rsid w:val="00BC2DAE"/>
    <w:rsid w:val="00BC2E44"/>
    <w:rsid w:val="00BC2E6B"/>
    <w:rsid w:val="00BC3440"/>
    <w:rsid w:val="00BC3BBD"/>
    <w:rsid w:val="00BC3C10"/>
    <w:rsid w:val="00BC3DF9"/>
    <w:rsid w:val="00BC3EEA"/>
    <w:rsid w:val="00BC403A"/>
    <w:rsid w:val="00BC4C9D"/>
    <w:rsid w:val="00BC512A"/>
    <w:rsid w:val="00BC5391"/>
    <w:rsid w:val="00BC667C"/>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1BA1"/>
    <w:rsid w:val="00BE2540"/>
    <w:rsid w:val="00BE2699"/>
    <w:rsid w:val="00BE26FA"/>
    <w:rsid w:val="00BE3B73"/>
    <w:rsid w:val="00BE3C0E"/>
    <w:rsid w:val="00BE45BA"/>
    <w:rsid w:val="00BE598F"/>
    <w:rsid w:val="00BE62BE"/>
    <w:rsid w:val="00BE6552"/>
    <w:rsid w:val="00BE7C72"/>
    <w:rsid w:val="00BF073D"/>
    <w:rsid w:val="00BF129F"/>
    <w:rsid w:val="00BF1959"/>
    <w:rsid w:val="00BF1D3B"/>
    <w:rsid w:val="00BF22F5"/>
    <w:rsid w:val="00BF2B58"/>
    <w:rsid w:val="00BF2F95"/>
    <w:rsid w:val="00BF386F"/>
    <w:rsid w:val="00BF4594"/>
    <w:rsid w:val="00BF5AEB"/>
    <w:rsid w:val="00BF6ABE"/>
    <w:rsid w:val="00BF6B77"/>
    <w:rsid w:val="00BF6BED"/>
    <w:rsid w:val="00BF6C92"/>
    <w:rsid w:val="00BF6F83"/>
    <w:rsid w:val="00BF73B5"/>
    <w:rsid w:val="00BF780E"/>
    <w:rsid w:val="00C00C5D"/>
    <w:rsid w:val="00C00F86"/>
    <w:rsid w:val="00C01740"/>
    <w:rsid w:val="00C0177E"/>
    <w:rsid w:val="00C01B4A"/>
    <w:rsid w:val="00C02335"/>
    <w:rsid w:val="00C02966"/>
    <w:rsid w:val="00C02B55"/>
    <w:rsid w:val="00C0367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F39"/>
    <w:rsid w:val="00C3061F"/>
    <w:rsid w:val="00C313D9"/>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A8D"/>
    <w:rsid w:val="00C438F5"/>
    <w:rsid w:val="00C441D7"/>
    <w:rsid w:val="00C4463D"/>
    <w:rsid w:val="00C447D2"/>
    <w:rsid w:val="00C457F2"/>
    <w:rsid w:val="00C46663"/>
    <w:rsid w:val="00C468E9"/>
    <w:rsid w:val="00C47599"/>
    <w:rsid w:val="00C476FC"/>
    <w:rsid w:val="00C477E1"/>
    <w:rsid w:val="00C47CE7"/>
    <w:rsid w:val="00C504F9"/>
    <w:rsid w:val="00C50881"/>
    <w:rsid w:val="00C50B8F"/>
    <w:rsid w:val="00C515B6"/>
    <w:rsid w:val="00C52086"/>
    <w:rsid w:val="00C52854"/>
    <w:rsid w:val="00C52A24"/>
    <w:rsid w:val="00C544C8"/>
    <w:rsid w:val="00C54574"/>
    <w:rsid w:val="00C55CF2"/>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BC"/>
    <w:rsid w:val="00C654DD"/>
    <w:rsid w:val="00C65A50"/>
    <w:rsid w:val="00C65CAE"/>
    <w:rsid w:val="00C665FD"/>
    <w:rsid w:val="00C66C14"/>
    <w:rsid w:val="00C66E3C"/>
    <w:rsid w:val="00C671FD"/>
    <w:rsid w:val="00C67553"/>
    <w:rsid w:val="00C67DBA"/>
    <w:rsid w:val="00C67E20"/>
    <w:rsid w:val="00C7012A"/>
    <w:rsid w:val="00C70639"/>
    <w:rsid w:val="00C70AD7"/>
    <w:rsid w:val="00C70F76"/>
    <w:rsid w:val="00C714A2"/>
    <w:rsid w:val="00C7179F"/>
    <w:rsid w:val="00C725E4"/>
    <w:rsid w:val="00C727CF"/>
    <w:rsid w:val="00C72D44"/>
    <w:rsid w:val="00C75E83"/>
    <w:rsid w:val="00C76979"/>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09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AC0"/>
    <w:rsid w:val="00CA02E5"/>
    <w:rsid w:val="00CA02FE"/>
    <w:rsid w:val="00CA0664"/>
    <w:rsid w:val="00CA1743"/>
    <w:rsid w:val="00CA237E"/>
    <w:rsid w:val="00CA3CE3"/>
    <w:rsid w:val="00CA4139"/>
    <w:rsid w:val="00CA416C"/>
    <w:rsid w:val="00CA42C1"/>
    <w:rsid w:val="00CA47CB"/>
    <w:rsid w:val="00CA4C4B"/>
    <w:rsid w:val="00CA5166"/>
    <w:rsid w:val="00CA64E1"/>
    <w:rsid w:val="00CA6F7F"/>
    <w:rsid w:val="00CA7551"/>
    <w:rsid w:val="00CA77FA"/>
    <w:rsid w:val="00CB0CE0"/>
    <w:rsid w:val="00CB1979"/>
    <w:rsid w:val="00CB1BFC"/>
    <w:rsid w:val="00CB1C73"/>
    <w:rsid w:val="00CB20ED"/>
    <w:rsid w:val="00CB21ED"/>
    <w:rsid w:val="00CB23A8"/>
    <w:rsid w:val="00CB2D32"/>
    <w:rsid w:val="00CB39F0"/>
    <w:rsid w:val="00CB3C1E"/>
    <w:rsid w:val="00CB3D48"/>
    <w:rsid w:val="00CB3E24"/>
    <w:rsid w:val="00CB46BF"/>
    <w:rsid w:val="00CB55B3"/>
    <w:rsid w:val="00CB5945"/>
    <w:rsid w:val="00CB5C1D"/>
    <w:rsid w:val="00CB5CA0"/>
    <w:rsid w:val="00CB5FF7"/>
    <w:rsid w:val="00CB607B"/>
    <w:rsid w:val="00CB6B3C"/>
    <w:rsid w:val="00CB70A1"/>
    <w:rsid w:val="00CB7156"/>
    <w:rsid w:val="00CB7477"/>
    <w:rsid w:val="00CB748D"/>
    <w:rsid w:val="00CC045F"/>
    <w:rsid w:val="00CC0E46"/>
    <w:rsid w:val="00CC108F"/>
    <w:rsid w:val="00CC1BF5"/>
    <w:rsid w:val="00CC1E27"/>
    <w:rsid w:val="00CC3078"/>
    <w:rsid w:val="00CC31A1"/>
    <w:rsid w:val="00CC3907"/>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EC"/>
    <w:rsid w:val="00CD338F"/>
    <w:rsid w:val="00CD41CC"/>
    <w:rsid w:val="00CD4236"/>
    <w:rsid w:val="00CD46EA"/>
    <w:rsid w:val="00CD483E"/>
    <w:rsid w:val="00CD4A66"/>
    <w:rsid w:val="00CD5A4E"/>
    <w:rsid w:val="00CD5F1C"/>
    <w:rsid w:val="00CD6F81"/>
    <w:rsid w:val="00CD73FF"/>
    <w:rsid w:val="00CE07F5"/>
    <w:rsid w:val="00CE0A3E"/>
    <w:rsid w:val="00CE0F82"/>
    <w:rsid w:val="00CE134E"/>
    <w:rsid w:val="00CE1414"/>
    <w:rsid w:val="00CE14DF"/>
    <w:rsid w:val="00CE1F13"/>
    <w:rsid w:val="00CE232E"/>
    <w:rsid w:val="00CE2489"/>
    <w:rsid w:val="00CE275A"/>
    <w:rsid w:val="00CE28F2"/>
    <w:rsid w:val="00CE2A25"/>
    <w:rsid w:val="00CE3247"/>
    <w:rsid w:val="00CE399B"/>
    <w:rsid w:val="00CE3BB2"/>
    <w:rsid w:val="00CE3D19"/>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6ACA"/>
    <w:rsid w:val="00CF705D"/>
    <w:rsid w:val="00CF7B33"/>
    <w:rsid w:val="00D00392"/>
    <w:rsid w:val="00D00B14"/>
    <w:rsid w:val="00D01D6B"/>
    <w:rsid w:val="00D021AA"/>
    <w:rsid w:val="00D0274C"/>
    <w:rsid w:val="00D029A4"/>
    <w:rsid w:val="00D02B3D"/>
    <w:rsid w:val="00D037B0"/>
    <w:rsid w:val="00D03CCF"/>
    <w:rsid w:val="00D03F7E"/>
    <w:rsid w:val="00D04642"/>
    <w:rsid w:val="00D04C06"/>
    <w:rsid w:val="00D05014"/>
    <w:rsid w:val="00D05666"/>
    <w:rsid w:val="00D06478"/>
    <w:rsid w:val="00D068C1"/>
    <w:rsid w:val="00D07AEB"/>
    <w:rsid w:val="00D10344"/>
    <w:rsid w:val="00D1062D"/>
    <w:rsid w:val="00D10723"/>
    <w:rsid w:val="00D10ED2"/>
    <w:rsid w:val="00D10FA6"/>
    <w:rsid w:val="00D11917"/>
    <w:rsid w:val="00D11E3A"/>
    <w:rsid w:val="00D134FE"/>
    <w:rsid w:val="00D13705"/>
    <w:rsid w:val="00D137B6"/>
    <w:rsid w:val="00D14021"/>
    <w:rsid w:val="00D14BB3"/>
    <w:rsid w:val="00D1501C"/>
    <w:rsid w:val="00D1581F"/>
    <w:rsid w:val="00D159D2"/>
    <w:rsid w:val="00D1609F"/>
    <w:rsid w:val="00D167CC"/>
    <w:rsid w:val="00D17945"/>
    <w:rsid w:val="00D17972"/>
    <w:rsid w:val="00D202BA"/>
    <w:rsid w:val="00D20B5F"/>
    <w:rsid w:val="00D2161F"/>
    <w:rsid w:val="00D218F1"/>
    <w:rsid w:val="00D22226"/>
    <w:rsid w:val="00D232F1"/>
    <w:rsid w:val="00D23CC8"/>
    <w:rsid w:val="00D247A7"/>
    <w:rsid w:val="00D24970"/>
    <w:rsid w:val="00D24EF8"/>
    <w:rsid w:val="00D25088"/>
    <w:rsid w:val="00D25782"/>
    <w:rsid w:val="00D27559"/>
    <w:rsid w:val="00D2794B"/>
    <w:rsid w:val="00D27B3A"/>
    <w:rsid w:val="00D27E76"/>
    <w:rsid w:val="00D304B1"/>
    <w:rsid w:val="00D30CCE"/>
    <w:rsid w:val="00D311C5"/>
    <w:rsid w:val="00D31692"/>
    <w:rsid w:val="00D32314"/>
    <w:rsid w:val="00D324CF"/>
    <w:rsid w:val="00D325C1"/>
    <w:rsid w:val="00D32FDE"/>
    <w:rsid w:val="00D331C2"/>
    <w:rsid w:val="00D3330B"/>
    <w:rsid w:val="00D33B3A"/>
    <w:rsid w:val="00D33F7A"/>
    <w:rsid w:val="00D3495E"/>
    <w:rsid w:val="00D354EB"/>
    <w:rsid w:val="00D35747"/>
    <w:rsid w:val="00D37664"/>
    <w:rsid w:val="00D37F31"/>
    <w:rsid w:val="00D4094C"/>
    <w:rsid w:val="00D40A64"/>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C70"/>
    <w:rsid w:val="00D5003D"/>
    <w:rsid w:val="00D5020B"/>
    <w:rsid w:val="00D50778"/>
    <w:rsid w:val="00D50D63"/>
    <w:rsid w:val="00D51C5E"/>
    <w:rsid w:val="00D52566"/>
    <w:rsid w:val="00D526C8"/>
    <w:rsid w:val="00D52882"/>
    <w:rsid w:val="00D53BF4"/>
    <w:rsid w:val="00D5428E"/>
    <w:rsid w:val="00D54741"/>
    <w:rsid w:val="00D551E2"/>
    <w:rsid w:val="00D55BBB"/>
    <w:rsid w:val="00D56B13"/>
    <w:rsid w:val="00D56D3A"/>
    <w:rsid w:val="00D56E36"/>
    <w:rsid w:val="00D5753E"/>
    <w:rsid w:val="00D5776A"/>
    <w:rsid w:val="00D5779B"/>
    <w:rsid w:val="00D60217"/>
    <w:rsid w:val="00D60271"/>
    <w:rsid w:val="00D60623"/>
    <w:rsid w:val="00D60E01"/>
    <w:rsid w:val="00D611AB"/>
    <w:rsid w:val="00D61620"/>
    <w:rsid w:val="00D61638"/>
    <w:rsid w:val="00D61703"/>
    <w:rsid w:val="00D62793"/>
    <w:rsid w:val="00D62B64"/>
    <w:rsid w:val="00D639DD"/>
    <w:rsid w:val="00D65C16"/>
    <w:rsid w:val="00D66524"/>
    <w:rsid w:val="00D6652F"/>
    <w:rsid w:val="00D6654D"/>
    <w:rsid w:val="00D66697"/>
    <w:rsid w:val="00D668C3"/>
    <w:rsid w:val="00D66A43"/>
    <w:rsid w:val="00D66F4C"/>
    <w:rsid w:val="00D67710"/>
    <w:rsid w:val="00D67D52"/>
    <w:rsid w:val="00D70555"/>
    <w:rsid w:val="00D707AB"/>
    <w:rsid w:val="00D70B0A"/>
    <w:rsid w:val="00D7155A"/>
    <w:rsid w:val="00D734C6"/>
    <w:rsid w:val="00D73765"/>
    <w:rsid w:val="00D7377C"/>
    <w:rsid w:val="00D740D9"/>
    <w:rsid w:val="00D74236"/>
    <w:rsid w:val="00D75062"/>
    <w:rsid w:val="00D763EA"/>
    <w:rsid w:val="00D76CA3"/>
    <w:rsid w:val="00D77078"/>
    <w:rsid w:val="00D7735E"/>
    <w:rsid w:val="00D77C78"/>
    <w:rsid w:val="00D8046D"/>
    <w:rsid w:val="00D80CDF"/>
    <w:rsid w:val="00D8178E"/>
    <w:rsid w:val="00D820FC"/>
    <w:rsid w:val="00D8229A"/>
    <w:rsid w:val="00D828D9"/>
    <w:rsid w:val="00D83945"/>
    <w:rsid w:val="00D840DA"/>
    <w:rsid w:val="00D843F7"/>
    <w:rsid w:val="00D84542"/>
    <w:rsid w:val="00D84C24"/>
    <w:rsid w:val="00D85302"/>
    <w:rsid w:val="00D8625D"/>
    <w:rsid w:val="00D86901"/>
    <w:rsid w:val="00D86A7B"/>
    <w:rsid w:val="00D86C45"/>
    <w:rsid w:val="00D8792F"/>
    <w:rsid w:val="00D8795A"/>
    <w:rsid w:val="00D87D76"/>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30"/>
    <w:rsid w:val="00D97A86"/>
    <w:rsid w:val="00D97D90"/>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23C"/>
    <w:rsid w:val="00DB374C"/>
    <w:rsid w:val="00DB48B9"/>
    <w:rsid w:val="00DB4B5C"/>
    <w:rsid w:val="00DB4CE3"/>
    <w:rsid w:val="00DB58DD"/>
    <w:rsid w:val="00DB5D3E"/>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30B"/>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1E2E"/>
    <w:rsid w:val="00DD21DA"/>
    <w:rsid w:val="00DD2519"/>
    <w:rsid w:val="00DD2736"/>
    <w:rsid w:val="00DD285B"/>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22F"/>
    <w:rsid w:val="00DF0AF7"/>
    <w:rsid w:val="00DF144A"/>
    <w:rsid w:val="00DF17DB"/>
    <w:rsid w:val="00DF1869"/>
    <w:rsid w:val="00DF24CA"/>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9D"/>
    <w:rsid w:val="00E0152E"/>
    <w:rsid w:val="00E01599"/>
    <w:rsid w:val="00E0179C"/>
    <w:rsid w:val="00E02773"/>
    <w:rsid w:val="00E0288C"/>
    <w:rsid w:val="00E02E87"/>
    <w:rsid w:val="00E03258"/>
    <w:rsid w:val="00E042BB"/>
    <w:rsid w:val="00E04697"/>
    <w:rsid w:val="00E04919"/>
    <w:rsid w:val="00E05591"/>
    <w:rsid w:val="00E05E2D"/>
    <w:rsid w:val="00E069E3"/>
    <w:rsid w:val="00E076BB"/>
    <w:rsid w:val="00E07EF4"/>
    <w:rsid w:val="00E101B8"/>
    <w:rsid w:val="00E10741"/>
    <w:rsid w:val="00E110DE"/>
    <w:rsid w:val="00E113C6"/>
    <w:rsid w:val="00E1204F"/>
    <w:rsid w:val="00E121DF"/>
    <w:rsid w:val="00E123CC"/>
    <w:rsid w:val="00E12FBA"/>
    <w:rsid w:val="00E1304E"/>
    <w:rsid w:val="00E1329C"/>
    <w:rsid w:val="00E1362A"/>
    <w:rsid w:val="00E13E63"/>
    <w:rsid w:val="00E14179"/>
    <w:rsid w:val="00E146F6"/>
    <w:rsid w:val="00E146F8"/>
    <w:rsid w:val="00E16072"/>
    <w:rsid w:val="00E160F5"/>
    <w:rsid w:val="00E16240"/>
    <w:rsid w:val="00E16397"/>
    <w:rsid w:val="00E16410"/>
    <w:rsid w:val="00E20832"/>
    <w:rsid w:val="00E20941"/>
    <w:rsid w:val="00E20B63"/>
    <w:rsid w:val="00E21018"/>
    <w:rsid w:val="00E213D4"/>
    <w:rsid w:val="00E217CA"/>
    <w:rsid w:val="00E2216E"/>
    <w:rsid w:val="00E2272C"/>
    <w:rsid w:val="00E22FEC"/>
    <w:rsid w:val="00E23403"/>
    <w:rsid w:val="00E24B5E"/>
    <w:rsid w:val="00E24BA1"/>
    <w:rsid w:val="00E25202"/>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11D"/>
    <w:rsid w:val="00E3540F"/>
    <w:rsid w:val="00E355F1"/>
    <w:rsid w:val="00E3566E"/>
    <w:rsid w:val="00E3567D"/>
    <w:rsid w:val="00E357B2"/>
    <w:rsid w:val="00E35E7C"/>
    <w:rsid w:val="00E35F01"/>
    <w:rsid w:val="00E365AF"/>
    <w:rsid w:val="00E375BF"/>
    <w:rsid w:val="00E3782C"/>
    <w:rsid w:val="00E37A98"/>
    <w:rsid w:val="00E41326"/>
    <w:rsid w:val="00E41B4B"/>
    <w:rsid w:val="00E42429"/>
    <w:rsid w:val="00E42587"/>
    <w:rsid w:val="00E42A6B"/>
    <w:rsid w:val="00E42AB8"/>
    <w:rsid w:val="00E42B7C"/>
    <w:rsid w:val="00E43E42"/>
    <w:rsid w:val="00E43FBD"/>
    <w:rsid w:val="00E448B7"/>
    <w:rsid w:val="00E44F40"/>
    <w:rsid w:val="00E46705"/>
    <w:rsid w:val="00E47E9F"/>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8F8"/>
    <w:rsid w:val="00E61C64"/>
    <w:rsid w:val="00E61D12"/>
    <w:rsid w:val="00E61D90"/>
    <w:rsid w:val="00E62BC5"/>
    <w:rsid w:val="00E6341D"/>
    <w:rsid w:val="00E6378C"/>
    <w:rsid w:val="00E63DD4"/>
    <w:rsid w:val="00E63E0C"/>
    <w:rsid w:val="00E64158"/>
    <w:rsid w:val="00E6448D"/>
    <w:rsid w:val="00E6481F"/>
    <w:rsid w:val="00E650B4"/>
    <w:rsid w:val="00E655C9"/>
    <w:rsid w:val="00E655D1"/>
    <w:rsid w:val="00E65C12"/>
    <w:rsid w:val="00E65C56"/>
    <w:rsid w:val="00E660CD"/>
    <w:rsid w:val="00E66292"/>
    <w:rsid w:val="00E667E7"/>
    <w:rsid w:val="00E668C5"/>
    <w:rsid w:val="00E66B76"/>
    <w:rsid w:val="00E670F8"/>
    <w:rsid w:val="00E6776E"/>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85"/>
    <w:rsid w:val="00E81D97"/>
    <w:rsid w:val="00E81E81"/>
    <w:rsid w:val="00E8279E"/>
    <w:rsid w:val="00E82E5C"/>
    <w:rsid w:val="00E83154"/>
    <w:rsid w:val="00E83222"/>
    <w:rsid w:val="00E8432A"/>
    <w:rsid w:val="00E843FD"/>
    <w:rsid w:val="00E8465F"/>
    <w:rsid w:val="00E85013"/>
    <w:rsid w:val="00E85E8B"/>
    <w:rsid w:val="00E865C4"/>
    <w:rsid w:val="00E865CE"/>
    <w:rsid w:val="00E86BCE"/>
    <w:rsid w:val="00E871A9"/>
    <w:rsid w:val="00E9025B"/>
    <w:rsid w:val="00E909BE"/>
    <w:rsid w:val="00E909CE"/>
    <w:rsid w:val="00E90D60"/>
    <w:rsid w:val="00E91223"/>
    <w:rsid w:val="00E915C7"/>
    <w:rsid w:val="00E915FB"/>
    <w:rsid w:val="00E93148"/>
    <w:rsid w:val="00E934C8"/>
    <w:rsid w:val="00E93534"/>
    <w:rsid w:val="00E93F89"/>
    <w:rsid w:val="00E941C9"/>
    <w:rsid w:val="00E94274"/>
    <w:rsid w:val="00E9431B"/>
    <w:rsid w:val="00E9470E"/>
    <w:rsid w:val="00E94ED8"/>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6AB"/>
    <w:rsid w:val="00EC273A"/>
    <w:rsid w:val="00EC2B06"/>
    <w:rsid w:val="00EC3339"/>
    <w:rsid w:val="00EC3A0D"/>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599"/>
    <w:rsid w:val="00EE593B"/>
    <w:rsid w:val="00EE5F7A"/>
    <w:rsid w:val="00EE5FC7"/>
    <w:rsid w:val="00EE6920"/>
    <w:rsid w:val="00EE6E84"/>
    <w:rsid w:val="00EE7654"/>
    <w:rsid w:val="00EF13E9"/>
    <w:rsid w:val="00EF22B7"/>
    <w:rsid w:val="00EF2A1E"/>
    <w:rsid w:val="00EF2C7C"/>
    <w:rsid w:val="00EF393F"/>
    <w:rsid w:val="00EF4EC9"/>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9CE"/>
    <w:rsid w:val="00F03D5A"/>
    <w:rsid w:val="00F03EE0"/>
    <w:rsid w:val="00F04182"/>
    <w:rsid w:val="00F0480A"/>
    <w:rsid w:val="00F0499F"/>
    <w:rsid w:val="00F05F84"/>
    <w:rsid w:val="00F065D6"/>
    <w:rsid w:val="00F069F2"/>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25C"/>
    <w:rsid w:val="00F2293A"/>
    <w:rsid w:val="00F229DE"/>
    <w:rsid w:val="00F235F7"/>
    <w:rsid w:val="00F2421D"/>
    <w:rsid w:val="00F25241"/>
    <w:rsid w:val="00F279DB"/>
    <w:rsid w:val="00F302A5"/>
    <w:rsid w:val="00F308B9"/>
    <w:rsid w:val="00F30AA8"/>
    <w:rsid w:val="00F31B00"/>
    <w:rsid w:val="00F31C79"/>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B10"/>
    <w:rsid w:val="00F40BD7"/>
    <w:rsid w:val="00F40E95"/>
    <w:rsid w:val="00F41BF7"/>
    <w:rsid w:val="00F429B7"/>
    <w:rsid w:val="00F42BEE"/>
    <w:rsid w:val="00F42CE8"/>
    <w:rsid w:val="00F431D1"/>
    <w:rsid w:val="00F431D3"/>
    <w:rsid w:val="00F4353E"/>
    <w:rsid w:val="00F43C74"/>
    <w:rsid w:val="00F43D84"/>
    <w:rsid w:val="00F43F6D"/>
    <w:rsid w:val="00F44527"/>
    <w:rsid w:val="00F44F39"/>
    <w:rsid w:val="00F4541C"/>
    <w:rsid w:val="00F45ADC"/>
    <w:rsid w:val="00F45EB2"/>
    <w:rsid w:val="00F46943"/>
    <w:rsid w:val="00F46984"/>
    <w:rsid w:val="00F46BC5"/>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D78"/>
    <w:rsid w:val="00F54219"/>
    <w:rsid w:val="00F54FDB"/>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196"/>
    <w:rsid w:val="00F6347F"/>
    <w:rsid w:val="00F636E5"/>
    <w:rsid w:val="00F638A8"/>
    <w:rsid w:val="00F63BE9"/>
    <w:rsid w:val="00F644F1"/>
    <w:rsid w:val="00F64585"/>
    <w:rsid w:val="00F650C8"/>
    <w:rsid w:val="00F65227"/>
    <w:rsid w:val="00F65FF2"/>
    <w:rsid w:val="00F6698E"/>
    <w:rsid w:val="00F67417"/>
    <w:rsid w:val="00F678A1"/>
    <w:rsid w:val="00F701DB"/>
    <w:rsid w:val="00F71744"/>
    <w:rsid w:val="00F71B90"/>
    <w:rsid w:val="00F7215F"/>
    <w:rsid w:val="00F73B04"/>
    <w:rsid w:val="00F75592"/>
    <w:rsid w:val="00F7599F"/>
    <w:rsid w:val="00F75FB4"/>
    <w:rsid w:val="00F76324"/>
    <w:rsid w:val="00F7680D"/>
    <w:rsid w:val="00F76A47"/>
    <w:rsid w:val="00F76C42"/>
    <w:rsid w:val="00F7725C"/>
    <w:rsid w:val="00F7789D"/>
    <w:rsid w:val="00F80241"/>
    <w:rsid w:val="00F80A7F"/>
    <w:rsid w:val="00F80B9A"/>
    <w:rsid w:val="00F81F56"/>
    <w:rsid w:val="00F82282"/>
    <w:rsid w:val="00F82324"/>
    <w:rsid w:val="00F83041"/>
    <w:rsid w:val="00F83398"/>
    <w:rsid w:val="00F835DF"/>
    <w:rsid w:val="00F84093"/>
    <w:rsid w:val="00F84205"/>
    <w:rsid w:val="00F85285"/>
    <w:rsid w:val="00F85EE3"/>
    <w:rsid w:val="00F86AF6"/>
    <w:rsid w:val="00F86F43"/>
    <w:rsid w:val="00F87CD9"/>
    <w:rsid w:val="00F87DF1"/>
    <w:rsid w:val="00F9024D"/>
    <w:rsid w:val="00F914B7"/>
    <w:rsid w:val="00F92444"/>
    <w:rsid w:val="00F929A5"/>
    <w:rsid w:val="00F929B7"/>
    <w:rsid w:val="00F9327D"/>
    <w:rsid w:val="00F934CA"/>
    <w:rsid w:val="00F94AFD"/>
    <w:rsid w:val="00F94D71"/>
    <w:rsid w:val="00F952BE"/>
    <w:rsid w:val="00F953B3"/>
    <w:rsid w:val="00F9566B"/>
    <w:rsid w:val="00F9576C"/>
    <w:rsid w:val="00F966C7"/>
    <w:rsid w:val="00F96714"/>
    <w:rsid w:val="00FA08C9"/>
    <w:rsid w:val="00FA0E33"/>
    <w:rsid w:val="00FA144D"/>
    <w:rsid w:val="00FA19B4"/>
    <w:rsid w:val="00FA263B"/>
    <w:rsid w:val="00FA36EB"/>
    <w:rsid w:val="00FA4F82"/>
    <w:rsid w:val="00FA56CE"/>
    <w:rsid w:val="00FA5EA4"/>
    <w:rsid w:val="00FA5ECB"/>
    <w:rsid w:val="00FA6816"/>
    <w:rsid w:val="00FA7142"/>
    <w:rsid w:val="00FA7269"/>
    <w:rsid w:val="00FA75F8"/>
    <w:rsid w:val="00FA78BF"/>
    <w:rsid w:val="00FA7D78"/>
    <w:rsid w:val="00FB00D8"/>
    <w:rsid w:val="00FB0339"/>
    <w:rsid w:val="00FB059B"/>
    <w:rsid w:val="00FB10F0"/>
    <w:rsid w:val="00FB1878"/>
    <w:rsid w:val="00FB1FBE"/>
    <w:rsid w:val="00FB275B"/>
    <w:rsid w:val="00FB2EAD"/>
    <w:rsid w:val="00FB31A7"/>
    <w:rsid w:val="00FB3981"/>
    <w:rsid w:val="00FB3AC8"/>
    <w:rsid w:val="00FB3D71"/>
    <w:rsid w:val="00FB3D84"/>
    <w:rsid w:val="00FB458B"/>
    <w:rsid w:val="00FB4C35"/>
    <w:rsid w:val="00FB4C59"/>
    <w:rsid w:val="00FB5700"/>
    <w:rsid w:val="00FB5D95"/>
    <w:rsid w:val="00FB633B"/>
    <w:rsid w:val="00FB66D2"/>
    <w:rsid w:val="00FB6A6A"/>
    <w:rsid w:val="00FB78A1"/>
    <w:rsid w:val="00FB7BCA"/>
    <w:rsid w:val="00FC0DC2"/>
    <w:rsid w:val="00FC11E6"/>
    <w:rsid w:val="00FC145B"/>
    <w:rsid w:val="00FC1A04"/>
    <w:rsid w:val="00FC2982"/>
    <w:rsid w:val="00FC30FB"/>
    <w:rsid w:val="00FC328F"/>
    <w:rsid w:val="00FC3FB1"/>
    <w:rsid w:val="00FC46D9"/>
    <w:rsid w:val="00FC5AAA"/>
    <w:rsid w:val="00FC5CAE"/>
    <w:rsid w:val="00FC5EA5"/>
    <w:rsid w:val="00FC674E"/>
    <w:rsid w:val="00FC7102"/>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C51"/>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916"/>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6C20"/>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uiPriority w:val="9"/>
    <w:semiHidden/>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iPriority w:val="39"/>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EF4EC9"/>
    <w:rPr>
      <w:rFonts w:ascii="Calibri" w:eastAsia="Times New Roman" w:hAnsi="Calibri" w:cs="Times New Roman"/>
      <w:sz w:val="22"/>
      <w:szCs w:val="22"/>
    </w:rPr>
  </w:style>
  <w:style w:type="character" w:customStyle="1" w:styleId="Neapdorotaspaminjimas1">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9716821">
      <w:bodyDiv w:val="1"/>
      <w:marLeft w:val="0"/>
      <w:marRight w:val="0"/>
      <w:marTop w:val="0"/>
      <w:marBottom w:val="0"/>
      <w:divBdr>
        <w:top w:val="none" w:sz="0" w:space="0" w:color="auto"/>
        <w:left w:val="none" w:sz="0" w:space="0" w:color="auto"/>
        <w:bottom w:val="none" w:sz="0" w:space="0" w:color="auto"/>
        <w:right w:val="none" w:sz="0" w:space="0" w:color="auto"/>
      </w:divBdr>
    </w:div>
    <w:div w:id="44565715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801355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100951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6731018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93659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472478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nepatikimi-tiekejai-1/"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HTML/?uri=CELEX:32021R0241"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7508</Words>
  <Characters>42802</Characters>
  <Application>Microsoft Office Word</Application>
  <DocSecurity>0</DocSecurity>
  <Lines>356</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Slapšienė</cp:lastModifiedBy>
  <cp:revision>10</cp:revision>
  <cp:lastPrinted>2025-04-17T13:51:00Z</cp:lastPrinted>
  <dcterms:created xsi:type="dcterms:W3CDTF">2025-06-10T12:12:00Z</dcterms:created>
  <dcterms:modified xsi:type="dcterms:W3CDTF">2025-06-17T06:51:00Z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