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730B82" w:rsidP="000C4966">
      <w:pPr>
        <w:ind w:right="-89"/>
        <w:jc w:val="center"/>
        <w:rPr>
          <w:sz w:val="19"/>
          <w:szCs w:val="19"/>
          <w:u w:val="single"/>
        </w:rPr>
      </w:pPr>
      <w:r>
        <w:rPr>
          <w:sz w:val="19"/>
          <w:szCs w:val="19"/>
          <w:u w:val="single"/>
        </w:rPr>
        <w:t xml:space="preserve">Žeimių g. 19, LT-55134 Jonava, </w:t>
      </w:r>
      <w:r w:rsidR="00112F03" w:rsidRPr="00112F03">
        <w:rPr>
          <w:sz w:val="19"/>
          <w:szCs w:val="19"/>
          <w:u w:val="single"/>
        </w:rPr>
        <w:t xml:space="preserve"> </w:t>
      </w:r>
      <w:r w:rsidR="00FD44FC">
        <w:rPr>
          <w:sz w:val="19"/>
          <w:szCs w:val="19"/>
          <w:u w:val="single"/>
        </w:rPr>
        <w:t>tel.:</w:t>
      </w:r>
      <w:r w:rsidR="000C4966" w:rsidRPr="00112F03">
        <w:rPr>
          <w:sz w:val="19"/>
          <w:szCs w:val="19"/>
          <w:u w:val="single"/>
        </w:rPr>
        <w:t xml:space="preserve"> </w:t>
      </w:r>
      <w:r w:rsidR="004D738B">
        <w:rPr>
          <w:sz w:val="19"/>
          <w:szCs w:val="19"/>
          <w:u w:val="single"/>
        </w:rPr>
        <w:t xml:space="preserve">+370 </w:t>
      </w:r>
      <w:r w:rsidR="000C4966" w:rsidRPr="00112F03">
        <w:rPr>
          <w:sz w:val="19"/>
          <w:szCs w:val="19"/>
          <w:u w:val="single"/>
        </w:rPr>
        <w:t>349 69</w:t>
      </w:r>
      <w:r>
        <w:rPr>
          <w:sz w:val="19"/>
          <w:szCs w:val="19"/>
          <w:u w:val="single"/>
        </w:rPr>
        <w:t xml:space="preserve"> </w:t>
      </w:r>
      <w:r w:rsidR="00112F03" w:rsidRPr="00112F03">
        <w:rPr>
          <w:sz w:val="19"/>
          <w:szCs w:val="19"/>
          <w:u w:val="single"/>
        </w:rPr>
        <w:t>098</w:t>
      </w:r>
      <w:r w:rsidR="000C4966"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000C4966"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702DB1" w:rsidRPr="004D738B" w:rsidRDefault="0007105D" w:rsidP="00702DB1">
      <w:pPr>
        <w:spacing w:line="360" w:lineRule="auto"/>
        <w:jc w:val="center"/>
        <w:rPr>
          <w:b/>
        </w:rPr>
      </w:pPr>
      <w:r w:rsidRPr="004D738B">
        <w:rPr>
          <w:b/>
        </w:rPr>
        <w:t>MAŽOS VERTĖS PIRKIMAS</w:t>
      </w:r>
    </w:p>
    <w:p w:rsidR="00702DB1" w:rsidRPr="004D738B" w:rsidRDefault="0007105D" w:rsidP="00702DB1">
      <w:pPr>
        <w:spacing w:line="360" w:lineRule="auto"/>
        <w:jc w:val="center"/>
        <w:rPr>
          <w:b/>
          <w:bCs/>
          <w:smallCaps/>
        </w:rPr>
      </w:pPr>
      <w:r w:rsidRPr="004D738B">
        <w:rPr>
          <w:b/>
        </w:rPr>
        <w:t>„</w:t>
      </w:r>
      <w:r w:rsidR="004D738B" w:rsidRPr="004D738B">
        <w:rPr>
          <w:b/>
          <w:color w:val="333333"/>
        </w:rPr>
        <w:t>RADIOLOGINĖS APSAUGOS APRANGA</w:t>
      </w:r>
      <w:r w:rsidRPr="004D738B">
        <w:rPr>
          <w:b/>
          <w:bCs/>
          <w:smallCaps/>
        </w:rPr>
        <w:t>“</w:t>
      </w:r>
    </w:p>
    <w:p w:rsidR="009325E9" w:rsidRPr="004D738B" w:rsidRDefault="00DB1CCA" w:rsidP="00702DB1">
      <w:pPr>
        <w:spacing w:line="360" w:lineRule="auto"/>
        <w:jc w:val="center"/>
        <w:rPr>
          <w:b/>
          <w:bCs/>
          <w:smallCaps/>
        </w:rPr>
      </w:pPr>
      <w:r w:rsidRPr="004D738B">
        <w:rPr>
          <w:b/>
          <w:bCs/>
          <w:smallCaps/>
        </w:rPr>
        <w:t>PIRKIMO NUM</w:t>
      </w:r>
      <w:r w:rsidR="001F6207" w:rsidRPr="004D738B">
        <w:rPr>
          <w:b/>
          <w:bCs/>
          <w:smallCaps/>
        </w:rPr>
        <w:t>E</w:t>
      </w:r>
      <w:r w:rsidRPr="004D738B">
        <w:rPr>
          <w:b/>
          <w:bCs/>
          <w:smallCaps/>
        </w:rPr>
        <w:t xml:space="preserve">RIS CVP IS </w:t>
      </w:r>
      <w:r w:rsidR="004D738B">
        <w:rPr>
          <w:b/>
          <w:bCs/>
          <w:smallCaps/>
        </w:rPr>
        <w:t>3402951</w:t>
      </w:r>
    </w:p>
    <w:p w:rsidR="00800428" w:rsidRPr="004D738B" w:rsidRDefault="0007105D" w:rsidP="00AB7F13">
      <w:pPr>
        <w:pStyle w:val="Antrat3"/>
        <w:spacing w:after="0" w:line="360" w:lineRule="auto"/>
        <w:jc w:val="center"/>
        <w:rPr>
          <w:b/>
          <w:bCs/>
          <w:caps/>
          <w:szCs w:val="24"/>
        </w:rPr>
      </w:pPr>
      <w:r w:rsidRPr="004D738B">
        <w:rPr>
          <w:b/>
          <w:bCs/>
          <w:szCs w:val="24"/>
        </w:rPr>
        <w:t>ATLIEKAMAS SKELBIAMOS APKLAUSOS BŪDU</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BENDROSIOS NUOSTATOS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PIRKIMO OBJEKTAS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4E4FE1">
      <w:pPr>
        <w:pStyle w:val="Antrat1"/>
        <w:keepLines w:val="0"/>
        <w:numPr>
          <w:ilvl w:val="0"/>
          <w:numId w:val="6"/>
        </w:numPr>
        <w:tabs>
          <w:tab w:val="left" w:pos="567"/>
          <w:tab w:val="left" w:pos="1276"/>
        </w:tabs>
        <w:spacing w:before="0" w:line="360" w:lineRule="auto"/>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4E4FE1">
      <w:pPr>
        <w:pStyle w:val="Antrat1"/>
        <w:keepLines w:val="0"/>
        <w:numPr>
          <w:ilvl w:val="0"/>
          <w:numId w:val="6"/>
        </w:numPr>
        <w:tabs>
          <w:tab w:val="left" w:pos="567"/>
          <w:tab w:val="left" w:pos="1276"/>
        </w:tabs>
        <w:spacing w:before="0" w:line="360" w:lineRule="auto"/>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4E4FE1">
      <w:pPr>
        <w:numPr>
          <w:ilvl w:val="0"/>
          <w:numId w:val="6"/>
        </w:numPr>
        <w:tabs>
          <w:tab w:val="clear" w:pos="840"/>
          <w:tab w:val="left" w:pos="567"/>
          <w:tab w:val="left" w:pos="1276"/>
        </w:tabs>
        <w:spacing w:line="360" w:lineRule="auto"/>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4E4FE1">
      <w:pPr>
        <w:numPr>
          <w:ilvl w:val="0"/>
          <w:numId w:val="6"/>
        </w:numPr>
        <w:tabs>
          <w:tab w:val="left" w:pos="567"/>
          <w:tab w:val="left" w:pos="1276"/>
        </w:tabs>
        <w:spacing w:line="360" w:lineRule="auto"/>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caps/>
          <w:sz w:val="22"/>
          <w:szCs w:val="22"/>
        </w:rPr>
        <w:t>PAGRINDINĖS Pirkimo sutarties sąlygos</w:t>
      </w:r>
    </w:p>
    <w:p w:rsidR="00800428" w:rsidRPr="008C3253" w:rsidRDefault="00800428" w:rsidP="004E4FE1">
      <w:pPr>
        <w:numPr>
          <w:ilvl w:val="0"/>
          <w:numId w:val="6"/>
        </w:numPr>
        <w:tabs>
          <w:tab w:val="left" w:pos="567"/>
          <w:tab w:val="left" w:pos="1276"/>
        </w:tabs>
        <w:spacing w:line="360" w:lineRule="auto"/>
        <w:ind w:left="0" w:right="141" w:firstLine="851"/>
        <w:jc w:val="both"/>
        <w:rPr>
          <w:b/>
          <w:sz w:val="22"/>
          <w:szCs w:val="22"/>
        </w:rPr>
      </w:pPr>
      <w:r w:rsidRPr="008C3253">
        <w:rPr>
          <w:b/>
          <w:sz w:val="22"/>
          <w:szCs w:val="22"/>
        </w:rPr>
        <w:t>PRIEDAI:</w:t>
      </w:r>
    </w:p>
    <w:p w:rsidR="00800428" w:rsidRPr="008C3253" w:rsidRDefault="00800428" w:rsidP="00BA14C1">
      <w:pPr>
        <w:pStyle w:val="Sraopastraipa"/>
        <w:tabs>
          <w:tab w:val="left" w:pos="567"/>
        </w:tabs>
        <w:spacing w:line="360" w:lineRule="auto"/>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BA14C1">
      <w:pPr>
        <w:tabs>
          <w:tab w:val="left" w:pos="567"/>
          <w:tab w:val="left" w:pos="993"/>
          <w:tab w:val="left" w:pos="1134"/>
          <w:tab w:val="left" w:pos="1276"/>
          <w:tab w:val="left" w:pos="3030"/>
        </w:tabs>
        <w:spacing w:line="360" w:lineRule="auto"/>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8C3253" w:rsidRDefault="00800428" w:rsidP="00800428">
      <w:pPr>
        <w:ind w:firstLine="709"/>
        <w:jc w:val="both"/>
        <w:rPr>
          <w:sz w:val="22"/>
          <w:szCs w:val="22"/>
        </w:rPr>
      </w:pPr>
      <w:bookmarkStart w:id="1" w:name="_Toc103066056"/>
    </w:p>
    <w:p w:rsidR="00800428" w:rsidRPr="004D738B" w:rsidRDefault="00800428" w:rsidP="004E4FE1">
      <w:pPr>
        <w:pStyle w:val="Pagrindinistekstas2"/>
        <w:numPr>
          <w:ilvl w:val="1"/>
          <w:numId w:val="4"/>
        </w:numPr>
        <w:spacing w:after="0" w:line="240" w:lineRule="auto"/>
        <w:ind w:firstLine="567"/>
        <w:jc w:val="both"/>
        <w:rPr>
          <w:sz w:val="22"/>
        </w:rPr>
      </w:pPr>
      <w:r w:rsidRPr="008E1759">
        <w:rPr>
          <w:sz w:val="22"/>
          <w:lang w:eastAsia="lt-LT"/>
        </w:rPr>
        <w:t xml:space="preserve">VšĮ </w:t>
      </w:r>
      <w:r w:rsidRPr="00862993">
        <w:rPr>
          <w:sz w:val="22"/>
          <w:lang w:eastAsia="lt-LT"/>
        </w:rPr>
        <w:t xml:space="preserve">Jonavos </w:t>
      </w:r>
      <w:r w:rsidRPr="004D738B">
        <w:rPr>
          <w:sz w:val="22"/>
          <w:lang w:eastAsia="lt-LT"/>
        </w:rPr>
        <w:t xml:space="preserve">ligoninė (toliau – perkančioji organizacija) skelbiamos apklausos būdu Centrinės viešųjų pirkimų informacinės sistemos (toliau – CVP IS) elektroninėmis priemonėmis atlieka </w:t>
      </w:r>
      <w:bookmarkStart w:id="2" w:name="OLE_LINK1"/>
      <w:bookmarkStart w:id="3" w:name="OLE_LINK2"/>
      <w:r w:rsidRPr="004D738B">
        <w:rPr>
          <w:sz w:val="22"/>
          <w:lang w:eastAsia="lt-LT"/>
        </w:rPr>
        <w:t>supaprastintą viešąjį mažos vertės pirkimą „</w:t>
      </w:r>
      <w:bookmarkEnd w:id="2"/>
      <w:bookmarkEnd w:id="3"/>
      <w:r w:rsidR="004D738B" w:rsidRPr="004D738B">
        <w:rPr>
          <w:b/>
          <w:color w:val="333333"/>
          <w:sz w:val="22"/>
        </w:rPr>
        <w:t>RADIOLOGINĖS APSAUGOS APRANGA</w:t>
      </w:r>
      <w:r w:rsidRPr="004D738B">
        <w:rPr>
          <w:sz w:val="22"/>
          <w:lang w:eastAsia="lt-LT"/>
        </w:rPr>
        <w:t>“ (toliau – Apklausa, pirkimas).</w:t>
      </w:r>
    </w:p>
    <w:p w:rsidR="00800428" w:rsidRPr="004D738B" w:rsidRDefault="00800428" w:rsidP="004E4FE1">
      <w:pPr>
        <w:pStyle w:val="Pagrindinistekstas2"/>
        <w:numPr>
          <w:ilvl w:val="1"/>
          <w:numId w:val="4"/>
        </w:numPr>
        <w:spacing w:after="0" w:line="240" w:lineRule="auto"/>
        <w:ind w:firstLine="567"/>
        <w:jc w:val="both"/>
        <w:rPr>
          <w:b/>
          <w:sz w:val="22"/>
        </w:rPr>
      </w:pPr>
      <w:r w:rsidRPr="004D738B">
        <w:rPr>
          <w:sz w:val="22"/>
        </w:rPr>
        <w:t xml:space="preserve">Pirkimui priskirtinas pagrindinis Bendrajame viešųjų pirkimų žodyne (toliau – BVPŽ) nurodytas kodas – </w:t>
      </w:r>
      <w:r w:rsidR="00770A50" w:rsidRPr="004D738B">
        <w:rPr>
          <w:b/>
          <w:sz w:val="22"/>
        </w:rPr>
        <w:t>3</w:t>
      </w:r>
      <w:r w:rsidR="004D738B" w:rsidRPr="004D738B">
        <w:rPr>
          <w:b/>
          <w:sz w:val="22"/>
        </w:rPr>
        <w:t>5113420-9</w:t>
      </w:r>
      <w:r w:rsidR="00D044A8" w:rsidRPr="004D738B">
        <w:rPr>
          <w:b/>
          <w:sz w:val="22"/>
        </w:rPr>
        <w:t>.</w:t>
      </w:r>
    </w:p>
    <w:p w:rsidR="00800428" w:rsidRPr="008C3253" w:rsidRDefault="00800428" w:rsidP="004E4FE1">
      <w:pPr>
        <w:pStyle w:val="Pagrindinistekstas2"/>
        <w:numPr>
          <w:ilvl w:val="1"/>
          <w:numId w:val="4"/>
        </w:numPr>
        <w:spacing w:after="0" w:line="240" w:lineRule="auto"/>
        <w:ind w:firstLine="567"/>
        <w:jc w:val="both"/>
        <w:rPr>
          <w:sz w:val="22"/>
        </w:rPr>
      </w:pPr>
      <w:r w:rsidRPr="004D738B">
        <w:rPr>
          <w:sz w:val="22"/>
        </w:rPr>
        <w:t>Apklausos sąlygose</w:t>
      </w:r>
      <w:r w:rsidRPr="00080774">
        <w:rPr>
          <w:sz w:val="22"/>
        </w:rPr>
        <w:t xml:space="preserve"> vartojamos pagrindinės</w:t>
      </w:r>
      <w:r w:rsidRPr="0031691E">
        <w:rPr>
          <w:sz w:val="22"/>
        </w:rPr>
        <w:t xml:space="preserve"> sąvokos apibrėžtos Lietuvos Respublikos viešųjų pirkimų įstatyme ir Mažos vertės pirkimų tvarkos apraše</w:t>
      </w:r>
      <w:r w:rsidRPr="00BF64A6">
        <w:rPr>
          <w:sz w:val="22"/>
        </w:rPr>
        <w:t xml:space="preserve">, patvirtintame Viešųjų pirkimų tarnybos direktoriaus 2017 m. birželio 28 d. įsakymu Nr. 1S-97 „Dėl Mažos vertės </w:t>
      </w:r>
      <w:r w:rsidRPr="008C3253">
        <w:rPr>
          <w:sz w:val="22"/>
        </w:rPr>
        <w:t>pirkimų tvarkos aprašo patvirtinimo“ (toliau – Aprašas).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Pirkimas vykdomas vadovaujantis Viešųjų pirkimų įstatymu, Aprašu, Lietuvos Respublikos civiliniu kodeksu (toliau – Civilinis kodeksas), kitais viešuosius pirkimus reglamentuojančiais teisės aktais ir Apklausos sąlygomis.</w:t>
      </w:r>
    </w:p>
    <w:p w:rsidR="00800428" w:rsidRPr="008C3253" w:rsidRDefault="00800428" w:rsidP="004E4FE1">
      <w:pPr>
        <w:pStyle w:val="Pagrindinistekstas2"/>
        <w:numPr>
          <w:ilvl w:val="1"/>
          <w:numId w:val="4"/>
        </w:numPr>
        <w:spacing w:after="0" w:line="240" w:lineRule="auto"/>
        <w:ind w:firstLine="567"/>
        <w:jc w:val="both"/>
        <w:rPr>
          <w:sz w:val="22"/>
        </w:rPr>
      </w:pPr>
      <w:r w:rsidRPr="008C3253">
        <w:rPr>
          <w:sz w:val="22"/>
        </w:rPr>
        <w:t>Visos pirkimo sąlygos nustatytos pirkimo dokumentuose, kuriuos sudaro:</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Skelbimas apie pirkimą;</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Apklausos sąlygos (kartu su priedais);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4E4FE1">
      <w:pPr>
        <w:pStyle w:val="Pagrindinistekstas2"/>
        <w:numPr>
          <w:ilvl w:val="2"/>
          <w:numId w:val="4"/>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r w:rsidR="00702DB1" w:rsidRPr="00A64E5D">
          <w:rPr>
            <w:rStyle w:val="Hipersaitas"/>
            <w:rFonts w:eastAsiaTheme="majorEastAsia"/>
          </w:rPr>
          <w:t>https://viesiejipirkimai.lt</w:t>
        </w:r>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AE7EB0">
        <w:rPr>
          <w:sz w:val="22"/>
          <w:szCs w:val="22"/>
        </w:rPr>
        <w:t>+370 349</w:t>
      </w:r>
      <w:r w:rsidR="00112F03" w:rsidRPr="008C3253">
        <w:rPr>
          <w:sz w:val="22"/>
          <w:szCs w:val="22"/>
        </w:rPr>
        <w:t xml:space="preserve"> 69</w:t>
      </w:r>
      <w:r w:rsidR="00730B82">
        <w:rPr>
          <w:sz w:val="22"/>
          <w:szCs w:val="22"/>
        </w:rPr>
        <w:t xml:space="preserve"> </w:t>
      </w:r>
      <w:r w:rsidR="00112F03" w:rsidRPr="008C3253">
        <w:rPr>
          <w:sz w:val="22"/>
          <w:szCs w:val="22"/>
        </w:rPr>
        <w:t xml:space="preserve">098, </w:t>
      </w:r>
      <w:r w:rsidR="00AE7EB0">
        <w:rPr>
          <w:sz w:val="22"/>
          <w:szCs w:val="22"/>
        </w:rPr>
        <w:t xml:space="preserve">+370 </w:t>
      </w:r>
      <w:r w:rsidR="00112F03" w:rsidRPr="008C3253">
        <w:rPr>
          <w:sz w:val="22"/>
          <w:szCs w:val="22"/>
        </w:rPr>
        <w:t>655 11</w:t>
      </w:r>
      <w:r w:rsidR="00730B82">
        <w:rPr>
          <w:sz w:val="22"/>
          <w:szCs w:val="22"/>
        </w:rPr>
        <w:t xml:space="preserve"> </w:t>
      </w:r>
      <w:r w:rsidR="00112F03" w:rsidRPr="008C3253">
        <w:rPr>
          <w:sz w:val="22"/>
          <w:szCs w:val="22"/>
        </w:rPr>
        <w:t>552; e</w:t>
      </w:r>
      <w:r w:rsidR="00112F03" w:rsidRPr="008C3253">
        <w:rPr>
          <w:bCs/>
          <w:sz w:val="22"/>
          <w:szCs w:val="22"/>
        </w:rPr>
        <w:t xml:space="preserve">l. paštas: </w:t>
      </w:r>
      <w:hyperlink r:id="rId11"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008D8" w:rsidRDefault="00800428" w:rsidP="0054118F">
      <w:pPr>
        <w:pStyle w:val="Antrat2"/>
        <w:widowControl w:val="0"/>
        <w:spacing w:after="0"/>
        <w:ind w:firstLine="709"/>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r w:rsidRPr="008008D8">
        <w:rPr>
          <w:rFonts w:ascii="Times New Roman" w:hAnsi="Times New Roman" w:cs="Times New Roman"/>
          <w:b w:val="0"/>
          <w:i w:val="0"/>
          <w:sz w:val="22"/>
          <w:szCs w:val="22"/>
        </w:rPr>
        <w:t>).</w:t>
      </w:r>
    </w:p>
    <w:p w:rsidR="00800428" w:rsidRPr="00077320" w:rsidRDefault="00377312" w:rsidP="00050793">
      <w:pPr>
        <w:ind w:firstLine="709"/>
        <w:jc w:val="both"/>
        <w:rPr>
          <w:sz w:val="22"/>
          <w:szCs w:val="22"/>
        </w:rPr>
      </w:pPr>
      <w:r w:rsidRPr="008008D8">
        <w:rPr>
          <w:sz w:val="22"/>
          <w:szCs w:val="22"/>
        </w:rPr>
        <w:t>2.2.</w:t>
      </w:r>
      <w:r w:rsidRPr="008008D8">
        <w:rPr>
          <w:sz w:val="22"/>
          <w:szCs w:val="22"/>
        </w:rPr>
        <w:tab/>
      </w:r>
      <w:r w:rsidR="00A001BA" w:rsidRPr="008008D8">
        <w:rPr>
          <w:sz w:val="22"/>
          <w:szCs w:val="22"/>
        </w:rPr>
        <w:t>Prekių</w:t>
      </w:r>
      <w:r w:rsidR="00323F39" w:rsidRPr="008008D8">
        <w:rPr>
          <w:sz w:val="22"/>
          <w:szCs w:val="22"/>
        </w:rPr>
        <w:t xml:space="preserve"> pirkimas </w:t>
      </w:r>
      <w:r w:rsidR="0001503D">
        <w:rPr>
          <w:sz w:val="22"/>
          <w:szCs w:val="22"/>
        </w:rPr>
        <w:t>- vienkartinis</w:t>
      </w:r>
      <w:r w:rsidR="00323F39" w:rsidRPr="009C35E5">
        <w:rPr>
          <w:sz w:val="22"/>
          <w:szCs w:val="22"/>
        </w:rPr>
        <w:t>.</w:t>
      </w:r>
      <w:r w:rsidR="00050793" w:rsidRPr="009C35E5">
        <w:rPr>
          <w:iCs/>
          <w:sz w:val="22"/>
          <w:szCs w:val="22"/>
        </w:rPr>
        <w:t xml:space="preserve"> </w:t>
      </w:r>
      <w:r w:rsidR="00050793" w:rsidRPr="009C35E5">
        <w:rPr>
          <w:sz w:val="22"/>
          <w:szCs w:val="22"/>
        </w:rPr>
        <w:t xml:space="preserve">Visi </w:t>
      </w:r>
      <w:r w:rsidR="00050793" w:rsidRPr="00F1567C">
        <w:rPr>
          <w:sz w:val="22"/>
          <w:szCs w:val="22"/>
        </w:rPr>
        <w:t xml:space="preserve">techninės specifikacijos reikalavimus pagrindžiantys duomenys turi būti pagrįsti oficialiais gamintojo raštais, su vertimu </w:t>
      </w:r>
      <w:r w:rsidR="00050793" w:rsidRPr="00077320">
        <w:rPr>
          <w:sz w:val="22"/>
          <w:szCs w:val="22"/>
        </w:rPr>
        <w:t>į lietuvių kalbą. Vertimas turi būti patvirtintas tiekėjo arba jo įgalioto atstovo parašu.</w:t>
      </w:r>
      <w:r w:rsidR="00050793" w:rsidRPr="00077320">
        <w:rPr>
          <w:iCs/>
          <w:sz w:val="22"/>
          <w:szCs w:val="22"/>
        </w:rPr>
        <w:t xml:space="preserve"> P</w:t>
      </w:r>
      <w:r w:rsidR="00A001BA" w:rsidRPr="00077320">
        <w:rPr>
          <w:iCs/>
          <w:sz w:val="22"/>
          <w:szCs w:val="22"/>
        </w:rPr>
        <w:t xml:space="preserve">rekių </w:t>
      </w:r>
      <w:r w:rsidR="00050793" w:rsidRPr="00077320">
        <w:rPr>
          <w:iCs/>
          <w:sz w:val="22"/>
          <w:szCs w:val="22"/>
        </w:rPr>
        <w:t>ti</w:t>
      </w:r>
      <w:r w:rsidR="00A001BA" w:rsidRPr="00077320">
        <w:rPr>
          <w:iCs/>
          <w:sz w:val="22"/>
          <w:szCs w:val="22"/>
        </w:rPr>
        <w:t>e</w:t>
      </w:r>
      <w:r w:rsidR="00050793" w:rsidRPr="00077320">
        <w:rPr>
          <w:iCs/>
          <w:sz w:val="22"/>
          <w:szCs w:val="22"/>
        </w:rPr>
        <w:t>kimo vieta - VšĮ Jonavos ligoninė, Žeimių g. 19, LT-55134 Jonava.</w:t>
      </w:r>
    </w:p>
    <w:p w:rsidR="00800428" w:rsidRPr="00077320" w:rsidRDefault="00800428" w:rsidP="0054468C">
      <w:pPr>
        <w:tabs>
          <w:tab w:val="left" w:pos="1418"/>
        </w:tabs>
        <w:ind w:firstLine="720"/>
        <w:jc w:val="both"/>
        <w:rPr>
          <w:b/>
          <w:sz w:val="22"/>
          <w:szCs w:val="22"/>
        </w:rPr>
      </w:pPr>
      <w:r w:rsidRPr="00077320">
        <w:rPr>
          <w:sz w:val="22"/>
          <w:szCs w:val="22"/>
        </w:rPr>
        <w:t>2.3</w:t>
      </w:r>
      <w:r w:rsidR="00377312" w:rsidRPr="00077320">
        <w:rPr>
          <w:sz w:val="22"/>
          <w:szCs w:val="22"/>
        </w:rPr>
        <w:t>.</w:t>
      </w:r>
      <w:r w:rsidR="00377312" w:rsidRPr="00077320">
        <w:rPr>
          <w:sz w:val="22"/>
          <w:szCs w:val="22"/>
        </w:rPr>
        <w:tab/>
      </w:r>
      <w:bookmarkStart w:id="4" w:name="_Toc103066057"/>
      <w:r w:rsidR="006E2C3A" w:rsidRPr="00077320">
        <w:rPr>
          <w:b/>
          <w:sz w:val="22"/>
          <w:szCs w:val="22"/>
        </w:rPr>
        <w:t>Pirkimas</w:t>
      </w:r>
      <w:r w:rsidR="008008D8" w:rsidRPr="00077320">
        <w:rPr>
          <w:b/>
          <w:sz w:val="22"/>
          <w:szCs w:val="22"/>
        </w:rPr>
        <w:t xml:space="preserve"> </w:t>
      </w:r>
      <w:r w:rsidR="00AE7EB0">
        <w:rPr>
          <w:b/>
          <w:sz w:val="22"/>
          <w:szCs w:val="22"/>
        </w:rPr>
        <w:t xml:space="preserve">į </w:t>
      </w:r>
      <w:r w:rsidR="004D738B">
        <w:rPr>
          <w:b/>
          <w:sz w:val="22"/>
          <w:szCs w:val="22"/>
        </w:rPr>
        <w:t>pirkimo</w:t>
      </w:r>
      <w:r w:rsidR="00AE7EB0">
        <w:rPr>
          <w:b/>
          <w:sz w:val="22"/>
          <w:szCs w:val="22"/>
        </w:rPr>
        <w:t xml:space="preserve"> objekto dalis</w:t>
      </w:r>
      <w:r w:rsidR="004D738B">
        <w:rPr>
          <w:b/>
          <w:sz w:val="22"/>
          <w:szCs w:val="22"/>
        </w:rPr>
        <w:t xml:space="preserve"> – neskirstomas.</w:t>
      </w:r>
      <w:r w:rsidR="00435774" w:rsidRPr="009325E9">
        <w:rPr>
          <w:b/>
          <w:sz w:val="22"/>
          <w:szCs w:val="22"/>
        </w:rPr>
        <w:t xml:space="preserve"> </w:t>
      </w:r>
    </w:p>
    <w:p w:rsidR="00800428" w:rsidRPr="008C3253" w:rsidRDefault="00377312" w:rsidP="00800428">
      <w:pPr>
        <w:tabs>
          <w:tab w:val="left" w:pos="1418"/>
        </w:tabs>
        <w:ind w:firstLine="720"/>
        <w:rPr>
          <w:color w:val="000000" w:themeColor="text1"/>
          <w:sz w:val="22"/>
          <w:szCs w:val="22"/>
        </w:rPr>
      </w:pPr>
      <w:r w:rsidRPr="008C3253">
        <w:rPr>
          <w:color w:val="000000" w:themeColor="text1"/>
          <w:sz w:val="22"/>
          <w:szCs w:val="22"/>
        </w:rPr>
        <w:t>2.4.</w:t>
      </w:r>
      <w:r w:rsidRPr="008C3253">
        <w:rPr>
          <w:color w:val="000000" w:themeColor="text1"/>
          <w:sz w:val="22"/>
          <w:szCs w:val="22"/>
        </w:rPr>
        <w:tab/>
      </w:r>
      <w:r w:rsidR="00800428" w:rsidRPr="008C3253">
        <w:rPr>
          <w:color w:val="000000" w:themeColor="text1"/>
          <w:sz w:val="22"/>
          <w:szCs w:val="22"/>
        </w:rPr>
        <w:t>Tiekėjams neleidžiama pateikti alternatyvių 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2" w:history="1">
        <w:r w:rsidR="00702DB1" w:rsidRPr="00A64E5D">
          <w:rPr>
            <w:rStyle w:val="Hipersaitas"/>
            <w:rFonts w:eastAsiaTheme="majorEastAsia"/>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w:t>
      </w:r>
      <w:r w:rsidRPr="00F05DB1">
        <w:rPr>
          <w:rFonts w:ascii="Times New Roman" w:hAnsi="Times New Roman" w:cs="Times New Roman"/>
          <w:b w:val="0"/>
          <w:i w:val="0"/>
          <w:sz w:val="22"/>
          <w:szCs w:val="22"/>
        </w:rPr>
        <w:t xml:space="preserve">formą parengtas pasiūlymas </w:t>
      </w:r>
      <w:r w:rsidRPr="00F05DB1">
        <w:rPr>
          <w:rFonts w:ascii="Times New Roman" w:hAnsi="Times New Roman" w:cs="Times New Roman"/>
          <w:b w:val="0"/>
          <w:i w:val="0"/>
          <w:spacing w:val="-4"/>
          <w:sz w:val="22"/>
          <w:szCs w:val="22"/>
        </w:rPr>
        <w:t>CVP IS</w:t>
      </w:r>
      <w:r w:rsidRPr="00F05DB1">
        <w:rPr>
          <w:rFonts w:ascii="Times New Roman" w:hAnsi="Times New Roman" w:cs="Times New Roman"/>
          <w:b w:val="0"/>
          <w:i w:val="0"/>
          <w:sz w:val="22"/>
          <w:szCs w:val="22"/>
        </w:rPr>
        <w:t xml:space="preserve"> elektroninėmis priemonėmis turi būti pateiktas iki </w:t>
      </w:r>
      <w:r w:rsidR="009C35E5">
        <w:rPr>
          <w:rFonts w:ascii="Times New Roman" w:hAnsi="Times New Roman" w:cs="Times New Roman"/>
          <w:i w:val="0"/>
          <w:sz w:val="22"/>
          <w:szCs w:val="22"/>
          <w:u w:val="single"/>
        </w:rPr>
        <w:t>202</w:t>
      </w:r>
      <w:r w:rsidR="00AE7EB0">
        <w:rPr>
          <w:rFonts w:ascii="Times New Roman" w:hAnsi="Times New Roman" w:cs="Times New Roman"/>
          <w:i w:val="0"/>
          <w:sz w:val="22"/>
          <w:szCs w:val="22"/>
          <w:u w:val="single"/>
        </w:rPr>
        <w:t>5-0</w:t>
      </w:r>
      <w:r w:rsidR="004D738B">
        <w:rPr>
          <w:rFonts w:ascii="Times New Roman" w:hAnsi="Times New Roman" w:cs="Times New Roman"/>
          <w:i w:val="0"/>
          <w:sz w:val="22"/>
          <w:szCs w:val="22"/>
          <w:u w:val="single"/>
        </w:rPr>
        <w:t>7-02</w:t>
      </w:r>
      <w:r w:rsidR="00233764">
        <w:rPr>
          <w:rFonts w:ascii="Times New Roman" w:hAnsi="Times New Roman" w:cs="Times New Roman"/>
          <w:i w:val="0"/>
          <w:sz w:val="22"/>
          <w:szCs w:val="22"/>
          <w:u w:val="single"/>
        </w:rPr>
        <w:t xml:space="preserve">  </w:t>
      </w:r>
      <w:r w:rsidR="0031691E">
        <w:rPr>
          <w:rFonts w:ascii="Times New Roman" w:hAnsi="Times New Roman" w:cs="Times New Roman"/>
          <w:i w:val="0"/>
          <w:sz w:val="22"/>
          <w:szCs w:val="22"/>
          <w:u w:val="single"/>
        </w:rPr>
        <w:t>0</w:t>
      </w:r>
      <w:r w:rsidR="00080774">
        <w:rPr>
          <w:rFonts w:ascii="Times New Roman" w:hAnsi="Times New Roman" w:cs="Times New Roman"/>
          <w:i w:val="0"/>
          <w:sz w:val="22"/>
          <w:szCs w:val="22"/>
          <w:u w:val="single"/>
        </w:rPr>
        <w:t>8</w:t>
      </w:r>
      <w:r w:rsidR="00730B82">
        <w:rPr>
          <w:rFonts w:ascii="Times New Roman" w:hAnsi="Times New Roman" w:cs="Times New Roman"/>
          <w:i w:val="0"/>
          <w:sz w:val="22"/>
          <w:szCs w:val="22"/>
          <w:u w:val="single"/>
        </w:rPr>
        <w:t>:</w:t>
      </w:r>
      <w:r w:rsidRPr="00F05DB1">
        <w:rPr>
          <w:rFonts w:ascii="Times New Roman" w:hAnsi="Times New Roman" w:cs="Times New Roman"/>
          <w:i w:val="0"/>
          <w:sz w:val="22"/>
          <w:szCs w:val="22"/>
          <w:u w:val="single"/>
        </w:rPr>
        <w:t>00 val</w:t>
      </w:r>
      <w:r w:rsidRPr="00F05DB1">
        <w:rPr>
          <w:rFonts w:ascii="Times New Roman" w:hAnsi="Times New Roman" w:cs="Times New Roman"/>
          <w:b w:val="0"/>
          <w:i w:val="0"/>
          <w:sz w:val="22"/>
          <w:szCs w:val="22"/>
          <w:u w:val="single"/>
        </w:rPr>
        <w:t>.</w:t>
      </w:r>
      <w:r w:rsidRPr="00F05DB1">
        <w:rPr>
          <w:rFonts w:ascii="Times New Roman" w:hAnsi="Times New Roman" w:cs="Times New Roman"/>
          <w:b w:val="0"/>
          <w:i w:val="0"/>
          <w:sz w:val="22"/>
          <w:szCs w:val="22"/>
        </w:rPr>
        <w:t xml:space="preserve"> (Lietuvos Respublikos laiku). Tiekėjui CVP IS elektroninėmis priemonėmis paprašius, perkančioji organizacija CVP IS </w:t>
      </w:r>
      <w:r w:rsidRPr="008C3253">
        <w:rPr>
          <w:rFonts w:ascii="Times New Roman" w:hAnsi="Times New Roman" w:cs="Times New Roman"/>
          <w:b w:val="0"/>
          <w:i w:val="0"/>
          <w:sz w:val="22"/>
          <w:szCs w:val="22"/>
        </w:rPr>
        <w:t>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 xml:space="preserve">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8C6B05">
        <w:rPr>
          <w:rFonts w:ascii="Times New Roman" w:hAnsi="Times New Roman" w:cs="Times New Roman"/>
          <w:b w:val="0"/>
          <w:i w:val="0"/>
          <w:sz w:val="22"/>
          <w:szCs w:val="22"/>
        </w:rPr>
        <w:t>3</w:t>
      </w:r>
      <w:r w:rsidRPr="008C3253">
        <w:rPr>
          <w:rFonts w:ascii="Times New Roman" w:hAnsi="Times New Roman" w:cs="Times New Roman"/>
          <w:b w:val="0"/>
          <w:i w:val="0"/>
          <w:sz w:val="22"/>
          <w:szCs w:val="22"/>
        </w:rPr>
        <w:t xml:space="preserve">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077320" w:rsidRPr="00077320" w:rsidRDefault="00800428" w:rsidP="00077320">
      <w:pPr>
        <w:pStyle w:val="Sraopastraipa"/>
        <w:tabs>
          <w:tab w:val="left" w:pos="851"/>
        </w:tabs>
        <w:ind w:left="0" w:firstLine="709"/>
        <w:jc w:val="both"/>
        <w:rPr>
          <w:sz w:val="22"/>
          <w:szCs w:val="22"/>
        </w:rPr>
      </w:pPr>
      <w:r w:rsidRPr="008C3253">
        <w:rPr>
          <w:sz w:val="22"/>
          <w:szCs w:val="22"/>
        </w:rPr>
        <w:t xml:space="preserve">5.10. </w:t>
      </w:r>
      <w:r w:rsidR="00077320" w:rsidRPr="00077320">
        <w:rPr>
          <w:sz w:val="22"/>
          <w:szCs w:val="22"/>
        </w:rPr>
        <w:t xml:space="preserve">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077320" w:rsidRPr="00077320" w:rsidRDefault="00077320" w:rsidP="00077320">
      <w:pPr>
        <w:pStyle w:val="Sraopastraipa"/>
        <w:ind w:left="0" w:firstLine="709"/>
        <w:jc w:val="both"/>
        <w:rPr>
          <w:sz w:val="22"/>
          <w:szCs w:val="22"/>
        </w:rPr>
      </w:pPr>
      <w:r w:rsidRPr="00077320">
        <w:rPr>
          <w:sz w:val="22"/>
          <w:szCs w:val="22"/>
        </w:rPr>
        <w:t>5.11. Tiekėjui nėra leidžiama pateikti alternatyvių pasiūlymų. Tiekėjui pateikus alternatyvų pasiūlymą, jo pasiūlymas ir alternatyvus pasiūlymas (alternatyvūs pasiūlymai) bus atmesti.</w:t>
      </w:r>
    </w:p>
    <w:p w:rsidR="00077320" w:rsidRPr="00077320" w:rsidRDefault="00077320" w:rsidP="00077320">
      <w:pPr>
        <w:pStyle w:val="Sraopastraipa"/>
        <w:ind w:left="0" w:firstLine="709"/>
        <w:jc w:val="both"/>
        <w:rPr>
          <w:sz w:val="22"/>
          <w:szCs w:val="22"/>
        </w:rPr>
      </w:pPr>
      <w:r w:rsidRPr="00077320">
        <w:rPr>
          <w:sz w:val="22"/>
          <w:szCs w:val="22"/>
        </w:rPr>
        <w:t xml:space="preserve">5.12. Tiekėjas, pateikdamas pasiūlymą, </w:t>
      </w:r>
      <w:r w:rsidR="0084112A">
        <w:rPr>
          <w:sz w:val="22"/>
          <w:szCs w:val="22"/>
        </w:rPr>
        <w:t xml:space="preserve">atskirose pirkimo objekto dalyse </w:t>
      </w:r>
      <w:r w:rsidRPr="00077320">
        <w:rPr>
          <w:sz w:val="22"/>
          <w:szCs w:val="22"/>
        </w:rPr>
        <w:t>turi siūlyti ne mažesnį prekių kiekį nei nurodyta pirkimo dokumentuose.</w:t>
      </w:r>
      <w:r w:rsidRPr="00077320">
        <w:rPr>
          <w:b/>
          <w:sz w:val="22"/>
          <w:szCs w:val="22"/>
        </w:rPr>
        <w:t xml:space="preserve"> </w:t>
      </w:r>
      <w:r w:rsidRPr="00077320">
        <w:rPr>
          <w:sz w:val="22"/>
          <w:szCs w:val="22"/>
        </w:rPr>
        <w:t xml:space="preserve"> </w:t>
      </w:r>
    </w:p>
    <w:p w:rsidR="00800428" w:rsidRPr="008C3253" w:rsidRDefault="00800428" w:rsidP="00800428">
      <w:pPr>
        <w:pStyle w:val="Sraopastraipa"/>
        <w:ind w:left="0" w:firstLine="720"/>
        <w:jc w:val="both"/>
        <w:rPr>
          <w:sz w:val="22"/>
          <w:szCs w:val="22"/>
        </w:rPr>
      </w:pPr>
      <w:r w:rsidRPr="00FF0EE0">
        <w:rPr>
          <w:color w:val="000000" w:themeColor="text1"/>
          <w:sz w:val="22"/>
          <w:szCs w:val="22"/>
        </w:rPr>
        <w:t xml:space="preserve">5.13. Pasiūlymo kaina </w:t>
      </w:r>
      <w:r w:rsidRPr="00FF0EE0">
        <w:rPr>
          <w:sz w:val="22"/>
          <w:szCs w:val="22"/>
        </w:rPr>
        <w:t>pateikiama eurais. Apskaičiuojant</w:t>
      </w:r>
      <w:r w:rsidRPr="008C3253">
        <w:rPr>
          <w:sz w:val="22"/>
          <w:szCs w:val="22"/>
        </w:rPr>
        <w:t xml:space="preserve"> pasiūlymo kainą, turi būti įskaičiuotos visos pirkimo sutarties vykdymo išlaidos (įskaitant PVM sąskaitų faktūrų pateikimą naudojantis „</w:t>
      </w:r>
      <w:r w:rsidR="00770A50">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3"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slaptažodį pateikti kitomis priemonėmis pasirinktinai: perkančiosios organizacijo</w:t>
      </w:r>
      <w:r w:rsidR="00F1567C">
        <w:rPr>
          <w:color w:val="000000"/>
          <w:sz w:val="22"/>
          <w:szCs w:val="22"/>
          <w:lang w:eastAsia="lt-LT"/>
        </w:rPr>
        <w:t xml:space="preserve">s oficialiu elektroniniu paštu </w:t>
      </w:r>
      <w:r w:rsidRPr="008C3253">
        <w:rPr>
          <w:color w:val="000000"/>
          <w:sz w:val="22"/>
          <w:szCs w:val="22"/>
          <w:lang w:eastAsia="lt-LT"/>
        </w:rPr>
        <w:t xml:space="preserve">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rsidR="00800428" w:rsidRPr="008C3253" w:rsidRDefault="00800428" w:rsidP="00800428">
      <w:pPr>
        <w:ind w:firstLine="851"/>
        <w:jc w:val="both"/>
        <w:rPr>
          <w:i/>
          <w:sz w:val="22"/>
          <w:szCs w:val="22"/>
        </w:rPr>
      </w:pPr>
    </w:p>
    <w:p w:rsidR="00800428" w:rsidRPr="00A80999" w:rsidRDefault="00800428" w:rsidP="00800428">
      <w:pPr>
        <w:tabs>
          <w:tab w:val="left" w:pos="1276"/>
        </w:tabs>
        <w:ind w:firstLine="851"/>
        <w:jc w:val="both"/>
        <w:rPr>
          <w:b/>
          <w:sz w:val="22"/>
          <w:szCs w:val="22"/>
          <w:u w:val="single"/>
        </w:rPr>
      </w:pPr>
      <w:r w:rsidRPr="008C3253">
        <w:rPr>
          <w:sz w:val="22"/>
          <w:szCs w:val="22"/>
        </w:rPr>
        <w:t xml:space="preserve">9.1.  </w:t>
      </w:r>
      <w:r w:rsidR="0008287A" w:rsidRPr="008C3253">
        <w:rPr>
          <w:iCs/>
          <w:sz w:val="22"/>
          <w:szCs w:val="22"/>
        </w:rPr>
        <w:t xml:space="preserve">Pirminio susipažinimo su </w:t>
      </w:r>
      <w:r w:rsidR="0008287A" w:rsidRPr="008C3253">
        <w:rPr>
          <w:sz w:val="22"/>
          <w:szCs w:val="22"/>
          <w:lang w:val="es-ES_tradnl"/>
        </w:rPr>
        <w:t xml:space="preserve">CVP </w:t>
      </w:r>
      <w:r w:rsidR="0008287A" w:rsidRPr="00B11A41">
        <w:rPr>
          <w:sz w:val="22"/>
          <w:szCs w:val="22"/>
          <w:lang w:val="es-ES_tradnl"/>
        </w:rPr>
        <w:t>IS priemon</w:t>
      </w:r>
      <w:r w:rsidR="0008287A" w:rsidRPr="00B11A41">
        <w:rPr>
          <w:sz w:val="22"/>
          <w:szCs w:val="22"/>
        </w:rPr>
        <w:t>ė</w:t>
      </w:r>
      <w:r w:rsidR="0008287A" w:rsidRPr="00B11A41">
        <w:rPr>
          <w:sz w:val="22"/>
          <w:szCs w:val="22"/>
          <w:lang w:val="fr-FR"/>
        </w:rPr>
        <w:t xml:space="preserve">mis </w:t>
      </w:r>
      <w:r w:rsidR="0008287A" w:rsidRPr="00A80999">
        <w:rPr>
          <w:sz w:val="22"/>
          <w:szCs w:val="22"/>
          <w:lang w:val="fr-FR"/>
        </w:rPr>
        <w:t>pateiktais tiek</w:t>
      </w:r>
      <w:r w:rsidR="0008287A" w:rsidRPr="00A80999">
        <w:rPr>
          <w:sz w:val="22"/>
          <w:szCs w:val="22"/>
        </w:rPr>
        <w:t xml:space="preserve">ėjų </w:t>
      </w:r>
      <w:r w:rsidR="0008287A" w:rsidRPr="00A80999">
        <w:rPr>
          <w:sz w:val="22"/>
          <w:szCs w:val="22"/>
          <w:lang w:val="es-ES_tradnl"/>
        </w:rPr>
        <w:t>pasi</w:t>
      </w:r>
      <w:r w:rsidR="0008287A" w:rsidRPr="00A80999">
        <w:rPr>
          <w:sz w:val="22"/>
          <w:szCs w:val="22"/>
        </w:rPr>
        <w:t>ūlymais</w:t>
      </w:r>
      <w:r w:rsidR="0008287A" w:rsidRPr="00A80999">
        <w:rPr>
          <w:iCs/>
          <w:sz w:val="22"/>
          <w:szCs w:val="22"/>
        </w:rPr>
        <w:t xml:space="preserve"> posėdis įvyks</w:t>
      </w:r>
      <w:r w:rsidR="0008287A" w:rsidRPr="00A80999">
        <w:rPr>
          <w:sz w:val="22"/>
          <w:szCs w:val="22"/>
        </w:rPr>
        <w:t xml:space="preserve"> </w:t>
      </w:r>
      <w:r w:rsidR="00D567B5" w:rsidRPr="00A80999">
        <w:rPr>
          <w:bCs/>
          <w:sz w:val="22"/>
          <w:szCs w:val="22"/>
        </w:rPr>
        <w:t>VšĮ Jonavos ligoninėje, administracija (2 aukštas)</w:t>
      </w:r>
      <w:r w:rsidR="00D567B5" w:rsidRPr="00A80999">
        <w:rPr>
          <w:sz w:val="22"/>
          <w:szCs w:val="22"/>
        </w:rPr>
        <w:t xml:space="preserve">, </w:t>
      </w:r>
      <w:r w:rsidR="00D567B5" w:rsidRPr="00A80999">
        <w:rPr>
          <w:bCs/>
          <w:sz w:val="22"/>
          <w:szCs w:val="22"/>
        </w:rPr>
        <w:t>Žeimių g. 19 g., LT-55134 Jonava</w:t>
      </w:r>
      <w:r w:rsidR="00D567B5" w:rsidRPr="00A80999">
        <w:rPr>
          <w:i/>
          <w:sz w:val="22"/>
          <w:szCs w:val="22"/>
        </w:rPr>
        <w:t>.</w:t>
      </w:r>
      <w:r w:rsidR="00D567B5" w:rsidRPr="00A80999">
        <w:rPr>
          <w:sz w:val="22"/>
          <w:szCs w:val="22"/>
        </w:rPr>
        <w:t xml:space="preserve"> </w:t>
      </w:r>
      <w:r w:rsidR="00D567B5" w:rsidRPr="00A80999">
        <w:rPr>
          <w:b/>
          <w:sz w:val="22"/>
          <w:szCs w:val="22"/>
        </w:rPr>
        <w:t xml:space="preserve">Vokai su pasiūlymais bus atplėšiami posėdyje – </w:t>
      </w:r>
      <w:r w:rsidR="00D567B5" w:rsidRPr="00A80999">
        <w:rPr>
          <w:b/>
          <w:bCs/>
          <w:sz w:val="22"/>
          <w:szCs w:val="22"/>
        </w:rPr>
        <w:t>20</w:t>
      </w:r>
      <w:r w:rsidR="00D602D2" w:rsidRPr="00A80999">
        <w:rPr>
          <w:b/>
          <w:bCs/>
          <w:sz w:val="22"/>
          <w:szCs w:val="22"/>
        </w:rPr>
        <w:t>2</w:t>
      </w:r>
      <w:r w:rsidR="00AE7EB0">
        <w:rPr>
          <w:b/>
          <w:bCs/>
          <w:sz w:val="22"/>
          <w:szCs w:val="22"/>
        </w:rPr>
        <w:t>5-0</w:t>
      </w:r>
      <w:r w:rsidR="004D738B">
        <w:rPr>
          <w:b/>
          <w:bCs/>
          <w:sz w:val="22"/>
          <w:szCs w:val="22"/>
        </w:rPr>
        <w:t>7-02</w:t>
      </w:r>
      <w:r w:rsidR="00323F39" w:rsidRPr="00A80999">
        <w:rPr>
          <w:b/>
          <w:bCs/>
          <w:sz w:val="22"/>
          <w:szCs w:val="22"/>
        </w:rPr>
        <w:t xml:space="preserve"> </w:t>
      </w:r>
      <w:r w:rsidR="00921634" w:rsidRPr="00A80999">
        <w:rPr>
          <w:b/>
          <w:bCs/>
          <w:sz w:val="22"/>
          <w:szCs w:val="22"/>
        </w:rPr>
        <w:t xml:space="preserve"> </w:t>
      </w:r>
      <w:r w:rsidR="0031691E" w:rsidRPr="00A80999">
        <w:rPr>
          <w:b/>
          <w:bCs/>
          <w:sz w:val="22"/>
          <w:szCs w:val="22"/>
        </w:rPr>
        <w:t>0</w:t>
      </w:r>
      <w:r w:rsidR="00080774">
        <w:rPr>
          <w:b/>
          <w:bCs/>
          <w:sz w:val="22"/>
          <w:szCs w:val="22"/>
        </w:rPr>
        <w:t>8</w:t>
      </w:r>
      <w:r w:rsidR="00730B82" w:rsidRPr="00A80999">
        <w:rPr>
          <w:b/>
          <w:bCs/>
          <w:sz w:val="22"/>
          <w:szCs w:val="22"/>
        </w:rPr>
        <w:t>:</w:t>
      </w:r>
      <w:r w:rsidR="00AE7EB0">
        <w:rPr>
          <w:b/>
          <w:bCs/>
          <w:sz w:val="22"/>
          <w:szCs w:val="22"/>
        </w:rPr>
        <w:t>30</w:t>
      </w:r>
      <w:r w:rsidR="00D567B5" w:rsidRPr="00A80999">
        <w:rPr>
          <w:b/>
          <w:bCs/>
          <w:sz w:val="22"/>
          <w:szCs w:val="22"/>
        </w:rPr>
        <w:t xml:space="preserve"> val. </w:t>
      </w:r>
      <w:r w:rsidR="00D567B5" w:rsidRPr="00A80999">
        <w:rPr>
          <w:b/>
          <w:sz w:val="22"/>
          <w:szCs w:val="22"/>
        </w:rPr>
        <w:t xml:space="preserve"> (Pasiūlymas turi būti pateiktas iki </w:t>
      </w:r>
      <w:r w:rsidR="00D567B5" w:rsidRPr="00A80999">
        <w:rPr>
          <w:b/>
          <w:bCs/>
          <w:sz w:val="22"/>
          <w:szCs w:val="22"/>
        </w:rPr>
        <w:t>20</w:t>
      </w:r>
      <w:r w:rsidR="00D602D2" w:rsidRPr="00A80999">
        <w:rPr>
          <w:b/>
          <w:bCs/>
          <w:sz w:val="22"/>
          <w:szCs w:val="22"/>
        </w:rPr>
        <w:t>2</w:t>
      </w:r>
      <w:r w:rsidR="00AE7EB0">
        <w:rPr>
          <w:b/>
          <w:bCs/>
          <w:sz w:val="22"/>
          <w:szCs w:val="22"/>
        </w:rPr>
        <w:t>5-0</w:t>
      </w:r>
      <w:r w:rsidR="004D738B">
        <w:rPr>
          <w:b/>
          <w:bCs/>
          <w:sz w:val="22"/>
          <w:szCs w:val="22"/>
        </w:rPr>
        <w:t>7-02</w:t>
      </w:r>
      <w:r w:rsidR="00323F39" w:rsidRPr="00A80999">
        <w:rPr>
          <w:b/>
          <w:bCs/>
          <w:sz w:val="22"/>
          <w:szCs w:val="22"/>
        </w:rPr>
        <w:t xml:space="preserve">  </w:t>
      </w:r>
      <w:r w:rsidR="0031691E" w:rsidRPr="00A80999">
        <w:rPr>
          <w:b/>
          <w:bCs/>
          <w:sz w:val="22"/>
          <w:szCs w:val="22"/>
        </w:rPr>
        <w:t>0</w:t>
      </w:r>
      <w:r w:rsidR="00080774">
        <w:rPr>
          <w:b/>
          <w:bCs/>
          <w:sz w:val="22"/>
          <w:szCs w:val="22"/>
        </w:rPr>
        <w:t>8</w:t>
      </w:r>
      <w:r w:rsidR="00730B82" w:rsidRPr="00A80999">
        <w:rPr>
          <w:b/>
          <w:bCs/>
          <w:sz w:val="22"/>
          <w:szCs w:val="22"/>
        </w:rPr>
        <w:t>:</w:t>
      </w:r>
      <w:r w:rsidR="00D567B5" w:rsidRPr="00A80999">
        <w:rPr>
          <w:b/>
          <w:bCs/>
          <w:sz w:val="22"/>
          <w:szCs w:val="22"/>
        </w:rPr>
        <w:t>00 val</w:t>
      </w:r>
      <w:r w:rsidR="00D567B5" w:rsidRPr="00A80999">
        <w:rPr>
          <w:b/>
          <w:sz w:val="22"/>
          <w:szCs w:val="22"/>
        </w:rPr>
        <w:t>. tik elektroninėmis priemonėmis, naudojant CVP IS)</w:t>
      </w:r>
      <w:r w:rsidR="0008287A" w:rsidRPr="00A80999">
        <w:rPr>
          <w:b/>
          <w:iCs/>
          <w:sz w:val="22"/>
          <w:szCs w:val="22"/>
        </w:rPr>
        <w:t xml:space="preserve">. </w:t>
      </w:r>
      <w:r w:rsidR="0008287A" w:rsidRPr="00A80999">
        <w:rPr>
          <w:b/>
          <w:iCs/>
          <w:sz w:val="22"/>
          <w:szCs w:val="22"/>
          <w:u w:val="single"/>
        </w:rPr>
        <w:t>Jei pasiūlymas teikiamas šifruotas, slaptažodis turi būti pateiktas 20</w:t>
      </w:r>
      <w:r w:rsidR="00D602D2" w:rsidRPr="00A80999">
        <w:rPr>
          <w:b/>
          <w:iCs/>
          <w:sz w:val="22"/>
          <w:szCs w:val="22"/>
          <w:u w:val="single"/>
        </w:rPr>
        <w:t>2</w:t>
      </w:r>
      <w:r w:rsidR="00AE7EB0">
        <w:rPr>
          <w:b/>
          <w:iCs/>
          <w:sz w:val="22"/>
          <w:szCs w:val="22"/>
          <w:u w:val="single"/>
        </w:rPr>
        <w:t>5-0</w:t>
      </w:r>
      <w:r w:rsidR="004D738B">
        <w:rPr>
          <w:b/>
          <w:iCs/>
          <w:sz w:val="22"/>
          <w:szCs w:val="22"/>
          <w:u w:val="single"/>
        </w:rPr>
        <w:t>7-02</w:t>
      </w:r>
      <w:r w:rsidR="00340594" w:rsidRPr="00A80999">
        <w:rPr>
          <w:b/>
          <w:iCs/>
          <w:sz w:val="22"/>
          <w:szCs w:val="22"/>
          <w:u w:val="single"/>
        </w:rPr>
        <w:t xml:space="preserve"> </w:t>
      </w:r>
      <w:r w:rsidR="0008287A" w:rsidRPr="00A80999">
        <w:rPr>
          <w:b/>
          <w:iCs/>
          <w:sz w:val="22"/>
          <w:szCs w:val="22"/>
          <w:u w:val="single"/>
        </w:rPr>
        <w:t xml:space="preserve"> intervale</w:t>
      </w:r>
      <w:r w:rsidR="0008287A" w:rsidRPr="00A80999">
        <w:rPr>
          <w:iCs/>
          <w:sz w:val="22"/>
          <w:szCs w:val="22"/>
          <w:u w:val="single"/>
        </w:rPr>
        <w:t xml:space="preserve"> </w:t>
      </w:r>
      <w:r w:rsidR="0031691E" w:rsidRPr="00A80999">
        <w:rPr>
          <w:b/>
          <w:iCs/>
          <w:sz w:val="22"/>
          <w:szCs w:val="22"/>
          <w:u w:val="single"/>
        </w:rPr>
        <w:t>0</w:t>
      </w:r>
      <w:r w:rsidR="00080774">
        <w:rPr>
          <w:b/>
          <w:iCs/>
          <w:sz w:val="22"/>
          <w:szCs w:val="22"/>
          <w:u w:val="single"/>
        </w:rPr>
        <w:t>8</w:t>
      </w:r>
      <w:r w:rsidR="00730B82" w:rsidRPr="00A80999">
        <w:rPr>
          <w:iCs/>
          <w:sz w:val="22"/>
          <w:szCs w:val="22"/>
          <w:u w:val="single"/>
        </w:rPr>
        <w:t>:</w:t>
      </w:r>
      <w:r w:rsidR="0008287A" w:rsidRPr="00A80999">
        <w:rPr>
          <w:b/>
          <w:iCs/>
          <w:sz w:val="22"/>
          <w:szCs w:val="22"/>
          <w:u w:val="single"/>
        </w:rPr>
        <w:t xml:space="preserve">00 – </w:t>
      </w:r>
      <w:r w:rsidR="0031691E" w:rsidRPr="00A80999">
        <w:rPr>
          <w:b/>
          <w:iCs/>
          <w:sz w:val="22"/>
          <w:szCs w:val="22"/>
          <w:u w:val="single"/>
        </w:rPr>
        <w:t>0</w:t>
      </w:r>
      <w:r w:rsidR="00080774">
        <w:rPr>
          <w:b/>
          <w:iCs/>
          <w:sz w:val="22"/>
          <w:szCs w:val="22"/>
          <w:u w:val="single"/>
        </w:rPr>
        <w:t>8</w:t>
      </w:r>
      <w:r w:rsidR="00730B82" w:rsidRPr="00A80999">
        <w:rPr>
          <w:b/>
          <w:iCs/>
          <w:sz w:val="22"/>
          <w:szCs w:val="22"/>
          <w:u w:val="single"/>
        </w:rPr>
        <w:t>:</w:t>
      </w:r>
      <w:r w:rsidR="00AC0359">
        <w:rPr>
          <w:b/>
          <w:iCs/>
          <w:sz w:val="22"/>
          <w:szCs w:val="22"/>
          <w:u w:val="single"/>
        </w:rPr>
        <w:t>30</w:t>
      </w:r>
      <w:r w:rsidR="0008287A" w:rsidRPr="00A80999">
        <w:rPr>
          <w:b/>
          <w:iCs/>
          <w:sz w:val="22"/>
          <w:szCs w:val="22"/>
          <w:u w:val="single"/>
        </w:rPr>
        <w:t xml:space="preserve"> val.</w:t>
      </w:r>
      <w:r w:rsidR="0008287A" w:rsidRPr="00A80999">
        <w:rPr>
          <w:iCs/>
          <w:sz w:val="22"/>
          <w:szCs w:val="22"/>
          <w:u w:val="single"/>
        </w:rPr>
        <w:t>)</w:t>
      </w:r>
      <w:r w:rsidRPr="00A80999">
        <w:rPr>
          <w:b/>
          <w:sz w:val="22"/>
          <w:szCs w:val="22"/>
          <w:u w:val="single"/>
        </w:rPr>
        <w:t>.</w:t>
      </w:r>
    </w:p>
    <w:p w:rsidR="00800428" w:rsidRPr="008C3253" w:rsidRDefault="00800428" w:rsidP="00800428">
      <w:pPr>
        <w:tabs>
          <w:tab w:val="left" w:pos="1276"/>
        </w:tabs>
        <w:ind w:firstLine="851"/>
        <w:jc w:val="both"/>
        <w:rPr>
          <w:sz w:val="22"/>
          <w:szCs w:val="22"/>
        </w:rPr>
      </w:pPr>
      <w:r w:rsidRPr="00B11A41">
        <w:rPr>
          <w:sz w:val="22"/>
          <w:szCs w:val="22"/>
        </w:rPr>
        <w:t>9.2. Tuo atveju, kai pasiūlyme nurodyta kaina</w:t>
      </w:r>
      <w:r w:rsidRPr="00210871">
        <w:rPr>
          <w:color w:val="000000" w:themeColor="text1"/>
          <w:sz w:val="22"/>
          <w:szCs w:val="22"/>
        </w:rPr>
        <w:t xml:space="preserve">, išreikšta </w:t>
      </w:r>
      <w:r w:rsidRPr="008C3253">
        <w:rPr>
          <w:sz w:val="22"/>
          <w:szCs w:val="22"/>
        </w:rPr>
        <w:t xml:space="preserve">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927E08">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523773" w:rsidRDefault="00800428" w:rsidP="00800428">
      <w:pPr>
        <w:tabs>
          <w:tab w:val="left" w:pos="851"/>
          <w:tab w:val="left" w:pos="1418"/>
        </w:tabs>
        <w:ind w:firstLine="720"/>
        <w:jc w:val="both"/>
        <w:rPr>
          <w:sz w:val="22"/>
          <w:szCs w:val="22"/>
        </w:rPr>
      </w:pPr>
      <w:r w:rsidRPr="008C3253">
        <w:rPr>
          <w:sz w:val="22"/>
          <w:szCs w:val="22"/>
        </w:rPr>
        <w:t xml:space="preserve">10.6. Apie pasiūlymų atmetimą tiekėjai </w:t>
      </w:r>
      <w:r w:rsidRPr="00523773">
        <w:rPr>
          <w:sz w:val="22"/>
          <w:szCs w:val="22"/>
        </w:rPr>
        <w:t>bus informuojami nedelsiant, ne vėliau kaip per 3 darbo dienas.</w:t>
      </w:r>
    </w:p>
    <w:p w:rsidR="00800428" w:rsidRPr="00523773" w:rsidRDefault="00800428" w:rsidP="00800428">
      <w:pPr>
        <w:tabs>
          <w:tab w:val="left" w:pos="1418"/>
        </w:tabs>
        <w:ind w:firstLine="720"/>
        <w:jc w:val="both"/>
        <w:rPr>
          <w:sz w:val="22"/>
          <w:szCs w:val="22"/>
        </w:rPr>
      </w:pPr>
    </w:p>
    <w:p w:rsidR="00800428" w:rsidRPr="004D1385" w:rsidRDefault="00800428" w:rsidP="00800428">
      <w:pPr>
        <w:tabs>
          <w:tab w:val="left" w:pos="1418"/>
        </w:tabs>
        <w:ind w:firstLine="720"/>
        <w:jc w:val="center"/>
        <w:rPr>
          <w:b/>
          <w:sz w:val="22"/>
          <w:szCs w:val="22"/>
        </w:rPr>
      </w:pPr>
      <w:bookmarkStart w:id="8" w:name="_Toc60525490"/>
      <w:bookmarkStart w:id="9" w:name="_Toc47844936"/>
      <w:r w:rsidRPr="00523773">
        <w:rPr>
          <w:b/>
          <w:sz w:val="22"/>
          <w:szCs w:val="22"/>
        </w:rPr>
        <w:t>11</w:t>
      </w:r>
      <w:r w:rsidRPr="00326E82">
        <w:rPr>
          <w:b/>
          <w:sz w:val="22"/>
          <w:szCs w:val="22"/>
        </w:rPr>
        <w:t xml:space="preserve">. PASIŪLYMŲ </w:t>
      </w:r>
      <w:r w:rsidRPr="004D1385">
        <w:rPr>
          <w:b/>
          <w:sz w:val="22"/>
          <w:szCs w:val="22"/>
        </w:rPr>
        <w:t>VERTINIMAS</w:t>
      </w:r>
      <w:bookmarkEnd w:id="8"/>
      <w:bookmarkEnd w:id="9"/>
      <w:r w:rsidRPr="004D1385">
        <w:rPr>
          <w:b/>
          <w:sz w:val="22"/>
          <w:szCs w:val="22"/>
        </w:rPr>
        <w:t xml:space="preserve"> </w:t>
      </w:r>
    </w:p>
    <w:p w:rsidR="00800428" w:rsidRPr="004D1385" w:rsidRDefault="00800428" w:rsidP="00800428">
      <w:pPr>
        <w:tabs>
          <w:tab w:val="left" w:pos="1418"/>
        </w:tabs>
        <w:ind w:firstLine="720"/>
        <w:jc w:val="both"/>
        <w:rPr>
          <w:rFonts w:eastAsia="MS Mincho"/>
          <w:i/>
          <w:iCs/>
          <w:sz w:val="22"/>
          <w:szCs w:val="22"/>
        </w:rPr>
      </w:pPr>
    </w:p>
    <w:p w:rsidR="00800428" w:rsidRPr="00AD777F" w:rsidRDefault="00800428" w:rsidP="00800428">
      <w:pPr>
        <w:tabs>
          <w:tab w:val="left" w:pos="993"/>
          <w:tab w:val="left" w:pos="1418"/>
        </w:tabs>
        <w:ind w:firstLine="720"/>
        <w:jc w:val="both"/>
        <w:rPr>
          <w:b/>
          <w:sz w:val="22"/>
          <w:szCs w:val="22"/>
          <w:u w:val="single"/>
        </w:rPr>
      </w:pPr>
      <w:r w:rsidRPr="004D1385">
        <w:rPr>
          <w:sz w:val="22"/>
          <w:szCs w:val="22"/>
        </w:rPr>
        <w:t xml:space="preserve">11.1. </w:t>
      </w:r>
      <w:r w:rsidR="00AD777F" w:rsidRPr="00AD777F">
        <w:rPr>
          <w:sz w:val="22"/>
          <w:szCs w:val="22"/>
          <w:lang w:val="sv-SE"/>
        </w:rPr>
        <w:t>Perkan</w:t>
      </w:r>
      <w:r w:rsidR="00AD777F" w:rsidRPr="00AD777F">
        <w:rPr>
          <w:sz w:val="22"/>
          <w:szCs w:val="22"/>
        </w:rPr>
        <w:t xml:space="preserve">čioji organizacija ekonomiškai naudingiausią </w:t>
      </w:r>
      <w:r w:rsidR="00AD777F" w:rsidRPr="00AD777F">
        <w:rPr>
          <w:sz w:val="22"/>
          <w:szCs w:val="22"/>
          <w:lang w:val="es-ES_tradnl"/>
        </w:rPr>
        <w:t>pasi</w:t>
      </w:r>
      <w:r w:rsidR="00AD777F" w:rsidRPr="00AD777F">
        <w:rPr>
          <w:sz w:val="22"/>
          <w:szCs w:val="22"/>
        </w:rPr>
        <w:t>ūlymą iš</w:t>
      </w:r>
      <w:r w:rsidR="00AD777F" w:rsidRPr="00AD777F">
        <w:rPr>
          <w:sz w:val="22"/>
          <w:szCs w:val="22"/>
          <w:lang w:val="es-ES_tradnl"/>
        </w:rPr>
        <w:t>renka pagal</w:t>
      </w:r>
      <w:r w:rsidR="00AD777F" w:rsidRPr="00AD777F">
        <w:rPr>
          <w:sz w:val="22"/>
          <w:szCs w:val="22"/>
        </w:rPr>
        <w:t xml:space="preserve"> kainą. Ekonomiškai naudingiausiu</w:t>
      </w:r>
      <w:r w:rsidR="00AD777F" w:rsidRPr="00AD777F">
        <w:rPr>
          <w:sz w:val="22"/>
          <w:szCs w:val="22"/>
          <w:lang w:val="es-ES_tradnl"/>
        </w:rPr>
        <w:t xml:space="preserve"> pasi</w:t>
      </w:r>
      <w:r w:rsidR="00AD777F" w:rsidRPr="00AD777F">
        <w:rPr>
          <w:sz w:val="22"/>
          <w:szCs w:val="22"/>
        </w:rPr>
        <w:t>ūlymu laikomas mažiausios kainos pasiūlymas</w:t>
      </w:r>
      <w:r w:rsidR="00523773" w:rsidRPr="00AD777F">
        <w:rPr>
          <w:sz w:val="22"/>
          <w:szCs w:val="22"/>
        </w:rPr>
        <w:t xml:space="preserve">. </w:t>
      </w:r>
    </w:p>
    <w:p w:rsidR="00800428" w:rsidRPr="004D1385" w:rsidRDefault="00800428" w:rsidP="00800428">
      <w:pPr>
        <w:tabs>
          <w:tab w:val="left" w:pos="1276"/>
        </w:tabs>
        <w:ind w:firstLine="709"/>
        <w:jc w:val="both"/>
        <w:rPr>
          <w:sz w:val="22"/>
          <w:szCs w:val="22"/>
        </w:rPr>
      </w:pPr>
      <w:r w:rsidRPr="00AD777F">
        <w:rPr>
          <w:sz w:val="22"/>
          <w:szCs w:val="22"/>
        </w:rPr>
        <w:t xml:space="preserve">11.2. </w:t>
      </w:r>
      <w:r w:rsidR="0070267E" w:rsidRPr="00AD777F">
        <w:rPr>
          <w:sz w:val="22"/>
          <w:szCs w:val="22"/>
        </w:rPr>
        <w:t>Jeigu pasiūlymuose kainos nurodytos užsienio valiuta, jos bus perskaič</w:t>
      </w:r>
      <w:r w:rsidR="0070267E" w:rsidRPr="00AD777F">
        <w:rPr>
          <w:sz w:val="22"/>
          <w:szCs w:val="22"/>
          <w:lang w:val="pt-PT"/>
        </w:rPr>
        <w:t>iuojamos eurais pagal Europos Centrinio</w:t>
      </w:r>
      <w:r w:rsidR="0070267E" w:rsidRPr="004D1385">
        <w:rPr>
          <w:sz w:val="22"/>
          <w:szCs w:val="22"/>
          <w:lang w:val="pt-PT"/>
        </w:rPr>
        <w:t xml:space="preserve"> Banko skelbiam</w:t>
      </w:r>
      <w:r w:rsidR="0070267E" w:rsidRPr="004D1385">
        <w:rPr>
          <w:sz w:val="22"/>
          <w:szCs w:val="22"/>
        </w:rPr>
        <w:t xml:space="preserve">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žsienio valiutų santykį</w:t>
      </w:r>
      <w:r w:rsidR="0070267E" w:rsidRPr="004D1385">
        <w:rPr>
          <w:sz w:val="22"/>
          <w:szCs w:val="22"/>
          <w:lang w:val="pt-PT"/>
        </w:rPr>
        <w:t>, o tais atvejais, kai orientacinio euro ir u</w:t>
      </w:r>
      <w:r w:rsidR="0070267E" w:rsidRPr="004D1385">
        <w:rPr>
          <w:sz w:val="22"/>
          <w:szCs w:val="22"/>
        </w:rPr>
        <w:t xml:space="preserve">žsienio valiutų santykio Europos Centrinis Bankas neskelbia, – </w:t>
      </w:r>
      <w:r w:rsidR="0070267E" w:rsidRPr="004D1385">
        <w:rPr>
          <w:sz w:val="22"/>
          <w:szCs w:val="22"/>
          <w:lang w:val="es-ES_tradnl"/>
        </w:rPr>
        <w:t>pagal Lietuvos banko nustatom</w:t>
      </w:r>
      <w:r w:rsidR="0070267E" w:rsidRPr="004D1385">
        <w:rPr>
          <w:sz w:val="22"/>
          <w:szCs w:val="22"/>
        </w:rPr>
        <w:t xml:space="preserve">ą ir skelbiamą </w:t>
      </w:r>
      <w:r w:rsidR="0070267E" w:rsidRPr="004D1385">
        <w:rPr>
          <w:sz w:val="22"/>
          <w:szCs w:val="22"/>
          <w:lang w:val="es-ES_tradnl"/>
        </w:rPr>
        <w:t>orientacin</w:t>
      </w:r>
      <w:r w:rsidR="0070267E" w:rsidRPr="004D1385">
        <w:rPr>
          <w:sz w:val="22"/>
          <w:szCs w:val="22"/>
        </w:rPr>
        <w:t xml:space="preserve">į </w:t>
      </w:r>
      <w:r w:rsidR="0070267E" w:rsidRPr="004D1385">
        <w:rPr>
          <w:sz w:val="22"/>
          <w:szCs w:val="22"/>
          <w:lang w:val="pt-PT"/>
        </w:rPr>
        <w:t>euro ir u</w:t>
      </w:r>
      <w:r w:rsidR="0070267E" w:rsidRPr="004D1385">
        <w:rPr>
          <w:sz w:val="22"/>
          <w:szCs w:val="22"/>
        </w:rPr>
        <w:t xml:space="preserve">žsienio valiutų santykį </w:t>
      </w:r>
      <w:r w:rsidR="0070267E" w:rsidRPr="004D1385">
        <w:rPr>
          <w:sz w:val="22"/>
          <w:szCs w:val="22"/>
          <w:lang w:val="de-DE"/>
        </w:rPr>
        <w:t>paskutin</w:t>
      </w:r>
      <w:r w:rsidR="0070267E" w:rsidRPr="004D1385">
        <w:rPr>
          <w:sz w:val="22"/>
          <w:szCs w:val="22"/>
        </w:rPr>
        <w:t xml:space="preserve">ę </w:t>
      </w:r>
      <w:r w:rsidR="0070267E" w:rsidRPr="004D1385">
        <w:rPr>
          <w:sz w:val="22"/>
          <w:szCs w:val="22"/>
          <w:lang w:val="es-ES_tradnl"/>
        </w:rPr>
        <w:t>pasi</w:t>
      </w:r>
      <w:r w:rsidR="0070267E" w:rsidRPr="004D1385">
        <w:rPr>
          <w:sz w:val="22"/>
          <w:szCs w:val="22"/>
        </w:rPr>
        <w:t xml:space="preserve">ūlymų </w:t>
      </w:r>
      <w:r w:rsidR="0070267E" w:rsidRPr="004D1385">
        <w:rPr>
          <w:sz w:val="22"/>
          <w:szCs w:val="22"/>
          <w:lang w:val="it-IT"/>
        </w:rPr>
        <w:t>pateikimo termino dien</w:t>
      </w:r>
      <w:r w:rsidR="0070267E" w:rsidRPr="004D1385">
        <w:rPr>
          <w:sz w:val="22"/>
          <w:szCs w:val="22"/>
        </w:rPr>
        <w:t>ą</w:t>
      </w:r>
      <w:r w:rsidRPr="004D1385">
        <w:rPr>
          <w:sz w:val="22"/>
          <w:szCs w:val="22"/>
        </w:rPr>
        <w:t>.</w:t>
      </w:r>
    </w:p>
    <w:p w:rsidR="00800428" w:rsidRPr="004D1385" w:rsidRDefault="00800428" w:rsidP="00800428">
      <w:pPr>
        <w:ind w:firstLine="851"/>
        <w:jc w:val="both"/>
        <w:rPr>
          <w:sz w:val="22"/>
          <w:szCs w:val="22"/>
        </w:rPr>
      </w:pPr>
    </w:p>
    <w:p w:rsidR="00800428" w:rsidRPr="004D1385" w:rsidRDefault="00800428" w:rsidP="00800428">
      <w:pPr>
        <w:tabs>
          <w:tab w:val="left" w:pos="1418"/>
        </w:tabs>
        <w:ind w:firstLine="720"/>
        <w:jc w:val="center"/>
        <w:rPr>
          <w:b/>
          <w:sz w:val="22"/>
          <w:szCs w:val="22"/>
        </w:rPr>
      </w:pPr>
      <w:r w:rsidRPr="004D1385">
        <w:rPr>
          <w:b/>
          <w:sz w:val="22"/>
          <w:szCs w:val="22"/>
        </w:rPr>
        <w:t>1</w:t>
      </w:r>
      <w:r w:rsidR="0070267E" w:rsidRPr="004D1385">
        <w:rPr>
          <w:b/>
          <w:sz w:val="22"/>
          <w:szCs w:val="22"/>
        </w:rPr>
        <w:t>2</w:t>
      </w:r>
      <w:r w:rsidRPr="004D1385">
        <w:rPr>
          <w:b/>
          <w:sz w:val="22"/>
          <w:szCs w:val="22"/>
        </w:rPr>
        <w:t>.  PASIŪLYMŲ EILĖ IR SPRENDIMAS DĖL PIRKIMO SUTARTIES SUDARYMO</w:t>
      </w:r>
    </w:p>
    <w:p w:rsidR="00800428" w:rsidRPr="004D1385" w:rsidRDefault="00800428" w:rsidP="00800428">
      <w:pPr>
        <w:tabs>
          <w:tab w:val="left" w:pos="1418"/>
        </w:tabs>
        <w:ind w:firstLine="720"/>
        <w:jc w:val="both"/>
        <w:rPr>
          <w:sz w:val="22"/>
          <w:szCs w:val="22"/>
        </w:rPr>
      </w:pPr>
    </w:p>
    <w:p w:rsidR="00800428" w:rsidRPr="00AD777F" w:rsidRDefault="00800428" w:rsidP="00800428">
      <w:pPr>
        <w:tabs>
          <w:tab w:val="left" w:pos="851"/>
          <w:tab w:val="left" w:pos="1418"/>
        </w:tabs>
        <w:ind w:firstLine="720"/>
        <w:jc w:val="both"/>
        <w:rPr>
          <w:sz w:val="22"/>
          <w:szCs w:val="22"/>
        </w:rPr>
      </w:pPr>
      <w:r w:rsidRPr="004D1385">
        <w:rPr>
          <w:spacing w:val="-4"/>
          <w:sz w:val="22"/>
          <w:szCs w:val="22"/>
        </w:rPr>
        <w:t>1</w:t>
      </w:r>
      <w:r w:rsidR="0070267E" w:rsidRPr="004D1385">
        <w:rPr>
          <w:spacing w:val="-4"/>
          <w:sz w:val="22"/>
          <w:szCs w:val="22"/>
        </w:rPr>
        <w:t>2</w:t>
      </w:r>
      <w:r w:rsidRPr="004D1385">
        <w:rPr>
          <w:spacing w:val="-4"/>
          <w:sz w:val="22"/>
          <w:szCs w:val="22"/>
        </w:rPr>
        <w:t xml:space="preserve">.1. </w:t>
      </w:r>
      <w:r w:rsidR="00AD777F" w:rsidRPr="00AD777F">
        <w:rPr>
          <w:spacing w:val="-4"/>
          <w:sz w:val="22"/>
          <w:szCs w:val="22"/>
        </w:rPr>
        <w:t xml:space="preserve">Išnagrinėjusi, įvertinusi ir palyginusi pateiktus pasiūlymus, </w:t>
      </w:r>
      <w:r w:rsidR="00BD066E">
        <w:rPr>
          <w:spacing w:val="-4"/>
          <w:sz w:val="22"/>
          <w:szCs w:val="22"/>
        </w:rPr>
        <w:t>pirkimo organizatorius</w:t>
      </w:r>
      <w:r w:rsidR="00AD777F" w:rsidRPr="00AD777F">
        <w:rPr>
          <w:spacing w:val="-4"/>
          <w:sz w:val="22"/>
          <w:szCs w:val="22"/>
        </w:rPr>
        <w:t xml:space="preserve"> nustato pasiūlymų eilę ir laimėjusį pasiūlymą bei priima sprendimą sudaryti pirkimo sutartį. Pasiūlymai šioje eilėje surašomi ekonominio naudingumo mažėjimo</w:t>
      </w:r>
      <w:r w:rsidR="00AD777F" w:rsidRPr="00AD777F">
        <w:rPr>
          <w:i/>
          <w:spacing w:val="-4"/>
          <w:sz w:val="22"/>
          <w:szCs w:val="22"/>
        </w:rPr>
        <w:t> </w:t>
      </w:r>
      <w:r w:rsidR="00AD777F" w:rsidRPr="00AD777F">
        <w:rPr>
          <w:spacing w:val="-4"/>
          <w:sz w:val="22"/>
          <w:szCs w:val="22"/>
        </w:rPr>
        <w:t>tvarka.</w:t>
      </w:r>
      <w:r w:rsidR="00AD777F" w:rsidRPr="00AD777F">
        <w:rPr>
          <w:sz w:val="22"/>
          <w:szCs w:val="22"/>
        </w:rPr>
        <w:t xml:space="preserve"> Suinteresuotiems dalyviams nedelsiant (ne vėliau kaip per </w:t>
      </w:r>
      <w:r w:rsidR="00E878B5">
        <w:rPr>
          <w:sz w:val="22"/>
          <w:szCs w:val="22"/>
        </w:rPr>
        <w:t>3</w:t>
      </w:r>
      <w:r w:rsidR="00AD777F" w:rsidRPr="00AD777F">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r w:rsidRPr="00AD777F">
        <w:rPr>
          <w:sz w:val="22"/>
          <w:szCs w:val="22"/>
        </w:rPr>
        <w:t>.</w:t>
      </w:r>
    </w:p>
    <w:p w:rsidR="00800428" w:rsidRPr="00326E82"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 xml:space="preserve">.2. Jeigu kelių pasiūlymų ekonominis naudingumas yra vienodos, sudarant pasiūlymų eilę, pirmesnis į šią eilę įrašomas tiekėjas, </w:t>
      </w:r>
      <w:r w:rsidRPr="00326E82">
        <w:rPr>
          <w:spacing w:val="-4"/>
          <w:sz w:val="22"/>
          <w:szCs w:val="22"/>
        </w:rPr>
        <w:t>kurio pasiūlymas CVP IS elektroninėmis priemonėmis pateiktas anksčiausiai.</w:t>
      </w:r>
      <w:r w:rsidRPr="00326E82">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326E82">
        <w:rPr>
          <w:sz w:val="22"/>
          <w:szCs w:val="22"/>
        </w:rPr>
        <w:t>1</w:t>
      </w:r>
      <w:r w:rsidR="0070267E" w:rsidRPr="00326E82">
        <w:rPr>
          <w:sz w:val="22"/>
          <w:szCs w:val="22"/>
        </w:rPr>
        <w:t>2</w:t>
      </w:r>
      <w:r w:rsidRPr="00326E82">
        <w:rPr>
          <w:sz w:val="22"/>
          <w:szCs w:val="22"/>
        </w:rPr>
        <w:t>.3. Pasiūlymų eilė nenustatoma, jei pasiūlymą pateikia</w:t>
      </w:r>
      <w:r w:rsidRPr="008C3253">
        <w:rPr>
          <w:sz w:val="22"/>
          <w:szCs w:val="22"/>
        </w:rPr>
        <w:t xml:space="preserve">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BD6D67">
        <w:rPr>
          <w:sz w:val="22"/>
          <w:szCs w:val="22"/>
        </w:rPr>
        <w:t xml:space="preserve">rekių </w:t>
      </w:r>
      <w:r w:rsidR="00800428" w:rsidRPr="008C3253">
        <w:rPr>
          <w:sz w:val="22"/>
          <w:szCs w:val="22"/>
        </w:rPr>
        <w:t>aprašymas ir kitos P</w:t>
      </w:r>
      <w:r w:rsidR="00BD6D67">
        <w:rPr>
          <w:sz w:val="22"/>
          <w:szCs w:val="22"/>
        </w:rPr>
        <w:t xml:space="preserve">rekių </w:t>
      </w:r>
      <w:r w:rsidR="00800428" w:rsidRPr="008C3253">
        <w:rPr>
          <w:sz w:val="22"/>
          <w:szCs w:val="22"/>
        </w:rPr>
        <w:t>ti</w:t>
      </w:r>
      <w:r w:rsidR="00BD6D67">
        <w:rPr>
          <w:sz w:val="22"/>
          <w:szCs w:val="22"/>
        </w:rPr>
        <w:t>e</w:t>
      </w:r>
      <w:r w:rsidR="00800428" w:rsidRPr="008C3253">
        <w:rPr>
          <w:sz w:val="22"/>
          <w:szCs w:val="22"/>
        </w:rPr>
        <w:t xml:space="preserve">kimo sąlygos pateikiamas Apklausos sąlygų </w:t>
      </w:r>
      <w:r w:rsidR="00BD6D67">
        <w:rPr>
          <w:sz w:val="22"/>
          <w:szCs w:val="22"/>
        </w:rPr>
        <w:t>1-2</w:t>
      </w:r>
      <w:r w:rsidR="00800428" w:rsidRPr="008C3253">
        <w:rPr>
          <w:sz w:val="22"/>
          <w:szCs w:val="22"/>
        </w:rPr>
        <w:t xml:space="preserve"> pried</w:t>
      </w:r>
      <w:r w:rsidR="00BD6D67">
        <w:rPr>
          <w:sz w:val="22"/>
          <w:szCs w:val="22"/>
        </w:rPr>
        <w:t>uos</w:t>
      </w:r>
      <w:r w:rsidR="00800428" w:rsidRPr="008C3253">
        <w:rPr>
          <w:sz w:val="22"/>
          <w:szCs w:val="22"/>
        </w:rPr>
        <w:t>e. P</w:t>
      </w:r>
      <w:r w:rsidR="00BD6D67">
        <w:rPr>
          <w:sz w:val="22"/>
          <w:szCs w:val="22"/>
        </w:rPr>
        <w:t xml:space="preserve">rekių </w:t>
      </w:r>
      <w:r w:rsidR="00800428" w:rsidRPr="008C3253">
        <w:rPr>
          <w:sz w:val="22"/>
          <w:szCs w:val="22"/>
        </w:rPr>
        <w:t>perdavimas ir priėmimas įforminamas priėmimo – perdavimo aktu, kuris pasirašomas tiekėjo ir perkančiosios organizacijos įgaliotų atstovų.</w:t>
      </w:r>
    </w:p>
    <w:p w:rsidR="00800428" w:rsidRPr="008C3253" w:rsidRDefault="00E10B22" w:rsidP="00800428">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w:t>
      </w:r>
      <w:r w:rsidR="0002286E">
        <w:rPr>
          <w:sz w:val="22"/>
          <w:szCs w:val="22"/>
        </w:rPr>
        <w:t xml:space="preserve">žeisti Viešųjų pirkimų įstatyme </w:t>
      </w:r>
      <w:r w:rsidR="00800428" w:rsidRPr="008C3253">
        <w:rPr>
          <w:sz w:val="22"/>
          <w:szCs w:val="22"/>
        </w:rPr>
        <w:t xml:space="preserve">nustatyti principai ir tikslai. </w:t>
      </w:r>
    </w:p>
    <w:p w:rsidR="00800428" w:rsidRPr="008C3253" w:rsidRDefault="00800428" w:rsidP="000C4966">
      <w:pPr>
        <w:tabs>
          <w:tab w:val="left" w:pos="3960"/>
        </w:tabs>
        <w:jc w:val="center"/>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052A00">
        <w:rPr>
          <w:sz w:val="22"/>
          <w:szCs w:val="22"/>
        </w:rPr>
        <w:tab/>
      </w:r>
      <w:r w:rsidR="0084112A">
        <w:rPr>
          <w:sz w:val="22"/>
          <w:szCs w:val="22"/>
        </w:rPr>
        <w:tab/>
      </w:r>
      <w:r w:rsidR="002340CF" w:rsidRPr="004D738B">
        <w:rPr>
          <w:sz w:val="22"/>
          <w:szCs w:val="22"/>
        </w:rPr>
        <w:t>J.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CC32F8" w:rsidRDefault="00CC32F8" w:rsidP="000C4966">
      <w:pPr>
        <w:jc w:val="center"/>
        <w:rPr>
          <w:b/>
          <w:color w:val="000000" w:themeColor="text1"/>
          <w:sz w:val="22"/>
          <w:szCs w:val="22"/>
        </w:rPr>
      </w:pPr>
    </w:p>
    <w:p w:rsidR="000C4966" w:rsidRPr="00A32CB1" w:rsidRDefault="000C4966" w:rsidP="000C4966">
      <w:pPr>
        <w:jc w:val="center"/>
        <w:rPr>
          <w:b/>
          <w:noProof/>
          <w:color w:val="000000" w:themeColor="text1"/>
          <w:sz w:val="22"/>
          <w:szCs w:val="22"/>
        </w:rPr>
      </w:pPr>
      <w:r w:rsidRPr="00A32CB1">
        <w:rPr>
          <w:b/>
          <w:color w:val="000000" w:themeColor="text1"/>
          <w:sz w:val="22"/>
          <w:szCs w:val="22"/>
        </w:rPr>
        <w:t xml:space="preserve">PASIŪLYMAS </w:t>
      </w:r>
      <w:r w:rsidR="0031691E" w:rsidRPr="00A32CB1">
        <w:rPr>
          <w:b/>
          <w:color w:val="000000" w:themeColor="text1"/>
          <w:sz w:val="22"/>
          <w:szCs w:val="22"/>
        </w:rPr>
        <w:t>PIRKIMUI „</w:t>
      </w:r>
      <w:r w:rsidR="00A32CB1" w:rsidRPr="00A32CB1">
        <w:rPr>
          <w:b/>
          <w:color w:val="333333"/>
          <w:sz w:val="22"/>
          <w:szCs w:val="22"/>
        </w:rPr>
        <w:t>RADIOLOGINĖS APSAUGOS APRANGA</w:t>
      </w:r>
      <w:r w:rsidR="0031691E" w:rsidRPr="00A32CB1">
        <w:rPr>
          <w:b/>
          <w:color w:val="000000" w:themeColor="text1"/>
          <w:sz w:val="22"/>
          <w:szCs w:val="22"/>
        </w:rPr>
        <w:t xml:space="preserve">“ </w:t>
      </w:r>
      <w:r w:rsidR="008526CF" w:rsidRPr="00A32CB1">
        <w:rPr>
          <w:b/>
          <w:noProof/>
          <w:color w:val="000000" w:themeColor="text1"/>
          <w:sz w:val="22"/>
          <w:szCs w:val="22"/>
        </w:rPr>
        <w:t xml:space="preserve"> </w:t>
      </w:r>
    </w:p>
    <w:p w:rsidR="00FB6375" w:rsidRPr="00080774" w:rsidRDefault="00FB6375" w:rsidP="000C4966">
      <w:pPr>
        <w:jc w:val="center"/>
        <w:rPr>
          <w:b/>
          <w:color w:val="000000" w:themeColor="text1"/>
          <w:sz w:val="22"/>
          <w:szCs w:val="22"/>
        </w:rPr>
      </w:pPr>
      <w:r w:rsidRPr="00080774">
        <w:rPr>
          <w:b/>
          <w:noProof/>
          <w:color w:val="000000" w:themeColor="text1"/>
          <w:sz w:val="22"/>
          <w:szCs w:val="22"/>
        </w:rPr>
        <w:t>(pirkimo numeris</w:t>
      </w:r>
      <w:r w:rsidR="00730B82" w:rsidRPr="00080774">
        <w:rPr>
          <w:b/>
          <w:noProof/>
          <w:color w:val="000000" w:themeColor="text1"/>
          <w:sz w:val="22"/>
          <w:szCs w:val="22"/>
        </w:rPr>
        <w:t xml:space="preserve"> </w:t>
      </w:r>
      <w:r w:rsidR="004D738B">
        <w:rPr>
          <w:b/>
          <w:noProof/>
          <w:color w:val="000000" w:themeColor="text1"/>
          <w:sz w:val="22"/>
          <w:szCs w:val="22"/>
        </w:rPr>
        <w:t>3402951</w:t>
      </w:r>
      <w:r w:rsidR="00D975ED" w:rsidRPr="00080774">
        <w:rPr>
          <w:b/>
          <w:noProof/>
          <w:color w:val="000000" w:themeColor="text1"/>
          <w:sz w:val="22"/>
          <w:szCs w:val="22"/>
        </w:rPr>
        <w:t>)</w:t>
      </w:r>
    </w:p>
    <w:p w:rsidR="000C4966" w:rsidRPr="00E7362F" w:rsidRDefault="000C4966" w:rsidP="000C4966">
      <w:pPr>
        <w:jc w:val="center"/>
        <w:rPr>
          <w:sz w:val="22"/>
          <w:szCs w:val="22"/>
        </w:rPr>
      </w:pPr>
      <w:r w:rsidRPr="00E7362F">
        <w:rPr>
          <w:sz w:val="22"/>
          <w:szCs w:val="22"/>
        </w:rPr>
        <w:t>____________________</w:t>
      </w:r>
    </w:p>
    <w:p w:rsidR="000C4966" w:rsidRPr="006508C7" w:rsidRDefault="00246C4F" w:rsidP="000C4966">
      <w:pPr>
        <w:jc w:val="center"/>
        <w:rPr>
          <w:sz w:val="14"/>
          <w:szCs w:val="14"/>
        </w:rPr>
      </w:pPr>
      <w:r w:rsidRPr="006508C7">
        <w:rPr>
          <w:sz w:val="14"/>
          <w:szCs w:val="14"/>
        </w:rPr>
        <w:t>(data)</w:t>
      </w:r>
    </w:p>
    <w:p w:rsidR="000C4966" w:rsidRPr="006508C7" w:rsidRDefault="00246C4F" w:rsidP="000C4966">
      <w:pPr>
        <w:jc w:val="center"/>
        <w:rPr>
          <w:sz w:val="14"/>
          <w:szCs w:val="14"/>
        </w:rPr>
      </w:pPr>
      <w:r w:rsidRPr="006508C7">
        <w:rPr>
          <w:sz w:val="14"/>
          <w:szCs w:val="14"/>
        </w:rPr>
        <w:t>____________________</w:t>
      </w:r>
    </w:p>
    <w:p w:rsidR="000C4966" w:rsidRPr="006508C7" w:rsidRDefault="00246C4F"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pavadinimas (jeigu dalyvauja ūkio subjektų grupė surašomi visų dalyvių pavadinimai)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Tiekėjo adresas (jeigu dalyvauja ūkio subjektų grupė surašomi visų dalyvių adresai)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sz w:val="22"/>
                <w:szCs w:val="22"/>
              </w:rPr>
            </w:pPr>
            <w:r w:rsidRPr="00E7362F">
              <w:rPr>
                <w:sz w:val="22"/>
                <w:szCs w:val="22"/>
              </w:rPr>
              <w:t>Juridinio asmens kodas (Jeigu dalyvauja ūkio subjektų grupė, surašomi visų dalyvių kodai)</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Už pasiūlymą atsakingo asmens vardas, pavardė</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Telefono numeris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r w:rsidR="008C3253" w:rsidRPr="00E7362F" w:rsidTr="006814AD">
        <w:tc>
          <w:tcPr>
            <w:tcW w:w="4820" w:type="dxa"/>
            <w:vAlign w:val="center"/>
          </w:tcPr>
          <w:p w:rsidR="008C3253" w:rsidRPr="00E7362F" w:rsidRDefault="008C3253" w:rsidP="00AB7F13">
            <w:pPr>
              <w:tabs>
                <w:tab w:val="left" w:pos="567"/>
                <w:tab w:val="left" w:pos="1276"/>
              </w:tabs>
              <w:ind w:right="142"/>
              <w:jc w:val="both"/>
              <w:rPr>
                <w:bCs/>
                <w:iCs/>
                <w:sz w:val="22"/>
                <w:szCs w:val="22"/>
              </w:rPr>
            </w:pPr>
            <w:r w:rsidRPr="00E7362F">
              <w:rPr>
                <w:sz w:val="22"/>
                <w:szCs w:val="22"/>
              </w:rPr>
              <w:t>El. pašto adresas</w:t>
            </w:r>
          </w:p>
        </w:tc>
        <w:tc>
          <w:tcPr>
            <w:tcW w:w="4678" w:type="dxa"/>
            <w:vAlign w:val="center"/>
          </w:tcPr>
          <w:p w:rsidR="008C3253" w:rsidRPr="00E7362F" w:rsidRDefault="008C3253" w:rsidP="008C3253">
            <w:pPr>
              <w:tabs>
                <w:tab w:val="left" w:pos="567"/>
                <w:tab w:val="left" w:pos="1276"/>
              </w:tabs>
              <w:ind w:right="142"/>
              <w:jc w:val="center"/>
              <w:rPr>
                <w:sz w:val="22"/>
                <w:szCs w:val="22"/>
              </w:rPr>
            </w:pPr>
          </w:p>
        </w:tc>
      </w:tr>
    </w:tbl>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Šiuo pasiūlymu pažymime, kad sutinkame su:</w:t>
      </w:r>
    </w:p>
    <w:p w:rsidR="008C3253" w:rsidRPr="00E7362F" w:rsidRDefault="008C3253" w:rsidP="0001503D">
      <w:pPr>
        <w:ind w:right="141" w:firstLine="567"/>
        <w:jc w:val="both"/>
        <w:rPr>
          <w:sz w:val="22"/>
          <w:szCs w:val="22"/>
        </w:rPr>
      </w:pPr>
      <w:r w:rsidRPr="00E7362F">
        <w:rPr>
          <w:sz w:val="22"/>
          <w:szCs w:val="22"/>
        </w:rPr>
        <w:t>1.1. visomis Apklausos sąlygomis, nustatytomis šio pirkimo dokumentuose;</w:t>
      </w:r>
    </w:p>
    <w:p w:rsidR="008C3253" w:rsidRPr="00E7362F" w:rsidRDefault="008C3253" w:rsidP="0001503D">
      <w:pPr>
        <w:ind w:right="141" w:firstLine="567"/>
        <w:jc w:val="both"/>
        <w:rPr>
          <w:sz w:val="22"/>
          <w:szCs w:val="22"/>
        </w:rPr>
      </w:pPr>
      <w:r w:rsidRPr="00E7362F">
        <w:rPr>
          <w:bCs/>
          <w:sz w:val="22"/>
          <w:szCs w:val="22"/>
        </w:rPr>
        <w:t>1.2. Technine specifikacija.</w:t>
      </w:r>
    </w:p>
    <w:p w:rsidR="008C3253" w:rsidRPr="00E7362F" w:rsidRDefault="008C3253" w:rsidP="004E4FE1">
      <w:pPr>
        <w:numPr>
          <w:ilvl w:val="0"/>
          <w:numId w:val="7"/>
        </w:numPr>
        <w:tabs>
          <w:tab w:val="clear" w:pos="360"/>
        </w:tabs>
        <w:ind w:left="0" w:right="141" w:firstLine="567"/>
        <w:jc w:val="both"/>
        <w:rPr>
          <w:sz w:val="22"/>
          <w:szCs w:val="22"/>
        </w:rPr>
      </w:pPr>
      <w:r w:rsidRPr="00E7362F">
        <w:rPr>
          <w:sz w:val="22"/>
          <w:szCs w:val="22"/>
        </w:rPr>
        <w:t>Pasirašydami CVP IS elektroninėmis priemonėmis pateiktą pasiūlymą, patvirtiname, kad dokumentų skaitmeninės kopijos ir CVP IS elektroninėmis priemonėmis pateikti duomenys yra tikri.</w:t>
      </w:r>
    </w:p>
    <w:p w:rsidR="008C3253" w:rsidRPr="00E7362F" w:rsidRDefault="008C3253" w:rsidP="0001503D">
      <w:pPr>
        <w:tabs>
          <w:tab w:val="left" w:pos="0"/>
        </w:tabs>
        <w:ind w:firstLine="567"/>
        <w:jc w:val="both"/>
        <w:rPr>
          <w:sz w:val="22"/>
          <w:szCs w:val="22"/>
        </w:rPr>
      </w:pPr>
      <w:r w:rsidRPr="00E7362F">
        <w:rPr>
          <w:sz w:val="22"/>
          <w:szCs w:val="22"/>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044A8"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C617E0">
            <w:pPr>
              <w:tabs>
                <w:tab w:val="left" w:pos="567"/>
                <w:tab w:val="left" w:pos="1276"/>
              </w:tabs>
              <w:ind w:right="34"/>
              <w:jc w:val="center"/>
              <w:rPr>
                <w:b/>
                <w:sz w:val="20"/>
                <w:szCs w:val="20"/>
              </w:rPr>
            </w:pPr>
            <w:r w:rsidRPr="00D044A8">
              <w:rPr>
                <w:b/>
                <w:sz w:val="20"/>
                <w:szCs w:val="20"/>
              </w:rPr>
              <w:t>Eil.</w:t>
            </w:r>
            <w:r w:rsidR="00C617E0" w:rsidRPr="00D044A8">
              <w:rPr>
                <w:b/>
                <w:sz w:val="20"/>
                <w:szCs w:val="20"/>
              </w:rPr>
              <w:t xml:space="preserve"> </w:t>
            </w:r>
            <w:r w:rsidRPr="00D044A8">
              <w:rPr>
                <w:b/>
                <w:sz w:val="20"/>
                <w:szCs w:val="20"/>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044A8" w:rsidRDefault="008C3253" w:rsidP="006814AD">
            <w:pPr>
              <w:tabs>
                <w:tab w:val="left" w:pos="567"/>
                <w:tab w:val="left" w:pos="1276"/>
              </w:tabs>
              <w:ind w:right="141" w:firstLine="851"/>
              <w:jc w:val="center"/>
              <w:rPr>
                <w:b/>
                <w:sz w:val="20"/>
                <w:szCs w:val="20"/>
              </w:rPr>
            </w:pPr>
            <w:r w:rsidRPr="00D044A8">
              <w:rPr>
                <w:b/>
                <w:sz w:val="20"/>
                <w:szCs w:val="20"/>
              </w:rPr>
              <w:t>Subtiekėjo pavadinimas</w:t>
            </w:r>
          </w:p>
        </w:tc>
      </w:tr>
      <w:tr w:rsidR="008C3253" w:rsidRPr="00E7362F" w:rsidTr="00C617E0">
        <w:tc>
          <w:tcPr>
            <w:tcW w:w="141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firstLine="851"/>
              <w:jc w:val="both"/>
              <w:rPr>
                <w:sz w:val="22"/>
                <w:szCs w:val="22"/>
              </w:rPr>
            </w:pPr>
          </w:p>
        </w:tc>
      </w:tr>
    </w:tbl>
    <w:p w:rsidR="00C617E0" w:rsidRPr="00E7362F" w:rsidRDefault="008C3253" w:rsidP="0001503D">
      <w:pPr>
        <w:ind w:right="141" w:firstLine="567"/>
        <w:jc w:val="both"/>
        <w:rPr>
          <w:sz w:val="22"/>
          <w:szCs w:val="22"/>
        </w:rPr>
      </w:pPr>
      <w:r w:rsidRPr="00E7362F">
        <w:rPr>
          <w:bCs/>
          <w:i/>
          <w:sz w:val="22"/>
          <w:szCs w:val="22"/>
        </w:rPr>
        <w:t>Pildyti tuomet, jei pirkimo sutarties vykdymui bus pasitelkti subtiekėjai. Jeigu tiekėjas nenurodo subtiekėjų, laikoma, kad vykdant pirkimo sutartį jų nebus pasitelkiama.</w:t>
      </w:r>
      <w:r w:rsidRPr="00E7362F">
        <w:rPr>
          <w:sz w:val="22"/>
          <w:szCs w:val="22"/>
        </w:rPr>
        <w:t xml:space="preserve"> </w:t>
      </w:r>
    </w:p>
    <w:p w:rsidR="008C3253" w:rsidRPr="00E7362F" w:rsidRDefault="008C3253" w:rsidP="0001503D">
      <w:pPr>
        <w:ind w:right="141" w:firstLine="567"/>
        <w:jc w:val="both"/>
        <w:rPr>
          <w:bCs/>
          <w:i/>
          <w:sz w:val="22"/>
          <w:szCs w:val="22"/>
        </w:rPr>
      </w:pPr>
      <w:r w:rsidRPr="00E7362F">
        <w:rPr>
          <w:i/>
          <w:sz w:val="22"/>
          <w:szCs w:val="22"/>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E7362F">
        <w:rPr>
          <w:bCs/>
          <w:i/>
          <w:iCs/>
          <w:sz w:val="22"/>
          <w:szCs w:val="22"/>
        </w:rPr>
        <w:t>(pvz., ketinimų protokolas, subtiekėjo deklaracija ar pan.)</w:t>
      </w:r>
      <w:r w:rsidRPr="00E7362F">
        <w:rPr>
          <w:i/>
          <w:sz w:val="22"/>
          <w:szCs w:val="22"/>
        </w:rPr>
        <w:t xml:space="preserve"> (pateikiamos dokumentų skaitmeninės kopijos). </w:t>
      </w:r>
    </w:p>
    <w:p w:rsidR="008C3253" w:rsidRPr="00E7362F" w:rsidRDefault="008C3253" w:rsidP="0001503D">
      <w:pPr>
        <w:ind w:right="144" w:firstLine="567"/>
        <w:jc w:val="both"/>
        <w:rPr>
          <w:sz w:val="22"/>
          <w:szCs w:val="22"/>
        </w:rPr>
      </w:pPr>
      <w:r w:rsidRPr="00E7362F">
        <w:rPr>
          <w:sz w:val="22"/>
          <w:szCs w:val="22"/>
        </w:rPr>
        <w:t>4. Šiame pasiūlyme yra pateikta ir konfidenciali informacija:</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8C3253" w:rsidRPr="00246C4F" w:rsidTr="00FD4A6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Pateikto dokumento pavadinimas</w:t>
            </w:r>
          </w:p>
        </w:tc>
        <w:tc>
          <w:tcPr>
            <w:tcW w:w="708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246C4F" w:rsidRDefault="008C3253" w:rsidP="00C617E0">
            <w:pPr>
              <w:tabs>
                <w:tab w:val="left" w:pos="567"/>
                <w:tab w:val="left" w:pos="1276"/>
              </w:tabs>
              <w:jc w:val="center"/>
              <w:rPr>
                <w:b/>
                <w:sz w:val="20"/>
                <w:szCs w:val="20"/>
              </w:rPr>
            </w:pPr>
            <w:r w:rsidRPr="00246C4F">
              <w:rPr>
                <w:b/>
                <w:sz w:val="20"/>
                <w:szCs w:val="20"/>
              </w:rPr>
              <w:t xml:space="preserve">Dokumentas yra įkeltas šioje CVP IS pasiūlymo lango eilutėje („Prisegti dokumentai“ arba </w:t>
            </w:r>
            <w:r w:rsidRPr="00246C4F">
              <w:rPr>
                <w:b/>
                <w:bCs/>
                <w:sz w:val="20"/>
                <w:szCs w:val="20"/>
              </w:rPr>
              <w:t>„Kvalifikaciniai klausimai“ prie atsakymo į klausimą)</w:t>
            </w:r>
          </w:p>
        </w:tc>
      </w:tr>
      <w:tr w:rsidR="008C3253" w:rsidRPr="00E7362F" w:rsidTr="00FD4A67">
        <w:tc>
          <w:tcPr>
            <w:tcW w:w="851"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34"/>
              <w:jc w:val="both"/>
              <w:rPr>
                <w:sz w:val="22"/>
                <w:szCs w:val="22"/>
              </w:rPr>
            </w:pPr>
            <w:r w:rsidRPr="00E7362F">
              <w:rPr>
                <w:sz w:val="22"/>
                <w:szCs w:val="22"/>
              </w:rPr>
              <w:t>1.</w:t>
            </w:r>
          </w:p>
        </w:tc>
        <w:tc>
          <w:tcPr>
            <w:tcW w:w="2126"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c>
          <w:tcPr>
            <w:tcW w:w="7088" w:type="dxa"/>
            <w:tcBorders>
              <w:top w:val="single" w:sz="4" w:space="0" w:color="auto"/>
              <w:left w:val="single" w:sz="4" w:space="0" w:color="auto"/>
              <w:bottom w:val="single" w:sz="4" w:space="0" w:color="auto"/>
              <w:right w:val="single" w:sz="4" w:space="0" w:color="auto"/>
            </w:tcBorders>
          </w:tcPr>
          <w:p w:rsidR="008C3253" w:rsidRPr="00E7362F" w:rsidRDefault="008C3253" w:rsidP="006814AD">
            <w:pPr>
              <w:tabs>
                <w:tab w:val="left" w:pos="567"/>
                <w:tab w:val="left" w:pos="1276"/>
              </w:tabs>
              <w:ind w:right="141"/>
              <w:jc w:val="both"/>
              <w:rPr>
                <w:sz w:val="22"/>
                <w:szCs w:val="22"/>
              </w:rPr>
            </w:pPr>
          </w:p>
        </w:tc>
      </w:tr>
    </w:tbl>
    <w:p w:rsidR="008C3253" w:rsidRPr="00E7362F" w:rsidRDefault="008C3253" w:rsidP="0001503D">
      <w:pPr>
        <w:ind w:right="141" w:firstLine="567"/>
        <w:jc w:val="both"/>
        <w:rPr>
          <w:bCs/>
          <w:i/>
          <w:sz w:val="22"/>
          <w:szCs w:val="22"/>
        </w:rPr>
      </w:pPr>
      <w:r w:rsidRPr="00E7362F">
        <w:rPr>
          <w:bCs/>
          <w:i/>
          <w:sz w:val="22"/>
          <w:szCs w:val="22"/>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E7362F" w:rsidRDefault="008C3253" w:rsidP="0001503D">
      <w:pPr>
        <w:ind w:right="141" w:firstLine="567"/>
        <w:jc w:val="both"/>
        <w:rPr>
          <w:bCs/>
          <w:i/>
          <w:sz w:val="22"/>
          <w:szCs w:val="22"/>
        </w:rPr>
      </w:pPr>
      <w:r w:rsidRPr="00E7362F">
        <w:rPr>
          <w:bCs/>
          <w:i/>
          <w:sz w:val="22"/>
          <w:szCs w:val="22"/>
        </w:rPr>
        <w:t>Perkančioji organizacija laimėjusio dalyvio pasiūlymą, išskyrus informaciją, kurią tiekėjas nurodė kaip konfidencialią, paskelbs CVP IS.</w:t>
      </w:r>
    </w:p>
    <w:p w:rsidR="008C3253" w:rsidRPr="00E7362F" w:rsidRDefault="008C3253" w:rsidP="0001503D">
      <w:pPr>
        <w:ind w:firstLine="567"/>
        <w:jc w:val="both"/>
        <w:rPr>
          <w:sz w:val="22"/>
          <w:szCs w:val="22"/>
        </w:rPr>
      </w:pPr>
      <w:r w:rsidRPr="00E7362F">
        <w:rPr>
          <w:sz w:val="22"/>
          <w:szCs w:val="22"/>
        </w:rPr>
        <w:t>5. Atsižvelgdami į pirkimo dokumentuose išdėstytas sąlygas, teikiame savo pasiūlymą.</w:t>
      </w:r>
    </w:p>
    <w:p w:rsidR="008C3253" w:rsidRPr="00E7362F" w:rsidRDefault="00AA396A" w:rsidP="0001503D">
      <w:pPr>
        <w:ind w:firstLine="567"/>
        <w:jc w:val="both"/>
        <w:rPr>
          <w:sz w:val="22"/>
          <w:szCs w:val="22"/>
        </w:rPr>
      </w:pPr>
      <w:r>
        <w:rPr>
          <w:sz w:val="22"/>
          <w:szCs w:val="22"/>
        </w:rPr>
        <w:t>6. Siūlomos Prekės</w:t>
      </w:r>
      <w:r w:rsidR="008C3253" w:rsidRPr="00E7362F">
        <w:rPr>
          <w:sz w:val="22"/>
          <w:szCs w:val="22"/>
        </w:rPr>
        <w:t xml:space="preserve"> visiškai atitinka pirkimo dokumentuose nurodytus reikalavimus. </w:t>
      </w:r>
    </w:p>
    <w:p w:rsidR="001D2624" w:rsidRDefault="001D2624">
      <w:pPr>
        <w:rPr>
          <w:b/>
          <w:sz w:val="22"/>
          <w:szCs w:val="22"/>
        </w:rPr>
      </w:pPr>
      <w:r>
        <w:rPr>
          <w:b/>
          <w:sz w:val="22"/>
          <w:szCs w:val="22"/>
        </w:rPr>
        <w:br w:type="page"/>
      </w:r>
    </w:p>
    <w:p w:rsidR="001D2624" w:rsidRDefault="001D2624" w:rsidP="000C4966">
      <w:pPr>
        <w:ind w:firstLine="720"/>
        <w:jc w:val="both"/>
        <w:rPr>
          <w:b/>
          <w:sz w:val="22"/>
          <w:szCs w:val="22"/>
        </w:rPr>
        <w:sectPr w:rsidR="001D2624" w:rsidSect="007A3976">
          <w:pgSz w:w="11906" w:h="16838"/>
          <w:pgMar w:top="567" w:right="567" w:bottom="567" w:left="1418" w:header="567" w:footer="567" w:gutter="0"/>
          <w:cols w:space="1296"/>
          <w:docGrid w:linePitch="360"/>
        </w:sectPr>
      </w:pPr>
    </w:p>
    <w:p w:rsidR="000C4966" w:rsidRPr="0093336D" w:rsidRDefault="000C4966" w:rsidP="000C4966">
      <w:pPr>
        <w:ind w:firstLine="720"/>
        <w:jc w:val="both"/>
        <w:rPr>
          <w:b/>
          <w:sz w:val="21"/>
          <w:szCs w:val="21"/>
        </w:rPr>
      </w:pPr>
      <w:r w:rsidRPr="0093336D">
        <w:rPr>
          <w:b/>
          <w:sz w:val="21"/>
          <w:szCs w:val="21"/>
        </w:rPr>
        <w:t>Siūlome šias p</w:t>
      </w:r>
      <w:r w:rsidR="00AA396A" w:rsidRPr="0093336D">
        <w:rPr>
          <w:b/>
          <w:sz w:val="21"/>
          <w:szCs w:val="21"/>
        </w:rPr>
        <w:t>rekes</w:t>
      </w:r>
      <w:r w:rsidRPr="0093336D">
        <w:rPr>
          <w:b/>
          <w:sz w:val="21"/>
          <w:szCs w:val="21"/>
        </w:rPr>
        <w:t xml:space="preserve">: </w:t>
      </w:r>
    </w:p>
    <w:p w:rsidR="00CC32F8" w:rsidRPr="001F1A17" w:rsidRDefault="00CC32F8" w:rsidP="00CC32F8">
      <w:pPr>
        <w:ind w:firstLine="720"/>
        <w:jc w:val="center"/>
        <w:rPr>
          <w:b/>
        </w:rPr>
      </w:pPr>
      <w:r w:rsidRPr="001F1A17">
        <w:rPr>
          <w:b/>
        </w:rPr>
        <w:t>TECHNINĖ SPECIFIKACIJA:</w:t>
      </w:r>
    </w:p>
    <w:tbl>
      <w:tblPr>
        <w:tblW w:w="15584"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843"/>
        <w:gridCol w:w="283"/>
        <w:gridCol w:w="850"/>
        <w:gridCol w:w="1216"/>
        <w:gridCol w:w="3604"/>
        <w:gridCol w:w="283"/>
        <w:gridCol w:w="6522"/>
      </w:tblGrid>
      <w:tr w:rsidR="004D738B" w:rsidRPr="004D738B" w:rsidTr="009F5CA8">
        <w:trPr>
          <w:cantSplit/>
          <w:trHeight w:val="1134"/>
        </w:trPr>
        <w:tc>
          <w:tcPr>
            <w:tcW w:w="983" w:type="dxa"/>
            <w:tcBorders>
              <w:top w:val="single" w:sz="4" w:space="0" w:color="auto"/>
              <w:left w:val="single" w:sz="4" w:space="0" w:color="auto"/>
              <w:bottom w:val="single" w:sz="4" w:space="0" w:color="auto"/>
              <w:right w:val="single" w:sz="4" w:space="0" w:color="auto"/>
            </w:tcBorders>
            <w:vAlign w:val="center"/>
          </w:tcPr>
          <w:p w:rsidR="004D738B" w:rsidRPr="004D738B" w:rsidRDefault="004D738B" w:rsidP="004D738B">
            <w:pPr>
              <w:widowControl w:val="0"/>
              <w:tabs>
                <w:tab w:val="left" w:pos="1440"/>
                <w:tab w:val="left" w:pos="1620"/>
                <w:tab w:val="left" w:pos="2880"/>
                <w:tab w:val="left" w:pos="3240"/>
              </w:tabs>
              <w:rPr>
                <w:b/>
                <w:sz w:val="19"/>
                <w:szCs w:val="19"/>
              </w:rPr>
            </w:pPr>
            <w:r w:rsidRPr="004D738B">
              <w:rPr>
                <w:b/>
                <w:sz w:val="19"/>
                <w:szCs w:val="19"/>
              </w:rPr>
              <w:t>Eil. Nr.</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D738B" w:rsidRPr="004D738B" w:rsidRDefault="004D738B" w:rsidP="00AE7EB0">
            <w:pPr>
              <w:widowControl w:val="0"/>
              <w:tabs>
                <w:tab w:val="left" w:pos="1440"/>
                <w:tab w:val="left" w:pos="1620"/>
                <w:tab w:val="left" w:pos="2880"/>
                <w:tab w:val="left" w:pos="3240"/>
              </w:tabs>
              <w:jc w:val="center"/>
              <w:rPr>
                <w:b/>
                <w:sz w:val="19"/>
                <w:szCs w:val="19"/>
              </w:rPr>
            </w:pPr>
            <w:r w:rsidRPr="004D738B">
              <w:rPr>
                <w:b/>
                <w:sz w:val="19"/>
                <w:szCs w:val="19"/>
              </w:rPr>
              <w:t>Prekės pavadinimas</w:t>
            </w:r>
          </w:p>
        </w:tc>
        <w:tc>
          <w:tcPr>
            <w:tcW w:w="850" w:type="dxa"/>
            <w:tcBorders>
              <w:top w:val="single" w:sz="4" w:space="0" w:color="auto"/>
              <w:left w:val="single" w:sz="4" w:space="0" w:color="auto"/>
              <w:bottom w:val="single" w:sz="4" w:space="0" w:color="auto"/>
              <w:right w:val="single" w:sz="4" w:space="0" w:color="auto"/>
            </w:tcBorders>
            <w:textDirection w:val="btLr"/>
            <w:vAlign w:val="center"/>
          </w:tcPr>
          <w:p w:rsidR="004D738B" w:rsidRPr="004D738B" w:rsidRDefault="004D738B" w:rsidP="00AE7EB0">
            <w:pPr>
              <w:widowControl w:val="0"/>
              <w:tabs>
                <w:tab w:val="left" w:pos="1440"/>
                <w:tab w:val="left" w:pos="1620"/>
                <w:tab w:val="left" w:pos="2880"/>
                <w:tab w:val="left" w:pos="3240"/>
              </w:tabs>
              <w:ind w:left="113" w:right="113"/>
              <w:jc w:val="center"/>
              <w:rPr>
                <w:b/>
                <w:sz w:val="19"/>
                <w:szCs w:val="19"/>
              </w:rPr>
            </w:pPr>
            <w:r w:rsidRPr="004D738B">
              <w:rPr>
                <w:b/>
                <w:sz w:val="19"/>
                <w:szCs w:val="19"/>
              </w:rPr>
              <w:t>Kiekis mato vnt.</w:t>
            </w:r>
          </w:p>
        </w:tc>
        <w:tc>
          <w:tcPr>
            <w:tcW w:w="1216" w:type="dxa"/>
            <w:tcBorders>
              <w:top w:val="single" w:sz="4" w:space="0" w:color="auto"/>
              <w:left w:val="single" w:sz="4" w:space="0" w:color="auto"/>
              <w:bottom w:val="single" w:sz="4" w:space="0" w:color="auto"/>
              <w:right w:val="single" w:sz="4" w:space="0" w:color="auto"/>
            </w:tcBorders>
            <w:vAlign w:val="center"/>
          </w:tcPr>
          <w:p w:rsidR="004D738B" w:rsidRPr="004D738B" w:rsidRDefault="004D738B" w:rsidP="00AE7EB0">
            <w:pPr>
              <w:widowControl w:val="0"/>
              <w:tabs>
                <w:tab w:val="left" w:pos="1440"/>
                <w:tab w:val="left" w:pos="1620"/>
                <w:tab w:val="left" w:pos="2880"/>
                <w:tab w:val="left" w:pos="3240"/>
              </w:tabs>
              <w:jc w:val="center"/>
              <w:rPr>
                <w:b/>
                <w:sz w:val="19"/>
                <w:szCs w:val="19"/>
              </w:rPr>
            </w:pPr>
            <w:r w:rsidRPr="004D738B">
              <w:rPr>
                <w:b/>
                <w:sz w:val="19"/>
                <w:szCs w:val="19"/>
              </w:rPr>
              <w:t>1 vnt. pasiūlymo  kaina, Eur su PVM</w:t>
            </w:r>
          </w:p>
        </w:tc>
        <w:tc>
          <w:tcPr>
            <w:tcW w:w="3887" w:type="dxa"/>
            <w:gridSpan w:val="2"/>
            <w:tcBorders>
              <w:top w:val="single" w:sz="4" w:space="0" w:color="auto"/>
              <w:left w:val="single" w:sz="4" w:space="0" w:color="auto"/>
              <w:bottom w:val="single" w:sz="4" w:space="0" w:color="auto"/>
              <w:right w:val="single" w:sz="4" w:space="0" w:color="auto"/>
            </w:tcBorders>
            <w:vAlign w:val="center"/>
          </w:tcPr>
          <w:p w:rsidR="004D738B" w:rsidRPr="004D738B" w:rsidRDefault="004D738B" w:rsidP="00AE7EB0">
            <w:pPr>
              <w:widowControl w:val="0"/>
              <w:tabs>
                <w:tab w:val="left" w:pos="1440"/>
                <w:tab w:val="left" w:pos="1620"/>
                <w:tab w:val="left" w:pos="2880"/>
                <w:tab w:val="left" w:pos="3240"/>
              </w:tabs>
              <w:jc w:val="center"/>
              <w:rPr>
                <w:b/>
                <w:sz w:val="19"/>
                <w:szCs w:val="19"/>
              </w:rPr>
            </w:pPr>
            <w:r w:rsidRPr="004D738B">
              <w:rPr>
                <w:b/>
                <w:sz w:val="19"/>
                <w:szCs w:val="19"/>
              </w:rPr>
              <w:t xml:space="preserve">Pasiūlymo  kaina, Eur su PVM   </w:t>
            </w:r>
            <w:r w:rsidRPr="004D738B">
              <w:rPr>
                <w:b/>
                <w:color w:val="0070C0"/>
                <w:sz w:val="19"/>
                <w:szCs w:val="19"/>
              </w:rPr>
              <w:t>(skaičiais)</w:t>
            </w:r>
          </w:p>
        </w:tc>
        <w:tc>
          <w:tcPr>
            <w:tcW w:w="65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738B" w:rsidRPr="004D738B" w:rsidRDefault="004D738B" w:rsidP="00AE7EB0">
            <w:pPr>
              <w:suppressAutoHyphens/>
              <w:snapToGrid w:val="0"/>
              <w:jc w:val="center"/>
              <w:rPr>
                <w:b/>
                <w:sz w:val="19"/>
                <w:szCs w:val="19"/>
              </w:rPr>
            </w:pPr>
            <w:r w:rsidRPr="004D738B">
              <w:rPr>
                <w:b/>
                <w:sz w:val="19"/>
                <w:szCs w:val="19"/>
              </w:rPr>
              <w:t>Siūlomų prekių pavadinimas (modelis), gamintojas, kilmės šalis</w:t>
            </w:r>
          </w:p>
          <w:p w:rsidR="004D738B" w:rsidRPr="004D738B" w:rsidRDefault="004D738B" w:rsidP="00AE7EB0">
            <w:pPr>
              <w:suppressAutoHyphens/>
              <w:snapToGrid w:val="0"/>
              <w:jc w:val="center"/>
              <w:rPr>
                <w:b/>
                <w:sz w:val="19"/>
                <w:szCs w:val="19"/>
              </w:rPr>
            </w:pPr>
            <w:r w:rsidRPr="004D738B">
              <w:rPr>
                <w:b/>
                <w:sz w:val="19"/>
                <w:szCs w:val="19"/>
              </w:rPr>
              <w:t>PILDYTI PRIVALOMA</w:t>
            </w:r>
          </w:p>
          <w:p w:rsidR="004D738B" w:rsidRPr="004D738B" w:rsidRDefault="004D738B" w:rsidP="00AE7EB0">
            <w:pPr>
              <w:suppressAutoHyphens/>
              <w:snapToGrid w:val="0"/>
              <w:jc w:val="center"/>
              <w:rPr>
                <w:b/>
                <w:sz w:val="19"/>
                <w:szCs w:val="19"/>
                <w:shd w:val="clear" w:color="auto" w:fill="92D050"/>
              </w:rPr>
            </w:pPr>
            <w:r w:rsidRPr="004D738B">
              <w:rPr>
                <w:b/>
                <w:sz w:val="19"/>
                <w:szCs w:val="19"/>
              </w:rPr>
              <w:t xml:space="preserve">NEUŽPILDŽIUS TIKSLIŲ </w:t>
            </w:r>
            <w:r w:rsidRPr="004D738B">
              <w:rPr>
                <w:b/>
                <w:sz w:val="19"/>
                <w:szCs w:val="19"/>
                <w:highlight w:val="green"/>
              </w:rPr>
              <w:t xml:space="preserve">DUOMENŲ (MODELIS, </w:t>
            </w:r>
            <w:r w:rsidRPr="004D738B">
              <w:rPr>
                <w:b/>
                <w:sz w:val="19"/>
                <w:szCs w:val="19"/>
                <w:highlight w:val="green"/>
                <w:shd w:val="clear" w:color="auto" w:fill="92D050"/>
              </w:rPr>
              <w:t>GAMINTOJAS, KILMĖS ŠALIS)</w:t>
            </w:r>
          </w:p>
          <w:p w:rsidR="004D738B" w:rsidRPr="004D738B" w:rsidRDefault="004D738B" w:rsidP="004D738B">
            <w:pPr>
              <w:widowControl w:val="0"/>
              <w:tabs>
                <w:tab w:val="left" w:pos="1440"/>
                <w:tab w:val="left" w:pos="1620"/>
                <w:tab w:val="left" w:pos="2880"/>
                <w:tab w:val="left" w:pos="3240"/>
              </w:tabs>
              <w:jc w:val="center"/>
              <w:rPr>
                <w:b/>
                <w:sz w:val="19"/>
                <w:szCs w:val="19"/>
              </w:rPr>
            </w:pPr>
            <w:r w:rsidRPr="004D738B">
              <w:rPr>
                <w:b/>
                <w:sz w:val="19"/>
                <w:szCs w:val="19"/>
              </w:rPr>
              <w:t>PASIŪLYMAS BUS ATMESTAS AUTOMATIŠKAI</w:t>
            </w:r>
          </w:p>
        </w:tc>
      </w:tr>
      <w:tr w:rsidR="004D738B" w:rsidRPr="00766B6D" w:rsidTr="009F5CA8">
        <w:trPr>
          <w:cantSplit/>
          <w:trHeight w:val="48"/>
        </w:trPr>
        <w:tc>
          <w:tcPr>
            <w:tcW w:w="983" w:type="dxa"/>
            <w:tcBorders>
              <w:top w:val="single" w:sz="4" w:space="0" w:color="auto"/>
              <w:left w:val="single" w:sz="4" w:space="0" w:color="auto"/>
              <w:bottom w:val="single" w:sz="4" w:space="0" w:color="auto"/>
              <w:right w:val="single" w:sz="4" w:space="0" w:color="auto"/>
            </w:tcBorders>
            <w:vAlign w:val="center"/>
          </w:tcPr>
          <w:p w:rsidR="004D738B" w:rsidRPr="00766B6D" w:rsidRDefault="004D738B" w:rsidP="00B93ACF">
            <w:pPr>
              <w:widowControl w:val="0"/>
              <w:tabs>
                <w:tab w:val="left" w:pos="1440"/>
                <w:tab w:val="left" w:pos="1620"/>
                <w:tab w:val="left" w:pos="2880"/>
                <w:tab w:val="left" w:pos="3240"/>
              </w:tabs>
              <w:jc w:val="center"/>
              <w:rPr>
                <w:b/>
                <w:sz w:val="20"/>
                <w:szCs w:val="20"/>
              </w:rPr>
            </w:pPr>
            <w:r w:rsidRPr="00766B6D">
              <w:rPr>
                <w:b/>
                <w:sz w:val="20"/>
                <w:szCs w:val="20"/>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D738B" w:rsidRPr="00766B6D" w:rsidRDefault="004D738B" w:rsidP="00B93ACF">
            <w:pPr>
              <w:widowControl w:val="0"/>
              <w:tabs>
                <w:tab w:val="left" w:pos="1440"/>
                <w:tab w:val="left" w:pos="1620"/>
                <w:tab w:val="left" w:pos="2880"/>
                <w:tab w:val="left" w:pos="3240"/>
              </w:tabs>
              <w:jc w:val="center"/>
              <w:rPr>
                <w:b/>
                <w:sz w:val="20"/>
                <w:szCs w:val="20"/>
              </w:rPr>
            </w:pPr>
            <w:r w:rsidRPr="00766B6D">
              <w:rPr>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4D738B" w:rsidRPr="00766B6D" w:rsidRDefault="004D738B" w:rsidP="00B93ACF">
            <w:pPr>
              <w:widowControl w:val="0"/>
              <w:tabs>
                <w:tab w:val="left" w:pos="1440"/>
                <w:tab w:val="left" w:pos="1620"/>
                <w:tab w:val="left" w:pos="2880"/>
                <w:tab w:val="left" w:pos="3240"/>
              </w:tabs>
              <w:jc w:val="center"/>
              <w:rPr>
                <w:b/>
                <w:sz w:val="20"/>
                <w:szCs w:val="20"/>
              </w:rPr>
            </w:pPr>
            <w:r w:rsidRPr="00766B6D">
              <w:rPr>
                <w:b/>
                <w:sz w:val="20"/>
                <w:szCs w:val="20"/>
              </w:rPr>
              <w:t>3</w:t>
            </w:r>
          </w:p>
        </w:tc>
        <w:tc>
          <w:tcPr>
            <w:tcW w:w="1216" w:type="dxa"/>
            <w:tcBorders>
              <w:top w:val="single" w:sz="4" w:space="0" w:color="auto"/>
              <w:left w:val="single" w:sz="4" w:space="0" w:color="auto"/>
              <w:bottom w:val="single" w:sz="4" w:space="0" w:color="auto"/>
              <w:right w:val="single" w:sz="4" w:space="0" w:color="auto"/>
            </w:tcBorders>
            <w:vAlign w:val="center"/>
          </w:tcPr>
          <w:p w:rsidR="004D738B" w:rsidRPr="00766B6D" w:rsidRDefault="004D738B" w:rsidP="00B93ACF">
            <w:pPr>
              <w:widowControl w:val="0"/>
              <w:tabs>
                <w:tab w:val="left" w:pos="1440"/>
                <w:tab w:val="left" w:pos="1620"/>
                <w:tab w:val="left" w:pos="2880"/>
                <w:tab w:val="left" w:pos="3240"/>
              </w:tabs>
              <w:jc w:val="center"/>
              <w:rPr>
                <w:b/>
                <w:sz w:val="20"/>
                <w:szCs w:val="20"/>
              </w:rPr>
            </w:pPr>
            <w:r w:rsidRPr="00766B6D">
              <w:rPr>
                <w:b/>
                <w:sz w:val="20"/>
                <w:szCs w:val="20"/>
              </w:rPr>
              <w:t>4</w:t>
            </w:r>
          </w:p>
        </w:tc>
        <w:tc>
          <w:tcPr>
            <w:tcW w:w="3887" w:type="dxa"/>
            <w:gridSpan w:val="2"/>
            <w:tcBorders>
              <w:top w:val="single" w:sz="4" w:space="0" w:color="auto"/>
              <w:left w:val="single" w:sz="4" w:space="0" w:color="auto"/>
              <w:bottom w:val="single" w:sz="4" w:space="0" w:color="auto"/>
              <w:right w:val="single" w:sz="4" w:space="0" w:color="auto"/>
            </w:tcBorders>
            <w:vAlign w:val="center"/>
          </w:tcPr>
          <w:p w:rsidR="004D738B" w:rsidRPr="00766B6D" w:rsidRDefault="004D738B" w:rsidP="00B93ACF">
            <w:pPr>
              <w:widowControl w:val="0"/>
              <w:tabs>
                <w:tab w:val="left" w:pos="1440"/>
                <w:tab w:val="left" w:pos="1620"/>
                <w:tab w:val="left" w:pos="2880"/>
                <w:tab w:val="left" w:pos="3240"/>
              </w:tabs>
              <w:jc w:val="center"/>
              <w:rPr>
                <w:b/>
                <w:sz w:val="20"/>
                <w:szCs w:val="20"/>
              </w:rPr>
            </w:pPr>
            <w:r w:rsidRPr="00766B6D">
              <w:rPr>
                <w:b/>
                <w:sz w:val="20"/>
                <w:szCs w:val="20"/>
              </w:rPr>
              <w:t>5</w:t>
            </w:r>
          </w:p>
        </w:tc>
        <w:tc>
          <w:tcPr>
            <w:tcW w:w="6522" w:type="dxa"/>
            <w:tcBorders>
              <w:top w:val="single" w:sz="4" w:space="0" w:color="auto"/>
              <w:left w:val="single" w:sz="4" w:space="0" w:color="auto"/>
              <w:bottom w:val="single" w:sz="4" w:space="0" w:color="auto"/>
              <w:right w:val="single" w:sz="4" w:space="0" w:color="auto"/>
            </w:tcBorders>
            <w:shd w:val="clear" w:color="auto" w:fill="FFFFFF" w:themeFill="background1"/>
          </w:tcPr>
          <w:p w:rsidR="004D738B" w:rsidRPr="00766B6D" w:rsidRDefault="004D738B" w:rsidP="00B93ACF">
            <w:pPr>
              <w:suppressAutoHyphens/>
              <w:snapToGrid w:val="0"/>
              <w:jc w:val="center"/>
              <w:rPr>
                <w:b/>
                <w:sz w:val="20"/>
                <w:szCs w:val="20"/>
              </w:rPr>
            </w:pPr>
            <w:r>
              <w:rPr>
                <w:b/>
                <w:sz w:val="20"/>
                <w:szCs w:val="20"/>
                <w:highlight w:val="yellow"/>
              </w:rPr>
              <w:t>6</w:t>
            </w:r>
          </w:p>
        </w:tc>
      </w:tr>
      <w:tr w:rsidR="00AE7EB0" w:rsidRPr="00AE7EB0" w:rsidTr="00A32CB1">
        <w:trPr>
          <w:cantSplit/>
          <w:trHeight w:val="351"/>
        </w:trPr>
        <w:tc>
          <w:tcPr>
            <w:tcW w:w="15584" w:type="dxa"/>
            <w:gridSpan w:val="8"/>
            <w:tcBorders>
              <w:top w:val="single" w:sz="4" w:space="0" w:color="auto"/>
              <w:left w:val="single" w:sz="4" w:space="0" w:color="auto"/>
              <w:bottom w:val="single" w:sz="4" w:space="0" w:color="auto"/>
              <w:right w:val="single" w:sz="4" w:space="0" w:color="auto"/>
            </w:tcBorders>
            <w:vAlign w:val="center"/>
          </w:tcPr>
          <w:p w:rsidR="00AE7EB0" w:rsidRPr="00AE7EB0" w:rsidRDefault="00AE7EB0" w:rsidP="00AE7EB0">
            <w:pPr>
              <w:widowControl w:val="0"/>
              <w:tabs>
                <w:tab w:val="left" w:pos="1440"/>
                <w:tab w:val="left" w:pos="1620"/>
                <w:tab w:val="left" w:pos="2880"/>
                <w:tab w:val="left" w:pos="3240"/>
              </w:tabs>
              <w:rPr>
                <w:b/>
                <w:sz w:val="22"/>
                <w:szCs w:val="22"/>
                <w:highlight w:val="yellow"/>
              </w:rPr>
            </w:pPr>
            <w:r w:rsidRPr="00AE7EB0">
              <w:rPr>
                <w:sz w:val="22"/>
                <w:szCs w:val="22"/>
              </w:rPr>
              <w:t xml:space="preserve">PASTABOS: </w:t>
            </w:r>
            <w:r w:rsidRPr="00AE7EB0">
              <w:rPr>
                <w:b/>
                <w:sz w:val="22"/>
                <w:szCs w:val="22"/>
                <w:u w:val="single"/>
              </w:rPr>
              <w:t>Teikiant pasiūlymą pateikti prekių</w:t>
            </w:r>
            <w:r w:rsidRPr="00AE7EB0">
              <w:rPr>
                <w:sz w:val="22"/>
                <w:szCs w:val="22"/>
              </w:rPr>
              <w:t xml:space="preserve"> pavadinimą (modelį), gamintoją, kilmės šalį (nepateiktus šių duomenų pasiūlymas bus automatiškai atmestas neprašant papildyti). Duomenys turi sutapti tiek pateiktuose pr</w:t>
            </w:r>
            <w:r w:rsidR="004D738B">
              <w:rPr>
                <w:sz w:val="22"/>
                <w:szCs w:val="22"/>
              </w:rPr>
              <w:t>ikabintuose dokumentuose, tiek 6</w:t>
            </w:r>
            <w:r w:rsidRPr="00AE7EB0">
              <w:rPr>
                <w:sz w:val="22"/>
                <w:szCs w:val="22"/>
              </w:rPr>
              <w:t xml:space="preserve"> stulpelyje įrašyta informacija.</w:t>
            </w:r>
          </w:p>
        </w:tc>
      </w:tr>
      <w:tr w:rsidR="004D738B" w:rsidRPr="004D738B" w:rsidTr="009F5CA8">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4D738B" w:rsidRPr="004D738B" w:rsidRDefault="004D738B" w:rsidP="004D738B">
            <w:pPr>
              <w:widowControl w:val="0"/>
              <w:tabs>
                <w:tab w:val="left" w:pos="1440"/>
                <w:tab w:val="left" w:pos="1620"/>
                <w:tab w:val="left" w:pos="2880"/>
                <w:tab w:val="left" w:pos="3240"/>
              </w:tabs>
              <w:jc w:val="center"/>
              <w:rPr>
                <w:b/>
              </w:rPr>
            </w:pPr>
            <w:r w:rsidRPr="004D738B">
              <w:rPr>
                <w:b/>
              </w:rPr>
              <w:t>1.</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D738B" w:rsidRPr="004D738B" w:rsidRDefault="004D738B" w:rsidP="00A32CB1">
            <w:pPr>
              <w:pBdr>
                <w:top w:val="nil"/>
                <w:left w:val="nil"/>
                <w:bottom w:val="nil"/>
                <w:right w:val="nil"/>
                <w:between w:val="nil"/>
              </w:pBdr>
              <w:jc w:val="both"/>
              <w:rPr>
                <w:rFonts w:eastAsia="Verdana"/>
                <w:b/>
              </w:rPr>
            </w:pPr>
            <w:r w:rsidRPr="004D738B">
              <w:rPr>
                <w:rFonts w:eastAsia="Verdana"/>
              </w:rPr>
              <w:t>Rentgeno prijuostė dengianti priekį</w:t>
            </w:r>
          </w:p>
        </w:tc>
        <w:tc>
          <w:tcPr>
            <w:tcW w:w="850" w:type="dxa"/>
            <w:tcBorders>
              <w:top w:val="single" w:sz="4" w:space="0" w:color="auto"/>
              <w:left w:val="single" w:sz="4" w:space="0" w:color="auto"/>
              <w:bottom w:val="single" w:sz="4" w:space="0" w:color="auto"/>
              <w:right w:val="single" w:sz="4" w:space="0" w:color="auto"/>
            </w:tcBorders>
            <w:vAlign w:val="center"/>
          </w:tcPr>
          <w:p w:rsidR="004D738B" w:rsidRPr="004D738B" w:rsidRDefault="004D738B" w:rsidP="004D738B">
            <w:pPr>
              <w:jc w:val="center"/>
              <w:outlineLvl w:val="0"/>
              <w:rPr>
                <w:bCs/>
                <w:kern w:val="36"/>
                <w:lang w:eastAsia="lt-LT"/>
              </w:rPr>
            </w:pPr>
            <w:r w:rsidRPr="004D738B">
              <w:rPr>
                <w:bCs/>
                <w:kern w:val="36"/>
                <w:lang w:eastAsia="lt-LT"/>
              </w:rPr>
              <w:t>6 vnt.</w:t>
            </w:r>
          </w:p>
        </w:tc>
        <w:tc>
          <w:tcPr>
            <w:tcW w:w="1216" w:type="dxa"/>
            <w:tcBorders>
              <w:top w:val="single" w:sz="4" w:space="0" w:color="auto"/>
              <w:left w:val="single" w:sz="4" w:space="0" w:color="auto"/>
              <w:bottom w:val="single" w:sz="4" w:space="0" w:color="auto"/>
              <w:right w:val="single" w:sz="4" w:space="0" w:color="auto"/>
            </w:tcBorders>
            <w:vAlign w:val="center"/>
          </w:tcPr>
          <w:p w:rsidR="004D738B" w:rsidRPr="004D738B" w:rsidRDefault="004D738B" w:rsidP="004D738B">
            <w:pPr>
              <w:widowControl w:val="0"/>
              <w:tabs>
                <w:tab w:val="left" w:pos="1440"/>
                <w:tab w:val="left" w:pos="1620"/>
                <w:tab w:val="left" w:pos="2880"/>
                <w:tab w:val="left" w:pos="3240"/>
              </w:tabs>
              <w:jc w:val="center"/>
            </w:pPr>
          </w:p>
        </w:tc>
        <w:tc>
          <w:tcPr>
            <w:tcW w:w="3887" w:type="dxa"/>
            <w:gridSpan w:val="2"/>
            <w:tcBorders>
              <w:top w:val="single" w:sz="4" w:space="0" w:color="auto"/>
              <w:left w:val="single" w:sz="4" w:space="0" w:color="auto"/>
              <w:bottom w:val="single" w:sz="4" w:space="0" w:color="auto"/>
              <w:right w:val="single" w:sz="4" w:space="0" w:color="auto"/>
            </w:tcBorders>
            <w:vAlign w:val="center"/>
          </w:tcPr>
          <w:p w:rsidR="004D738B" w:rsidRPr="004D738B" w:rsidRDefault="004D738B" w:rsidP="004D738B">
            <w:pPr>
              <w:widowControl w:val="0"/>
              <w:tabs>
                <w:tab w:val="left" w:pos="1440"/>
                <w:tab w:val="left" w:pos="1620"/>
                <w:tab w:val="left" w:pos="2880"/>
                <w:tab w:val="left" w:pos="3240"/>
              </w:tabs>
              <w:jc w:val="center"/>
            </w:pPr>
          </w:p>
        </w:tc>
        <w:tc>
          <w:tcPr>
            <w:tcW w:w="6522" w:type="dxa"/>
            <w:tcBorders>
              <w:top w:val="single" w:sz="4" w:space="0" w:color="auto"/>
              <w:left w:val="single" w:sz="4" w:space="0" w:color="auto"/>
              <w:bottom w:val="single" w:sz="4" w:space="0" w:color="auto"/>
              <w:right w:val="single" w:sz="4" w:space="0" w:color="auto"/>
            </w:tcBorders>
            <w:shd w:val="clear" w:color="auto" w:fill="FFFFFF" w:themeFill="background1"/>
          </w:tcPr>
          <w:p w:rsidR="004D738B" w:rsidRPr="004D738B" w:rsidRDefault="004D738B" w:rsidP="004D738B">
            <w:pPr>
              <w:widowControl w:val="0"/>
              <w:tabs>
                <w:tab w:val="left" w:pos="1440"/>
                <w:tab w:val="left" w:pos="1620"/>
                <w:tab w:val="left" w:pos="2880"/>
                <w:tab w:val="left" w:pos="3240"/>
              </w:tabs>
              <w:rPr>
                <w:b/>
                <w:highlight w:val="yellow"/>
              </w:rPr>
            </w:pPr>
          </w:p>
        </w:tc>
      </w:tr>
      <w:tr w:rsidR="004D738B" w:rsidRPr="004D738B" w:rsidTr="009F5CA8">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4D738B" w:rsidRPr="004D738B" w:rsidRDefault="004D738B" w:rsidP="004D738B">
            <w:pPr>
              <w:widowControl w:val="0"/>
              <w:tabs>
                <w:tab w:val="left" w:pos="1440"/>
                <w:tab w:val="left" w:pos="1620"/>
                <w:tab w:val="left" w:pos="2880"/>
                <w:tab w:val="left" w:pos="3240"/>
              </w:tabs>
              <w:jc w:val="center"/>
              <w:rPr>
                <w:b/>
              </w:rPr>
            </w:pPr>
            <w:r w:rsidRPr="004D738B">
              <w:rPr>
                <w:b/>
              </w:rPr>
              <w:t>2.</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4D738B" w:rsidRPr="004D738B" w:rsidRDefault="004D738B" w:rsidP="00A32CB1">
            <w:pPr>
              <w:pBdr>
                <w:top w:val="nil"/>
                <w:left w:val="nil"/>
                <w:bottom w:val="nil"/>
                <w:right w:val="nil"/>
                <w:between w:val="nil"/>
              </w:pBdr>
              <w:jc w:val="both"/>
              <w:rPr>
                <w:rFonts w:eastAsia="Verdana"/>
                <w:b/>
              </w:rPr>
            </w:pPr>
            <w:r w:rsidRPr="004D738B">
              <w:rPr>
                <w:rFonts w:eastAsia="Verdana"/>
              </w:rPr>
              <w:t>Skydliaukės apykaklė</w:t>
            </w:r>
          </w:p>
        </w:tc>
        <w:tc>
          <w:tcPr>
            <w:tcW w:w="850" w:type="dxa"/>
            <w:tcBorders>
              <w:top w:val="single" w:sz="4" w:space="0" w:color="auto"/>
              <w:left w:val="single" w:sz="4" w:space="0" w:color="auto"/>
              <w:bottom w:val="single" w:sz="4" w:space="0" w:color="auto"/>
              <w:right w:val="single" w:sz="4" w:space="0" w:color="auto"/>
            </w:tcBorders>
            <w:vAlign w:val="center"/>
          </w:tcPr>
          <w:p w:rsidR="004D738B" w:rsidRPr="004D738B" w:rsidRDefault="004D738B" w:rsidP="004D738B">
            <w:pPr>
              <w:jc w:val="center"/>
              <w:outlineLvl w:val="0"/>
              <w:rPr>
                <w:bCs/>
                <w:kern w:val="36"/>
                <w:lang w:eastAsia="lt-LT"/>
              </w:rPr>
            </w:pPr>
            <w:r w:rsidRPr="004D738B">
              <w:rPr>
                <w:bCs/>
                <w:kern w:val="36"/>
                <w:lang w:eastAsia="lt-LT"/>
              </w:rPr>
              <w:t>6 vnt.</w:t>
            </w:r>
          </w:p>
        </w:tc>
        <w:tc>
          <w:tcPr>
            <w:tcW w:w="1216" w:type="dxa"/>
            <w:tcBorders>
              <w:top w:val="single" w:sz="4" w:space="0" w:color="auto"/>
              <w:left w:val="single" w:sz="4" w:space="0" w:color="auto"/>
              <w:bottom w:val="single" w:sz="4" w:space="0" w:color="auto"/>
              <w:right w:val="single" w:sz="4" w:space="0" w:color="auto"/>
            </w:tcBorders>
            <w:vAlign w:val="center"/>
          </w:tcPr>
          <w:p w:rsidR="004D738B" w:rsidRPr="004D738B" w:rsidRDefault="004D738B" w:rsidP="004D738B">
            <w:pPr>
              <w:widowControl w:val="0"/>
              <w:tabs>
                <w:tab w:val="left" w:pos="1440"/>
                <w:tab w:val="left" w:pos="1620"/>
                <w:tab w:val="left" w:pos="2880"/>
                <w:tab w:val="left" w:pos="3240"/>
              </w:tabs>
              <w:jc w:val="center"/>
            </w:pPr>
          </w:p>
        </w:tc>
        <w:tc>
          <w:tcPr>
            <w:tcW w:w="3887" w:type="dxa"/>
            <w:gridSpan w:val="2"/>
            <w:tcBorders>
              <w:top w:val="single" w:sz="4" w:space="0" w:color="auto"/>
              <w:left w:val="single" w:sz="4" w:space="0" w:color="auto"/>
              <w:bottom w:val="single" w:sz="4" w:space="0" w:color="auto"/>
              <w:right w:val="single" w:sz="4" w:space="0" w:color="auto"/>
            </w:tcBorders>
            <w:vAlign w:val="center"/>
          </w:tcPr>
          <w:p w:rsidR="004D738B" w:rsidRPr="004D738B" w:rsidRDefault="004D738B" w:rsidP="004D738B">
            <w:pPr>
              <w:widowControl w:val="0"/>
              <w:tabs>
                <w:tab w:val="left" w:pos="1440"/>
                <w:tab w:val="left" w:pos="1620"/>
                <w:tab w:val="left" w:pos="2880"/>
                <w:tab w:val="left" w:pos="3240"/>
              </w:tabs>
              <w:jc w:val="center"/>
            </w:pPr>
          </w:p>
        </w:tc>
        <w:tc>
          <w:tcPr>
            <w:tcW w:w="6522" w:type="dxa"/>
            <w:tcBorders>
              <w:top w:val="single" w:sz="4" w:space="0" w:color="auto"/>
              <w:left w:val="single" w:sz="4" w:space="0" w:color="auto"/>
              <w:bottom w:val="single" w:sz="4" w:space="0" w:color="auto"/>
              <w:right w:val="single" w:sz="4" w:space="0" w:color="auto"/>
            </w:tcBorders>
            <w:shd w:val="clear" w:color="auto" w:fill="FFFFFF" w:themeFill="background1"/>
          </w:tcPr>
          <w:p w:rsidR="004D738B" w:rsidRPr="004D738B" w:rsidRDefault="004D738B" w:rsidP="004D738B">
            <w:pPr>
              <w:widowControl w:val="0"/>
              <w:tabs>
                <w:tab w:val="left" w:pos="1440"/>
                <w:tab w:val="left" w:pos="1620"/>
                <w:tab w:val="left" w:pos="2880"/>
                <w:tab w:val="left" w:pos="3240"/>
              </w:tabs>
              <w:rPr>
                <w:b/>
                <w:highlight w:val="yellow"/>
              </w:rPr>
            </w:pPr>
          </w:p>
        </w:tc>
      </w:tr>
      <w:tr w:rsidR="004D738B" w:rsidRPr="004D738B" w:rsidTr="009F5CA8">
        <w:trPr>
          <w:cantSplit/>
          <w:trHeight w:val="50"/>
        </w:trPr>
        <w:tc>
          <w:tcPr>
            <w:tcW w:w="5175" w:type="dxa"/>
            <w:gridSpan w:val="5"/>
            <w:tcBorders>
              <w:top w:val="single" w:sz="4" w:space="0" w:color="auto"/>
              <w:left w:val="single" w:sz="4" w:space="0" w:color="auto"/>
              <w:bottom w:val="single" w:sz="4" w:space="0" w:color="auto"/>
              <w:right w:val="single" w:sz="4" w:space="0" w:color="auto"/>
            </w:tcBorders>
            <w:vAlign w:val="center"/>
          </w:tcPr>
          <w:p w:rsidR="004D738B" w:rsidRPr="004D738B" w:rsidRDefault="004D738B" w:rsidP="004D738B">
            <w:pPr>
              <w:widowControl w:val="0"/>
              <w:tabs>
                <w:tab w:val="left" w:pos="1440"/>
                <w:tab w:val="left" w:pos="1620"/>
                <w:tab w:val="left" w:pos="2880"/>
                <w:tab w:val="left" w:pos="3240"/>
              </w:tabs>
              <w:jc w:val="right"/>
            </w:pPr>
            <w:r w:rsidRPr="004D738B">
              <w:rPr>
                <w:rFonts w:eastAsia="Verdana"/>
              </w:rPr>
              <w:t xml:space="preserve">Pasiūlymo kaina, </w:t>
            </w:r>
            <w:r w:rsidRPr="004D738B">
              <w:rPr>
                <w:b/>
              </w:rPr>
              <w:t xml:space="preserve">Eur su PVM   </w:t>
            </w:r>
            <w:r w:rsidRPr="004D738B">
              <w:rPr>
                <w:b/>
                <w:color w:val="0070C0"/>
              </w:rPr>
              <w:t>(skaičiais)</w:t>
            </w:r>
            <w:r w:rsidRPr="004D738B">
              <w:rPr>
                <w:b/>
                <w:color w:val="0070C0"/>
              </w:rPr>
              <w:t>:</w:t>
            </w:r>
          </w:p>
        </w:tc>
        <w:tc>
          <w:tcPr>
            <w:tcW w:w="3887" w:type="dxa"/>
            <w:gridSpan w:val="2"/>
            <w:tcBorders>
              <w:top w:val="single" w:sz="4" w:space="0" w:color="auto"/>
              <w:left w:val="single" w:sz="4" w:space="0" w:color="auto"/>
              <w:bottom w:val="single" w:sz="4" w:space="0" w:color="auto"/>
              <w:right w:val="single" w:sz="4" w:space="0" w:color="auto"/>
            </w:tcBorders>
            <w:vAlign w:val="center"/>
          </w:tcPr>
          <w:p w:rsidR="004D738B" w:rsidRPr="004D738B" w:rsidRDefault="004D738B" w:rsidP="004D738B">
            <w:pPr>
              <w:widowControl w:val="0"/>
              <w:tabs>
                <w:tab w:val="left" w:pos="1440"/>
                <w:tab w:val="left" w:pos="1620"/>
                <w:tab w:val="left" w:pos="2880"/>
                <w:tab w:val="left" w:pos="3240"/>
              </w:tabs>
              <w:jc w:val="center"/>
            </w:pPr>
          </w:p>
        </w:tc>
        <w:tc>
          <w:tcPr>
            <w:tcW w:w="6522" w:type="dxa"/>
            <w:tcBorders>
              <w:top w:val="single" w:sz="4" w:space="0" w:color="auto"/>
              <w:left w:val="single" w:sz="4" w:space="0" w:color="auto"/>
              <w:bottom w:val="single" w:sz="4" w:space="0" w:color="auto"/>
              <w:right w:val="single" w:sz="4" w:space="0" w:color="auto"/>
            </w:tcBorders>
            <w:shd w:val="clear" w:color="auto" w:fill="FFFFFF" w:themeFill="background1"/>
          </w:tcPr>
          <w:p w:rsidR="004D738B" w:rsidRPr="004D738B" w:rsidRDefault="004D738B" w:rsidP="004D738B">
            <w:pPr>
              <w:widowControl w:val="0"/>
              <w:tabs>
                <w:tab w:val="left" w:pos="1440"/>
                <w:tab w:val="left" w:pos="1620"/>
                <w:tab w:val="left" w:pos="2880"/>
                <w:tab w:val="left" w:pos="3240"/>
              </w:tabs>
              <w:jc w:val="center"/>
              <w:rPr>
                <w:b/>
              </w:rPr>
            </w:pPr>
            <w:r w:rsidRPr="004D738B">
              <w:rPr>
                <w:b/>
              </w:rPr>
              <w:t>x</w:t>
            </w:r>
          </w:p>
        </w:tc>
      </w:tr>
      <w:tr w:rsidR="004D738B" w:rsidRPr="004D738B" w:rsidTr="009F5CA8">
        <w:trPr>
          <w:cantSplit/>
          <w:trHeight w:val="50"/>
        </w:trPr>
        <w:tc>
          <w:tcPr>
            <w:tcW w:w="5175" w:type="dxa"/>
            <w:gridSpan w:val="5"/>
            <w:tcBorders>
              <w:top w:val="single" w:sz="4" w:space="0" w:color="auto"/>
              <w:left w:val="single" w:sz="4" w:space="0" w:color="auto"/>
              <w:bottom w:val="single" w:sz="4" w:space="0" w:color="auto"/>
              <w:right w:val="single" w:sz="4" w:space="0" w:color="auto"/>
            </w:tcBorders>
            <w:vAlign w:val="center"/>
          </w:tcPr>
          <w:p w:rsidR="004D738B" w:rsidRPr="004D738B" w:rsidRDefault="004D738B" w:rsidP="004D738B">
            <w:pPr>
              <w:widowControl w:val="0"/>
              <w:tabs>
                <w:tab w:val="left" w:pos="1440"/>
                <w:tab w:val="left" w:pos="1620"/>
                <w:tab w:val="left" w:pos="2880"/>
                <w:tab w:val="left" w:pos="3240"/>
              </w:tabs>
              <w:jc w:val="right"/>
            </w:pPr>
            <w:r w:rsidRPr="004D738B">
              <w:rPr>
                <w:rFonts w:eastAsia="Verdana"/>
              </w:rPr>
              <w:t xml:space="preserve">Pasiūlymo kaina, </w:t>
            </w:r>
            <w:r w:rsidRPr="004D738B">
              <w:rPr>
                <w:b/>
              </w:rPr>
              <w:t xml:space="preserve">Eur su PVM   </w:t>
            </w:r>
            <w:r w:rsidRPr="004D738B">
              <w:rPr>
                <w:b/>
                <w:color w:val="0070C0"/>
              </w:rPr>
              <w:t>(</w:t>
            </w:r>
            <w:r w:rsidRPr="004D738B">
              <w:rPr>
                <w:b/>
                <w:color w:val="0070C0"/>
              </w:rPr>
              <w:t>žodžiais</w:t>
            </w:r>
            <w:r w:rsidRPr="004D738B">
              <w:rPr>
                <w:b/>
                <w:color w:val="0070C0"/>
              </w:rPr>
              <w:t>)</w:t>
            </w:r>
            <w:r w:rsidRPr="004D738B">
              <w:rPr>
                <w:b/>
                <w:color w:val="0070C0"/>
              </w:rPr>
              <w:t>:</w:t>
            </w:r>
          </w:p>
        </w:tc>
        <w:tc>
          <w:tcPr>
            <w:tcW w:w="3887"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4D738B" w:rsidRPr="004D738B" w:rsidRDefault="004D738B" w:rsidP="004D738B">
            <w:pPr>
              <w:widowControl w:val="0"/>
              <w:tabs>
                <w:tab w:val="left" w:pos="1440"/>
                <w:tab w:val="left" w:pos="1620"/>
                <w:tab w:val="left" w:pos="2880"/>
                <w:tab w:val="left" w:pos="3240"/>
              </w:tabs>
              <w:jc w:val="center"/>
            </w:pPr>
          </w:p>
        </w:tc>
        <w:tc>
          <w:tcPr>
            <w:tcW w:w="6522" w:type="dxa"/>
            <w:tcBorders>
              <w:top w:val="single" w:sz="4" w:space="0" w:color="auto"/>
              <w:left w:val="single" w:sz="4" w:space="0" w:color="auto"/>
              <w:bottom w:val="single" w:sz="4" w:space="0" w:color="auto"/>
              <w:right w:val="single" w:sz="4" w:space="0" w:color="auto"/>
            </w:tcBorders>
            <w:shd w:val="clear" w:color="auto" w:fill="FFFFFF" w:themeFill="background1"/>
          </w:tcPr>
          <w:p w:rsidR="004D738B" w:rsidRPr="004D738B" w:rsidRDefault="004D738B" w:rsidP="004D738B">
            <w:pPr>
              <w:widowControl w:val="0"/>
              <w:tabs>
                <w:tab w:val="left" w:pos="1440"/>
                <w:tab w:val="left" w:pos="1620"/>
                <w:tab w:val="left" w:pos="2880"/>
                <w:tab w:val="left" w:pos="3240"/>
              </w:tabs>
              <w:jc w:val="center"/>
              <w:rPr>
                <w:b/>
              </w:rPr>
            </w:pPr>
            <w:r w:rsidRPr="004D738B">
              <w:rPr>
                <w:b/>
              </w:rPr>
              <w:t>x</w:t>
            </w:r>
          </w:p>
        </w:tc>
      </w:tr>
      <w:tr w:rsidR="00AE7EB0" w:rsidRPr="004D738B" w:rsidTr="009F5CA8">
        <w:trPr>
          <w:cantSplit/>
          <w:trHeight w:val="50"/>
        </w:trPr>
        <w:tc>
          <w:tcPr>
            <w:tcW w:w="15584" w:type="dxa"/>
            <w:gridSpan w:val="8"/>
            <w:tcBorders>
              <w:top w:val="single" w:sz="4" w:space="0" w:color="auto"/>
              <w:left w:val="single" w:sz="4" w:space="0" w:color="auto"/>
              <w:bottom w:val="single" w:sz="4" w:space="0" w:color="auto"/>
              <w:right w:val="single" w:sz="4" w:space="0" w:color="auto"/>
            </w:tcBorders>
            <w:vAlign w:val="center"/>
          </w:tcPr>
          <w:p w:rsidR="00AE7EB0" w:rsidRPr="004D738B" w:rsidRDefault="00AE7EB0" w:rsidP="00AE7EB0">
            <w:pPr>
              <w:widowControl w:val="0"/>
              <w:tabs>
                <w:tab w:val="left" w:pos="1440"/>
                <w:tab w:val="left" w:pos="1620"/>
                <w:tab w:val="left" w:pos="2880"/>
                <w:tab w:val="left" w:pos="3240"/>
              </w:tabs>
              <w:jc w:val="center"/>
              <w:rPr>
                <w:b/>
                <w:sz w:val="22"/>
                <w:szCs w:val="22"/>
                <w:highlight w:val="yellow"/>
              </w:rPr>
            </w:pPr>
            <w:r w:rsidRPr="004D738B">
              <w:rPr>
                <w:b/>
                <w:sz w:val="22"/>
                <w:szCs w:val="22"/>
                <w:highlight w:val="lightGray"/>
                <w:lang w:eastAsia="ru-RU"/>
              </w:rPr>
              <w:t>TECHNINĖS SPECIFIKACIJOS TĘSINYS:</w:t>
            </w:r>
          </w:p>
        </w:tc>
      </w:tr>
      <w:tr w:rsidR="00AE7EB0" w:rsidRPr="004D738B" w:rsidTr="009F5CA8">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E7EB0" w:rsidRPr="004D738B" w:rsidRDefault="00AE7EB0" w:rsidP="00AE7EB0">
            <w:pPr>
              <w:widowControl w:val="0"/>
              <w:tabs>
                <w:tab w:val="left" w:pos="1440"/>
                <w:tab w:val="left" w:pos="1620"/>
                <w:tab w:val="left" w:pos="2880"/>
                <w:tab w:val="left" w:pos="3240"/>
              </w:tabs>
              <w:jc w:val="center"/>
              <w:rPr>
                <w:b/>
                <w:sz w:val="19"/>
                <w:szCs w:val="19"/>
              </w:rPr>
            </w:pPr>
            <w:r w:rsidRPr="004D738B">
              <w:rPr>
                <w:b/>
                <w:sz w:val="19"/>
                <w:szCs w:val="19"/>
              </w:rPr>
              <w:t>Eil. Nr.</w:t>
            </w:r>
          </w:p>
        </w:tc>
        <w:tc>
          <w:tcPr>
            <w:tcW w:w="1843" w:type="dxa"/>
            <w:tcBorders>
              <w:top w:val="single" w:sz="4" w:space="0" w:color="auto"/>
              <w:left w:val="single" w:sz="4" w:space="0" w:color="auto"/>
              <w:bottom w:val="single" w:sz="4" w:space="0" w:color="auto"/>
              <w:right w:val="single" w:sz="4" w:space="0" w:color="auto"/>
            </w:tcBorders>
            <w:vAlign w:val="center"/>
          </w:tcPr>
          <w:p w:rsidR="00AE7EB0" w:rsidRPr="004D738B" w:rsidRDefault="009F5CA8" w:rsidP="00AE7EB0">
            <w:pPr>
              <w:widowControl w:val="0"/>
              <w:tabs>
                <w:tab w:val="left" w:pos="1440"/>
                <w:tab w:val="left" w:pos="1620"/>
                <w:tab w:val="left" w:pos="2880"/>
                <w:tab w:val="left" w:pos="3240"/>
              </w:tabs>
              <w:jc w:val="both"/>
              <w:rPr>
                <w:b/>
                <w:sz w:val="19"/>
                <w:szCs w:val="19"/>
              </w:rPr>
            </w:pPr>
            <w:r w:rsidRPr="004D738B">
              <w:rPr>
                <w:b/>
                <w:sz w:val="19"/>
                <w:szCs w:val="19"/>
              </w:rPr>
              <w:t>Prekės pavadinimas</w:t>
            </w:r>
          </w:p>
        </w:tc>
        <w:tc>
          <w:tcPr>
            <w:tcW w:w="5953" w:type="dxa"/>
            <w:gridSpan w:val="4"/>
            <w:tcBorders>
              <w:top w:val="single" w:sz="4" w:space="0" w:color="auto"/>
              <w:left w:val="single" w:sz="4" w:space="0" w:color="auto"/>
              <w:bottom w:val="single" w:sz="4" w:space="0" w:color="auto"/>
              <w:right w:val="single" w:sz="4" w:space="0" w:color="auto"/>
            </w:tcBorders>
            <w:vAlign w:val="center"/>
          </w:tcPr>
          <w:p w:rsidR="009F5CA8" w:rsidRDefault="009F5CA8" w:rsidP="00AE7EB0">
            <w:pPr>
              <w:widowControl w:val="0"/>
              <w:tabs>
                <w:tab w:val="left" w:pos="1440"/>
                <w:tab w:val="left" w:pos="1620"/>
                <w:tab w:val="left" w:pos="2880"/>
                <w:tab w:val="left" w:pos="3240"/>
              </w:tabs>
              <w:jc w:val="center"/>
              <w:rPr>
                <w:b/>
                <w:sz w:val="19"/>
                <w:szCs w:val="19"/>
              </w:rPr>
            </w:pPr>
            <w:r w:rsidRPr="004D738B">
              <w:rPr>
                <w:b/>
                <w:sz w:val="19"/>
                <w:szCs w:val="19"/>
              </w:rPr>
              <w:t>Techninis parametras</w:t>
            </w:r>
            <w:r>
              <w:rPr>
                <w:b/>
                <w:sz w:val="19"/>
                <w:szCs w:val="19"/>
              </w:rPr>
              <w:t>/</w:t>
            </w:r>
          </w:p>
          <w:p w:rsidR="00AE7EB0" w:rsidRPr="004D738B" w:rsidRDefault="00AE7EB0" w:rsidP="00AE7EB0">
            <w:pPr>
              <w:widowControl w:val="0"/>
              <w:tabs>
                <w:tab w:val="left" w:pos="1440"/>
                <w:tab w:val="left" w:pos="1620"/>
                <w:tab w:val="left" w:pos="2880"/>
                <w:tab w:val="left" w:pos="3240"/>
              </w:tabs>
              <w:jc w:val="center"/>
              <w:rPr>
                <w:sz w:val="19"/>
                <w:szCs w:val="19"/>
              </w:rPr>
            </w:pPr>
            <w:r w:rsidRPr="004D738B">
              <w:rPr>
                <w:b/>
                <w:sz w:val="19"/>
                <w:szCs w:val="19"/>
              </w:rPr>
              <w:t>Reikalaujama parametro reikšmė (siūlyti prekes ne blogesnių savybių, ar lygiavertes)</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7EB0" w:rsidRPr="004D738B" w:rsidRDefault="00AE7EB0" w:rsidP="00AE7EB0">
            <w:pPr>
              <w:snapToGrid w:val="0"/>
              <w:jc w:val="center"/>
              <w:rPr>
                <w:b/>
                <w:sz w:val="19"/>
                <w:szCs w:val="19"/>
              </w:rPr>
            </w:pPr>
            <w:r w:rsidRPr="004D738B">
              <w:rPr>
                <w:b/>
                <w:sz w:val="19"/>
                <w:szCs w:val="19"/>
              </w:rPr>
              <w:t>Siūloma parametrų reikšmė</w:t>
            </w:r>
          </w:p>
          <w:p w:rsidR="00AE7EB0" w:rsidRPr="004D738B" w:rsidRDefault="00AE7EB0" w:rsidP="00AE7EB0">
            <w:pPr>
              <w:suppressAutoHyphens/>
              <w:snapToGrid w:val="0"/>
              <w:jc w:val="center"/>
              <w:rPr>
                <w:b/>
                <w:sz w:val="19"/>
                <w:szCs w:val="19"/>
              </w:rPr>
            </w:pPr>
            <w:r w:rsidRPr="004D738B">
              <w:rPr>
                <w:b/>
                <w:sz w:val="19"/>
                <w:szCs w:val="19"/>
              </w:rPr>
              <w:t>atitikimas techninei specifikacijai, prekių</w:t>
            </w:r>
          </w:p>
          <w:p w:rsidR="00AE7EB0" w:rsidRPr="004D738B" w:rsidRDefault="00AE7EB0" w:rsidP="00AE7EB0">
            <w:pPr>
              <w:suppressAutoHyphens/>
              <w:snapToGrid w:val="0"/>
              <w:jc w:val="center"/>
              <w:rPr>
                <w:b/>
                <w:sz w:val="19"/>
                <w:szCs w:val="19"/>
              </w:rPr>
            </w:pPr>
            <w:r w:rsidRPr="004D738B">
              <w:rPr>
                <w:b/>
                <w:sz w:val="19"/>
                <w:szCs w:val="19"/>
              </w:rPr>
              <w:t>aprašymas, nuoroda į pridėtus dokumentus (etiketes, bukletus, katalogus ir t.t., aktyvias nuorodas į internetinius tinklalapius)</w:t>
            </w:r>
          </w:p>
          <w:p w:rsidR="00AE7EB0" w:rsidRPr="004D738B" w:rsidRDefault="00AE7EB0" w:rsidP="00AE7EB0">
            <w:pPr>
              <w:suppressAutoHyphens/>
              <w:snapToGrid w:val="0"/>
              <w:jc w:val="center"/>
              <w:rPr>
                <w:b/>
                <w:sz w:val="19"/>
                <w:szCs w:val="19"/>
              </w:rPr>
            </w:pPr>
            <w:r w:rsidRPr="004D738B">
              <w:rPr>
                <w:b/>
                <w:sz w:val="19"/>
                <w:szCs w:val="19"/>
              </w:rPr>
              <w:t>PILDYTI PRIVALOMA</w:t>
            </w:r>
          </w:p>
          <w:p w:rsidR="00AE7EB0" w:rsidRPr="004D738B" w:rsidRDefault="00AE7EB0" w:rsidP="00AE7EB0">
            <w:pPr>
              <w:widowControl w:val="0"/>
              <w:tabs>
                <w:tab w:val="left" w:pos="1440"/>
                <w:tab w:val="left" w:pos="1620"/>
                <w:tab w:val="left" w:pos="2880"/>
                <w:tab w:val="left" w:pos="3240"/>
              </w:tabs>
              <w:jc w:val="center"/>
              <w:rPr>
                <w:b/>
                <w:sz w:val="19"/>
                <w:szCs w:val="19"/>
                <w:highlight w:val="yellow"/>
              </w:rPr>
            </w:pPr>
            <w:r w:rsidRPr="004D738B">
              <w:rPr>
                <w:b/>
                <w:sz w:val="19"/>
                <w:szCs w:val="19"/>
                <w:highlight w:val="green"/>
              </w:rPr>
              <w:t xml:space="preserve">NEUŽPILDŽIUS TIKSLIŲ DUOMENŲ </w:t>
            </w:r>
            <w:r w:rsidRPr="004D738B">
              <w:rPr>
                <w:b/>
                <w:sz w:val="19"/>
                <w:szCs w:val="19"/>
                <w:highlight w:val="green"/>
                <w:shd w:val="clear" w:color="auto" w:fill="92D050"/>
              </w:rPr>
              <w:t xml:space="preserve">PARAMETRŲ </w:t>
            </w:r>
            <w:r w:rsidRPr="004D738B">
              <w:rPr>
                <w:b/>
                <w:sz w:val="19"/>
                <w:szCs w:val="19"/>
                <w:highlight w:val="green"/>
              </w:rPr>
              <w:t>PASIŪLYMAS BUS ATMESTAS AUTOMATIŠKAI</w:t>
            </w:r>
          </w:p>
        </w:tc>
      </w:tr>
      <w:tr w:rsidR="00AE7EB0" w:rsidRPr="00766B6D" w:rsidTr="009F5CA8">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jc w:val="center"/>
              <w:rPr>
                <w:b/>
                <w:sz w:val="20"/>
                <w:szCs w:val="20"/>
              </w:rPr>
            </w:pPr>
            <w:r w:rsidRPr="00766B6D">
              <w:rPr>
                <w:b/>
                <w:sz w:val="20"/>
                <w:szCs w:val="20"/>
              </w:rPr>
              <w:t>1</w:t>
            </w:r>
          </w:p>
        </w:tc>
        <w:tc>
          <w:tcPr>
            <w:tcW w:w="1843" w:type="dxa"/>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jc w:val="center"/>
              <w:rPr>
                <w:b/>
                <w:sz w:val="20"/>
                <w:szCs w:val="20"/>
              </w:rPr>
            </w:pPr>
            <w:r w:rsidRPr="00766B6D">
              <w:rPr>
                <w:b/>
                <w:sz w:val="20"/>
                <w:szCs w:val="20"/>
              </w:rPr>
              <w:t>2</w:t>
            </w:r>
          </w:p>
        </w:tc>
        <w:tc>
          <w:tcPr>
            <w:tcW w:w="5953" w:type="dxa"/>
            <w:gridSpan w:val="4"/>
            <w:tcBorders>
              <w:top w:val="single" w:sz="4" w:space="0" w:color="auto"/>
              <w:left w:val="single" w:sz="4" w:space="0" w:color="auto"/>
              <w:bottom w:val="single" w:sz="4" w:space="0" w:color="auto"/>
              <w:right w:val="single" w:sz="4" w:space="0" w:color="auto"/>
            </w:tcBorders>
            <w:vAlign w:val="center"/>
          </w:tcPr>
          <w:p w:rsidR="00AE7EB0" w:rsidRPr="00766B6D" w:rsidRDefault="00AE7EB0" w:rsidP="00AE7EB0">
            <w:pPr>
              <w:jc w:val="center"/>
              <w:rPr>
                <w:b/>
                <w:sz w:val="20"/>
                <w:szCs w:val="20"/>
              </w:rPr>
            </w:pPr>
            <w:r w:rsidRPr="00766B6D">
              <w:rPr>
                <w:b/>
                <w:sz w:val="20"/>
                <w:szCs w:val="20"/>
              </w:rPr>
              <w:t>3</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E7EB0" w:rsidRPr="00766B6D" w:rsidRDefault="00AE7EB0" w:rsidP="00AE7EB0">
            <w:pPr>
              <w:snapToGrid w:val="0"/>
              <w:jc w:val="center"/>
              <w:rPr>
                <w:b/>
                <w:sz w:val="20"/>
                <w:szCs w:val="20"/>
              </w:rPr>
            </w:pPr>
            <w:r w:rsidRPr="00766B6D">
              <w:rPr>
                <w:b/>
                <w:sz w:val="20"/>
                <w:szCs w:val="20"/>
              </w:rPr>
              <w:t>4</w:t>
            </w:r>
          </w:p>
        </w:tc>
      </w:tr>
      <w:tr w:rsidR="00AE7EB0" w:rsidRPr="004D738B" w:rsidTr="009F5CA8">
        <w:trPr>
          <w:cantSplit/>
          <w:trHeight w:val="50"/>
        </w:trPr>
        <w:tc>
          <w:tcPr>
            <w:tcW w:w="15584" w:type="dxa"/>
            <w:gridSpan w:val="8"/>
            <w:tcBorders>
              <w:top w:val="single" w:sz="4" w:space="0" w:color="auto"/>
              <w:left w:val="single" w:sz="4" w:space="0" w:color="auto"/>
              <w:bottom w:val="single" w:sz="4" w:space="0" w:color="auto"/>
              <w:right w:val="single" w:sz="4" w:space="0" w:color="auto"/>
            </w:tcBorders>
            <w:vAlign w:val="center"/>
          </w:tcPr>
          <w:p w:rsidR="00AE7EB0" w:rsidRPr="004D738B" w:rsidRDefault="00AE7EB0" w:rsidP="00AE7EB0">
            <w:pPr>
              <w:widowControl w:val="0"/>
              <w:tabs>
                <w:tab w:val="left" w:pos="1440"/>
                <w:tab w:val="left" w:pos="1620"/>
                <w:tab w:val="left" w:pos="2880"/>
                <w:tab w:val="left" w:pos="3240"/>
              </w:tabs>
              <w:rPr>
                <w:b/>
                <w:sz w:val="22"/>
                <w:szCs w:val="22"/>
                <w:highlight w:val="yellow"/>
              </w:rPr>
            </w:pPr>
            <w:r w:rsidRPr="004D738B">
              <w:rPr>
                <w:sz w:val="22"/>
                <w:szCs w:val="22"/>
              </w:rPr>
              <w:t xml:space="preserve">PASTABOS: </w:t>
            </w:r>
            <w:r w:rsidRPr="004D738B">
              <w:rPr>
                <w:b/>
                <w:sz w:val="22"/>
                <w:szCs w:val="22"/>
                <w:u w:val="single"/>
              </w:rPr>
              <w:t>Teikiant pasiūlymą pateikti prekių</w:t>
            </w:r>
            <w:r w:rsidRPr="004D738B">
              <w:rPr>
                <w:sz w:val="22"/>
                <w:szCs w:val="22"/>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4 stulpelyje įrašyta informacija. Teikiant pasiūlymą 4 stulpelyje negali būti paliekami ženklai „</w:t>
            </w:r>
            <w:r w:rsidRPr="004D738B">
              <w:rPr>
                <w:sz w:val="22"/>
                <w:szCs w:val="22"/>
                <w:u w:val="single"/>
              </w:rPr>
              <w:t>&gt;</w:t>
            </w:r>
            <w:r w:rsidRPr="004D738B">
              <w:rPr>
                <w:sz w:val="22"/>
                <w:szCs w:val="22"/>
              </w:rPr>
              <w:t xml:space="preserve">, </w:t>
            </w:r>
            <w:r w:rsidRPr="004D738B">
              <w:rPr>
                <w:sz w:val="22"/>
                <w:szCs w:val="22"/>
                <w:u w:val="single"/>
              </w:rPr>
              <w:t>&lt;</w:t>
            </w:r>
            <w:r w:rsidRPr="004D738B">
              <w:rPr>
                <w:sz w:val="22"/>
                <w:szCs w:val="22"/>
              </w:rPr>
              <w:t>“, negali būti žodžių lygiavertis.</w:t>
            </w:r>
          </w:p>
        </w:tc>
      </w:tr>
      <w:tr w:rsidR="00AE7EB0" w:rsidRPr="009F5CA8" w:rsidTr="009F5CA8">
        <w:trPr>
          <w:cantSplit/>
          <w:trHeight w:val="50"/>
        </w:trPr>
        <w:tc>
          <w:tcPr>
            <w:tcW w:w="983" w:type="dxa"/>
            <w:tcBorders>
              <w:top w:val="single" w:sz="4" w:space="0" w:color="auto"/>
              <w:left w:val="single" w:sz="4" w:space="0" w:color="auto"/>
              <w:bottom w:val="single" w:sz="4" w:space="0" w:color="auto"/>
              <w:right w:val="single" w:sz="4" w:space="0" w:color="auto"/>
            </w:tcBorders>
            <w:vAlign w:val="center"/>
          </w:tcPr>
          <w:p w:rsidR="00AE7EB0" w:rsidRPr="009F5CA8" w:rsidRDefault="00AE7EB0" w:rsidP="00AE7EB0">
            <w:pPr>
              <w:pStyle w:val="Sraopastraipa"/>
              <w:widowControl w:val="0"/>
              <w:numPr>
                <w:ilvl w:val="0"/>
                <w:numId w:val="27"/>
              </w:numPr>
              <w:tabs>
                <w:tab w:val="left" w:pos="1440"/>
                <w:tab w:val="left" w:pos="1620"/>
                <w:tab w:val="left" w:pos="2880"/>
                <w:tab w:val="left" w:pos="3240"/>
              </w:tabs>
              <w:jc w:val="center"/>
              <w:rPr>
                <w:b/>
              </w:rPr>
            </w:pPr>
          </w:p>
        </w:tc>
        <w:tc>
          <w:tcPr>
            <w:tcW w:w="1843" w:type="dxa"/>
            <w:tcBorders>
              <w:top w:val="single" w:sz="4" w:space="0" w:color="auto"/>
              <w:left w:val="single" w:sz="4" w:space="0" w:color="auto"/>
              <w:bottom w:val="single" w:sz="4" w:space="0" w:color="auto"/>
              <w:right w:val="single" w:sz="4" w:space="0" w:color="auto"/>
            </w:tcBorders>
          </w:tcPr>
          <w:p w:rsidR="00AE7EB0" w:rsidRPr="009F5CA8" w:rsidRDefault="004D738B" w:rsidP="009F5CA8">
            <w:pPr>
              <w:pBdr>
                <w:top w:val="nil"/>
                <w:left w:val="nil"/>
                <w:bottom w:val="nil"/>
                <w:right w:val="nil"/>
                <w:between w:val="nil"/>
              </w:pBdr>
              <w:rPr>
                <w:rFonts w:eastAsia="Arial Unicode MS"/>
                <w:bdr w:val="nil"/>
              </w:rPr>
            </w:pPr>
            <w:r w:rsidRPr="009F5CA8">
              <w:rPr>
                <w:rFonts w:eastAsia="Verdana"/>
                <w:color w:val="000000"/>
              </w:rPr>
              <w:t xml:space="preserve">Rentgeno prijuostė </w:t>
            </w:r>
          </w:p>
        </w:tc>
        <w:tc>
          <w:tcPr>
            <w:tcW w:w="5953" w:type="dxa"/>
            <w:gridSpan w:val="4"/>
            <w:tcBorders>
              <w:top w:val="single" w:sz="4" w:space="0" w:color="auto"/>
              <w:left w:val="single" w:sz="4" w:space="0" w:color="auto"/>
              <w:bottom w:val="single" w:sz="4" w:space="0" w:color="auto"/>
              <w:right w:val="single" w:sz="4" w:space="0" w:color="auto"/>
            </w:tcBorders>
          </w:tcPr>
          <w:p w:rsidR="004D738B" w:rsidRPr="009F5CA8" w:rsidRDefault="004D738B" w:rsidP="004D738B">
            <w:pPr>
              <w:pBdr>
                <w:top w:val="nil"/>
                <w:left w:val="nil"/>
                <w:bottom w:val="nil"/>
                <w:right w:val="nil"/>
                <w:between w:val="nil"/>
              </w:pBdr>
              <w:rPr>
                <w:rFonts w:eastAsia="Verdana"/>
                <w:b/>
                <w:color w:val="000000"/>
              </w:rPr>
            </w:pPr>
            <w:r w:rsidRPr="009F5CA8">
              <w:rPr>
                <w:rFonts w:eastAsia="Verdana"/>
                <w:color w:val="000000"/>
              </w:rPr>
              <w:t>Rentgeno</w:t>
            </w:r>
            <w:bookmarkStart w:id="10" w:name="_GoBack"/>
            <w:bookmarkEnd w:id="10"/>
            <w:r w:rsidRPr="009F5CA8">
              <w:rPr>
                <w:rFonts w:eastAsia="Verdana"/>
                <w:color w:val="000000"/>
              </w:rPr>
              <w:t xml:space="preserve"> prijuostė dengianti priekį</w:t>
            </w:r>
            <w:r w:rsidR="009F5CA8">
              <w:rPr>
                <w:rFonts w:eastAsia="Verdana"/>
                <w:color w:val="000000"/>
              </w:rPr>
              <w:t>;</w:t>
            </w:r>
          </w:p>
          <w:p w:rsidR="004D738B" w:rsidRPr="009F5CA8" w:rsidRDefault="004D738B" w:rsidP="004D738B">
            <w:pPr>
              <w:pBdr>
                <w:top w:val="nil"/>
                <w:left w:val="nil"/>
                <w:bottom w:val="nil"/>
                <w:right w:val="nil"/>
                <w:between w:val="nil"/>
              </w:pBdr>
              <w:rPr>
                <w:rFonts w:eastAsia="Verdana"/>
              </w:rPr>
            </w:pPr>
            <w:r w:rsidRPr="009F5CA8">
              <w:rPr>
                <w:rFonts w:eastAsia="Verdana"/>
              </w:rPr>
              <w:t>Apsaugos švino ekvivalentas ≥05 mmPb;</w:t>
            </w:r>
          </w:p>
          <w:p w:rsidR="004D738B" w:rsidRPr="009F5CA8" w:rsidRDefault="004D738B" w:rsidP="004D738B">
            <w:pPr>
              <w:pBdr>
                <w:top w:val="nil"/>
                <w:left w:val="nil"/>
                <w:bottom w:val="nil"/>
                <w:right w:val="nil"/>
                <w:between w:val="nil"/>
              </w:pBdr>
              <w:rPr>
                <w:rFonts w:eastAsia="Verdana"/>
              </w:rPr>
            </w:pPr>
            <w:r w:rsidRPr="009F5CA8">
              <w:rPr>
                <w:rFonts w:eastAsia="Verdana"/>
              </w:rPr>
              <w:t xml:space="preserve">Prijuostė turi būti lengva, bešvinės ekranuojančios medžiagos, paminkštinti pečiai, valomu paviršiumi, prijuostės ilgis </w:t>
            </w:r>
            <w:r w:rsidRPr="009F5CA8">
              <w:rPr>
                <w:rFonts w:eastAsia="Verdana"/>
                <w:u w:val="single"/>
              </w:rPr>
              <w:t>&gt;</w:t>
            </w:r>
            <w:r w:rsidRPr="009F5CA8">
              <w:rPr>
                <w:rFonts w:eastAsia="Verdana"/>
              </w:rPr>
              <w:t>85 cm;</w:t>
            </w:r>
          </w:p>
          <w:p w:rsidR="004D738B" w:rsidRPr="009F5CA8" w:rsidRDefault="004D738B" w:rsidP="004D738B">
            <w:pPr>
              <w:pBdr>
                <w:top w:val="nil"/>
                <w:left w:val="nil"/>
                <w:bottom w:val="nil"/>
                <w:right w:val="nil"/>
                <w:between w:val="nil"/>
              </w:pBdr>
            </w:pPr>
            <w:r w:rsidRPr="009F5CA8">
              <w:rPr>
                <w:rFonts w:eastAsia="Verdana"/>
              </w:rPr>
              <w:t>Garantija ≥ 24 mėn.</w:t>
            </w:r>
          </w:p>
          <w:p w:rsidR="00AE7EB0" w:rsidRPr="009F5CA8" w:rsidRDefault="004D738B" w:rsidP="009F5CA8">
            <w:pPr>
              <w:pBdr>
                <w:top w:val="nil"/>
                <w:left w:val="nil"/>
                <w:bottom w:val="nil"/>
                <w:right w:val="nil"/>
                <w:between w:val="nil"/>
                <w:bar w:val="nil"/>
              </w:pBdr>
              <w:rPr>
                <w:rFonts w:eastAsia="Arial Unicode MS"/>
                <w:bdr w:val="nil"/>
              </w:rPr>
            </w:pPr>
            <w:r w:rsidRPr="009F5CA8">
              <w:rPr>
                <w:rFonts w:eastAsia="Verdana"/>
              </w:rPr>
              <w:t>Prekės turi būti patikrintos  dėl švino ekviv</w:t>
            </w:r>
            <w:r w:rsidR="009F5CA8">
              <w:rPr>
                <w:rFonts w:eastAsia="Verdana"/>
              </w:rPr>
              <w:t>alento (galiojimas ne mažiau kaip 4,8</w:t>
            </w:r>
            <w:r w:rsidRPr="009F5CA8">
              <w:rPr>
                <w:rFonts w:eastAsia="Verdana"/>
              </w:rPr>
              <w:t xml:space="preserve"> metus</w:t>
            </w:r>
            <w:r w:rsidR="009F5CA8">
              <w:rPr>
                <w:rFonts w:eastAsia="Verdana"/>
              </w:rPr>
              <w:t xml:space="preserve"> nuo prekių pristatymo</w:t>
            </w:r>
            <w:r w:rsidRPr="009F5CA8">
              <w:rPr>
                <w:rFonts w:eastAsia="Verdana"/>
              </w:rPr>
              <w:t>)</w:t>
            </w:r>
          </w:p>
        </w:tc>
        <w:tc>
          <w:tcPr>
            <w:tcW w:w="6805" w:type="dxa"/>
            <w:gridSpan w:val="2"/>
            <w:tcBorders>
              <w:top w:val="single" w:sz="4" w:space="0" w:color="auto"/>
              <w:left w:val="single" w:sz="4" w:space="0" w:color="auto"/>
              <w:bottom w:val="single" w:sz="4" w:space="0" w:color="auto"/>
              <w:right w:val="single" w:sz="4" w:space="0" w:color="auto"/>
            </w:tcBorders>
            <w:shd w:val="clear" w:color="auto" w:fill="auto"/>
          </w:tcPr>
          <w:p w:rsidR="00AE7EB0" w:rsidRPr="009F5CA8" w:rsidRDefault="00AE7EB0" w:rsidP="00AE7EB0">
            <w:pPr>
              <w:widowControl w:val="0"/>
              <w:tabs>
                <w:tab w:val="left" w:pos="1440"/>
                <w:tab w:val="left" w:pos="1620"/>
                <w:tab w:val="left" w:pos="2880"/>
                <w:tab w:val="left" w:pos="3240"/>
              </w:tabs>
              <w:rPr>
                <w:b/>
                <w:highlight w:val="yellow"/>
              </w:rPr>
            </w:pPr>
          </w:p>
        </w:tc>
      </w:tr>
      <w:tr w:rsidR="009F5CA8" w:rsidRPr="009F5CA8" w:rsidTr="009F5CA8">
        <w:trPr>
          <w:cantSplit/>
          <w:trHeight w:val="50"/>
        </w:trPr>
        <w:tc>
          <w:tcPr>
            <w:tcW w:w="983" w:type="dxa"/>
            <w:vMerge w:val="restart"/>
            <w:tcBorders>
              <w:top w:val="single" w:sz="4" w:space="0" w:color="auto"/>
              <w:left w:val="single" w:sz="4" w:space="0" w:color="auto"/>
              <w:right w:val="single" w:sz="4" w:space="0" w:color="auto"/>
            </w:tcBorders>
            <w:vAlign w:val="center"/>
          </w:tcPr>
          <w:p w:rsidR="009F5CA8" w:rsidRPr="009F5CA8" w:rsidRDefault="009F5CA8" w:rsidP="00AE7EB0">
            <w:pPr>
              <w:pStyle w:val="Sraopastraipa"/>
              <w:widowControl w:val="0"/>
              <w:numPr>
                <w:ilvl w:val="0"/>
                <w:numId w:val="27"/>
              </w:numPr>
              <w:tabs>
                <w:tab w:val="left" w:pos="1440"/>
                <w:tab w:val="left" w:pos="1620"/>
                <w:tab w:val="left" w:pos="2880"/>
                <w:tab w:val="left" w:pos="3240"/>
              </w:tabs>
              <w:jc w:val="center"/>
              <w:rPr>
                <w:b/>
              </w:rPr>
            </w:pPr>
          </w:p>
        </w:tc>
        <w:tc>
          <w:tcPr>
            <w:tcW w:w="1843" w:type="dxa"/>
            <w:tcBorders>
              <w:top w:val="single" w:sz="4" w:space="0" w:color="auto"/>
              <w:left w:val="single" w:sz="4" w:space="0" w:color="auto"/>
              <w:bottom w:val="single" w:sz="4" w:space="0" w:color="auto"/>
              <w:right w:val="single" w:sz="4" w:space="0" w:color="auto"/>
            </w:tcBorders>
          </w:tcPr>
          <w:p w:rsidR="009F5CA8" w:rsidRPr="009F5CA8" w:rsidRDefault="009F5CA8" w:rsidP="009F5CA8">
            <w:pPr>
              <w:pBdr>
                <w:top w:val="nil"/>
                <w:left w:val="nil"/>
                <w:bottom w:val="nil"/>
                <w:right w:val="nil"/>
                <w:between w:val="nil"/>
              </w:pBdr>
              <w:jc w:val="both"/>
              <w:rPr>
                <w:rFonts w:eastAsia="Arial Unicode MS"/>
                <w:bdr w:val="nil"/>
              </w:rPr>
            </w:pPr>
            <w:r w:rsidRPr="009F5CA8">
              <w:rPr>
                <w:rFonts w:eastAsia="Verdana"/>
              </w:rPr>
              <w:t>Skydliaukės apykaklė</w:t>
            </w:r>
          </w:p>
        </w:tc>
        <w:tc>
          <w:tcPr>
            <w:tcW w:w="5953" w:type="dxa"/>
            <w:gridSpan w:val="4"/>
            <w:tcBorders>
              <w:top w:val="single" w:sz="4" w:space="0" w:color="auto"/>
              <w:left w:val="single" w:sz="4" w:space="0" w:color="auto"/>
              <w:bottom w:val="single" w:sz="4" w:space="0" w:color="auto"/>
              <w:right w:val="single" w:sz="4" w:space="0" w:color="auto"/>
            </w:tcBorders>
          </w:tcPr>
          <w:p w:rsidR="009F5CA8" w:rsidRPr="009F5CA8" w:rsidRDefault="009F5CA8" w:rsidP="009F5CA8">
            <w:pPr>
              <w:jc w:val="both"/>
              <w:rPr>
                <w:rFonts w:eastAsia="Verdana"/>
              </w:rPr>
            </w:pPr>
            <w:r w:rsidRPr="009F5CA8">
              <w:rPr>
                <w:rFonts w:eastAsia="Verdana"/>
              </w:rPr>
              <w:t>Skydliaukės apykaklė užtikrina visapusišką skydliaukės srities apsaugą;</w:t>
            </w:r>
          </w:p>
          <w:p w:rsidR="009F5CA8" w:rsidRPr="009F5CA8" w:rsidRDefault="009F5CA8" w:rsidP="009F5CA8">
            <w:pPr>
              <w:spacing w:line="276" w:lineRule="auto"/>
              <w:jc w:val="both"/>
            </w:pPr>
            <w:r w:rsidRPr="009F5CA8">
              <w:rPr>
                <w:rFonts w:eastAsia="Verdana"/>
              </w:rPr>
              <w:t>Apsaugos švino ekvivalentas ≥05 mmPb;</w:t>
            </w:r>
          </w:p>
          <w:p w:rsidR="009F5CA8" w:rsidRPr="009F5CA8" w:rsidRDefault="009F5CA8" w:rsidP="009F5CA8">
            <w:pPr>
              <w:spacing w:line="276" w:lineRule="auto"/>
              <w:jc w:val="both"/>
              <w:rPr>
                <w:rFonts w:eastAsia="Verdana"/>
              </w:rPr>
            </w:pPr>
            <w:r w:rsidRPr="009F5CA8">
              <w:rPr>
                <w:rFonts w:eastAsia="Verdana"/>
              </w:rPr>
              <w:t xml:space="preserve">Skydliaukės apykaklė turi būti lengva, bešvinės ekranuojančios medžiagos, valomu paviršiumi, minkšta išorinė medžiaga užtikrinanti visišką lankstumą. Užsegimas lipnia juostele. </w:t>
            </w:r>
          </w:p>
          <w:p w:rsidR="009F5CA8" w:rsidRPr="009F5CA8" w:rsidRDefault="009F5CA8" w:rsidP="009F5CA8">
            <w:pPr>
              <w:spacing w:line="276" w:lineRule="auto"/>
              <w:rPr>
                <w:rFonts w:eastAsia="Verdana"/>
              </w:rPr>
            </w:pPr>
            <w:r w:rsidRPr="009F5CA8">
              <w:rPr>
                <w:rFonts w:eastAsia="Verdana"/>
              </w:rPr>
              <w:t>Išmatavimai žr. pav.</w:t>
            </w:r>
          </w:p>
          <w:p w:rsidR="009F5CA8" w:rsidRDefault="009F5CA8" w:rsidP="009F5CA8">
            <w:pPr>
              <w:rPr>
                <w:rFonts w:eastAsia="Verdana"/>
              </w:rPr>
            </w:pPr>
            <w:r w:rsidRPr="009F5CA8">
              <w:rPr>
                <w:rFonts w:eastAsia="Verdana"/>
              </w:rPr>
              <w:t>Garantija ≥ 36 mėn.</w:t>
            </w:r>
          </w:p>
          <w:p w:rsidR="009F5CA8" w:rsidRPr="009F5CA8" w:rsidRDefault="009F5CA8" w:rsidP="009F5CA8">
            <w:pPr>
              <w:jc w:val="both"/>
            </w:pPr>
            <w:r w:rsidRPr="009F5CA8">
              <w:rPr>
                <w:rFonts w:eastAsia="Verdana"/>
              </w:rPr>
              <w:t>Prekės turi būti patikrintos  dėl švino ekviv</w:t>
            </w:r>
            <w:r>
              <w:rPr>
                <w:rFonts w:eastAsia="Verdana"/>
              </w:rPr>
              <w:t>alento (galioti ne mažiau kaip 4,8</w:t>
            </w:r>
            <w:r w:rsidRPr="009F5CA8">
              <w:rPr>
                <w:rFonts w:eastAsia="Verdana"/>
              </w:rPr>
              <w:t xml:space="preserve"> metus</w:t>
            </w:r>
            <w:r>
              <w:rPr>
                <w:rFonts w:eastAsia="Verdana"/>
              </w:rPr>
              <w:t xml:space="preserve"> </w:t>
            </w:r>
            <w:r>
              <w:rPr>
                <w:rFonts w:eastAsia="Verdana"/>
              </w:rPr>
              <w:t>nuo prekių pristatymo</w:t>
            </w:r>
            <w:r w:rsidRPr="009F5CA8">
              <w:rPr>
                <w:rFonts w:eastAsia="Verdana"/>
              </w:rPr>
              <w:t>)</w:t>
            </w:r>
          </w:p>
          <w:p w:rsidR="009F5CA8" w:rsidRPr="009F5CA8" w:rsidRDefault="009F5CA8" w:rsidP="009F5CA8">
            <w:pPr>
              <w:rPr>
                <w:rFonts w:eastAsia="Arial Unicode MS"/>
                <w:bdr w:val="nil"/>
              </w:rPr>
            </w:pPr>
            <w:r>
              <w:rPr>
                <w:rFonts w:eastAsia="Arial Unicode MS"/>
                <w:bdr w:val="nil"/>
              </w:rPr>
              <w:t>Pvz.:</w:t>
            </w:r>
          </w:p>
        </w:tc>
        <w:tc>
          <w:tcPr>
            <w:tcW w:w="6805" w:type="dxa"/>
            <w:gridSpan w:val="2"/>
            <w:vMerge w:val="restart"/>
            <w:tcBorders>
              <w:top w:val="single" w:sz="4" w:space="0" w:color="auto"/>
              <w:left w:val="single" w:sz="4" w:space="0" w:color="auto"/>
              <w:right w:val="single" w:sz="4" w:space="0" w:color="auto"/>
            </w:tcBorders>
            <w:shd w:val="clear" w:color="auto" w:fill="auto"/>
          </w:tcPr>
          <w:p w:rsidR="009F5CA8" w:rsidRPr="009F5CA8" w:rsidRDefault="009F5CA8" w:rsidP="00AE7EB0">
            <w:pPr>
              <w:widowControl w:val="0"/>
              <w:tabs>
                <w:tab w:val="left" w:pos="1440"/>
                <w:tab w:val="left" w:pos="1620"/>
                <w:tab w:val="left" w:pos="2880"/>
                <w:tab w:val="left" w:pos="3240"/>
              </w:tabs>
              <w:rPr>
                <w:b/>
                <w:highlight w:val="yellow"/>
              </w:rPr>
            </w:pPr>
          </w:p>
        </w:tc>
      </w:tr>
      <w:tr w:rsidR="009F5CA8" w:rsidRPr="00AC0359" w:rsidTr="009F5CA8">
        <w:trPr>
          <w:cantSplit/>
          <w:trHeight w:val="50"/>
        </w:trPr>
        <w:tc>
          <w:tcPr>
            <w:tcW w:w="983" w:type="dxa"/>
            <w:vMerge/>
            <w:tcBorders>
              <w:left w:val="single" w:sz="4" w:space="0" w:color="auto"/>
              <w:bottom w:val="single" w:sz="4" w:space="0" w:color="auto"/>
              <w:right w:val="single" w:sz="4" w:space="0" w:color="auto"/>
            </w:tcBorders>
            <w:vAlign w:val="center"/>
          </w:tcPr>
          <w:p w:rsidR="009F5CA8" w:rsidRPr="009F5CA8" w:rsidRDefault="009F5CA8" w:rsidP="009F5CA8">
            <w:pPr>
              <w:widowControl w:val="0"/>
              <w:tabs>
                <w:tab w:val="left" w:pos="1440"/>
                <w:tab w:val="left" w:pos="1620"/>
                <w:tab w:val="left" w:pos="2880"/>
                <w:tab w:val="left" w:pos="3240"/>
              </w:tabs>
              <w:rPr>
                <w:b/>
                <w:sz w:val="20"/>
                <w:szCs w:val="20"/>
              </w:rPr>
            </w:pPr>
          </w:p>
        </w:tc>
        <w:tc>
          <w:tcPr>
            <w:tcW w:w="7796" w:type="dxa"/>
            <w:gridSpan w:val="5"/>
            <w:tcBorders>
              <w:top w:val="single" w:sz="4" w:space="0" w:color="auto"/>
              <w:left w:val="single" w:sz="4" w:space="0" w:color="auto"/>
              <w:bottom w:val="single" w:sz="4" w:space="0" w:color="auto"/>
              <w:right w:val="single" w:sz="4" w:space="0" w:color="auto"/>
            </w:tcBorders>
          </w:tcPr>
          <w:p w:rsidR="009F5CA8" w:rsidRPr="00E66D60" w:rsidRDefault="009F5CA8" w:rsidP="009F5CA8">
            <w:pPr>
              <w:rPr>
                <w:rFonts w:eastAsia="Arial Unicode MS"/>
                <w:bdr w:val="nil"/>
              </w:rPr>
            </w:pPr>
            <w:r w:rsidRPr="00ED30F1">
              <w:rPr>
                <w:noProof/>
                <w:lang w:eastAsia="lt-LT"/>
              </w:rPr>
              <w:drawing>
                <wp:inline distT="0" distB="0" distL="0" distR="0" wp14:anchorId="5D818A40" wp14:editId="4DA1A346">
                  <wp:extent cx="4238882" cy="723722"/>
                  <wp:effectExtent l="0" t="0" r="0" b="63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278993" cy="730570"/>
                          </a:xfrm>
                          <a:prstGeom prst="rect">
                            <a:avLst/>
                          </a:prstGeom>
                          <a:noFill/>
                          <a:ln>
                            <a:noFill/>
                          </a:ln>
                        </pic:spPr>
                      </pic:pic>
                    </a:graphicData>
                  </a:graphic>
                </wp:inline>
              </w:drawing>
            </w:r>
          </w:p>
        </w:tc>
        <w:tc>
          <w:tcPr>
            <w:tcW w:w="6805" w:type="dxa"/>
            <w:gridSpan w:val="2"/>
            <w:vMerge/>
            <w:tcBorders>
              <w:left w:val="single" w:sz="4" w:space="0" w:color="auto"/>
              <w:bottom w:val="single" w:sz="4" w:space="0" w:color="auto"/>
              <w:right w:val="single" w:sz="4" w:space="0" w:color="auto"/>
            </w:tcBorders>
            <w:shd w:val="clear" w:color="auto" w:fill="auto"/>
          </w:tcPr>
          <w:p w:rsidR="009F5CA8" w:rsidRPr="00AC0359" w:rsidRDefault="009F5CA8" w:rsidP="00AE7EB0">
            <w:pPr>
              <w:widowControl w:val="0"/>
              <w:tabs>
                <w:tab w:val="left" w:pos="1440"/>
                <w:tab w:val="left" w:pos="1620"/>
                <w:tab w:val="left" w:pos="2880"/>
                <w:tab w:val="left" w:pos="3240"/>
              </w:tabs>
              <w:rPr>
                <w:b/>
                <w:sz w:val="20"/>
                <w:szCs w:val="20"/>
                <w:highlight w:val="yellow"/>
              </w:rPr>
            </w:pPr>
          </w:p>
        </w:tc>
      </w:tr>
    </w:tbl>
    <w:p w:rsidR="00CC32F8" w:rsidRDefault="00CC32F8" w:rsidP="000C4966">
      <w:pPr>
        <w:ind w:firstLine="720"/>
        <w:jc w:val="center"/>
        <w:rPr>
          <w:b/>
          <w:sz w:val="21"/>
          <w:szCs w:val="21"/>
        </w:rPr>
      </w:pPr>
    </w:p>
    <w:p w:rsidR="008D2F16" w:rsidRPr="00C5655B" w:rsidRDefault="008D2F16" w:rsidP="000C4966">
      <w:pPr>
        <w:ind w:firstLine="720"/>
        <w:jc w:val="both"/>
        <w:rPr>
          <w:b/>
          <w:sz w:val="4"/>
          <w:szCs w:val="4"/>
          <w:lang w:val="en-US"/>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Pasiūlymas galioja 6</w:t>
      </w:r>
      <w:r w:rsidR="000C4966" w:rsidRPr="00CC676C">
        <w:rPr>
          <w:sz w:val="20"/>
          <w:szCs w:val="20"/>
        </w:rPr>
        <w:t>0 dienų.</w:t>
      </w:r>
    </w:p>
    <w:p w:rsidR="000C4966" w:rsidRPr="008C3253" w:rsidRDefault="0093336D" w:rsidP="0093336D">
      <w:pPr>
        <w:ind w:firstLine="720"/>
        <w:jc w:val="both"/>
        <w:rPr>
          <w:sz w:val="22"/>
          <w:szCs w:val="22"/>
        </w:rPr>
      </w:pPr>
      <w:r>
        <w:rPr>
          <w:sz w:val="20"/>
          <w:szCs w:val="20"/>
        </w:rPr>
        <w:t>___________________________________________</w:t>
      </w:r>
    </w:p>
    <w:p w:rsidR="00065F42" w:rsidRPr="00065F42" w:rsidRDefault="00065F42" w:rsidP="0031691E">
      <w:pPr>
        <w:jc w:val="both"/>
        <w:rPr>
          <w:sz w:val="16"/>
          <w:szCs w:val="16"/>
        </w:rPr>
      </w:pPr>
      <w:r>
        <w:rPr>
          <w:sz w:val="16"/>
          <w:szCs w:val="16"/>
        </w:rPr>
        <w:t xml:space="preserve">                     </w:t>
      </w:r>
      <w:r w:rsidR="000C4966" w:rsidRPr="00065F42">
        <w:rPr>
          <w:sz w:val="16"/>
          <w:szCs w:val="16"/>
        </w:rPr>
        <w:t>(</w:t>
      </w:r>
      <w:r w:rsidR="00AD777F" w:rsidRPr="00065F42">
        <w:rPr>
          <w:sz w:val="16"/>
          <w:szCs w:val="16"/>
        </w:rPr>
        <w:t>dalyvio arba jo įgalioto asmens vardas, pavardė, parašas</w:t>
      </w:r>
      <w:r w:rsidR="000C4966" w:rsidRPr="00065F42">
        <w:rPr>
          <w:sz w:val="16"/>
          <w:szCs w:val="16"/>
        </w:rPr>
        <w:t xml:space="preserve">*)    </w:t>
      </w:r>
    </w:p>
    <w:p w:rsidR="00065F42" w:rsidRDefault="00065F42" w:rsidP="0031691E">
      <w:pPr>
        <w:jc w:val="both"/>
        <w:rPr>
          <w:sz w:val="18"/>
          <w:szCs w:val="18"/>
        </w:rPr>
      </w:pPr>
    </w:p>
    <w:p w:rsidR="000C4966" w:rsidRPr="00FC53A7" w:rsidRDefault="000C4966" w:rsidP="0031691E">
      <w:pPr>
        <w:jc w:val="both"/>
        <w:rPr>
          <w:color w:val="000000"/>
          <w:sz w:val="16"/>
          <w:szCs w:val="16"/>
        </w:rPr>
      </w:pPr>
      <w:r w:rsidRPr="00FC53A7">
        <w:rPr>
          <w:sz w:val="16"/>
          <w:szCs w:val="16"/>
        </w:rPr>
        <w:t>*</w:t>
      </w:r>
      <w:r w:rsidRPr="00FC53A7">
        <w:rPr>
          <w:color w:val="000000" w:themeColor="text1"/>
          <w:sz w:val="16"/>
          <w:szCs w:val="16"/>
        </w:rPr>
        <w:t xml:space="preserve">Pastaba. </w:t>
      </w:r>
      <w:r w:rsidR="008C3253" w:rsidRPr="00FC53A7">
        <w:rPr>
          <w:color w:val="000000" w:themeColor="text1"/>
          <w:sz w:val="16"/>
          <w:szCs w:val="16"/>
        </w:rPr>
        <w:t>Š</w:t>
      </w:r>
      <w:r w:rsidRPr="00FC53A7">
        <w:rPr>
          <w:color w:val="000000" w:themeColor="text1"/>
          <w:sz w:val="16"/>
          <w:szCs w:val="16"/>
        </w:rPr>
        <w:t xml:space="preserve">is dokumentas </w:t>
      </w:r>
      <w:r w:rsidR="008C3253" w:rsidRPr="00FC53A7">
        <w:rPr>
          <w:color w:val="000000" w:themeColor="text1"/>
          <w:sz w:val="16"/>
          <w:szCs w:val="16"/>
        </w:rPr>
        <w:t xml:space="preserve">gali būti </w:t>
      </w:r>
      <w:r w:rsidRPr="00FC53A7">
        <w:rPr>
          <w:color w:val="000000" w:themeColor="text1"/>
          <w:sz w:val="16"/>
          <w:szCs w:val="16"/>
        </w:rPr>
        <w:t xml:space="preserve">teikiamas pasirašytas saugiu elektroniniu parašu. Tais atvejais, kai pirkimo dokumentuose nustatyta, kad visas pasiūlymas pasirašomas saugiu elektroniniu parašu, šio dokumento atskirai pasirašyti neprivaloma. </w:t>
      </w:r>
    </w:p>
    <w:sectPr w:rsidR="000C4966" w:rsidRPr="00FC53A7" w:rsidSect="00BF64A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44A5" w:rsidRDefault="007944A5">
      <w:r>
        <w:separator/>
      </w:r>
    </w:p>
  </w:endnote>
  <w:endnote w:type="continuationSeparator" w:id="0">
    <w:p w:rsidR="007944A5" w:rsidRDefault="00794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 Neue UltraLight">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44A5" w:rsidRDefault="007944A5">
      <w:r>
        <w:separator/>
      </w:r>
    </w:p>
  </w:footnote>
  <w:footnote w:type="continuationSeparator" w:id="0">
    <w:p w:rsidR="007944A5" w:rsidRDefault="007944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069D68D5"/>
    <w:multiLevelType w:val="hybridMultilevel"/>
    <w:tmpl w:val="1C207FC6"/>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904C3F"/>
    <w:multiLevelType w:val="hybridMultilevel"/>
    <w:tmpl w:val="814A8D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7560512E"/>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AD635D9"/>
    <w:multiLevelType w:val="multilevel"/>
    <w:tmpl w:val="0330AA04"/>
    <w:styleLink w:val="WW8Num11"/>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1DC11DAA"/>
    <w:multiLevelType w:val="multilevel"/>
    <w:tmpl w:val="661255FE"/>
    <w:styleLink w:val="WW8Num2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FE25962"/>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0" w15:restartNumberingAfterBreak="0">
    <w:nsid w:val="2E1D51C6"/>
    <w:multiLevelType w:val="multilevel"/>
    <w:tmpl w:val="C6E84374"/>
    <w:styleLink w:val="WW8Num8"/>
    <w:lvl w:ilvl="0">
      <w:numFmt w:val="bullet"/>
      <w:lvlText w:val=""/>
      <w:lvlJc w:val="left"/>
      <w:pPr>
        <w:ind w:left="720" w:hanging="360"/>
      </w:pPr>
      <w:rPr>
        <w:rFonts w:ascii="Symbol" w:hAnsi="Symbol" w:cs="Symbol"/>
        <w:color w:val="000000"/>
        <w:sz w:val="20"/>
        <w:szCs w:val="20"/>
        <w:lang w:val="sv-S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val="sv-SE"/>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val="sv-SE"/>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2FCB3B74"/>
    <w:multiLevelType w:val="hybridMultilevel"/>
    <w:tmpl w:val="CF822570"/>
    <w:lvl w:ilvl="0" w:tplc="A0E64592">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0A033C4"/>
    <w:multiLevelType w:val="hybridMultilevel"/>
    <w:tmpl w:val="4CB04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0ED4183"/>
    <w:multiLevelType w:val="hybridMultilevel"/>
    <w:tmpl w:val="5B3ED7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9F3279"/>
    <w:multiLevelType w:val="hybridMultilevel"/>
    <w:tmpl w:val="38963E12"/>
    <w:lvl w:ilvl="0" w:tplc="8654E566">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C46753"/>
    <w:multiLevelType w:val="hybridMultilevel"/>
    <w:tmpl w:val="A5FEAB94"/>
    <w:lvl w:ilvl="0" w:tplc="02E456A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DD23956"/>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6246E02"/>
    <w:multiLevelType w:val="multilevel"/>
    <w:tmpl w:val="0BEEFEA4"/>
    <w:styleLink w:val="WW8Num16"/>
    <w:lvl w:ilvl="0">
      <w:numFmt w:val="bullet"/>
      <w:lvlText w:val=""/>
      <w:lvlJc w:val="left"/>
      <w:pPr>
        <w:ind w:left="1260" w:hanging="360"/>
      </w:pPr>
      <w:rPr>
        <w:rFonts w:ascii="Symbol" w:hAnsi="Symbol" w:cs="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0" w15:restartNumberingAfterBreak="0">
    <w:nsid w:val="576740F9"/>
    <w:multiLevelType w:val="hybridMultilevel"/>
    <w:tmpl w:val="CE5C2676"/>
    <w:lvl w:ilvl="0" w:tplc="C74EA21E">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D11DCC"/>
    <w:multiLevelType w:val="hybridMultilevel"/>
    <w:tmpl w:val="6C2665D8"/>
    <w:lvl w:ilvl="0" w:tplc="829891CC">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502164"/>
    <w:multiLevelType w:val="hybridMultilevel"/>
    <w:tmpl w:val="61AA302C"/>
    <w:lvl w:ilvl="0" w:tplc="4F422748">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AA86A6F"/>
    <w:multiLevelType w:val="hybridMultilevel"/>
    <w:tmpl w:val="37145426"/>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855342F"/>
    <w:multiLevelType w:val="hybridMultilevel"/>
    <w:tmpl w:val="496ADBEA"/>
    <w:lvl w:ilvl="0" w:tplc="285CD06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B1D505C"/>
    <w:multiLevelType w:val="hybridMultilevel"/>
    <w:tmpl w:val="4D4CBA6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EB379E7"/>
    <w:multiLevelType w:val="hybridMultilevel"/>
    <w:tmpl w:val="D37A85E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1"/>
  </w:num>
  <w:num w:numId="2">
    <w:abstractNumId w:val="18"/>
  </w:num>
  <w:num w:numId="3">
    <w:abstractNumId w:val="25"/>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9"/>
  </w:num>
  <w:num w:numId="8">
    <w:abstractNumId w:val="19"/>
  </w:num>
  <w:num w:numId="9">
    <w:abstractNumId w:val="7"/>
  </w:num>
  <w:num w:numId="10">
    <w:abstractNumId w:val="10"/>
  </w:num>
  <w:num w:numId="11">
    <w:abstractNumId w:val="6"/>
  </w:num>
  <w:num w:numId="12">
    <w:abstractNumId w:val="0"/>
  </w:num>
  <w:num w:numId="13">
    <w:abstractNumId w:val="15"/>
  </w:num>
  <w:num w:numId="14">
    <w:abstractNumId w:val="23"/>
  </w:num>
  <w:num w:numId="15">
    <w:abstractNumId w:val="14"/>
  </w:num>
  <w:num w:numId="16">
    <w:abstractNumId w:val="2"/>
  </w:num>
  <w:num w:numId="17">
    <w:abstractNumId w:val="16"/>
  </w:num>
  <w:num w:numId="18">
    <w:abstractNumId w:val="1"/>
  </w:num>
  <w:num w:numId="19">
    <w:abstractNumId w:val="27"/>
  </w:num>
  <w:num w:numId="20">
    <w:abstractNumId w:val="24"/>
  </w:num>
  <w:num w:numId="21">
    <w:abstractNumId w:val="12"/>
  </w:num>
  <w:num w:numId="22">
    <w:abstractNumId w:val="26"/>
  </w:num>
  <w:num w:numId="23">
    <w:abstractNumId w:val="8"/>
  </w:num>
  <w:num w:numId="24">
    <w:abstractNumId w:val="20"/>
  </w:num>
  <w:num w:numId="25">
    <w:abstractNumId w:val="21"/>
  </w:num>
  <w:num w:numId="26">
    <w:abstractNumId w:val="13"/>
  </w:num>
  <w:num w:numId="27">
    <w:abstractNumId w:val="22"/>
  </w:num>
  <w:num w:numId="28">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6A06"/>
    <w:rsid w:val="00007164"/>
    <w:rsid w:val="0001503D"/>
    <w:rsid w:val="000151D9"/>
    <w:rsid w:val="000215D7"/>
    <w:rsid w:val="00021BCD"/>
    <w:rsid w:val="0002286E"/>
    <w:rsid w:val="00023476"/>
    <w:rsid w:val="00026B57"/>
    <w:rsid w:val="00030781"/>
    <w:rsid w:val="0003129B"/>
    <w:rsid w:val="00031CB0"/>
    <w:rsid w:val="0004070F"/>
    <w:rsid w:val="00041C62"/>
    <w:rsid w:val="00043295"/>
    <w:rsid w:val="00050793"/>
    <w:rsid w:val="00052A00"/>
    <w:rsid w:val="00054C95"/>
    <w:rsid w:val="00057215"/>
    <w:rsid w:val="000633D5"/>
    <w:rsid w:val="00063DC6"/>
    <w:rsid w:val="00064D0A"/>
    <w:rsid w:val="00065F42"/>
    <w:rsid w:val="0007105D"/>
    <w:rsid w:val="00077320"/>
    <w:rsid w:val="00080774"/>
    <w:rsid w:val="0008287A"/>
    <w:rsid w:val="00090CAF"/>
    <w:rsid w:val="00091B0C"/>
    <w:rsid w:val="000976EF"/>
    <w:rsid w:val="000B11DD"/>
    <w:rsid w:val="000C4277"/>
    <w:rsid w:val="000C4966"/>
    <w:rsid w:val="000D3B04"/>
    <w:rsid w:val="000F0935"/>
    <w:rsid w:val="00100CAC"/>
    <w:rsid w:val="00101007"/>
    <w:rsid w:val="0011259E"/>
    <w:rsid w:val="00112F03"/>
    <w:rsid w:val="00134CCB"/>
    <w:rsid w:val="00137BB5"/>
    <w:rsid w:val="001438BE"/>
    <w:rsid w:val="0015658F"/>
    <w:rsid w:val="001573C9"/>
    <w:rsid w:val="001611D9"/>
    <w:rsid w:val="00161231"/>
    <w:rsid w:val="00162419"/>
    <w:rsid w:val="001712F9"/>
    <w:rsid w:val="001810C4"/>
    <w:rsid w:val="001815AD"/>
    <w:rsid w:val="00186441"/>
    <w:rsid w:val="00186EA3"/>
    <w:rsid w:val="0019032E"/>
    <w:rsid w:val="00190C0A"/>
    <w:rsid w:val="00190C19"/>
    <w:rsid w:val="00191A9E"/>
    <w:rsid w:val="00191BDD"/>
    <w:rsid w:val="001A2A02"/>
    <w:rsid w:val="001A6B72"/>
    <w:rsid w:val="001B0B76"/>
    <w:rsid w:val="001B12B6"/>
    <w:rsid w:val="001B16B4"/>
    <w:rsid w:val="001B2FD5"/>
    <w:rsid w:val="001B7033"/>
    <w:rsid w:val="001C0306"/>
    <w:rsid w:val="001D2624"/>
    <w:rsid w:val="001D39E0"/>
    <w:rsid w:val="001E06C6"/>
    <w:rsid w:val="001E0BDB"/>
    <w:rsid w:val="001E41A2"/>
    <w:rsid w:val="001F19F2"/>
    <w:rsid w:val="001F3202"/>
    <w:rsid w:val="001F36F6"/>
    <w:rsid w:val="001F46B9"/>
    <w:rsid w:val="001F6207"/>
    <w:rsid w:val="00200F50"/>
    <w:rsid w:val="00203A7C"/>
    <w:rsid w:val="00205788"/>
    <w:rsid w:val="00210871"/>
    <w:rsid w:val="0021664B"/>
    <w:rsid w:val="0022223A"/>
    <w:rsid w:val="00223227"/>
    <w:rsid w:val="002245A7"/>
    <w:rsid w:val="002246FC"/>
    <w:rsid w:val="00230E38"/>
    <w:rsid w:val="00233764"/>
    <w:rsid w:val="002340CF"/>
    <w:rsid w:val="00234179"/>
    <w:rsid w:val="00236B5D"/>
    <w:rsid w:val="0024489C"/>
    <w:rsid w:val="0024574F"/>
    <w:rsid w:val="00246075"/>
    <w:rsid w:val="0024665D"/>
    <w:rsid w:val="00246C4F"/>
    <w:rsid w:val="0024766A"/>
    <w:rsid w:val="00250CCF"/>
    <w:rsid w:val="00261FBB"/>
    <w:rsid w:val="00266E2E"/>
    <w:rsid w:val="002730F0"/>
    <w:rsid w:val="002754F0"/>
    <w:rsid w:val="00283536"/>
    <w:rsid w:val="00284BB2"/>
    <w:rsid w:val="00296A0F"/>
    <w:rsid w:val="002A5D0F"/>
    <w:rsid w:val="002B0037"/>
    <w:rsid w:val="002B180F"/>
    <w:rsid w:val="002B5BED"/>
    <w:rsid w:val="002B7D86"/>
    <w:rsid w:val="002C01DF"/>
    <w:rsid w:val="002C3F45"/>
    <w:rsid w:val="002D12F8"/>
    <w:rsid w:val="002D63B6"/>
    <w:rsid w:val="002E612B"/>
    <w:rsid w:val="002E66C7"/>
    <w:rsid w:val="002F0194"/>
    <w:rsid w:val="0030150C"/>
    <w:rsid w:val="00301D47"/>
    <w:rsid w:val="00303A5A"/>
    <w:rsid w:val="00305447"/>
    <w:rsid w:val="003104A6"/>
    <w:rsid w:val="003124AF"/>
    <w:rsid w:val="0031691E"/>
    <w:rsid w:val="00320531"/>
    <w:rsid w:val="00323F39"/>
    <w:rsid w:val="00326E82"/>
    <w:rsid w:val="00335B7F"/>
    <w:rsid w:val="00335DCD"/>
    <w:rsid w:val="00336DB1"/>
    <w:rsid w:val="00340594"/>
    <w:rsid w:val="00345D63"/>
    <w:rsid w:val="00356277"/>
    <w:rsid w:val="00360008"/>
    <w:rsid w:val="00360308"/>
    <w:rsid w:val="00362D94"/>
    <w:rsid w:val="0036350F"/>
    <w:rsid w:val="00366B94"/>
    <w:rsid w:val="0036716D"/>
    <w:rsid w:val="003700D0"/>
    <w:rsid w:val="00371791"/>
    <w:rsid w:val="00377312"/>
    <w:rsid w:val="00380306"/>
    <w:rsid w:val="00391102"/>
    <w:rsid w:val="00392512"/>
    <w:rsid w:val="003968BE"/>
    <w:rsid w:val="003A7B70"/>
    <w:rsid w:val="003B1B22"/>
    <w:rsid w:val="003B22F4"/>
    <w:rsid w:val="003B32CA"/>
    <w:rsid w:val="003C269A"/>
    <w:rsid w:val="003C3209"/>
    <w:rsid w:val="003C4569"/>
    <w:rsid w:val="003C4DAE"/>
    <w:rsid w:val="003C6D92"/>
    <w:rsid w:val="003C6F98"/>
    <w:rsid w:val="003D22C4"/>
    <w:rsid w:val="003D7469"/>
    <w:rsid w:val="003E2CFC"/>
    <w:rsid w:val="003E3E15"/>
    <w:rsid w:val="003E40B3"/>
    <w:rsid w:val="003E5AF4"/>
    <w:rsid w:val="003F2522"/>
    <w:rsid w:val="003F3237"/>
    <w:rsid w:val="003F638A"/>
    <w:rsid w:val="00404EEF"/>
    <w:rsid w:val="0040783F"/>
    <w:rsid w:val="0041364D"/>
    <w:rsid w:val="00422A06"/>
    <w:rsid w:val="00425F6F"/>
    <w:rsid w:val="0043401D"/>
    <w:rsid w:val="00435774"/>
    <w:rsid w:val="00441C47"/>
    <w:rsid w:val="00450BC9"/>
    <w:rsid w:val="00451BE7"/>
    <w:rsid w:val="00452240"/>
    <w:rsid w:val="00452CFB"/>
    <w:rsid w:val="004609CF"/>
    <w:rsid w:val="0046273B"/>
    <w:rsid w:val="00462F08"/>
    <w:rsid w:val="00467964"/>
    <w:rsid w:val="004709CE"/>
    <w:rsid w:val="00475900"/>
    <w:rsid w:val="004772CB"/>
    <w:rsid w:val="00477EFB"/>
    <w:rsid w:val="004820D8"/>
    <w:rsid w:val="00484089"/>
    <w:rsid w:val="0049172F"/>
    <w:rsid w:val="00492F06"/>
    <w:rsid w:val="004A10D4"/>
    <w:rsid w:val="004A1209"/>
    <w:rsid w:val="004A1482"/>
    <w:rsid w:val="004A2B93"/>
    <w:rsid w:val="004A5A87"/>
    <w:rsid w:val="004B11EB"/>
    <w:rsid w:val="004B1663"/>
    <w:rsid w:val="004B176D"/>
    <w:rsid w:val="004B5CEF"/>
    <w:rsid w:val="004B5E7F"/>
    <w:rsid w:val="004B6A09"/>
    <w:rsid w:val="004C01C0"/>
    <w:rsid w:val="004C2013"/>
    <w:rsid w:val="004C2927"/>
    <w:rsid w:val="004C418A"/>
    <w:rsid w:val="004C63A4"/>
    <w:rsid w:val="004D1385"/>
    <w:rsid w:val="004D384D"/>
    <w:rsid w:val="004D738B"/>
    <w:rsid w:val="004E4FE1"/>
    <w:rsid w:val="004F0DA3"/>
    <w:rsid w:val="004F1AAE"/>
    <w:rsid w:val="005142BF"/>
    <w:rsid w:val="00522506"/>
    <w:rsid w:val="00523773"/>
    <w:rsid w:val="00524065"/>
    <w:rsid w:val="005274A8"/>
    <w:rsid w:val="005315AB"/>
    <w:rsid w:val="00532587"/>
    <w:rsid w:val="005327F4"/>
    <w:rsid w:val="0053451F"/>
    <w:rsid w:val="0053748E"/>
    <w:rsid w:val="0054118F"/>
    <w:rsid w:val="0054468C"/>
    <w:rsid w:val="00544BC6"/>
    <w:rsid w:val="0054571E"/>
    <w:rsid w:val="00545C9C"/>
    <w:rsid w:val="00545F32"/>
    <w:rsid w:val="00550953"/>
    <w:rsid w:val="0055396A"/>
    <w:rsid w:val="005567B1"/>
    <w:rsid w:val="005630F4"/>
    <w:rsid w:val="00577E78"/>
    <w:rsid w:val="0058005D"/>
    <w:rsid w:val="00583178"/>
    <w:rsid w:val="00585D9C"/>
    <w:rsid w:val="00591284"/>
    <w:rsid w:val="00597A9A"/>
    <w:rsid w:val="005A7244"/>
    <w:rsid w:val="005B136C"/>
    <w:rsid w:val="005B20F9"/>
    <w:rsid w:val="005B2D95"/>
    <w:rsid w:val="005B3D04"/>
    <w:rsid w:val="005C0E6F"/>
    <w:rsid w:val="005C35E5"/>
    <w:rsid w:val="005D0657"/>
    <w:rsid w:val="005D13A1"/>
    <w:rsid w:val="005D26FC"/>
    <w:rsid w:val="005E6AD8"/>
    <w:rsid w:val="005E6FFB"/>
    <w:rsid w:val="005E7A40"/>
    <w:rsid w:val="005F3C8D"/>
    <w:rsid w:val="005F54D6"/>
    <w:rsid w:val="005F63BA"/>
    <w:rsid w:val="005F6A48"/>
    <w:rsid w:val="00606CEC"/>
    <w:rsid w:val="00607660"/>
    <w:rsid w:val="00610BA5"/>
    <w:rsid w:val="00610D10"/>
    <w:rsid w:val="006178AA"/>
    <w:rsid w:val="00620806"/>
    <w:rsid w:val="00621010"/>
    <w:rsid w:val="00622F7A"/>
    <w:rsid w:val="00624FE0"/>
    <w:rsid w:val="006256B7"/>
    <w:rsid w:val="00627F4C"/>
    <w:rsid w:val="00630132"/>
    <w:rsid w:val="006400F6"/>
    <w:rsid w:val="006428C4"/>
    <w:rsid w:val="00645524"/>
    <w:rsid w:val="00645560"/>
    <w:rsid w:val="006508C7"/>
    <w:rsid w:val="006544D3"/>
    <w:rsid w:val="00657330"/>
    <w:rsid w:val="0065783E"/>
    <w:rsid w:val="006600A0"/>
    <w:rsid w:val="006633BA"/>
    <w:rsid w:val="00664C99"/>
    <w:rsid w:val="0066537F"/>
    <w:rsid w:val="006814AD"/>
    <w:rsid w:val="00684373"/>
    <w:rsid w:val="00686939"/>
    <w:rsid w:val="006877EB"/>
    <w:rsid w:val="00696954"/>
    <w:rsid w:val="00697C11"/>
    <w:rsid w:val="006A33CD"/>
    <w:rsid w:val="006A4EDD"/>
    <w:rsid w:val="006B152F"/>
    <w:rsid w:val="006B3C52"/>
    <w:rsid w:val="006B4BC9"/>
    <w:rsid w:val="006B4EAD"/>
    <w:rsid w:val="006C2AAF"/>
    <w:rsid w:val="006C35D1"/>
    <w:rsid w:val="006C3A47"/>
    <w:rsid w:val="006C521C"/>
    <w:rsid w:val="006C6847"/>
    <w:rsid w:val="006C7C72"/>
    <w:rsid w:val="006C7FD6"/>
    <w:rsid w:val="006D0066"/>
    <w:rsid w:val="006D5E2E"/>
    <w:rsid w:val="006E00BD"/>
    <w:rsid w:val="006E2C3A"/>
    <w:rsid w:val="006F3F7E"/>
    <w:rsid w:val="006F775E"/>
    <w:rsid w:val="00701DDE"/>
    <w:rsid w:val="0070267E"/>
    <w:rsid w:val="00702DB1"/>
    <w:rsid w:val="00704B43"/>
    <w:rsid w:val="00705A8C"/>
    <w:rsid w:val="00712C51"/>
    <w:rsid w:val="00716314"/>
    <w:rsid w:val="007216FF"/>
    <w:rsid w:val="00725A08"/>
    <w:rsid w:val="00730B82"/>
    <w:rsid w:val="00734E85"/>
    <w:rsid w:val="0073512C"/>
    <w:rsid w:val="00735B15"/>
    <w:rsid w:val="00740DCE"/>
    <w:rsid w:val="00742A14"/>
    <w:rsid w:val="0074478E"/>
    <w:rsid w:val="00754580"/>
    <w:rsid w:val="00770A50"/>
    <w:rsid w:val="0077477B"/>
    <w:rsid w:val="00774D08"/>
    <w:rsid w:val="00776FCF"/>
    <w:rsid w:val="0078480F"/>
    <w:rsid w:val="00793056"/>
    <w:rsid w:val="007944A5"/>
    <w:rsid w:val="007967F5"/>
    <w:rsid w:val="007A0877"/>
    <w:rsid w:val="007A167B"/>
    <w:rsid w:val="007A3976"/>
    <w:rsid w:val="007A5142"/>
    <w:rsid w:val="007B0D17"/>
    <w:rsid w:val="007B466A"/>
    <w:rsid w:val="007C0852"/>
    <w:rsid w:val="007C16A5"/>
    <w:rsid w:val="007C2F69"/>
    <w:rsid w:val="007C6172"/>
    <w:rsid w:val="007D0CAD"/>
    <w:rsid w:val="007D23B9"/>
    <w:rsid w:val="007D5802"/>
    <w:rsid w:val="007D71EA"/>
    <w:rsid w:val="007E08FC"/>
    <w:rsid w:val="007E08FE"/>
    <w:rsid w:val="007E12D2"/>
    <w:rsid w:val="007E24AF"/>
    <w:rsid w:val="007E317F"/>
    <w:rsid w:val="007E65EC"/>
    <w:rsid w:val="007E760B"/>
    <w:rsid w:val="007E7FB3"/>
    <w:rsid w:val="007F2ED9"/>
    <w:rsid w:val="007F47C8"/>
    <w:rsid w:val="00800428"/>
    <w:rsid w:val="008008BD"/>
    <w:rsid w:val="008008D8"/>
    <w:rsid w:val="00801583"/>
    <w:rsid w:val="008163D2"/>
    <w:rsid w:val="00816C3E"/>
    <w:rsid w:val="008279FD"/>
    <w:rsid w:val="00831D9E"/>
    <w:rsid w:val="00831DC7"/>
    <w:rsid w:val="00832851"/>
    <w:rsid w:val="00840BBA"/>
    <w:rsid w:val="0084112A"/>
    <w:rsid w:val="0084251C"/>
    <w:rsid w:val="008526CF"/>
    <w:rsid w:val="00853EC9"/>
    <w:rsid w:val="0085588F"/>
    <w:rsid w:val="00856C05"/>
    <w:rsid w:val="00861073"/>
    <w:rsid w:val="00862993"/>
    <w:rsid w:val="00864581"/>
    <w:rsid w:val="00864D59"/>
    <w:rsid w:val="0087143C"/>
    <w:rsid w:val="008732CE"/>
    <w:rsid w:val="008740DE"/>
    <w:rsid w:val="00877998"/>
    <w:rsid w:val="008873EF"/>
    <w:rsid w:val="00893A34"/>
    <w:rsid w:val="00894F66"/>
    <w:rsid w:val="008A2EF7"/>
    <w:rsid w:val="008A5DCD"/>
    <w:rsid w:val="008B5264"/>
    <w:rsid w:val="008B5FA3"/>
    <w:rsid w:val="008B72D1"/>
    <w:rsid w:val="008C1F19"/>
    <w:rsid w:val="008C3253"/>
    <w:rsid w:val="008C5E08"/>
    <w:rsid w:val="008C6111"/>
    <w:rsid w:val="008C6B05"/>
    <w:rsid w:val="008C76E9"/>
    <w:rsid w:val="008D2F16"/>
    <w:rsid w:val="008D74DA"/>
    <w:rsid w:val="008E1759"/>
    <w:rsid w:val="008F2FDD"/>
    <w:rsid w:val="008F7C70"/>
    <w:rsid w:val="008F7E00"/>
    <w:rsid w:val="00902E1E"/>
    <w:rsid w:val="00903684"/>
    <w:rsid w:val="00906185"/>
    <w:rsid w:val="00907834"/>
    <w:rsid w:val="0091482D"/>
    <w:rsid w:val="00916825"/>
    <w:rsid w:val="009201BF"/>
    <w:rsid w:val="00921634"/>
    <w:rsid w:val="00921CA0"/>
    <w:rsid w:val="00927E08"/>
    <w:rsid w:val="00931370"/>
    <w:rsid w:val="009325E9"/>
    <w:rsid w:val="0093336D"/>
    <w:rsid w:val="00933450"/>
    <w:rsid w:val="00934363"/>
    <w:rsid w:val="009378DE"/>
    <w:rsid w:val="00940499"/>
    <w:rsid w:val="00940813"/>
    <w:rsid w:val="00942BB9"/>
    <w:rsid w:val="009451D6"/>
    <w:rsid w:val="00945592"/>
    <w:rsid w:val="009455E6"/>
    <w:rsid w:val="00947824"/>
    <w:rsid w:val="0095096F"/>
    <w:rsid w:val="00951232"/>
    <w:rsid w:val="009574D0"/>
    <w:rsid w:val="00960320"/>
    <w:rsid w:val="00966A26"/>
    <w:rsid w:val="00967A9A"/>
    <w:rsid w:val="009705BD"/>
    <w:rsid w:val="00971713"/>
    <w:rsid w:val="009771F9"/>
    <w:rsid w:val="00977C1A"/>
    <w:rsid w:val="00977D13"/>
    <w:rsid w:val="00983140"/>
    <w:rsid w:val="0098321A"/>
    <w:rsid w:val="00986954"/>
    <w:rsid w:val="0099256E"/>
    <w:rsid w:val="009952B8"/>
    <w:rsid w:val="009A3090"/>
    <w:rsid w:val="009A49F3"/>
    <w:rsid w:val="009B10CC"/>
    <w:rsid w:val="009B3120"/>
    <w:rsid w:val="009C35E5"/>
    <w:rsid w:val="009C618B"/>
    <w:rsid w:val="009D4012"/>
    <w:rsid w:val="009D5858"/>
    <w:rsid w:val="009D78E0"/>
    <w:rsid w:val="009E536F"/>
    <w:rsid w:val="009F344B"/>
    <w:rsid w:val="009F5CA8"/>
    <w:rsid w:val="00A001BA"/>
    <w:rsid w:val="00A0137D"/>
    <w:rsid w:val="00A04591"/>
    <w:rsid w:val="00A045C1"/>
    <w:rsid w:val="00A13A1C"/>
    <w:rsid w:val="00A14302"/>
    <w:rsid w:val="00A146DD"/>
    <w:rsid w:val="00A1610D"/>
    <w:rsid w:val="00A30E7C"/>
    <w:rsid w:val="00A32CB1"/>
    <w:rsid w:val="00A34C7D"/>
    <w:rsid w:val="00A355D4"/>
    <w:rsid w:val="00A356C6"/>
    <w:rsid w:val="00A4362C"/>
    <w:rsid w:val="00A43FEC"/>
    <w:rsid w:val="00A45718"/>
    <w:rsid w:val="00A45880"/>
    <w:rsid w:val="00A62B46"/>
    <w:rsid w:val="00A70120"/>
    <w:rsid w:val="00A7620E"/>
    <w:rsid w:val="00A808F3"/>
    <w:rsid w:val="00A80999"/>
    <w:rsid w:val="00A81BFB"/>
    <w:rsid w:val="00A8468B"/>
    <w:rsid w:val="00A8629B"/>
    <w:rsid w:val="00A91C4E"/>
    <w:rsid w:val="00A933C1"/>
    <w:rsid w:val="00A94DC0"/>
    <w:rsid w:val="00A95639"/>
    <w:rsid w:val="00A95A1A"/>
    <w:rsid w:val="00AA1272"/>
    <w:rsid w:val="00AA396A"/>
    <w:rsid w:val="00AA5EED"/>
    <w:rsid w:val="00AB187C"/>
    <w:rsid w:val="00AB6FCF"/>
    <w:rsid w:val="00AB7F13"/>
    <w:rsid w:val="00AC0359"/>
    <w:rsid w:val="00AC2CFA"/>
    <w:rsid w:val="00AC3CA8"/>
    <w:rsid w:val="00AC5AA2"/>
    <w:rsid w:val="00AC7715"/>
    <w:rsid w:val="00AC7B15"/>
    <w:rsid w:val="00AD55EE"/>
    <w:rsid w:val="00AD777F"/>
    <w:rsid w:val="00AD7D49"/>
    <w:rsid w:val="00AE7C0C"/>
    <w:rsid w:val="00AE7EB0"/>
    <w:rsid w:val="00AF083B"/>
    <w:rsid w:val="00AF1493"/>
    <w:rsid w:val="00AF2F0D"/>
    <w:rsid w:val="00AF49A0"/>
    <w:rsid w:val="00AF6BC1"/>
    <w:rsid w:val="00B07E99"/>
    <w:rsid w:val="00B1143B"/>
    <w:rsid w:val="00B11A41"/>
    <w:rsid w:val="00B221D0"/>
    <w:rsid w:val="00B32C34"/>
    <w:rsid w:val="00B37A5E"/>
    <w:rsid w:val="00B40E01"/>
    <w:rsid w:val="00B4192D"/>
    <w:rsid w:val="00B472F6"/>
    <w:rsid w:val="00B50EC6"/>
    <w:rsid w:val="00B53BAC"/>
    <w:rsid w:val="00B55585"/>
    <w:rsid w:val="00B63184"/>
    <w:rsid w:val="00B632C4"/>
    <w:rsid w:val="00B73789"/>
    <w:rsid w:val="00B81EBA"/>
    <w:rsid w:val="00B8427B"/>
    <w:rsid w:val="00B849CE"/>
    <w:rsid w:val="00B9271C"/>
    <w:rsid w:val="00B963FC"/>
    <w:rsid w:val="00B97547"/>
    <w:rsid w:val="00BA0D70"/>
    <w:rsid w:val="00BA14C1"/>
    <w:rsid w:val="00BB467C"/>
    <w:rsid w:val="00BB47D8"/>
    <w:rsid w:val="00BB7C12"/>
    <w:rsid w:val="00BC14FE"/>
    <w:rsid w:val="00BC26F6"/>
    <w:rsid w:val="00BC62AD"/>
    <w:rsid w:val="00BC7692"/>
    <w:rsid w:val="00BD066E"/>
    <w:rsid w:val="00BD4F65"/>
    <w:rsid w:val="00BD649C"/>
    <w:rsid w:val="00BD6590"/>
    <w:rsid w:val="00BD6D67"/>
    <w:rsid w:val="00BD7155"/>
    <w:rsid w:val="00BE7D24"/>
    <w:rsid w:val="00BF19AD"/>
    <w:rsid w:val="00BF4611"/>
    <w:rsid w:val="00BF462E"/>
    <w:rsid w:val="00BF4ABB"/>
    <w:rsid w:val="00BF64A6"/>
    <w:rsid w:val="00BF7E4E"/>
    <w:rsid w:val="00C05E25"/>
    <w:rsid w:val="00C123AB"/>
    <w:rsid w:val="00C14EE0"/>
    <w:rsid w:val="00C15B58"/>
    <w:rsid w:val="00C16A29"/>
    <w:rsid w:val="00C2323E"/>
    <w:rsid w:val="00C24AFA"/>
    <w:rsid w:val="00C266BE"/>
    <w:rsid w:val="00C40132"/>
    <w:rsid w:val="00C546C6"/>
    <w:rsid w:val="00C55B0B"/>
    <w:rsid w:val="00C5655B"/>
    <w:rsid w:val="00C617E0"/>
    <w:rsid w:val="00C6420D"/>
    <w:rsid w:val="00C6432D"/>
    <w:rsid w:val="00C64623"/>
    <w:rsid w:val="00C67A92"/>
    <w:rsid w:val="00C74A9E"/>
    <w:rsid w:val="00C75026"/>
    <w:rsid w:val="00C82672"/>
    <w:rsid w:val="00C84E21"/>
    <w:rsid w:val="00C87E08"/>
    <w:rsid w:val="00C958A4"/>
    <w:rsid w:val="00C97286"/>
    <w:rsid w:val="00CA0B1B"/>
    <w:rsid w:val="00CB5E94"/>
    <w:rsid w:val="00CC32F8"/>
    <w:rsid w:val="00CC38F3"/>
    <w:rsid w:val="00CC5C85"/>
    <w:rsid w:val="00CC676C"/>
    <w:rsid w:val="00CD1E90"/>
    <w:rsid w:val="00CD2F10"/>
    <w:rsid w:val="00CD33CF"/>
    <w:rsid w:val="00CD3547"/>
    <w:rsid w:val="00CD5C79"/>
    <w:rsid w:val="00CE543A"/>
    <w:rsid w:val="00CF109B"/>
    <w:rsid w:val="00CF3FB0"/>
    <w:rsid w:val="00CF5885"/>
    <w:rsid w:val="00D0256F"/>
    <w:rsid w:val="00D04173"/>
    <w:rsid w:val="00D044A8"/>
    <w:rsid w:val="00D044BA"/>
    <w:rsid w:val="00D12260"/>
    <w:rsid w:val="00D21CC0"/>
    <w:rsid w:val="00D275B5"/>
    <w:rsid w:val="00D32436"/>
    <w:rsid w:val="00D35AAC"/>
    <w:rsid w:val="00D43A0F"/>
    <w:rsid w:val="00D46F26"/>
    <w:rsid w:val="00D47F09"/>
    <w:rsid w:val="00D50053"/>
    <w:rsid w:val="00D567B5"/>
    <w:rsid w:val="00D574E4"/>
    <w:rsid w:val="00D602D2"/>
    <w:rsid w:val="00D63CE0"/>
    <w:rsid w:val="00D70E38"/>
    <w:rsid w:val="00D715B3"/>
    <w:rsid w:val="00D7719B"/>
    <w:rsid w:val="00D77ED3"/>
    <w:rsid w:val="00D83776"/>
    <w:rsid w:val="00D83F68"/>
    <w:rsid w:val="00D84707"/>
    <w:rsid w:val="00D92599"/>
    <w:rsid w:val="00D92DDE"/>
    <w:rsid w:val="00D92E5D"/>
    <w:rsid w:val="00D9718D"/>
    <w:rsid w:val="00D975ED"/>
    <w:rsid w:val="00DA2CE8"/>
    <w:rsid w:val="00DA340F"/>
    <w:rsid w:val="00DA35FE"/>
    <w:rsid w:val="00DB1AEB"/>
    <w:rsid w:val="00DB1CCA"/>
    <w:rsid w:val="00DB1F69"/>
    <w:rsid w:val="00DB4ED0"/>
    <w:rsid w:val="00DB752E"/>
    <w:rsid w:val="00DC2623"/>
    <w:rsid w:val="00DC6581"/>
    <w:rsid w:val="00DD04D5"/>
    <w:rsid w:val="00DD2308"/>
    <w:rsid w:val="00DD2B4E"/>
    <w:rsid w:val="00DE0F6B"/>
    <w:rsid w:val="00DE40D8"/>
    <w:rsid w:val="00DF097E"/>
    <w:rsid w:val="00E068A6"/>
    <w:rsid w:val="00E10B22"/>
    <w:rsid w:val="00E10E2A"/>
    <w:rsid w:val="00E155A8"/>
    <w:rsid w:val="00E20027"/>
    <w:rsid w:val="00E266B2"/>
    <w:rsid w:val="00E2739B"/>
    <w:rsid w:val="00E329F6"/>
    <w:rsid w:val="00E33226"/>
    <w:rsid w:val="00E459A6"/>
    <w:rsid w:val="00E5188C"/>
    <w:rsid w:val="00E54727"/>
    <w:rsid w:val="00E642D0"/>
    <w:rsid w:val="00E64B77"/>
    <w:rsid w:val="00E67535"/>
    <w:rsid w:val="00E679E7"/>
    <w:rsid w:val="00E72E39"/>
    <w:rsid w:val="00E7362D"/>
    <w:rsid w:val="00E7362F"/>
    <w:rsid w:val="00E842E8"/>
    <w:rsid w:val="00E843A0"/>
    <w:rsid w:val="00E86514"/>
    <w:rsid w:val="00E87558"/>
    <w:rsid w:val="00E878B5"/>
    <w:rsid w:val="00E87BA3"/>
    <w:rsid w:val="00E92C74"/>
    <w:rsid w:val="00E96E1D"/>
    <w:rsid w:val="00EA1355"/>
    <w:rsid w:val="00EA3BD7"/>
    <w:rsid w:val="00EA3DB9"/>
    <w:rsid w:val="00EA4397"/>
    <w:rsid w:val="00EA4739"/>
    <w:rsid w:val="00EA5274"/>
    <w:rsid w:val="00EB00B4"/>
    <w:rsid w:val="00EB33D5"/>
    <w:rsid w:val="00EB5975"/>
    <w:rsid w:val="00EC1C5D"/>
    <w:rsid w:val="00EC5884"/>
    <w:rsid w:val="00EC6728"/>
    <w:rsid w:val="00ED20D4"/>
    <w:rsid w:val="00ED7DAC"/>
    <w:rsid w:val="00EE1326"/>
    <w:rsid w:val="00EE1AE0"/>
    <w:rsid w:val="00EE313B"/>
    <w:rsid w:val="00EE7017"/>
    <w:rsid w:val="00EF2825"/>
    <w:rsid w:val="00EF28B2"/>
    <w:rsid w:val="00EF4C30"/>
    <w:rsid w:val="00EF57B1"/>
    <w:rsid w:val="00EF598B"/>
    <w:rsid w:val="00EF5F8D"/>
    <w:rsid w:val="00F03F50"/>
    <w:rsid w:val="00F05DB1"/>
    <w:rsid w:val="00F10BCF"/>
    <w:rsid w:val="00F1253F"/>
    <w:rsid w:val="00F1263F"/>
    <w:rsid w:val="00F13CB8"/>
    <w:rsid w:val="00F13F00"/>
    <w:rsid w:val="00F14071"/>
    <w:rsid w:val="00F1567C"/>
    <w:rsid w:val="00F16CDB"/>
    <w:rsid w:val="00F21894"/>
    <w:rsid w:val="00F23A5C"/>
    <w:rsid w:val="00F26741"/>
    <w:rsid w:val="00F2720F"/>
    <w:rsid w:val="00F30E68"/>
    <w:rsid w:val="00F33655"/>
    <w:rsid w:val="00F3399A"/>
    <w:rsid w:val="00F364FB"/>
    <w:rsid w:val="00F36578"/>
    <w:rsid w:val="00F40968"/>
    <w:rsid w:val="00F4367D"/>
    <w:rsid w:val="00F469AD"/>
    <w:rsid w:val="00F470FB"/>
    <w:rsid w:val="00F474B0"/>
    <w:rsid w:val="00F54977"/>
    <w:rsid w:val="00F5605D"/>
    <w:rsid w:val="00F5634E"/>
    <w:rsid w:val="00F616C2"/>
    <w:rsid w:val="00F629C8"/>
    <w:rsid w:val="00F63346"/>
    <w:rsid w:val="00F67772"/>
    <w:rsid w:val="00F67773"/>
    <w:rsid w:val="00F67EAB"/>
    <w:rsid w:val="00F9118B"/>
    <w:rsid w:val="00F943E5"/>
    <w:rsid w:val="00FB474C"/>
    <w:rsid w:val="00FB6336"/>
    <w:rsid w:val="00FB6375"/>
    <w:rsid w:val="00FC1F07"/>
    <w:rsid w:val="00FC36A6"/>
    <w:rsid w:val="00FC53A7"/>
    <w:rsid w:val="00FC7ABE"/>
    <w:rsid w:val="00FD121F"/>
    <w:rsid w:val="00FD44FC"/>
    <w:rsid w:val="00FD4A67"/>
    <w:rsid w:val="00FD506C"/>
    <w:rsid w:val="00FD6F9E"/>
    <w:rsid w:val="00FE4DA6"/>
    <w:rsid w:val="00FF0ABA"/>
    <w:rsid w:val="00FF0EE0"/>
    <w:rsid w:val="00FF1532"/>
    <w:rsid w:val="00FF2EBA"/>
    <w:rsid w:val="00FF5D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uiPriority w:val="99"/>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uiPriority w:val="99"/>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uiPriority w:val="99"/>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uiPriority w:val="99"/>
    <w:rsid w:val="000C4966"/>
    <w:pPr>
      <w:spacing w:before="100" w:beforeAutospacing="1"/>
    </w:pPr>
    <w:rPr>
      <w:sz w:val="22"/>
      <w:szCs w:val="22"/>
      <w:lang w:eastAsia="lt-LT"/>
    </w:rPr>
  </w:style>
  <w:style w:type="paragraph" w:customStyle="1" w:styleId="WW-Default">
    <w:name w:val="WW-Default"/>
    <w:uiPriority w:val="99"/>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9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List Paragraph Red,List Paragraph,lp1,Bullet 1,Use Case List Paragraph,Buletai,List Paragraph21,List Paragraph2,Numbering,ERP-List Paragraph,List Paragraph11,List Paragraph111,Paragraph,Table of contents numbered,List L1"/>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uiPriority w:val="99"/>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uiPriority w:val="99"/>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basedOn w:val="prastasis"/>
    <w:link w:val="AntratsDiagrama"/>
    <w:uiPriority w:val="99"/>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uiPriority w:val="99"/>
    <w:rsid w:val="00800428"/>
  </w:style>
  <w:style w:type="paragraph" w:styleId="Porat">
    <w:name w:val="footer"/>
    <w:basedOn w:val="prastasis"/>
    <w:link w:val="PoratDiagrama"/>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uiPriority w:val="99"/>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1"/>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2"/>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3"/>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5"/>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uiPriority w:val="99"/>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List Paragraph Red Diagrama,List Paragraph Diagrama,lp1 Diagrama,Bullet 1 Diagrama,Use Case List Paragraph Diagrama,Buletai Diagrama,List Paragraph21 Diagrama,List Paragraph2 Diagrama,Numbering Diagrama"/>
    <w:link w:val="Sraopastraipa"/>
    <w:qFormat/>
    <w:locked/>
    <w:rsid w:val="00800428"/>
    <w:rPr>
      <w:sz w:val="24"/>
      <w:szCs w:val="24"/>
      <w:lang w:eastAsia="en-US"/>
    </w:rPr>
  </w:style>
  <w:style w:type="paragraph" w:styleId="Betarp">
    <w:name w:val="No Spacing"/>
    <w:uiPriority w:val="99"/>
    <w:qFormat/>
    <w:rsid w:val="006814AD"/>
    <w:rPr>
      <w:sz w:val="24"/>
      <w:szCs w:val="24"/>
      <w:lang w:eastAsia="en-US"/>
    </w:rPr>
  </w:style>
  <w:style w:type="paragraph" w:customStyle="1" w:styleId="SLONormal">
    <w:name w:val="SLO Normal"/>
    <w:qFormat/>
    <w:rsid w:val="0024766A"/>
    <w:pPr>
      <w:spacing w:before="120" w:after="120"/>
      <w:jc w:val="both"/>
    </w:pPr>
    <w:rPr>
      <w:sz w:val="24"/>
      <w:szCs w:val="24"/>
      <w:lang w:val="en-GB" w:eastAsia="en-US"/>
    </w:rPr>
  </w:style>
  <w:style w:type="paragraph" w:customStyle="1" w:styleId="Lentelsturinys">
    <w:name w:val="Lentelės turinys"/>
    <w:basedOn w:val="prastasis"/>
    <w:rsid w:val="00942BB9"/>
    <w:pPr>
      <w:widowControl w:val="0"/>
      <w:suppressLineNumbers/>
      <w:suppressAutoHyphens/>
    </w:pPr>
    <w:rPr>
      <w:rFonts w:eastAsia="Lucida Sans Unicode" w:cs="Mangal"/>
      <w:kern w:val="1"/>
      <w:lang w:eastAsia="hi-IN" w:bidi="hi-IN"/>
    </w:rPr>
  </w:style>
  <w:style w:type="paragraph" w:customStyle="1" w:styleId="Standard">
    <w:name w:val="Standard"/>
    <w:qFormat/>
    <w:rsid w:val="00BF64A6"/>
    <w:pPr>
      <w:suppressAutoHyphens/>
      <w:autoSpaceDN w:val="0"/>
      <w:spacing w:after="200" w:line="276" w:lineRule="auto"/>
      <w:textAlignment w:val="baseline"/>
    </w:pPr>
    <w:rPr>
      <w:rFonts w:eastAsia="Calibri"/>
      <w:kern w:val="3"/>
      <w:sz w:val="24"/>
      <w:szCs w:val="24"/>
      <w:lang w:eastAsia="zh-CN" w:bidi="hi-IN"/>
    </w:rPr>
  </w:style>
  <w:style w:type="numbering" w:customStyle="1" w:styleId="WW8Num16">
    <w:name w:val="WW8Num16"/>
    <w:basedOn w:val="Sraonra"/>
    <w:rsid w:val="00AD777F"/>
    <w:pPr>
      <w:numPr>
        <w:numId w:val="8"/>
      </w:numPr>
    </w:pPr>
  </w:style>
  <w:style w:type="numbering" w:customStyle="1" w:styleId="WW8Num21">
    <w:name w:val="WW8Num21"/>
    <w:basedOn w:val="Sraonra"/>
    <w:rsid w:val="00AD777F"/>
    <w:pPr>
      <w:numPr>
        <w:numId w:val="9"/>
      </w:numPr>
    </w:pPr>
  </w:style>
  <w:style w:type="numbering" w:customStyle="1" w:styleId="WW8Num8">
    <w:name w:val="WW8Num8"/>
    <w:basedOn w:val="Sraonra"/>
    <w:rsid w:val="00AD777F"/>
    <w:pPr>
      <w:numPr>
        <w:numId w:val="10"/>
      </w:numPr>
    </w:pPr>
  </w:style>
  <w:style w:type="numbering" w:customStyle="1" w:styleId="WW8Num11">
    <w:name w:val="WW8Num11"/>
    <w:basedOn w:val="Sraonra"/>
    <w:rsid w:val="00AD777F"/>
    <w:pPr>
      <w:numPr>
        <w:numId w:val="11"/>
      </w:numPr>
    </w:pPr>
  </w:style>
  <w:style w:type="numbering" w:customStyle="1" w:styleId="WW8Num39">
    <w:name w:val="WW8Num39"/>
    <w:basedOn w:val="Sraonra"/>
    <w:rsid w:val="00AD777F"/>
    <w:pPr>
      <w:numPr>
        <w:numId w:val="12"/>
      </w:numPr>
    </w:pPr>
  </w:style>
  <w:style w:type="paragraph" w:customStyle="1" w:styleId="TableContents">
    <w:name w:val="Table Contents"/>
    <w:basedOn w:val="Standard"/>
    <w:rsid w:val="00077320"/>
    <w:pPr>
      <w:widowControl w:val="0"/>
      <w:suppressLineNumbers/>
      <w:spacing w:after="0" w:line="240" w:lineRule="auto"/>
    </w:pPr>
    <w:rPr>
      <w:rFonts w:ascii="Liberation Serif" w:eastAsia="NSimSun" w:hAnsi="Liberation Serif" w:cs="Arial"/>
    </w:rPr>
  </w:style>
  <w:style w:type="character" w:customStyle="1" w:styleId="markedcontent">
    <w:name w:val="markedcontent"/>
    <w:basedOn w:val="Numatytasispastraiposriftas"/>
    <w:rsid w:val="00C5655B"/>
  </w:style>
  <w:style w:type="character" w:customStyle="1" w:styleId="y2iqfc">
    <w:name w:val="y2iqfc"/>
    <w:basedOn w:val="Numatytasispastraiposriftas"/>
    <w:rsid w:val="0084112A"/>
  </w:style>
  <w:style w:type="paragraph" w:customStyle="1" w:styleId="v1msonormal">
    <w:name w:val="v1msonormal"/>
    <w:basedOn w:val="prastasis"/>
    <w:rsid w:val="0084112A"/>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305378">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rkimai@jonavosligonine.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CC502-7443-40F8-BB02-C2A96DD13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10</Pages>
  <Words>22928</Words>
  <Characters>13069</Characters>
  <Application>Microsoft Office Word</Application>
  <DocSecurity>0</DocSecurity>
  <Lines>108</Lines>
  <Paragraphs>71</Paragraphs>
  <ScaleCrop>false</ScaleCrop>
  <HeadingPairs>
    <vt:vector size="6" baseType="variant">
      <vt:variant>
        <vt:lpstr>Pavadinimas</vt:lpstr>
      </vt:variant>
      <vt:variant>
        <vt:i4>1</vt:i4>
      </vt:variant>
      <vt:variant>
        <vt:lpstr>Antraštės</vt:lpstr>
      </vt:variant>
      <vt:variant>
        <vt:i4>15</vt:i4>
      </vt:variant>
      <vt:variant>
        <vt:lpstr>Title</vt:lpstr>
      </vt:variant>
      <vt:variant>
        <vt:i4>1</vt:i4>
      </vt:variant>
    </vt:vector>
  </HeadingPairs>
  <TitlesOfParts>
    <vt:vector size="17" baseType="lpstr">
      <vt:lpstr>VIEŠOJI  ĮSTAIGA   JONAVOS  LIGONINĖ</vt:lpstr>
      <vt:lpstr>        ATLIEKAMAS SKELBIAMOS APKLAUSOS BŪDU</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35926</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65</cp:revision>
  <cp:lastPrinted>2022-05-30T11:29:00Z</cp:lastPrinted>
  <dcterms:created xsi:type="dcterms:W3CDTF">2021-02-18T10:18:00Z</dcterms:created>
  <dcterms:modified xsi:type="dcterms:W3CDTF">2025-06-26T17:30:00Z</dcterms:modified>
</cp:coreProperties>
</file>