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87D0" w14:textId="77777777" w:rsidR="007A73BB" w:rsidRPr="007A73BB" w:rsidRDefault="007A73BB" w:rsidP="007A73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9EACE88" w14:textId="5D0F7A75" w:rsidR="00325496" w:rsidRDefault="007A73BB" w:rsidP="003254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3BB">
        <w:rPr>
          <w:rFonts w:ascii="Times New Roman" w:eastAsia="Times New Roman" w:hAnsi="Times New Roman" w:cs="Times New Roman"/>
          <w:sz w:val="24"/>
          <w:szCs w:val="24"/>
        </w:rPr>
        <w:t xml:space="preserve">Informuojame, kad 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>pirkimas</w:t>
      </w:r>
      <w:r w:rsidRPr="00325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325496">
        <w:rPr>
          <w:rFonts w:ascii="Times New Roman" w:eastAsia="Times New Roman" w:hAnsi="Times New Roman" w:cs="Times New Roman"/>
          <w:i/>
          <w:iCs/>
          <w:sz w:val="24"/>
          <w:szCs w:val="24"/>
        </w:rPr>
        <w:t>Gastroenterologijos</w:t>
      </w:r>
      <w:proofErr w:type="spellEnd"/>
      <w:r w:rsidRPr="00325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įrankiai</w:t>
      </w:r>
      <w:r w:rsidRPr="00325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 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 xml:space="preserve">(CVPIS Nr. 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>2395545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A73BB">
        <w:rPr>
          <w:rFonts w:ascii="Times New Roman" w:eastAsia="Times New Roman" w:hAnsi="Times New Roman" w:cs="Times New Roman"/>
          <w:sz w:val="24"/>
          <w:szCs w:val="24"/>
        </w:rPr>
        <w:t>viešųjų pirkimų komisijos 2025 m. b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>irželio 26</w:t>
      </w:r>
      <w:r w:rsidRPr="007A73BB">
        <w:rPr>
          <w:rFonts w:ascii="Times New Roman" w:eastAsia="Times New Roman" w:hAnsi="Times New Roman" w:cs="Times New Roman"/>
          <w:sz w:val="24"/>
          <w:szCs w:val="24"/>
        </w:rPr>
        <w:t xml:space="preserve"> d. nutarimu</w:t>
      </w:r>
      <w:r w:rsidR="003254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>VPĮ 29 straipsnio 4 dalimi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 xml:space="preserve"> nutraukiamas</w:t>
      </w:r>
      <w:r w:rsidR="00325496" w:rsidRPr="00325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496" w:rsidRPr="00325496">
        <w:rPr>
          <w:rFonts w:ascii="Times New Roman" w:hAnsi="Times New Roman" w:cs="Times New Roman"/>
          <w:sz w:val="24"/>
          <w:szCs w:val="24"/>
        </w:rPr>
        <w:t>p</w:t>
      </w:r>
      <w:r w:rsidR="00325496" w:rsidRPr="00325496">
        <w:rPr>
          <w:rFonts w:ascii="Times New Roman" w:hAnsi="Times New Roman" w:cs="Times New Roman"/>
          <w:sz w:val="24"/>
          <w:szCs w:val="24"/>
        </w:rPr>
        <w:t>erkančio</w:t>
      </w:r>
      <w:r w:rsidR="00325496" w:rsidRPr="00325496">
        <w:rPr>
          <w:rFonts w:ascii="Times New Roman" w:hAnsi="Times New Roman" w:cs="Times New Roman"/>
          <w:sz w:val="24"/>
          <w:szCs w:val="24"/>
        </w:rPr>
        <w:t>sios</w:t>
      </w:r>
      <w:r w:rsidR="00325496" w:rsidRPr="00325496">
        <w:rPr>
          <w:rFonts w:ascii="Times New Roman" w:hAnsi="Times New Roman" w:cs="Times New Roman"/>
          <w:sz w:val="24"/>
          <w:szCs w:val="24"/>
        </w:rPr>
        <w:t xml:space="preserve"> organizaci</w:t>
      </w:r>
      <w:r w:rsidR="00325496" w:rsidRPr="00325496">
        <w:rPr>
          <w:rFonts w:ascii="Times New Roman" w:hAnsi="Times New Roman" w:cs="Times New Roman"/>
          <w:sz w:val="24"/>
          <w:szCs w:val="24"/>
        </w:rPr>
        <w:t>jos i</w:t>
      </w:r>
      <w:r w:rsidR="00325496" w:rsidRPr="00325496">
        <w:rPr>
          <w:rFonts w:ascii="Times New Roman" w:hAnsi="Times New Roman" w:cs="Times New Roman"/>
          <w:sz w:val="24"/>
          <w:szCs w:val="24"/>
        </w:rPr>
        <w:t>niciatyva</w:t>
      </w:r>
      <w:r w:rsidR="00325496" w:rsidRPr="00325496">
        <w:rPr>
          <w:rFonts w:ascii="Times New Roman" w:hAnsi="Times New Roman" w:cs="Times New Roman"/>
          <w:sz w:val="24"/>
          <w:szCs w:val="24"/>
        </w:rPr>
        <w:t xml:space="preserve"> 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496">
        <w:rPr>
          <w:rFonts w:ascii="Times New Roman" w:eastAsia="Times New Roman" w:hAnsi="Times New Roman" w:cs="Times New Roman"/>
          <w:sz w:val="24"/>
          <w:szCs w:val="24"/>
        </w:rPr>
        <w:t>ėl pirkimo dokumentuose, o konkrečiai techninėje specifikacijoje, padarytų esminių klaidų</w:t>
      </w:r>
      <w:r w:rsidR="00325496" w:rsidRPr="003254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D9B864" w14:textId="7C839EA7" w:rsidR="00325496" w:rsidRDefault="00325496" w:rsidP="003254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A7410" w14:textId="784C6EDE" w:rsidR="00325496" w:rsidRDefault="00325496" w:rsidP="003254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Patikslinus techninę specifikaciją pirkimas bus skelbiamas iš naujo. </w:t>
      </w:r>
    </w:p>
    <w:p w14:paraId="7375B400" w14:textId="058748C8" w:rsidR="00325496" w:rsidRDefault="00325496" w:rsidP="003254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FDFF9" w14:textId="77777777" w:rsidR="00325496" w:rsidRPr="00325496" w:rsidRDefault="00325496" w:rsidP="003254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F7A79" w14:textId="77777777" w:rsidR="00325496" w:rsidRPr="00325496" w:rsidRDefault="00325496" w:rsidP="00325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</w:pPr>
      <w:proofErr w:type="spellStart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>Viešųjų</w:t>
      </w:r>
      <w:proofErr w:type="spellEnd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 xml:space="preserve"> </w:t>
      </w:r>
      <w:proofErr w:type="spellStart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>pirkimų</w:t>
      </w:r>
      <w:proofErr w:type="spellEnd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 xml:space="preserve"> </w:t>
      </w:r>
      <w:proofErr w:type="spellStart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>komisijos</w:t>
      </w:r>
      <w:proofErr w:type="spellEnd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 xml:space="preserve"> </w:t>
      </w:r>
      <w:proofErr w:type="spellStart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>sekretorė</w:t>
      </w:r>
      <w:proofErr w:type="spellEnd"/>
    </w:p>
    <w:p w14:paraId="178A5226" w14:textId="77777777" w:rsidR="00325496" w:rsidRPr="00325496" w:rsidRDefault="00325496" w:rsidP="00325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proofErr w:type="spellStart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>Ligita</w:t>
      </w:r>
      <w:proofErr w:type="spellEnd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 xml:space="preserve"> </w:t>
      </w:r>
      <w:proofErr w:type="spellStart"/>
      <w:r w:rsidRPr="00325496">
        <w:rPr>
          <w:rFonts w:ascii="Times New Roman" w:eastAsia="Times New Roman" w:hAnsi="Times New Roman" w:cs="Times New Roman"/>
          <w:sz w:val="24"/>
          <w:szCs w:val="20"/>
          <w:lang w:val="en-US" w:eastAsia="lt-LT"/>
        </w:rPr>
        <w:t>Adamonienė</w:t>
      </w:r>
      <w:proofErr w:type="spellEnd"/>
    </w:p>
    <w:p w14:paraId="7A896804" w14:textId="04684FD4" w:rsidR="007A73BB" w:rsidRDefault="007A73BB"/>
    <w:sectPr w:rsidR="007A73BB" w:rsidSect="008C60AE">
      <w:pgSz w:w="12240" w:h="15840"/>
      <w:pgMar w:top="1134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BB"/>
    <w:rsid w:val="00325496"/>
    <w:rsid w:val="007A73BB"/>
    <w:rsid w:val="008C60AE"/>
    <w:rsid w:val="00916A47"/>
    <w:rsid w:val="00D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F93"/>
  <w15:chartTrackingRefBased/>
  <w15:docId w15:val="{00A5AC1C-545D-4B76-9D1E-26C9F136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2025-06-26T13:08:00Z</dcterms:created>
  <dcterms:modified xsi:type="dcterms:W3CDTF">2025-06-26T13:22:00Z</dcterms:modified>
</cp:coreProperties>
</file>