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E112D5">
        <w:rPr>
          <w:rFonts w:ascii="Cambria" w:hAnsi="Cambria"/>
          <w:color w:val="auto"/>
          <w:sz w:val="18"/>
          <w:szCs w:val="22"/>
        </w:rPr>
        <w:t xml:space="preserve">enių g. 2, 50161 Kaunas, tel. </w:t>
      </w:r>
      <w:r w:rsidR="00E112D5">
        <w:rPr>
          <w:rFonts w:ascii="Cambria" w:hAnsi="Cambria"/>
          <w:color w:val="auto"/>
          <w:sz w:val="18"/>
          <w:szCs w:val="22"/>
          <w:lang w:val="en-US"/>
        </w:rPr>
        <w:t>+370</w:t>
      </w:r>
      <w:r w:rsidR="00E112D5">
        <w:rPr>
          <w:rFonts w:ascii="Cambria" w:hAnsi="Cambria"/>
          <w:color w:val="auto"/>
          <w:sz w:val="18"/>
          <w:szCs w:val="22"/>
        </w:rPr>
        <w:t xml:space="preserve"> 37 32 63 60, +370 37</w:t>
      </w:r>
      <w:r w:rsidRPr="00E67151">
        <w:rPr>
          <w:rFonts w:ascii="Cambria" w:hAnsi="Cambria"/>
          <w:color w:val="auto"/>
          <w:sz w:val="18"/>
          <w:szCs w:val="22"/>
        </w:rPr>
        <w:t xml:space="preserve"> 32 69 75,</w:t>
      </w:r>
    </w:p>
    <w:p w:rsidR="007C7568" w:rsidRPr="00E67151" w:rsidRDefault="00E112D5" w:rsidP="007C7568">
      <w:pPr>
        <w:pStyle w:val="Default"/>
        <w:jc w:val="center"/>
        <w:rPr>
          <w:rFonts w:ascii="Cambria" w:hAnsi="Cambria"/>
          <w:color w:val="auto"/>
          <w:sz w:val="18"/>
          <w:szCs w:val="22"/>
        </w:rPr>
      </w:pPr>
      <w:r>
        <w:rPr>
          <w:rFonts w:ascii="Cambria" w:hAnsi="Cambria"/>
          <w:color w:val="auto"/>
          <w:sz w:val="18"/>
          <w:szCs w:val="22"/>
        </w:rPr>
        <w:t>faks. +370 37</w:t>
      </w:r>
      <w:r w:rsidR="007C7568" w:rsidRPr="00E67151">
        <w:rPr>
          <w:rFonts w:ascii="Cambria" w:hAnsi="Cambria"/>
          <w:color w:val="auto"/>
          <w:sz w:val="18"/>
          <w:szCs w:val="22"/>
        </w:rPr>
        <w:t xml:space="preserve">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E112D5" w:rsidP="007C7568">
      <w:pPr>
        <w:jc w:val="center"/>
        <w:rPr>
          <w:rFonts w:ascii="Cambria" w:hAnsi="Cambria"/>
          <w:b/>
          <w:sz w:val="22"/>
          <w:szCs w:val="22"/>
          <w:lang w:val="lt-LT"/>
        </w:rPr>
      </w:pPr>
      <w:r>
        <w:rPr>
          <w:rFonts w:ascii="Cambria" w:hAnsi="Cambria"/>
          <w:b/>
          <w:sz w:val="22"/>
          <w:szCs w:val="22"/>
          <w:lang w:val="lt-LT"/>
        </w:rPr>
        <w:t>DAUGIASLUOKSNIAI VAMZDŽIAI IR JO JUNGIAMOSIOS DALYS</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E112D5">
        <w:rPr>
          <w:rFonts w:ascii="Cambria" w:hAnsi="Cambria"/>
          <w:b/>
          <w:bCs/>
          <w:color w:val="548DD4" w:themeColor="text2" w:themeTint="99"/>
          <w:sz w:val="22"/>
          <w:szCs w:val="22"/>
          <w:lang w:val="lt-LT"/>
        </w:rPr>
        <w:t xml:space="preserve">daugiasluoksnius vamzdžius ir jo jungiamąsias dalis </w:t>
      </w:r>
      <w:r w:rsidR="00E112D5" w:rsidRPr="00E112D5">
        <w:rPr>
          <w:rFonts w:ascii="Cambria" w:hAnsi="Cambria"/>
          <w:bCs/>
          <w:sz w:val="22"/>
          <w:szCs w:val="22"/>
          <w:lang w:val="lt-LT"/>
        </w:rPr>
        <w:t>(toliau – Prekės)</w:t>
      </w:r>
      <w:r w:rsidR="00954292" w:rsidRPr="00E112D5">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E112D5">
        <w:rPr>
          <w:rFonts w:ascii="Cambria" w:hAnsi="Cambria"/>
          <w:b/>
          <w:color w:val="4F81BD" w:themeColor="accent1"/>
        </w:rPr>
        <w:t>daugiasluoksniai vamzdžiai ir jo jungiamosios dalys</w:t>
      </w:r>
      <w:r w:rsidR="00CA7616" w:rsidRPr="00E67151">
        <w:rPr>
          <w:rFonts w:ascii="Cambria" w:hAnsi="Cambria"/>
        </w:rPr>
        <w:t>.</w:t>
      </w:r>
    </w:p>
    <w:p w:rsidR="000B700C" w:rsidRPr="00E67151"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83281" w:rsidRPr="00E67151" w:rsidRDefault="00A975CD"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2.3</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sidR="00D4275B" w:rsidRPr="00E67151">
        <w:rPr>
          <w:rFonts w:ascii="Cambria" w:hAnsi="Cambria"/>
          <w:sz w:val="22"/>
          <w:szCs w:val="22"/>
          <w:lang w:val="lt-LT"/>
        </w:rPr>
        <w:t>.</w:t>
      </w:r>
    </w:p>
    <w:p w:rsidR="000B700C"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67151">
        <w:rPr>
          <w:rFonts w:ascii="Cambria" w:eastAsiaTheme="minorHAnsi" w:hAnsi="Cambria"/>
          <w:sz w:val="22"/>
          <w:szCs w:val="22"/>
          <w:bdr w:val="none" w:sz="0" w:space="0" w:color="auto"/>
          <w:lang w:val="lt-LT" w:eastAsia="lt-LT"/>
        </w:rPr>
        <w:t xml:space="preserve">2.5.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p>
    <w:p w:rsidR="00A975CD" w:rsidRPr="00A975CD" w:rsidRDefault="00A975CD" w:rsidP="00A97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shd w:val="clear" w:color="auto" w:fill="FFFFFF"/>
          <w:lang w:val="lt-LT"/>
        </w:rPr>
      </w:pPr>
      <w:r w:rsidRPr="00A975CD">
        <w:rPr>
          <w:rFonts w:ascii="Cambria" w:hAnsi="Cambria"/>
          <w:sz w:val="22"/>
          <w:szCs w:val="22"/>
          <w:lang w:val="lt-LT"/>
        </w:rPr>
        <w:t xml:space="preserve">2.10. </w:t>
      </w:r>
      <w:r w:rsidRPr="00A975CD">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dėl </w:t>
      </w:r>
      <w:r w:rsidR="00E112D5">
        <w:rPr>
          <w:rFonts w:ascii="Cambria" w:hAnsi="Cambria"/>
          <w:sz w:val="22"/>
          <w:szCs w:val="22"/>
          <w:shd w:val="clear" w:color="auto" w:fill="FFFFFF"/>
          <w:lang w:val="lt-LT"/>
        </w:rPr>
        <w:t>daugiasluoksnių vamzdžių ir jo jungiamųjų dalių</w:t>
      </w:r>
      <w:r w:rsidR="00F804B2">
        <w:rPr>
          <w:rFonts w:ascii="Cambria" w:hAnsi="Cambria"/>
          <w:sz w:val="22"/>
          <w:szCs w:val="22"/>
          <w:shd w:val="clear" w:color="auto" w:fill="FFFFFF"/>
          <w:lang w:val="lt-LT"/>
        </w:rPr>
        <w:t xml:space="preserve"> pirkimo Nr. </w:t>
      </w:r>
      <w:r w:rsidR="00E112D5">
        <w:rPr>
          <w:rFonts w:ascii="Cambria" w:hAnsi="Cambria"/>
          <w:sz w:val="22"/>
          <w:szCs w:val="22"/>
          <w:shd w:val="clear" w:color="auto" w:fill="FFFFFF"/>
          <w:lang w:val="lt-LT"/>
        </w:rPr>
        <w:t>2630492</w:t>
      </w:r>
      <w:r w:rsidRPr="00A975CD">
        <w:rPr>
          <w:rFonts w:ascii="Cambria" w:hAnsi="Cambria"/>
          <w:sz w:val="22"/>
          <w:szCs w:val="22"/>
          <w:shd w:val="clear" w:color="auto" w:fill="FFFFFF"/>
          <w:lang w:val="lt-LT"/>
        </w:rPr>
        <w:t>.</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3.8. Tiekėjų pašalinimo pagrindai ir jų nebuvimą įrodantys dokumentai:</w:t>
      </w:r>
    </w:p>
    <w:p w:rsidR="0066336C" w:rsidRPr="00E67151" w:rsidRDefault="0066336C" w:rsidP="000D1449">
      <w:pPr>
        <w:suppressAutoHyphens/>
        <w:ind w:firstLine="567"/>
        <w:jc w:val="both"/>
        <w:rPr>
          <w:rFonts w:ascii="Cambria" w:hAnsi="Cambria"/>
          <w:color w:val="000000"/>
          <w:sz w:val="22"/>
          <w:szCs w:val="22"/>
          <w:lang w:val="lt-LT" w:eastAsia="lt-LT"/>
        </w:rPr>
      </w:pPr>
    </w:p>
    <w:tbl>
      <w:tblPr>
        <w:tblStyle w:val="TableGrid11"/>
        <w:tblW w:w="9634" w:type="dxa"/>
        <w:tblLayout w:type="fixed"/>
        <w:tblLook w:val="04A0" w:firstRow="1" w:lastRow="0" w:firstColumn="1" w:lastColumn="0" w:noHBand="0" w:noVBand="1"/>
      </w:tblPr>
      <w:tblGrid>
        <w:gridCol w:w="846"/>
        <w:gridCol w:w="3402"/>
        <w:gridCol w:w="1701"/>
        <w:gridCol w:w="3685"/>
      </w:tblGrid>
      <w:tr w:rsidR="00A975CD" w:rsidRPr="00E67151" w:rsidTr="00173CEF">
        <w:tc>
          <w:tcPr>
            <w:tcW w:w="846"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A975CD" w:rsidRPr="00542C60" w:rsidRDefault="00A975CD" w:rsidP="00A975CD">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42C60">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A975CD">
              <w:rPr>
                <w:rFonts w:ascii="Cambria" w:hAnsi="Cambria"/>
                <w:b/>
                <w:bCs/>
                <w:color w:val="000000"/>
                <w:sz w:val="22"/>
                <w:szCs w:val="22"/>
                <w:lang w:eastAsia="lt-LT"/>
              </w:rPr>
              <w:lastRenderedPageBreak/>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975CD" w:rsidRPr="00542C60" w:rsidRDefault="00A975CD" w:rsidP="00A975C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jc w:val="both"/>
              <w:rPr>
                <w:rFonts w:ascii="Cambria" w:hAnsi="Cambria"/>
                <w:b/>
                <w:sz w:val="22"/>
                <w:szCs w:val="22"/>
                <w:lang w:eastAsia="lt-LT"/>
              </w:rPr>
            </w:pPr>
            <w:r w:rsidRPr="00542C60">
              <w:rPr>
                <w:rFonts w:ascii="Cambria" w:hAnsi="Cambria"/>
                <w:b/>
                <w:sz w:val="22"/>
                <w:szCs w:val="22"/>
                <w:lang w:eastAsia="lt-LT"/>
              </w:rPr>
              <w:t>PASTABA</w:t>
            </w:r>
          </w:p>
          <w:p w:rsidR="00A975CD" w:rsidRPr="00542C60" w:rsidRDefault="00A975CD" w:rsidP="00A975CD">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lastRenderedPageBreak/>
              <w:t>3.8.2</w:t>
            </w:r>
          </w:p>
        </w:tc>
        <w:tc>
          <w:tcPr>
            <w:tcW w:w="3402"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
                <w:bCs/>
                <w:color w:val="FF0000"/>
                <w:sz w:val="22"/>
                <w:szCs w:val="22"/>
                <w:lang w:eastAsia="lt-LT"/>
              </w:rPr>
              <w:t>VPĮ 46 straipsnio 2¹ dalis</w:t>
            </w:r>
          </w:p>
          <w:p w:rsidR="00A975CD" w:rsidRPr="00A975CD" w:rsidRDefault="00A975CD" w:rsidP="00A975CD">
            <w:pPr>
              <w:suppressAutoHyphens/>
              <w:rPr>
                <w:rFonts w:ascii="Cambria" w:hAnsi="Cambria"/>
                <w:b/>
                <w:bCs/>
                <w:color w:val="FF0000"/>
                <w:sz w:val="22"/>
                <w:szCs w:val="22"/>
                <w:lang w:eastAsia="lt-LT"/>
              </w:rPr>
            </w:pPr>
          </w:p>
          <w:p w:rsidR="00A975CD" w:rsidRPr="00A975CD" w:rsidRDefault="00A975CD" w:rsidP="00A975CD">
            <w:pPr>
              <w:suppressAutoHyphens/>
              <w:rPr>
                <w:rFonts w:ascii="Cambria" w:hAnsi="Cambria"/>
                <w:b/>
                <w:bCs/>
                <w:color w:val="FF0000"/>
                <w:sz w:val="22"/>
                <w:szCs w:val="22"/>
                <w:lang w:eastAsia="lt-LT"/>
              </w:rPr>
            </w:pPr>
            <w:r w:rsidRPr="00A975CD">
              <w:rPr>
                <w:rFonts w:ascii="Cambria" w:hAnsi="Cambria"/>
                <w:bCs/>
                <w:color w:val="FF0000"/>
                <w:sz w:val="22"/>
                <w:szCs w:val="22"/>
                <w:lang w:eastAsia="lt-LT"/>
              </w:rPr>
              <w:t>EBVPD III dalies D2 punktas</w:t>
            </w:r>
          </w:p>
        </w:tc>
        <w:tc>
          <w:tcPr>
            <w:tcW w:w="3685" w:type="dxa"/>
          </w:tcPr>
          <w:p w:rsidR="00A975CD" w:rsidRPr="00A975CD" w:rsidRDefault="00A975CD" w:rsidP="00A975CD">
            <w:pPr>
              <w:suppressAutoHyphens/>
              <w:jc w:val="both"/>
              <w:rPr>
                <w:rFonts w:ascii="Cambria" w:hAnsi="Cambria"/>
                <w:color w:val="FF0000"/>
                <w:sz w:val="22"/>
                <w:szCs w:val="22"/>
                <w:lang w:eastAsia="lt-LT"/>
              </w:rPr>
            </w:pPr>
            <w:r w:rsidRPr="00A975CD">
              <w:rPr>
                <w:rFonts w:ascii="Cambria" w:hAnsi="Cambria"/>
                <w:bCs/>
                <w:color w:val="FF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A975CD">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w:t>
            </w:r>
            <w:r w:rsidRPr="00542C60">
              <w:rPr>
                <w:rFonts w:ascii="Cambria" w:hAnsi="Cambria"/>
                <w:bCs/>
                <w:color w:val="000000"/>
                <w:sz w:val="22"/>
                <w:szCs w:val="22"/>
                <w:lang w:eastAsia="lt-LT"/>
              </w:rPr>
              <w:lastRenderedPageBreak/>
              <w:t xml:space="preserve">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975CD" w:rsidRPr="00542C60" w:rsidRDefault="00A975CD" w:rsidP="00A975CD">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w:t>
            </w:r>
            <w:r w:rsidRPr="00542C60">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975CD" w:rsidRPr="00542C60" w:rsidRDefault="00A975CD" w:rsidP="00A975CD">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975CD" w:rsidRPr="00542C60" w:rsidRDefault="00A975CD" w:rsidP="00A975CD">
            <w:pPr>
              <w:suppressAutoHyphens/>
              <w:jc w:val="both"/>
              <w:rPr>
                <w:rFonts w:ascii="Cambria" w:hAnsi="Cambria"/>
                <w:b/>
                <w:b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975CD" w:rsidRPr="00542C60" w:rsidRDefault="00A975CD" w:rsidP="00A975CD">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kompetentingos institucijos dokumento</w:t>
            </w:r>
            <w:r w:rsidRPr="00542C60">
              <w:rPr>
                <w:rFonts w:ascii="Cambria" w:hAnsi="Cambria"/>
                <w:color w:val="000000"/>
                <w:sz w:val="22"/>
                <w:szCs w:val="22"/>
                <w:vertAlign w:val="superscript"/>
                <w:lang w:eastAsia="lt-LT"/>
              </w:rPr>
              <w:footnoteReference w:id="3"/>
            </w:r>
          </w:p>
          <w:p w:rsidR="00A975CD" w:rsidRPr="00542C60" w:rsidRDefault="00A975CD" w:rsidP="00A975CD">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975CD" w:rsidRPr="00542C60" w:rsidRDefault="00A975CD" w:rsidP="00A975CD">
            <w:pPr>
              <w:suppressAutoHyphens/>
              <w:jc w:val="both"/>
              <w:rPr>
                <w:rFonts w:ascii="Cambria" w:hAnsi="Cambria"/>
                <w:b/>
                <w:bCs/>
                <w:i/>
                <w:iCs/>
                <w:color w:val="000000"/>
                <w:sz w:val="22"/>
                <w:szCs w:val="22"/>
                <w:lang w:eastAsia="lt-LT"/>
              </w:rPr>
            </w:pPr>
          </w:p>
          <w:p w:rsidR="00A975CD" w:rsidRPr="00542C60" w:rsidRDefault="00A975CD" w:rsidP="00A975CD">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75CD" w:rsidRPr="00542C60" w:rsidRDefault="00A975CD" w:rsidP="00A975CD">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75CD" w:rsidRPr="00542C60" w:rsidRDefault="00A975CD" w:rsidP="00A975CD">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75CD" w:rsidRPr="00542C60" w:rsidRDefault="00A975CD" w:rsidP="00A975CD">
            <w:pPr>
              <w:suppressAutoHyphens/>
              <w:jc w:val="both"/>
              <w:rPr>
                <w:rFonts w:ascii="Cambria" w:hAnsi="Cambria"/>
                <w:b/>
                <w:bCs/>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975CD" w:rsidRPr="00542C60" w:rsidRDefault="00A975CD" w:rsidP="00A975CD">
            <w:pPr>
              <w:suppressAutoHyphens/>
              <w:rPr>
                <w:rFonts w:ascii="Cambria" w:hAnsi="Cambria"/>
                <w:color w:val="000000"/>
                <w:sz w:val="22"/>
                <w:szCs w:val="22"/>
                <w:lang w:eastAsia="lt-LT"/>
              </w:rPr>
            </w:pP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bCs/>
                <w:iCs/>
                <w:color w:val="000000"/>
                <w:sz w:val="22"/>
                <w:szCs w:val="22"/>
                <w:lang w:eastAsia="lt-LT"/>
              </w:rPr>
            </w:pPr>
          </w:p>
          <w:p w:rsidR="00A975CD" w:rsidRPr="00542C60" w:rsidRDefault="00A975CD" w:rsidP="00A975CD">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75CD" w:rsidRPr="00542C60" w:rsidRDefault="00A975CD" w:rsidP="00A975CD">
            <w:pPr>
              <w:suppressAutoHyphens/>
              <w:jc w:val="both"/>
              <w:rPr>
                <w:rFonts w:ascii="Cambria" w:hAnsi="Cambria"/>
                <w:color w:val="000000"/>
                <w:sz w:val="22"/>
                <w:szCs w:val="22"/>
                <w:lang w:eastAsia="lt-LT"/>
              </w:rPr>
            </w:pPr>
          </w:p>
          <w:p w:rsidR="00A975CD" w:rsidRPr="00542C60" w:rsidRDefault="00A975CD" w:rsidP="00A975CD">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975CD" w:rsidRPr="00542C60" w:rsidRDefault="004865CA" w:rsidP="00A975CD">
            <w:pPr>
              <w:suppressAutoHyphens/>
              <w:jc w:val="both"/>
              <w:rPr>
                <w:rFonts w:ascii="Cambria" w:hAnsi="Cambria"/>
                <w:sz w:val="22"/>
                <w:szCs w:val="22"/>
                <w:lang w:eastAsia="lt-LT"/>
              </w:rPr>
            </w:pPr>
            <w:hyperlink r:id="rId17" w:history="1">
              <w:r w:rsidR="00A975CD" w:rsidRPr="00542C60">
                <w:rPr>
                  <w:rFonts w:ascii="Cambria" w:hAnsi="Cambria"/>
                  <w:sz w:val="22"/>
                  <w:szCs w:val="22"/>
                  <w:u w:val="single"/>
                  <w:lang w:eastAsia="lt-LT"/>
                </w:rPr>
                <w:t>https://vpt.lrv.lt/lt/pasalinimo-pagrindai-1/nepatikimu-koncesininku-sarasas-1/nepatikimu-koncesininku-sarasas</w:t>
              </w:r>
            </w:hyperlink>
          </w:p>
          <w:p w:rsidR="00A975CD" w:rsidRPr="00542C60" w:rsidRDefault="00A975CD" w:rsidP="00A975CD">
            <w:pPr>
              <w:suppressAutoHyphens/>
              <w:jc w:val="both"/>
              <w:rPr>
                <w:rFonts w:ascii="Cambria" w:hAnsi="Cambria"/>
                <w:bCs/>
                <w:color w:val="000000"/>
                <w:sz w:val="22"/>
                <w:szCs w:val="22"/>
                <w:lang w:eastAsia="lt-LT"/>
              </w:rPr>
            </w:pPr>
          </w:p>
          <w:p w:rsidR="00A975CD" w:rsidRPr="00542C60" w:rsidRDefault="00A975CD" w:rsidP="00A975CD">
            <w:pPr>
              <w:suppressAutoHyphens/>
              <w:jc w:val="both"/>
              <w:rPr>
                <w:rFonts w:ascii="Cambria" w:hAnsi="Cambria"/>
                <w:color w:val="000000"/>
                <w:sz w:val="22"/>
                <w:szCs w:val="22"/>
                <w:lang w:eastAsia="lt-LT"/>
              </w:rPr>
            </w:pPr>
          </w:p>
        </w:tc>
      </w:tr>
      <w:tr w:rsidR="00A975CD" w:rsidRPr="00E67151" w:rsidTr="00173CEF">
        <w:tc>
          <w:tcPr>
            <w:tcW w:w="846"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975CD" w:rsidRPr="00542C60" w:rsidRDefault="00A975CD" w:rsidP="00A975CD">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975CD" w:rsidRPr="00542C60" w:rsidRDefault="00A975CD" w:rsidP="00A975CD">
            <w:pPr>
              <w:suppressAutoHyphens/>
              <w:rPr>
                <w:rFonts w:ascii="Cambria" w:hAnsi="Cambria"/>
                <w:color w:val="000000"/>
                <w:sz w:val="22"/>
                <w:szCs w:val="22"/>
                <w:lang w:eastAsia="lt-LT"/>
              </w:rPr>
            </w:pP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975CD" w:rsidRPr="00542C60" w:rsidRDefault="00A975CD" w:rsidP="00A975CD">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975CD" w:rsidRPr="00542C60" w:rsidRDefault="00A975CD" w:rsidP="00A975CD">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975CD" w:rsidRPr="00E67151" w:rsidTr="00173CEF">
        <w:tc>
          <w:tcPr>
            <w:tcW w:w="846" w:type="dxa"/>
          </w:tcPr>
          <w:p w:rsidR="00A975CD" w:rsidRPr="00542C60" w:rsidRDefault="00A975CD" w:rsidP="00A975CD">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75CD" w:rsidRPr="00542C60" w:rsidRDefault="00A975CD" w:rsidP="00A975CD">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975CD" w:rsidRPr="00542C60" w:rsidRDefault="00A975CD" w:rsidP="00A975CD">
            <w:pPr>
              <w:rPr>
                <w:rFonts w:ascii="Cambria" w:eastAsia="Yu Mincho" w:hAnsi="Cambria"/>
                <w:b/>
                <w:bCs/>
                <w:sz w:val="22"/>
                <w:szCs w:val="22"/>
              </w:rPr>
            </w:pPr>
            <w:r w:rsidRPr="00542C60">
              <w:rPr>
                <w:rFonts w:ascii="Cambria" w:eastAsia="Yu Mincho" w:hAnsi="Cambria"/>
                <w:b/>
                <w:bCs/>
                <w:sz w:val="22"/>
                <w:szCs w:val="22"/>
              </w:rPr>
              <w:t>b papunktis</w:t>
            </w:r>
          </w:p>
          <w:p w:rsidR="00A975CD" w:rsidRPr="00542C60" w:rsidRDefault="00A975CD" w:rsidP="00A975CD">
            <w:pPr>
              <w:rPr>
                <w:rFonts w:ascii="Cambria" w:eastAsia="Yu Mincho" w:hAnsi="Cambria"/>
                <w:sz w:val="22"/>
                <w:szCs w:val="22"/>
              </w:rPr>
            </w:pP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EBVPD III dalies</w:t>
            </w:r>
          </w:p>
          <w:p w:rsidR="00A975CD" w:rsidRPr="00542C60" w:rsidRDefault="00A975CD" w:rsidP="00A975CD">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5CD" w:rsidRPr="00542C60" w:rsidRDefault="00A975CD" w:rsidP="00A975CD">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975CD" w:rsidRPr="00542C60" w:rsidRDefault="00A975CD" w:rsidP="00A975CD">
            <w:pPr>
              <w:jc w:val="both"/>
              <w:rPr>
                <w:rFonts w:ascii="Cambria" w:hAnsi="Cambria"/>
                <w:b/>
                <w:bCs/>
                <w:iCs/>
                <w:sz w:val="22"/>
                <w:szCs w:val="22"/>
              </w:rPr>
            </w:pPr>
          </w:p>
          <w:p w:rsidR="00A975CD" w:rsidRPr="00542C60" w:rsidRDefault="00A975CD" w:rsidP="00A975CD">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8">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A615F5" w:rsidRPr="00E67151" w:rsidTr="00173CEF">
        <w:tc>
          <w:tcPr>
            <w:tcW w:w="846" w:type="dxa"/>
          </w:tcPr>
          <w:p w:rsidR="00A615F5" w:rsidRPr="00C70430" w:rsidRDefault="00A615F5" w:rsidP="00A615F5">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5F5" w:rsidRPr="00C70430" w:rsidRDefault="00A615F5" w:rsidP="00A615F5">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w:t>
            </w:r>
            <w:r w:rsidRPr="00C70430">
              <w:rPr>
                <w:rFonts w:asciiTheme="majorHAnsi" w:hAnsiTheme="majorHAnsi"/>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5F5" w:rsidRPr="00C70430" w:rsidRDefault="00A615F5" w:rsidP="00A615F5">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A615F5" w:rsidRPr="00C70430" w:rsidRDefault="00A615F5" w:rsidP="00A615F5">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A615F5" w:rsidRPr="00C70430" w:rsidRDefault="00A615F5" w:rsidP="00A615F5">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A615F5" w:rsidRPr="00C70430" w:rsidRDefault="00A615F5" w:rsidP="00A615F5">
            <w:pPr>
              <w:rPr>
                <w:rFonts w:asciiTheme="majorHAnsi" w:eastAsia="Yu Mincho" w:hAnsiTheme="majorHAnsi"/>
                <w:sz w:val="22"/>
                <w:szCs w:val="22"/>
              </w:rPr>
            </w:pPr>
          </w:p>
          <w:p w:rsidR="00A615F5" w:rsidRPr="00C70430" w:rsidRDefault="00A615F5" w:rsidP="00A615F5">
            <w:pPr>
              <w:rPr>
                <w:rFonts w:asciiTheme="majorHAnsi" w:eastAsia="Yu Mincho" w:hAnsiTheme="majorHAnsi"/>
                <w:sz w:val="22"/>
                <w:szCs w:val="22"/>
              </w:rPr>
            </w:pPr>
            <w:r w:rsidRPr="00C70430">
              <w:rPr>
                <w:rFonts w:asciiTheme="majorHAnsi" w:eastAsia="Yu Mincho" w:hAnsiTheme="majorHAnsi"/>
                <w:sz w:val="22"/>
                <w:szCs w:val="22"/>
              </w:rPr>
              <w:lastRenderedPageBreak/>
              <w:t xml:space="preserve">EBVPD III dalies </w:t>
            </w:r>
          </w:p>
          <w:p w:rsidR="00A615F5" w:rsidRPr="00C70430" w:rsidRDefault="00A615F5" w:rsidP="00A615F5">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15F5" w:rsidRPr="00C70430" w:rsidRDefault="00A615F5" w:rsidP="00A615F5">
            <w:pPr>
              <w:jc w:val="both"/>
              <w:rPr>
                <w:rFonts w:asciiTheme="majorHAnsi" w:hAnsiTheme="majorHAnsi"/>
                <w:sz w:val="22"/>
                <w:szCs w:val="22"/>
              </w:rPr>
            </w:pPr>
            <w:r w:rsidRPr="00C70430">
              <w:rPr>
                <w:rFonts w:asciiTheme="majorHAnsi" w:hAnsiTheme="majorHAnsi"/>
                <w:sz w:val="22"/>
                <w:szCs w:val="22"/>
              </w:rPr>
              <w:lastRenderedPageBreak/>
              <w:t>Iš Lietuvoje įsteigtų subjektų įrodančių dokumentų nereikalaujama. Užtenka pateikto EBVPD.</w:t>
            </w:r>
          </w:p>
          <w:p w:rsidR="00A615F5" w:rsidRPr="00C70430" w:rsidRDefault="00A615F5" w:rsidP="00A615F5">
            <w:pPr>
              <w:jc w:val="both"/>
              <w:rPr>
                <w:rFonts w:asciiTheme="majorHAnsi" w:hAnsiTheme="majorHAnsi"/>
                <w:bCs/>
                <w:iCs/>
                <w:sz w:val="22"/>
                <w:szCs w:val="22"/>
              </w:rPr>
            </w:pPr>
          </w:p>
          <w:p w:rsidR="00A615F5" w:rsidRPr="00C70430" w:rsidRDefault="00A615F5" w:rsidP="00A615F5">
            <w:pPr>
              <w:jc w:val="both"/>
              <w:rPr>
                <w:rFonts w:asciiTheme="majorHAnsi" w:hAnsiTheme="majorHAnsi"/>
                <w:b/>
                <w:bCs/>
                <w:sz w:val="22"/>
                <w:szCs w:val="22"/>
              </w:rPr>
            </w:pPr>
            <w:r w:rsidRPr="00C70430">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A615F5" w:rsidRPr="00C70430" w:rsidRDefault="004865CA" w:rsidP="00A615F5">
            <w:pPr>
              <w:jc w:val="both"/>
              <w:rPr>
                <w:rFonts w:asciiTheme="majorHAnsi" w:eastAsia="Times New Roman" w:hAnsiTheme="majorHAnsi"/>
                <w:bCs/>
                <w:iCs/>
                <w:sz w:val="22"/>
                <w:szCs w:val="22"/>
                <w:lang w:val="lt-LT"/>
              </w:rPr>
            </w:pPr>
            <w:hyperlink r:id="rId19" w:history="1">
              <w:r w:rsidR="00A615F5" w:rsidRPr="00C70430">
                <w:rPr>
                  <w:rStyle w:val="Hyperlink"/>
                  <w:rFonts w:asciiTheme="majorHAnsi" w:hAnsiTheme="majorHAnsi"/>
                  <w:sz w:val="22"/>
                  <w:szCs w:val="22"/>
                </w:rPr>
                <w:t>https://kt.gov.lt/lt/atviri-duomenys/diskvalifikavimas-is-viesuju-pirkimu</w:t>
              </w:r>
            </w:hyperlink>
            <w:r w:rsidR="00A615F5">
              <w:t xml:space="preserve"> </w:t>
            </w:r>
            <w:r w:rsidR="00A615F5" w:rsidRPr="00C70430">
              <w:rPr>
                <w:rFonts w:asciiTheme="majorHAnsi" w:hAnsiTheme="majorHAnsi"/>
                <w:sz w:val="22"/>
                <w:szCs w:val="22"/>
              </w:rPr>
              <w:t>skelbiamą informaciją.</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E112D5">
        <w:rPr>
          <w:rFonts w:ascii="Cambria" w:hAnsi="Cambria" w:cs="Times New Roman"/>
          <w:b/>
          <w:iCs/>
          <w:color w:val="548DD4" w:themeColor="text2" w:themeTint="99"/>
          <w:lang w:val="lt-LT"/>
        </w:rPr>
        <w:t>liepos</w:t>
      </w:r>
      <w:r w:rsidR="001D30F1" w:rsidRPr="00E67151">
        <w:rPr>
          <w:rFonts w:ascii="Cambria" w:hAnsi="Cambria" w:cs="Times New Roman"/>
          <w:b/>
          <w:iCs/>
          <w:color w:val="548DD4" w:themeColor="text2" w:themeTint="99"/>
          <w:lang w:val="lt-LT"/>
        </w:rPr>
        <w:t xml:space="preserve"> </w:t>
      </w:r>
      <w:r w:rsidR="00F804B2">
        <w:rPr>
          <w:rFonts w:ascii="Cambria" w:hAnsi="Cambria" w:cs="Times New Roman"/>
          <w:b/>
          <w:iCs/>
          <w:color w:val="548DD4" w:themeColor="text2" w:themeTint="99"/>
        </w:rPr>
        <w:t>1</w:t>
      </w:r>
      <w:r w:rsidR="00DE0090">
        <w:rPr>
          <w:rFonts w:ascii="Cambria" w:hAnsi="Cambria" w:cs="Times New Roman"/>
          <w:b/>
          <w:iCs/>
          <w:color w:val="548DD4" w:themeColor="text2" w:themeTint="99"/>
        </w:rPr>
        <w:t>0</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D4B90" w:rsidRPr="00ED4B90">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DE0090">
        <w:rPr>
          <w:rFonts w:ascii="Cambria" w:hAnsi="Cambria" w:cs="Times New Roman"/>
          <w:b/>
          <w:iCs/>
          <w:color w:val="548DD4" w:themeColor="text2" w:themeTint="99"/>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5C3E1A"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Pr="00E67151">
        <w:rPr>
          <w:rFonts w:ascii="Cambria" w:eastAsia="Times New Roman" w:hAnsi="Cambria"/>
          <w:b/>
          <w:color w:val="000000"/>
          <w:sz w:val="22"/>
          <w:szCs w:val="22"/>
          <w:bdr w:val="none" w:sz="0" w:space="0" w:color="auto"/>
          <w:lang w:val="lt-LT" w:eastAsia="lt-LT"/>
        </w:rPr>
        <w:t>1 priedą</w:t>
      </w:r>
      <w:r w:rsidRPr="00E67151">
        <w:rPr>
          <w:rFonts w:ascii="Cambria" w:eastAsia="Times New Roman" w:hAnsi="Cambria"/>
          <w:color w:val="000000"/>
          <w:sz w:val="22"/>
          <w:szCs w:val="22"/>
          <w:bdr w:val="none" w:sz="0" w:space="0" w:color="auto"/>
          <w:lang w:val="lt-LT" w:eastAsia="lt-LT"/>
        </w:rPr>
        <w:t xml:space="preserve"> užpildant</w:t>
      </w:r>
      <w:r w:rsidR="005C3E1A">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color w:val="000000"/>
          <w:sz w:val="22"/>
          <w:szCs w:val="22"/>
          <w:bdr w:val="none" w:sz="0" w:space="0" w:color="auto"/>
          <w:lang w:val="lt-LT" w:eastAsia="lt-LT"/>
        </w:rPr>
        <w:t>visas šiame priede nurodytas lenteles. Lentelės turi būti užpildytos tiksliai taip,</w:t>
      </w:r>
      <w:r w:rsidR="005C3E1A">
        <w:rPr>
          <w:rFonts w:ascii="Cambria" w:eastAsia="Times New Roman" w:hAnsi="Cambria"/>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E67151"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w:t>
      </w:r>
      <w:r w:rsidR="00CB4E5D">
        <w:rPr>
          <w:rFonts w:ascii="Cambria" w:eastAsia="Times New Roman" w:hAnsi="Cambria"/>
          <w:i/>
          <w:color w:val="000000"/>
          <w:sz w:val="22"/>
          <w:szCs w:val="22"/>
          <w:bdr w:val="none" w:sz="0" w:space="0" w:color="auto"/>
          <w:lang w:val="lt-LT" w:eastAsia="lt-LT"/>
        </w:rPr>
        <w:t>5</w:t>
      </w:r>
      <w:r w:rsidR="00DB0CC8" w:rsidRPr="00DB0CC8">
        <w:rPr>
          <w:rFonts w:ascii="Cambria" w:eastAsia="Times New Roman" w:hAnsi="Cambria"/>
          <w:i/>
          <w:color w:val="000000"/>
          <w:sz w:val="22"/>
          <w:szCs w:val="22"/>
          <w:bdr w:val="none" w:sz="0" w:space="0" w:color="auto"/>
          <w:lang w:val="lt-LT" w:eastAsia="lt-LT"/>
        </w:rPr>
        <w:t xml:space="preserve"> priedas „</w:t>
      </w:r>
      <w:r w:rsidR="00CB4E5D">
        <w:rPr>
          <w:rFonts w:ascii="Cambria" w:eastAsia="Times New Roman" w:hAnsi="Cambria"/>
          <w:i/>
          <w:color w:val="000000"/>
          <w:sz w:val="22"/>
          <w:szCs w:val="22"/>
          <w:bdr w:val="none" w:sz="0" w:space="0" w:color="auto"/>
          <w:lang w:val="lt-LT" w:eastAsia="lt-LT"/>
        </w:rPr>
        <w:t>Kainų pasiūlymo lentelė</w:t>
      </w:r>
      <w:r w:rsidR="00DB0CC8" w:rsidRPr="00DB0CC8">
        <w:rPr>
          <w:rFonts w:ascii="Cambria" w:eastAsia="Times New Roman" w:hAnsi="Cambria"/>
          <w:i/>
          <w:color w:val="000000"/>
          <w:sz w:val="22"/>
          <w:szCs w:val="22"/>
          <w:bdr w:val="none" w:sz="0" w:space="0" w:color="auto"/>
          <w:lang w:val="lt-LT" w:eastAsia="lt-LT"/>
        </w:rPr>
        <w:t>“)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02305F" w:rsidRPr="0002305F">
        <w:rPr>
          <w:rFonts w:ascii="Cambria" w:eastAsia="Times New Roman" w:hAnsi="Cambria"/>
          <w:b/>
          <w:i/>
          <w:color w:val="000000"/>
          <w:sz w:val="22"/>
          <w:szCs w:val="22"/>
          <w:bdr w:val="none" w:sz="0" w:space="0" w:color="auto"/>
          <w:lang w:eastAsia="lt-LT"/>
        </w:rPr>
        <w:t>Gamintojas/ produkto pavadinimas, atitikimas techninei specifikacijai</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F67E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F67E0E">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Pr="00E6715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67151" w:rsidRDefault="00A54E71" w:rsidP="00103287">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67151" w:rsidRDefault="007C7568" w:rsidP="00103287">
      <w:pPr>
        <w:pStyle w:val="Body2"/>
        <w:tabs>
          <w:tab w:val="left" w:pos="567"/>
          <w:tab w:val="left" w:pos="709"/>
        </w:tabs>
        <w:spacing w:after="0"/>
        <w:rPr>
          <w:rFonts w:ascii="Cambria" w:hAnsi="Cambria" w:cs="Times New Roman"/>
          <w:sz w:val="18"/>
          <w:szCs w:val="18"/>
          <w:lang w:val="lt-LT"/>
        </w:rPr>
      </w:pP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02305F">
        <w:rPr>
          <w:rFonts w:ascii="Cambria" w:hAnsi="Cambria"/>
          <w:b/>
          <w:iCs/>
          <w:color w:val="548DD4" w:themeColor="text2" w:themeTint="99"/>
          <w:sz w:val="22"/>
          <w:szCs w:val="22"/>
          <w:lang w:val="lt-LT"/>
        </w:rPr>
        <w:t>liepos</w:t>
      </w:r>
      <w:r w:rsidR="00CD0978" w:rsidRPr="00E67151">
        <w:rPr>
          <w:rFonts w:ascii="Cambria" w:hAnsi="Cambria"/>
          <w:b/>
          <w:iCs/>
          <w:color w:val="548DD4" w:themeColor="text2" w:themeTint="99"/>
          <w:sz w:val="22"/>
          <w:szCs w:val="22"/>
          <w:lang w:val="lt-LT"/>
        </w:rPr>
        <w:t xml:space="preserve"> </w:t>
      </w:r>
      <w:r w:rsidR="00DE0090">
        <w:rPr>
          <w:rFonts w:ascii="Cambria" w:hAnsi="Cambria"/>
          <w:b/>
          <w:iCs/>
          <w:color w:val="548DD4" w:themeColor="text2" w:themeTint="99"/>
          <w:sz w:val="22"/>
          <w:szCs w:val="22"/>
          <w:lang w:val="lt-LT"/>
        </w:rPr>
        <w:t>10</w:t>
      </w:r>
      <w:r w:rsidR="00B473C4" w:rsidRPr="00ED4B90">
        <w:rPr>
          <w:rFonts w:ascii="Cambria" w:hAnsi="Cambria"/>
          <w:b/>
          <w:iCs/>
          <w:color w:val="548DD4" w:themeColor="text2" w:themeTint="99"/>
          <w:sz w:val="22"/>
          <w:szCs w:val="22"/>
          <w:lang w:val="lt-LT"/>
        </w:rPr>
        <w:t xml:space="preserve"> d. </w:t>
      </w:r>
      <w:r w:rsidR="00DE0090">
        <w:rPr>
          <w:rFonts w:ascii="Cambria" w:hAnsi="Cambria"/>
          <w:b/>
          <w:iCs/>
          <w:color w:val="548DD4" w:themeColor="text2" w:themeTint="99"/>
          <w:sz w:val="22"/>
          <w:szCs w:val="22"/>
          <w:lang w:val="lt-LT"/>
        </w:rPr>
        <w:t xml:space="preserve"> 10</w:t>
      </w:r>
      <w:r w:rsidR="00F67163" w:rsidRPr="00ED4B90">
        <w:rPr>
          <w:rFonts w:ascii="Cambria" w:hAnsi="Cambria"/>
          <w:b/>
          <w:iCs/>
          <w:color w:val="548DD4" w:themeColor="text2" w:themeTint="99"/>
          <w:sz w:val="22"/>
          <w:szCs w:val="22"/>
          <w:lang w:val="lt-LT"/>
        </w:rPr>
        <w:t xml:space="preserve"> val. </w:t>
      </w:r>
      <w:r w:rsidR="00DE0090">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02305F">
        <w:rPr>
          <w:rFonts w:ascii="Cambria" w:hAnsi="Cambria"/>
          <w:b/>
          <w:iCs/>
          <w:color w:val="548DD4" w:themeColor="text2" w:themeTint="99"/>
          <w:sz w:val="22"/>
          <w:szCs w:val="22"/>
          <w:u w:val="single"/>
          <w:lang w:val="lt-LT"/>
        </w:rPr>
        <w:t>liepos</w:t>
      </w:r>
      <w:r w:rsidR="00CD0978" w:rsidRPr="00E67151">
        <w:rPr>
          <w:rFonts w:ascii="Cambria" w:hAnsi="Cambria"/>
          <w:b/>
          <w:iCs/>
          <w:color w:val="548DD4" w:themeColor="text2" w:themeTint="99"/>
          <w:sz w:val="22"/>
          <w:szCs w:val="22"/>
          <w:u w:val="single"/>
          <w:lang w:val="lt-LT"/>
        </w:rPr>
        <w:t xml:space="preserve"> </w:t>
      </w:r>
      <w:r w:rsidR="00AB3CC2">
        <w:rPr>
          <w:rFonts w:ascii="Cambria" w:hAnsi="Cambria"/>
          <w:b/>
          <w:iCs/>
          <w:color w:val="548DD4" w:themeColor="text2" w:themeTint="99"/>
          <w:sz w:val="22"/>
          <w:szCs w:val="22"/>
          <w:u w:val="single"/>
          <w:lang w:val="lt-LT"/>
        </w:rPr>
        <w:t>10</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ED4B90" w:rsidRPr="00ED4B90">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AB3CC2">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AB3CC2">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AB3CC2">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AC5E5A" w:rsidRDefault="007C7568" w:rsidP="00AC5E5A">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AC5E5A" w:rsidRPr="00AC5E5A" w:rsidRDefault="00AC5E5A" w:rsidP="00AC5E5A">
      <w:pPr>
        <w:pStyle w:val="Body2"/>
        <w:ind w:firstLine="567"/>
        <w:rPr>
          <w:rFonts w:ascii="Cambria" w:hAnsi="Cambria" w:cs="Times New Roman"/>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E67151">
        <w:rPr>
          <w:rFonts w:ascii="Cambria" w:hAnsi="Cambria" w:cs="Times New Roman"/>
          <w:lang w:val="lt-LT" w:eastAsia="lt-LT"/>
        </w:rPr>
        <w:lastRenderedPageBreak/>
        <w:t>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5104ED"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11.4</w:t>
      </w:r>
      <w:r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5104ED" w:rsidP="005104ED">
      <w:pPr>
        <w:pStyle w:val="Body2"/>
        <w:ind w:firstLine="567"/>
        <w:rPr>
          <w:rFonts w:ascii="Cambria" w:hAnsi="Cambria" w:cs="Times New Roman"/>
          <w:lang w:val="lt-LT" w:eastAsia="lt-LT"/>
        </w:rPr>
      </w:pPr>
      <w:r>
        <w:rPr>
          <w:rFonts w:ascii="Cambria" w:hAnsi="Cambria" w:cs="Times New Roman"/>
          <w:lang w:val="lt-LT" w:eastAsia="lt-LT"/>
        </w:rPr>
        <w:t>11.5</w:t>
      </w:r>
      <w:r w:rsidR="00F71791" w:rsidRPr="00E67151">
        <w:rPr>
          <w:rFonts w:ascii="Cambria" w:hAnsi="Cambria" w:cs="Times New Roman"/>
          <w:lang w:val="lt-LT" w:eastAsia="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1" w:name="_Toc490665150"/>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proofErr w:type="gramStart"/>
      <w:r w:rsidR="00E358D9" w:rsidRPr="00E358D9">
        <w:rPr>
          <w:rFonts w:ascii="Cambria" w:hAnsi="Cambria" w:cs="Arial Unicode MS"/>
          <w:color w:val="000000"/>
          <w:sz w:val="22"/>
          <w:szCs w:val="22"/>
          <w:lang w:eastAsia="en-GB"/>
        </w:rPr>
        <w:t>pasiūlymas</w:t>
      </w:r>
      <w:proofErr w:type="gramEnd"/>
      <w:r w:rsidR="00E358D9" w:rsidRPr="00E358D9">
        <w:rPr>
          <w:rFonts w:ascii="Cambria" w:hAnsi="Cambria" w:cs="Arial Unicode MS"/>
          <w:color w:val="000000"/>
          <w:sz w:val="22"/>
          <w:szCs w:val="22"/>
          <w:lang w:eastAsia="en-GB"/>
        </w:rPr>
        <w:t xml:space="preserve"> atmetamas kaip neatitinkantis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lastRenderedPageBreak/>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AC5E5A" w:rsidRDefault="00AC5E5A" w:rsidP="00CC3794">
      <w:pPr>
        <w:tabs>
          <w:tab w:val="left" w:pos="567"/>
        </w:tabs>
        <w:suppressAutoHyphens/>
        <w:ind w:firstLine="567"/>
        <w:jc w:val="both"/>
        <w:rPr>
          <w:rFonts w:ascii="Cambria" w:hAnsi="Cambria" w:cs="Arial Unicode MS"/>
          <w:color w:val="000000"/>
          <w:sz w:val="22"/>
          <w:szCs w:val="22"/>
          <w:lang w:val="lt-LT" w:eastAsia="lt-LT"/>
        </w:rPr>
      </w:pPr>
    </w:p>
    <w:p w:rsidR="00AC5E5A" w:rsidRPr="00E67151" w:rsidRDefault="00AC5E5A" w:rsidP="00CC3794">
      <w:pPr>
        <w:tabs>
          <w:tab w:val="left" w:pos="567"/>
        </w:tabs>
        <w:suppressAutoHyphens/>
        <w:ind w:firstLine="567"/>
        <w:jc w:val="both"/>
        <w:rPr>
          <w:rFonts w:ascii="Cambria" w:hAnsi="Cambria" w:cs="Arial Unicode MS"/>
          <w:color w:val="000000"/>
          <w:sz w:val="22"/>
          <w:szCs w:val="22"/>
          <w:lang w:val="lt-LT" w:eastAsia="lt-LT"/>
        </w:rPr>
      </w:pP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lastRenderedPageBreak/>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Default="00F71791" w:rsidP="00F71791">
      <w:pPr>
        <w:suppressAutoHyphens/>
        <w:ind w:firstLine="709"/>
        <w:jc w:val="both"/>
        <w:rPr>
          <w:rFonts w:ascii="Cambria" w:hAnsi="Cambria"/>
          <w:sz w:val="22"/>
          <w:szCs w:val="22"/>
          <w:lang w:val="lt-LT" w:eastAsia="lt-LT"/>
        </w:rPr>
      </w:pPr>
    </w:p>
    <w:p w:rsidR="00AC5E5A" w:rsidRPr="00E67151" w:rsidRDefault="00AC5E5A"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lastRenderedPageBreak/>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17.2. Pirkimo </w:t>
      </w:r>
      <w:r w:rsidR="00E358D9" w:rsidRPr="00E358D9">
        <w:rPr>
          <w:rFonts w:ascii="Cambria" w:hAnsi="Cambria"/>
          <w:bCs/>
          <w:color w:val="000000"/>
          <w:sz w:val="22"/>
          <w:szCs w:val="22"/>
          <w:lang w:val="lt-LT" w:eastAsia="lt-LT"/>
        </w:rPr>
        <w:t xml:space="preserve">Prekių viešojo pirkimo–pardavimo </w:t>
      </w:r>
      <w:r w:rsidRPr="00E67151">
        <w:rPr>
          <w:rFonts w:ascii="Cambria" w:hAnsi="Cambria"/>
          <w:color w:val="000000"/>
          <w:sz w:val="22"/>
          <w:szCs w:val="22"/>
          <w:lang w:val="lt-LT" w:eastAsia="lt-LT"/>
        </w:rPr>
        <w:t>sutarties specialiosios sąly</w:t>
      </w:r>
      <w:r w:rsidR="00CA33AB" w:rsidRPr="00E67151">
        <w:rPr>
          <w:rFonts w:ascii="Cambria" w:hAnsi="Cambria"/>
          <w:color w:val="000000"/>
          <w:sz w:val="22"/>
          <w:szCs w:val="22"/>
          <w:lang w:val="lt-LT" w:eastAsia="lt-LT"/>
        </w:rPr>
        <w:t>gos pateikiamos pirkimo sąlygų 2</w:t>
      </w:r>
      <w:r w:rsidRPr="00E67151">
        <w:rPr>
          <w:rFonts w:ascii="Cambria" w:hAnsi="Cambria"/>
          <w:color w:val="000000"/>
          <w:sz w:val="22"/>
          <w:szCs w:val="22"/>
          <w:lang w:val="lt-LT" w:eastAsia="lt-LT"/>
        </w:rPr>
        <w:t xml:space="preserve"> </w:t>
      </w:r>
      <w:r w:rsidRPr="00E67151">
        <w:rPr>
          <w:rFonts w:ascii="Cambria" w:hAnsi="Cambria"/>
          <w:sz w:val="22"/>
          <w:szCs w:val="22"/>
          <w:lang w:val="lt-LT" w:eastAsia="lt-LT"/>
        </w:rPr>
        <w:t>priede (</w:t>
      </w:r>
      <w:r w:rsidR="00AF6B68" w:rsidRPr="00AF6B68">
        <w:rPr>
          <w:rFonts w:ascii="Cambria" w:hAnsi="Cambria"/>
          <w:bCs/>
          <w:sz w:val="22"/>
          <w:szCs w:val="22"/>
          <w:lang w:val="lt-LT" w:eastAsia="lt-LT"/>
        </w:rPr>
        <w:t xml:space="preserve">Prekių viešojo pirkimo–pardavimo </w:t>
      </w:r>
      <w:r w:rsidR="00AF6B68" w:rsidRPr="00AF6B68">
        <w:rPr>
          <w:rFonts w:ascii="Cambria" w:hAnsi="Cambria"/>
          <w:sz w:val="22"/>
          <w:szCs w:val="22"/>
          <w:lang w:val="lt-LT" w:eastAsia="lt-LT"/>
        </w:rPr>
        <w:t>sutarties specialiosios sąlygos</w:t>
      </w:r>
      <w:r w:rsidRPr="00E67151">
        <w:rPr>
          <w:rFonts w:ascii="Cambria" w:hAnsi="Cambria"/>
          <w:sz w:val="22"/>
          <w:szCs w:val="22"/>
          <w:lang w:val="lt-LT" w:eastAsia="lt-LT"/>
        </w:rPr>
        <w:t>)</w:t>
      </w:r>
      <w:r w:rsidR="00AF6B68">
        <w:rPr>
          <w:rFonts w:ascii="Cambria" w:hAnsi="Cambria"/>
          <w:sz w:val="22"/>
          <w:szCs w:val="22"/>
          <w:lang w:val="lt-LT" w:eastAsia="lt-LT"/>
        </w:rPr>
        <w:t xml:space="preserve">, </w:t>
      </w:r>
      <w:r w:rsidR="00AF6B68" w:rsidRPr="00AF6B68">
        <w:rPr>
          <w:rFonts w:ascii="Cambria" w:hAnsi="Cambria"/>
          <w:sz w:val="22"/>
          <w:szCs w:val="22"/>
          <w:lang w:val="lt-LT" w:eastAsia="lt-LT"/>
        </w:rPr>
        <w:t>pirkimo sutarties bendrosios sąlygos pateikiamos 6 priede (Prekių pirkimo-pardavim</w:t>
      </w:r>
      <w:r w:rsidR="00AF6B68">
        <w:rPr>
          <w:rFonts w:ascii="Cambria" w:hAnsi="Cambria"/>
          <w:sz w:val="22"/>
          <w:szCs w:val="22"/>
          <w:lang w:val="lt-LT" w:eastAsia="lt-LT"/>
        </w:rPr>
        <w:t>o sutarties bendrosios sąlygos)</w:t>
      </w:r>
      <w:r w:rsidRPr="00E67151">
        <w:rPr>
          <w:rFonts w:ascii="Cambria" w:hAnsi="Cambria"/>
          <w:sz w:val="22"/>
          <w:szCs w:val="22"/>
          <w:lang w:val="lt-LT" w:eastAsia="lt-LT"/>
        </w:rPr>
        <w:t>.</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02305F">
        <w:rPr>
          <w:rFonts w:ascii="Cambria" w:hAnsi="Cambria"/>
          <w:color w:val="000000"/>
          <w:sz w:val="22"/>
          <w:szCs w:val="22"/>
          <w:lang w:val="lt-LT"/>
        </w:rPr>
        <w:t xml:space="preserve">ali pradinės sutarties vertė </w:t>
      </w:r>
      <w:r w:rsidR="0002305F">
        <w:rPr>
          <w:rFonts w:ascii="Cambria" w:hAnsi="Cambria"/>
          <w:color w:val="000000"/>
          <w:sz w:val="22"/>
          <w:szCs w:val="22"/>
        </w:rPr>
        <w:t>15</w:t>
      </w:r>
      <w:r w:rsidR="00786F32">
        <w:rPr>
          <w:rFonts w:ascii="Cambria" w:hAnsi="Cambria"/>
          <w:color w:val="000000"/>
          <w:sz w:val="22"/>
          <w:szCs w:val="22"/>
          <w:lang w:val="lt-LT"/>
        </w:rPr>
        <w:t>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2BFC" w:rsidRPr="00E67151" w:rsidRDefault="00F7179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FF2BFC" w:rsidRPr="006937A7" w:rsidRDefault="00FF2BFC" w:rsidP="00FF2BFC">
      <w:pPr>
        <w:rPr>
          <w:lang w:val="lt-LT" w:eastAsia="en-GB"/>
        </w:rPr>
      </w:pPr>
    </w:p>
    <w:p w:rsidR="00FF2BFC" w:rsidRDefault="00FF2BFC" w:rsidP="00FF2BFC">
      <w:pPr>
        <w:rPr>
          <w:lang w:val="lt-LT" w:eastAsia="en-GB"/>
        </w:rPr>
      </w:pPr>
    </w:p>
    <w:p w:rsidR="00ED0AD6" w:rsidRDefault="00ED0AD6" w:rsidP="00FF2BFC">
      <w:pPr>
        <w:rPr>
          <w:lang w:val="lt-LT" w:eastAsia="en-GB"/>
        </w:rPr>
      </w:pPr>
    </w:p>
    <w:p w:rsidR="00ED0AD6" w:rsidRDefault="00ED0AD6"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AC5E5A" w:rsidRDefault="00AC5E5A" w:rsidP="00FF2BFC">
      <w:pPr>
        <w:rPr>
          <w:lang w:val="lt-LT" w:eastAsia="en-GB"/>
        </w:rPr>
      </w:pPr>
    </w:p>
    <w:p w:rsidR="0002305F" w:rsidRDefault="0002305F" w:rsidP="00FF2BFC">
      <w:pPr>
        <w:rPr>
          <w:lang w:val="lt-LT" w:eastAsia="en-GB"/>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786F32" w:rsidRDefault="003272A6" w:rsidP="003272A6">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02305F">
        <w:rPr>
          <w:rFonts w:ascii="Cambria" w:hAnsi="Cambria"/>
          <w:b/>
          <w:sz w:val="22"/>
          <w:szCs w:val="22"/>
          <w:lang w:val="lt-LT"/>
        </w:rPr>
        <w:t xml:space="preserve">DAUGIASLUOKSNIŲ VAMZDŽIŲ IR JO JUNGIAMŲJŲ DALIŲ </w:t>
      </w:r>
      <w:r w:rsidR="0002305F" w:rsidRPr="00E2429C">
        <w:rPr>
          <w:rFonts w:ascii="Cambria" w:eastAsia="Times New Roman" w:hAnsi="Cambria"/>
          <w:b/>
          <w:sz w:val="22"/>
          <w:szCs w:val="22"/>
          <w:bdr w:val="none" w:sz="0" w:space="0" w:color="auto"/>
          <w:lang w:val="lt-LT" w:eastAsia="lt-LT"/>
        </w:rPr>
        <w:t>PIRKIMO</w:t>
      </w:r>
    </w:p>
    <w:p w:rsidR="003272A6" w:rsidRPr="00E2429C" w:rsidRDefault="003272A6" w:rsidP="0002305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512F0C"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ED0AD6" w:rsidRPr="003272A6" w:rsidRDefault="003272A6" w:rsidP="003272A6">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p>
    <w:p w:rsidR="00CB5CA0" w:rsidRPr="00E67151"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 xml:space="preserve">                 </w:t>
      </w:r>
    </w:p>
    <w:p w:rsidR="00FF2BFC" w:rsidRPr="00E67151" w:rsidRDefault="00CB4E5D" w:rsidP="00CB4E5D">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center"/>
        <w:rPr>
          <w:rFonts w:ascii="Cambria" w:eastAsia="Times New Roman" w:hAnsi="Cambria"/>
          <w:sz w:val="21"/>
          <w:szCs w:val="21"/>
          <w:bdr w:val="none" w:sz="0" w:space="0" w:color="auto"/>
          <w:lang w:val="lt-LT" w:eastAsia="lt-LT"/>
        </w:rPr>
      </w:pPr>
      <w:r>
        <w:rPr>
          <w:rFonts w:ascii="Cambria" w:eastAsia="Times New Roman" w:hAnsi="Cambria"/>
          <w:sz w:val="21"/>
          <w:szCs w:val="21"/>
          <w:bdr w:val="none" w:sz="0" w:space="0" w:color="auto"/>
          <w:lang w:val="lt-LT" w:eastAsia="lt-LT"/>
        </w:rPr>
        <w:lastRenderedPageBreak/>
        <w:t xml:space="preserve">                                                                                                                                                                               </w:t>
      </w:r>
      <w:r w:rsidR="00512F0C">
        <w:rPr>
          <w:rFonts w:ascii="Cambria" w:eastAsia="Times New Roman" w:hAnsi="Cambria"/>
          <w:sz w:val="21"/>
          <w:szCs w:val="21"/>
          <w:bdr w:val="none" w:sz="0" w:space="0" w:color="auto"/>
          <w:lang w:val="lt-LT" w:eastAsia="lt-LT"/>
        </w:rPr>
        <w:t xml:space="preserve">   </w:t>
      </w:r>
      <w:r>
        <w:rPr>
          <w:rFonts w:ascii="Cambria" w:eastAsia="Times New Roman" w:hAnsi="Cambria"/>
          <w:sz w:val="21"/>
          <w:szCs w:val="21"/>
          <w:bdr w:val="none" w:sz="0" w:space="0" w:color="auto"/>
          <w:lang w:val="lt-LT" w:eastAsia="lt-LT"/>
        </w:rPr>
        <w:t xml:space="preserve">  </w:t>
      </w:r>
      <w:r w:rsidR="00FF2BFC" w:rsidRPr="00E67151">
        <w:rPr>
          <w:rFonts w:ascii="Cambria" w:eastAsia="Times New Roman" w:hAnsi="Cambria"/>
          <w:sz w:val="21"/>
          <w:szCs w:val="21"/>
          <w:bdr w:val="none" w:sz="0" w:space="0" w:color="auto"/>
          <w:lang w:val="lt-LT" w:eastAsia="lt-LT"/>
        </w:rPr>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45" w:line="237" w:lineRule="auto"/>
        <w:ind w:left="1544" w:hanging="1118"/>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E358D9">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right="2362"/>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512F0C" w:rsidP="00512F0C">
      <w:p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59" w:right="350"/>
        <w:jc w:val="center"/>
        <w:rPr>
          <w:rFonts w:ascii="Cambria" w:eastAsia="Times New Roman" w:hAnsi="Cambria"/>
          <w:color w:val="000000"/>
          <w:sz w:val="22"/>
          <w:szCs w:val="22"/>
          <w:bdr w:val="none" w:sz="0" w:space="0" w:color="auto"/>
          <w:lang w:val="lt-LT" w:eastAsia="lt-LT"/>
        </w:rPr>
      </w:pPr>
      <w:r>
        <w:rPr>
          <w:rFonts w:ascii="Cambria" w:eastAsia="Times New Roman" w:hAnsi="Cambria"/>
          <w:color w:val="000000"/>
          <w:sz w:val="21"/>
          <w:szCs w:val="22"/>
          <w:bdr w:val="none" w:sz="0" w:space="0" w:color="auto"/>
          <w:lang w:val="lt-LT" w:eastAsia="lt-LT"/>
        </w:rPr>
        <w:t xml:space="preserve">                                                                                                                                                                                     </w:t>
      </w:r>
      <w:bookmarkStart w:id="47" w:name="_GoBack"/>
      <w:bookmarkEnd w:id="47"/>
      <w:r>
        <w:rPr>
          <w:rFonts w:ascii="Cambria" w:eastAsia="Times New Roman" w:hAnsi="Cambria"/>
          <w:color w:val="000000"/>
          <w:sz w:val="21"/>
          <w:szCs w:val="22"/>
          <w:bdr w:val="none" w:sz="0" w:space="0" w:color="auto"/>
          <w:lang w:val="lt-LT" w:eastAsia="lt-LT"/>
        </w:rPr>
        <w:t xml:space="preserve">  4 len</w:t>
      </w:r>
      <w:r w:rsidR="00B53275" w:rsidRPr="00E67151">
        <w:rPr>
          <w:rFonts w:ascii="Cambria" w:eastAsia="Times New Roman" w:hAnsi="Cambria"/>
          <w:color w:val="000000"/>
          <w:sz w:val="21"/>
          <w:szCs w:val="22"/>
          <w:bdr w:val="none" w:sz="0" w:space="0" w:color="auto"/>
          <w:lang w:val="lt-LT" w:eastAsia="lt-LT"/>
        </w:rPr>
        <w:t xml:space="preserve">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53275" w:rsidRPr="00E67151" w:rsidRDefault="00B53275" w:rsidP="000F4A12">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r w:rsidRPr="00E67151">
        <w:rPr>
          <w:rFonts w:ascii="Cambria" w:eastAsia="Times New Roman" w:hAnsi="Cambria"/>
          <w:b/>
          <w:color w:val="FF0000"/>
          <w:sz w:val="22"/>
          <w:szCs w:val="22"/>
          <w:bdr w:val="none" w:sz="0" w:space="0" w:color="auto"/>
          <w:lang w:val="lt-LT" w:eastAsia="lt-LT"/>
        </w:rPr>
        <w:t xml:space="preserve">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Lentelė privalo būti pildoma pagal visus pirkimo dokumentuose nurodytus klausimus/reikalavimus (</w:t>
      </w:r>
      <w:r w:rsidR="00CB4E5D">
        <w:rPr>
          <w:rFonts w:ascii="Cambria" w:eastAsia="Times New Roman" w:hAnsi="Cambria"/>
          <w:i/>
          <w:sz w:val="21"/>
          <w:szCs w:val="21"/>
          <w:bdr w:val="none" w:sz="0" w:space="0" w:color="auto"/>
          <w:lang w:val="lt-LT"/>
        </w:rPr>
        <w:t xml:space="preserve">5 priedas </w:t>
      </w:r>
      <w:r w:rsidRPr="00E67151">
        <w:rPr>
          <w:rFonts w:ascii="Cambria" w:eastAsia="Times New Roman" w:hAnsi="Cambria"/>
          <w:i/>
          <w:sz w:val="21"/>
          <w:szCs w:val="21"/>
          <w:bdr w:val="none" w:sz="0" w:space="0" w:color="auto"/>
          <w:lang w:val="lt-LT"/>
        </w:rPr>
        <w:t>„</w:t>
      </w:r>
      <w:r w:rsidR="00CB4E5D">
        <w:rPr>
          <w:rFonts w:ascii="Cambria" w:eastAsia="Times New Roman" w:hAnsi="Cambria"/>
          <w:i/>
          <w:sz w:val="21"/>
          <w:szCs w:val="21"/>
          <w:bdr w:val="none" w:sz="0" w:space="0" w:color="auto"/>
          <w:lang w:val="lt-LT"/>
        </w:rPr>
        <w:t>Kainų pasiūlymo lentelė</w:t>
      </w:r>
      <w:r w:rsidRPr="00E67151">
        <w:rPr>
          <w:rFonts w:ascii="Cambria" w:eastAsia="Times New Roman" w:hAnsi="Cambria"/>
          <w:i/>
          <w:sz w:val="21"/>
          <w:szCs w:val="21"/>
          <w:bdr w:val="none" w:sz="0" w:space="0" w:color="auto"/>
          <w:lang w:val="lt-LT"/>
        </w:rPr>
        <w:t xml:space="preserve">“) jų eilės tvarka, būtina išsamiai aprašyti siūlomos prekės visas savybes pagal visus techninės specifikacijos reikalavimų punktus, nurodant konkrečias siūlomos prekės charakteristikas.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02305F" w:rsidRPr="0002305F">
        <w:rPr>
          <w:rFonts w:ascii="Cambria" w:eastAsia="Calibri" w:hAnsi="Cambria"/>
          <w:b/>
          <w:i/>
          <w:sz w:val="21"/>
          <w:szCs w:val="21"/>
          <w:bdr w:val="none" w:sz="0" w:space="0" w:color="auto"/>
          <w:lang w:val="lt-LT"/>
        </w:rPr>
        <w:t>Gamintojas/ produkto pavadinimas, atitikimas techninei specifikacijai</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B4E5D"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Pr>
          <w:rFonts w:ascii="Cambria" w:eastAsia="Calibri" w:hAnsi="Cambria"/>
          <w:sz w:val="21"/>
          <w:szCs w:val="21"/>
          <w:bdr w:val="none" w:sz="0" w:space="0" w:color="auto"/>
          <w:lang w:val="lt-LT"/>
        </w:rPr>
        <w:t>5</w:t>
      </w:r>
      <w:r w:rsidR="00C340BA" w:rsidRPr="00E67151">
        <w:rPr>
          <w:rFonts w:ascii="Cambria" w:eastAsia="Calibri" w:hAnsi="Cambria"/>
          <w:sz w:val="21"/>
          <w:szCs w:val="21"/>
          <w:bdr w:val="none" w:sz="0" w:space="0" w:color="auto"/>
          <w:lang w:val="lt-LT"/>
        </w:rPr>
        <w:t xml:space="preserve">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AC5E5A" w:rsidRDefault="00AC5E5A"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AC5E5A" w:rsidRDefault="00AC5E5A"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AC5E5A"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19400D" w:rsidRDefault="0019400D" w:rsidP="0019400D">
      <w:pPr>
        <w:ind w:right="34"/>
        <w:jc w:val="both"/>
        <w:rPr>
          <w:rFonts w:ascii="Cambria" w:eastAsiaTheme="minorHAnsi" w:hAnsi="Cambria"/>
          <w:sz w:val="22"/>
          <w:szCs w:val="22"/>
        </w:rPr>
      </w:pPr>
    </w:p>
    <w:p w:rsidR="00AC5E5A" w:rsidRPr="0019400D" w:rsidRDefault="00AC5E5A"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5CA" w:rsidRDefault="004865CA" w:rsidP="000D1449">
      <w:r>
        <w:separator/>
      </w:r>
    </w:p>
  </w:endnote>
  <w:endnote w:type="continuationSeparator" w:id="0">
    <w:p w:rsidR="004865CA" w:rsidRDefault="004865C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5CA" w:rsidRDefault="004865CA" w:rsidP="000D1449">
      <w:r>
        <w:separator/>
      </w:r>
    </w:p>
  </w:footnote>
  <w:footnote w:type="continuationSeparator" w:id="0">
    <w:p w:rsidR="004865CA" w:rsidRDefault="004865CA" w:rsidP="000D1449">
      <w:r>
        <w:continuationSeparator/>
      </w:r>
    </w:p>
  </w:footnote>
  <w:footnote w:id="1">
    <w:p w:rsidR="00E112D5" w:rsidRPr="00F804B2" w:rsidRDefault="00E112D5" w:rsidP="005C3E1A">
      <w:pPr>
        <w:pStyle w:val="FootnoteText"/>
        <w:ind w:right="-6"/>
        <w:rPr>
          <w:rFonts w:ascii="Cambria" w:hAnsi="Cambria"/>
          <w:i/>
          <w:iCs/>
          <w:sz w:val="18"/>
          <w:szCs w:val="22"/>
        </w:rPr>
      </w:pPr>
      <w:r w:rsidRPr="00F804B2">
        <w:rPr>
          <w:rStyle w:val="FootnoteReference"/>
          <w:rFonts w:ascii="Cambria" w:eastAsia="Calibri" w:hAnsi="Cambria"/>
          <w:sz w:val="18"/>
          <w:szCs w:val="22"/>
        </w:rPr>
        <w:footnoteRef/>
      </w:r>
      <w:r w:rsidRPr="00F804B2">
        <w:rPr>
          <w:rFonts w:ascii="Cambria" w:hAnsi="Cambria"/>
          <w:sz w:val="18"/>
          <w:szCs w:val="22"/>
        </w:rPr>
        <w:t xml:space="preserve"> </w:t>
      </w:r>
      <w:r w:rsidRPr="00F804B2">
        <w:rPr>
          <w:rFonts w:ascii="Cambria" w:eastAsia="Yu Mincho" w:hAnsi="Cambria"/>
          <w:i/>
          <w:iCs/>
          <w:sz w:val="18"/>
          <w:szCs w:val="22"/>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12D5" w:rsidRPr="00F804B2" w:rsidRDefault="00E112D5" w:rsidP="00A975CD">
      <w:pPr>
        <w:pStyle w:val="FootnoteText"/>
        <w:numPr>
          <w:ilvl w:val="0"/>
          <w:numId w:val="13"/>
        </w:numPr>
        <w:spacing w:after="0"/>
        <w:ind w:right="-6"/>
        <w:rPr>
          <w:rFonts w:ascii="Cambria" w:eastAsia="Yu Mincho" w:hAnsi="Cambria"/>
          <w:i/>
          <w:iCs/>
          <w:sz w:val="18"/>
          <w:szCs w:val="22"/>
        </w:rPr>
      </w:pPr>
      <w:r w:rsidRPr="00F804B2">
        <w:rPr>
          <w:rFonts w:ascii="Cambria" w:eastAsia="Yu Mincho" w:hAnsi="Cambria"/>
          <w:i/>
          <w:iCs/>
          <w:sz w:val="18"/>
          <w:szCs w:val="22"/>
        </w:rPr>
        <w:t xml:space="preserve">priesaikos deklaracija; </w:t>
      </w:r>
    </w:p>
    <w:p w:rsidR="00E112D5" w:rsidRPr="00A975CD" w:rsidRDefault="00E112D5" w:rsidP="00A975CD">
      <w:pPr>
        <w:pStyle w:val="FootnoteText"/>
        <w:numPr>
          <w:ilvl w:val="0"/>
          <w:numId w:val="13"/>
        </w:numPr>
        <w:spacing w:after="0"/>
        <w:ind w:right="-6"/>
        <w:rPr>
          <w:rFonts w:ascii="Cambria" w:eastAsia="Yu Mincho" w:hAnsi="Cambria"/>
          <w:sz w:val="18"/>
          <w:szCs w:val="18"/>
        </w:rPr>
      </w:pPr>
      <w:r w:rsidRPr="00A975CD">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12D5" w:rsidRDefault="00E112D5" w:rsidP="005C3E1A">
      <w:pPr>
        <w:pStyle w:val="FootnoteText"/>
      </w:pPr>
    </w:p>
  </w:footnote>
  <w:footnote w:id="2">
    <w:p w:rsidR="00E112D5" w:rsidRPr="00173CEF" w:rsidRDefault="00E112D5"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12D5" w:rsidRPr="00173CEF" w:rsidRDefault="00E112D5" w:rsidP="00A975CD">
      <w:pPr>
        <w:pStyle w:val="FootnoteText"/>
        <w:numPr>
          <w:ilvl w:val="0"/>
          <w:numId w:val="14"/>
        </w:numPr>
        <w:spacing w:after="0"/>
        <w:rPr>
          <w:rFonts w:ascii="Cambria" w:hAnsi="Cambria"/>
          <w:i/>
          <w:iCs/>
          <w:sz w:val="18"/>
          <w:szCs w:val="18"/>
        </w:rPr>
      </w:pPr>
      <w:r w:rsidRPr="00173CEF">
        <w:rPr>
          <w:rFonts w:ascii="Cambria" w:hAnsi="Cambria"/>
          <w:i/>
          <w:iCs/>
          <w:sz w:val="18"/>
          <w:szCs w:val="18"/>
        </w:rPr>
        <w:t xml:space="preserve">priesaikos deklaracija; </w:t>
      </w:r>
    </w:p>
    <w:p w:rsidR="00E112D5" w:rsidRPr="00173CEF" w:rsidRDefault="00E112D5" w:rsidP="00A975CD">
      <w:pPr>
        <w:pStyle w:val="FootnoteText"/>
        <w:numPr>
          <w:ilvl w:val="0"/>
          <w:numId w:val="14"/>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12D5" w:rsidRDefault="00E112D5" w:rsidP="005C3E1A">
      <w:pPr>
        <w:pStyle w:val="FootnoteText"/>
      </w:pPr>
    </w:p>
  </w:footnote>
  <w:footnote w:id="3">
    <w:p w:rsidR="00E112D5" w:rsidRPr="00173CEF" w:rsidRDefault="00E112D5" w:rsidP="005C3E1A">
      <w:pPr>
        <w:pStyle w:val="FootnoteText"/>
        <w:rPr>
          <w:rFonts w:ascii="Cambria" w:hAnsi="Cambria"/>
          <w:i/>
          <w:iCs/>
          <w:sz w:val="18"/>
          <w:szCs w:val="18"/>
        </w:rPr>
      </w:pPr>
      <w:r w:rsidRPr="00173CEF">
        <w:rPr>
          <w:rStyle w:val="FootnoteReference"/>
          <w:rFonts w:ascii="Cambria" w:eastAsia="Calibri" w:hAnsi="Cambria"/>
          <w:sz w:val="18"/>
          <w:szCs w:val="18"/>
        </w:rPr>
        <w:footnoteRef/>
      </w:r>
      <w:r w:rsidRPr="00173CEF">
        <w:rPr>
          <w:rFonts w:ascii="Cambria" w:hAnsi="Cambria"/>
          <w:sz w:val="18"/>
          <w:szCs w:val="18"/>
        </w:rPr>
        <w:t xml:space="preserve"> </w:t>
      </w:r>
      <w:r w:rsidRPr="00173CE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12D5" w:rsidRPr="00173CEF" w:rsidRDefault="00E112D5" w:rsidP="00A975CD">
      <w:pPr>
        <w:pStyle w:val="FootnoteText"/>
        <w:numPr>
          <w:ilvl w:val="0"/>
          <w:numId w:val="15"/>
        </w:numPr>
        <w:spacing w:after="0"/>
        <w:rPr>
          <w:rFonts w:ascii="Cambria" w:hAnsi="Cambria"/>
          <w:i/>
          <w:iCs/>
          <w:sz w:val="18"/>
          <w:szCs w:val="18"/>
        </w:rPr>
      </w:pPr>
      <w:r w:rsidRPr="00173CEF">
        <w:rPr>
          <w:rFonts w:ascii="Cambria" w:hAnsi="Cambria"/>
          <w:i/>
          <w:iCs/>
          <w:sz w:val="18"/>
          <w:szCs w:val="18"/>
        </w:rPr>
        <w:t xml:space="preserve">priesaikos deklaracija; </w:t>
      </w:r>
    </w:p>
    <w:p w:rsidR="00E112D5" w:rsidRPr="00173CEF" w:rsidRDefault="00E112D5" w:rsidP="00A975CD">
      <w:pPr>
        <w:pStyle w:val="FootnoteText"/>
        <w:numPr>
          <w:ilvl w:val="0"/>
          <w:numId w:val="15"/>
        </w:numPr>
        <w:spacing w:after="0"/>
        <w:rPr>
          <w:rFonts w:ascii="Cambria" w:hAnsi="Cambria"/>
          <w:sz w:val="18"/>
          <w:szCs w:val="18"/>
        </w:rPr>
      </w:pPr>
      <w:r w:rsidRPr="00173CE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12D5" w:rsidRPr="00173CEF" w:rsidRDefault="00E112D5" w:rsidP="005C3E1A">
      <w:pPr>
        <w:pStyle w:val="FootnoteText"/>
        <w:rPr>
          <w:rFonts w:ascii="Cambria" w:hAnsi="Cambria"/>
          <w:sz w:val="18"/>
          <w:szCs w:val="18"/>
        </w:rPr>
      </w:pPr>
    </w:p>
  </w:footnote>
  <w:footnote w:id="4">
    <w:p w:rsidR="00E112D5" w:rsidRPr="0019400D" w:rsidRDefault="00E112D5"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305F"/>
    <w:rsid w:val="000240A2"/>
    <w:rsid w:val="000279E6"/>
    <w:rsid w:val="00037AA7"/>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D5903"/>
    <w:rsid w:val="001E1042"/>
    <w:rsid w:val="001E6C72"/>
    <w:rsid w:val="001F2E64"/>
    <w:rsid w:val="002072EA"/>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302C"/>
    <w:rsid w:val="004740DF"/>
    <w:rsid w:val="00476F8E"/>
    <w:rsid w:val="004841E8"/>
    <w:rsid w:val="0048428D"/>
    <w:rsid w:val="004857F4"/>
    <w:rsid w:val="004865CA"/>
    <w:rsid w:val="00487886"/>
    <w:rsid w:val="00496649"/>
    <w:rsid w:val="004A1C65"/>
    <w:rsid w:val="004A4BBE"/>
    <w:rsid w:val="004A4BFA"/>
    <w:rsid w:val="004C65FE"/>
    <w:rsid w:val="004C7A82"/>
    <w:rsid w:val="004D128A"/>
    <w:rsid w:val="004E7A71"/>
    <w:rsid w:val="004F5E1B"/>
    <w:rsid w:val="00502CBB"/>
    <w:rsid w:val="005104ED"/>
    <w:rsid w:val="00512F0C"/>
    <w:rsid w:val="005176B6"/>
    <w:rsid w:val="005252BE"/>
    <w:rsid w:val="00534892"/>
    <w:rsid w:val="0054122C"/>
    <w:rsid w:val="005521B6"/>
    <w:rsid w:val="005550D2"/>
    <w:rsid w:val="005606BE"/>
    <w:rsid w:val="00560E3C"/>
    <w:rsid w:val="00563308"/>
    <w:rsid w:val="0057706E"/>
    <w:rsid w:val="00583BDC"/>
    <w:rsid w:val="00583D0E"/>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21DA"/>
    <w:rsid w:val="00662C1E"/>
    <w:rsid w:val="0066336C"/>
    <w:rsid w:val="006648BA"/>
    <w:rsid w:val="0066607C"/>
    <w:rsid w:val="00670BCE"/>
    <w:rsid w:val="00675A20"/>
    <w:rsid w:val="006833F6"/>
    <w:rsid w:val="006848C7"/>
    <w:rsid w:val="00692044"/>
    <w:rsid w:val="006937A7"/>
    <w:rsid w:val="006967E7"/>
    <w:rsid w:val="006A27D9"/>
    <w:rsid w:val="006C0643"/>
    <w:rsid w:val="006C0896"/>
    <w:rsid w:val="006C224A"/>
    <w:rsid w:val="006C346A"/>
    <w:rsid w:val="006C4F65"/>
    <w:rsid w:val="006C6C9B"/>
    <w:rsid w:val="006D7D46"/>
    <w:rsid w:val="006F03FC"/>
    <w:rsid w:val="006F0EEC"/>
    <w:rsid w:val="006F307F"/>
    <w:rsid w:val="00704FE2"/>
    <w:rsid w:val="007051D2"/>
    <w:rsid w:val="00725B1D"/>
    <w:rsid w:val="00732125"/>
    <w:rsid w:val="007332D3"/>
    <w:rsid w:val="0073717B"/>
    <w:rsid w:val="00756D16"/>
    <w:rsid w:val="007632B6"/>
    <w:rsid w:val="00770A3A"/>
    <w:rsid w:val="00773A00"/>
    <w:rsid w:val="00775BB2"/>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24502"/>
    <w:rsid w:val="00825338"/>
    <w:rsid w:val="0083000C"/>
    <w:rsid w:val="0084787D"/>
    <w:rsid w:val="0085367C"/>
    <w:rsid w:val="008645C0"/>
    <w:rsid w:val="00864A9D"/>
    <w:rsid w:val="00881AE5"/>
    <w:rsid w:val="00883281"/>
    <w:rsid w:val="008957FA"/>
    <w:rsid w:val="008A1D01"/>
    <w:rsid w:val="008A2A1A"/>
    <w:rsid w:val="008A66D4"/>
    <w:rsid w:val="008A7C25"/>
    <w:rsid w:val="008B5082"/>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6A9F"/>
    <w:rsid w:val="00A54E71"/>
    <w:rsid w:val="00A615F5"/>
    <w:rsid w:val="00A65097"/>
    <w:rsid w:val="00A82DB1"/>
    <w:rsid w:val="00A876D5"/>
    <w:rsid w:val="00A944AD"/>
    <w:rsid w:val="00A975CD"/>
    <w:rsid w:val="00AA36B2"/>
    <w:rsid w:val="00AB1602"/>
    <w:rsid w:val="00AB3CC2"/>
    <w:rsid w:val="00AC5E5A"/>
    <w:rsid w:val="00AC65DA"/>
    <w:rsid w:val="00AC6D59"/>
    <w:rsid w:val="00AD29F5"/>
    <w:rsid w:val="00AD62B2"/>
    <w:rsid w:val="00AD6A60"/>
    <w:rsid w:val="00AD7A10"/>
    <w:rsid w:val="00AE3607"/>
    <w:rsid w:val="00AF4EB2"/>
    <w:rsid w:val="00AF6B68"/>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4E5D"/>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E0090"/>
    <w:rsid w:val="00DF624F"/>
    <w:rsid w:val="00E112D5"/>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67E0E"/>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4C5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6F8E328-9642-4544-90E6-EB106E63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42000</Words>
  <Characters>23941</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34</cp:revision>
  <cp:lastPrinted>2025-06-04T13:36:00Z</cp:lastPrinted>
  <dcterms:created xsi:type="dcterms:W3CDTF">2024-07-22T06:03:00Z</dcterms:created>
  <dcterms:modified xsi:type="dcterms:W3CDTF">2025-06-27T05:30:00Z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