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AA5DB" w14:textId="77777777" w:rsidR="00377210" w:rsidRPr="00832818" w:rsidRDefault="00377210" w:rsidP="00377210">
      <w:pPr>
        <w:spacing w:after="120"/>
        <w:ind w:left="567" w:firstLine="0"/>
        <w:contextualSpacing/>
        <w:jc w:val="center"/>
        <w:rPr>
          <w:rFonts w:ascii="Times New Roman" w:hAnsi="Times New Roman" w:cs="Times New Roman"/>
          <w:b/>
          <w:bCs/>
          <w:sz w:val="22"/>
          <w:szCs w:val="22"/>
        </w:rPr>
      </w:pPr>
      <w:r w:rsidRPr="00832818">
        <w:rPr>
          <w:rFonts w:ascii="Times New Roman" w:hAnsi="Times New Roman" w:cs="Times New Roman"/>
          <w:b/>
          <w:bCs/>
          <w:sz w:val="22"/>
          <w:szCs w:val="22"/>
        </w:rPr>
        <w:t>ANYKŠČIŲ RAJONO SAVIVALDYBĖS ADMINISTRACIJA (CENTRINĖ PERKANČIOJI ORGANIZACIJA), JURIDINIO ASMENS KODAS 188774637, ADRESAS: J. BILIŪNO G. 23, ANYKŠČIAI (TOLIAU – SAVIVALDYBĖS CPO)</w:t>
      </w:r>
    </w:p>
    <w:p w14:paraId="05488CBA" w14:textId="77777777" w:rsidR="00466DB8" w:rsidRPr="00832818" w:rsidRDefault="00466DB8" w:rsidP="0094497E">
      <w:pPr>
        <w:tabs>
          <w:tab w:val="left" w:pos="5520"/>
          <w:tab w:val="right" w:leader="underscore" w:pos="8505"/>
        </w:tabs>
        <w:ind w:left="5520" w:firstLine="0"/>
        <w:rPr>
          <w:rFonts w:ascii="Arial" w:hAnsi="Arial" w:cs="Arial"/>
          <w:b/>
          <w:bCs/>
          <w:sz w:val="22"/>
          <w:szCs w:val="22"/>
        </w:rPr>
      </w:pPr>
    </w:p>
    <w:p w14:paraId="2574AD9D" w14:textId="53EDE903" w:rsidR="00466DB8" w:rsidRPr="00832818" w:rsidRDefault="00466DB8" w:rsidP="0094497E">
      <w:pPr>
        <w:tabs>
          <w:tab w:val="left" w:pos="5520"/>
          <w:tab w:val="right" w:leader="underscore" w:pos="8505"/>
        </w:tabs>
        <w:ind w:left="5520" w:firstLine="0"/>
        <w:rPr>
          <w:rFonts w:ascii="Arial" w:hAnsi="Arial" w:cs="Arial"/>
          <w:b/>
          <w:bCs/>
          <w:sz w:val="22"/>
          <w:szCs w:val="22"/>
        </w:rPr>
      </w:pPr>
    </w:p>
    <w:p w14:paraId="7B6A8A05" w14:textId="77777777" w:rsidR="00466DB8" w:rsidRPr="00832818" w:rsidRDefault="00466DB8" w:rsidP="0094497E">
      <w:pPr>
        <w:tabs>
          <w:tab w:val="left" w:pos="5520"/>
          <w:tab w:val="right" w:leader="underscore" w:pos="8505"/>
        </w:tabs>
        <w:ind w:left="5520" w:firstLine="0"/>
        <w:rPr>
          <w:rFonts w:ascii="Arial" w:hAnsi="Arial" w:cs="Arial"/>
          <w:b/>
          <w:bCs/>
          <w:sz w:val="22"/>
          <w:szCs w:val="22"/>
        </w:rPr>
      </w:pPr>
    </w:p>
    <w:p w14:paraId="1CBEC4AF" w14:textId="3F71ACB9" w:rsidR="00396434" w:rsidRPr="00832818" w:rsidRDefault="0094497E" w:rsidP="0094497E">
      <w:pPr>
        <w:tabs>
          <w:tab w:val="left" w:pos="5520"/>
          <w:tab w:val="right" w:leader="underscore" w:pos="8505"/>
        </w:tabs>
        <w:ind w:left="5520" w:firstLine="0"/>
        <w:rPr>
          <w:rFonts w:ascii="Times New Roman" w:hAnsi="Times New Roman"/>
          <w:b/>
          <w:bCs/>
          <w:sz w:val="22"/>
          <w:szCs w:val="22"/>
        </w:rPr>
      </w:pPr>
      <w:r w:rsidRPr="00832818">
        <w:rPr>
          <w:rFonts w:ascii="Times New Roman" w:hAnsi="Times New Roman"/>
          <w:b/>
          <w:bCs/>
          <w:sz w:val="22"/>
          <w:szCs w:val="22"/>
        </w:rPr>
        <w:t>PATVIRTINTA:</w:t>
      </w:r>
    </w:p>
    <w:p w14:paraId="508E42B4" w14:textId="77777777" w:rsidR="00396434" w:rsidRPr="00832818" w:rsidRDefault="0094497E" w:rsidP="00396434">
      <w:pPr>
        <w:tabs>
          <w:tab w:val="left" w:pos="5520"/>
          <w:tab w:val="right" w:leader="underscore" w:pos="8505"/>
        </w:tabs>
        <w:ind w:left="5520" w:firstLine="0"/>
        <w:rPr>
          <w:rFonts w:ascii="Times New Roman" w:hAnsi="Times New Roman"/>
          <w:sz w:val="22"/>
          <w:szCs w:val="22"/>
        </w:rPr>
      </w:pPr>
      <w:r w:rsidRPr="00832818">
        <w:rPr>
          <w:rFonts w:ascii="Times New Roman" w:hAnsi="Times New Roman"/>
          <w:sz w:val="22"/>
          <w:szCs w:val="22"/>
        </w:rPr>
        <w:t>Anykščių rajono savivaldybės administracijos</w:t>
      </w:r>
    </w:p>
    <w:p w14:paraId="2E1DD5EB" w14:textId="77777777" w:rsidR="00396434" w:rsidRPr="00832818" w:rsidRDefault="0094497E" w:rsidP="00396434">
      <w:pPr>
        <w:tabs>
          <w:tab w:val="left" w:pos="5520"/>
          <w:tab w:val="right" w:leader="underscore" w:pos="8505"/>
        </w:tabs>
        <w:ind w:left="5520" w:firstLine="0"/>
        <w:rPr>
          <w:rFonts w:ascii="Times New Roman" w:hAnsi="Times New Roman"/>
          <w:sz w:val="22"/>
          <w:szCs w:val="22"/>
        </w:rPr>
      </w:pPr>
      <w:r w:rsidRPr="00832818">
        <w:rPr>
          <w:rFonts w:ascii="Times New Roman" w:hAnsi="Times New Roman"/>
          <w:sz w:val="22"/>
          <w:szCs w:val="22"/>
        </w:rPr>
        <w:t>Viešųjų pirkimų komisijos posėdžio</w:t>
      </w:r>
    </w:p>
    <w:p w14:paraId="78097D28" w14:textId="3987B7CA" w:rsidR="0094497E" w:rsidRPr="00832818" w:rsidRDefault="00396434" w:rsidP="00396434">
      <w:pPr>
        <w:tabs>
          <w:tab w:val="left" w:pos="5520"/>
          <w:tab w:val="right" w:leader="underscore" w:pos="8505"/>
        </w:tabs>
        <w:ind w:left="5520" w:firstLine="0"/>
        <w:rPr>
          <w:rFonts w:ascii="Times New Roman" w:hAnsi="Times New Roman"/>
          <w:sz w:val="22"/>
          <w:szCs w:val="22"/>
        </w:rPr>
      </w:pPr>
      <w:r w:rsidRPr="00832818">
        <w:rPr>
          <w:rFonts w:ascii="Times New Roman" w:hAnsi="Times New Roman"/>
          <w:sz w:val="22"/>
          <w:szCs w:val="22"/>
        </w:rPr>
        <w:tab/>
      </w:r>
      <w:r w:rsidR="0094497E" w:rsidRPr="00832818">
        <w:rPr>
          <w:rFonts w:ascii="Times New Roman" w:hAnsi="Times New Roman"/>
          <w:sz w:val="22"/>
          <w:szCs w:val="22"/>
        </w:rPr>
        <w:t>202</w:t>
      </w:r>
      <w:r w:rsidR="00827AF3" w:rsidRPr="00832818">
        <w:rPr>
          <w:rFonts w:ascii="Times New Roman" w:hAnsi="Times New Roman"/>
          <w:sz w:val="22"/>
          <w:szCs w:val="22"/>
        </w:rPr>
        <w:t>5</w:t>
      </w:r>
      <w:r w:rsidR="0094497E" w:rsidRPr="00832818">
        <w:rPr>
          <w:rFonts w:ascii="Times New Roman" w:hAnsi="Times New Roman"/>
          <w:sz w:val="22"/>
          <w:szCs w:val="22"/>
        </w:rPr>
        <w:t xml:space="preserve"> m</w:t>
      </w:r>
      <w:r w:rsidR="0094497E" w:rsidRPr="009B16D0">
        <w:rPr>
          <w:rFonts w:ascii="Times New Roman" w:hAnsi="Times New Roman"/>
          <w:sz w:val="22"/>
          <w:szCs w:val="22"/>
        </w:rPr>
        <w:t xml:space="preserve">. </w:t>
      </w:r>
      <w:r w:rsidR="00A737AD" w:rsidRPr="009B16D0">
        <w:rPr>
          <w:rFonts w:ascii="Times New Roman" w:hAnsi="Times New Roman"/>
          <w:sz w:val="22"/>
          <w:szCs w:val="22"/>
        </w:rPr>
        <w:t>birželio 13</w:t>
      </w:r>
      <w:r w:rsidR="0094497E" w:rsidRPr="009B16D0">
        <w:rPr>
          <w:rFonts w:ascii="Times New Roman" w:hAnsi="Times New Roman"/>
          <w:sz w:val="22"/>
          <w:szCs w:val="22"/>
        </w:rPr>
        <w:t xml:space="preserve"> d.</w:t>
      </w:r>
      <w:r w:rsidR="003F377A" w:rsidRPr="009B16D0">
        <w:rPr>
          <w:rFonts w:ascii="Times New Roman" w:hAnsi="Times New Roman"/>
          <w:sz w:val="22"/>
          <w:szCs w:val="22"/>
        </w:rPr>
        <w:t xml:space="preserve"> </w:t>
      </w:r>
      <w:r w:rsidR="0094497E" w:rsidRPr="009B16D0">
        <w:rPr>
          <w:rFonts w:ascii="Times New Roman" w:hAnsi="Times New Roman"/>
          <w:sz w:val="22"/>
          <w:szCs w:val="22"/>
        </w:rPr>
        <w:t>protokolu Nr.2.</w:t>
      </w:r>
    </w:p>
    <w:p w14:paraId="1A9C8127" w14:textId="77777777" w:rsidR="008A59F1" w:rsidRPr="00832818" w:rsidRDefault="008A59F1" w:rsidP="00396434">
      <w:pPr>
        <w:tabs>
          <w:tab w:val="left" w:pos="5520"/>
          <w:tab w:val="right" w:leader="underscore" w:pos="8505"/>
        </w:tabs>
        <w:ind w:left="5520" w:firstLine="0"/>
        <w:rPr>
          <w:rFonts w:ascii="Times New Roman" w:hAnsi="Times New Roman"/>
          <w:b/>
          <w:bCs/>
          <w:sz w:val="22"/>
          <w:szCs w:val="22"/>
        </w:rPr>
      </w:pPr>
    </w:p>
    <w:p w14:paraId="068F8340" w14:textId="77777777" w:rsidR="008A59F1" w:rsidRPr="00832818" w:rsidRDefault="008A59F1" w:rsidP="008A59F1">
      <w:pPr>
        <w:tabs>
          <w:tab w:val="left" w:pos="5520"/>
          <w:tab w:val="right" w:leader="underscore" w:pos="8505"/>
        </w:tabs>
        <w:ind w:left="5520" w:firstLine="0"/>
        <w:rPr>
          <w:rFonts w:ascii="Times New Roman" w:hAnsi="Times New Roman"/>
          <w:b/>
          <w:bCs/>
          <w:sz w:val="22"/>
          <w:szCs w:val="22"/>
        </w:rPr>
      </w:pPr>
      <w:r w:rsidRPr="00832818">
        <w:rPr>
          <w:rFonts w:ascii="Times New Roman" w:hAnsi="Times New Roman"/>
          <w:b/>
          <w:bCs/>
          <w:sz w:val="22"/>
          <w:szCs w:val="22"/>
        </w:rPr>
        <w:t xml:space="preserve">PAKEITIMAI PATVIRTINTI: </w:t>
      </w:r>
    </w:p>
    <w:p w14:paraId="4AAAE240" w14:textId="7D844EA3" w:rsidR="008A59F1" w:rsidRPr="00832818" w:rsidRDefault="008A59F1" w:rsidP="008A59F1">
      <w:pPr>
        <w:tabs>
          <w:tab w:val="left" w:pos="5520"/>
          <w:tab w:val="right" w:leader="underscore" w:pos="8505"/>
        </w:tabs>
        <w:ind w:left="5520" w:firstLine="0"/>
        <w:rPr>
          <w:rFonts w:ascii="Times New Roman" w:hAnsi="Times New Roman"/>
          <w:sz w:val="22"/>
          <w:szCs w:val="22"/>
        </w:rPr>
      </w:pPr>
      <w:r w:rsidRPr="00832818">
        <w:rPr>
          <w:rFonts w:ascii="Times New Roman" w:hAnsi="Times New Roman"/>
          <w:sz w:val="22"/>
          <w:szCs w:val="22"/>
        </w:rPr>
        <w:t>Anykščių rajono savivaldybės administracijos</w:t>
      </w:r>
    </w:p>
    <w:p w14:paraId="30284792" w14:textId="77777777" w:rsidR="008A59F1" w:rsidRPr="00832818" w:rsidRDefault="008A59F1" w:rsidP="008A59F1">
      <w:pPr>
        <w:tabs>
          <w:tab w:val="left" w:pos="5520"/>
          <w:tab w:val="right" w:leader="underscore" w:pos="8505"/>
        </w:tabs>
        <w:ind w:left="5520" w:firstLine="0"/>
        <w:rPr>
          <w:rFonts w:ascii="Times New Roman" w:hAnsi="Times New Roman"/>
          <w:sz w:val="22"/>
          <w:szCs w:val="22"/>
        </w:rPr>
      </w:pPr>
      <w:r w:rsidRPr="00832818">
        <w:rPr>
          <w:rFonts w:ascii="Times New Roman" w:hAnsi="Times New Roman"/>
          <w:sz w:val="22"/>
          <w:szCs w:val="22"/>
        </w:rPr>
        <w:t>Viešųjų pirkimų komisijos posėdžio</w:t>
      </w:r>
    </w:p>
    <w:p w14:paraId="2E58FF26" w14:textId="092A9DB8" w:rsidR="008A59F1" w:rsidRPr="00832818" w:rsidRDefault="008A59F1" w:rsidP="008A59F1">
      <w:pPr>
        <w:tabs>
          <w:tab w:val="left" w:pos="5520"/>
          <w:tab w:val="right" w:leader="underscore" w:pos="8505"/>
        </w:tabs>
        <w:ind w:left="5520" w:firstLine="0"/>
        <w:rPr>
          <w:rFonts w:ascii="Times New Roman" w:hAnsi="Times New Roman"/>
          <w:sz w:val="22"/>
          <w:szCs w:val="22"/>
        </w:rPr>
      </w:pPr>
      <w:r w:rsidRPr="00832818">
        <w:rPr>
          <w:rFonts w:ascii="Times New Roman" w:hAnsi="Times New Roman"/>
          <w:sz w:val="22"/>
          <w:szCs w:val="22"/>
        </w:rPr>
        <w:t>202</w:t>
      </w:r>
      <w:r w:rsidR="00492CD0" w:rsidRPr="00832818">
        <w:rPr>
          <w:rFonts w:ascii="Times New Roman" w:hAnsi="Times New Roman"/>
          <w:sz w:val="22"/>
          <w:szCs w:val="22"/>
        </w:rPr>
        <w:t>5</w:t>
      </w:r>
      <w:r w:rsidRPr="00832818">
        <w:rPr>
          <w:rFonts w:ascii="Times New Roman" w:hAnsi="Times New Roman"/>
          <w:sz w:val="22"/>
          <w:szCs w:val="22"/>
        </w:rPr>
        <w:t xml:space="preserve"> m. ................. d. protokolu Nr.</w:t>
      </w:r>
    </w:p>
    <w:p w14:paraId="61CD5D2A" w14:textId="77777777" w:rsidR="008A59F1" w:rsidRPr="00832818" w:rsidRDefault="008A59F1" w:rsidP="00396434">
      <w:pPr>
        <w:tabs>
          <w:tab w:val="left" w:pos="5520"/>
          <w:tab w:val="right" w:leader="underscore" w:pos="8505"/>
        </w:tabs>
        <w:ind w:left="5520" w:firstLine="0"/>
        <w:rPr>
          <w:rFonts w:ascii="Times New Roman" w:hAnsi="Times New Roman"/>
          <w:b/>
          <w:bCs/>
          <w:sz w:val="22"/>
          <w:szCs w:val="22"/>
        </w:rPr>
      </w:pPr>
    </w:p>
    <w:p w14:paraId="5422B70B" w14:textId="1F13639D" w:rsidR="00FB0841" w:rsidRPr="00832818" w:rsidRDefault="00FB0841" w:rsidP="007334EA">
      <w:pPr>
        <w:spacing w:after="120"/>
        <w:ind w:left="567" w:firstLine="0"/>
        <w:contextualSpacing/>
        <w:jc w:val="center"/>
        <w:rPr>
          <w:rFonts w:ascii="Arial" w:hAnsi="Arial" w:cs="Arial"/>
          <w:b/>
          <w:bCs/>
          <w:sz w:val="22"/>
          <w:szCs w:val="22"/>
        </w:rPr>
      </w:pPr>
    </w:p>
    <w:p w14:paraId="07CAFE9D" w14:textId="77777777" w:rsidR="00424BC8" w:rsidRPr="00832818" w:rsidRDefault="00424BC8" w:rsidP="007334EA">
      <w:pPr>
        <w:spacing w:after="120"/>
        <w:ind w:left="567" w:firstLine="0"/>
        <w:contextualSpacing/>
        <w:jc w:val="center"/>
        <w:rPr>
          <w:rFonts w:ascii="Arial" w:hAnsi="Arial" w:cs="Arial"/>
          <w:b/>
          <w:bCs/>
          <w:sz w:val="22"/>
          <w:szCs w:val="22"/>
        </w:rPr>
      </w:pPr>
    </w:p>
    <w:p w14:paraId="4E62E407" w14:textId="77777777" w:rsidR="00FB0841" w:rsidRPr="00832818" w:rsidRDefault="00FB0841" w:rsidP="007334EA">
      <w:pPr>
        <w:spacing w:after="120"/>
        <w:ind w:left="567" w:firstLine="0"/>
        <w:contextualSpacing/>
        <w:jc w:val="center"/>
        <w:rPr>
          <w:rFonts w:ascii="Arial" w:hAnsi="Arial" w:cs="Arial"/>
          <w:b/>
          <w:bCs/>
          <w:sz w:val="22"/>
          <w:szCs w:val="22"/>
        </w:rPr>
      </w:pPr>
    </w:p>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7350A7E2" w14:textId="702F0353" w:rsidR="00D526C8" w:rsidRPr="00832818" w:rsidRDefault="00D526C8" w:rsidP="007334EA">
          <w:pPr>
            <w:spacing w:after="120"/>
            <w:ind w:left="567" w:firstLine="0"/>
            <w:contextualSpacing/>
            <w:jc w:val="center"/>
            <w:rPr>
              <w:rFonts w:ascii="Times New Roman" w:hAnsi="Times New Roman" w:cs="Times New Roman"/>
              <w:sz w:val="22"/>
              <w:szCs w:val="22"/>
            </w:rPr>
          </w:pPr>
        </w:p>
        <w:p w14:paraId="73EB21A7" w14:textId="77777777" w:rsidR="004C5CC6" w:rsidRPr="00832818" w:rsidRDefault="00C006CB" w:rsidP="003F7D36">
          <w:pPr>
            <w:pStyle w:val="Body2"/>
            <w:jc w:val="center"/>
            <w:rPr>
              <w:rFonts w:cs="Times New Roman"/>
              <w:sz w:val="22"/>
              <w:szCs w:val="22"/>
            </w:rPr>
          </w:pPr>
          <w:r w:rsidRPr="00832818">
            <w:rPr>
              <w:rFonts w:cs="Times New Roman"/>
              <w:sz w:val="22"/>
              <w:szCs w:val="22"/>
            </w:rPr>
            <w:t xml:space="preserve">MAŽOS VERTĖS </w:t>
          </w:r>
          <w:r w:rsidR="00D526C8" w:rsidRPr="00832818">
            <w:rPr>
              <w:rFonts w:cs="Times New Roman"/>
              <w:sz w:val="22"/>
              <w:szCs w:val="22"/>
            </w:rPr>
            <w:t>VIEŠOJO PIRKIMO</w:t>
          </w:r>
        </w:p>
        <w:p w14:paraId="2FA13ACD" w14:textId="77777777" w:rsidR="00492CD0" w:rsidRPr="00832818" w:rsidRDefault="00492CD0" w:rsidP="003F7D36">
          <w:pPr>
            <w:pStyle w:val="Body2"/>
            <w:jc w:val="center"/>
            <w:rPr>
              <w:rFonts w:cs="Times New Roman"/>
              <w:sz w:val="22"/>
              <w:szCs w:val="22"/>
            </w:rPr>
          </w:pPr>
        </w:p>
        <w:p w14:paraId="1D1BF965" w14:textId="4E513B06" w:rsidR="00D526C8" w:rsidRPr="00056D78" w:rsidRDefault="00D526C8" w:rsidP="003F7D36">
          <w:pPr>
            <w:pStyle w:val="Body2"/>
            <w:jc w:val="center"/>
            <w:rPr>
              <w:rFonts w:cs="Times New Roman"/>
              <w:b/>
              <w:sz w:val="28"/>
              <w:szCs w:val="28"/>
              <w:lang w:val="lt-LT"/>
            </w:rPr>
          </w:pPr>
          <w:r w:rsidRPr="00056D78">
            <w:rPr>
              <w:rFonts w:cs="Times New Roman"/>
              <w:b/>
              <w:bCs/>
              <w:sz w:val="28"/>
              <w:szCs w:val="28"/>
            </w:rPr>
            <w:t>„</w:t>
          </w:r>
          <w:r w:rsidR="00A737AD" w:rsidRPr="00056D78">
            <w:rPr>
              <w:rFonts w:cs="Times New Roman"/>
              <w:b/>
              <w:bCs/>
              <w:sz w:val="28"/>
              <w:szCs w:val="28"/>
              <w:lang w:val="lt-LT"/>
            </w:rPr>
            <w:t xml:space="preserve">Anykščių rajono savivaldybės eismo reguliavimo priemonių vietinės reikšmės keliuose ir gatvėse remonto, priežiūros ir įrengimo </w:t>
          </w:r>
          <w:proofErr w:type="gramStart"/>
          <w:r w:rsidR="00A737AD" w:rsidRPr="00056D78">
            <w:rPr>
              <w:rFonts w:cs="Times New Roman"/>
              <w:b/>
              <w:bCs/>
              <w:sz w:val="28"/>
              <w:szCs w:val="28"/>
              <w:lang w:val="lt-LT"/>
            </w:rPr>
            <w:t>darbai</w:t>
          </w:r>
          <w:r w:rsidRPr="00056D78">
            <w:rPr>
              <w:rFonts w:cs="Times New Roman"/>
              <w:b/>
              <w:bCs/>
              <w:sz w:val="28"/>
              <w:szCs w:val="28"/>
            </w:rPr>
            <w:t>“</w:t>
          </w:r>
          <w:proofErr w:type="gramEnd"/>
        </w:p>
        <w:p w14:paraId="24D084EF" w14:textId="77777777" w:rsidR="00492CD0" w:rsidRPr="00832818" w:rsidRDefault="00492CD0" w:rsidP="003F7D36">
          <w:pPr>
            <w:spacing w:after="120" w:line="240" w:lineRule="auto"/>
            <w:ind w:left="567" w:firstLine="0"/>
            <w:contextualSpacing/>
            <w:jc w:val="center"/>
            <w:rPr>
              <w:rFonts w:ascii="Times New Roman" w:hAnsi="Times New Roman" w:cs="Times New Roman"/>
              <w:sz w:val="22"/>
              <w:szCs w:val="22"/>
            </w:rPr>
          </w:pPr>
        </w:p>
        <w:p w14:paraId="18ACC6AD" w14:textId="5759A309" w:rsidR="00D526C8" w:rsidRPr="00832818" w:rsidRDefault="00DF1318" w:rsidP="003F7D36">
          <w:pPr>
            <w:spacing w:after="120" w:line="240" w:lineRule="auto"/>
            <w:ind w:left="567" w:firstLine="0"/>
            <w:contextualSpacing/>
            <w:jc w:val="center"/>
            <w:rPr>
              <w:rFonts w:ascii="Times New Roman" w:hAnsi="Times New Roman" w:cs="Times New Roman"/>
              <w:sz w:val="22"/>
              <w:szCs w:val="22"/>
            </w:rPr>
          </w:pPr>
          <w:r w:rsidRPr="00832818">
            <w:rPr>
              <w:rFonts w:ascii="Times New Roman" w:hAnsi="Times New Roman" w:cs="Times New Roman"/>
              <w:sz w:val="22"/>
              <w:szCs w:val="22"/>
            </w:rPr>
            <w:t>SKELBIAM</w:t>
          </w:r>
          <w:r w:rsidR="0019623B" w:rsidRPr="00832818">
            <w:rPr>
              <w:rFonts w:ascii="Times New Roman" w:hAnsi="Times New Roman" w:cs="Times New Roman"/>
              <w:sz w:val="22"/>
              <w:szCs w:val="22"/>
            </w:rPr>
            <w:t>OS APKLAUSOS</w:t>
          </w:r>
          <w:r w:rsidR="00D526C8" w:rsidRPr="00832818">
            <w:rPr>
              <w:rFonts w:ascii="Times New Roman" w:hAnsi="Times New Roman" w:cs="Times New Roman"/>
              <w:sz w:val="22"/>
              <w:szCs w:val="22"/>
            </w:rPr>
            <w:t xml:space="preserve"> </w:t>
          </w:r>
          <w:r w:rsidR="00E861F5" w:rsidRPr="00832818">
            <w:rPr>
              <w:rFonts w:ascii="Times New Roman" w:hAnsi="Times New Roman" w:cs="Times New Roman"/>
              <w:sz w:val="22"/>
              <w:szCs w:val="22"/>
            </w:rPr>
            <w:t xml:space="preserve">SPECIALIOSIOS </w:t>
          </w:r>
          <w:r w:rsidR="00D526C8" w:rsidRPr="00832818">
            <w:rPr>
              <w:rFonts w:ascii="Times New Roman" w:hAnsi="Times New Roman" w:cs="Times New Roman"/>
              <w:sz w:val="22"/>
              <w:szCs w:val="22"/>
            </w:rPr>
            <w:t>SĄLYGOS</w:t>
          </w:r>
        </w:p>
        <w:p w14:paraId="4F073990" w14:textId="77777777" w:rsidR="00424BC8" w:rsidRPr="00832818" w:rsidRDefault="00424BC8" w:rsidP="001A2892">
          <w:pPr>
            <w:spacing w:after="120" w:line="240" w:lineRule="auto"/>
            <w:ind w:left="567" w:firstLine="0"/>
            <w:contextualSpacing/>
            <w:jc w:val="center"/>
            <w:rPr>
              <w:rFonts w:ascii="Times New Roman" w:hAnsi="Times New Roman" w:cs="Times New Roman"/>
              <w:sz w:val="22"/>
              <w:szCs w:val="22"/>
            </w:rPr>
          </w:pPr>
        </w:p>
        <w:p w14:paraId="40AE1683" w14:textId="77777777" w:rsidR="00482754" w:rsidRPr="00832818" w:rsidRDefault="00482754" w:rsidP="001A2892">
          <w:pPr>
            <w:spacing w:after="120" w:line="240" w:lineRule="auto"/>
            <w:ind w:left="567" w:firstLine="0"/>
            <w:contextualSpacing/>
            <w:jc w:val="center"/>
            <w:rPr>
              <w:rFonts w:ascii="Times New Roman" w:hAnsi="Times New Roman" w:cs="Times New Roman"/>
              <w:sz w:val="22"/>
              <w:szCs w:val="22"/>
            </w:rPr>
          </w:pPr>
        </w:p>
        <w:p w14:paraId="0055CB6E" w14:textId="77777777" w:rsidR="00482754" w:rsidRPr="00832818" w:rsidRDefault="00482754" w:rsidP="001A2892">
          <w:pPr>
            <w:spacing w:after="120" w:line="240" w:lineRule="auto"/>
            <w:ind w:left="567" w:firstLine="0"/>
            <w:contextualSpacing/>
            <w:jc w:val="center"/>
            <w:rPr>
              <w:rFonts w:ascii="Times New Roman" w:hAnsi="Times New Roman" w:cs="Times New Roman"/>
              <w:sz w:val="22"/>
              <w:szCs w:val="22"/>
            </w:rPr>
          </w:pPr>
        </w:p>
        <w:p w14:paraId="5AA1FCB4" w14:textId="77777777" w:rsidR="00482754" w:rsidRPr="00832818" w:rsidRDefault="00482754" w:rsidP="001A2892">
          <w:pPr>
            <w:spacing w:after="120" w:line="240" w:lineRule="auto"/>
            <w:ind w:left="567" w:firstLine="0"/>
            <w:contextualSpacing/>
            <w:jc w:val="center"/>
            <w:rPr>
              <w:rFonts w:ascii="Times New Roman" w:hAnsi="Times New Roman" w:cs="Times New Roman"/>
              <w:sz w:val="22"/>
              <w:szCs w:val="22"/>
            </w:rPr>
          </w:pPr>
        </w:p>
        <w:p w14:paraId="264DE9C8" w14:textId="585A44C0" w:rsidR="00482754" w:rsidRPr="00832818" w:rsidRDefault="00482754" w:rsidP="001A2892">
          <w:pPr>
            <w:spacing w:after="120" w:line="240" w:lineRule="auto"/>
            <w:ind w:left="567" w:firstLine="0"/>
            <w:contextualSpacing/>
            <w:jc w:val="center"/>
            <w:rPr>
              <w:rFonts w:ascii="Times New Roman" w:hAnsi="Times New Roman" w:cs="Times New Roman"/>
              <w:b/>
              <w:bCs/>
              <w:sz w:val="22"/>
              <w:szCs w:val="22"/>
            </w:rPr>
          </w:pPr>
          <w:r w:rsidRPr="00832818">
            <w:rPr>
              <w:rFonts w:ascii="Times New Roman" w:hAnsi="Times New Roman" w:cs="Times New Roman"/>
              <w:b/>
              <w:bCs/>
              <w:sz w:val="22"/>
              <w:szCs w:val="22"/>
            </w:rPr>
            <w:t>Versija Nr. 1</w:t>
          </w:r>
        </w:p>
        <w:p w14:paraId="517C01D9" w14:textId="085D1A5D" w:rsidR="001C24BC" w:rsidRPr="00832818" w:rsidRDefault="005F13F0" w:rsidP="001A2892">
          <w:pPr>
            <w:spacing w:after="120" w:line="240" w:lineRule="auto"/>
            <w:ind w:left="567" w:firstLine="0"/>
            <w:contextualSpacing/>
            <w:jc w:val="center"/>
            <w:rPr>
              <w:rFonts w:ascii="Times New Roman" w:hAnsi="Times New Roman" w:cs="Times New Roman"/>
              <w:sz w:val="22"/>
              <w:szCs w:val="22"/>
            </w:rPr>
          </w:pPr>
          <w:r w:rsidRPr="00832818">
            <w:rPr>
              <w:rFonts w:ascii="Times New Roman" w:hAnsi="Times New Roman" w:cs="Times New Roman"/>
              <w:sz w:val="22"/>
              <w:szCs w:val="22"/>
            </w:rPr>
            <w:br w:type="page"/>
          </w:r>
        </w:p>
        <w:sdt>
          <w:sdtPr>
            <w:rPr>
              <w:rFonts w:ascii="Times New Roman" w:eastAsiaTheme="minorEastAsia" w:hAnsi="Times New Roman" w:cs="Times New Roman"/>
              <w:noProof/>
              <w:color w:val="auto"/>
              <w:sz w:val="22"/>
              <w:szCs w:val="22"/>
            </w:rPr>
            <w:id w:val="1253785632"/>
            <w:docPartObj>
              <w:docPartGallery w:val="Table of Contents"/>
              <w:docPartUnique/>
            </w:docPartObj>
          </w:sdtPr>
          <w:sdtEndPr>
            <w:rPr>
              <w:b/>
              <w:bCs/>
            </w:rPr>
          </w:sdtEndPr>
          <w:sdtContent>
            <w:p w14:paraId="52073D81" w14:textId="4AD04246" w:rsidR="00173FBA" w:rsidRPr="00832818" w:rsidRDefault="00173FBA" w:rsidP="00581B14">
              <w:pPr>
                <w:pStyle w:val="Turinioantrat"/>
                <w:tabs>
                  <w:tab w:val="left" w:pos="6555"/>
                </w:tabs>
                <w:rPr>
                  <w:rFonts w:ascii="Times New Roman" w:hAnsi="Times New Roman" w:cs="Times New Roman"/>
                  <w:sz w:val="22"/>
                  <w:szCs w:val="22"/>
                </w:rPr>
              </w:pPr>
              <w:r w:rsidRPr="00832818">
                <w:rPr>
                  <w:rFonts w:ascii="Times New Roman" w:hAnsi="Times New Roman" w:cs="Times New Roman"/>
                  <w:sz w:val="22"/>
                  <w:szCs w:val="22"/>
                </w:rPr>
                <w:t>T</w:t>
              </w:r>
              <w:r w:rsidR="00F42EC8" w:rsidRPr="00832818">
                <w:rPr>
                  <w:rFonts w:ascii="Times New Roman" w:hAnsi="Times New Roman" w:cs="Times New Roman"/>
                  <w:sz w:val="22"/>
                  <w:szCs w:val="22"/>
                </w:rPr>
                <w:t>URINYS</w:t>
              </w:r>
              <w:r w:rsidR="00581B14" w:rsidRPr="00832818">
                <w:rPr>
                  <w:rFonts w:ascii="Times New Roman" w:hAnsi="Times New Roman" w:cs="Times New Roman"/>
                  <w:sz w:val="22"/>
                  <w:szCs w:val="22"/>
                </w:rPr>
                <w:tab/>
              </w:r>
            </w:p>
            <w:p w14:paraId="6642E637" w14:textId="62BD0708" w:rsidR="009B16D0" w:rsidRDefault="00173FBA">
              <w:pPr>
                <w:pStyle w:val="Turinys1"/>
                <w:rPr>
                  <w:rFonts w:asciiTheme="minorHAnsi" w:hAnsiTheme="minorHAnsi" w:cstheme="minorBidi"/>
                  <w:kern w:val="2"/>
                  <w:sz w:val="24"/>
                  <w:szCs w:val="24"/>
                  <w14:ligatures w14:val="standardContextual"/>
                </w:rPr>
              </w:pPr>
              <w:r w:rsidRPr="00832818">
                <w:rPr>
                  <w:noProof w:val="0"/>
                  <w:sz w:val="22"/>
                  <w:szCs w:val="22"/>
                </w:rPr>
                <w:fldChar w:fldCharType="begin"/>
              </w:r>
              <w:r w:rsidRPr="00832818">
                <w:rPr>
                  <w:sz w:val="22"/>
                  <w:szCs w:val="22"/>
                </w:rPr>
                <w:instrText xml:space="preserve"> TOC \o "1-3" \h \z \u </w:instrText>
              </w:r>
              <w:r w:rsidRPr="00832818">
                <w:rPr>
                  <w:noProof w:val="0"/>
                  <w:sz w:val="22"/>
                  <w:szCs w:val="22"/>
                </w:rPr>
                <w:fldChar w:fldCharType="separate"/>
              </w:r>
              <w:hyperlink w:anchor="_Toc201913239" w:history="1">
                <w:r w:rsidR="009B16D0" w:rsidRPr="00D44057">
                  <w:rPr>
                    <w:rStyle w:val="Hipersaitas"/>
                  </w:rPr>
                  <w:t>1.</w:t>
                </w:r>
                <w:r w:rsidR="009B16D0">
                  <w:rPr>
                    <w:rFonts w:asciiTheme="minorHAnsi" w:hAnsiTheme="minorHAnsi" w:cstheme="minorBidi"/>
                    <w:kern w:val="2"/>
                    <w:sz w:val="24"/>
                    <w:szCs w:val="24"/>
                    <w14:ligatures w14:val="standardContextual"/>
                  </w:rPr>
                  <w:tab/>
                </w:r>
                <w:r w:rsidR="009B16D0" w:rsidRPr="00D44057">
                  <w:rPr>
                    <w:rStyle w:val="Hipersaitas"/>
                  </w:rPr>
                  <w:t>Bendra informacija</w:t>
                </w:r>
                <w:r w:rsidR="009B16D0">
                  <w:rPr>
                    <w:webHidden/>
                  </w:rPr>
                  <w:tab/>
                </w:r>
                <w:r w:rsidR="009B16D0">
                  <w:rPr>
                    <w:webHidden/>
                  </w:rPr>
                  <w:fldChar w:fldCharType="begin"/>
                </w:r>
                <w:r w:rsidR="009B16D0">
                  <w:rPr>
                    <w:webHidden/>
                  </w:rPr>
                  <w:instrText xml:space="preserve"> PAGEREF _Toc201913239 \h </w:instrText>
                </w:r>
                <w:r w:rsidR="009B16D0">
                  <w:rPr>
                    <w:webHidden/>
                  </w:rPr>
                </w:r>
                <w:r w:rsidR="009B16D0">
                  <w:rPr>
                    <w:webHidden/>
                  </w:rPr>
                  <w:fldChar w:fldCharType="separate"/>
                </w:r>
                <w:r w:rsidR="009B16D0">
                  <w:rPr>
                    <w:webHidden/>
                  </w:rPr>
                  <w:t>3</w:t>
                </w:r>
                <w:r w:rsidR="009B16D0">
                  <w:rPr>
                    <w:webHidden/>
                  </w:rPr>
                  <w:fldChar w:fldCharType="end"/>
                </w:r>
              </w:hyperlink>
            </w:p>
            <w:p w14:paraId="2F86B87A" w14:textId="56B79CFC" w:rsidR="009B16D0" w:rsidRDefault="009B16D0">
              <w:pPr>
                <w:pStyle w:val="Turinys1"/>
                <w:rPr>
                  <w:rFonts w:asciiTheme="minorHAnsi" w:hAnsiTheme="minorHAnsi" w:cstheme="minorBidi"/>
                  <w:kern w:val="2"/>
                  <w:sz w:val="24"/>
                  <w:szCs w:val="24"/>
                  <w14:ligatures w14:val="standardContextual"/>
                </w:rPr>
              </w:pPr>
              <w:hyperlink w:anchor="_Toc201913240" w:history="1">
                <w:r w:rsidRPr="00D44057">
                  <w:rPr>
                    <w:rStyle w:val="Hipersaitas"/>
                  </w:rPr>
                  <w:t>2.</w:t>
                </w:r>
                <w:r>
                  <w:rPr>
                    <w:rFonts w:asciiTheme="minorHAnsi" w:hAnsiTheme="minorHAnsi" w:cstheme="minorBidi"/>
                    <w:kern w:val="2"/>
                    <w:sz w:val="24"/>
                    <w:szCs w:val="24"/>
                    <w14:ligatures w14:val="standardContextual"/>
                  </w:rPr>
                  <w:tab/>
                </w:r>
                <w:r w:rsidRPr="00D44057">
                  <w:rPr>
                    <w:rStyle w:val="Hipersaitas"/>
                  </w:rPr>
                  <w:t>Pirkimo objektas</w:t>
                </w:r>
                <w:r>
                  <w:rPr>
                    <w:webHidden/>
                  </w:rPr>
                  <w:tab/>
                </w:r>
                <w:r>
                  <w:rPr>
                    <w:webHidden/>
                  </w:rPr>
                  <w:fldChar w:fldCharType="begin"/>
                </w:r>
                <w:r>
                  <w:rPr>
                    <w:webHidden/>
                  </w:rPr>
                  <w:instrText xml:space="preserve"> PAGEREF _Toc201913240 \h </w:instrText>
                </w:r>
                <w:r>
                  <w:rPr>
                    <w:webHidden/>
                  </w:rPr>
                </w:r>
                <w:r>
                  <w:rPr>
                    <w:webHidden/>
                  </w:rPr>
                  <w:fldChar w:fldCharType="separate"/>
                </w:r>
                <w:r>
                  <w:rPr>
                    <w:webHidden/>
                  </w:rPr>
                  <w:t>3</w:t>
                </w:r>
                <w:r>
                  <w:rPr>
                    <w:webHidden/>
                  </w:rPr>
                  <w:fldChar w:fldCharType="end"/>
                </w:r>
              </w:hyperlink>
            </w:p>
            <w:p w14:paraId="5E5FFAC2" w14:textId="077B7424" w:rsidR="009B16D0" w:rsidRDefault="009B16D0">
              <w:pPr>
                <w:pStyle w:val="Turinys1"/>
                <w:rPr>
                  <w:rFonts w:asciiTheme="minorHAnsi" w:hAnsiTheme="minorHAnsi" w:cstheme="minorBidi"/>
                  <w:kern w:val="2"/>
                  <w:sz w:val="24"/>
                  <w:szCs w:val="24"/>
                  <w14:ligatures w14:val="standardContextual"/>
                </w:rPr>
              </w:pPr>
              <w:hyperlink w:anchor="_Toc201913241" w:history="1">
                <w:r w:rsidRPr="00D44057">
                  <w:rPr>
                    <w:rStyle w:val="Hipersaitas"/>
                    <w:rFonts w:eastAsia="Calibri"/>
                  </w:rPr>
                  <w:t>3.</w:t>
                </w:r>
                <w:r>
                  <w:rPr>
                    <w:rFonts w:asciiTheme="minorHAnsi" w:hAnsiTheme="minorHAnsi" w:cstheme="minorBidi"/>
                    <w:kern w:val="2"/>
                    <w:sz w:val="24"/>
                    <w:szCs w:val="24"/>
                    <w14:ligatures w14:val="standardContextual"/>
                  </w:rPr>
                  <w:tab/>
                </w:r>
                <w:r w:rsidRPr="00D44057">
                  <w:rPr>
                    <w:rStyle w:val="Hipersaitas"/>
                  </w:rPr>
                  <w:t>Tiekėjų pašalinimo pagrindai, kvalifikacijos reikalavimai ir reikalaujami kokybės vadybos sistemos ir (arba) aplinkos apsaugos vadybos sistemos standartai</w:t>
                </w:r>
                <w:r>
                  <w:rPr>
                    <w:webHidden/>
                  </w:rPr>
                  <w:tab/>
                </w:r>
                <w:r>
                  <w:rPr>
                    <w:webHidden/>
                  </w:rPr>
                  <w:fldChar w:fldCharType="begin"/>
                </w:r>
                <w:r>
                  <w:rPr>
                    <w:webHidden/>
                  </w:rPr>
                  <w:instrText xml:space="preserve"> PAGEREF _Toc201913241 \h </w:instrText>
                </w:r>
                <w:r>
                  <w:rPr>
                    <w:webHidden/>
                  </w:rPr>
                </w:r>
                <w:r>
                  <w:rPr>
                    <w:webHidden/>
                  </w:rPr>
                  <w:fldChar w:fldCharType="separate"/>
                </w:r>
                <w:r>
                  <w:rPr>
                    <w:webHidden/>
                  </w:rPr>
                  <w:t>4</w:t>
                </w:r>
                <w:r>
                  <w:rPr>
                    <w:webHidden/>
                  </w:rPr>
                  <w:fldChar w:fldCharType="end"/>
                </w:r>
              </w:hyperlink>
            </w:p>
            <w:p w14:paraId="2323C789" w14:textId="3218D6C6" w:rsidR="009B16D0" w:rsidRDefault="009B16D0">
              <w:pPr>
                <w:pStyle w:val="Turinys1"/>
                <w:rPr>
                  <w:rFonts w:asciiTheme="minorHAnsi" w:hAnsiTheme="minorHAnsi" w:cstheme="minorBidi"/>
                  <w:kern w:val="2"/>
                  <w:sz w:val="24"/>
                  <w:szCs w:val="24"/>
                  <w14:ligatures w14:val="standardContextual"/>
                </w:rPr>
              </w:pPr>
              <w:hyperlink w:anchor="_Toc201913242" w:history="1">
                <w:r w:rsidRPr="00D44057">
                  <w:rPr>
                    <w:rStyle w:val="Hipersaitas"/>
                    <w:rFonts w:eastAsia="Calibri"/>
                  </w:rPr>
                  <w:t>4.</w:t>
                </w:r>
                <w:r>
                  <w:rPr>
                    <w:rFonts w:asciiTheme="minorHAnsi" w:hAnsiTheme="minorHAnsi" w:cstheme="minorBidi"/>
                    <w:kern w:val="2"/>
                    <w:sz w:val="24"/>
                    <w:szCs w:val="24"/>
                    <w14:ligatures w14:val="standardContextual"/>
                  </w:rPr>
                  <w:tab/>
                </w:r>
                <w:r w:rsidRPr="00D44057">
                  <w:rPr>
                    <w:rStyle w:val="Hipersaitas"/>
                  </w:rPr>
                  <w:t>Reikalavimai, susiję su nacionaliniu saugumu</w:t>
                </w:r>
                <w:r>
                  <w:rPr>
                    <w:webHidden/>
                  </w:rPr>
                  <w:tab/>
                </w:r>
                <w:r>
                  <w:rPr>
                    <w:webHidden/>
                  </w:rPr>
                  <w:fldChar w:fldCharType="begin"/>
                </w:r>
                <w:r>
                  <w:rPr>
                    <w:webHidden/>
                  </w:rPr>
                  <w:instrText xml:space="preserve"> PAGEREF _Toc201913242 \h </w:instrText>
                </w:r>
                <w:r>
                  <w:rPr>
                    <w:webHidden/>
                  </w:rPr>
                </w:r>
                <w:r>
                  <w:rPr>
                    <w:webHidden/>
                  </w:rPr>
                  <w:fldChar w:fldCharType="separate"/>
                </w:r>
                <w:r>
                  <w:rPr>
                    <w:webHidden/>
                  </w:rPr>
                  <w:t>4</w:t>
                </w:r>
                <w:r>
                  <w:rPr>
                    <w:webHidden/>
                  </w:rPr>
                  <w:fldChar w:fldCharType="end"/>
                </w:r>
              </w:hyperlink>
            </w:p>
            <w:p w14:paraId="2EAA8B31" w14:textId="1E997116" w:rsidR="009B16D0" w:rsidRDefault="009B16D0">
              <w:pPr>
                <w:pStyle w:val="Turinys1"/>
                <w:rPr>
                  <w:rFonts w:asciiTheme="minorHAnsi" w:hAnsiTheme="minorHAnsi" w:cstheme="minorBidi"/>
                  <w:kern w:val="2"/>
                  <w:sz w:val="24"/>
                  <w:szCs w:val="24"/>
                  <w14:ligatures w14:val="standardContextual"/>
                </w:rPr>
              </w:pPr>
              <w:hyperlink w:anchor="_Toc201913243" w:history="1">
                <w:r w:rsidRPr="00D44057">
                  <w:rPr>
                    <w:rStyle w:val="Hipersaitas"/>
                    <w:rFonts w:eastAsia="Calibri"/>
                  </w:rPr>
                  <w:t>5.</w:t>
                </w:r>
                <w:r>
                  <w:rPr>
                    <w:rFonts w:asciiTheme="minorHAnsi" w:hAnsiTheme="minorHAnsi" w:cstheme="minorBidi"/>
                    <w:kern w:val="2"/>
                    <w:sz w:val="24"/>
                    <w:szCs w:val="24"/>
                    <w14:ligatures w14:val="standardContextual"/>
                  </w:rPr>
                  <w:tab/>
                </w:r>
                <w:r w:rsidRPr="00D44057">
                  <w:rPr>
                    <w:rStyle w:val="Hipersaitas"/>
                  </w:rPr>
                  <w:t>Specialieji reikalavimai pasiūlymų rengimui ir pateikimui</w:t>
                </w:r>
                <w:r>
                  <w:rPr>
                    <w:webHidden/>
                  </w:rPr>
                  <w:tab/>
                </w:r>
                <w:r>
                  <w:rPr>
                    <w:webHidden/>
                  </w:rPr>
                  <w:fldChar w:fldCharType="begin"/>
                </w:r>
                <w:r>
                  <w:rPr>
                    <w:webHidden/>
                  </w:rPr>
                  <w:instrText xml:space="preserve"> PAGEREF _Toc201913243 \h </w:instrText>
                </w:r>
                <w:r>
                  <w:rPr>
                    <w:webHidden/>
                  </w:rPr>
                </w:r>
                <w:r>
                  <w:rPr>
                    <w:webHidden/>
                  </w:rPr>
                  <w:fldChar w:fldCharType="separate"/>
                </w:r>
                <w:r>
                  <w:rPr>
                    <w:webHidden/>
                  </w:rPr>
                  <w:t>4</w:t>
                </w:r>
                <w:r>
                  <w:rPr>
                    <w:webHidden/>
                  </w:rPr>
                  <w:fldChar w:fldCharType="end"/>
                </w:r>
              </w:hyperlink>
            </w:p>
            <w:p w14:paraId="5FAAA805" w14:textId="6FB491FC" w:rsidR="009B16D0" w:rsidRDefault="009B16D0">
              <w:pPr>
                <w:pStyle w:val="Turinys1"/>
                <w:rPr>
                  <w:rFonts w:asciiTheme="minorHAnsi" w:hAnsiTheme="minorHAnsi" w:cstheme="minorBidi"/>
                  <w:kern w:val="2"/>
                  <w:sz w:val="24"/>
                  <w:szCs w:val="24"/>
                  <w14:ligatures w14:val="standardContextual"/>
                </w:rPr>
              </w:pPr>
              <w:hyperlink w:anchor="_Toc201913244" w:history="1">
                <w:r w:rsidRPr="00D44057">
                  <w:rPr>
                    <w:rStyle w:val="Hipersaitas"/>
                    <w:rFonts w:eastAsia="Calibri"/>
                  </w:rPr>
                  <w:t>6.</w:t>
                </w:r>
                <w:r>
                  <w:rPr>
                    <w:rFonts w:asciiTheme="minorHAnsi" w:hAnsiTheme="minorHAnsi" w:cstheme="minorBidi"/>
                    <w:kern w:val="2"/>
                    <w:sz w:val="24"/>
                    <w:szCs w:val="24"/>
                    <w14:ligatures w14:val="standardContextual"/>
                  </w:rPr>
                  <w:tab/>
                </w:r>
                <w:r w:rsidRPr="00D44057">
                  <w:rPr>
                    <w:rStyle w:val="Hipersaitas"/>
                  </w:rPr>
                  <w:t>Pasiūlymo galiojimo užtikrinimas</w:t>
                </w:r>
                <w:r>
                  <w:rPr>
                    <w:webHidden/>
                  </w:rPr>
                  <w:tab/>
                </w:r>
                <w:r>
                  <w:rPr>
                    <w:webHidden/>
                  </w:rPr>
                  <w:fldChar w:fldCharType="begin"/>
                </w:r>
                <w:r>
                  <w:rPr>
                    <w:webHidden/>
                  </w:rPr>
                  <w:instrText xml:space="preserve"> PAGEREF _Toc201913244 \h </w:instrText>
                </w:r>
                <w:r>
                  <w:rPr>
                    <w:webHidden/>
                  </w:rPr>
                </w:r>
                <w:r>
                  <w:rPr>
                    <w:webHidden/>
                  </w:rPr>
                  <w:fldChar w:fldCharType="separate"/>
                </w:r>
                <w:r>
                  <w:rPr>
                    <w:webHidden/>
                  </w:rPr>
                  <w:t>5</w:t>
                </w:r>
                <w:r>
                  <w:rPr>
                    <w:webHidden/>
                  </w:rPr>
                  <w:fldChar w:fldCharType="end"/>
                </w:r>
              </w:hyperlink>
            </w:p>
            <w:p w14:paraId="30FCC420" w14:textId="36655E42" w:rsidR="009B16D0" w:rsidRDefault="009B16D0">
              <w:pPr>
                <w:pStyle w:val="Turinys1"/>
                <w:rPr>
                  <w:rFonts w:asciiTheme="minorHAnsi" w:hAnsiTheme="minorHAnsi" w:cstheme="minorBidi"/>
                  <w:kern w:val="2"/>
                  <w:sz w:val="24"/>
                  <w:szCs w:val="24"/>
                  <w14:ligatures w14:val="standardContextual"/>
                </w:rPr>
              </w:pPr>
              <w:hyperlink w:anchor="_Toc201913245" w:history="1">
                <w:r w:rsidRPr="00D44057">
                  <w:rPr>
                    <w:rStyle w:val="Hipersaitas"/>
                    <w:rFonts w:eastAsia="Calibri"/>
                  </w:rPr>
                  <w:t>7.</w:t>
                </w:r>
                <w:r>
                  <w:rPr>
                    <w:rFonts w:asciiTheme="minorHAnsi" w:hAnsiTheme="minorHAnsi" w:cstheme="minorBidi"/>
                    <w:kern w:val="2"/>
                    <w:sz w:val="24"/>
                    <w:szCs w:val="24"/>
                    <w14:ligatures w14:val="standardContextual"/>
                  </w:rPr>
                  <w:tab/>
                </w:r>
                <w:r w:rsidRPr="00D44057">
                  <w:rPr>
                    <w:rStyle w:val="Hipersaitas"/>
                  </w:rPr>
                  <w:t>Pasiūlymų vertinimas</w:t>
                </w:r>
                <w:r>
                  <w:rPr>
                    <w:webHidden/>
                  </w:rPr>
                  <w:tab/>
                </w:r>
                <w:r>
                  <w:rPr>
                    <w:webHidden/>
                  </w:rPr>
                  <w:fldChar w:fldCharType="begin"/>
                </w:r>
                <w:r>
                  <w:rPr>
                    <w:webHidden/>
                  </w:rPr>
                  <w:instrText xml:space="preserve"> PAGEREF _Toc201913245 \h </w:instrText>
                </w:r>
                <w:r>
                  <w:rPr>
                    <w:webHidden/>
                  </w:rPr>
                </w:r>
                <w:r>
                  <w:rPr>
                    <w:webHidden/>
                  </w:rPr>
                  <w:fldChar w:fldCharType="separate"/>
                </w:r>
                <w:r>
                  <w:rPr>
                    <w:webHidden/>
                  </w:rPr>
                  <w:t>6</w:t>
                </w:r>
                <w:r>
                  <w:rPr>
                    <w:webHidden/>
                  </w:rPr>
                  <w:fldChar w:fldCharType="end"/>
                </w:r>
              </w:hyperlink>
            </w:p>
            <w:p w14:paraId="6BFCC036" w14:textId="00EC956E" w:rsidR="009B16D0" w:rsidRDefault="009B16D0">
              <w:pPr>
                <w:pStyle w:val="Turinys1"/>
                <w:rPr>
                  <w:rFonts w:asciiTheme="minorHAnsi" w:hAnsiTheme="minorHAnsi" w:cstheme="minorBidi"/>
                  <w:kern w:val="2"/>
                  <w:sz w:val="24"/>
                  <w:szCs w:val="24"/>
                  <w14:ligatures w14:val="standardContextual"/>
                </w:rPr>
              </w:pPr>
              <w:hyperlink w:anchor="_Toc201913246" w:history="1">
                <w:r w:rsidRPr="00D44057">
                  <w:rPr>
                    <w:rStyle w:val="Hipersaitas"/>
                    <w:b/>
                    <w:bCs/>
                  </w:rPr>
                  <w:t>8</w:t>
                </w:r>
                <w:r w:rsidRPr="00D44057">
                  <w:rPr>
                    <w:rStyle w:val="Hipersaitas"/>
                  </w:rPr>
                  <w:t>. Sutarties sudarymas</w:t>
                </w:r>
                <w:r>
                  <w:rPr>
                    <w:webHidden/>
                  </w:rPr>
                  <w:tab/>
                </w:r>
                <w:r>
                  <w:rPr>
                    <w:webHidden/>
                  </w:rPr>
                  <w:fldChar w:fldCharType="begin"/>
                </w:r>
                <w:r>
                  <w:rPr>
                    <w:webHidden/>
                  </w:rPr>
                  <w:instrText xml:space="preserve"> PAGEREF _Toc201913246 \h </w:instrText>
                </w:r>
                <w:r>
                  <w:rPr>
                    <w:webHidden/>
                  </w:rPr>
                </w:r>
                <w:r>
                  <w:rPr>
                    <w:webHidden/>
                  </w:rPr>
                  <w:fldChar w:fldCharType="separate"/>
                </w:r>
                <w:r>
                  <w:rPr>
                    <w:webHidden/>
                  </w:rPr>
                  <w:t>6</w:t>
                </w:r>
                <w:r>
                  <w:rPr>
                    <w:webHidden/>
                  </w:rPr>
                  <w:fldChar w:fldCharType="end"/>
                </w:r>
              </w:hyperlink>
            </w:p>
            <w:p w14:paraId="5A66C77C" w14:textId="56AD7ECB" w:rsidR="009B16D0" w:rsidRDefault="009B16D0">
              <w:pPr>
                <w:pStyle w:val="Turinys1"/>
                <w:rPr>
                  <w:rFonts w:asciiTheme="minorHAnsi" w:hAnsiTheme="minorHAnsi" w:cstheme="minorBidi"/>
                  <w:kern w:val="2"/>
                  <w:sz w:val="24"/>
                  <w:szCs w:val="24"/>
                  <w14:ligatures w14:val="standardContextual"/>
                </w:rPr>
              </w:pPr>
              <w:hyperlink w:anchor="_Toc201913247" w:history="1">
                <w:r w:rsidRPr="00D44057">
                  <w:rPr>
                    <w:rStyle w:val="Hipersaitas"/>
                  </w:rPr>
                  <w:t>9.</w:t>
                </w:r>
                <w:r>
                  <w:rPr>
                    <w:rFonts w:asciiTheme="minorHAnsi" w:hAnsiTheme="minorHAnsi" w:cstheme="minorBidi"/>
                    <w:kern w:val="2"/>
                    <w:sz w:val="24"/>
                    <w:szCs w:val="24"/>
                    <w14:ligatures w14:val="standardContextual"/>
                  </w:rPr>
                  <w:tab/>
                </w:r>
                <w:r w:rsidRPr="00D44057">
                  <w:rPr>
                    <w:rStyle w:val="Hipersaitas"/>
                  </w:rPr>
                  <w:t>Kitos sąlygos</w:t>
                </w:r>
                <w:r>
                  <w:rPr>
                    <w:webHidden/>
                  </w:rPr>
                  <w:tab/>
                </w:r>
                <w:r>
                  <w:rPr>
                    <w:webHidden/>
                  </w:rPr>
                  <w:fldChar w:fldCharType="begin"/>
                </w:r>
                <w:r>
                  <w:rPr>
                    <w:webHidden/>
                  </w:rPr>
                  <w:instrText xml:space="preserve"> PAGEREF _Toc201913247 \h </w:instrText>
                </w:r>
                <w:r>
                  <w:rPr>
                    <w:webHidden/>
                  </w:rPr>
                </w:r>
                <w:r>
                  <w:rPr>
                    <w:webHidden/>
                  </w:rPr>
                  <w:fldChar w:fldCharType="separate"/>
                </w:r>
                <w:r>
                  <w:rPr>
                    <w:webHidden/>
                  </w:rPr>
                  <w:t>6</w:t>
                </w:r>
                <w:r>
                  <w:rPr>
                    <w:webHidden/>
                  </w:rPr>
                  <w:fldChar w:fldCharType="end"/>
                </w:r>
              </w:hyperlink>
            </w:p>
            <w:p w14:paraId="33FFC13B" w14:textId="0DD709F1" w:rsidR="009B16D0" w:rsidRDefault="009B16D0">
              <w:pPr>
                <w:pStyle w:val="Turinys1"/>
                <w:rPr>
                  <w:rFonts w:asciiTheme="minorHAnsi" w:hAnsiTheme="minorHAnsi" w:cstheme="minorBidi"/>
                  <w:kern w:val="2"/>
                  <w:sz w:val="24"/>
                  <w:szCs w:val="24"/>
                  <w14:ligatures w14:val="standardContextual"/>
                </w:rPr>
              </w:pPr>
              <w:hyperlink w:anchor="_Toc201913248" w:history="1">
                <w:r w:rsidRPr="00D44057">
                  <w:rPr>
                    <w:rStyle w:val="Hipersaitas"/>
                  </w:rPr>
                  <w:t>Pirkimo sąlygų 1 priedas „Terminai“</w:t>
                </w:r>
                <w:r>
                  <w:rPr>
                    <w:webHidden/>
                  </w:rPr>
                  <w:tab/>
                </w:r>
                <w:r>
                  <w:rPr>
                    <w:webHidden/>
                  </w:rPr>
                  <w:fldChar w:fldCharType="begin"/>
                </w:r>
                <w:r>
                  <w:rPr>
                    <w:webHidden/>
                  </w:rPr>
                  <w:instrText xml:space="preserve"> PAGEREF _Toc201913248 \h </w:instrText>
                </w:r>
                <w:r>
                  <w:rPr>
                    <w:webHidden/>
                  </w:rPr>
                </w:r>
                <w:r>
                  <w:rPr>
                    <w:webHidden/>
                  </w:rPr>
                  <w:fldChar w:fldCharType="separate"/>
                </w:r>
                <w:r>
                  <w:rPr>
                    <w:webHidden/>
                  </w:rPr>
                  <w:t>7</w:t>
                </w:r>
                <w:r>
                  <w:rPr>
                    <w:webHidden/>
                  </w:rPr>
                  <w:fldChar w:fldCharType="end"/>
                </w:r>
              </w:hyperlink>
            </w:p>
            <w:p w14:paraId="75A4BE76" w14:textId="0FC9AD8C" w:rsidR="009B16D0" w:rsidRDefault="009B16D0">
              <w:pPr>
                <w:pStyle w:val="Turinys1"/>
                <w:rPr>
                  <w:rFonts w:asciiTheme="minorHAnsi" w:hAnsiTheme="minorHAnsi" w:cstheme="minorBidi"/>
                  <w:kern w:val="2"/>
                  <w:sz w:val="24"/>
                  <w:szCs w:val="24"/>
                  <w14:ligatures w14:val="standardContextual"/>
                </w:rPr>
              </w:pPr>
              <w:hyperlink w:anchor="_Toc201913249" w:history="1">
                <w:r w:rsidRPr="00D44057">
                  <w:rPr>
                    <w:rStyle w:val="Hipersaitas"/>
                  </w:rPr>
                  <w:t>Pirkimo sąlygų 2 priedas „Tiekėjų pašalinimo pagrindai“</w:t>
                </w:r>
                <w:r>
                  <w:rPr>
                    <w:webHidden/>
                  </w:rPr>
                  <w:tab/>
                </w:r>
                <w:r>
                  <w:rPr>
                    <w:webHidden/>
                  </w:rPr>
                  <w:fldChar w:fldCharType="begin"/>
                </w:r>
                <w:r>
                  <w:rPr>
                    <w:webHidden/>
                  </w:rPr>
                  <w:instrText xml:space="preserve"> PAGEREF _Toc201913249 \h </w:instrText>
                </w:r>
                <w:r>
                  <w:rPr>
                    <w:webHidden/>
                  </w:rPr>
                </w:r>
                <w:r>
                  <w:rPr>
                    <w:webHidden/>
                  </w:rPr>
                  <w:fldChar w:fldCharType="separate"/>
                </w:r>
                <w:r>
                  <w:rPr>
                    <w:webHidden/>
                  </w:rPr>
                  <w:t>9</w:t>
                </w:r>
                <w:r>
                  <w:rPr>
                    <w:webHidden/>
                  </w:rPr>
                  <w:fldChar w:fldCharType="end"/>
                </w:r>
              </w:hyperlink>
            </w:p>
            <w:p w14:paraId="4C2BA064" w14:textId="556F2691" w:rsidR="009B16D0" w:rsidRDefault="009B16D0">
              <w:pPr>
                <w:pStyle w:val="Turinys1"/>
                <w:rPr>
                  <w:rFonts w:asciiTheme="minorHAnsi" w:hAnsiTheme="minorHAnsi" w:cstheme="minorBidi"/>
                  <w:kern w:val="2"/>
                  <w:sz w:val="24"/>
                  <w:szCs w:val="24"/>
                  <w14:ligatures w14:val="standardContextual"/>
                </w:rPr>
              </w:pPr>
              <w:hyperlink w:anchor="_Toc201913250" w:history="1">
                <w:r w:rsidRPr="00D44057">
                  <w:rPr>
                    <w:rStyle w:val="Hipersaitas"/>
                  </w:rPr>
                  <w:t>Pirkimo sąlygų 3 priedas „Tiekėjų kvalifikacijos reikalavimai ir reikalaujami kokybės bei aplinkos apsaugos vadybos sistemų standartai“</w:t>
                </w:r>
                <w:r>
                  <w:rPr>
                    <w:webHidden/>
                  </w:rPr>
                  <w:tab/>
                </w:r>
                <w:r>
                  <w:rPr>
                    <w:webHidden/>
                  </w:rPr>
                  <w:fldChar w:fldCharType="begin"/>
                </w:r>
                <w:r>
                  <w:rPr>
                    <w:webHidden/>
                  </w:rPr>
                  <w:instrText xml:space="preserve"> PAGEREF _Toc201913250 \h </w:instrText>
                </w:r>
                <w:r>
                  <w:rPr>
                    <w:webHidden/>
                  </w:rPr>
                </w:r>
                <w:r>
                  <w:rPr>
                    <w:webHidden/>
                  </w:rPr>
                  <w:fldChar w:fldCharType="separate"/>
                </w:r>
                <w:r>
                  <w:rPr>
                    <w:webHidden/>
                  </w:rPr>
                  <w:t>10</w:t>
                </w:r>
                <w:r>
                  <w:rPr>
                    <w:webHidden/>
                  </w:rPr>
                  <w:fldChar w:fldCharType="end"/>
                </w:r>
              </w:hyperlink>
            </w:p>
            <w:p w14:paraId="40B4E8FB" w14:textId="15997806" w:rsidR="009B16D0" w:rsidRDefault="009B16D0">
              <w:pPr>
                <w:pStyle w:val="Turinys1"/>
                <w:rPr>
                  <w:rFonts w:asciiTheme="minorHAnsi" w:hAnsiTheme="minorHAnsi" w:cstheme="minorBidi"/>
                  <w:kern w:val="2"/>
                  <w:sz w:val="24"/>
                  <w:szCs w:val="24"/>
                  <w14:ligatures w14:val="standardContextual"/>
                </w:rPr>
              </w:pPr>
              <w:hyperlink w:anchor="_Toc201913251" w:history="1">
                <w:r w:rsidRPr="00D44057">
                  <w:rPr>
                    <w:rStyle w:val="Hipersaitas"/>
                  </w:rPr>
                  <w:t>Pirkimo sąlygų 4 priedas „Techninė specifikacija“</w:t>
                </w:r>
                <w:r>
                  <w:rPr>
                    <w:webHidden/>
                  </w:rPr>
                  <w:tab/>
                </w:r>
                <w:r>
                  <w:rPr>
                    <w:webHidden/>
                  </w:rPr>
                  <w:fldChar w:fldCharType="begin"/>
                </w:r>
                <w:r>
                  <w:rPr>
                    <w:webHidden/>
                  </w:rPr>
                  <w:instrText xml:space="preserve"> PAGEREF _Toc201913251 \h </w:instrText>
                </w:r>
                <w:r>
                  <w:rPr>
                    <w:webHidden/>
                  </w:rPr>
                </w:r>
                <w:r>
                  <w:rPr>
                    <w:webHidden/>
                  </w:rPr>
                  <w:fldChar w:fldCharType="separate"/>
                </w:r>
                <w:r>
                  <w:rPr>
                    <w:webHidden/>
                  </w:rPr>
                  <w:t>13</w:t>
                </w:r>
                <w:r>
                  <w:rPr>
                    <w:webHidden/>
                  </w:rPr>
                  <w:fldChar w:fldCharType="end"/>
                </w:r>
              </w:hyperlink>
            </w:p>
            <w:p w14:paraId="775AB80D" w14:textId="4292A149" w:rsidR="009B16D0" w:rsidRDefault="009B16D0">
              <w:pPr>
                <w:pStyle w:val="Turinys1"/>
                <w:rPr>
                  <w:rFonts w:asciiTheme="minorHAnsi" w:hAnsiTheme="minorHAnsi" w:cstheme="minorBidi"/>
                  <w:kern w:val="2"/>
                  <w:sz w:val="24"/>
                  <w:szCs w:val="24"/>
                  <w14:ligatures w14:val="standardContextual"/>
                </w:rPr>
              </w:pPr>
              <w:hyperlink w:anchor="_Toc201913252" w:history="1">
                <w:r w:rsidRPr="00D44057">
                  <w:rPr>
                    <w:rStyle w:val="Hipersaitas"/>
                  </w:rPr>
                  <w:t>Pirkimo sąlygų 5 priedas „Pasiūlymo forma“</w:t>
                </w:r>
                <w:r>
                  <w:rPr>
                    <w:webHidden/>
                  </w:rPr>
                  <w:tab/>
                </w:r>
                <w:r>
                  <w:rPr>
                    <w:webHidden/>
                  </w:rPr>
                  <w:fldChar w:fldCharType="begin"/>
                </w:r>
                <w:r>
                  <w:rPr>
                    <w:webHidden/>
                  </w:rPr>
                  <w:instrText xml:space="preserve"> PAGEREF _Toc201913252 \h </w:instrText>
                </w:r>
                <w:r>
                  <w:rPr>
                    <w:webHidden/>
                  </w:rPr>
                </w:r>
                <w:r>
                  <w:rPr>
                    <w:webHidden/>
                  </w:rPr>
                  <w:fldChar w:fldCharType="separate"/>
                </w:r>
                <w:r>
                  <w:rPr>
                    <w:webHidden/>
                  </w:rPr>
                  <w:t>14</w:t>
                </w:r>
                <w:r>
                  <w:rPr>
                    <w:webHidden/>
                  </w:rPr>
                  <w:fldChar w:fldCharType="end"/>
                </w:r>
              </w:hyperlink>
            </w:p>
            <w:p w14:paraId="6E53C6E0" w14:textId="1E4E3664" w:rsidR="009B16D0" w:rsidRDefault="009B16D0">
              <w:pPr>
                <w:pStyle w:val="Turinys1"/>
                <w:rPr>
                  <w:rFonts w:asciiTheme="minorHAnsi" w:hAnsiTheme="minorHAnsi" w:cstheme="minorBidi"/>
                  <w:kern w:val="2"/>
                  <w:sz w:val="24"/>
                  <w:szCs w:val="24"/>
                  <w14:ligatures w14:val="standardContextual"/>
                </w:rPr>
              </w:pPr>
              <w:hyperlink w:anchor="_Toc201913253" w:history="1">
                <w:r w:rsidRPr="00D44057">
                  <w:rPr>
                    <w:rStyle w:val="Hipersaitas"/>
                  </w:rPr>
                  <w:t>Pirkimo sąlygų 6 priedas „Pasiūlymų vertinimo kriterijai ir sąlygos“</w:t>
                </w:r>
                <w:r>
                  <w:rPr>
                    <w:webHidden/>
                  </w:rPr>
                  <w:tab/>
                </w:r>
                <w:r>
                  <w:rPr>
                    <w:webHidden/>
                  </w:rPr>
                  <w:fldChar w:fldCharType="begin"/>
                </w:r>
                <w:r>
                  <w:rPr>
                    <w:webHidden/>
                  </w:rPr>
                  <w:instrText xml:space="preserve"> PAGEREF _Toc201913253 \h </w:instrText>
                </w:r>
                <w:r>
                  <w:rPr>
                    <w:webHidden/>
                  </w:rPr>
                </w:r>
                <w:r>
                  <w:rPr>
                    <w:webHidden/>
                  </w:rPr>
                  <w:fldChar w:fldCharType="separate"/>
                </w:r>
                <w:r>
                  <w:rPr>
                    <w:webHidden/>
                  </w:rPr>
                  <w:t>20</w:t>
                </w:r>
                <w:r>
                  <w:rPr>
                    <w:webHidden/>
                  </w:rPr>
                  <w:fldChar w:fldCharType="end"/>
                </w:r>
              </w:hyperlink>
            </w:p>
            <w:p w14:paraId="1F017ED5" w14:textId="667D06D9" w:rsidR="009B16D0" w:rsidRDefault="009B16D0">
              <w:pPr>
                <w:pStyle w:val="Turinys1"/>
                <w:rPr>
                  <w:rFonts w:asciiTheme="minorHAnsi" w:hAnsiTheme="minorHAnsi" w:cstheme="minorBidi"/>
                  <w:kern w:val="2"/>
                  <w:sz w:val="24"/>
                  <w:szCs w:val="24"/>
                  <w14:ligatures w14:val="standardContextual"/>
                </w:rPr>
              </w:pPr>
              <w:hyperlink w:anchor="_Toc201913254" w:history="1">
                <w:r w:rsidRPr="00D44057">
                  <w:rPr>
                    <w:rStyle w:val="Hipersaitas"/>
                  </w:rPr>
                  <w:t>Pirkimo sąlygų 7 priedas „Sutarties projektas“</w:t>
                </w:r>
                <w:r>
                  <w:rPr>
                    <w:webHidden/>
                  </w:rPr>
                  <w:tab/>
                </w:r>
                <w:r>
                  <w:rPr>
                    <w:webHidden/>
                  </w:rPr>
                  <w:fldChar w:fldCharType="begin"/>
                </w:r>
                <w:r>
                  <w:rPr>
                    <w:webHidden/>
                  </w:rPr>
                  <w:instrText xml:space="preserve"> PAGEREF _Toc201913254 \h </w:instrText>
                </w:r>
                <w:r>
                  <w:rPr>
                    <w:webHidden/>
                  </w:rPr>
                </w:r>
                <w:r>
                  <w:rPr>
                    <w:webHidden/>
                  </w:rPr>
                  <w:fldChar w:fldCharType="separate"/>
                </w:r>
                <w:r>
                  <w:rPr>
                    <w:webHidden/>
                  </w:rPr>
                  <w:t>21</w:t>
                </w:r>
                <w:r>
                  <w:rPr>
                    <w:webHidden/>
                  </w:rPr>
                  <w:fldChar w:fldCharType="end"/>
                </w:r>
              </w:hyperlink>
            </w:p>
            <w:p w14:paraId="176B63CF" w14:textId="7752A6F6" w:rsidR="009B16D0" w:rsidRDefault="009B16D0">
              <w:pPr>
                <w:pStyle w:val="Turinys1"/>
                <w:rPr>
                  <w:rFonts w:asciiTheme="minorHAnsi" w:hAnsiTheme="minorHAnsi" w:cstheme="minorBidi"/>
                  <w:kern w:val="2"/>
                  <w:sz w:val="24"/>
                  <w:szCs w:val="24"/>
                  <w14:ligatures w14:val="standardContextual"/>
                </w:rPr>
              </w:pPr>
              <w:hyperlink w:anchor="_Toc201913255" w:history="1">
                <w:r w:rsidRPr="00D44057">
                  <w:rPr>
                    <w:rStyle w:val="Hipersaitas"/>
                  </w:rPr>
                  <w:t>Pirkimo sąlygų 8 priedas „Tiekėjų deklaracija dėl pašalinimo pagrindų nebuvimo“</w:t>
                </w:r>
                <w:r>
                  <w:rPr>
                    <w:webHidden/>
                  </w:rPr>
                  <w:tab/>
                </w:r>
                <w:r>
                  <w:rPr>
                    <w:webHidden/>
                  </w:rPr>
                  <w:fldChar w:fldCharType="begin"/>
                </w:r>
                <w:r>
                  <w:rPr>
                    <w:webHidden/>
                  </w:rPr>
                  <w:instrText xml:space="preserve"> PAGEREF _Toc201913255 \h </w:instrText>
                </w:r>
                <w:r>
                  <w:rPr>
                    <w:webHidden/>
                  </w:rPr>
                </w:r>
                <w:r>
                  <w:rPr>
                    <w:webHidden/>
                  </w:rPr>
                  <w:fldChar w:fldCharType="separate"/>
                </w:r>
                <w:r>
                  <w:rPr>
                    <w:webHidden/>
                  </w:rPr>
                  <w:t>22</w:t>
                </w:r>
                <w:r>
                  <w:rPr>
                    <w:webHidden/>
                  </w:rPr>
                  <w:fldChar w:fldCharType="end"/>
                </w:r>
              </w:hyperlink>
            </w:p>
            <w:p w14:paraId="0DE0B90B" w14:textId="71AE4FB7" w:rsidR="009B16D0" w:rsidRDefault="009B16D0">
              <w:pPr>
                <w:pStyle w:val="Turinys1"/>
                <w:rPr>
                  <w:rFonts w:asciiTheme="minorHAnsi" w:hAnsiTheme="minorHAnsi" w:cstheme="minorBidi"/>
                  <w:kern w:val="2"/>
                  <w:sz w:val="24"/>
                  <w:szCs w:val="24"/>
                  <w14:ligatures w14:val="standardContextual"/>
                </w:rPr>
              </w:pPr>
              <w:hyperlink w:anchor="_Toc201913256" w:history="1">
                <w:r w:rsidRPr="00D44057">
                  <w:rPr>
                    <w:rStyle w:val="Hipersaitas"/>
                  </w:rPr>
                  <w:t>Pirkimo sąlygų 9 priedas „Tiekėjų deklaracija dėl atitikimo kvalifikacijos reikalavimams ir reikalaujamiems kokybės bei aplinkos apsaugos vadybos sistemų standartams“</w:t>
                </w:r>
                <w:r>
                  <w:rPr>
                    <w:webHidden/>
                  </w:rPr>
                  <w:tab/>
                </w:r>
                <w:r>
                  <w:rPr>
                    <w:webHidden/>
                  </w:rPr>
                  <w:fldChar w:fldCharType="begin"/>
                </w:r>
                <w:r>
                  <w:rPr>
                    <w:webHidden/>
                  </w:rPr>
                  <w:instrText xml:space="preserve"> PAGEREF _Toc201913256 \h </w:instrText>
                </w:r>
                <w:r>
                  <w:rPr>
                    <w:webHidden/>
                  </w:rPr>
                </w:r>
                <w:r>
                  <w:rPr>
                    <w:webHidden/>
                  </w:rPr>
                  <w:fldChar w:fldCharType="separate"/>
                </w:r>
                <w:r>
                  <w:rPr>
                    <w:webHidden/>
                  </w:rPr>
                  <w:t>24</w:t>
                </w:r>
                <w:r>
                  <w:rPr>
                    <w:webHidden/>
                  </w:rPr>
                  <w:fldChar w:fldCharType="end"/>
                </w:r>
              </w:hyperlink>
            </w:p>
            <w:p w14:paraId="7ACF4EEF" w14:textId="0127A15C" w:rsidR="00173FBA" w:rsidRPr="00832818" w:rsidRDefault="00173FBA" w:rsidP="00AE3956">
              <w:pPr>
                <w:pStyle w:val="Turinys1"/>
                <w:ind w:left="0"/>
                <w:rPr>
                  <w:sz w:val="22"/>
                  <w:szCs w:val="22"/>
                </w:rPr>
              </w:pPr>
              <w:r w:rsidRPr="00832818">
                <w:rPr>
                  <w:sz w:val="22"/>
                  <w:szCs w:val="22"/>
                </w:rPr>
                <w:fldChar w:fldCharType="end"/>
              </w:r>
            </w:p>
          </w:sdtContent>
        </w:sdt>
        <w:p w14:paraId="7E8074B3" w14:textId="4C816312" w:rsidR="00173FBA" w:rsidRPr="00832818" w:rsidRDefault="00173FBA" w:rsidP="007334EA">
          <w:pPr>
            <w:spacing w:after="120"/>
            <w:ind w:left="567" w:firstLine="0"/>
            <w:contextualSpacing/>
            <w:rPr>
              <w:rFonts w:ascii="Times New Roman" w:hAnsi="Times New Roman" w:cs="Times New Roman"/>
              <w:sz w:val="22"/>
              <w:szCs w:val="22"/>
            </w:rPr>
          </w:pPr>
        </w:p>
        <w:p w14:paraId="7680CD9F" w14:textId="465D4565" w:rsidR="00173FBA" w:rsidRPr="00832818" w:rsidRDefault="00173FBA" w:rsidP="007334EA">
          <w:pPr>
            <w:spacing w:after="120"/>
            <w:ind w:left="567" w:firstLine="0"/>
            <w:contextualSpacing/>
            <w:rPr>
              <w:rFonts w:ascii="Times New Roman" w:hAnsi="Times New Roman" w:cs="Times New Roman"/>
              <w:sz w:val="22"/>
              <w:szCs w:val="22"/>
            </w:rPr>
          </w:pPr>
        </w:p>
        <w:p w14:paraId="033C1E9E" w14:textId="346F4E98" w:rsidR="00173FBA" w:rsidRPr="00832818" w:rsidRDefault="00173FBA" w:rsidP="007334EA">
          <w:pPr>
            <w:spacing w:after="120"/>
            <w:ind w:left="567" w:firstLine="0"/>
            <w:contextualSpacing/>
            <w:rPr>
              <w:rFonts w:ascii="Times New Roman" w:hAnsi="Times New Roman" w:cs="Times New Roman"/>
              <w:sz w:val="22"/>
              <w:szCs w:val="22"/>
            </w:rPr>
          </w:pPr>
        </w:p>
        <w:p w14:paraId="2D26E3BB" w14:textId="47FB447D" w:rsidR="00173FBA" w:rsidRPr="00832818" w:rsidRDefault="00173FBA" w:rsidP="007334EA">
          <w:pPr>
            <w:spacing w:after="120"/>
            <w:ind w:left="567" w:firstLine="0"/>
            <w:contextualSpacing/>
            <w:rPr>
              <w:rFonts w:ascii="Times New Roman" w:hAnsi="Times New Roman" w:cs="Times New Roman"/>
              <w:sz w:val="22"/>
              <w:szCs w:val="22"/>
            </w:rPr>
          </w:pPr>
        </w:p>
        <w:p w14:paraId="0D7F5B29" w14:textId="69D8EF03" w:rsidR="00173FBA" w:rsidRPr="00832818" w:rsidRDefault="00173FBA" w:rsidP="007334EA">
          <w:pPr>
            <w:spacing w:after="120"/>
            <w:ind w:left="567" w:firstLine="0"/>
            <w:contextualSpacing/>
            <w:rPr>
              <w:rFonts w:ascii="Times New Roman" w:hAnsi="Times New Roman" w:cs="Times New Roman"/>
              <w:sz w:val="22"/>
              <w:szCs w:val="22"/>
            </w:rPr>
          </w:pPr>
        </w:p>
        <w:p w14:paraId="42562BFE" w14:textId="7EE28A4F" w:rsidR="00173FBA" w:rsidRPr="00832818" w:rsidRDefault="00173FBA" w:rsidP="007334EA">
          <w:pPr>
            <w:spacing w:after="120"/>
            <w:ind w:left="567" w:firstLine="0"/>
            <w:contextualSpacing/>
            <w:rPr>
              <w:rFonts w:ascii="Times New Roman" w:hAnsi="Times New Roman" w:cs="Times New Roman"/>
              <w:sz w:val="22"/>
              <w:szCs w:val="22"/>
            </w:rPr>
          </w:pPr>
        </w:p>
        <w:p w14:paraId="53E0ED23" w14:textId="76F63C0A" w:rsidR="00173FBA" w:rsidRPr="00832818" w:rsidRDefault="00173FBA" w:rsidP="007334EA">
          <w:pPr>
            <w:spacing w:after="120"/>
            <w:ind w:left="567" w:firstLine="0"/>
            <w:contextualSpacing/>
            <w:rPr>
              <w:rFonts w:ascii="Times New Roman" w:hAnsi="Times New Roman" w:cs="Times New Roman"/>
              <w:sz w:val="22"/>
              <w:szCs w:val="22"/>
            </w:rPr>
          </w:pPr>
        </w:p>
        <w:p w14:paraId="5F6A5427" w14:textId="0D2B3436" w:rsidR="00173FBA" w:rsidRPr="00832818" w:rsidRDefault="00173FBA" w:rsidP="007334EA">
          <w:pPr>
            <w:spacing w:after="120"/>
            <w:ind w:left="567" w:firstLine="0"/>
            <w:contextualSpacing/>
            <w:rPr>
              <w:rFonts w:ascii="Times New Roman" w:hAnsi="Times New Roman" w:cs="Times New Roman"/>
              <w:sz w:val="22"/>
              <w:szCs w:val="22"/>
            </w:rPr>
          </w:pPr>
        </w:p>
        <w:p w14:paraId="4D7EBF80" w14:textId="12858112" w:rsidR="00173FBA" w:rsidRPr="00832818" w:rsidRDefault="00173FBA" w:rsidP="007334EA">
          <w:pPr>
            <w:spacing w:after="120"/>
            <w:ind w:left="567" w:firstLine="0"/>
            <w:contextualSpacing/>
            <w:rPr>
              <w:rFonts w:ascii="Times New Roman" w:hAnsi="Times New Roman" w:cs="Times New Roman"/>
              <w:sz w:val="22"/>
              <w:szCs w:val="22"/>
            </w:rPr>
          </w:pPr>
        </w:p>
        <w:p w14:paraId="26B554C6" w14:textId="1582037A" w:rsidR="00173FBA" w:rsidRPr="00832818" w:rsidRDefault="00173FBA" w:rsidP="007334EA">
          <w:pPr>
            <w:spacing w:after="120"/>
            <w:ind w:left="567" w:firstLine="0"/>
            <w:contextualSpacing/>
            <w:rPr>
              <w:rFonts w:ascii="Times New Roman" w:hAnsi="Times New Roman" w:cs="Times New Roman"/>
              <w:sz w:val="22"/>
              <w:szCs w:val="22"/>
            </w:rPr>
          </w:pPr>
        </w:p>
        <w:p w14:paraId="37CC271A" w14:textId="2E04EABC" w:rsidR="00173FBA" w:rsidRPr="00832818" w:rsidRDefault="00173FBA" w:rsidP="007334EA">
          <w:pPr>
            <w:spacing w:after="120"/>
            <w:ind w:left="567" w:firstLine="0"/>
            <w:contextualSpacing/>
            <w:rPr>
              <w:rFonts w:ascii="Times New Roman" w:hAnsi="Times New Roman" w:cs="Times New Roman"/>
              <w:sz w:val="22"/>
              <w:szCs w:val="22"/>
            </w:rPr>
          </w:pPr>
        </w:p>
        <w:p w14:paraId="0DAE036B" w14:textId="67C5E088" w:rsidR="00173FBA" w:rsidRPr="00832818" w:rsidRDefault="00173FBA" w:rsidP="007334EA">
          <w:pPr>
            <w:spacing w:after="120"/>
            <w:ind w:left="567" w:firstLine="0"/>
            <w:contextualSpacing/>
            <w:rPr>
              <w:rFonts w:ascii="Times New Roman" w:hAnsi="Times New Roman" w:cs="Times New Roman"/>
              <w:sz w:val="22"/>
              <w:szCs w:val="22"/>
            </w:rPr>
          </w:pPr>
        </w:p>
        <w:p w14:paraId="2D43B83E" w14:textId="19FFFF83" w:rsidR="00173FBA" w:rsidRPr="00832818" w:rsidRDefault="00173FBA" w:rsidP="007334EA">
          <w:pPr>
            <w:spacing w:after="120"/>
            <w:ind w:left="567" w:firstLine="0"/>
            <w:contextualSpacing/>
            <w:rPr>
              <w:rFonts w:ascii="Times New Roman" w:hAnsi="Times New Roman" w:cs="Times New Roman"/>
              <w:sz w:val="22"/>
              <w:szCs w:val="22"/>
            </w:rPr>
          </w:pPr>
        </w:p>
        <w:p w14:paraId="0CFA0807" w14:textId="6F12BA4C" w:rsidR="00173FBA" w:rsidRPr="00832818" w:rsidRDefault="00173FBA" w:rsidP="007334EA">
          <w:pPr>
            <w:spacing w:after="120"/>
            <w:ind w:left="567" w:firstLine="0"/>
            <w:contextualSpacing/>
            <w:rPr>
              <w:rFonts w:ascii="Times New Roman" w:hAnsi="Times New Roman" w:cs="Times New Roman"/>
              <w:sz w:val="22"/>
              <w:szCs w:val="22"/>
            </w:rPr>
          </w:pPr>
        </w:p>
        <w:p w14:paraId="3C81F9EF" w14:textId="615E1745" w:rsidR="00173FBA" w:rsidRPr="00832818" w:rsidRDefault="00173FBA" w:rsidP="007334EA">
          <w:pPr>
            <w:spacing w:after="120"/>
            <w:ind w:left="567" w:firstLine="0"/>
            <w:contextualSpacing/>
            <w:rPr>
              <w:rFonts w:ascii="Times New Roman" w:hAnsi="Times New Roman" w:cs="Times New Roman"/>
              <w:sz w:val="22"/>
              <w:szCs w:val="22"/>
            </w:rPr>
          </w:pPr>
        </w:p>
        <w:p w14:paraId="71AF9CE9" w14:textId="79239798" w:rsidR="00173FBA" w:rsidRPr="00832818" w:rsidRDefault="00173FBA" w:rsidP="007334EA">
          <w:pPr>
            <w:spacing w:after="120"/>
            <w:ind w:left="567" w:firstLine="0"/>
            <w:contextualSpacing/>
            <w:rPr>
              <w:rFonts w:ascii="Times New Roman" w:hAnsi="Times New Roman" w:cs="Times New Roman"/>
              <w:sz w:val="22"/>
              <w:szCs w:val="22"/>
            </w:rPr>
          </w:pPr>
        </w:p>
        <w:p w14:paraId="657B9349" w14:textId="50CE351B" w:rsidR="00173FBA" w:rsidRPr="00832818" w:rsidRDefault="00173FBA" w:rsidP="007334EA">
          <w:pPr>
            <w:spacing w:after="120"/>
            <w:ind w:left="567" w:firstLine="0"/>
            <w:contextualSpacing/>
            <w:rPr>
              <w:rFonts w:ascii="Times New Roman" w:hAnsi="Times New Roman" w:cs="Times New Roman"/>
              <w:sz w:val="22"/>
              <w:szCs w:val="22"/>
            </w:rPr>
          </w:pPr>
        </w:p>
        <w:p w14:paraId="11D821A1" w14:textId="2B8EE8A5" w:rsidR="00173FBA" w:rsidRPr="00832818" w:rsidRDefault="00173FBA" w:rsidP="007334EA">
          <w:pPr>
            <w:spacing w:after="120"/>
            <w:ind w:left="567" w:firstLine="0"/>
            <w:contextualSpacing/>
            <w:rPr>
              <w:rFonts w:ascii="Times New Roman" w:hAnsi="Times New Roman" w:cs="Times New Roman"/>
              <w:sz w:val="22"/>
              <w:szCs w:val="22"/>
            </w:rPr>
          </w:pPr>
        </w:p>
        <w:p w14:paraId="73CCB438" w14:textId="2E6C8141" w:rsidR="005F13F0" w:rsidRPr="00832818" w:rsidRDefault="00000000" w:rsidP="009A4D5C">
          <w:pPr>
            <w:spacing w:after="120"/>
            <w:ind w:firstLine="0"/>
            <w:contextualSpacing/>
            <w:rPr>
              <w:rFonts w:ascii="Arial" w:hAnsi="Arial" w:cs="Arial"/>
              <w:sz w:val="22"/>
              <w:szCs w:val="22"/>
            </w:rPr>
          </w:pPr>
        </w:p>
      </w:sdtContent>
    </w:sdt>
    <w:p w14:paraId="12085CDF" w14:textId="16073931" w:rsidR="00746BAF" w:rsidRPr="00832818" w:rsidRDefault="00C31EC9">
      <w:pPr>
        <w:pStyle w:val="Antrat1"/>
        <w:numPr>
          <w:ilvl w:val="0"/>
          <w:numId w:val="5"/>
        </w:numPr>
        <w:spacing w:before="720" w:after="0" w:line="300" w:lineRule="auto"/>
        <w:ind w:left="357" w:hanging="357"/>
        <w:rPr>
          <w:rFonts w:ascii="Times New Roman" w:hAnsi="Times New Roman" w:cs="Times New Roman"/>
          <w:color w:val="auto"/>
          <w:sz w:val="22"/>
          <w:szCs w:val="2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Ref39666794"/>
      <w:bookmarkStart w:id="6" w:name="_Ref39666796"/>
      <w:bookmarkStart w:id="7" w:name="_Toc48053171"/>
      <w:bookmarkStart w:id="8" w:name="_Toc147739116"/>
      <w:bookmarkStart w:id="9" w:name="_Toc201913239"/>
      <w:bookmarkEnd w:id="0"/>
      <w:bookmarkEnd w:id="1"/>
      <w:bookmarkEnd w:id="2"/>
      <w:bookmarkEnd w:id="3"/>
      <w:bookmarkEnd w:id="4"/>
      <w:r w:rsidRPr="00832818">
        <w:rPr>
          <w:rFonts w:ascii="Times New Roman" w:hAnsi="Times New Roman" w:cs="Times New Roman"/>
          <w:color w:val="auto"/>
          <w:sz w:val="22"/>
          <w:szCs w:val="22"/>
        </w:rPr>
        <w:lastRenderedPageBreak/>
        <w:t>Bendra informacij</w:t>
      </w:r>
      <w:r w:rsidR="00B076FD" w:rsidRPr="00832818">
        <w:rPr>
          <w:rFonts w:ascii="Times New Roman" w:hAnsi="Times New Roman" w:cs="Times New Roman"/>
          <w:color w:val="auto"/>
          <w:sz w:val="22"/>
          <w:szCs w:val="22"/>
        </w:rPr>
        <w:t>a</w:t>
      </w:r>
      <w:bookmarkEnd w:id="9"/>
      <w:r w:rsidR="6B81CCAC" w:rsidRPr="00832818">
        <w:rPr>
          <w:rFonts w:ascii="Times New Roman" w:hAnsi="Times New Roman" w:cs="Times New Roman"/>
          <w:color w:val="auto"/>
          <w:sz w:val="22"/>
          <w:szCs w:val="22"/>
        </w:rPr>
        <w:t xml:space="preserve"> </w:t>
      </w:r>
    </w:p>
    <w:p w14:paraId="698C5E70" w14:textId="490FD0EB" w:rsidR="00746BAF" w:rsidRPr="00832818" w:rsidRDefault="00746BAF" w:rsidP="00746BAF">
      <w:pPr>
        <w:ind w:firstLine="0"/>
        <w:rPr>
          <w:rFonts w:ascii="Times New Roman" w:hAnsi="Times New Roman" w:cs="Times New Roman"/>
          <w:sz w:val="22"/>
          <w:szCs w:val="22"/>
        </w:rPr>
      </w:pPr>
    </w:p>
    <w:p w14:paraId="43304316" w14:textId="7A93D293" w:rsidR="00020DD7" w:rsidRPr="00832818" w:rsidRDefault="00D722C8" w:rsidP="00A0483F">
      <w:pPr>
        <w:spacing w:line="276" w:lineRule="auto"/>
        <w:ind w:firstLine="691"/>
        <w:rPr>
          <w:rFonts w:ascii="Times New Roman" w:hAnsi="Times New Roman" w:cs="Times New Roman"/>
          <w:sz w:val="22"/>
          <w:szCs w:val="22"/>
        </w:rPr>
      </w:pPr>
      <w:r w:rsidRPr="00832818">
        <w:rPr>
          <w:rFonts w:ascii="Times New Roman" w:hAnsi="Times New Roman" w:cs="Times New Roman"/>
          <w:sz w:val="22"/>
          <w:szCs w:val="22"/>
        </w:rPr>
        <w:t>1.1.</w:t>
      </w:r>
      <w:r w:rsidR="00BD4774" w:rsidRPr="00832818">
        <w:rPr>
          <w:rFonts w:ascii="Times New Roman" w:hAnsi="Times New Roman" w:cs="Times New Roman"/>
          <w:sz w:val="22"/>
          <w:szCs w:val="22"/>
        </w:rPr>
        <w:t xml:space="preserve"> </w:t>
      </w:r>
      <w:r w:rsidR="00B64E3E" w:rsidRPr="00832818">
        <w:rPr>
          <w:rFonts w:ascii="Times New Roman" w:hAnsi="Times New Roman" w:cs="Times New Roman"/>
          <w:b/>
          <w:bCs/>
          <w:sz w:val="22"/>
          <w:szCs w:val="22"/>
        </w:rPr>
        <w:t>Anykščių rajono savivaldybės administracija</w:t>
      </w:r>
      <w:r w:rsidR="00FB3C75" w:rsidRPr="00832818">
        <w:rPr>
          <w:rFonts w:ascii="Times New Roman" w:hAnsi="Times New Roman" w:cs="Times New Roman"/>
          <w:sz w:val="22"/>
          <w:szCs w:val="22"/>
        </w:rPr>
        <w:t xml:space="preserve">, juridinio asmens kodas </w:t>
      </w:r>
      <w:r w:rsidR="00B64E3E" w:rsidRPr="00832818">
        <w:rPr>
          <w:rFonts w:ascii="Times New Roman" w:hAnsi="Times New Roman" w:cs="Times New Roman"/>
          <w:sz w:val="22"/>
          <w:szCs w:val="22"/>
        </w:rPr>
        <w:t>188774637</w:t>
      </w:r>
      <w:r w:rsidR="00FB3C75" w:rsidRPr="00832818">
        <w:rPr>
          <w:rFonts w:ascii="Times New Roman" w:hAnsi="Times New Roman" w:cs="Times New Roman"/>
          <w:sz w:val="22"/>
          <w:szCs w:val="22"/>
        </w:rPr>
        <w:t xml:space="preserve">, adresas </w:t>
      </w:r>
      <w:r w:rsidR="00B64E3E" w:rsidRPr="00832818">
        <w:rPr>
          <w:rFonts w:ascii="Times New Roman" w:hAnsi="Times New Roman" w:cs="Times New Roman"/>
          <w:sz w:val="22"/>
          <w:szCs w:val="22"/>
        </w:rPr>
        <w:t xml:space="preserve">J. Biliūno g. 23, Anykščiai </w:t>
      </w:r>
      <w:r w:rsidR="003D6D8F" w:rsidRPr="00832818">
        <w:rPr>
          <w:rFonts w:ascii="Times New Roman" w:hAnsi="Times New Roman" w:cs="Times New Roman"/>
          <w:sz w:val="22"/>
          <w:szCs w:val="22"/>
        </w:rPr>
        <w:t>LT-</w:t>
      </w:r>
      <w:r w:rsidR="00B64E3E" w:rsidRPr="00832818">
        <w:rPr>
          <w:rFonts w:ascii="Times New Roman" w:hAnsi="Times New Roman" w:cs="Times New Roman"/>
          <w:sz w:val="22"/>
          <w:szCs w:val="22"/>
        </w:rPr>
        <w:t>29111</w:t>
      </w:r>
      <w:r w:rsidR="00492CD0" w:rsidRPr="00832818">
        <w:rPr>
          <w:rFonts w:ascii="Times New Roman" w:hAnsi="Times New Roman" w:cs="Times New Roman"/>
          <w:sz w:val="22"/>
          <w:szCs w:val="22"/>
        </w:rPr>
        <w:t xml:space="preserve">. </w:t>
      </w:r>
      <w:r w:rsidR="003D07DB" w:rsidRPr="00832818">
        <w:rPr>
          <w:rFonts w:ascii="Times New Roman" w:hAnsi="Times New Roman" w:cs="Times New Roman"/>
          <w:sz w:val="22"/>
          <w:szCs w:val="22"/>
        </w:rPr>
        <w:t>P</w:t>
      </w:r>
      <w:r w:rsidR="00020176" w:rsidRPr="00832818">
        <w:rPr>
          <w:rFonts w:ascii="Times New Roman" w:hAnsi="Times New Roman" w:cs="Times New Roman"/>
          <w:sz w:val="22"/>
          <w:szCs w:val="22"/>
        </w:rPr>
        <w:t xml:space="preserve">erkančioji organizacija </w:t>
      </w:r>
      <w:r w:rsidR="00FB3C75" w:rsidRPr="00832818">
        <w:rPr>
          <w:rFonts w:ascii="Times New Roman" w:hAnsi="Times New Roman" w:cs="Times New Roman"/>
          <w:sz w:val="22"/>
          <w:szCs w:val="22"/>
        </w:rPr>
        <w:t>nėra PVM mokėtoja.</w:t>
      </w:r>
    </w:p>
    <w:p w14:paraId="6669709E" w14:textId="2AE21C0D" w:rsidR="00316D64" w:rsidRPr="00832818" w:rsidRDefault="00CA0CC5">
      <w:pPr>
        <w:pStyle w:val="Sraopastraipa"/>
        <w:numPr>
          <w:ilvl w:val="1"/>
          <w:numId w:val="9"/>
        </w:numPr>
        <w:spacing w:line="276" w:lineRule="auto"/>
        <w:ind w:left="0" w:firstLine="710"/>
        <w:rPr>
          <w:rFonts w:ascii="Times New Roman" w:hAnsi="Times New Roman" w:cs="Times New Roman"/>
          <w:sz w:val="22"/>
          <w:szCs w:val="22"/>
        </w:rPr>
      </w:pPr>
      <w:r w:rsidRPr="00832818">
        <w:rPr>
          <w:rFonts w:ascii="Times New Roman" w:hAnsi="Times New Roman" w:cs="Times New Roman"/>
          <w:color w:val="000000" w:themeColor="text1"/>
          <w:sz w:val="22"/>
          <w:szCs w:val="22"/>
        </w:rPr>
        <w:t xml:space="preserve">Pirkimas neatliekamas naudojantis centralizuotų pirkimų katalogu, nes </w:t>
      </w:r>
      <w:r w:rsidR="00ED2519" w:rsidRPr="00832818">
        <w:rPr>
          <w:rFonts w:ascii="Times New Roman" w:hAnsi="Times New Roman" w:cs="Times New Roman"/>
          <w:color w:val="000000" w:themeColor="text1"/>
          <w:sz w:val="22"/>
          <w:szCs w:val="22"/>
        </w:rPr>
        <w:t xml:space="preserve">VŠĮ </w:t>
      </w:r>
      <w:r w:rsidR="00DF4ED4" w:rsidRPr="00832818">
        <w:rPr>
          <w:rFonts w:ascii="Times New Roman" w:hAnsi="Times New Roman" w:cs="Times New Roman"/>
          <w:sz w:val="22"/>
          <w:szCs w:val="22"/>
        </w:rPr>
        <w:t xml:space="preserve">CPO kataloge </w:t>
      </w:r>
      <w:r w:rsidR="00C21F65" w:rsidRPr="00832818">
        <w:rPr>
          <w:rFonts w:ascii="Times New Roman" w:hAnsi="Times New Roman" w:cs="Times New Roman"/>
          <w:sz w:val="22"/>
          <w:szCs w:val="22"/>
        </w:rPr>
        <w:t xml:space="preserve">šiuo metu </w:t>
      </w:r>
      <w:r w:rsidR="00DF4ED4" w:rsidRPr="00832818">
        <w:rPr>
          <w:rFonts w:ascii="Times New Roman" w:hAnsi="Times New Roman" w:cs="Times New Roman"/>
          <w:sz w:val="22"/>
          <w:szCs w:val="22"/>
        </w:rPr>
        <w:t xml:space="preserve">tokių </w:t>
      </w:r>
      <w:r w:rsidR="00C21F65" w:rsidRPr="00832818">
        <w:rPr>
          <w:rFonts w:ascii="Times New Roman" w:hAnsi="Times New Roman" w:cs="Times New Roman"/>
          <w:sz w:val="22"/>
          <w:szCs w:val="22"/>
        </w:rPr>
        <w:t>paslaugų, darbų</w:t>
      </w:r>
      <w:r w:rsidR="00DF4ED4" w:rsidRPr="00832818">
        <w:rPr>
          <w:rFonts w:ascii="Times New Roman" w:hAnsi="Times New Roman" w:cs="Times New Roman"/>
          <w:sz w:val="22"/>
          <w:szCs w:val="22"/>
        </w:rPr>
        <w:t xml:space="preserve"> nėra.</w:t>
      </w:r>
    </w:p>
    <w:p w14:paraId="7A94B638" w14:textId="640878D2" w:rsidR="009F53B3" w:rsidRPr="00832818" w:rsidRDefault="00C70C67">
      <w:pPr>
        <w:pStyle w:val="Sraopastraipa"/>
        <w:widowControl w:val="0"/>
        <w:numPr>
          <w:ilvl w:val="1"/>
          <w:numId w:val="9"/>
        </w:numPr>
        <w:tabs>
          <w:tab w:val="left" w:pos="851"/>
        </w:tabs>
        <w:autoSpaceDE w:val="0"/>
        <w:autoSpaceDN w:val="0"/>
        <w:adjustRightInd w:val="0"/>
        <w:spacing w:line="276" w:lineRule="auto"/>
        <w:ind w:left="0" w:right="142" w:firstLine="710"/>
        <w:rPr>
          <w:rFonts w:ascii="Times New Roman" w:hAnsi="Times New Roman" w:cs="Times New Roman"/>
          <w:color w:val="000000"/>
          <w:sz w:val="22"/>
          <w:szCs w:val="22"/>
        </w:rPr>
      </w:pPr>
      <w:r w:rsidRPr="00832818">
        <w:rPr>
          <w:rFonts w:ascii="Times New Roman" w:hAnsi="Times New Roman" w:cs="Times New Roman"/>
          <w:sz w:val="22"/>
          <w:szCs w:val="22"/>
        </w:rPr>
        <w:t>Pirkimo Komisija yra sudaroma</w:t>
      </w:r>
      <w:r w:rsidR="000662A8" w:rsidRPr="00832818">
        <w:rPr>
          <w:rFonts w:ascii="Times New Roman" w:hAnsi="Times New Roman" w:cs="Times New Roman"/>
          <w:sz w:val="22"/>
          <w:szCs w:val="22"/>
        </w:rPr>
        <w:t>.</w:t>
      </w:r>
      <w:r w:rsidR="009F53B3" w:rsidRPr="00832818">
        <w:rPr>
          <w:rFonts w:ascii="Times New Roman" w:hAnsi="Times New Roman" w:cs="Times New Roman"/>
          <w:sz w:val="22"/>
          <w:szCs w:val="22"/>
        </w:rPr>
        <w:t xml:space="preserve"> </w:t>
      </w:r>
      <w:r w:rsidR="009F53B3" w:rsidRPr="00832818">
        <w:rPr>
          <w:rFonts w:ascii="Times New Roman" w:hAnsi="Times New Roman" w:cs="Times New Roman"/>
          <w:color w:val="000000"/>
          <w:sz w:val="22"/>
          <w:szCs w:val="22"/>
        </w:rPr>
        <w:t>Pirkimą vykdo Anykščių rajono savivaldybės viešųjų pirkimų komisija, sudaryta Anykščių rajono savivaldybės administracijos direktoriaus 2023 m. sausio 16 d. įsakymu Nr. 1-AĮ-37 „Dėl Anykščių rajono savivaldybės administracijos (Centrinės perkančiosios organizacijos) viešųjų pirkimų komisijos sudarymo“ (toliau – Komisija).</w:t>
      </w:r>
      <w:r w:rsidR="00492CD0" w:rsidRPr="00832818">
        <w:rPr>
          <w:rFonts w:ascii="Times New Roman" w:hAnsi="Times New Roman" w:cs="Times New Roman"/>
          <w:color w:val="000000"/>
          <w:sz w:val="22"/>
          <w:szCs w:val="22"/>
        </w:rPr>
        <w:t xml:space="preserve"> Stebėtojai dalyvauti komisijos posėdžiuose nėra kviečiami.</w:t>
      </w:r>
    </w:p>
    <w:p w14:paraId="0D6FD058" w14:textId="77777777" w:rsidR="00A66138" w:rsidRPr="00A66138" w:rsidRDefault="004F6423" w:rsidP="00453BD7">
      <w:pPr>
        <w:pStyle w:val="Sraopastraipa"/>
        <w:widowControl w:val="0"/>
        <w:numPr>
          <w:ilvl w:val="1"/>
          <w:numId w:val="9"/>
        </w:numPr>
        <w:tabs>
          <w:tab w:val="left" w:pos="851"/>
        </w:tabs>
        <w:autoSpaceDE w:val="0"/>
        <w:autoSpaceDN w:val="0"/>
        <w:adjustRightInd w:val="0"/>
        <w:spacing w:line="276" w:lineRule="auto"/>
        <w:ind w:left="0" w:right="142" w:firstLine="710"/>
        <w:rPr>
          <w:rFonts w:ascii="Times New Roman" w:hAnsi="Times New Roman" w:cs="Times New Roman"/>
          <w:sz w:val="22"/>
          <w:szCs w:val="22"/>
        </w:rPr>
      </w:pPr>
      <w:r w:rsidRPr="00A66138">
        <w:rPr>
          <w:rFonts w:ascii="Times New Roman" w:hAnsi="Times New Roman" w:cs="Times New Roman"/>
          <w:sz w:val="22"/>
          <w:szCs w:val="22"/>
        </w:rPr>
        <w:t xml:space="preserve"> </w:t>
      </w:r>
      <w:r w:rsidR="00D459E3" w:rsidRPr="00A66138">
        <w:rPr>
          <w:rFonts w:ascii="Times New Roman" w:hAnsi="Times New Roman" w:cs="Times New Roman"/>
          <w:sz w:val="22"/>
          <w:szCs w:val="22"/>
        </w:rPr>
        <w:t xml:space="preserve">Atliekamas žaliasis pirkimas. </w:t>
      </w:r>
      <w:r w:rsidR="00492CD0" w:rsidRPr="00A66138">
        <w:rPr>
          <w:rFonts w:ascii="Times New Roman" w:hAnsi="Times New Roman" w:cs="Times New Roman"/>
          <w:sz w:val="22"/>
          <w:szCs w:val="22"/>
        </w:rPr>
        <w:t xml:space="preserve">Pirkimas vykdomas vadovaujantis </w:t>
      </w:r>
      <w:bookmarkStart w:id="10" w:name="_Hlk201837737"/>
      <w:r w:rsidR="00492CD0" w:rsidRPr="00A66138">
        <w:rPr>
          <w:rFonts w:ascii="Times New Roman" w:hAnsi="Times New Roman" w:cs="Times New Roman"/>
          <w:sz w:val="22"/>
          <w:szCs w:val="22"/>
        </w:rPr>
        <w:t>Lietuvos Respublikos aplinkos ministro 2011 m. birželio 28 d. įsakymo Nr. D1-508 „</w:t>
      </w:r>
      <w:hyperlink r:id="rId11" w:history="1">
        <w:r w:rsidR="00492CD0" w:rsidRPr="00A66138">
          <w:rPr>
            <w:rFonts w:ascii="Times New Roman" w:hAnsi="Times New Roman" w:cs="Times New Roman"/>
            <w:sz w:val="22"/>
            <w:szCs w:val="22"/>
          </w:rPr>
          <w:t>Dėl Aplinkos apsaugos kriterijų taikymo, vykdant žaliuosius pirkimus, tvarkos aprašo patvirtinimo</w:t>
        </w:r>
      </w:hyperlink>
      <w:r w:rsidR="00492CD0" w:rsidRPr="00A66138">
        <w:rPr>
          <w:rFonts w:ascii="Times New Roman" w:hAnsi="Times New Roman" w:cs="Times New Roman"/>
          <w:sz w:val="22"/>
          <w:szCs w:val="22"/>
        </w:rPr>
        <w:t xml:space="preserve">“ 4.3 punktu, perkamam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w:t>
      </w:r>
      <w:bookmarkEnd w:id="10"/>
      <w:r w:rsidR="00492CD0" w:rsidRPr="00A66138">
        <w:rPr>
          <w:rFonts w:ascii="Times New Roman" w:hAnsi="Times New Roman" w:cs="Times New Roman"/>
          <w:sz w:val="22"/>
          <w:szCs w:val="22"/>
        </w:rPr>
        <w:t xml:space="preserve">Aplinkos apaugos kriterijai nustatyti Pirkimo sąlygų </w:t>
      </w:r>
      <w:r w:rsidR="00E11567" w:rsidRPr="00A66138">
        <w:rPr>
          <w:rFonts w:ascii="Times New Roman" w:hAnsi="Times New Roman" w:cs="Times New Roman"/>
          <w:sz w:val="22"/>
          <w:szCs w:val="22"/>
        </w:rPr>
        <w:t>3</w:t>
      </w:r>
      <w:r w:rsidR="00492CD0" w:rsidRPr="00A66138">
        <w:rPr>
          <w:rFonts w:ascii="Times New Roman" w:hAnsi="Times New Roman" w:cs="Times New Roman"/>
          <w:sz w:val="22"/>
          <w:szCs w:val="22"/>
        </w:rPr>
        <w:t xml:space="preserve"> priede „Tiekėjų kvalifikacijos reikalavimai ir reikalaujami kokybės bei aplinkos vadybos sistemų standartai“</w:t>
      </w:r>
      <w:r w:rsidR="00A66138" w:rsidRPr="00A66138">
        <w:rPr>
          <w:rFonts w:ascii="Times New Roman" w:hAnsi="Times New Roman" w:cs="Times New Roman"/>
          <w:sz w:val="22"/>
          <w:szCs w:val="22"/>
        </w:rPr>
        <w:t xml:space="preserve"> ir S</w:t>
      </w:r>
      <w:r w:rsidR="00400C52" w:rsidRPr="00A66138">
        <w:rPr>
          <w:rFonts w:ascii="Times New Roman" w:hAnsi="Times New Roman" w:cs="Times New Roman"/>
          <w:sz w:val="22"/>
          <w:szCs w:val="22"/>
        </w:rPr>
        <w:t>utart</w:t>
      </w:r>
      <w:r w:rsidR="00A66138" w:rsidRPr="00A66138">
        <w:rPr>
          <w:rFonts w:ascii="Times New Roman" w:hAnsi="Times New Roman" w:cs="Times New Roman"/>
          <w:sz w:val="22"/>
          <w:szCs w:val="22"/>
        </w:rPr>
        <w:t xml:space="preserve">ies 1.4. papunktyje. </w:t>
      </w:r>
    </w:p>
    <w:p w14:paraId="27003909" w14:textId="4FD08449" w:rsidR="00492CD0" w:rsidRPr="00A66138" w:rsidRDefault="00E861F2" w:rsidP="00453BD7">
      <w:pPr>
        <w:pStyle w:val="Sraopastraipa"/>
        <w:widowControl w:val="0"/>
        <w:numPr>
          <w:ilvl w:val="1"/>
          <w:numId w:val="9"/>
        </w:numPr>
        <w:tabs>
          <w:tab w:val="left" w:pos="851"/>
        </w:tabs>
        <w:autoSpaceDE w:val="0"/>
        <w:autoSpaceDN w:val="0"/>
        <w:adjustRightInd w:val="0"/>
        <w:spacing w:line="276" w:lineRule="auto"/>
        <w:ind w:left="0" w:right="142" w:firstLine="710"/>
        <w:rPr>
          <w:rFonts w:ascii="Times New Roman" w:hAnsi="Times New Roman" w:cs="Times New Roman"/>
          <w:sz w:val="22"/>
          <w:szCs w:val="22"/>
        </w:rPr>
      </w:pPr>
      <w:r w:rsidRPr="00A66138">
        <w:rPr>
          <w:rFonts w:ascii="Times New Roman" w:hAnsi="Times New Roman" w:cs="Times New Roman"/>
          <w:sz w:val="22"/>
          <w:szCs w:val="22"/>
        </w:rPr>
        <w:t xml:space="preserve"> </w:t>
      </w:r>
      <w:r w:rsidR="00492CD0" w:rsidRPr="00A66138">
        <w:rPr>
          <w:rFonts w:ascii="Times New Roman" w:hAnsi="Times New Roman" w:cs="Times New Roman"/>
          <w:sz w:val="22"/>
          <w:szCs w:val="22"/>
        </w:rPr>
        <w:t>Perkančioji organizacija nerezervuoja teisės dalyvauti pirkime.</w:t>
      </w:r>
    </w:p>
    <w:p w14:paraId="4E98D6CD" w14:textId="77777777" w:rsidR="00492CD0" w:rsidRPr="00832818" w:rsidRDefault="00492CD0" w:rsidP="00492CD0">
      <w:pPr>
        <w:pStyle w:val="Sraopastraipa"/>
        <w:widowControl w:val="0"/>
        <w:numPr>
          <w:ilvl w:val="1"/>
          <w:numId w:val="9"/>
        </w:numPr>
        <w:tabs>
          <w:tab w:val="left" w:pos="851"/>
        </w:tabs>
        <w:autoSpaceDE w:val="0"/>
        <w:autoSpaceDN w:val="0"/>
        <w:adjustRightInd w:val="0"/>
        <w:spacing w:line="276" w:lineRule="auto"/>
        <w:ind w:left="0" w:right="142" w:firstLine="710"/>
        <w:rPr>
          <w:rFonts w:ascii="Times New Roman" w:hAnsi="Times New Roman" w:cs="Times New Roman"/>
          <w:sz w:val="22"/>
          <w:szCs w:val="22"/>
        </w:rPr>
      </w:pPr>
      <w:r w:rsidRPr="00832818">
        <w:rPr>
          <w:rFonts w:ascii="Times New Roman" w:hAnsi="Times New Roman" w:cs="Times New Roman"/>
          <w:sz w:val="22"/>
          <w:szCs w:val="22"/>
        </w:rPr>
        <w:t xml:space="preserve">Išankstinis skelbimas apie pirkimą nebuvo skelbtas. </w:t>
      </w:r>
    </w:p>
    <w:p w14:paraId="587549B8" w14:textId="77777777" w:rsidR="00492CD0" w:rsidRPr="00832818" w:rsidRDefault="00492CD0" w:rsidP="00492CD0">
      <w:pPr>
        <w:pStyle w:val="Sraopastraipa"/>
        <w:widowControl w:val="0"/>
        <w:numPr>
          <w:ilvl w:val="1"/>
          <w:numId w:val="9"/>
        </w:numPr>
        <w:tabs>
          <w:tab w:val="left" w:pos="851"/>
        </w:tabs>
        <w:autoSpaceDE w:val="0"/>
        <w:autoSpaceDN w:val="0"/>
        <w:adjustRightInd w:val="0"/>
        <w:spacing w:line="276" w:lineRule="auto"/>
        <w:ind w:left="0" w:right="142" w:firstLine="710"/>
        <w:rPr>
          <w:rFonts w:ascii="Times New Roman" w:hAnsi="Times New Roman" w:cs="Times New Roman"/>
          <w:sz w:val="22"/>
          <w:szCs w:val="22"/>
        </w:rPr>
      </w:pPr>
      <w:r w:rsidRPr="00832818">
        <w:rPr>
          <w:rFonts w:ascii="Times New Roman" w:hAnsi="Times New Roman" w:cs="Times New Roman"/>
          <w:sz w:val="22"/>
          <w:szCs w:val="22"/>
        </w:rPr>
        <w:t xml:space="preserve">Pirkime perkančioji organizacija nenumato skelbti pranešimo dėl savanoriško </w:t>
      </w:r>
      <w:proofErr w:type="spellStart"/>
      <w:r w:rsidRPr="00832818">
        <w:rPr>
          <w:rFonts w:ascii="Times New Roman" w:hAnsi="Times New Roman" w:cs="Times New Roman"/>
          <w:sz w:val="22"/>
          <w:szCs w:val="22"/>
        </w:rPr>
        <w:t>ex</w:t>
      </w:r>
      <w:proofErr w:type="spellEnd"/>
      <w:r w:rsidRPr="00832818">
        <w:rPr>
          <w:rFonts w:ascii="Times New Roman" w:hAnsi="Times New Roman" w:cs="Times New Roman"/>
          <w:sz w:val="22"/>
          <w:szCs w:val="22"/>
        </w:rPr>
        <w:t xml:space="preserve"> ante skaidrumo.</w:t>
      </w:r>
    </w:p>
    <w:p w14:paraId="2699EA1E" w14:textId="77777777" w:rsidR="00492CD0" w:rsidRPr="00832818" w:rsidRDefault="00492CD0" w:rsidP="00492CD0">
      <w:pPr>
        <w:pStyle w:val="Sraopastraipa"/>
        <w:widowControl w:val="0"/>
        <w:numPr>
          <w:ilvl w:val="1"/>
          <w:numId w:val="9"/>
        </w:numPr>
        <w:tabs>
          <w:tab w:val="left" w:pos="851"/>
        </w:tabs>
        <w:autoSpaceDE w:val="0"/>
        <w:autoSpaceDN w:val="0"/>
        <w:adjustRightInd w:val="0"/>
        <w:spacing w:line="276" w:lineRule="auto"/>
        <w:ind w:left="0" w:right="142" w:firstLine="710"/>
        <w:rPr>
          <w:rFonts w:ascii="Times New Roman" w:hAnsi="Times New Roman" w:cs="Times New Roman"/>
          <w:sz w:val="22"/>
          <w:szCs w:val="22"/>
        </w:rPr>
      </w:pPr>
      <w:r w:rsidRPr="00832818">
        <w:rPr>
          <w:rFonts w:ascii="Times New Roman" w:hAnsi="Times New Roman" w:cs="Times New Roman"/>
          <w:sz w:val="22"/>
          <w:szCs w:val="22"/>
        </w:rPr>
        <w:t xml:space="preserve">Pirkime neleidžiama pateikti alternatyvių pasiūlymų. </w:t>
      </w:r>
    </w:p>
    <w:p w14:paraId="481C6227" w14:textId="4399494C" w:rsidR="4B7098B6" w:rsidRPr="00832818" w:rsidRDefault="00492CD0" w:rsidP="00492CD0">
      <w:pPr>
        <w:pStyle w:val="Sraopastraipa"/>
        <w:widowControl w:val="0"/>
        <w:numPr>
          <w:ilvl w:val="1"/>
          <w:numId w:val="9"/>
        </w:numPr>
        <w:tabs>
          <w:tab w:val="left" w:pos="851"/>
        </w:tabs>
        <w:autoSpaceDE w:val="0"/>
        <w:autoSpaceDN w:val="0"/>
        <w:adjustRightInd w:val="0"/>
        <w:spacing w:line="276" w:lineRule="auto"/>
        <w:ind w:left="0" w:right="142" w:firstLine="710"/>
        <w:rPr>
          <w:rFonts w:ascii="Times New Roman" w:hAnsi="Times New Roman" w:cs="Times New Roman"/>
          <w:sz w:val="22"/>
          <w:szCs w:val="22"/>
        </w:rPr>
      </w:pPr>
      <w:r w:rsidRPr="00832818">
        <w:rPr>
          <w:rFonts w:ascii="Times New Roman" w:hAnsi="Times New Roman" w:cs="Times New Roman"/>
          <w:sz w:val="22"/>
          <w:szCs w:val="22"/>
        </w:rPr>
        <w:t>Bendrosios pirkimo sąlygos yra neatskiriama šių pirkimo sąlygų dalis.</w:t>
      </w:r>
    </w:p>
    <w:p w14:paraId="78CC4859" w14:textId="5F585DF8" w:rsidR="00492CD0" w:rsidRPr="00832818" w:rsidRDefault="00492CD0" w:rsidP="00492CD0">
      <w:pPr>
        <w:pStyle w:val="Antrat1"/>
        <w:numPr>
          <w:ilvl w:val="0"/>
          <w:numId w:val="5"/>
        </w:numPr>
        <w:spacing w:before="720" w:after="0" w:line="300" w:lineRule="auto"/>
        <w:ind w:left="357" w:hanging="357"/>
        <w:rPr>
          <w:rFonts w:ascii="Times New Roman" w:hAnsi="Times New Roman" w:cs="Times New Roman"/>
          <w:color w:val="auto"/>
          <w:sz w:val="22"/>
          <w:szCs w:val="22"/>
        </w:rPr>
      </w:pPr>
      <w:bookmarkStart w:id="11" w:name="_Toc201913240"/>
      <w:r w:rsidRPr="00832818">
        <w:rPr>
          <w:rFonts w:ascii="Times New Roman" w:hAnsi="Times New Roman" w:cs="Times New Roman"/>
          <w:color w:val="auto"/>
          <w:sz w:val="22"/>
          <w:szCs w:val="22"/>
        </w:rPr>
        <w:t>Pirkimo objektas</w:t>
      </w:r>
      <w:bookmarkEnd w:id="11"/>
      <w:r w:rsidRPr="00832818">
        <w:rPr>
          <w:rFonts w:ascii="Times New Roman" w:hAnsi="Times New Roman" w:cs="Times New Roman"/>
          <w:color w:val="auto"/>
          <w:sz w:val="22"/>
          <w:szCs w:val="22"/>
        </w:rPr>
        <w:t xml:space="preserve"> </w:t>
      </w:r>
    </w:p>
    <w:p w14:paraId="500072FF" w14:textId="77777777" w:rsidR="00492CD0" w:rsidRPr="00832818" w:rsidRDefault="00492CD0" w:rsidP="00492CD0">
      <w:pPr>
        <w:ind w:firstLine="0"/>
        <w:rPr>
          <w:rFonts w:ascii="Times New Roman" w:hAnsi="Times New Roman" w:cs="Times New Roman"/>
          <w:sz w:val="22"/>
          <w:szCs w:val="22"/>
        </w:rPr>
      </w:pPr>
    </w:p>
    <w:p w14:paraId="326CC732" w14:textId="4801DD59" w:rsidR="00FB3C75" w:rsidRPr="00832818" w:rsidRDefault="4A330118">
      <w:pPr>
        <w:pStyle w:val="Betarp"/>
        <w:numPr>
          <w:ilvl w:val="1"/>
          <w:numId w:val="7"/>
        </w:numPr>
        <w:tabs>
          <w:tab w:val="left" w:pos="1134"/>
        </w:tabs>
        <w:spacing w:after="120" w:line="276" w:lineRule="auto"/>
        <w:ind w:left="0" w:firstLine="709"/>
        <w:contextualSpacing/>
        <w:rPr>
          <w:rFonts w:ascii="Times New Roman" w:hAnsi="Times New Roman" w:cs="Times New Roman"/>
          <w:color w:val="000000" w:themeColor="text1"/>
          <w:sz w:val="22"/>
          <w:szCs w:val="22"/>
        </w:rPr>
      </w:pPr>
      <w:r w:rsidRPr="00832818">
        <w:rPr>
          <w:rFonts w:ascii="Times New Roman" w:hAnsi="Times New Roman" w:cs="Times New Roman"/>
          <w:sz w:val="22"/>
          <w:szCs w:val="22"/>
        </w:rPr>
        <w:t xml:space="preserve"> </w:t>
      </w:r>
      <w:r w:rsidR="00651664" w:rsidRPr="00832818">
        <w:rPr>
          <w:rFonts w:ascii="Times New Roman" w:hAnsi="Times New Roman" w:cs="Times New Roman"/>
          <w:sz w:val="22"/>
          <w:szCs w:val="22"/>
        </w:rPr>
        <w:t xml:space="preserve">Perkančioji organizacija </w:t>
      </w:r>
      <w:r w:rsidR="00FB3C75" w:rsidRPr="00832818">
        <w:rPr>
          <w:rFonts w:ascii="Times New Roman" w:eastAsia="Calibri" w:hAnsi="Times New Roman" w:cs="Times New Roman"/>
          <w:color w:val="000000" w:themeColor="text1"/>
          <w:sz w:val="22"/>
          <w:szCs w:val="22"/>
        </w:rPr>
        <w:t>numato įsigyti</w:t>
      </w:r>
      <w:r w:rsidR="003D07DB" w:rsidRPr="00832818">
        <w:rPr>
          <w:rFonts w:ascii="Times New Roman" w:eastAsia="Calibri" w:hAnsi="Times New Roman" w:cs="Times New Roman"/>
          <w:color w:val="000000" w:themeColor="text1"/>
          <w:sz w:val="22"/>
          <w:szCs w:val="22"/>
        </w:rPr>
        <w:t xml:space="preserve"> </w:t>
      </w:r>
      <w:r w:rsidR="006C70BB" w:rsidRPr="00832818">
        <w:rPr>
          <w:rFonts w:ascii="Times New Roman" w:eastAsia="Calibri" w:hAnsi="Times New Roman" w:cs="Times New Roman"/>
          <w:color w:val="000000" w:themeColor="text1"/>
          <w:sz w:val="22"/>
          <w:szCs w:val="22"/>
        </w:rPr>
        <w:t xml:space="preserve">Anykščių </w:t>
      </w:r>
      <w:r w:rsidR="00400C52" w:rsidRPr="00832818">
        <w:rPr>
          <w:rFonts w:ascii="Times New Roman" w:eastAsia="Calibri" w:hAnsi="Times New Roman" w:cs="Times New Roman"/>
          <w:color w:val="000000" w:themeColor="text1"/>
          <w:sz w:val="22"/>
          <w:szCs w:val="22"/>
        </w:rPr>
        <w:t>rajono savivaldybės eismo reguliavimo priemonių vietinės reikšmės keliuose ir gatvėse remonto, priežiūros ir įrengimo darbus.</w:t>
      </w:r>
      <w:r w:rsidR="009B6A71" w:rsidRPr="00832818">
        <w:rPr>
          <w:rFonts w:ascii="Times New Roman" w:eastAsia="Calibri" w:hAnsi="Times New Roman" w:cs="Times New Roman"/>
          <w:color w:val="000000" w:themeColor="text1"/>
          <w:sz w:val="22"/>
          <w:szCs w:val="22"/>
        </w:rPr>
        <w:t xml:space="preserve"> </w:t>
      </w:r>
      <w:r w:rsidR="00A1529B" w:rsidRPr="00832818">
        <w:rPr>
          <w:rFonts w:ascii="Times New Roman" w:eastAsia="Calibri" w:hAnsi="Times New Roman" w:cs="Times New Roman"/>
          <w:color w:val="000000" w:themeColor="text1"/>
          <w:sz w:val="22"/>
          <w:szCs w:val="22"/>
        </w:rPr>
        <w:t xml:space="preserve">Yra perkama: </w:t>
      </w:r>
      <w:bookmarkStart w:id="12" w:name="_Hlk201837263"/>
      <w:r w:rsidR="00A1529B" w:rsidRPr="00832818">
        <w:rPr>
          <w:rFonts w:ascii="Times New Roman" w:eastAsia="Calibri" w:hAnsi="Times New Roman" w:cs="Times New Roman"/>
          <w:color w:val="000000" w:themeColor="text1"/>
          <w:sz w:val="22"/>
          <w:szCs w:val="22"/>
        </w:rPr>
        <w:t>Eismo reguliavimo priemonių priežiūra; Remonto, įrengimo darbai; Kelio ženklų remontas ir įrengimas; Signa</w:t>
      </w:r>
      <w:r w:rsidR="00545DBF" w:rsidRPr="00832818">
        <w:rPr>
          <w:rFonts w:ascii="Times New Roman" w:eastAsia="Calibri" w:hAnsi="Times New Roman" w:cs="Times New Roman"/>
          <w:color w:val="000000" w:themeColor="text1"/>
          <w:sz w:val="22"/>
          <w:szCs w:val="22"/>
        </w:rPr>
        <w:t xml:space="preserve">liniai stulpeliai; Horizontalusis ženklinimas; Gatvės tvoros atitvarai; T formos apsauginiai pėsčiųjų </w:t>
      </w:r>
      <w:r w:rsidR="003570B3" w:rsidRPr="00832818">
        <w:rPr>
          <w:rFonts w:ascii="Times New Roman" w:eastAsia="Calibri" w:hAnsi="Times New Roman" w:cs="Times New Roman"/>
          <w:color w:val="000000" w:themeColor="text1"/>
          <w:sz w:val="22"/>
          <w:szCs w:val="22"/>
        </w:rPr>
        <w:t>b</w:t>
      </w:r>
      <w:r w:rsidR="00545DBF" w:rsidRPr="00832818">
        <w:rPr>
          <w:rFonts w:ascii="Times New Roman" w:eastAsia="Calibri" w:hAnsi="Times New Roman" w:cs="Times New Roman"/>
          <w:color w:val="000000" w:themeColor="text1"/>
          <w:sz w:val="22"/>
          <w:szCs w:val="22"/>
        </w:rPr>
        <w:t>arjerai</w:t>
      </w:r>
      <w:bookmarkEnd w:id="12"/>
      <w:r w:rsidR="00545DBF" w:rsidRPr="00832818">
        <w:rPr>
          <w:rFonts w:ascii="Times New Roman" w:eastAsia="Calibri" w:hAnsi="Times New Roman" w:cs="Times New Roman"/>
          <w:color w:val="000000" w:themeColor="text1"/>
          <w:sz w:val="22"/>
          <w:szCs w:val="22"/>
        </w:rPr>
        <w:t>. Visi darbai turi būti atliekami vadovaujantis galiojančiais teisės aktais, taisyklėmis ir kitais norminiais dokumentais. Tiekėjas, atlikdamas bet kokius darbus turi pasirūpinti ir užtikrinti eismo ir darbo saugumą, savo sąskaita gaunant reikalingus leidimus ir suderinimus darbų atlikimui.</w:t>
      </w:r>
      <w:r w:rsidR="00A1529B" w:rsidRPr="00832818">
        <w:rPr>
          <w:rFonts w:ascii="Times New Roman" w:eastAsia="Calibri" w:hAnsi="Times New Roman" w:cs="Times New Roman"/>
          <w:color w:val="000000" w:themeColor="text1"/>
          <w:sz w:val="22"/>
          <w:szCs w:val="22"/>
        </w:rPr>
        <w:t xml:space="preserve"> </w:t>
      </w:r>
      <w:r w:rsidR="006C70BB" w:rsidRPr="00832818">
        <w:rPr>
          <w:rFonts w:ascii="Times New Roman" w:eastAsia="Calibri" w:hAnsi="Times New Roman" w:cs="Times New Roman"/>
          <w:color w:val="000000" w:themeColor="text1"/>
          <w:sz w:val="22"/>
          <w:szCs w:val="22"/>
        </w:rPr>
        <w:t>Reikalavimai pirkimo objektui nustatyti specialiųjų pirkimo sąlygų</w:t>
      </w:r>
      <w:r w:rsidR="00AE2AEF" w:rsidRPr="00832818">
        <w:rPr>
          <w:rFonts w:ascii="Times New Roman" w:hAnsi="Times New Roman" w:cs="Times New Roman"/>
          <w:sz w:val="22"/>
          <w:szCs w:val="22"/>
        </w:rPr>
        <w:t xml:space="preserve"> </w:t>
      </w:r>
      <w:r w:rsidR="00AE2AEF" w:rsidRPr="006B7BE0">
        <w:rPr>
          <w:rFonts w:ascii="Times New Roman" w:hAnsi="Times New Roman" w:cs="Times New Roman"/>
          <w:b/>
          <w:bCs/>
          <w:sz w:val="22"/>
          <w:szCs w:val="22"/>
        </w:rPr>
        <w:t>priede</w:t>
      </w:r>
      <w:r w:rsidR="004D4698" w:rsidRPr="006B7BE0">
        <w:rPr>
          <w:rFonts w:ascii="Times New Roman" w:hAnsi="Times New Roman" w:cs="Times New Roman"/>
          <w:b/>
          <w:bCs/>
          <w:sz w:val="22"/>
          <w:szCs w:val="22"/>
        </w:rPr>
        <w:t xml:space="preserve"> Nr.</w:t>
      </w:r>
      <w:r w:rsidR="00670D6B" w:rsidRPr="006B7BE0">
        <w:rPr>
          <w:rFonts w:ascii="Times New Roman" w:hAnsi="Times New Roman" w:cs="Times New Roman"/>
          <w:b/>
          <w:bCs/>
          <w:sz w:val="22"/>
          <w:szCs w:val="22"/>
        </w:rPr>
        <w:t>4</w:t>
      </w:r>
      <w:r w:rsidR="004D4698" w:rsidRPr="006B7BE0">
        <w:rPr>
          <w:rFonts w:ascii="Times New Roman" w:hAnsi="Times New Roman" w:cs="Times New Roman"/>
          <w:sz w:val="22"/>
          <w:szCs w:val="22"/>
        </w:rPr>
        <w:t xml:space="preserve">. </w:t>
      </w:r>
      <w:r w:rsidR="00E40425" w:rsidRPr="006B7BE0">
        <w:rPr>
          <w:rFonts w:ascii="Times New Roman" w:hAnsi="Times New Roman" w:cs="Times New Roman"/>
          <w:sz w:val="22"/>
          <w:szCs w:val="22"/>
        </w:rPr>
        <w:t>– Techninė specifikacija</w:t>
      </w:r>
      <w:r w:rsidR="00E40425" w:rsidRPr="00832818">
        <w:rPr>
          <w:rFonts w:ascii="Times New Roman" w:hAnsi="Times New Roman" w:cs="Times New Roman"/>
          <w:sz w:val="22"/>
          <w:szCs w:val="22"/>
        </w:rPr>
        <w:t>.</w:t>
      </w:r>
    </w:p>
    <w:p w14:paraId="58FBB47F" w14:textId="4B485410" w:rsidR="006E36C4" w:rsidRPr="00832818" w:rsidRDefault="00FB3C75" w:rsidP="006E36C4">
      <w:pPr>
        <w:pStyle w:val="Betarp"/>
        <w:numPr>
          <w:ilvl w:val="1"/>
          <w:numId w:val="7"/>
        </w:numPr>
        <w:tabs>
          <w:tab w:val="left" w:pos="1134"/>
        </w:tabs>
        <w:spacing w:after="120" w:line="276" w:lineRule="auto"/>
        <w:ind w:left="0" w:firstLine="709"/>
        <w:contextualSpacing/>
        <w:rPr>
          <w:rFonts w:ascii="Times New Roman" w:hAnsi="Times New Roman" w:cs="Times New Roman"/>
          <w:sz w:val="22"/>
          <w:szCs w:val="22"/>
        </w:rPr>
      </w:pPr>
      <w:r w:rsidRPr="00832818">
        <w:rPr>
          <w:rFonts w:ascii="Times New Roman" w:hAnsi="Times New Roman" w:cs="Times New Roman"/>
          <w:sz w:val="22"/>
          <w:szCs w:val="22"/>
        </w:rPr>
        <w:t>Pirkimo objektas į dalis neskaidomas.</w:t>
      </w:r>
    </w:p>
    <w:p w14:paraId="2769B731" w14:textId="77777777" w:rsidR="006E36C4" w:rsidRPr="00832818" w:rsidRDefault="003943EC" w:rsidP="00E172C0">
      <w:pPr>
        <w:pStyle w:val="Betarp"/>
        <w:numPr>
          <w:ilvl w:val="1"/>
          <w:numId w:val="7"/>
        </w:numPr>
        <w:tabs>
          <w:tab w:val="left" w:pos="1134"/>
        </w:tabs>
        <w:spacing w:after="120" w:line="276" w:lineRule="auto"/>
        <w:ind w:left="0" w:firstLine="709"/>
        <w:contextualSpacing/>
        <w:rPr>
          <w:rFonts w:ascii="Times New Roman" w:hAnsi="Times New Roman" w:cs="Times New Roman"/>
          <w:sz w:val="22"/>
          <w:szCs w:val="22"/>
        </w:rPr>
      </w:pPr>
      <w:r w:rsidRPr="00832818">
        <w:rPr>
          <w:rFonts w:ascii="Times New Roman" w:hAnsi="Times New Roman" w:cs="Times New Roman"/>
          <w:sz w:val="22"/>
          <w:szCs w:val="22"/>
        </w:rPr>
        <w:t xml:space="preserve">Jeigu apibūdinant pirkimo objektą </w:t>
      </w:r>
      <w:r w:rsidR="007D4100" w:rsidRPr="00832818">
        <w:rPr>
          <w:rFonts w:ascii="Times New Roman" w:hAnsi="Times New Roman" w:cs="Times New Roman"/>
          <w:sz w:val="22"/>
          <w:szCs w:val="22"/>
        </w:rPr>
        <w:t xml:space="preserve">dokumentuose </w:t>
      </w:r>
      <w:r w:rsidRPr="00832818">
        <w:rPr>
          <w:rFonts w:ascii="Times New Roman" w:hAnsi="Times New Roman" w:cs="Times New Roman"/>
          <w:sz w:val="22"/>
          <w:szCs w:val="22"/>
        </w:rPr>
        <w:t>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006E36C4" w:rsidRPr="00832818">
        <w:rPr>
          <w:rFonts w:ascii="Times New Roman" w:hAnsi="Times New Roman" w:cs="Times New Roman"/>
          <w:sz w:val="22"/>
          <w:szCs w:val="22"/>
        </w:rPr>
        <w:t xml:space="preserve"> </w:t>
      </w:r>
    </w:p>
    <w:p w14:paraId="2D421658" w14:textId="483B233A" w:rsidR="00255C04" w:rsidRPr="00832818" w:rsidRDefault="003943EC" w:rsidP="00E172C0">
      <w:pPr>
        <w:pStyle w:val="Betarp"/>
        <w:numPr>
          <w:ilvl w:val="1"/>
          <w:numId w:val="7"/>
        </w:numPr>
        <w:tabs>
          <w:tab w:val="left" w:pos="1134"/>
        </w:tabs>
        <w:spacing w:after="120" w:line="276" w:lineRule="auto"/>
        <w:ind w:left="0" w:firstLine="709"/>
        <w:contextualSpacing/>
        <w:rPr>
          <w:rFonts w:ascii="Times New Roman" w:hAnsi="Times New Roman" w:cs="Times New Roman"/>
          <w:sz w:val="22"/>
          <w:szCs w:val="22"/>
        </w:rPr>
      </w:pPr>
      <w:r w:rsidRPr="00832818">
        <w:rPr>
          <w:rFonts w:ascii="Times New Roman" w:hAnsi="Times New Roman" w:cs="Times New Roman"/>
          <w:sz w:val="22"/>
          <w:szCs w:val="22"/>
        </w:rPr>
        <w:t xml:space="preserve"> Jeigu apibūdinant pirkimo objektą </w:t>
      </w:r>
      <w:r w:rsidR="00795134" w:rsidRPr="00832818">
        <w:rPr>
          <w:rFonts w:ascii="Times New Roman" w:hAnsi="Times New Roman" w:cs="Times New Roman"/>
          <w:sz w:val="22"/>
          <w:szCs w:val="22"/>
        </w:rPr>
        <w:t xml:space="preserve">pirkimo dokumentuose </w:t>
      </w:r>
      <w:r w:rsidRPr="00832818">
        <w:rPr>
          <w:rFonts w:ascii="Times New Roman" w:hAnsi="Times New Roman" w:cs="Times New Roman"/>
          <w:sz w:val="22"/>
          <w:szCs w:val="22"/>
        </w:rPr>
        <w:t xml:space="preserve">nurodytas standartas, </w:t>
      </w:r>
      <w:r w:rsidRPr="00832818">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w:t>
      </w:r>
      <w:r w:rsidRPr="00832818">
        <w:rPr>
          <w:rFonts w:ascii="Times New Roman" w:hAnsi="Times New Roman" w:cs="Times New Roman"/>
          <w:color w:val="000000"/>
          <w:sz w:val="22"/>
          <w:szCs w:val="22"/>
        </w:rPr>
        <w:lastRenderedPageBreak/>
        <w:t xml:space="preserve">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32818">
        <w:rPr>
          <w:rFonts w:ascii="Times New Roman" w:hAnsi="Times New Roman" w:cs="Times New Roman"/>
          <w:sz w:val="22"/>
          <w:szCs w:val="22"/>
        </w:rPr>
        <w:t xml:space="preserve">turi būti laikoma, kad kiekviena tokia nuoroda yra pateikta su žodžiais „arba lygiavertis“. </w:t>
      </w:r>
    </w:p>
    <w:p w14:paraId="0CEA2D40" w14:textId="7FD38B57" w:rsidR="00FB3C75" w:rsidRPr="00832818" w:rsidRDefault="00BF3638">
      <w:pPr>
        <w:pStyle w:val="Antrat1"/>
        <w:numPr>
          <w:ilvl w:val="0"/>
          <w:numId w:val="7"/>
        </w:numPr>
        <w:spacing w:before="720" w:after="0" w:line="276" w:lineRule="auto"/>
        <w:ind w:left="357" w:hanging="357"/>
        <w:rPr>
          <w:rFonts w:ascii="Times New Roman" w:hAnsi="Times New Roman" w:cs="Times New Roman"/>
          <w:color w:val="auto"/>
          <w:sz w:val="22"/>
          <w:szCs w:val="22"/>
        </w:rPr>
      </w:pPr>
      <w:bookmarkStart w:id="13" w:name="_Toc201913241"/>
      <w:r w:rsidRPr="00832818">
        <w:rPr>
          <w:rFonts w:ascii="Times New Roman" w:hAnsi="Times New Roman" w:cs="Times New Roman"/>
          <w:color w:val="auto"/>
          <w:sz w:val="22"/>
          <w:szCs w:val="22"/>
        </w:rPr>
        <w:t>Tiekėjų pašalinimo pagrindai</w:t>
      </w:r>
      <w:r w:rsidR="00E201D8" w:rsidRPr="00832818">
        <w:rPr>
          <w:rFonts w:ascii="Times New Roman" w:hAnsi="Times New Roman" w:cs="Times New Roman"/>
          <w:color w:val="auto"/>
          <w:sz w:val="22"/>
          <w:szCs w:val="22"/>
        </w:rPr>
        <w:t>, kvalifikacijos reikalavimai ir reikalaujami kokybės vadybos sistemos ir (ar</w:t>
      </w:r>
      <w:r w:rsidR="00817AB9" w:rsidRPr="00832818">
        <w:rPr>
          <w:rFonts w:ascii="Times New Roman" w:hAnsi="Times New Roman" w:cs="Times New Roman"/>
          <w:color w:val="auto"/>
          <w:sz w:val="22"/>
          <w:szCs w:val="22"/>
        </w:rPr>
        <w:t>ba</w:t>
      </w:r>
      <w:r w:rsidR="00E201D8" w:rsidRPr="00832818">
        <w:rPr>
          <w:rFonts w:ascii="Times New Roman" w:hAnsi="Times New Roman" w:cs="Times New Roman"/>
          <w:color w:val="auto"/>
          <w:sz w:val="22"/>
          <w:szCs w:val="22"/>
        </w:rPr>
        <w:t xml:space="preserve">) </w:t>
      </w:r>
      <w:r w:rsidR="00817AB9" w:rsidRPr="00832818">
        <w:rPr>
          <w:rFonts w:ascii="Times New Roman" w:hAnsi="Times New Roman" w:cs="Times New Roman"/>
          <w:color w:val="auto"/>
          <w:sz w:val="22"/>
          <w:szCs w:val="22"/>
        </w:rPr>
        <w:t>aplinkos apsaugos vadybos sistemos standartai</w:t>
      </w:r>
      <w:bookmarkEnd w:id="13"/>
      <w:r w:rsidR="00817AB9" w:rsidRPr="00832818">
        <w:rPr>
          <w:rFonts w:ascii="Times New Roman" w:hAnsi="Times New Roman" w:cs="Times New Roman"/>
          <w:color w:val="auto"/>
          <w:sz w:val="22"/>
          <w:szCs w:val="22"/>
        </w:rPr>
        <w:t xml:space="preserve"> </w:t>
      </w:r>
    </w:p>
    <w:p w14:paraId="0ED6AD78" w14:textId="723DA34A" w:rsidR="00FB3C75" w:rsidRPr="00832818" w:rsidRDefault="00FB3C75" w:rsidP="009F53B3">
      <w:pPr>
        <w:spacing w:line="276" w:lineRule="auto"/>
        <w:ind w:firstLine="0"/>
        <w:rPr>
          <w:rFonts w:ascii="Times New Roman" w:hAnsi="Times New Roman" w:cs="Times New Roman"/>
          <w:sz w:val="22"/>
          <w:szCs w:val="22"/>
        </w:rPr>
      </w:pPr>
    </w:p>
    <w:p w14:paraId="13C31C83" w14:textId="1477C9A4" w:rsidR="00464D07" w:rsidRPr="00832818" w:rsidRDefault="005D280D">
      <w:pPr>
        <w:pStyle w:val="Sraopastraipa"/>
        <w:numPr>
          <w:ilvl w:val="1"/>
          <w:numId w:val="7"/>
        </w:numPr>
        <w:spacing w:line="276" w:lineRule="auto"/>
        <w:ind w:left="0" w:firstLine="697"/>
        <w:rPr>
          <w:rFonts w:ascii="Times New Roman" w:hAnsi="Times New Roman" w:cs="Times New Roman"/>
          <w:sz w:val="22"/>
          <w:szCs w:val="22"/>
        </w:rPr>
      </w:pPr>
      <w:r w:rsidRPr="00832818">
        <w:rPr>
          <w:rFonts w:ascii="Times New Roman" w:hAnsi="Times New Roman" w:cs="Times New Roman"/>
          <w:sz w:val="22"/>
          <w:szCs w:val="22"/>
        </w:rPr>
        <w:t>Reikalavimai dėl tiekėjo ir</w:t>
      </w:r>
      <w:r w:rsidR="00F17EDA" w:rsidRPr="00832818">
        <w:rPr>
          <w:rFonts w:ascii="Times New Roman" w:hAnsi="Times New Roman" w:cs="Times New Roman"/>
          <w:sz w:val="22"/>
          <w:szCs w:val="22"/>
        </w:rPr>
        <w:t xml:space="preserve"> </w:t>
      </w:r>
      <w:r w:rsidRPr="00832818">
        <w:rPr>
          <w:rFonts w:ascii="Times New Roman" w:hAnsi="Times New Roman" w:cs="Times New Roman"/>
          <w:sz w:val="22"/>
          <w:szCs w:val="22"/>
        </w:rPr>
        <w:t>subtiekėjų</w:t>
      </w:r>
      <w:r w:rsidR="00A857C4" w:rsidRPr="00832818">
        <w:rPr>
          <w:rFonts w:ascii="Times New Roman" w:hAnsi="Times New Roman" w:cs="Times New Roman"/>
          <w:sz w:val="22"/>
          <w:szCs w:val="22"/>
        </w:rPr>
        <w:t xml:space="preserve">, ūkio subjektų, kurių pajėgumais </w:t>
      </w:r>
      <w:r w:rsidR="00CF1B69" w:rsidRPr="00832818">
        <w:rPr>
          <w:rFonts w:ascii="Times New Roman" w:hAnsi="Times New Roman" w:cs="Times New Roman"/>
          <w:sz w:val="22"/>
          <w:szCs w:val="22"/>
        </w:rPr>
        <w:t>tiekėjas remiasi,</w:t>
      </w:r>
      <w:r w:rsidR="00FB4B5E" w:rsidRPr="00832818">
        <w:rPr>
          <w:rFonts w:ascii="Times New Roman" w:hAnsi="Times New Roman" w:cs="Times New Roman"/>
          <w:sz w:val="22"/>
          <w:szCs w:val="22"/>
        </w:rPr>
        <w:t xml:space="preserve"> </w:t>
      </w:r>
      <w:r w:rsidRPr="00832818">
        <w:rPr>
          <w:rFonts w:ascii="Times New Roman" w:hAnsi="Times New Roman" w:cs="Times New Roman"/>
          <w:sz w:val="22"/>
          <w:szCs w:val="22"/>
        </w:rPr>
        <w:t>pašalinimo pagrindų nebuvimo</w:t>
      </w:r>
      <w:r w:rsidR="004A415C" w:rsidRPr="00832818">
        <w:rPr>
          <w:rFonts w:ascii="Times New Roman" w:hAnsi="Times New Roman" w:cs="Times New Roman"/>
          <w:sz w:val="22"/>
          <w:szCs w:val="22"/>
        </w:rPr>
        <w:t xml:space="preserve"> </w:t>
      </w:r>
      <w:r w:rsidRPr="00832818">
        <w:rPr>
          <w:rFonts w:ascii="Times New Roman" w:hAnsi="Times New Roman" w:cs="Times New Roman"/>
          <w:sz w:val="22"/>
          <w:szCs w:val="22"/>
        </w:rPr>
        <w:t xml:space="preserve">bei jų nebuvimą patvirtinantys dokumentai nurodyti </w:t>
      </w:r>
      <w:r w:rsidR="00CF1B69" w:rsidRPr="00832818">
        <w:rPr>
          <w:rFonts w:ascii="Times New Roman" w:hAnsi="Times New Roman" w:cs="Times New Roman"/>
          <w:sz w:val="22"/>
          <w:szCs w:val="22"/>
        </w:rPr>
        <w:t>s</w:t>
      </w:r>
      <w:r w:rsidR="0035091B" w:rsidRPr="00832818">
        <w:rPr>
          <w:rFonts w:ascii="Times New Roman" w:hAnsi="Times New Roman" w:cs="Times New Roman"/>
          <w:sz w:val="22"/>
          <w:szCs w:val="22"/>
        </w:rPr>
        <w:t>pecialiųjų p</w:t>
      </w:r>
      <w:r w:rsidRPr="00832818">
        <w:rPr>
          <w:rFonts w:ascii="Times New Roman" w:hAnsi="Times New Roman" w:cs="Times New Roman"/>
          <w:sz w:val="22"/>
          <w:szCs w:val="22"/>
        </w:rPr>
        <w:t xml:space="preserve">irkimo </w:t>
      </w:r>
      <w:r w:rsidRPr="006B7BE0">
        <w:rPr>
          <w:rFonts w:ascii="Times New Roman" w:hAnsi="Times New Roman" w:cs="Times New Roman"/>
          <w:sz w:val="22"/>
          <w:szCs w:val="22"/>
        </w:rPr>
        <w:t>sąlygų</w:t>
      </w:r>
      <w:r w:rsidR="00DC57FB" w:rsidRPr="006B7BE0">
        <w:rPr>
          <w:rFonts w:ascii="Times New Roman" w:hAnsi="Times New Roman" w:cs="Times New Roman"/>
          <w:sz w:val="22"/>
          <w:szCs w:val="22"/>
        </w:rPr>
        <w:t xml:space="preserve"> </w:t>
      </w:r>
      <w:r w:rsidR="00DC57FB" w:rsidRPr="006B7BE0">
        <w:rPr>
          <w:rFonts w:ascii="Times New Roman" w:hAnsi="Times New Roman" w:cs="Times New Roman"/>
          <w:b/>
          <w:bCs/>
          <w:sz w:val="22"/>
          <w:szCs w:val="22"/>
        </w:rPr>
        <w:t>2</w:t>
      </w:r>
      <w:r w:rsidRPr="006B7BE0">
        <w:rPr>
          <w:rFonts w:ascii="Times New Roman" w:hAnsi="Times New Roman" w:cs="Times New Roman"/>
          <w:b/>
          <w:bCs/>
          <w:sz w:val="22"/>
          <w:szCs w:val="22"/>
        </w:rPr>
        <w:t xml:space="preserve"> priede</w:t>
      </w:r>
      <w:r w:rsidR="00E11567" w:rsidRPr="006B7BE0">
        <w:rPr>
          <w:rFonts w:ascii="Times New Roman" w:hAnsi="Times New Roman" w:cs="Times New Roman"/>
          <w:sz w:val="22"/>
          <w:szCs w:val="22"/>
        </w:rPr>
        <w:t xml:space="preserve"> „Tiekėjų pašalinimo pagrindai</w:t>
      </w:r>
      <w:r w:rsidR="00E11567" w:rsidRPr="00832818">
        <w:rPr>
          <w:rFonts w:ascii="Times New Roman" w:hAnsi="Times New Roman" w:cs="Times New Roman"/>
          <w:sz w:val="22"/>
          <w:szCs w:val="22"/>
        </w:rPr>
        <w:t>“</w:t>
      </w:r>
    </w:p>
    <w:p w14:paraId="232F1892" w14:textId="7BC8F599" w:rsidR="006E52DF" w:rsidRPr="00832818" w:rsidRDefault="00464D07" w:rsidP="006E52DF">
      <w:pPr>
        <w:pStyle w:val="Sraopastraipa"/>
        <w:numPr>
          <w:ilvl w:val="1"/>
          <w:numId w:val="7"/>
        </w:numPr>
        <w:spacing w:line="276" w:lineRule="auto"/>
        <w:ind w:left="0" w:firstLine="697"/>
        <w:rPr>
          <w:rFonts w:ascii="Times New Roman" w:hAnsi="Times New Roman" w:cs="Times New Roman"/>
          <w:sz w:val="22"/>
          <w:szCs w:val="22"/>
        </w:rPr>
      </w:pPr>
      <w:r w:rsidRPr="00832818">
        <w:rPr>
          <w:rFonts w:ascii="Times New Roman" w:hAnsi="Times New Roman" w:cs="Times New Roman"/>
          <w:sz w:val="22"/>
          <w:szCs w:val="22"/>
        </w:rPr>
        <w:t>Tiekėjams nustatomi kvalifikacijos reikalavimai,</w:t>
      </w:r>
      <w:r w:rsidR="00774FA3" w:rsidRPr="00832818">
        <w:rPr>
          <w:rFonts w:ascii="Times New Roman" w:hAnsi="Times New Roman" w:cs="Times New Roman"/>
          <w:sz w:val="22"/>
          <w:szCs w:val="22"/>
        </w:rPr>
        <w:t xml:space="preserve"> </w:t>
      </w:r>
      <w:r w:rsidRPr="00832818">
        <w:rPr>
          <w:rFonts w:ascii="Times New Roman" w:hAnsi="Times New Roman" w:cs="Times New Roman"/>
          <w:sz w:val="22"/>
          <w:szCs w:val="22"/>
        </w:rPr>
        <w:t xml:space="preserve">ir reikalavimai dėl kokybės vadybos sistemos ir aplinkos apsaugos vadybos sistemos standartų laikymosi ir jų atitiktį patvirtinantys dokumentai nurodyti </w:t>
      </w:r>
      <w:r w:rsidR="00703983" w:rsidRPr="00832818">
        <w:rPr>
          <w:rFonts w:ascii="Times New Roman" w:hAnsi="Times New Roman" w:cs="Times New Roman"/>
          <w:sz w:val="22"/>
          <w:szCs w:val="22"/>
        </w:rPr>
        <w:t>s</w:t>
      </w:r>
      <w:r w:rsidR="006E42EC" w:rsidRPr="00832818">
        <w:rPr>
          <w:rFonts w:ascii="Times New Roman" w:hAnsi="Times New Roman" w:cs="Times New Roman"/>
          <w:sz w:val="22"/>
          <w:szCs w:val="22"/>
        </w:rPr>
        <w:t xml:space="preserve">pecialiųjų </w:t>
      </w:r>
      <w:r w:rsidR="006E42EC" w:rsidRPr="006B7BE0">
        <w:rPr>
          <w:rFonts w:ascii="Times New Roman" w:hAnsi="Times New Roman" w:cs="Times New Roman"/>
          <w:sz w:val="22"/>
          <w:szCs w:val="22"/>
        </w:rPr>
        <w:t>p</w:t>
      </w:r>
      <w:r w:rsidRPr="006B7BE0">
        <w:rPr>
          <w:rFonts w:ascii="Times New Roman" w:hAnsi="Times New Roman" w:cs="Times New Roman"/>
          <w:sz w:val="22"/>
          <w:szCs w:val="22"/>
        </w:rPr>
        <w:t>irkimo sąlygų</w:t>
      </w:r>
      <w:r w:rsidR="001F3B0A" w:rsidRPr="006B7BE0">
        <w:rPr>
          <w:rFonts w:ascii="Times New Roman" w:hAnsi="Times New Roman" w:cs="Times New Roman"/>
          <w:sz w:val="22"/>
          <w:szCs w:val="22"/>
        </w:rPr>
        <w:t xml:space="preserve"> </w:t>
      </w:r>
      <w:r w:rsidR="00DC57FB" w:rsidRPr="006B7BE0">
        <w:rPr>
          <w:rFonts w:ascii="Times New Roman" w:hAnsi="Times New Roman" w:cs="Times New Roman"/>
          <w:sz w:val="22"/>
          <w:szCs w:val="22"/>
        </w:rPr>
        <w:t>3</w:t>
      </w:r>
      <w:r w:rsidRPr="006B7BE0">
        <w:rPr>
          <w:rFonts w:ascii="Times New Roman" w:hAnsi="Times New Roman" w:cs="Times New Roman"/>
          <w:sz w:val="22"/>
          <w:szCs w:val="22"/>
        </w:rPr>
        <w:t xml:space="preserve"> priede</w:t>
      </w:r>
      <w:r w:rsidR="006E52DF" w:rsidRPr="006B7BE0">
        <w:rPr>
          <w:rFonts w:ascii="Times New Roman" w:hAnsi="Times New Roman" w:cs="Times New Roman"/>
          <w:sz w:val="22"/>
          <w:szCs w:val="22"/>
        </w:rPr>
        <w:t xml:space="preserve"> „</w:t>
      </w:r>
      <w:r w:rsidR="006B7BE0">
        <w:rPr>
          <w:rFonts w:ascii="Times New Roman" w:hAnsi="Times New Roman" w:cs="Times New Roman"/>
          <w:sz w:val="22"/>
          <w:szCs w:val="22"/>
        </w:rPr>
        <w:t>Tiekėjų kvalifikacijos reikalavimai ir reikalaujami kokybės bei aplinkos apsaugos vadybos sistemų standartai“</w:t>
      </w:r>
      <w:r w:rsidRPr="00832818">
        <w:rPr>
          <w:rFonts w:ascii="Times New Roman" w:hAnsi="Times New Roman" w:cs="Times New Roman"/>
          <w:sz w:val="22"/>
          <w:szCs w:val="22"/>
        </w:rPr>
        <w:t>.</w:t>
      </w:r>
    </w:p>
    <w:p w14:paraId="276436D2" w14:textId="6070B356" w:rsidR="009F7690" w:rsidRPr="00832818" w:rsidRDefault="00464D07" w:rsidP="006E52DF">
      <w:pPr>
        <w:pStyle w:val="Sraopastraipa"/>
        <w:numPr>
          <w:ilvl w:val="1"/>
          <w:numId w:val="7"/>
        </w:numPr>
        <w:spacing w:line="276" w:lineRule="auto"/>
        <w:ind w:left="0" w:firstLine="697"/>
        <w:rPr>
          <w:rFonts w:ascii="Times New Roman" w:hAnsi="Times New Roman" w:cs="Times New Roman"/>
          <w:sz w:val="22"/>
          <w:szCs w:val="22"/>
        </w:rPr>
      </w:pPr>
      <w:r w:rsidRPr="00832818">
        <w:rPr>
          <w:rFonts w:ascii="Times New Roman" w:hAnsi="Times New Roman" w:cs="Times New Roman"/>
          <w:sz w:val="22"/>
          <w:szCs w:val="22"/>
        </w:rPr>
        <w:t xml:space="preserve"> </w:t>
      </w:r>
      <w:r w:rsidR="006E52DF" w:rsidRPr="00832818">
        <w:rPr>
          <w:rFonts w:ascii="Times New Roman" w:hAnsi="Times New Roman" w:cs="Times New Roman"/>
          <w:b/>
          <w:bCs/>
          <w:sz w:val="22"/>
          <w:szCs w:val="22"/>
        </w:rPr>
        <w:t>Jei tiekėjo kvalifikacija dėl teisės verstis atitinkama veikla nebuvo tikrinama arba tikrinama ne visa apimtimi, Tiekėjas, perkančiajai organizacijai, teikdamas pasiūlymą, įsipareigoja, kad pirkimo sutartį vykdys tik tokią teisę verstis atitinkama veikla turintys asmenys</w:t>
      </w:r>
      <w:r w:rsidR="006E52DF" w:rsidRPr="00832818">
        <w:rPr>
          <w:rFonts w:ascii="Times New Roman" w:hAnsi="Times New Roman" w:cs="Times New Roman"/>
          <w:sz w:val="22"/>
          <w:szCs w:val="22"/>
        </w:rPr>
        <w:t>.</w:t>
      </w:r>
    </w:p>
    <w:p w14:paraId="36EE600A" w14:textId="3CA55CA2" w:rsidR="00251635" w:rsidRPr="00832818" w:rsidRDefault="009F7690" w:rsidP="008D5D5F">
      <w:pPr>
        <w:pStyle w:val="Sraopastraipa"/>
        <w:spacing w:line="276" w:lineRule="auto"/>
        <w:ind w:left="0"/>
        <w:rPr>
          <w:rFonts w:ascii="Times New Roman" w:hAnsi="Times New Roman" w:cs="Times New Roman"/>
          <w:sz w:val="22"/>
          <w:szCs w:val="22"/>
        </w:rPr>
      </w:pPr>
      <w:r w:rsidRPr="00832818">
        <w:rPr>
          <w:rFonts w:ascii="Times New Roman" w:hAnsi="Times New Roman" w:cs="Times New Roman"/>
          <w:sz w:val="22"/>
          <w:szCs w:val="22"/>
        </w:rPr>
        <w:t>3.</w:t>
      </w:r>
      <w:r w:rsidR="006E52DF" w:rsidRPr="00832818">
        <w:rPr>
          <w:rFonts w:ascii="Times New Roman" w:hAnsi="Times New Roman" w:cs="Times New Roman"/>
          <w:sz w:val="22"/>
          <w:szCs w:val="22"/>
        </w:rPr>
        <w:t>4</w:t>
      </w:r>
      <w:r w:rsidRPr="00832818">
        <w:rPr>
          <w:rFonts w:ascii="Times New Roman" w:hAnsi="Times New Roman" w:cs="Times New Roman"/>
          <w:sz w:val="22"/>
          <w:szCs w:val="22"/>
        </w:rPr>
        <w:t xml:space="preserve">. </w:t>
      </w:r>
      <w:r w:rsidR="00245C47" w:rsidRPr="00832818">
        <w:rPr>
          <w:rFonts w:ascii="Times New Roman" w:hAnsi="Times New Roman" w:cs="Times New Roman"/>
          <w:sz w:val="22"/>
          <w:szCs w:val="22"/>
        </w:rPr>
        <w:t xml:space="preserve">Tiekėjas teikdamas </w:t>
      </w:r>
      <w:r w:rsidR="003477AB" w:rsidRPr="00832818">
        <w:rPr>
          <w:rFonts w:ascii="Times New Roman" w:hAnsi="Times New Roman" w:cs="Times New Roman"/>
          <w:sz w:val="22"/>
          <w:szCs w:val="22"/>
        </w:rPr>
        <w:t>p</w:t>
      </w:r>
      <w:r w:rsidR="00245C47" w:rsidRPr="00832818">
        <w:rPr>
          <w:rFonts w:ascii="Times New Roman" w:hAnsi="Times New Roman" w:cs="Times New Roman"/>
          <w:sz w:val="22"/>
          <w:szCs w:val="22"/>
        </w:rPr>
        <w:t>asiūlymą turi pateikti laisvos formos deklaraciją</w:t>
      </w:r>
      <w:r w:rsidR="00251356" w:rsidRPr="00832818">
        <w:rPr>
          <w:rFonts w:ascii="Times New Roman" w:hAnsi="Times New Roman" w:cs="Times New Roman"/>
          <w:sz w:val="22"/>
          <w:szCs w:val="22"/>
        </w:rPr>
        <w:t xml:space="preserve"> dėl </w:t>
      </w:r>
      <w:r w:rsidR="008D5D5F" w:rsidRPr="00832818">
        <w:rPr>
          <w:rFonts w:ascii="Times New Roman" w:hAnsi="Times New Roman" w:cs="Times New Roman"/>
          <w:sz w:val="22"/>
          <w:szCs w:val="22"/>
        </w:rPr>
        <w:t xml:space="preserve">pašalinimo pagrindų, nurodytų </w:t>
      </w:r>
      <w:r w:rsidR="008D5D5F" w:rsidRPr="006B7BE0">
        <w:rPr>
          <w:rFonts w:ascii="Times New Roman" w:hAnsi="Times New Roman" w:cs="Times New Roman"/>
          <w:sz w:val="22"/>
          <w:szCs w:val="22"/>
        </w:rPr>
        <w:t xml:space="preserve">šių sąlygų </w:t>
      </w:r>
      <w:r w:rsidR="006B7BE0" w:rsidRPr="006B7BE0">
        <w:rPr>
          <w:rFonts w:ascii="Times New Roman" w:hAnsi="Times New Roman" w:cs="Times New Roman"/>
          <w:sz w:val="22"/>
          <w:szCs w:val="22"/>
        </w:rPr>
        <w:t>8</w:t>
      </w:r>
      <w:r w:rsidR="008D5D5F" w:rsidRPr="006B7BE0">
        <w:rPr>
          <w:rFonts w:ascii="Times New Roman" w:hAnsi="Times New Roman" w:cs="Times New Roman"/>
          <w:sz w:val="22"/>
          <w:szCs w:val="22"/>
        </w:rPr>
        <w:t xml:space="preserve"> priede</w:t>
      </w:r>
      <w:r w:rsidR="006B7BE0" w:rsidRPr="006B7BE0">
        <w:rPr>
          <w:rFonts w:ascii="Times New Roman" w:hAnsi="Times New Roman" w:cs="Times New Roman"/>
          <w:sz w:val="22"/>
          <w:szCs w:val="22"/>
        </w:rPr>
        <w:t xml:space="preserve"> „</w:t>
      </w:r>
      <w:r w:rsidR="006B7BE0">
        <w:rPr>
          <w:rFonts w:ascii="Times New Roman" w:hAnsi="Times New Roman" w:cs="Times New Roman"/>
          <w:sz w:val="22"/>
          <w:szCs w:val="22"/>
        </w:rPr>
        <w:t>Tiekėjo deklaracija dėl pašalinimo pagrindų“</w:t>
      </w:r>
      <w:r w:rsidR="008D5D5F" w:rsidRPr="00832818">
        <w:rPr>
          <w:rFonts w:ascii="Times New Roman" w:hAnsi="Times New Roman" w:cs="Times New Roman"/>
          <w:sz w:val="22"/>
          <w:szCs w:val="22"/>
        </w:rPr>
        <w:t>, nebuvimo.</w:t>
      </w:r>
      <w:r w:rsidR="002418CE" w:rsidRPr="00832818">
        <w:rPr>
          <w:rFonts w:ascii="Times New Roman" w:hAnsi="Times New Roman" w:cs="Times New Roman"/>
          <w:sz w:val="22"/>
          <w:szCs w:val="22"/>
        </w:rPr>
        <w:t xml:space="preserve"> </w:t>
      </w:r>
    </w:p>
    <w:p w14:paraId="69360CD7" w14:textId="6915587E" w:rsidR="00894FEF" w:rsidRPr="00832818" w:rsidRDefault="00817AB9">
      <w:pPr>
        <w:pStyle w:val="Antrat1"/>
        <w:numPr>
          <w:ilvl w:val="0"/>
          <w:numId w:val="7"/>
        </w:numPr>
        <w:spacing w:before="720" w:after="0" w:line="276" w:lineRule="auto"/>
        <w:ind w:left="357" w:hanging="357"/>
        <w:rPr>
          <w:rFonts w:ascii="Times New Roman" w:hAnsi="Times New Roman" w:cs="Times New Roman"/>
          <w:color w:val="auto"/>
          <w:sz w:val="22"/>
          <w:szCs w:val="22"/>
        </w:rPr>
      </w:pPr>
      <w:bookmarkStart w:id="14" w:name="_Toc201913242"/>
      <w:r w:rsidRPr="00832818">
        <w:rPr>
          <w:rFonts w:ascii="Times New Roman" w:hAnsi="Times New Roman" w:cs="Times New Roman"/>
          <w:color w:val="auto"/>
          <w:sz w:val="22"/>
          <w:szCs w:val="22"/>
        </w:rPr>
        <w:t>Reikalavima</w:t>
      </w:r>
      <w:r w:rsidR="00202139" w:rsidRPr="00832818">
        <w:rPr>
          <w:rFonts w:ascii="Times New Roman" w:hAnsi="Times New Roman" w:cs="Times New Roman"/>
          <w:color w:val="auto"/>
          <w:sz w:val="22"/>
          <w:szCs w:val="22"/>
        </w:rPr>
        <w:t xml:space="preserve">i, </w:t>
      </w:r>
      <w:r w:rsidRPr="00832818">
        <w:rPr>
          <w:rFonts w:ascii="Times New Roman" w:hAnsi="Times New Roman" w:cs="Times New Roman"/>
          <w:color w:val="auto"/>
          <w:sz w:val="22"/>
          <w:szCs w:val="22"/>
        </w:rPr>
        <w:t>susiję su nacionaliniu saugumu</w:t>
      </w:r>
      <w:bookmarkEnd w:id="14"/>
      <w:r w:rsidRPr="00832818">
        <w:rPr>
          <w:rFonts w:ascii="Times New Roman" w:hAnsi="Times New Roman" w:cs="Times New Roman"/>
          <w:color w:val="auto"/>
          <w:sz w:val="22"/>
          <w:szCs w:val="22"/>
        </w:rPr>
        <w:t xml:space="preserve"> </w:t>
      </w:r>
    </w:p>
    <w:p w14:paraId="0A3E7F23" w14:textId="2800E67D" w:rsidR="00894FEF" w:rsidRPr="00832818" w:rsidRDefault="00894FEF" w:rsidP="009F53B3">
      <w:pPr>
        <w:pStyle w:val="Sraopastraipa"/>
        <w:spacing w:line="276" w:lineRule="auto"/>
        <w:ind w:left="697" w:firstLine="0"/>
        <w:rPr>
          <w:rFonts w:ascii="Times New Roman" w:hAnsi="Times New Roman" w:cs="Times New Roman"/>
          <w:sz w:val="22"/>
          <w:szCs w:val="22"/>
        </w:rPr>
      </w:pPr>
    </w:p>
    <w:p w14:paraId="2938FF1A" w14:textId="0A766672" w:rsidR="000C319B" w:rsidRPr="00832818" w:rsidRDefault="00D16D2A" w:rsidP="00D16D2A">
      <w:pPr>
        <w:pStyle w:val="Sraopastraipa"/>
        <w:numPr>
          <w:ilvl w:val="1"/>
          <w:numId w:val="7"/>
        </w:numPr>
        <w:spacing w:line="276" w:lineRule="auto"/>
        <w:ind w:left="0" w:firstLine="709"/>
        <w:rPr>
          <w:rFonts w:ascii="Times New Roman" w:eastAsia="Times New Roman" w:hAnsi="Times New Roman" w:cs="Times New Roman"/>
          <w:sz w:val="22"/>
          <w:szCs w:val="22"/>
          <w:lang w:eastAsia="en-US"/>
        </w:rPr>
      </w:pPr>
      <w:r w:rsidRPr="00832818">
        <w:rPr>
          <w:rFonts w:ascii="Times New Roman" w:hAnsi="Times New Roman" w:cs="Times New Roman"/>
          <w:sz w:val="22"/>
          <w:szCs w:val="22"/>
        </w:rPr>
        <w:t xml:space="preserve"> </w:t>
      </w:r>
      <w:r w:rsidR="000C319B" w:rsidRPr="00832818">
        <w:rPr>
          <w:rFonts w:ascii="Times New Roman" w:hAnsi="Times New Roman" w:cs="Times New Roman"/>
          <w:sz w:val="22"/>
          <w:szCs w:val="22"/>
        </w:rPr>
        <w:t xml:space="preserve">Perkančioji organizacija, įrašyta į Saugiojo tinklo naudotojų sąrašą, </w:t>
      </w:r>
      <w:r w:rsidR="000C319B" w:rsidRPr="00832818">
        <w:rPr>
          <w:rFonts w:ascii="Times New Roman" w:hAnsi="Times New Roman" w:cs="Times New Roman"/>
          <w:sz w:val="22"/>
          <w:szCs w:val="22"/>
          <w:shd w:val="clear" w:color="auto" w:fill="FFFFFF"/>
        </w:rPr>
        <w:t xml:space="preserve">laiko, kad perkami darbai ir į jų sudėtį įeinančios paslaugos ar prekės nepatenka į </w:t>
      </w:r>
      <w:r w:rsidR="000C319B" w:rsidRPr="00832818">
        <w:rPr>
          <w:rFonts w:ascii="Times New Roman" w:hAnsi="Times New Roman" w:cs="Times New Roman"/>
          <w:sz w:val="22"/>
          <w:szCs w:val="22"/>
        </w:rPr>
        <w:t xml:space="preserve">VPĮ </w:t>
      </w:r>
      <w:hyperlink r:id="rId12" w:tgtFrame="_parent" w:tooltip="Pirkimų politikos formavimas ir pirkimų valdyme dalyvaujančios institucijos (str. 92)" w:history="1">
        <w:r w:rsidR="000C319B" w:rsidRPr="00832818">
          <w:rPr>
            <w:rFonts w:ascii="Times New Roman" w:hAnsi="Times New Roman" w:cs="Times New Roman"/>
            <w:sz w:val="22"/>
            <w:szCs w:val="22"/>
          </w:rPr>
          <w:t>92</w:t>
        </w:r>
      </w:hyperlink>
      <w:r w:rsidR="000C319B" w:rsidRPr="00832818">
        <w:rPr>
          <w:rFonts w:ascii="Times New Roman" w:hAnsi="Times New Roman" w:cs="Times New Roman"/>
          <w:sz w:val="22"/>
          <w:szCs w:val="22"/>
        </w:rPr>
        <w:t xml:space="preserve"> str. 13 d. apibrėžiamą BVPŽ prekių ir paslaugų kodų sąrašą. </w:t>
      </w:r>
      <w:r w:rsidR="000C319B" w:rsidRPr="00832818">
        <w:rPr>
          <w:rFonts w:ascii="Times New Roman" w:hAnsi="Times New Roman" w:cs="Times New Roman"/>
          <w:sz w:val="22"/>
          <w:szCs w:val="22"/>
          <w:shd w:val="clear" w:color="auto" w:fill="FFFFFF"/>
        </w:rPr>
        <w:t xml:space="preserve">Nereikalaujama, kad tiekėjas pateiktų </w:t>
      </w:r>
      <w:r w:rsidR="000C319B" w:rsidRPr="00832818">
        <w:rPr>
          <w:rFonts w:ascii="Times New Roman" w:eastAsia="Times New Roman" w:hAnsi="Times New Roman" w:cs="Times New Roman"/>
          <w:sz w:val="22"/>
          <w:szCs w:val="22"/>
          <w:lang w:eastAsia="en-US"/>
        </w:rPr>
        <w:t>Viešųjų pirkimų tarnybos nustatytos formos Nacionalinio saugumo reikalavimų atitikties deklaraciją.</w:t>
      </w:r>
    </w:p>
    <w:p w14:paraId="0E270EA1" w14:textId="0A9586F6" w:rsidR="00D16D2A" w:rsidRPr="00832818" w:rsidRDefault="00D16D2A" w:rsidP="00D16D2A">
      <w:pPr>
        <w:pStyle w:val="Sraopastraipa"/>
        <w:numPr>
          <w:ilvl w:val="1"/>
          <w:numId w:val="7"/>
        </w:numPr>
        <w:spacing w:line="276" w:lineRule="auto"/>
        <w:ind w:left="0" w:firstLine="709"/>
        <w:rPr>
          <w:rFonts w:ascii="Times New Roman" w:hAnsi="Times New Roman" w:cs="Times New Roman"/>
          <w:sz w:val="22"/>
          <w:szCs w:val="22"/>
        </w:rPr>
      </w:pPr>
      <w:r w:rsidRPr="00832818">
        <w:rPr>
          <w:rFonts w:ascii="Times New Roman" w:hAnsi="Times New Roman" w:cs="Times New Roman"/>
          <w:sz w:val="22"/>
          <w:szCs w:val="22"/>
        </w:rPr>
        <w:t xml:space="preserve">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r w:rsidR="003570B3" w:rsidRPr="00832818">
        <w:rPr>
          <w:rFonts w:ascii="Times New Roman" w:hAnsi="Times New Roman" w:cs="Times New Roman"/>
          <w:sz w:val="22"/>
          <w:szCs w:val="22"/>
        </w:rPr>
        <w:t>.</w:t>
      </w:r>
    </w:p>
    <w:p w14:paraId="490591E3" w14:textId="4440F86E" w:rsidR="006D3202" w:rsidRPr="00832818" w:rsidRDefault="003630A0">
      <w:pPr>
        <w:pStyle w:val="Antrat1"/>
        <w:numPr>
          <w:ilvl w:val="0"/>
          <w:numId w:val="7"/>
        </w:numPr>
        <w:spacing w:before="720" w:after="0" w:line="276" w:lineRule="auto"/>
        <w:rPr>
          <w:rFonts w:ascii="Times New Roman" w:hAnsi="Times New Roman" w:cs="Times New Roman"/>
          <w:color w:val="auto"/>
          <w:sz w:val="22"/>
          <w:szCs w:val="22"/>
        </w:rPr>
      </w:pPr>
      <w:bookmarkStart w:id="15" w:name="_Toc201913243"/>
      <w:r w:rsidRPr="00832818">
        <w:rPr>
          <w:rFonts w:ascii="Times New Roman" w:hAnsi="Times New Roman" w:cs="Times New Roman"/>
          <w:color w:val="auto"/>
          <w:sz w:val="22"/>
          <w:szCs w:val="22"/>
        </w:rPr>
        <w:t>Specialieji reikalavimai pasiūlymų rengimui ir pateikimui</w:t>
      </w:r>
      <w:bookmarkEnd w:id="5"/>
      <w:bookmarkEnd w:id="6"/>
      <w:bookmarkEnd w:id="7"/>
      <w:bookmarkEnd w:id="15"/>
    </w:p>
    <w:p w14:paraId="1D43AC9C" w14:textId="1684B425" w:rsidR="00860F76" w:rsidRPr="00832818" w:rsidRDefault="00860F76" w:rsidP="0076313C">
      <w:pPr>
        <w:pStyle w:val="Sraopastraipa"/>
        <w:spacing w:line="276" w:lineRule="auto"/>
        <w:ind w:left="0" w:firstLine="0"/>
        <w:rPr>
          <w:rFonts w:ascii="Times New Roman" w:hAnsi="Times New Roman" w:cs="Times New Roman"/>
          <w:b/>
          <w:bCs/>
          <w:sz w:val="22"/>
          <w:szCs w:val="22"/>
        </w:rPr>
      </w:pPr>
    </w:p>
    <w:p w14:paraId="6077C483" w14:textId="498AC5DF" w:rsidR="00D019FC" w:rsidRPr="00832818" w:rsidRDefault="00D019FC" w:rsidP="001103B6">
      <w:pPr>
        <w:pStyle w:val="Sraopastraipa"/>
        <w:numPr>
          <w:ilvl w:val="1"/>
          <w:numId w:val="12"/>
        </w:numPr>
        <w:spacing w:line="276" w:lineRule="auto"/>
        <w:ind w:left="0" w:firstLine="567"/>
        <w:rPr>
          <w:rFonts w:ascii="Times New Roman" w:hAnsi="Times New Roman" w:cs="Times New Roman"/>
          <w:sz w:val="22"/>
          <w:szCs w:val="22"/>
        </w:rPr>
      </w:pPr>
      <w:r w:rsidRPr="00832818">
        <w:rPr>
          <w:rFonts w:ascii="Times New Roman" w:hAnsi="Times New Roman" w:cs="Times New Roman"/>
          <w:b/>
          <w:bCs/>
          <w:sz w:val="22"/>
          <w:szCs w:val="22"/>
        </w:rPr>
        <w:t>Tiekėjo pasiūlymą sudaro</w:t>
      </w:r>
      <w:r w:rsidRPr="00832818">
        <w:rPr>
          <w:rFonts w:ascii="Times New Roman" w:hAnsi="Times New Roman" w:cs="Times New Roman"/>
          <w:sz w:val="22"/>
          <w:szCs w:val="22"/>
        </w:rPr>
        <w:t xml:space="preserve"> CVP IS pateikiamų ir žemiau nurodytų dokumentų visuma:</w:t>
      </w:r>
    </w:p>
    <w:p w14:paraId="6DBAC2D5" w14:textId="1908E510" w:rsidR="00D019FC" w:rsidRPr="00832818" w:rsidRDefault="00D019FC" w:rsidP="001103B6">
      <w:pPr>
        <w:pStyle w:val="Sraopastraipa"/>
        <w:numPr>
          <w:ilvl w:val="2"/>
          <w:numId w:val="12"/>
        </w:numPr>
        <w:spacing w:line="276" w:lineRule="auto"/>
        <w:ind w:left="0" w:firstLine="567"/>
        <w:rPr>
          <w:rFonts w:ascii="Times New Roman" w:hAnsi="Times New Roman" w:cs="Times New Roman"/>
          <w:sz w:val="22"/>
          <w:szCs w:val="22"/>
          <w:u w:val="single"/>
        </w:rPr>
      </w:pPr>
      <w:r w:rsidRPr="00832818">
        <w:rPr>
          <w:rFonts w:ascii="Times New Roman" w:hAnsi="Times New Roman" w:cs="Times New Roman"/>
          <w:b/>
          <w:bCs/>
          <w:sz w:val="22"/>
          <w:szCs w:val="22"/>
        </w:rPr>
        <w:t>tiekėjo pasirašytas pasiūlymas</w:t>
      </w:r>
      <w:r w:rsidRPr="00832818">
        <w:rPr>
          <w:rFonts w:ascii="Times New Roman" w:hAnsi="Times New Roman" w:cs="Times New Roman"/>
          <w:sz w:val="22"/>
          <w:szCs w:val="22"/>
        </w:rPr>
        <w:t>, parengtas pagal specialiųjų pirkimo sąlygų</w:t>
      </w:r>
      <w:r w:rsidRPr="00832818">
        <w:rPr>
          <w:rFonts w:ascii="Times New Roman" w:hAnsi="Times New Roman" w:cs="Times New Roman"/>
          <w:sz w:val="22"/>
          <w:szCs w:val="22"/>
          <w:shd w:val="clear" w:color="auto" w:fill="FFFFFF"/>
        </w:rPr>
        <w:t xml:space="preserve"> </w:t>
      </w:r>
      <w:r w:rsidRPr="00832818">
        <w:rPr>
          <w:rFonts w:ascii="Times New Roman" w:hAnsi="Times New Roman" w:cs="Times New Roman"/>
          <w:sz w:val="22"/>
          <w:szCs w:val="22"/>
        </w:rPr>
        <w:t xml:space="preserve">priede Nr. </w:t>
      </w:r>
      <w:r w:rsidR="002B69EB" w:rsidRPr="00832818">
        <w:rPr>
          <w:rFonts w:ascii="Times New Roman" w:hAnsi="Times New Roman" w:cs="Times New Roman"/>
          <w:sz w:val="22"/>
          <w:szCs w:val="22"/>
        </w:rPr>
        <w:t>5</w:t>
      </w:r>
      <w:r w:rsidR="00E11567" w:rsidRPr="00832818">
        <w:rPr>
          <w:rFonts w:ascii="Times New Roman" w:hAnsi="Times New Roman" w:cs="Times New Roman"/>
          <w:sz w:val="22"/>
          <w:szCs w:val="22"/>
        </w:rPr>
        <w:t xml:space="preserve"> „Pasiūlymo forma“ </w:t>
      </w:r>
      <w:r w:rsidRPr="00832818">
        <w:rPr>
          <w:rFonts w:ascii="Times New Roman" w:hAnsi="Times New Roman" w:cs="Times New Roman"/>
          <w:sz w:val="22"/>
          <w:szCs w:val="22"/>
        </w:rPr>
        <w:t>pateiktą pasiūlymo formą</w:t>
      </w:r>
      <w:r w:rsidR="005D0FA9" w:rsidRPr="00832818">
        <w:rPr>
          <w:rFonts w:ascii="Times New Roman" w:hAnsi="Times New Roman" w:cs="Times New Roman"/>
          <w:sz w:val="22"/>
          <w:szCs w:val="22"/>
        </w:rPr>
        <w:t>;</w:t>
      </w:r>
    </w:p>
    <w:p w14:paraId="30D15F23" w14:textId="7D03312C" w:rsidR="00D019FC" w:rsidRPr="00832818" w:rsidRDefault="005E377C" w:rsidP="001103B6">
      <w:pPr>
        <w:pStyle w:val="Sraopastraipa"/>
        <w:numPr>
          <w:ilvl w:val="2"/>
          <w:numId w:val="12"/>
        </w:numPr>
        <w:spacing w:line="276" w:lineRule="auto"/>
        <w:ind w:left="0" w:firstLine="567"/>
        <w:rPr>
          <w:rFonts w:ascii="Times New Roman" w:hAnsi="Times New Roman" w:cs="Times New Roman"/>
          <w:sz w:val="22"/>
          <w:szCs w:val="22"/>
        </w:rPr>
      </w:pPr>
      <w:r w:rsidRPr="00832818">
        <w:rPr>
          <w:rFonts w:ascii="Times New Roman" w:hAnsi="Times New Roman" w:cs="Times New Roman"/>
          <w:sz w:val="22"/>
          <w:szCs w:val="22"/>
        </w:rPr>
        <w:lastRenderedPageBreak/>
        <w:t>t</w:t>
      </w:r>
      <w:r w:rsidR="00D019FC" w:rsidRPr="00832818">
        <w:rPr>
          <w:rFonts w:ascii="Times New Roman" w:hAnsi="Times New Roman" w:cs="Times New Roman"/>
          <w:sz w:val="22"/>
          <w:szCs w:val="22"/>
        </w:rPr>
        <w:t>iekėjo, nurodytų subtiekėjų, jungtinės veiklos partnerių ir ūkio subjektų, kurių pajėgumais tiekėjas numato remtis pasirašytos</w:t>
      </w:r>
      <w:r w:rsidR="00E765CF" w:rsidRPr="00832818">
        <w:rPr>
          <w:rFonts w:ascii="Times New Roman" w:hAnsi="Times New Roman" w:cs="Times New Roman"/>
          <w:sz w:val="22"/>
          <w:szCs w:val="22"/>
        </w:rPr>
        <w:t xml:space="preserve"> </w:t>
      </w:r>
      <w:r w:rsidR="00E765CF" w:rsidRPr="00832818">
        <w:rPr>
          <w:rFonts w:ascii="Times New Roman" w:hAnsi="Times New Roman" w:cs="Times New Roman"/>
          <w:b/>
          <w:bCs/>
          <w:sz w:val="22"/>
          <w:szCs w:val="22"/>
        </w:rPr>
        <w:t>laisvos formos</w:t>
      </w:r>
      <w:r w:rsidR="00D019FC" w:rsidRPr="00832818">
        <w:rPr>
          <w:rFonts w:ascii="Times New Roman" w:hAnsi="Times New Roman" w:cs="Times New Roman"/>
          <w:b/>
          <w:bCs/>
          <w:sz w:val="22"/>
          <w:szCs w:val="22"/>
        </w:rPr>
        <w:t xml:space="preserve"> deklaracijos apie pašalinimo </w:t>
      </w:r>
      <w:r w:rsidR="00E765CF" w:rsidRPr="00832818">
        <w:rPr>
          <w:rFonts w:ascii="Times New Roman" w:hAnsi="Times New Roman" w:cs="Times New Roman"/>
          <w:b/>
          <w:bCs/>
          <w:sz w:val="22"/>
          <w:szCs w:val="22"/>
        </w:rPr>
        <w:t>pagrindų</w:t>
      </w:r>
      <w:r w:rsidR="00D019FC" w:rsidRPr="00832818">
        <w:rPr>
          <w:rFonts w:ascii="Times New Roman" w:hAnsi="Times New Roman" w:cs="Times New Roman"/>
          <w:b/>
          <w:bCs/>
          <w:sz w:val="22"/>
          <w:szCs w:val="22"/>
        </w:rPr>
        <w:t xml:space="preserve"> nebuvimą</w:t>
      </w:r>
      <w:r w:rsidR="004F2269" w:rsidRPr="00832818">
        <w:rPr>
          <w:rFonts w:ascii="Times New Roman" w:hAnsi="Times New Roman" w:cs="Times New Roman"/>
          <w:b/>
          <w:bCs/>
          <w:sz w:val="22"/>
          <w:szCs w:val="22"/>
        </w:rPr>
        <w:t xml:space="preserve"> </w:t>
      </w:r>
      <w:r w:rsidR="004F2269" w:rsidRPr="00832818">
        <w:rPr>
          <w:rFonts w:ascii="Times New Roman" w:hAnsi="Times New Roman" w:cs="Times New Roman"/>
          <w:sz w:val="22"/>
          <w:szCs w:val="22"/>
        </w:rPr>
        <w:t>(laisvos formos deklaracija dėl pašalinimo pagrindų</w:t>
      </w:r>
      <w:r w:rsidR="00E765CF" w:rsidRPr="00832818">
        <w:rPr>
          <w:rFonts w:ascii="Times New Roman" w:hAnsi="Times New Roman" w:cs="Times New Roman"/>
          <w:sz w:val="22"/>
          <w:szCs w:val="22"/>
        </w:rPr>
        <w:t>,</w:t>
      </w:r>
      <w:r w:rsidR="004F2269" w:rsidRPr="00832818">
        <w:rPr>
          <w:rFonts w:ascii="Times New Roman" w:hAnsi="Times New Roman" w:cs="Times New Roman"/>
          <w:sz w:val="22"/>
          <w:szCs w:val="22"/>
        </w:rPr>
        <w:t xml:space="preserve"> nurodytų šių </w:t>
      </w:r>
      <w:r w:rsidR="004F2269" w:rsidRPr="00832818">
        <w:rPr>
          <w:rFonts w:ascii="Times New Roman" w:hAnsi="Times New Roman" w:cs="Times New Roman"/>
          <w:b/>
          <w:bCs/>
          <w:sz w:val="22"/>
          <w:szCs w:val="22"/>
        </w:rPr>
        <w:t>sąlygų 2 priede</w:t>
      </w:r>
      <w:r w:rsidR="00E765CF" w:rsidRPr="00832818">
        <w:rPr>
          <w:rFonts w:ascii="Times New Roman" w:hAnsi="Times New Roman" w:cs="Times New Roman"/>
          <w:b/>
          <w:bCs/>
          <w:sz w:val="22"/>
          <w:szCs w:val="22"/>
        </w:rPr>
        <w:t xml:space="preserve"> „Tiekėjų pašalinimo pagrindai“</w:t>
      </w:r>
      <w:r w:rsidR="004F2269" w:rsidRPr="00832818">
        <w:rPr>
          <w:rFonts w:ascii="Times New Roman" w:hAnsi="Times New Roman" w:cs="Times New Roman"/>
          <w:sz w:val="22"/>
          <w:szCs w:val="22"/>
        </w:rPr>
        <w:t xml:space="preserve">, nebuvimo) </w:t>
      </w:r>
      <w:r w:rsidR="00D3636F" w:rsidRPr="00832818">
        <w:rPr>
          <w:rFonts w:ascii="Times New Roman" w:hAnsi="Times New Roman" w:cs="Times New Roman"/>
          <w:sz w:val="22"/>
          <w:szCs w:val="22"/>
        </w:rPr>
        <w:t>ir</w:t>
      </w:r>
      <w:r w:rsidR="00E765CF" w:rsidRPr="00832818">
        <w:rPr>
          <w:rFonts w:ascii="Times New Roman" w:hAnsi="Times New Roman" w:cs="Times New Roman"/>
          <w:sz w:val="22"/>
          <w:szCs w:val="22"/>
        </w:rPr>
        <w:t xml:space="preserve"> laisvos formos deklaraciją dėl</w:t>
      </w:r>
      <w:r w:rsidR="00D3636F" w:rsidRPr="00832818">
        <w:rPr>
          <w:rFonts w:ascii="Times New Roman" w:hAnsi="Times New Roman" w:cs="Times New Roman"/>
          <w:sz w:val="22"/>
          <w:szCs w:val="22"/>
        </w:rPr>
        <w:t xml:space="preserve"> </w:t>
      </w:r>
      <w:r w:rsidR="00D3636F" w:rsidRPr="00832818">
        <w:rPr>
          <w:rFonts w:ascii="Times New Roman" w:hAnsi="Times New Roman" w:cs="Times New Roman"/>
          <w:b/>
          <w:bCs/>
          <w:sz w:val="22"/>
          <w:szCs w:val="22"/>
        </w:rPr>
        <w:t>atitikim</w:t>
      </w:r>
      <w:r w:rsidR="00E765CF" w:rsidRPr="00832818">
        <w:rPr>
          <w:rFonts w:ascii="Times New Roman" w:hAnsi="Times New Roman" w:cs="Times New Roman"/>
          <w:b/>
          <w:bCs/>
          <w:sz w:val="22"/>
          <w:szCs w:val="22"/>
        </w:rPr>
        <w:t>o</w:t>
      </w:r>
      <w:r w:rsidR="00D3636F" w:rsidRPr="00832818">
        <w:rPr>
          <w:rFonts w:ascii="Times New Roman" w:hAnsi="Times New Roman" w:cs="Times New Roman"/>
          <w:b/>
          <w:bCs/>
          <w:sz w:val="22"/>
          <w:szCs w:val="22"/>
        </w:rPr>
        <w:t xml:space="preserve"> kvalifikaciniams reikalavimams</w:t>
      </w:r>
      <w:r w:rsidR="00D3636F" w:rsidRPr="00832818">
        <w:rPr>
          <w:rFonts w:ascii="Times New Roman" w:hAnsi="Times New Roman" w:cs="Times New Roman"/>
          <w:sz w:val="22"/>
          <w:szCs w:val="22"/>
        </w:rPr>
        <w:t xml:space="preserve">. </w:t>
      </w:r>
      <w:r w:rsidR="00D3636F" w:rsidRPr="006B7BE0">
        <w:rPr>
          <w:rFonts w:ascii="Times New Roman" w:hAnsi="Times New Roman" w:cs="Times New Roman"/>
          <w:b/>
          <w:bCs/>
          <w:sz w:val="28"/>
          <w:szCs w:val="28"/>
        </w:rPr>
        <w:t>Aktualius dokumentus, patvirtinančius atitikimą kvalifikaciniams reikalavimams</w:t>
      </w:r>
      <w:r w:rsidR="00BE6866" w:rsidRPr="006B7BE0">
        <w:rPr>
          <w:rFonts w:ascii="Times New Roman" w:hAnsi="Times New Roman" w:cs="Times New Roman"/>
          <w:b/>
          <w:bCs/>
          <w:sz w:val="28"/>
          <w:szCs w:val="28"/>
        </w:rPr>
        <w:t xml:space="preserve">, </w:t>
      </w:r>
      <w:r w:rsidR="00D3636F" w:rsidRPr="006B7BE0">
        <w:rPr>
          <w:rFonts w:ascii="Times New Roman" w:hAnsi="Times New Roman" w:cs="Times New Roman"/>
          <w:b/>
          <w:bCs/>
          <w:sz w:val="28"/>
          <w:szCs w:val="28"/>
        </w:rPr>
        <w:t>turės pateikti tik pirkimo laimėtojas</w:t>
      </w:r>
      <w:r w:rsidR="00D3636F" w:rsidRPr="00832818">
        <w:rPr>
          <w:rFonts w:ascii="Times New Roman" w:hAnsi="Times New Roman" w:cs="Times New Roman"/>
          <w:b/>
          <w:bCs/>
          <w:sz w:val="22"/>
          <w:szCs w:val="22"/>
        </w:rPr>
        <w:t>.</w:t>
      </w:r>
    </w:p>
    <w:p w14:paraId="6B3BA1FF" w14:textId="7105DC60" w:rsidR="00D019FC" w:rsidRPr="00832818" w:rsidRDefault="005E377C" w:rsidP="001103B6">
      <w:pPr>
        <w:pStyle w:val="Sraopastraipa"/>
        <w:numPr>
          <w:ilvl w:val="2"/>
          <w:numId w:val="12"/>
        </w:numPr>
        <w:spacing w:line="276" w:lineRule="auto"/>
        <w:ind w:left="0" w:firstLine="567"/>
        <w:rPr>
          <w:rFonts w:ascii="Times New Roman" w:hAnsi="Times New Roman" w:cs="Times New Roman"/>
          <w:sz w:val="22"/>
          <w:szCs w:val="22"/>
        </w:rPr>
      </w:pPr>
      <w:r w:rsidRPr="00832818">
        <w:rPr>
          <w:rFonts w:ascii="Times New Roman" w:hAnsi="Times New Roman" w:cs="Times New Roman"/>
          <w:sz w:val="22"/>
          <w:szCs w:val="22"/>
        </w:rPr>
        <w:t>t</w:t>
      </w:r>
      <w:r w:rsidR="00D019FC" w:rsidRPr="00832818">
        <w:rPr>
          <w:rFonts w:ascii="Times New Roman" w:hAnsi="Times New Roman" w:cs="Times New Roman"/>
          <w:sz w:val="22"/>
          <w:szCs w:val="22"/>
        </w:rPr>
        <w:t xml:space="preserve">iekėjo ir jo nurodytų subtiekėjų, jungtinės veiklos partnerių, ūkio subjektų, kurių pajėgumais tiekėjas numato remtis </w:t>
      </w:r>
      <w:r w:rsidR="00D019FC" w:rsidRPr="00832818">
        <w:rPr>
          <w:rFonts w:ascii="Times New Roman" w:hAnsi="Times New Roman" w:cs="Times New Roman"/>
          <w:b/>
          <w:bCs/>
          <w:sz w:val="22"/>
          <w:szCs w:val="22"/>
        </w:rPr>
        <w:t>laisvos formos deklaracijos apie Aplinkos apsaugos vadybos sistemos standartų laikymąsi. ISO ar EMAS</w:t>
      </w:r>
      <w:r w:rsidR="00284DDC" w:rsidRPr="00832818">
        <w:rPr>
          <w:rFonts w:ascii="Times New Roman" w:hAnsi="Times New Roman" w:cs="Times New Roman"/>
          <w:b/>
          <w:bCs/>
          <w:sz w:val="22"/>
          <w:szCs w:val="22"/>
        </w:rPr>
        <w:t xml:space="preserve"> ar lygiaverčius </w:t>
      </w:r>
      <w:r w:rsidR="00D019FC" w:rsidRPr="00832818">
        <w:rPr>
          <w:rFonts w:ascii="Times New Roman" w:hAnsi="Times New Roman" w:cs="Times New Roman"/>
          <w:b/>
          <w:bCs/>
          <w:sz w:val="22"/>
          <w:szCs w:val="22"/>
        </w:rPr>
        <w:t>sertifikatus turės pateikti tik pirkimo laimėtojas</w:t>
      </w:r>
      <w:r w:rsidRPr="00832818">
        <w:rPr>
          <w:rFonts w:ascii="Times New Roman" w:hAnsi="Times New Roman" w:cs="Times New Roman"/>
          <w:sz w:val="22"/>
          <w:szCs w:val="22"/>
        </w:rPr>
        <w:t>;</w:t>
      </w:r>
      <w:r w:rsidR="00D019FC" w:rsidRPr="00832818">
        <w:rPr>
          <w:rFonts w:ascii="Times New Roman" w:hAnsi="Times New Roman" w:cs="Times New Roman"/>
          <w:sz w:val="22"/>
          <w:szCs w:val="22"/>
        </w:rPr>
        <w:t xml:space="preserve"> </w:t>
      </w:r>
    </w:p>
    <w:p w14:paraId="69C29D22" w14:textId="3397DECB" w:rsidR="00D019FC" w:rsidRPr="00832818" w:rsidRDefault="00D019FC" w:rsidP="001103B6">
      <w:pPr>
        <w:pStyle w:val="Sraopastraipa"/>
        <w:numPr>
          <w:ilvl w:val="2"/>
          <w:numId w:val="12"/>
        </w:numPr>
        <w:spacing w:line="276" w:lineRule="auto"/>
        <w:ind w:left="0" w:firstLine="567"/>
        <w:rPr>
          <w:rFonts w:ascii="Times New Roman" w:hAnsi="Times New Roman" w:cs="Times New Roman"/>
          <w:sz w:val="22"/>
          <w:szCs w:val="22"/>
        </w:rPr>
      </w:pPr>
      <w:r w:rsidRPr="00832818">
        <w:rPr>
          <w:rFonts w:ascii="Times New Roman" w:hAnsi="Times New Roman" w:cs="Times New Roman"/>
          <w:b/>
          <w:bCs/>
          <w:sz w:val="22"/>
          <w:szCs w:val="22"/>
        </w:rPr>
        <w:t>jungtinės veiklos sutarties kopija</w:t>
      </w:r>
      <w:r w:rsidRPr="00832818">
        <w:rPr>
          <w:rFonts w:ascii="Times New Roman" w:hAnsi="Times New Roman" w:cs="Times New Roman"/>
          <w:sz w:val="22"/>
          <w:szCs w:val="22"/>
        </w:rPr>
        <w:t xml:space="preserve"> (jeigu pirkime dalyvauja ūkio subjektų grupė jungtinės veiklos sutarties pagrindu);</w:t>
      </w:r>
    </w:p>
    <w:p w14:paraId="6A1317F6" w14:textId="66FA1531" w:rsidR="00D019FC" w:rsidRPr="00832818" w:rsidRDefault="00D019FC" w:rsidP="001103B6">
      <w:pPr>
        <w:pStyle w:val="Sraopastraipa"/>
        <w:numPr>
          <w:ilvl w:val="2"/>
          <w:numId w:val="12"/>
        </w:numPr>
        <w:spacing w:line="276" w:lineRule="auto"/>
        <w:ind w:left="0" w:firstLine="567"/>
        <w:rPr>
          <w:rFonts w:ascii="Times New Roman" w:hAnsi="Times New Roman" w:cs="Times New Roman"/>
          <w:sz w:val="22"/>
          <w:szCs w:val="22"/>
        </w:rPr>
      </w:pPr>
      <w:r w:rsidRPr="00832818">
        <w:rPr>
          <w:rFonts w:ascii="Times New Roman" w:hAnsi="Times New Roman" w:cs="Times New Roman"/>
          <w:b/>
          <w:bCs/>
          <w:sz w:val="22"/>
          <w:szCs w:val="22"/>
        </w:rPr>
        <w:t>dokumentas, patvirtinantis</w:t>
      </w:r>
      <w:r w:rsidRPr="00832818">
        <w:rPr>
          <w:rFonts w:ascii="Times New Roman" w:hAnsi="Times New Roman" w:cs="Times New Roman"/>
          <w:sz w:val="22"/>
          <w:szCs w:val="22"/>
        </w:rPr>
        <w:t xml:space="preserve">, </w:t>
      </w:r>
      <w:r w:rsidRPr="00832818">
        <w:rPr>
          <w:rFonts w:ascii="Times New Roman" w:hAnsi="Times New Roman" w:cs="Times New Roman"/>
          <w:b/>
          <w:bCs/>
          <w:sz w:val="22"/>
          <w:szCs w:val="22"/>
        </w:rPr>
        <w:t>kad asmuo, kuris pasirašė pasiūlymą</w:t>
      </w:r>
      <w:r w:rsidRPr="00832818">
        <w:rPr>
          <w:rFonts w:ascii="Times New Roman" w:hAnsi="Times New Roman" w:cs="Times New Roman"/>
          <w:sz w:val="22"/>
          <w:szCs w:val="22"/>
        </w:rPr>
        <w:t xml:space="preserve"> (jei jis ne tiekėjo vadovas), </w:t>
      </w:r>
      <w:r w:rsidRPr="00832818">
        <w:rPr>
          <w:rFonts w:ascii="Times New Roman" w:hAnsi="Times New Roman" w:cs="Times New Roman"/>
          <w:b/>
          <w:bCs/>
          <w:sz w:val="22"/>
          <w:szCs w:val="22"/>
        </w:rPr>
        <w:t>turėjo teisę jį pasirašyti</w:t>
      </w:r>
      <w:r w:rsidRPr="00832818">
        <w:rPr>
          <w:rFonts w:ascii="Times New Roman" w:hAnsi="Times New Roman" w:cs="Times New Roman"/>
          <w:sz w:val="22"/>
          <w:szCs w:val="22"/>
        </w:rPr>
        <w:t>;</w:t>
      </w:r>
    </w:p>
    <w:p w14:paraId="798B26CF" w14:textId="4B8A9928" w:rsidR="00D019FC" w:rsidRPr="00832818" w:rsidRDefault="00D019FC" w:rsidP="009533FE">
      <w:pPr>
        <w:pStyle w:val="Sraopastraipa"/>
        <w:numPr>
          <w:ilvl w:val="2"/>
          <w:numId w:val="12"/>
        </w:numPr>
        <w:spacing w:line="276" w:lineRule="auto"/>
        <w:ind w:left="0" w:firstLine="567"/>
        <w:rPr>
          <w:rFonts w:ascii="Times New Roman" w:hAnsi="Times New Roman" w:cs="Times New Roman"/>
          <w:sz w:val="22"/>
          <w:szCs w:val="22"/>
        </w:rPr>
      </w:pPr>
      <w:r w:rsidRPr="00832818">
        <w:rPr>
          <w:rFonts w:ascii="Times New Roman" w:hAnsi="Times New Roman" w:cs="Times New Roman"/>
          <w:b/>
          <w:bCs/>
          <w:sz w:val="22"/>
          <w:szCs w:val="22"/>
        </w:rPr>
        <w:t>jei tiekėjas pasitelkia ūkio subjektus, kurių pajėgumais remiasi, – įrodymai, kad šie ištekliai bus prieinami per visą sutartinių įsipareigojimų vykdymo laikotarpį</w:t>
      </w:r>
      <w:r w:rsidRPr="00832818">
        <w:rPr>
          <w:rFonts w:ascii="Times New Roman" w:hAnsi="Times New Roman" w:cs="Times New Roman"/>
          <w:sz w:val="22"/>
          <w:szCs w:val="22"/>
        </w:rPr>
        <w:t>;</w:t>
      </w:r>
    </w:p>
    <w:p w14:paraId="0923F035" w14:textId="441630A1" w:rsidR="00DE4440" w:rsidRPr="00832818" w:rsidRDefault="009533FE" w:rsidP="009533FE">
      <w:pPr>
        <w:spacing w:line="276" w:lineRule="auto"/>
        <w:ind w:firstLine="567"/>
        <w:rPr>
          <w:rFonts w:ascii="Times New Roman" w:hAnsi="Times New Roman" w:cs="Times New Roman"/>
          <w:sz w:val="22"/>
          <w:szCs w:val="22"/>
        </w:rPr>
      </w:pPr>
      <w:r w:rsidRPr="00832818">
        <w:rPr>
          <w:rFonts w:ascii="Times New Roman" w:hAnsi="Times New Roman" w:cs="Times New Roman"/>
          <w:sz w:val="22"/>
          <w:szCs w:val="22"/>
        </w:rPr>
        <w:t>5.1.8</w:t>
      </w:r>
      <w:r w:rsidRPr="00832818">
        <w:rPr>
          <w:rFonts w:ascii="Times New Roman" w:hAnsi="Times New Roman" w:cs="Times New Roman"/>
          <w:b/>
          <w:bCs/>
          <w:sz w:val="22"/>
          <w:szCs w:val="22"/>
        </w:rPr>
        <w:t>.</w:t>
      </w:r>
      <w:r w:rsidR="00D019FC" w:rsidRPr="00832818">
        <w:rPr>
          <w:rFonts w:ascii="Times New Roman" w:hAnsi="Times New Roman" w:cs="Times New Roman"/>
          <w:b/>
          <w:bCs/>
          <w:sz w:val="22"/>
          <w:szCs w:val="22"/>
        </w:rPr>
        <w:t xml:space="preserve"> jei tiekėjas pasitelkia subtiekėjus</w:t>
      </w:r>
      <w:r w:rsidR="00D019FC" w:rsidRPr="00832818">
        <w:rPr>
          <w:rFonts w:ascii="Times New Roman" w:hAnsi="Times New Roman" w:cs="Times New Roman"/>
          <w:sz w:val="22"/>
          <w:szCs w:val="22"/>
        </w:rPr>
        <w:t xml:space="preserve">, subtiekėjo deklaracija ar kitas dokumentas, patvirtinantis jo </w:t>
      </w:r>
      <w:r w:rsidR="00D019FC" w:rsidRPr="00832818">
        <w:rPr>
          <w:rFonts w:ascii="Times New Roman" w:hAnsi="Times New Roman" w:cs="Times New Roman"/>
          <w:b/>
          <w:bCs/>
          <w:sz w:val="22"/>
          <w:szCs w:val="22"/>
        </w:rPr>
        <w:t>sutikimą būti subtiekėju pirkime</w:t>
      </w:r>
      <w:r w:rsidR="00D019FC" w:rsidRPr="00832818">
        <w:rPr>
          <w:rFonts w:ascii="Times New Roman" w:hAnsi="Times New Roman" w:cs="Times New Roman"/>
          <w:sz w:val="22"/>
          <w:szCs w:val="22"/>
        </w:rPr>
        <w:t>;</w:t>
      </w:r>
      <w:r w:rsidR="00DE4440" w:rsidRPr="00832818">
        <w:rPr>
          <w:rFonts w:ascii="Times New Roman" w:hAnsi="Times New Roman" w:cs="Times New Roman"/>
          <w:sz w:val="22"/>
          <w:szCs w:val="22"/>
        </w:rPr>
        <w:t xml:space="preserve"> </w:t>
      </w:r>
    </w:p>
    <w:p w14:paraId="4305F728" w14:textId="40FE6D8C" w:rsidR="002C6F9C" w:rsidRPr="00832818" w:rsidRDefault="002C6F9C" w:rsidP="009533FE">
      <w:pPr>
        <w:spacing w:line="276" w:lineRule="auto"/>
        <w:ind w:firstLine="567"/>
        <w:rPr>
          <w:rFonts w:ascii="Times New Roman" w:hAnsi="Times New Roman" w:cs="Times New Roman"/>
          <w:sz w:val="22"/>
          <w:szCs w:val="22"/>
        </w:rPr>
      </w:pPr>
      <w:r w:rsidRPr="00832818">
        <w:rPr>
          <w:rFonts w:ascii="Times New Roman" w:hAnsi="Times New Roman" w:cs="Times New Roman"/>
          <w:sz w:val="22"/>
          <w:szCs w:val="22"/>
        </w:rPr>
        <w:t>5.1.9. kitus pirkimo dokumentuose nurodytus dokumentus.</w:t>
      </w:r>
    </w:p>
    <w:p w14:paraId="0A3C79F0" w14:textId="1F722103" w:rsidR="001C1D32" w:rsidRPr="00832818" w:rsidRDefault="005A52E6" w:rsidP="000306B4">
      <w:pPr>
        <w:pStyle w:val="Sraopastraipa"/>
        <w:spacing w:line="276" w:lineRule="auto"/>
        <w:ind w:left="0" w:firstLine="567"/>
        <w:rPr>
          <w:rFonts w:ascii="Times New Roman" w:hAnsi="Times New Roman" w:cs="Times New Roman"/>
          <w:sz w:val="22"/>
          <w:szCs w:val="22"/>
          <w:u w:val="single"/>
        </w:rPr>
      </w:pPr>
      <w:r w:rsidRPr="00832818">
        <w:rPr>
          <w:rFonts w:ascii="Times New Roman" w:eastAsia="Calibri" w:hAnsi="Times New Roman" w:cs="Times New Roman"/>
          <w:sz w:val="22"/>
          <w:szCs w:val="22"/>
        </w:rPr>
        <w:t>5.</w:t>
      </w:r>
      <w:r w:rsidR="001103B6" w:rsidRPr="00832818">
        <w:rPr>
          <w:rFonts w:ascii="Times New Roman" w:eastAsia="Calibri" w:hAnsi="Times New Roman" w:cs="Times New Roman"/>
          <w:sz w:val="22"/>
          <w:szCs w:val="22"/>
        </w:rPr>
        <w:t>2</w:t>
      </w:r>
      <w:r w:rsidRPr="00832818">
        <w:rPr>
          <w:rFonts w:ascii="Times New Roman" w:eastAsia="Calibri" w:hAnsi="Times New Roman" w:cs="Times New Roman"/>
          <w:sz w:val="22"/>
          <w:szCs w:val="22"/>
        </w:rPr>
        <w:t xml:space="preserve">. </w:t>
      </w:r>
      <w:r w:rsidR="00AD4F1A" w:rsidRPr="00832818">
        <w:rPr>
          <w:rFonts w:ascii="Times New Roman" w:eastAsia="Calibri" w:hAnsi="Times New Roman" w:cs="Times New Roman"/>
          <w:sz w:val="22"/>
          <w:szCs w:val="22"/>
        </w:rPr>
        <w:t xml:space="preserve">Pasiūlymas gali būti pasirašytas </w:t>
      </w:r>
      <w:r w:rsidR="00FD5736" w:rsidRPr="00832818">
        <w:rPr>
          <w:rFonts w:ascii="Times New Roman" w:eastAsia="Calibri" w:hAnsi="Times New Roman" w:cs="Times New Roman"/>
          <w:sz w:val="22"/>
          <w:szCs w:val="22"/>
        </w:rPr>
        <w:t xml:space="preserve">fiziniu arba </w:t>
      </w:r>
      <w:r w:rsidR="00AD4F1A" w:rsidRPr="00832818">
        <w:rPr>
          <w:rFonts w:ascii="Times New Roman" w:eastAsia="Calibri" w:hAnsi="Times New Roman" w:cs="Times New Roman"/>
          <w:sz w:val="22"/>
          <w:szCs w:val="22"/>
        </w:rPr>
        <w:t xml:space="preserve">kvalifikuotu elektroniniu parašu. Jeigu </w:t>
      </w:r>
      <w:r w:rsidR="00FD5736" w:rsidRPr="00832818">
        <w:rPr>
          <w:rFonts w:ascii="Times New Roman" w:eastAsia="Calibri" w:hAnsi="Times New Roman" w:cs="Times New Roman"/>
          <w:sz w:val="22"/>
          <w:szCs w:val="22"/>
        </w:rPr>
        <w:t xml:space="preserve">tiekėjas </w:t>
      </w:r>
      <w:r w:rsidR="00AD4F1A" w:rsidRPr="00832818">
        <w:rPr>
          <w:rFonts w:ascii="Times New Roman" w:eastAsia="Calibri" w:hAnsi="Times New Roman" w:cs="Times New Roman"/>
          <w:sz w:val="22"/>
          <w:szCs w:val="22"/>
        </w:rPr>
        <w:t>dokumentus tvirtina naudodamas elektroninį, o ne fizinį parašą, elektroninis parašas turi atitikti VPĮ 22</w:t>
      </w:r>
      <w:r w:rsidR="006E2B14" w:rsidRPr="00832818">
        <w:rPr>
          <w:rFonts w:ascii="Times New Roman" w:eastAsia="Calibri" w:hAnsi="Times New Roman" w:cs="Times New Roman"/>
          <w:sz w:val="22"/>
          <w:szCs w:val="22"/>
        </w:rPr>
        <w:t xml:space="preserve"> </w:t>
      </w:r>
      <w:r w:rsidR="00AD4F1A" w:rsidRPr="00832818">
        <w:rPr>
          <w:rFonts w:ascii="Times New Roman" w:eastAsia="Calibri" w:hAnsi="Times New Roman" w:cs="Times New Roman"/>
          <w:sz w:val="22"/>
          <w:szCs w:val="22"/>
        </w:rPr>
        <w:t xml:space="preserve">straipsnio 11 dalies 2 ir 3 punktuose nustatytus reikalavimus. </w:t>
      </w:r>
      <w:r w:rsidR="7C928381" w:rsidRPr="00832818">
        <w:rPr>
          <w:rFonts w:ascii="Times New Roman" w:hAnsi="Times New Roman" w:cs="Times New Roman"/>
          <w:sz w:val="22"/>
          <w:szCs w:val="22"/>
        </w:rPr>
        <w:t>P</w:t>
      </w:r>
      <w:r w:rsidR="007037F7" w:rsidRPr="00832818">
        <w:rPr>
          <w:rFonts w:ascii="Times New Roman" w:hAnsi="Times New Roman" w:cs="Times New Roman"/>
          <w:sz w:val="22"/>
          <w:szCs w:val="22"/>
        </w:rPr>
        <w:t>erkančiajai organizacijai</w:t>
      </w:r>
      <w:r w:rsidR="00AD4F1A" w:rsidRPr="00832818">
        <w:rPr>
          <w:rFonts w:ascii="Times New Roman" w:hAnsi="Times New Roman" w:cs="Times New Roman"/>
          <w:sz w:val="22"/>
          <w:szCs w:val="22"/>
        </w:rPr>
        <w:t xml:space="preserve"> kilus abejonių dėl dokumentų tikrumo, ji turi teisę reikalauti pateikti dokumentų originalus.</w:t>
      </w:r>
      <w:r w:rsidR="00AD4F1A" w:rsidRPr="00832818">
        <w:rPr>
          <w:rFonts w:ascii="Times New Roman" w:eastAsia="Calibri" w:hAnsi="Times New Roman" w:cs="Times New Roman"/>
          <w:sz w:val="22"/>
          <w:szCs w:val="22"/>
        </w:rPr>
        <w:t xml:space="preserve"> Gali būti:</w:t>
      </w:r>
    </w:p>
    <w:p w14:paraId="2EE860FF" w14:textId="5CC7D140" w:rsidR="001C1D32" w:rsidRPr="00832818" w:rsidRDefault="005A52E6" w:rsidP="000306B4">
      <w:pPr>
        <w:spacing w:line="276" w:lineRule="auto"/>
        <w:ind w:firstLine="567"/>
        <w:rPr>
          <w:rFonts w:ascii="Times New Roman" w:hAnsi="Times New Roman" w:cs="Times New Roman"/>
          <w:sz w:val="22"/>
          <w:szCs w:val="22"/>
        </w:rPr>
      </w:pPr>
      <w:r w:rsidRPr="00832818">
        <w:rPr>
          <w:rFonts w:ascii="Times New Roman" w:eastAsia="Calibri" w:hAnsi="Times New Roman" w:cs="Times New Roman"/>
          <w:sz w:val="22"/>
          <w:szCs w:val="22"/>
        </w:rPr>
        <w:t>5</w:t>
      </w:r>
      <w:r w:rsidR="00713645" w:rsidRPr="00832818">
        <w:rPr>
          <w:rFonts w:ascii="Times New Roman" w:eastAsia="Calibri" w:hAnsi="Times New Roman" w:cs="Times New Roman"/>
          <w:sz w:val="22"/>
          <w:szCs w:val="22"/>
        </w:rPr>
        <w:t>.</w:t>
      </w:r>
      <w:r w:rsidR="000E7048" w:rsidRPr="00832818">
        <w:rPr>
          <w:rFonts w:ascii="Times New Roman" w:eastAsia="Calibri" w:hAnsi="Times New Roman" w:cs="Times New Roman"/>
          <w:sz w:val="22"/>
          <w:szCs w:val="22"/>
        </w:rPr>
        <w:t>2</w:t>
      </w:r>
      <w:r w:rsidR="00713645" w:rsidRPr="00832818">
        <w:rPr>
          <w:rFonts w:ascii="Times New Roman" w:eastAsia="Calibri" w:hAnsi="Times New Roman" w:cs="Times New Roman"/>
          <w:sz w:val="22"/>
          <w:szCs w:val="22"/>
        </w:rPr>
        <w:t xml:space="preserve">.1. </w:t>
      </w:r>
      <w:r w:rsidR="00AD4F1A" w:rsidRPr="00832818">
        <w:rPr>
          <w:rFonts w:ascii="Times New Roman" w:eastAsia="Calibri" w:hAnsi="Times New Roman" w:cs="Times New Roman"/>
          <w:sz w:val="22"/>
          <w:szCs w:val="22"/>
        </w:rPr>
        <w:t>pateikiami kvalifikuotu elektroniniu parašu pasirašyti elektroninėmis priemonėmis suformuoti dokumentai;</w:t>
      </w:r>
    </w:p>
    <w:p w14:paraId="2E8B0E01" w14:textId="14418920" w:rsidR="0033575F" w:rsidRPr="00832818" w:rsidRDefault="00C60621" w:rsidP="000306B4">
      <w:pPr>
        <w:pStyle w:val="Sraopastraipa"/>
        <w:spacing w:line="276" w:lineRule="auto"/>
        <w:ind w:left="0" w:firstLine="567"/>
        <w:rPr>
          <w:rFonts w:ascii="Times New Roman" w:hAnsi="Times New Roman" w:cs="Times New Roman"/>
          <w:sz w:val="22"/>
          <w:szCs w:val="22"/>
        </w:rPr>
      </w:pPr>
      <w:r w:rsidRPr="00832818">
        <w:rPr>
          <w:rFonts w:ascii="Times New Roman" w:eastAsia="Calibri" w:hAnsi="Times New Roman" w:cs="Times New Roman"/>
          <w:sz w:val="22"/>
          <w:szCs w:val="22"/>
        </w:rPr>
        <w:t>5</w:t>
      </w:r>
      <w:r w:rsidR="00713645" w:rsidRPr="00832818">
        <w:rPr>
          <w:rFonts w:ascii="Times New Roman" w:eastAsia="Calibri" w:hAnsi="Times New Roman" w:cs="Times New Roman"/>
          <w:sz w:val="22"/>
          <w:szCs w:val="22"/>
        </w:rPr>
        <w:t>.</w:t>
      </w:r>
      <w:r w:rsidR="000E7048" w:rsidRPr="00832818">
        <w:rPr>
          <w:rFonts w:ascii="Times New Roman" w:eastAsia="Calibri" w:hAnsi="Times New Roman" w:cs="Times New Roman"/>
          <w:sz w:val="22"/>
          <w:szCs w:val="22"/>
        </w:rPr>
        <w:t>2</w:t>
      </w:r>
      <w:r w:rsidR="00713645" w:rsidRPr="00832818">
        <w:rPr>
          <w:rFonts w:ascii="Times New Roman" w:eastAsia="Calibri" w:hAnsi="Times New Roman" w:cs="Times New Roman"/>
          <w:sz w:val="22"/>
          <w:szCs w:val="22"/>
        </w:rPr>
        <w:t xml:space="preserve">.2. </w:t>
      </w:r>
      <w:r w:rsidR="00AD4F1A" w:rsidRPr="00832818">
        <w:rPr>
          <w:rFonts w:ascii="Times New Roman" w:eastAsia="Calibri" w:hAnsi="Times New Roman" w:cs="Times New Roman"/>
          <w:sz w:val="22"/>
          <w:szCs w:val="22"/>
        </w:rPr>
        <w:t>skaitmeninės dokumentų kopijos (fiziniu parašu tvirtinami dokumentai turi būti pateikiami pasirašyti ir nuskenuoti).</w:t>
      </w:r>
    </w:p>
    <w:p w14:paraId="69C2C151" w14:textId="0B3E1B58" w:rsidR="00FA4B39" w:rsidRPr="00832818" w:rsidRDefault="00751116" w:rsidP="000306B4">
      <w:pPr>
        <w:spacing w:line="276" w:lineRule="auto"/>
        <w:ind w:firstLine="567"/>
        <w:rPr>
          <w:rFonts w:ascii="Times New Roman" w:eastAsiaTheme="minorHAnsi" w:hAnsi="Times New Roman" w:cs="Times New Roman"/>
          <w:bCs/>
          <w:iCs/>
          <w:sz w:val="22"/>
          <w:szCs w:val="22"/>
        </w:rPr>
      </w:pPr>
      <w:r w:rsidRPr="00832818">
        <w:rPr>
          <w:rFonts w:ascii="Times New Roman" w:eastAsia="Calibri" w:hAnsi="Times New Roman" w:cs="Times New Roman"/>
          <w:bCs/>
          <w:iCs/>
          <w:sz w:val="22"/>
          <w:szCs w:val="22"/>
        </w:rPr>
        <w:t>5</w:t>
      </w:r>
      <w:r w:rsidR="005325B5" w:rsidRPr="00832818">
        <w:rPr>
          <w:rFonts w:ascii="Times New Roman" w:eastAsia="Calibri" w:hAnsi="Times New Roman" w:cs="Times New Roman"/>
          <w:bCs/>
          <w:iCs/>
          <w:sz w:val="22"/>
          <w:szCs w:val="22"/>
        </w:rPr>
        <w:t>.</w:t>
      </w:r>
      <w:r w:rsidR="000E7048" w:rsidRPr="00832818">
        <w:rPr>
          <w:rFonts w:ascii="Times New Roman" w:eastAsia="Calibri" w:hAnsi="Times New Roman" w:cs="Times New Roman"/>
          <w:bCs/>
          <w:iCs/>
          <w:sz w:val="22"/>
          <w:szCs w:val="22"/>
        </w:rPr>
        <w:t>2</w:t>
      </w:r>
      <w:r w:rsidR="005325B5" w:rsidRPr="00832818">
        <w:rPr>
          <w:rFonts w:ascii="Times New Roman" w:eastAsia="Calibri" w:hAnsi="Times New Roman" w:cs="Times New Roman"/>
          <w:bCs/>
          <w:iCs/>
          <w:sz w:val="22"/>
          <w:szCs w:val="22"/>
        </w:rPr>
        <w:t xml:space="preserve">.3. </w:t>
      </w:r>
      <w:r w:rsidR="00AD4F1A" w:rsidRPr="00832818">
        <w:rPr>
          <w:rFonts w:ascii="Times New Roman" w:eastAsia="Calibri" w:hAnsi="Times New Roman" w:cs="Times New Roman"/>
          <w:bCs/>
          <w:iCs/>
          <w:sz w:val="22"/>
          <w:szCs w:val="22"/>
        </w:rPr>
        <w:t>skaitmeninės dokumentų kopijos (</w:t>
      </w:r>
      <w:r w:rsidR="00AD4F1A" w:rsidRPr="00832818">
        <w:rPr>
          <w:rFonts w:ascii="Times New Roman" w:eastAsia="Calibri" w:hAnsi="Times New Roman" w:cs="Times New Roman"/>
          <w:iCs/>
          <w:sz w:val="22"/>
          <w:szCs w:val="22"/>
        </w:rPr>
        <w:t xml:space="preserve">fiziniu asmens, nesutampančio, su </w:t>
      </w:r>
      <w:r w:rsidR="00DE0779" w:rsidRPr="00832818">
        <w:rPr>
          <w:rFonts w:ascii="Times New Roman" w:eastAsia="Calibri" w:hAnsi="Times New Roman" w:cs="Times New Roman"/>
          <w:iCs/>
          <w:sz w:val="22"/>
          <w:szCs w:val="22"/>
        </w:rPr>
        <w:t>p</w:t>
      </w:r>
      <w:r w:rsidR="00AD4F1A" w:rsidRPr="00832818">
        <w:rPr>
          <w:rFonts w:ascii="Times New Roman" w:eastAsia="Calibri" w:hAnsi="Times New Roman" w:cs="Times New Roman"/>
          <w:iCs/>
          <w:sz w:val="22"/>
          <w:szCs w:val="22"/>
        </w:rPr>
        <w:t>asiūlymą pasirašančiu asmeniu, parašu tvirtinami dokumentai turi būti pateikiami pasirašyti ir nuskenuoti)</w:t>
      </w:r>
      <w:r w:rsidR="00AD4F1A" w:rsidRPr="00832818">
        <w:rPr>
          <w:rFonts w:ascii="Times New Roman" w:eastAsia="Calibri" w:hAnsi="Times New Roman" w:cs="Times New Roman"/>
          <w:bCs/>
          <w:iCs/>
          <w:sz w:val="22"/>
          <w:szCs w:val="22"/>
        </w:rPr>
        <w:t>.</w:t>
      </w:r>
    </w:p>
    <w:p w14:paraId="25741C16" w14:textId="721A6862" w:rsidR="00EB0E73" w:rsidRPr="00832818" w:rsidRDefault="00392458" w:rsidP="000306B4">
      <w:pPr>
        <w:pStyle w:val="Sraopastraipa"/>
        <w:spacing w:line="276" w:lineRule="auto"/>
        <w:ind w:left="0" w:firstLine="567"/>
        <w:rPr>
          <w:rFonts w:ascii="Times New Roman" w:hAnsi="Times New Roman" w:cs="Times New Roman"/>
          <w:sz w:val="22"/>
          <w:szCs w:val="22"/>
        </w:rPr>
      </w:pPr>
      <w:r w:rsidRPr="00832818">
        <w:rPr>
          <w:rFonts w:ascii="Times New Roman" w:eastAsia="Arial" w:hAnsi="Times New Roman" w:cs="Times New Roman"/>
          <w:sz w:val="22"/>
          <w:szCs w:val="22"/>
        </w:rPr>
        <w:t>5.</w:t>
      </w:r>
      <w:r w:rsidR="000E7048" w:rsidRPr="00832818">
        <w:rPr>
          <w:rFonts w:ascii="Times New Roman" w:eastAsia="Arial" w:hAnsi="Times New Roman" w:cs="Times New Roman"/>
          <w:sz w:val="22"/>
          <w:szCs w:val="22"/>
        </w:rPr>
        <w:t>3</w:t>
      </w:r>
      <w:r w:rsidRPr="00832818">
        <w:rPr>
          <w:rFonts w:ascii="Times New Roman" w:eastAsia="Arial" w:hAnsi="Times New Roman" w:cs="Times New Roman"/>
          <w:sz w:val="22"/>
          <w:szCs w:val="22"/>
        </w:rPr>
        <w:t xml:space="preserve">. </w:t>
      </w:r>
      <w:r w:rsidR="00D61DED" w:rsidRPr="00832818">
        <w:rPr>
          <w:rFonts w:ascii="Times New Roman" w:eastAsia="Arial" w:hAnsi="Times New Roman" w:cs="Times New Roman"/>
          <w:sz w:val="22"/>
          <w:szCs w:val="22"/>
        </w:rPr>
        <w:t>Pasiūlyma</w:t>
      </w:r>
      <w:r w:rsidR="00543400" w:rsidRPr="00832818">
        <w:rPr>
          <w:rFonts w:ascii="Times New Roman" w:eastAsia="Arial" w:hAnsi="Times New Roman" w:cs="Times New Roman"/>
          <w:sz w:val="22"/>
          <w:szCs w:val="22"/>
        </w:rPr>
        <w:t>s turi būti parengtas</w:t>
      </w:r>
      <w:r w:rsidR="00D61DED" w:rsidRPr="00832818">
        <w:rPr>
          <w:rFonts w:ascii="Times New Roman" w:eastAsia="Arial" w:hAnsi="Times New Roman" w:cs="Times New Roman"/>
          <w:sz w:val="22"/>
          <w:szCs w:val="22"/>
        </w:rPr>
        <w:t xml:space="preserve"> lietuvių </w:t>
      </w:r>
      <w:r w:rsidR="0076313C" w:rsidRPr="00832818">
        <w:rPr>
          <w:rFonts w:ascii="Times New Roman" w:eastAsia="Arial" w:hAnsi="Times New Roman" w:cs="Times New Roman"/>
          <w:sz w:val="22"/>
          <w:szCs w:val="22"/>
        </w:rPr>
        <w:t xml:space="preserve">kalba. </w:t>
      </w:r>
      <w:r w:rsidR="0047166B" w:rsidRPr="00832818">
        <w:rPr>
          <w:rFonts w:ascii="Times New Roman" w:eastAsia="Arial" w:hAnsi="Times New Roman" w:cs="Times New Roman"/>
          <w:sz w:val="22"/>
          <w:szCs w:val="22"/>
        </w:rPr>
        <w:t>Kiti</w:t>
      </w:r>
      <w:r w:rsidR="000A3108" w:rsidRPr="00832818">
        <w:rPr>
          <w:rFonts w:ascii="Times New Roman" w:eastAsia="Arial" w:hAnsi="Times New Roman" w:cs="Times New Roman"/>
          <w:sz w:val="22"/>
          <w:szCs w:val="22"/>
        </w:rPr>
        <w:t xml:space="preserve"> su pasiūlymu teikiami dokumentai</w:t>
      </w:r>
      <w:r w:rsidR="0047166B" w:rsidRPr="00832818">
        <w:rPr>
          <w:rFonts w:ascii="Times New Roman" w:eastAsia="Arial" w:hAnsi="Times New Roman" w:cs="Times New Roman"/>
          <w:sz w:val="22"/>
          <w:szCs w:val="22"/>
        </w:rPr>
        <w:t xml:space="preserve"> gali būti lietuvių ir anglų kalbomis.</w:t>
      </w:r>
    </w:p>
    <w:p w14:paraId="5669A55B" w14:textId="1D3D18D9" w:rsidR="0032046A" w:rsidRPr="00832818" w:rsidRDefault="00AB0036" w:rsidP="000306B4">
      <w:pPr>
        <w:pStyle w:val="Sraopastraipa"/>
        <w:spacing w:line="276" w:lineRule="auto"/>
        <w:ind w:left="0" w:firstLine="567"/>
        <w:rPr>
          <w:rFonts w:ascii="Times New Roman" w:hAnsi="Times New Roman" w:cs="Times New Roman"/>
          <w:sz w:val="22"/>
          <w:szCs w:val="22"/>
        </w:rPr>
      </w:pPr>
      <w:r w:rsidRPr="00832818">
        <w:rPr>
          <w:rFonts w:ascii="Times New Roman" w:hAnsi="Times New Roman" w:cs="Times New Roman"/>
          <w:sz w:val="22"/>
          <w:szCs w:val="22"/>
        </w:rPr>
        <w:t>5.</w:t>
      </w:r>
      <w:r w:rsidR="000E7048" w:rsidRPr="00832818">
        <w:rPr>
          <w:rFonts w:ascii="Times New Roman" w:hAnsi="Times New Roman" w:cs="Times New Roman"/>
          <w:sz w:val="22"/>
          <w:szCs w:val="22"/>
        </w:rPr>
        <w:t>4</w:t>
      </w:r>
      <w:r w:rsidRPr="00832818">
        <w:rPr>
          <w:rFonts w:ascii="Times New Roman" w:hAnsi="Times New Roman" w:cs="Times New Roman"/>
          <w:sz w:val="22"/>
          <w:szCs w:val="22"/>
        </w:rPr>
        <w:t xml:space="preserve">. </w:t>
      </w:r>
      <w:r w:rsidR="0032046A" w:rsidRPr="00832818">
        <w:rPr>
          <w:rFonts w:ascii="Times New Roman" w:hAnsi="Times New Roman" w:cs="Times New Roman"/>
          <w:sz w:val="22"/>
          <w:szCs w:val="22"/>
        </w:rPr>
        <w:t>Pasiūlym</w:t>
      </w:r>
      <w:r w:rsidR="00990A2D" w:rsidRPr="00832818">
        <w:rPr>
          <w:rFonts w:ascii="Times New Roman" w:hAnsi="Times New Roman" w:cs="Times New Roman"/>
          <w:sz w:val="22"/>
          <w:szCs w:val="22"/>
        </w:rPr>
        <w:t xml:space="preserve">uose nurodytos kainos </w:t>
      </w:r>
      <w:r w:rsidR="003C09C7" w:rsidRPr="00832818">
        <w:rPr>
          <w:rFonts w:ascii="Times New Roman" w:hAnsi="Times New Roman" w:cs="Times New Roman"/>
          <w:sz w:val="22"/>
          <w:szCs w:val="22"/>
        </w:rPr>
        <w:t xml:space="preserve">bus vertinamos </w:t>
      </w:r>
      <w:r w:rsidR="0032046A" w:rsidRPr="00832818">
        <w:rPr>
          <w:rFonts w:ascii="Times New Roman" w:hAnsi="Times New Roman" w:cs="Times New Roman"/>
          <w:sz w:val="22"/>
          <w:szCs w:val="22"/>
        </w:rPr>
        <w:t>eurais</w:t>
      </w:r>
      <w:r w:rsidR="0032046A" w:rsidRPr="00832818">
        <w:rPr>
          <w:rFonts w:ascii="Times New Roman" w:eastAsia="Calibri" w:hAnsi="Times New Roman" w:cs="Times New Roman"/>
          <w:sz w:val="22"/>
          <w:szCs w:val="22"/>
        </w:rPr>
        <w:t>.</w:t>
      </w:r>
      <w:r w:rsidR="0032046A" w:rsidRPr="00832818">
        <w:rPr>
          <w:rFonts w:ascii="Times New Roman" w:hAnsi="Times New Roman" w:cs="Times New Roman"/>
          <w:sz w:val="22"/>
          <w:szCs w:val="22"/>
        </w:rPr>
        <w:t xml:space="preserve"> Jeigu </w:t>
      </w:r>
      <w:r w:rsidR="005B57A2" w:rsidRPr="00832818">
        <w:rPr>
          <w:rFonts w:ascii="Times New Roman" w:hAnsi="Times New Roman" w:cs="Times New Roman"/>
          <w:sz w:val="22"/>
          <w:szCs w:val="22"/>
        </w:rPr>
        <w:t>p</w:t>
      </w:r>
      <w:r w:rsidR="0032046A" w:rsidRPr="00832818">
        <w:rPr>
          <w:rFonts w:ascii="Times New Roman" w:hAnsi="Times New Roman" w:cs="Times New Roman"/>
          <w:sz w:val="22"/>
          <w:szCs w:val="22"/>
        </w:rPr>
        <w:t xml:space="preserve">asiūlymuose kainos nurodytos užsienio valiuta, jos </w:t>
      </w:r>
      <w:r w:rsidR="003C09C7" w:rsidRPr="00832818">
        <w:rPr>
          <w:rFonts w:ascii="Times New Roman" w:hAnsi="Times New Roman" w:cs="Times New Roman"/>
          <w:sz w:val="22"/>
          <w:szCs w:val="22"/>
        </w:rPr>
        <w:t>bus</w:t>
      </w:r>
      <w:r w:rsidR="0032046A" w:rsidRPr="00832818">
        <w:rPr>
          <w:rFonts w:ascii="Times New Roman" w:hAnsi="Times New Roman" w:cs="Times New Roman"/>
          <w:sz w:val="22"/>
          <w:szCs w:val="22"/>
        </w:rPr>
        <w:t xml:space="preserve"> perskaičiuojamos </w:t>
      </w:r>
      <w:r w:rsidR="003C09C7" w:rsidRPr="00832818">
        <w:rPr>
          <w:rFonts w:ascii="Times New Roman" w:hAnsi="Times New Roman" w:cs="Times New Roman"/>
          <w:sz w:val="22"/>
          <w:szCs w:val="22"/>
        </w:rPr>
        <w:t>eurais</w:t>
      </w:r>
      <w:r w:rsidR="0032046A" w:rsidRPr="00832818">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832818">
        <w:rPr>
          <w:rFonts w:ascii="Times New Roman" w:hAnsi="Times New Roman" w:cs="Times New Roman"/>
          <w:sz w:val="22"/>
          <w:szCs w:val="22"/>
        </w:rPr>
        <w:t>.</w:t>
      </w:r>
    </w:p>
    <w:p w14:paraId="4CC36FFA" w14:textId="2B03FBAA" w:rsidR="006A6A5B" w:rsidRPr="00832818" w:rsidRDefault="00AB0036" w:rsidP="000306B4">
      <w:pPr>
        <w:pStyle w:val="Sraopastraipa"/>
        <w:spacing w:after="160" w:line="276" w:lineRule="auto"/>
        <w:ind w:left="0" w:firstLine="567"/>
        <w:rPr>
          <w:rFonts w:ascii="Times New Roman" w:eastAsia="Arial" w:hAnsi="Times New Roman" w:cs="Times New Roman"/>
          <w:b/>
          <w:bCs/>
          <w:color w:val="7030A0"/>
          <w:sz w:val="22"/>
          <w:szCs w:val="22"/>
        </w:rPr>
      </w:pPr>
      <w:r w:rsidRPr="00832818">
        <w:rPr>
          <w:rFonts w:ascii="Times New Roman" w:eastAsia="Arial" w:hAnsi="Times New Roman" w:cs="Times New Roman"/>
          <w:b/>
          <w:bCs/>
          <w:sz w:val="22"/>
          <w:szCs w:val="22"/>
        </w:rPr>
        <w:t>5.</w:t>
      </w:r>
      <w:r w:rsidR="000E7048" w:rsidRPr="00832818">
        <w:rPr>
          <w:rFonts w:ascii="Times New Roman" w:eastAsia="Arial" w:hAnsi="Times New Roman" w:cs="Times New Roman"/>
          <w:b/>
          <w:bCs/>
          <w:sz w:val="22"/>
          <w:szCs w:val="22"/>
        </w:rPr>
        <w:t>5</w:t>
      </w:r>
      <w:r w:rsidRPr="00832818">
        <w:rPr>
          <w:rFonts w:ascii="Times New Roman" w:eastAsia="Arial" w:hAnsi="Times New Roman" w:cs="Times New Roman"/>
          <w:b/>
          <w:bCs/>
          <w:sz w:val="22"/>
          <w:szCs w:val="22"/>
        </w:rPr>
        <w:t>.</w:t>
      </w:r>
      <w:r w:rsidR="006A6A5B" w:rsidRPr="00832818">
        <w:rPr>
          <w:rFonts w:ascii="Times New Roman" w:eastAsia="Arial" w:hAnsi="Times New Roman" w:cs="Times New Roman"/>
          <w:b/>
          <w:bCs/>
          <w:sz w:val="22"/>
          <w:szCs w:val="22"/>
        </w:rPr>
        <w:t xml:space="preserve"> Bendra pasiūlymo kaina (sąnaudos) su PVM turi būti nurodoma dviejų </w:t>
      </w:r>
      <w:r w:rsidR="00EE7D60" w:rsidRPr="00832818">
        <w:rPr>
          <w:rFonts w:ascii="Times New Roman" w:eastAsia="Arial" w:hAnsi="Times New Roman" w:cs="Times New Roman"/>
          <w:b/>
          <w:bCs/>
          <w:sz w:val="22"/>
          <w:szCs w:val="22"/>
        </w:rPr>
        <w:t>skaitmenų</w:t>
      </w:r>
      <w:r w:rsidR="006A6A5B" w:rsidRPr="00832818">
        <w:rPr>
          <w:rFonts w:ascii="Times New Roman" w:eastAsia="Arial" w:hAnsi="Times New Roman" w:cs="Times New Roman"/>
          <w:b/>
          <w:bCs/>
          <w:sz w:val="22"/>
          <w:szCs w:val="22"/>
        </w:rPr>
        <w:t xml:space="preserve"> po kablelio tikslumu. Šią kainą sudarančios kainos sudedamosios dalys ar įkainiai gali būti išreikšt</w:t>
      </w:r>
      <w:r w:rsidR="00EE7D60" w:rsidRPr="00832818">
        <w:rPr>
          <w:rFonts w:ascii="Times New Roman" w:eastAsia="Arial" w:hAnsi="Times New Roman" w:cs="Times New Roman"/>
          <w:b/>
          <w:bCs/>
          <w:sz w:val="22"/>
          <w:szCs w:val="22"/>
        </w:rPr>
        <w:t>i</w:t>
      </w:r>
      <w:r w:rsidR="006A6A5B" w:rsidRPr="00832818">
        <w:rPr>
          <w:rFonts w:ascii="Times New Roman" w:eastAsia="Arial" w:hAnsi="Times New Roman" w:cs="Times New Roman"/>
          <w:b/>
          <w:bCs/>
          <w:sz w:val="22"/>
          <w:szCs w:val="22"/>
        </w:rPr>
        <w:t xml:space="preserve"> neribojant </w:t>
      </w:r>
      <w:r w:rsidR="00EE7D60" w:rsidRPr="00832818">
        <w:rPr>
          <w:rFonts w:ascii="Times New Roman" w:eastAsia="Arial" w:hAnsi="Times New Roman" w:cs="Times New Roman"/>
          <w:b/>
          <w:bCs/>
          <w:sz w:val="22"/>
          <w:szCs w:val="22"/>
        </w:rPr>
        <w:t>skaitmenų</w:t>
      </w:r>
      <w:r w:rsidR="006A6A5B" w:rsidRPr="00832818">
        <w:rPr>
          <w:rFonts w:ascii="Times New Roman" w:eastAsia="Arial" w:hAnsi="Times New Roman" w:cs="Times New Roman"/>
          <w:b/>
          <w:bCs/>
          <w:sz w:val="22"/>
          <w:szCs w:val="22"/>
        </w:rPr>
        <w:t xml:space="preserve"> po kablelio kiekio</w:t>
      </w:r>
      <w:r w:rsidR="00F46220" w:rsidRPr="00832818">
        <w:rPr>
          <w:rFonts w:ascii="Times New Roman" w:eastAsia="Arial" w:hAnsi="Times New Roman" w:cs="Times New Roman"/>
          <w:b/>
          <w:bCs/>
          <w:sz w:val="22"/>
          <w:szCs w:val="22"/>
        </w:rPr>
        <w:t xml:space="preserve">. </w:t>
      </w:r>
    </w:p>
    <w:p w14:paraId="129309B3" w14:textId="1EE03229" w:rsidR="009C66EF" w:rsidRPr="00832818" w:rsidRDefault="009C66EF" w:rsidP="000306B4">
      <w:pPr>
        <w:pStyle w:val="Sraopastraipa"/>
        <w:spacing w:after="160" w:line="276" w:lineRule="auto"/>
        <w:ind w:left="0" w:firstLine="567"/>
        <w:rPr>
          <w:rFonts w:ascii="Times New Roman" w:hAnsi="Times New Roman" w:cs="Times New Roman"/>
          <w:b/>
          <w:bCs/>
          <w:sz w:val="22"/>
          <w:szCs w:val="22"/>
        </w:rPr>
      </w:pPr>
      <w:r w:rsidRPr="00832818">
        <w:rPr>
          <w:rFonts w:ascii="Times New Roman" w:eastAsia="Arial" w:hAnsi="Times New Roman" w:cs="Times New Roman"/>
          <w:b/>
          <w:bCs/>
          <w:sz w:val="22"/>
          <w:szCs w:val="22"/>
        </w:rPr>
        <w:t>5.</w:t>
      </w:r>
      <w:r w:rsidR="000E7048" w:rsidRPr="00832818">
        <w:rPr>
          <w:rFonts w:ascii="Times New Roman" w:eastAsia="Arial" w:hAnsi="Times New Roman" w:cs="Times New Roman"/>
          <w:b/>
          <w:bCs/>
          <w:sz w:val="22"/>
          <w:szCs w:val="22"/>
        </w:rPr>
        <w:t>6</w:t>
      </w:r>
      <w:r w:rsidRPr="00832818">
        <w:rPr>
          <w:rFonts w:ascii="Times New Roman" w:eastAsia="Arial" w:hAnsi="Times New Roman" w:cs="Times New Roman"/>
          <w:b/>
          <w:bCs/>
          <w:sz w:val="22"/>
          <w:szCs w:val="22"/>
        </w:rPr>
        <w:t xml:space="preserve">. Tiekėjų pasiūlymuose nurodytos kainos bus vertinamos </w:t>
      </w:r>
      <w:r w:rsidRPr="00832818">
        <w:rPr>
          <w:rFonts w:ascii="Times New Roman" w:hAnsi="Times New Roman" w:cs="Times New Roman"/>
          <w:b/>
          <w:bCs/>
          <w:sz w:val="22"/>
          <w:szCs w:val="22"/>
        </w:rPr>
        <w:t xml:space="preserve">ir lyginamos su visais mokesčiais, įskaitant PVM. </w:t>
      </w:r>
    </w:p>
    <w:p w14:paraId="3946E33E" w14:textId="0C4B6442" w:rsidR="00F527B1" w:rsidRPr="00832818" w:rsidRDefault="00E62E95" w:rsidP="000C2E90">
      <w:pPr>
        <w:pStyle w:val="Antrat1"/>
        <w:numPr>
          <w:ilvl w:val="0"/>
          <w:numId w:val="7"/>
        </w:numPr>
        <w:spacing w:before="720" w:after="0" w:line="276" w:lineRule="auto"/>
        <w:rPr>
          <w:rFonts w:ascii="Times New Roman" w:hAnsi="Times New Roman" w:cs="Times New Roman"/>
          <w:color w:val="auto"/>
          <w:sz w:val="22"/>
          <w:szCs w:val="22"/>
        </w:rPr>
      </w:pPr>
      <w:bookmarkStart w:id="16" w:name="_Toc201913244"/>
      <w:r w:rsidRPr="00832818">
        <w:rPr>
          <w:rFonts w:ascii="Times New Roman" w:hAnsi="Times New Roman" w:cs="Times New Roman"/>
          <w:color w:val="auto"/>
          <w:sz w:val="22"/>
          <w:szCs w:val="22"/>
        </w:rPr>
        <w:t>Pasiūlymo galiojimo užtikrinimas</w:t>
      </w:r>
      <w:bookmarkEnd w:id="16"/>
    </w:p>
    <w:p w14:paraId="1DC0E8BE" w14:textId="77777777" w:rsidR="00580782" w:rsidRPr="00832818" w:rsidRDefault="00580782" w:rsidP="009F53B3">
      <w:pPr>
        <w:pStyle w:val="Sraopastraipa"/>
        <w:spacing w:line="276" w:lineRule="auto"/>
        <w:ind w:left="0" w:firstLine="567"/>
        <w:rPr>
          <w:rFonts w:ascii="Times New Roman" w:hAnsi="Times New Roman" w:cs="Times New Roman"/>
          <w:sz w:val="22"/>
          <w:szCs w:val="22"/>
        </w:rPr>
      </w:pPr>
    </w:p>
    <w:p w14:paraId="7203423F" w14:textId="2420EA15" w:rsidR="00F527B1" w:rsidRPr="00832818" w:rsidRDefault="007F65C2" w:rsidP="009F53B3">
      <w:pPr>
        <w:pStyle w:val="Sraopastraipa"/>
        <w:spacing w:line="276" w:lineRule="auto"/>
        <w:ind w:left="0" w:firstLine="567"/>
        <w:rPr>
          <w:rFonts w:ascii="Times New Roman" w:eastAsia="Calibri" w:hAnsi="Times New Roman" w:cs="Times New Roman"/>
          <w:sz w:val="22"/>
          <w:szCs w:val="22"/>
        </w:rPr>
      </w:pPr>
      <w:r w:rsidRPr="00832818">
        <w:rPr>
          <w:rFonts w:ascii="Times New Roman" w:hAnsi="Times New Roman" w:cs="Times New Roman"/>
          <w:sz w:val="22"/>
          <w:szCs w:val="22"/>
        </w:rPr>
        <w:lastRenderedPageBreak/>
        <w:t>6</w:t>
      </w:r>
      <w:r w:rsidR="003F5D40" w:rsidRPr="00832818">
        <w:rPr>
          <w:rFonts w:ascii="Times New Roman" w:hAnsi="Times New Roman" w:cs="Times New Roman"/>
          <w:sz w:val="22"/>
          <w:szCs w:val="22"/>
        </w:rPr>
        <w:t>.1.</w:t>
      </w:r>
      <w:r w:rsidR="0AA88C09" w:rsidRPr="00832818">
        <w:rPr>
          <w:rFonts w:ascii="Times New Roman" w:hAnsi="Times New Roman" w:cs="Times New Roman"/>
          <w:sz w:val="22"/>
          <w:szCs w:val="22"/>
        </w:rPr>
        <w:t xml:space="preserve"> </w:t>
      </w:r>
      <w:r w:rsidR="00504AD9" w:rsidRPr="00832818">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B0A2DCF" w14:textId="78C62D77" w:rsidR="00F527B1" w:rsidRPr="00832818" w:rsidRDefault="00F527B1" w:rsidP="00F46220">
      <w:pPr>
        <w:spacing w:line="276" w:lineRule="auto"/>
        <w:ind w:firstLine="0"/>
        <w:rPr>
          <w:rFonts w:ascii="Times New Roman" w:hAnsi="Times New Roman" w:cs="Times New Roman"/>
          <w:sz w:val="22"/>
          <w:szCs w:val="22"/>
        </w:rPr>
      </w:pPr>
    </w:p>
    <w:p w14:paraId="5D02D1AD" w14:textId="0208B836" w:rsidR="00831133" w:rsidRPr="00832818" w:rsidRDefault="00B52705" w:rsidP="000C2E90">
      <w:pPr>
        <w:pStyle w:val="Antrat1"/>
        <w:numPr>
          <w:ilvl w:val="0"/>
          <w:numId w:val="23"/>
        </w:numPr>
        <w:spacing w:before="0" w:after="0" w:line="276" w:lineRule="auto"/>
        <w:rPr>
          <w:rFonts w:ascii="Times New Roman" w:hAnsi="Times New Roman" w:cs="Times New Roman"/>
          <w:color w:val="auto"/>
          <w:sz w:val="22"/>
          <w:szCs w:val="22"/>
        </w:rPr>
      </w:pPr>
      <w:bookmarkStart w:id="17" w:name="_Toc15392775"/>
      <w:bookmarkStart w:id="18" w:name="_Toc201913245"/>
      <w:r w:rsidRPr="00832818">
        <w:rPr>
          <w:rFonts w:ascii="Times New Roman" w:hAnsi="Times New Roman" w:cs="Times New Roman"/>
          <w:color w:val="auto"/>
          <w:sz w:val="22"/>
          <w:szCs w:val="22"/>
        </w:rPr>
        <w:t>P</w:t>
      </w:r>
      <w:bookmarkEnd w:id="17"/>
      <w:r w:rsidR="00E62E95" w:rsidRPr="00832818">
        <w:rPr>
          <w:rFonts w:ascii="Times New Roman" w:hAnsi="Times New Roman" w:cs="Times New Roman"/>
          <w:color w:val="auto"/>
          <w:sz w:val="22"/>
          <w:szCs w:val="22"/>
        </w:rPr>
        <w:t xml:space="preserve">asiūlymų </w:t>
      </w:r>
      <w:r w:rsidR="00A84437" w:rsidRPr="00832818">
        <w:rPr>
          <w:rFonts w:ascii="Times New Roman" w:hAnsi="Times New Roman" w:cs="Times New Roman"/>
          <w:color w:val="auto"/>
          <w:sz w:val="22"/>
          <w:szCs w:val="22"/>
        </w:rPr>
        <w:t>vertinimas</w:t>
      </w:r>
      <w:bookmarkEnd w:id="18"/>
    </w:p>
    <w:p w14:paraId="0C1B0E3A" w14:textId="77777777" w:rsidR="00E85882" w:rsidRPr="00832818" w:rsidRDefault="00E85882" w:rsidP="009F53B3">
      <w:pPr>
        <w:spacing w:line="276" w:lineRule="auto"/>
        <w:ind w:firstLine="0"/>
        <w:rPr>
          <w:rFonts w:ascii="Times New Roman" w:hAnsi="Times New Roman" w:cs="Times New Roman"/>
          <w:vanish/>
          <w:sz w:val="22"/>
          <w:szCs w:val="22"/>
        </w:rPr>
      </w:pPr>
    </w:p>
    <w:p w14:paraId="6BF5F619" w14:textId="012A77C5" w:rsidR="003300F2" w:rsidRPr="00832818" w:rsidRDefault="005A4255" w:rsidP="000306B4">
      <w:pPr>
        <w:pStyle w:val="Sraopastraipa"/>
        <w:spacing w:line="276" w:lineRule="auto"/>
        <w:ind w:left="0" w:firstLine="567"/>
        <w:rPr>
          <w:rFonts w:ascii="Times New Roman" w:hAnsi="Times New Roman" w:cs="Times New Roman"/>
          <w:color w:val="000000" w:themeColor="text1"/>
          <w:sz w:val="22"/>
          <w:szCs w:val="22"/>
        </w:rPr>
      </w:pPr>
      <w:r w:rsidRPr="00832818">
        <w:rPr>
          <w:rFonts w:ascii="Times New Roman" w:hAnsi="Times New Roman" w:cs="Times New Roman"/>
          <w:color w:val="000000" w:themeColor="text1"/>
          <w:sz w:val="22"/>
          <w:szCs w:val="22"/>
        </w:rPr>
        <w:t>7</w:t>
      </w:r>
      <w:r w:rsidR="0010148D" w:rsidRPr="00832818">
        <w:rPr>
          <w:rFonts w:ascii="Times New Roman" w:hAnsi="Times New Roman" w:cs="Times New Roman"/>
          <w:color w:val="000000" w:themeColor="text1"/>
          <w:sz w:val="22"/>
          <w:szCs w:val="22"/>
        </w:rPr>
        <w:t>.1.</w:t>
      </w:r>
      <w:r w:rsidR="00CD2CC2" w:rsidRPr="00832818">
        <w:rPr>
          <w:rFonts w:ascii="Times New Roman" w:hAnsi="Times New Roman" w:cs="Times New Roman"/>
          <w:color w:val="000000" w:themeColor="text1"/>
          <w:sz w:val="22"/>
          <w:szCs w:val="22"/>
        </w:rPr>
        <w:t xml:space="preserve"> </w:t>
      </w:r>
      <w:r w:rsidR="3CB1384C" w:rsidRPr="00832818">
        <w:rPr>
          <w:rFonts w:ascii="Times New Roman" w:hAnsi="Times New Roman" w:cs="Times New Roman"/>
          <w:color w:val="000000" w:themeColor="text1"/>
          <w:sz w:val="22"/>
          <w:szCs w:val="22"/>
        </w:rPr>
        <w:t>P</w:t>
      </w:r>
      <w:r w:rsidR="000B220A" w:rsidRPr="00832818">
        <w:rPr>
          <w:rFonts w:ascii="Times New Roman" w:hAnsi="Times New Roman" w:cs="Times New Roman"/>
          <w:color w:val="000000" w:themeColor="text1"/>
          <w:sz w:val="22"/>
          <w:szCs w:val="22"/>
        </w:rPr>
        <w:t>erkančioji organizacija</w:t>
      </w:r>
      <w:r w:rsidR="00831133" w:rsidRPr="00832818">
        <w:rPr>
          <w:rFonts w:ascii="Times New Roman" w:hAnsi="Times New Roman" w:cs="Times New Roman"/>
          <w:color w:val="000000" w:themeColor="text1"/>
          <w:sz w:val="22"/>
          <w:szCs w:val="22"/>
        </w:rPr>
        <w:t xml:space="preserve"> ekonomiškai naudingiausią </w:t>
      </w:r>
      <w:r w:rsidR="000B220A" w:rsidRPr="00832818">
        <w:rPr>
          <w:rFonts w:ascii="Times New Roman" w:hAnsi="Times New Roman" w:cs="Times New Roman"/>
          <w:color w:val="000000" w:themeColor="text1"/>
          <w:sz w:val="22"/>
          <w:szCs w:val="22"/>
        </w:rPr>
        <w:t>p</w:t>
      </w:r>
      <w:r w:rsidR="00831133" w:rsidRPr="00832818">
        <w:rPr>
          <w:rFonts w:ascii="Times New Roman" w:hAnsi="Times New Roman" w:cs="Times New Roman"/>
          <w:color w:val="000000" w:themeColor="text1"/>
          <w:sz w:val="22"/>
          <w:szCs w:val="22"/>
        </w:rPr>
        <w:t xml:space="preserve">asiūlymą išrenka pagal </w:t>
      </w:r>
      <w:r w:rsidR="000B220A" w:rsidRPr="00832818">
        <w:rPr>
          <w:rFonts w:ascii="Times New Roman" w:hAnsi="Times New Roman" w:cs="Times New Roman"/>
          <w:color w:val="000000" w:themeColor="text1"/>
          <w:sz w:val="22"/>
          <w:szCs w:val="22"/>
        </w:rPr>
        <w:t>tiekėjo p</w:t>
      </w:r>
      <w:r w:rsidR="00831133" w:rsidRPr="00832818">
        <w:rPr>
          <w:rFonts w:ascii="Times New Roman" w:hAnsi="Times New Roman" w:cs="Times New Roman"/>
          <w:color w:val="000000" w:themeColor="text1"/>
          <w:sz w:val="22"/>
          <w:szCs w:val="22"/>
        </w:rPr>
        <w:t>asiūlyme nurodytą kainą, kuri turi būti apskaičiuota ir nurodyta taip, kaip reikalaujama</w:t>
      </w:r>
      <w:r w:rsidR="00DE051B" w:rsidRPr="00832818">
        <w:rPr>
          <w:rFonts w:ascii="Times New Roman" w:hAnsi="Times New Roman" w:cs="Times New Roman"/>
          <w:color w:val="000000" w:themeColor="text1"/>
          <w:sz w:val="22"/>
          <w:szCs w:val="22"/>
        </w:rPr>
        <w:t xml:space="preserve"> </w:t>
      </w:r>
      <w:r w:rsidR="00023019" w:rsidRPr="00832818">
        <w:rPr>
          <w:rFonts w:ascii="Times New Roman" w:hAnsi="Times New Roman" w:cs="Times New Roman"/>
          <w:color w:val="000000" w:themeColor="text1"/>
          <w:sz w:val="22"/>
          <w:szCs w:val="22"/>
        </w:rPr>
        <w:t>specialiųjų p</w:t>
      </w:r>
      <w:r w:rsidR="00DE051B" w:rsidRPr="00832818">
        <w:rPr>
          <w:rFonts w:ascii="Times New Roman" w:hAnsi="Times New Roman" w:cs="Times New Roman"/>
          <w:color w:val="000000" w:themeColor="text1"/>
          <w:sz w:val="22"/>
          <w:szCs w:val="22"/>
        </w:rPr>
        <w:t xml:space="preserve">irkimo sąlygų priede </w:t>
      </w:r>
      <w:r w:rsidR="009E0641" w:rsidRPr="00832818">
        <w:rPr>
          <w:rFonts w:ascii="Times New Roman" w:hAnsi="Times New Roman" w:cs="Times New Roman"/>
          <w:color w:val="000000" w:themeColor="text1"/>
          <w:sz w:val="22"/>
          <w:szCs w:val="22"/>
        </w:rPr>
        <w:t>Nr.</w:t>
      </w:r>
      <w:r w:rsidR="000306B4" w:rsidRPr="00832818">
        <w:rPr>
          <w:rFonts w:ascii="Times New Roman" w:hAnsi="Times New Roman" w:cs="Times New Roman"/>
          <w:color w:val="000000" w:themeColor="text1"/>
          <w:sz w:val="22"/>
          <w:szCs w:val="22"/>
        </w:rPr>
        <w:t xml:space="preserve"> </w:t>
      </w:r>
      <w:r w:rsidR="001D5FC7" w:rsidRPr="00832818">
        <w:rPr>
          <w:rFonts w:ascii="Times New Roman" w:hAnsi="Times New Roman" w:cs="Times New Roman"/>
          <w:color w:val="000000" w:themeColor="text1"/>
          <w:sz w:val="22"/>
          <w:szCs w:val="22"/>
        </w:rPr>
        <w:t>5</w:t>
      </w:r>
      <w:r w:rsidR="00BE51AD" w:rsidRPr="00832818">
        <w:rPr>
          <w:rFonts w:ascii="Times New Roman" w:hAnsi="Times New Roman" w:cs="Times New Roman"/>
          <w:color w:val="000000" w:themeColor="text1"/>
          <w:sz w:val="22"/>
          <w:szCs w:val="22"/>
        </w:rPr>
        <w:t xml:space="preserve"> „Pasiūlymo forma“.</w:t>
      </w:r>
      <w:r w:rsidR="009E0641" w:rsidRPr="00832818">
        <w:rPr>
          <w:rFonts w:ascii="Times New Roman" w:hAnsi="Times New Roman" w:cs="Times New Roman"/>
          <w:color w:val="000000" w:themeColor="text1"/>
          <w:sz w:val="22"/>
          <w:szCs w:val="22"/>
        </w:rPr>
        <w:t xml:space="preserve"> </w:t>
      </w:r>
    </w:p>
    <w:p w14:paraId="313FDE6C" w14:textId="3570C01B" w:rsidR="00D734C6" w:rsidRPr="00832818" w:rsidRDefault="00660FD8" w:rsidP="000306B4">
      <w:pPr>
        <w:pStyle w:val="Sraopastraipa"/>
        <w:spacing w:line="276" w:lineRule="auto"/>
        <w:ind w:left="0" w:firstLine="567"/>
        <w:rPr>
          <w:rFonts w:ascii="Times New Roman" w:hAnsi="Times New Roman" w:cs="Times New Roman"/>
          <w:sz w:val="22"/>
          <w:szCs w:val="22"/>
        </w:rPr>
      </w:pPr>
      <w:r w:rsidRPr="00832818">
        <w:rPr>
          <w:rFonts w:ascii="Times New Roman" w:hAnsi="Times New Roman" w:cs="Times New Roman"/>
          <w:color w:val="000000" w:themeColor="text1"/>
          <w:sz w:val="22"/>
          <w:szCs w:val="22"/>
        </w:rPr>
        <w:t>7</w:t>
      </w:r>
      <w:r w:rsidR="001404CC" w:rsidRPr="00832818">
        <w:rPr>
          <w:rFonts w:ascii="Times New Roman" w:hAnsi="Times New Roman" w:cs="Times New Roman"/>
          <w:color w:val="000000" w:themeColor="text1"/>
          <w:sz w:val="22"/>
          <w:szCs w:val="22"/>
        </w:rPr>
        <w:t xml:space="preserve">.2. </w:t>
      </w:r>
      <w:r w:rsidR="00D734C6" w:rsidRPr="00832818">
        <w:rPr>
          <w:rFonts w:ascii="Times New Roman" w:hAnsi="Times New Roman" w:cs="Times New Roman"/>
          <w:color w:val="000000" w:themeColor="text1"/>
          <w:sz w:val="22"/>
          <w:szCs w:val="22"/>
        </w:rPr>
        <w:t xml:space="preserve">Laimėjusiu </w:t>
      </w:r>
      <w:r w:rsidR="00996FBB" w:rsidRPr="00832818">
        <w:rPr>
          <w:rFonts w:ascii="Times New Roman" w:hAnsi="Times New Roman" w:cs="Times New Roman"/>
          <w:color w:val="000000" w:themeColor="text1"/>
          <w:sz w:val="22"/>
          <w:szCs w:val="22"/>
        </w:rPr>
        <w:t>p</w:t>
      </w:r>
      <w:r w:rsidR="005D7D8C" w:rsidRPr="00832818">
        <w:rPr>
          <w:rFonts w:ascii="Times New Roman" w:hAnsi="Times New Roman" w:cs="Times New Roman"/>
          <w:color w:val="000000" w:themeColor="text1"/>
          <w:sz w:val="22"/>
          <w:szCs w:val="22"/>
        </w:rPr>
        <w:t>asiūlymu</w:t>
      </w:r>
      <w:r w:rsidR="00D734C6" w:rsidRPr="00832818">
        <w:rPr>
          <w:rFonts w:ascii="Times New Roman" w:hAnsi="Times New Roman" w:cs="Times New Roman"/>
          <w:color w:val="000000" w:themeColor="text1"/>
          <w:sz w:val="22"/>
          <w:szCs w:val="22"/>
        </w:rPr>
        <w:t xml:space="preserve"> galės būti pripažintas tik 1 (vienas) </w:t>
      </w:r>
      <w:r w:rsidR="005D7D8C" w:rsidRPr="00832818">
        <w:rPr>
          <w:rFonts w:ascii="Times New Roman" w:hAnsi="Times New Roman" w:cs="Times New Roman"/>
          <w:color w:val="000000" w:themeColor="text1"/>
          <w:sz w:val="22"/>
          <w:szCs w:val="22"/>
        </w:rPr>
        <w:t xml:space="preserve">ekonomiškai naudingiausias </w:t>
      </w:r>
      <w:r w:rsidR="00A36CC9" w:rsidRPr="00832818">
        <w:rPr>
          <w:rFonts w:ascii="Times New Roman" w:hAnsi="Times New Roman" w:cs="Times New Roman"/>
          <w:color w:val="000000" w:themeColor="text1"/>
          <w:sz w:val="22"/>
          <w:szCs w:val="22"/>
        </w:rPr>
        <w:t>p</w:t>
      </w:r>
      <w:r w:rsidR="005D7D8C" w:rsidRPr="00832818">
        <w:rPr>
          <w:rFonts w:ascii="Times New Roman" w:hAnsi="Times New Roman" w:cs="Times New Roman"/>
          <w:color w:val="000000" w:themeColor="text1"/>
          <w:sz w:val="22"/>
          <w:szCs w:val="22"/>
        </w:rPr>
        <w:t>asiūlymas, esantis pasiūlymų eilės pirmojoje vietoje</w:t>
      </w:r>
      <w:r w:rsidR="00D734C6" w:rsidRPr="00832818">
        <w:rPr>
          <w:rFonts w:ascii="Times New Roman" w:hAnsi="Times New Roman" w:cs="Times New Roman"/>
          <w:color w:val="000000" w:themeColor="text1"/>
          <w:sz w:val="22"/>
          <w:szCs w:val="22"/>
        </w:rPr>
        <w:t xml:space="preserve">. </w:t>
      </w:r>
    </w:p>
    <w:p w14:paraId="0BC7FAB9" w14:textId="77777777" w:rsidR="002C6F9C" w:rsidRPr="00832818" w:rsidRDefault="00F5411E" w:rsidP="009F53B3">
      <w:pPr>
        <w:pStyle w:val="Betarp"/>
        <w:spacing w:line="276" w:lineRule="auto"/>
        <w:ind w:firstLine="567"/>
        <w:contextualSpacing/>
        <w:rPr>
          <w:rStyle w:val="cf01"/>
          <w:rFonts w:ascii="Times New Roman" w:hAnsi="Times New Roman" w:cs="Times New Roman"/>
          <w:sz w:val="22"/>
          <w:szCs w:val="22"/>
        </w:rPr>
      </w:pPr>
      <w:r w:rsidRPr="00832818">
        <w:rPr>
          <w:rStyle w:val="cf01"/>
          <w:rFonts w:ascii="Times New Roman" w:hAnsi="Times New Roman" w:cs="Times New Roman"/>
          <w:sz w:val="22"/>
          <w:szCs w:val="22"/>
        </w:rPr>
        <w:t xml:space="preserve">7.3. </w:t>
      </w:r>
      <w:r w:rsidRPr="00832692">
        <w:rPr>
          <w:rStyle w:val="cf01"/>
          <w:rFonts w:ascii="Times New Roman" w:hAnsi="Times New Roman" w:cs="Times New Roman"/>
          <w:b/>
          <w:bCs/>
          <w:sz w:val="28"/>
          <w:szCs w:val="28"/>
        </w:rPr>
        <w:t>P</w:t>
      </w:r>
      <w:r w:rsidR="0014359C" w:rsidRPr="00832692">
        <w:rPr>
          <w:rStyle w:val="cf01"/>
          <w:rFonts w:ascii="Times New Roman" w:hAnsi="Times New Roman" w:cs="Times New Roman"/>
          <w:b/>
          <w:bCs/>
          <w:sz w:val="28"/>
          <w:szCs w:val="28"/>
        </w:rPr>
        <w:t xml:space="preserve">erkančioji organizacija </w:t>
      </w:r>
      <w:r w:rsidR="002C6F9C" w:rsidRPr="00832818">
        <w:rPr>
          <w:rFonts w:ascii="Times New Roman" w:hAnsi="Times New Roman" w:cs="Times New Roman"/>
          <w:color w:val="000000" w:themeColor="text1"/>
          <w:sz w:val="22"/>
          <w:szCs w:val="22"/>
        </w:rPr>
        <w:t xml:space="preserve">iš tiekėjo, teikiant pasiūlymą, </w:t>
      </w:r>
      <w:r w:rsidR="002C6F9C" w:rsidRPr="00832692">
        <w:rPr>
          <w:rFonts w:ascii="Times New Roman" w:hAnsi="Times New Roman" w:cs="Times New Roman"/>
          <w:b/>
          <w:bCs/>
          <w:color w:val="000000" w:themeColor="text1"/>
          <w:sz w:val="28"/>
          <w:szCs w:val="28"/>
        </w:rPr>
        <w:t>reikalauja pateikti</w:t>
      </w:r>
      <w:r w:rsidR="002C6F9C" w:rsidRPr="00832692">
        <w:rPr>
          <w:rFonts w:ascii="Times New Roman" w:hAnsi="Times New Roman" w:cs="Times New Roman"/>
          <w:color w:val="000000" w:themeColor="text1"/>
          <w:sz w:val="28"/>
          <w:szCs w:val="28"/>
        </w:rPr>
        <w:t xml:space="preserve"> </w:t>
      </w:r>
      <w:r w:rsidR="002C6F9C" w:rsidRPr="00832818">
        <w:rPr>
          <w:rFonts w:ascii="Times New Roman" w:hAnsi="Times New Roman" w:cs="Times New Roman"/>
          <w:color w:val="000000" w:themeColor="text1"/>
          <w:sz w:val="22"/>
          <w:szCs w:val="22"/>
        </w:rPr>
        <w:t>šiuos pirkimo sąlygose nurodytus dokumentus</w:t>
      </w:r>
      <w:r w:rsidRPr="00832818">
        <w:rPr>
          <w:rStyle w:val="cf01"/>
          <w:rFonts w:ascii="Times New Roman" w:hAnsi="Times New Roman" w:cs="Times New Roman"/>
          <w:sz w:val="22"/>
          <w:szCs w:val="22"/>
        </w:rPr>
        <w:t>:</w:t>
      </w:r>
    </w:p>
    <w:p w14:paraId="410C3000" w14:textId="0B4E36F7" w:rsidR="002C6F9C" w:rsidRPr="00F30A33" w:rsidRDefault="002C6F9C" w:rsidP="002C6F9C">
      <w:pPr>
        <w:pStyle w:val="Sraopastraipa"/>
        <w:spacing w:line="276" w:lineRule="auto"/>
        <w:ind w:left="0" w:firstLine="567"/>
        <w:rPr>
          <w:rFonts w:ascii="Times New Roman" w:hAnsi="Times New Roman" w:cs="Times New Roman"/>
          <w:b/>
          <w:bCs/>
          <w:sz w:val="28"/>
          <w:szCs w:val="28"/>
        </w:rPr>
      </w:pPr>
      <w:r w:rsidRPr="00F30A33">
        <w:rPr>
          <w:rStyle w:val="cf01"/>
          <w:rFonts w:ascii="Times New Roman" w:hAnsi="Times New Roman" w:cs="Times New Roman"/>
          <w:b/>
          <w:bCs/>
          <w:sz w:val="28"/>
          <w:szCs w:val="28"/>
        </w:rPr>
        <w:t xml:space="preserve">7.3.1. </w:t>
      </w:r>
      <w:r w:rsidRPr="00F30A33">
        <w:rPr>
          <w:rFonts w:ascii="Times New Roman" w:hAnsi="Times New Roman" w:cs="Times New Roman"/>
          <w:b/>
          <w:bCs/>
          <w:color w:val="000000" w:themeColor="text1"/>
          <w:sz w:val="28"/>
          <w:szCs w:val="28"/>
        </w:rPr>
        <w:t xml:space="preserve">tiekėjo pasirašytas pasiūlymas, </w:t>
      </w:r>
      <w:r w:rsidRPr="00F30A33">
        <w:rPr>
          <w:rFonts w:ascii="Times New Roman" w:hAnsi="Times New Roman" w:cs="Times New Roman"/>
          <w:b/>
          <w:bCs/>
          <w:sz w:val="28"/>
          <w:szCs w:val="28"/>
        </w:rPr>
        <w:t>parengtas pagal specialiųjų pirkimo sąlygų</w:t>
      </w:r>
      <w:r w:rsidRPr="00F30A33">
        <w:rPr>
          <w:rFonts w:ascii="Times New Roman" w:hAnsi="Times New Roman" w:cs="Times New Roman"/>
          <w:b/>
          <w:bCs/>
          <w:sz w:val="28"/>
          <w:szCs w:val="28"/>
          <w:shd w:val="clear" w:color="auto" w:fill="FFFFFF"/>
        </w:rPr>
        <w:t xml:space="preserve"> </w:t>
      </w:r>
      <w:r w:rsidRPr="00F30A33">
        <w:rPr>
          <w:rFonts w:ascii="Times New Roman" w:hAnsi="Times New Roman" w:cs="Times New Roman"/>
          <w:b/>
          <w:bCs/>
          <w:sz w:val="28"/>
          <w:szCs w:val="28"/>
        </w:rPr>
        <w:t>priede Nr. 5 „Pasiūlymo forma“ pateiktą pasiūlymo formą</w:t>
      </w:r>
      <w:r w:rsidR="00FD4596" w:rsidRPr="00F30A33">
        <w:rPr>
          <w:rFonts w:ascii="Times New Roman" w:hAnsi="Times New Roman" w:cs="Times New Roman"/>
          <w:b/>
          <w:bCs/>
          <w:sz w:val="28"/>
          <w:szCs w:val="28"/>
        </w:rPr>
        <w:t>.</w:t>
      </w:r>
    </w:p>
    <w:p w14:paraId="7658155D" w14:textId="6F2DC243" w:rsidR="002C6F9C" w:rsidRPr="00F30A33" w:rsidRDefault="002C6F9C" w:rsidP="002C6F9C">
      <w:pPr>
        <w:pStyle w:val="Sraopastraipa"/>
        <w:spacing w:line="276" w:lineRule="auto"/>
        <w:ind w:left="0" w:firstLine="567"/>
        <w:rPr>
          <w:rFonts w:ascii="Times New Roman" w:hAnsi="Times New Roman" w:cs="Times New Roman"/>
          <w:b/>
          <w:bCs/>
          <w:sz w:val="28"/>
          <w:szCs w:val="28"/>
        </w:rPr>
      </w:pPr>
      <w:r w:rsidRPr="00F30A33">
        <w:rPr>
          <w:rFonts w:ascii="Times New Roman" w:hAnsi="Times New Roman" w:cs="Times New Roman"/>
          <w:b/>
          <w:bCs/>
          <w:sz w:val="28"/>
          <w:szCs w:val="28"/>
        </w:rPr>
        <w:t>7.3.2.</w:t>
      </w:r>
      <w:r w:rsidR="00D036DB" w:rsidRPr="00F30A33">
        <w:rPr>
          <w:rFonts w:ascii="Times New Roman" w:hAnsi="Times New Roman" w:cs="Times New Roman"/>
          <w:b/>
          <w:bCs/>
          <w:sz w:val="28"/>
          <w:szCs w:val="28"/>
        </w:rPr>
        <w:t xml:space="preserve"> užpildyta ir pasirašyta</w:t>
      </w:r>
      <w:r w:rsidRPr="00F30A33">
        <w:rPr>
          <w:rFonts w:ascii="Times New Roman" w:hAnsi="Times New Roman" w:cs="Times New Roman"/>
          <w:b/>
          <w:bCs/>
          <w:sz w:val="28"/>
          <w:szCs w:val="28"/>
        </w:rPr>
        <w:t xml:space="preserve"> </w:t>
      </w:r>
      <w:r w:rsidR="00D036DB" w:rsidRPr="00F30A33">
        <w:rPr>
          <w:rFonts w:ascii="Times New Roman" w:hAnsi="Times New Roman" w:cs="Times New Roman"/>
          <w:b/>
          <w:bCs/>
          <w:sz w:val="28"/>
          <w:szCs w:val="28"/>
        </w:rPr>
        <w:t>kvalifikacinių reikalavimų atitikties deklaracija</w:t>
      </w:r>
      <w:r w:rsidR="0032087F">
        <w:rPr>
          <w:rFonts w:ascii="Times New Roman" w:hAnsi="Times New Roman" w:cs="Times New Roman"/>
          <w:b/>
          <w:bCs/>
          <w:sz w:val="28"/>
          <w:szCs w:val="28"/>
        </w:rPr>
        <w:t xml:space="preserve"> – pirkimo </w:t>
      </w:r>
      <w:r w:rsidR="0032087F" w:rsidRPr="003853B7">
        <w:rPr>
          <w:rFonts w:ascii="Times New Roman" w:hAnsi="Times New Roman" w:cs="Times New Roman"/>
          <w:b/>
          <w:bCs/>
          <w:sz w:val="28"/>
          <w:szCs w:val="28"/>
        </w:rPr>
        <w:t>sąlygų Priedas Nr.</w:t>
      </w:r>
      <w:r w:rsidR="003853B7">
        <w:rPr>
          <w:rFonts w:ascii="Times New Roman" w:hAnsi="Times New Roman" w:cs="Times New Roman"/>
          <w:b/>
          <w:bCs/>
          <w:sz w:val="28"/>
          <w:szCs w:val="28"/>
        </w:rPr>
        <w:t xml:space="preserve"> 9</w:t>
      </w:r>
      <w:r w:rsidR="00D036DB" w:rsidRPr="00F30A33">
        <w:rPr>
          <w:rFonts w:ascii="Times New Roman" w:hAnsi="Times New Roman" w:cs="Times New Roman"/>
          <w:b/>
          <w:bCs/>
          <w:sz w:val="28"/>
          <w:szCs w:val="28"/>
        </w:rPr>
        <w:t>;</w:t>
      </w:r>
    </w:p>
    <w:p w14:paraId="614BC6AB" w14:textId="48925C4C" w:rsidR="00D036DB" w:rsidRPr="00F30A33" w:rsidRDefault="00D036DB" w:rsidP="002C6F9C">
      <w:pPr>
        <w:pStyle w:val="Sraopastraipa"/>
        <w:spacing w:line="276" w:lineRule="auto"/>
        <w:ind w:left="0" w:firstLine="567"/>
        <w:rPr>
          <w:rFonts w:ascii="Times New Roman" w:hAnsi="Times New Roman" w:cs="Times New Roman"/>
          <w:b/>
          <w:bCs/>
          <w:sz w:val="28"/>
          <w:szCs w:val="28"/>
        </w:rPr>
      </w:pPr>
      <w:r w:rsidRPr="00F30A33">
        <w:rPr>
          <w:rFonts w:ascii="Times New Roman" w:hAnsi="Times New Roman" w:cs="Times New Roman"/>
          <w:b/>
          <w:bCs/>
          <w:sz w:val="28"/>
          <w:szCs w:val="28"/>
        </w:rPr>
        <w:t>7.3.3. užpildyta ir pasirašyta deklaracija dėl pašalinimo pagrindų nebuvimo</w:t>
      </w:r>
      <w:r w:rsidR="0032087F">
        <w:rPr>
          <w:rFonts w:ascii="Times New Roman" w:hAnsi="Times New Roman" w:cs="Times New Roman"/>
          <w:b/>
          <w:bCs/>
          <w:sz w:val="28"/>
          <w:szCs w:val="28"/>
        </w:rPr>
        <w:t xml:space="preserve"> – pirkimo </w:t>
      </w:r>
      <w:r w:rsidR="0032087F" w:rsidRPr="003853B7">
        <w:rPr>
          <w:rFonts w:ascii="Times New Roman" w:hAnsi="Times New Roman" w:cs="Times New Roman"/>
          <w:b/>
          <w:bCs/>
          <w:sz w:val="28"/>
          <w:szCs w:val="28"/>
        </w:rPr>
        <w:t>sąlygų Priedas Nr</w:t>
      </w:r>
      <w:r w:rsidR="0032087F">
        <w:rPr>
          <w:rFonts w:ascii="Times New Roman" w:hAnsi="Times New Roman" w:cs="Times New Roman"/>
          <w:b/>
          <w:bCs/>
          <w:sz w:val="28"/>
          <w:szCs w:val="28"/>
        </w:rPr>
        <w:t>.</w:t>
      </w:r>
      <w:r w:rsidR="003853B7">
        <w:rPr>
          <w:rFonts w:ascii="Times New Roman" w:hAnsi="Times New Roman" w:cs="Times New Roman"/>
          <w:b/>
          <w:bCs/>
          <w:sz w:val="28"/>
          <w:szCs w:val="28"/>
        </w:rPr>
        <w:t xml:space="preserve"> 8</w:t>
      </w:r>
      <w:r w:rsidRPr="00F30A33">
        <w:rPr>
          <w:rFonts w:ascii="Times New Roman" w:hAnsi="Times New Roman" w:cs="Times New Roman"/>
          <w:b/>
          <w:bCs/>
          <w:sz w:val="28"/>
          <w:szCs w:val="28"/>
        </w:rPr>
        <w:t>.</w:t>
      </w:r>
    </w:p>
    <w:p w14:paraId="4CFAC41F" w14:textId="25A35B11" w:rsidR="00D83C57" w:rsidRPr="00832818" w:rsidRDefault="00D83C57" w:rsidP="009F53B3">
      <w:pPr>
        <w:pStyle w:val="Antrat1"/>
        <w:tabs>
          <w:tab w:val="left" w:pos="567"/>
        </w:tabs>
        <w:spacing w:line="276" w:lineRule="auto"/>
        <w:ind w:firstLine="0"/>
        <w:contextualSpacing/>
        <w:rPr>
          <w:rFonts w:ascii="Times New Roman" w:hAnsi="Times New Roman" w:cs="Times New Roman"/>
          <w:b/>
          <w:bCs/>
          <w:color w:val="auto"/>
          <w:sz w:val="22"/>
          <w:szCs w:val="22"/>
        </w:rPr>
      </w:pPr>
      <w:bookmarkStart w:id="19" w:name="_Ref39425999"/>
      <w:bookmarkStart w:id="20" w:name="_Ref39426005"/>
      <w:bookmarkStart w:id="21" w:name="_Toc126333937"/>
      <w:bookmarkStart w:id="22" w:name="_Toc201913246"/>
      <w:r w:rsidRPr="00832818">
        <w:rPr>
          <w:rFonts w:ascii="Times New Roman" w:hAnsi="Times New Roman" w:cs="Times New Roman"/>
          <w:b/>
          <w:bCs/>
          <w:sz w:val="22"/>
          <w:szCs w:val="22"/>
        </w:rPr>
        <w:t>8</w:t>
      </w:r>
      <w:r w:rsidRPr="00832818">
        <w:rPr>
          <w:rFonts w:ascii="Times New Roman" w:hAnsi="Times New Roman" w:cs="Times New Roman"/>
          <w:sz w:val="22"/>
          <w:szCs w:val="22"/>
        </w:rPr>
        <w:t xml:space="preserve">. </w:t>
      </w:r>
      <w:r w:rsidRPr="00832818">
        <w:rPr>
          <w:rFonts w:ascii="Times New Roman" w:hAnsi="Times New Roman" w:cs="Times New Roman"/>
          <w:color w:val="auto"/>
          <w:sz w:val="22"/>
          <w:szCs w:val="22"/>
        </w:rPr>
        <w:t>Sutarties sudarymas</w:t>
      </w:r>
      <w:bookmarkEnd w:id="19"/>
      <w:bookmarkEnd w:id="20"/>
      <w:bookmarkEnd w:id="21"/>
      <w:bookmarkEnd w:id="22"/>
    </w:p>
    <w:p w14:paraId="4B42B3B3" w14:textId="00116B3B" w:rsidR="00D83C57" w:rsidRPr="00832818" w:rsidRDefault="00D83C57" w:rsidP="009F53B3">
      <w:pPr>
        <w:spacing w:line="276" w:lineRule="auto"/>
        <w:ind w:left="284" w:hanging="284"/>
        <w:rPr>
          <w:rFonts w:ascii="Times New Roman" w:hAnsi="Times New Roman" w:cs="Times New Roman"/>
          <w:color w:val="000000" w:themeColor="text1"/>
          <w:sz w:val="22"/>
          <w:szCs w:val="22"/>
        </w:rPr>
      </w:pPr>
    </w:p>
    <w:p w14:paraId="0238817B" w14:textId="428E896F" w:rsidR="00CC522C" w:rsidRPr="00832818" w:rsidRDefault="000003B6" w:rsidP="00CC522C">
      <w:pPr>
        <w:pStyle w:val="Sraopastraipa"/>
        <w:spacing w:line="276" w:lineRule="auto"/>
        <w:ind w:left="0" w:firstLine="567"/>
        <w:rPr>
          <w:rFonts w:ascii="Times New Roman" w:hAnsi="Times New Roman" w:cs="Times New Roman"/>
          <w:b/>
          <w:bCs/>
          <w:sz w:val="22"/>
          <w:szCs w:val="22"/>
        </w:rPr>
      </w:pPr>
      <w:r w:rsidRPr="00832818">
        <w:rPr>
          <w:rFonts w:ascii="Times New Roman" w:hAnsi="Times New Roman" w:cs="Times New Roman"/>
          <w:color w:val="000000" w:themeColor="text1"/>
          <w:sz w:val="22"/>
          <w:szCs w:val="22"/>
        </w:rPr>
        <w:t xml:space="preserve">8.1. </w:t>
      </w:r>
      <w:r w:rsidR="00D83C57" w:rsidRPr="00832818">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832818">
        <w:rPr>
          <w:rFonts w:ascii="Times New Roman" w:hAnsi="Times New Roman" w:cs="Times New Roman"/>
          <w:color w:val="0070C0"/>
          <w:sz w:val="22"/>
          <w:szCs w:val="22"/>
        </w:rPr>
        <w:t xml:space="preserve"> </w:t>
      </w:r>
      <w:r w:rsidR="00D83C57" w:rsidRPr="00832818">
        <w:rPr>
          <w:rFonts w:ascii="Times New Roman" w:hAnsi="Times New Roman" w:cs="Times New Roman"/>
          <w:color w:val="000000" w:themeColor="text1"/>
          <w:sz w:val="22"/>
          <w:szCs w:val="22"/>
        </w:rPr>
        <w:t>nustatyta tvarka, bus pripažintas laimėjęs</w:t>
      </w:r>
      <w:r w:rsidR="00E038D3" w:rsidRPr="00832818">
        <w:rPr>
          <w:rFonts w:ascii="Times New Roman" w:hAnsi="Times New Roman" w:cs="Times New Roman"/>
          <w:color w:val="000000" w:themeColor="text1"/>
          <w:sz w:val="22"/>
          <w:szCs w:val="22"/>
        </w:rPr>
        <w:t xml:space="preserve">. </w:t>
      </w:r>
      <w:r w:rsidR="00D83C57" w:rsidRPr="00832818">
        <w:rPr>
          <w:rFonts w:ascii="Times New Roman" w:hAnsi="Times New Roman" w:cs="Times New Roman"/>
          <w:sz w:val="22"/>
          <w:szCs w:val="22"/>
        </w:rPr>
        <w:t>Sutarties sąlygos pateikiamos</w:t>
      </w:r>
      <w:r w:rsidR="00F56579" w:rsidRPr="00832818">
        <w:rPr>
          <w:rFonts w:ascii="Times New Roman" w:hAnsi="Times New Roman" w:cs="Times New Roman"/>
          <w:sz w:val="22"/>
          <w:szCs w:val="22"/>
        </w:rPr>
        <w:t xml:space="preserve"> specialiųjų pirkimo </w:t>
      </w:r>
      <w:r w:rsidR="00F56579" w:rsidRPr="00461786">
        <w:rPr>
          <w:rFonts w:ascii="Times New Roman" w:hAnsi="Times New Roman" w:cs="Times New Roman"/>
          <w:sz w:val="22"/>
          <w:szCs w:val="22"/>
        </w:rPr>
        <w:t>sąlygų</w:t>
      </w:r>
      <w:r w:rsidR="00D83C57" w:rsidRPr="00461786">
        <w:rPr>
          <w:rFonts w:ascii="Times New Roman" w:hAnsi="Times New Roman" w:cs="Times New Roman"/>
          <w:sz w:val="22"/>
          <w:szCs w:val="22"/>
        </w:rPr>
        <w:t xml:space="preserve"> </w:t>
      </w:r>
      <w:r w:rsidR="000D0ED5" w:rsidRPr="00461786">
        <w:rPr>
          <w:rFonts w:ascii="Times New Roman" w:hAnsi="Times New Roman" w:cs="Times New Roman"/>
          <w:b/>
          <w:bCs/>
          <w:sz w:val="22"/>
          <w:szCs w:val="22"/>
        </w:rPr>
        <w:t>7</w:t>
      </w:r>
      <w:r w:rsidR="00F56579" w:rsidRPr="00461786">
        <w:rPr>
          <w:rFonts w:ascii="Times New Roman" w:hAnsi="Times New Roman" w:cs="Times New Roman"/>
          <w:b/>
          <w:bCs/>
          <w:color w:val="00B050"/>
          <w:sz w:val="22"/>
          <w:szCs w:val="22"/>
        </w:rPr>
        <w:t xml:space="preserve"> </w:t>
      </w:r>
      <w:r w:rsidR="00F56579" w:rsidRPr="00461786">
        <w:rPr>
          <w:rFonts w:ascii="Times New Roman" w:hAnsi="Times New Roman" w:cs="Times New Roman"/>
          <w:b/>
          <w:bCs/>
          <w:sz w:val="22"/>
          <w:szCs w:val="22"/>
        </w:rPr>
        <w:t>priede</w:t>
      </w:r>
      <w:r w:rsidR="001D476D" w:rsidRPr="00461786">
        <w:rPr>
          <w:rFonts w:ascii="Times New Roman" w:hAnsi="Times New Roman" w:cs="Times New Roman"/>
          <w:b/>
          <w:bCs/>
          <w:sz w:val="22"/>
          <w:szCs w:val="22"/>
        </w:rPr>
        <w:t xml:space="preserve"> „Sutarties projekta</w:t>
      </w:r>
      <w:r w:rsidR="001D476D" w:rsidRPr="00832818">
        <w:rPr>
          <w:rFonts w:ascii="Times New Roman" w:hAnsi="Times New Roman" w:cs="Times New Roman"/>
          <w:b/>
          <w:bCs/>
          <w:sz w:val="22"/>
          <w:szCs w:val="22"/>
        </w:rPr>
        <w:t>s“</w:t>
      </w:r>
      <w:r w:rsidR="00F56579" w:rsidRPr="00832818">
        <w:rPr>
          <w:rFonts w:ascii="Times New Roman" w:hAnsi="Times New Roman" w:cs="Times New Roman"/>
          <w:b/>
          <w:bCs/>
          <w:sz w:val="22"/>
          <w:szCs w:val="22"/>
        </w:rPr>
        <w:t xml:space="preserve">. </w:t>
      </w:r>
      <w:r w:rsidR="00FB67E1" w:rsidRPr="00832818">
        <w:rPr>
          <w:rFonts w:ascii="Times New Roman" w:hAnsi="Times New Roman" w:cs="Times New Roman"/>
          <w:b/>
          <w:bCs/>
          <w:sz w:val="22"/>
          <w:szCs w:val="22"/>
        </w:rPr>
        <w:t>Sutarties vertė - išperkamoji.</w:t>
      </w:r>
    </w:p>
    <w:p w14:paraId="48CC3C49" w14:textId="1C5635D4" w:rsidR="00CC522C" w:rsidRPr="00832818" w:rsidRDefault="00CC522C" w:rsidP="00CC522C">
      <w:pPr>
        <w:pStyle w:val="Sraopastraipa"/>
        <w:spacing w:line="276" w:lineRule="auto"/>
        <w:ind w:left="0" w:firstLine="567"/>
        <w:rPr>
          <w:rFonts w:ascii="Times New Roman" w:hAnsi="Times New Roman" w:cs="Times New Roman"/>
          <w:sz w:val="22"/>
          <w:szCs w:val="22"/>
        </w:rPr>
      </w:pPr>
      <w:r w:rsidRPr="00832818">
        <w:rPr>
          <w:rFonts w:ascii="Times New Roman" w:hAnsi="Times New Roman" w:cs="Times New Roman"/>
          <w:sz w:val="22"/>
          <w:szCs w:val="22"/>
        </w:rPr>
        <w:t xml:space="preserve">8.2. Rangovas turės atlikti </w:t>
      </w:r>
      <w:r w:rsidR="00D036DB" w:rsidRPr="00832818">
        <w:rPr>
          <w:rFonts w:ascii="Times New Roman" w:hAnsi="Times New Roman" w:cs="Times New Roman"/>
          <w:sz w:val="22"/>
          <w:szCs w:val="22"/>
        </w:rPr>
        <w:t>Anykščių rajono savivaldybės eismo reguliavimo priemonių vietinės reikšmės keliuose ir gatvėse remonto, priežiūros ir įrengimo darbus</w:t>
      </w:r>
      <w:r w:rsidRPr="00832818">
        <w:rPr>
          <w:rFonts w:ascii="Times New Roman" w:hAnsi="Times New Roman" w:cs="Times New Roman"/>
          <w:sz w:val="22"/>
          <w:szCs w:val="22"/>
        </w:rPr>
        <w:t xml:space="preserve">. </w:t>
      </w:r>
    </w:p>
    <w:p w14:paraId="6CA96BAB" w14:textId="65ABE7D5" w:rsidR="00CC522C" w:rsidRPr="00832818" w:rsidRDefault="00CC522C" w:rsidP="00CC522C">
      <w:pPr>
        <w:pStyle w:val="Sraopastraipa"/>
        <w:spacing w:line="276" w:lineRule="auto"/>
        <w:ind w:left="0" w:firstLine="567"/>
        <w:rPr>
          <w:rFonts w:ascii="Times New Roman" w:hAnsi="Times New Roman" w:cs="Times New Roman"/>
          <w:b/>
          <w:bCs/>
          <w:sz w:val="22"/>
          <w:szCs w:val="22"/>
        </w:rPr>
      </w:pPr>
      <w:r w:rsidRPr="00832818">
        <w:rPr>
          <w:rFonts w:ascii="Times New Roman" w:hAnsi="Times New Roman" w:cs="Times New Roman"/>
          <w:b/>
          <w:bCs/>
          <w:sz w:val="22"/>
          <w:szCs w:val="22"/>
        </w:rPr>
        <w:t>8.</w:t>
      </w:r>
      <w:r w:rsidR="00D036DB" w:rsidRPr="00832818">
        <w:rPr>
          <w:rFonts w:ascii="Times New Roman" w:hAnsi="Times New Roman" w:cs="Times New Roman"/>
          <w:b/>
          <w:bCs/>
          <w:sz w:val="22"/>
          <w:szCs w:val="22"/>
        </w:rPr>
        <w:t>3</w:t>
      </w:r>
      <w:r w:rsidRPr="00832818">
        <w:rPr>
          <w:rFonts w:ascii="Times New Roman" w:hAnsi="Times New Roman" w:cs="Times New Roman"/>
          <w:b/>
          <w:bCs/>
          <w:sz w:val="22"/>
          <w:szCs w:val="22"/>
        </w:rPr>
        <w:t>.</w:t>
      </w:r>
      <w:r w:rsidRPr="00832818">
        <w:rPr>
          <w:rFonts w:ascii="Times New Roman" w:hAnsi="Times New Roman" w:cs="Times New Roman"/>
          <w:sz w:val="22"/>
          <w:szCs w:val="22"/>
        </w:rPr>
        <w:t xml:space="preserve"> </w:t>
      </w:r>
      <w:r w:rsidRPr="00832818">
        <w:rPr>
          <w:rFonts w:ascii="Times New Roman" w:hAnsi="Times New Roman" w:cs="Times New Roman"/>
          <w:b/>
          <w:bCs/>
          <w:sz w:val="22"/>
          <w:szCs w:val="22"/>
        </w:rPr>
        <w:t xml:space="preserve">Numatoma darbų atlikimo trukmė </w:t>
      </w:r>
      <w:r w:rsidR="00FB67E1" w:rsidRPr="00832818">
        <w:rPr>
          <w:rFonts w:ascii="Times New Roman" w:hAnsi="Times New Roman" w:cs="Times New Roman"/>
          <w:b/>
          <w:bCs/>
          <w:sz w:val="22"/>
          <w:szCs w:val="22"/>
        </w:rPr>
        <w:t>36</w:t>
      </w:r>
      <w:r w:rsidRPr="00832818">
        <w:rPr>
          <w:rFonts w:ascii="Times New Roman" w:hAnsi="Times New Roman" w:cs="Times New Roman"/>
          <w:b/>
          <w:bCs/>
          <w:sz w:val="22"/>
          <w:szCs w:val="22"/>
        </w:rPr>
        <w:t xml:space="preserve"> (</w:t>
      </w:r>
      <w:r w:rsidR="00FB67E1" w:rsidRPr="00832818">
        <w:rPr>
          <w:rFonts w:ascii="Times New Roman" w:hAnsi="Times New Roman" w:cs="Times New Roman"/>
          <w:b/>
          <w:bCs/>
          <w:sz w:val="22"/>
          <w:szCs w:val="22"/>
        </w:rPr>
        <w:t>Trisdešimt šeši</w:t>
      </w:r>
      <w:r w:rsidRPr="00832818">
        <w:rPr>
          <w:rFonts w:ascii="Times New Roman" w:hAnsi="Times New Roman" w:cs="Times New Roman"/>
          <w:b/>
          <w:bCs/>
          <w:sz w:val="22"/>
          <w:szCs w:val="22"/>
        </w:rPr>
        <w:t>) mėn</w:t>
      </w:r>
      <w:r w:rsidR="008B4704" w:rsidRPr="00832818">
        <w:rPr>
          <w:rFonts w:ascii="Times New Roman" w:hAnsi="Times New Roman" w:cs="Times New Roman"/>
          <w:b/>
          <w:bCs/>
          <w:sz w:val="22"/>
          <w:szCs w:val="22"/>
        </w:rPr>
        <w:t>e</w:t>
      </w:r>
      <w:r w:rsidRPr="00832818">
        <w:rPr>
          <w:rFonts w:ascii="Times New Roman" w:hAnsi="Times New Roman" w:cs="Times New Roman"/>
          <w:b/>
          <w:bCs/>
          <w:sz w:val="22"/>
          <w:szCs w:val="22"/>
        </w:rPr>
        <w:t>si</w:t>
      </w:r>
      <w:r w:rsidR="00FB67E1" w:rsidRPr="00832818">
        <w:rPr>
          <w:rFonts w:ascii="Times New Roman" w:hAnsi="Times New Roman" w:cs="Times New Roman"/>
          <w:b/>
          <w:bCs/>
          <w:sz w:val="22"/>
          <w:szCs w:val="22"/>
        </w:rPr>
        <w:t>ai</w:t>
      </w:r>
      <w:r w:rsidRPr="00832818">
        <w:rPr>
          <w:rFonts w:ascii="Times New Roman" w:hAnsi="Times New Roman" w:cs="Times New Roman"/>
          <w:b/>
          <w:bCs/>
          <w:sz w:val="22"/>
          <w:szCs w:val="22"/>
        </w:rPr>
        <w:t xml:space="preserve"> nuo Sutarties pasirašymo dienos. Darbų atlikimo terminas be pratęsimo galimybės. </w:t>
      </w:r>
    </w:p>
    <w:p w14:paraId="10F5A7ED" w14:textId="61402D85" w:rsidR="00385AAF" w:rsidRPr="00832818" w:rsidRDefault="00385AAF" w:rsidP="00397685">
      <w:pPr>
        <w:pStyle w:val="Sraopastraipa"/>
        <w:spacing w:line="276" w:lineRule="auto"/>
        <w:ind w:left="0" w:firstLine="567"/>
        <w:rPr>
          <w:rFonts w:ascii="Times New Roman" w:hAnsi="Times New Roman" w:cs="Times New Roman"/>
          <w:b/>
          <w:bCs/>
          <w:color w:val="000000" w:themeColor="text1"/>
          <w:sz w:val="22"/>
          <w:szCs w:val="22"/>
        </w:rPr>
      </w:pPr>
    </w:p>
    <w:p w14:paraId="5B316373" w14:textId="09D0E21A" w:rsidR="000D5039" w:rsidRPr="00832818" w:rsidRDefault="00E41F81" w:rsidP="0041158B">
      <w:pPr>
        <w:pStyle w:val="Antrat1"/>
        <w:numPr>
          <w:ilvl w:val="0"/>
          <w:numId w:val="21"/>
        </w:numPr>
        <w:tabs>
          <w:tab w:val="left" w:pos="567"/>
        </w:tabs>
        <w:spacing w:line="276" w:lineRule="auto"/>
        <w:contextualSpacing/>
        <w:rPr>
          <w:rFonts w:ascii="Times New Roman" w:hAnsi="Times New Roman" w:cs="Times New Roman"/>
          <w:sz w:val="22"/>
          <w:szCs w:val="22"/>
        </w:rPr>
      </w:pPr>
      <w:bookmarkStart w:id="23" w:name="_Toc201913247"/>
      <w:r w:rsidRPr="00832818">
        <w:rPr>
          <w:rFonts w:ascii="Times New Roman" w:hAnsi="Times New Roman" w:cs="Times New Roman"/>
          <w:sz w:val="22"/>
          <w:szCs w:val="22"/>
        </w:rPr>
        <w:t>Kitos sąlygos</w:t>
      </w:r>
      <w:bookmarkEnd w:id="23"/>
    </w:p>
    <w:p w14:paraId="63DDAF43" w14:textId="77777777" w:rsidR="00E41F81" w:rsidRPr="00832818" w:rsidRDefault="00E41F81" w:rsidP="00E41F81">
      <w:pPr>
        <w:rPr>
          <w:sz w:val="22"/>
          <w:szCs w:val="22"/>
        </w:rPr>
      </w:pPr>
    </w:p>
    <w:p w14:paraId="7C8C50BC" w14:textId="36F90E3F" w:rsidR="00E41F81" w:rsidRPr="00832818" w:rsidRDefault="0041158B" w:rsidP="0041158B">
      <w:pPr>
        <w:pStyle w:val="Sraopastraipa"/>
        <w:spacing w:line="276" w:lineRule="auto"/>
        <w:ind w:left="0" w:firstLine="567"/>
        <w:rPr>
          <w:rFonts w:ascii="Times New Roman" w:hAnsi="Times New Roman" w:cs="Times New Roman"/>
          <w:color w:val="000000" w:themeColor="text1"/>
          <w:sz w:val="22"/>
          <w:szCs w:val="22"/>
        </w:rPr>
      </w:pPr>
      <w:r w:rsidRPr="00832818">
        <w:rPr>
          <w:rFonts w:ascii="Times New Roman" w:hAnsi="Times New Roman" w:cs="Times New Roman"/>
          <w:color w:val="000000" w:themeColor="text1"/>
          <w:sz w:val="22"/>
          <w:szCs w:val="22"/>
        </w:rPr>
        <w:t>9.1. Perkančioji organizacija nerengs susitikimo su tiekėjais dėl pirkimo sąlygų paaiškinimo.</w:t>
      </w:r>
    </w:p>
    <w:p w14:paraId="3B38EB0B" w14:textId="77777777" w:rsidR="00FB67E1" w:rsidRPr="00832818" w:rsidRDefault="00FB67E1" w:rsidP="00E038D3">
      <w:pPr>
        <w:pStyle w:val="Sraopastraipa"/>
        <w:spacing w:line="276" w:lineRule="auto"/>
        <w:ind w:left="0" w:firstLine="567"/>
        <w:rPr>
          <w:rFonts w:ascii="Times New Roman" w:eastAsiaTheme="minorHAnsi" w:hAnsi="Times New Roman" w:cs="Times New Roman"/>
          <w:sz w:val="22"/>
          <w:szCs w:val="22"/>
        </w:rPr>
      </w:pPr>
    </w:p>
    <w:p w14:paraId="52BA0CEF" w14:textId="0EE9D263" w:rsidR="00E250DF" w:rsidRPr="00832818" w:rsidRDefault="00EE68F7" w:rsidP="00E038D3">
      <w:pPr>
        <w:pStyle w:val="Sraopastraipa"/>
        <w:spacing w:line="276" w:lineRule="auto"/>
        <w:ind w:left="0" w:firstLine="567"/>
        <w:rPr>
          <w:rFonts w:ascii="Times New Roman" w:eastAsiaTheme="minorHAnsi" w:hAnsi="Times New Roman" w:cs="Times New Roman"/>
          <w:sz w:val="22"/>
          <w:szCs w:val="22"/>
        </w:rPr>
      </w:pPr>
      <w:r w:rsidRPr="00832818">
        <w:rPr>
          <w:rFonts w:ascii="Times New Roman" w:eastAsiaTheme="minorHAnsi" w:hAnsi="Times New Roman" w:cs="Times New Roman"/>
          <w:sz w:val="22"/>
          <w:szCs w:val="22"/>
        </w:rPr>
        <w:br w:type="page"/>
      </w:r>
    </w:p>
    <w:p w14:paraId="7D93D236" w14:textId="215FD41A" w:rsidR="00311EC6" w:rsidRPr="00832818" w:rsidRDefault="00311EC6" w:rsidP="00311EC6">
      <w:pPr>
        <w:pStyle w:val="Antrat1"/>
        <w:spacing w:before="0" w:after="0" w:line="276" w:lineRule="auto"/>
        <w:ind w:left="357" w:firstLine="0"/>
        <w:jc w:val="right"/>
        <w:rPr>
          <w:rFonts w:ascii="Times New Roman" w:hAnsi="Times New Roman" w:cs="Times New Roman"/>
          <w:color w:val="auto"/>
          <w:sz w:val="22"/>
          <w:szCs w:val="22"/>
        </w:rPr>
      </w:pPr>
      <w:bookmarkStart w:id="24" w:name="_Toc201913248"/>
      <w:r w:rsidRPr="00832818">
        <w:rPr>
          <w:rFonts w:ascii="Times New Roman" w:hAnsi="Times New Roman" w:cs="Times New Roman"/>
          <w:sz w:val="22"/>
          <w:szCs w:val="22"/>
        </w:rPr>
        <w:lastRenderedPageBreak/>
        <w:t>Pirkimo sąlygų 1 priedas „Terminai“</w:t>
      </w:r>
      <w:bookmarkEnd w:id="24"/>
    </w:p>
    <w:p w14:paraId="2C8175E0" w14:textId="77777777" w:rsidR="00311EC6" w:rsidRPr="00832818" w:rsidRDefault="00311EC6" w:rsidP="00E40425">
      <w:pPr>
        <w:spacing w:line="276" w:lineRule="auto"/>
        <w:ind w:firstLine="0"/>
        <w:jc w:val="right"/>
        <w:rPr>
          <w:rFonts w:ascii="Times New Roman" w:hAnsi="Times New Roman" w:cs="Times New Roman"/>
          <w:b/>
          <w:bCs/>
          <w:sz w:val="22"/>
          <w:szCs w:val="22"/>
        </w:rPr>
      </w:pPr>
    </w:p>
    <w:tbl>
      <w:tblPr>
        <w:tblStyle w:val="TableGrid2"/>
        <w:tblW w:w="10064" w:type="dxa"/>
        <w:tblInd w:w="279" w:type="dxa"/>
        <w:tblLayout w:type="fixed"/>
        <w:tblLook w:val="04A0" w:firstRow="1" w:lastRow="0" w:firstColumn="1" w:lastColumn="0" w:noHBand="0" w:noVBand="1"/>
      </w:tblPr>
      <w:tblGrid>
        <w:gridCol w:w="567"/>
        <w:gridCol w:w="2835"/>
        <w:gridCol w:w="3827"/>
        <w:gridCol w:w="2835"/>
      </w:tblGrid>
      <w:tr w:rsidR="004F2269" w:rsidRPr="00832818" w14:paraId="592F44AC" w14:textId="77777777" w:rsidTr="00FF3AAE">
        <w:trPr>
          <w:trHeight w:val="20"/>
        </w:trPr>
        <w:tc>
          <w:tcPr>
            <w:tcW w:w="567" w:type="dxa"/>
          </w:tcPr>
          <w:p w14:paraId="366B8000" w14:textId="77777777" w:rsidR="004F2269" w:rsidRPr="00832818" w:rsidRDefault="004F2269" w:rsidP="0096333A">
            <w:pPr>
              <w:spacing w:line="276" w:lineRule="auto"/>
              <w:ind w:firstLine="0"/>
              <w:rPr>
                <w:sz w:val="22"/>
                <w:szCs w:val="22"/>
              </w:rPr>
            </w:pPr>
            <w:r w:rsidRPr="00832818">
              <w:rPr>
                <w:sz w:val="22"/>
                <w:szCs w:val="22"/>
              </w:rPr>
              <w:t>Eil.</w:t>
            </w:r>
          </w:p>
          <w:p w14:paraId="551A5A36" w14:textId="77777777" w:rsidR="004F2269" w:rsidRPr="00832818" w:rsidRDefault="004F2269" w:rsidP="0096333A">
            <w:pPr>
              <w:spacing w:line="276" w:lineRule="auto"/>
              <w:ind w:firstLine="0"/>
              <w:rPr>
                <w:sz w:val="22"/>
                <w:szCs w:val="22"/>
              </w:rPr>
            </w:pPr>
            <w:r w:rsidRPr="00832818">
              <w:rPr>
                <w:sz w:val="22"/>
                <w:szCs w:val="22"/>
              </w:rPr>
              <w:t>Nr.</w:t>
            </w:r>
          </w:p>
        </w:tc>
        <w:tc>
          <w:tcPr>
            <w:tcW w:w="2835" w:type="dxa"/>
          </w:tcPr>
          <w:p w14:paraId="7DA1E322" w14:textId="5976D988" w:rsidR="004F2269" w:rsidRPr="00832818" w:rsidRDefault="004F2269" w:rsidP="0041158B">
            <w:pPr>
              <w:spacing w:line="276" w:lineRule="auto"/>
              <w:ind w:firstLine="0"/>
              <w:jc w:val="center"/>
              <w:rPr>
                <w:sz w:val="22"/>
                <w:szCs w:val="22"/>
              </w:rPr>
            </w:pPr>
            <w:r w:rsidRPr="00832818">
              <w:rPr>
                <w:b/>
                <w:sz w:val="22"/>
                <w:szCs w:val="22"/>
              </w:rPr>
              <w:t>VEIKSMAS</w:t>
            </w:r>
          </w:p>
        </w:tc>
        <w:tc>
          <w:tcPr>
            <w:tcW w:w="3827" w:type="dxa"/>
            <w:hideMark/>
          </w:tcPr>
          <w:p w14:paraId="24871CE3" w14:textId="65144629" w:rsidR="004F2269" w:rsidRPr="00832818" w:rsidRDefault="004F2269" w:rsidP="0041158B">
            <w:pPr>
              <w:spacing w:line="276" w:lineRule="auto"/>
              <w:ind w:firstLine="34"/>
              <w:jc w:val="center"/>
              <w:rPr>
                <w:b/>
                <w:sz w:val="22"/>
                <w:szCs w:val="22"/>
              </w:rPr>
            </w:pPr>
            <w:r w:rsidRPr="00832818">
              <w:rPr>
                <w:b/>
                <w:sz w:val="22"/>
                <w:szCs w:val="22"/>
              </w:rPr>
              <w:t>DATA</w:t>
            </w:r>
            <w:r w:rsidR="0041158B" w:rsidRPr="00832818">
              <w:rPr>
                <w:b/>
                <w:sz w:val="22"/>
                <w:szCs w:val="22"/>
              </w:rPr>
              <w:t xml:space="preserve"> </w:t>
            </w:r>
            <w:r w:rsidRPr="00832818">
              <w:rPr>
                <w:b/>
                <w:sz w:val="22"/>
                <w:szCs w:val="22"/>
              </w:rPr>
              <w:t>/</w:t>
            </w:r>
            <w:r w:rsidR="0041158B" w:rsidRPr="00832818">
              <w:rPr>
                <w:b/>
                <w:sz w:val="22"/>
                <w:szCs w:val="22"/>
              </w:rPr>
              <w:t xml:space="preserve"> </w:t>
            </w:r>
            <w:r w:rsidRPr="00832818">
              <w:rPr>
                <w:b/>
                <w:sz w:val="22"/>
                <w:szCs w:val="22"/>
              </w:rPr>
              <w:t>DIENŲ SKAIČIUS</w:t>
            </w:r>
            <w:r w:rsidR="0041158B" w:rsidRPr="00832818">
              <w:rPr>
                <w:b/>
                <w:sz w:val="22"/>
                <w:szCs w:val="22"/>
              </w:rPr>
              <w:t xml:space="preserve"> </w:t>
            </w:r>
            <w:r w:rsidRPr="00832818">
              <w:rPr>
                <w:b/>
                <w:sz w:val="22"/>
                <w:szCs w:val="22"/>
              </w:rPr>
              <w:t>/ LAIKAS</w:t>
            </w:r>
          </w:p>
        </w:tc>
        <w:tc>
          <w:tcPr>
            <w:tcW w:w="2835" w:type="dxa"/>
            <w:hideMark/>
          </w:tcPr>
          <w:p w14:paraId="415E494F" w14:textId="086C81FA" w:rsidR="004F2269" w:rsidRPr="00832818" w:rsidRDefault="004F2269" w:rsidP="0041158B">
            <w:pPr>
              <w:spacing w:line="276" w:lineRule="auto"/>
              <w:ind w:firstLine="34"/>
              <w:jc w:val="center"/>
              <w:rPr>
                <w:b/>
                <w:sz w:val="22"/>
                <w:szCs w:val="22"/>
              </w:rPr>
            </w:pPr>
            <w:r w:rsidRPr="00832818">
              <w:rPr>
                <w:b/>
                <w:sz w:val="22"/>
                <w:szCs w:val="22"/>
              </w:rPr>
              <w:t>PASTABOS</w:t>
            </w:r>
          </w:p>
        </w:tc>
      </w:tr>
      <w:tr w:rsidR="004F2269" w:rsidRPr="00832818" w14:paraId="240101ED" w14:textId="77777777" w:rsidTr="00FF3AAE">
        <w:trPr>
          <w:trHeight w:val="20"/>
        </w:trPr>
        <w:tc>
          <w:tcPr>
            <w:tcW w:w="567" w:type="dxa"/>
          </w:tcPr>
          <w:p w14:paraId="056A66AF" w14:textId="01D94EB4" w:rsidR="004F2269" w:rsidRPr="00832818" w:rsidRDefault="004F2269" w:rsidP="0096333A">
            <w:pPr>
              <w:spacing w:line="276" w:lineRule="auto"/>
              <w:ind w:firstLine="0"/>
              <w:rPr>
                <w:bCs/>
                <w:sz w:val="22"/>
                <w:szCs w:val="22"/>
              </w:rPr>
            </w:pPr>
            <w:r w:rsidRPr="00832818">
              <w:rPr>
                <w:bCs/>
                <w:sz w:val="22"/>
                <w:szCs w:val="22"/>
              </w:rPr>
              <w:t>1</w:t>
            </w:r>
            <w:r w:rsidR="00311EC6" w:rsidRPr="00832818">
              <w:rPr>
                <w:bCs/>
                <w:sz w:val="22"/>
                <w:szCs w:val="22"/>
              </w:rPr>
              <w:t>.</w:t>
            </w:r>
          </w:p>
        </w:tc>
        <w:tc>
          <w:tcPr>
            <w:tcW w:w="2835" w:type="dxa"/>
          </w:tcPr>
          <w:p w14:paraId="5DF20623" w14:textId="77777777" w:rsidR="004F2269" w:rsidRPr="00832818" w:rsidRDefault="004F2269" w:rsidP="0096333A">
            <w:pPr>
              <w:spacing w:line="276" w:lineRule="auto"/>
              <w:ind w:firstLine="0"/>
              <w:rPr>
                <w:bCs/>
                <w:sz w:val="22"/>
                <w:szCs w:val="22"/>
              </w:rPr>
            </w:pPr>
            <w:r w:rsidRPr="00832818">
              <w:rPr>
                <w:bCs/>
                <w:sz w:val="22"/>
                <w:szCs w:val="22"/>
              </w:rPr>
              <w:t>Pasiūlymų pateikimo terminas</w:t>
            </w:r>
          </w:p>
        </w:tc>
        <w:tc>
          <w:tcPr>
            <w:tcW w:w="3827" w:type="dxa"/>
          </w:tcPr>
          <w:p w14:paraId="28E26042" w14:textId="77777777" w:rsidR="004F2269" w:rsidRPr="00832818" w:rsidRDefault="004F2269" w:rsidP="0096333A">
            <w:pPr>
              <w:spacing w:line="276" w:lineRule="auto"/>
              <w:ind w:firstLine="34"/>
              <w:rPr>
                <w:sz w:val="22"/>
                <w:szCs w:val="22"/>
              </w:rPr>
            </w:pPr>
            <w:r w:rsidRPr="00832818">
              <w:rPr>
                <w:sz w:val="22"/>
                <w:szCs w:val="22"/>
              </w:rPr>
              <w:t xml:space="preserve">Bus nurodytas skelbime apie pirkimą. </w:t>
            </w:r>
          </w:p>
        </w:tc>
        <w:tc>
          <w:tcPr>
            <w:tcW w:w="2835" w:type="dxa"/>
          </w:tcPr>
          <w:p w14:paraId="27DEA8DE" w14:textId="0A30A4BB" w:rsidR="004F2269" w:rsidRPr="00832818" w:rsidRDefault="004F2269" w:rsidP="00B43979">
            <w:pPr>
              <w:spacing w:line="276" w:lineRule="auto"/>
              <w:ind w:firstLine="0"/>
              <w:rPr>
                <w:color w:val="7030A0"/>
                <w:sz w:val="22"/>
                <w:szCs w:val="22"/>
              </w:rPr>
            </w:pPr>
            <w:r w:rsidRPr="00832818">
              <w:rPr>
                <w:sz w:val="22"/>
                <w:szCs w:val="22"/>
              </w:rPr>
              <w:t>Perkančioji organizacija turi teisę pratęsti pasiūlymų pateikimo terminą.</w:t>
            </w:r>
          </w:p>
        </w:tc>
      </w:tr>
      <w:tr w:rsidR="004F2269" w:rsidRPr="00832818" w14:paraId="56874642" w14:textId="77777777" w:rsidTr="00FF3AAE">
        <w:trPr>
          <w:trHeight w:val="20"/>
        </w:trPr>
        <w:tc>
          <w:tcPr>
            <w:tcW w:w="567" w:type="dxa"/>
          </w:tcPr>
          <w:p w14:paraId="55B39A31" w14:textId="08AD0B90" w:rsidR="004F2269" w:rsidRPr="00832818" w:rsidRDefault="004F2269" w:rsidP="0096333A">
            <w:pPr>
              <w:spacing w:line="276" w:lineRule="auto"/>
              <w:ind w:firstLine="0"/>
              <w:rPr>
                <w:bCs/>
                <w:sz w:val="22"/>
                <w:szCs w:val="22"/>
              </w:rPr>
            </w:pPr>
            <w:r w:rsidRPr="00832818">
              <w:rPr>
                <w:bCs/>
                <w:sz w:val="22"/>
                <w:szCs w:val="22"/>
              </w:rPr>
              <w:t>2</w:t>
            </w:r>
            <w:r w:rsidR="00311EC6" w:rsidRPr="00832818">
              <w:rPr>
                <w:bCs/>
                <w:sz w:val="22"/>
                <w:szCs w:val="22"/>
              </w:rPr>
              <w:t>.</w:t>
            </w:r>
          </w:p>
        </w:tc>
        <w:tc>
          <w:tcPr>
            <w:tcW w:w="2835" w:type="dxa"/>
          </w:tcPr>
          <w:p w14:paraId="662F335F" w14:textId="77777777" w:rsidR="004F2269" w:rsidRPr="00832818" w:rsidRDefault="004F2269" w:rsidP="0096333A">
            <w:pPr>
              <w:spacing w:line="276" w:lineRule="auto"/>
              <w:ind w:firstLine="0"/>
              <w:rPr>
                <w:bCs/>
                <w:sz w:val="22"/>
                <w:szCs w:val="22"/>
              </w:rPr>
            </w:pPr>
            <w:r w:rsidRPr="00832818">
              <w:rPr>
                <w:sz w:val="22"/>
                <w:szCs w:val="22"/>
              </w:rPr>
              <w:t>Pasiūlymą patikslinti pirkimo dokumentus arba prašymus dėl pirkimo dokumentų paaiškinimų tiekėjas turi pateikti ne vėliau kaip:</w:t>
            </w:r>
          </w:p>
        </w:tc>
        <w:tc>
          <w:tcPr>
            <w:tcW w:w="3827" w:type="dxa"/>
          </w:tcPr>
          <w:p w14:paraId="3BD2C118" w14:textId="44195E2A" w:rsidR="004F2269" w:rsidRPr="00832818" w:rsidRDefault="004F2269" w:rsidP="0096333A">
            <w:pPr>
              <w:spacing w:line="276" w:lineRule="auto"/>
              <w:ind w:firstLine="0"/>
              <w:rPr>
                <w:sz w:val="22"/>
                <w:szCs w:val="22"/>
              </w:rPr>
            </w:pPr>
            <w:r w:rsidRPr="00832818">
              <w:rPr>
                <w:sz w:val="22"/>
                <w:szCs w:val="22"/>
              </w:rPr>
              <w:t xml:space="preserve">Likus </w:t>
            </w:r>
            <w:r w:rsidRPr="00832818">
              <w:rPr>
                <w:b/>
                <w:sz w:val="22"/>
                <w:szCs w:val="22"/>
              </w:rPr>
              <w:t>2</w:t>
            </w:r>
            <w:r w:rsidR="00E26466" w:rsidRPr="00832818">
              <w:rPr>
                <w:b/>
                <w:sz w:val="22"/>
                <w:szCs w:val="22"/>
              </w:rPr>
              <w:t xml:space="preserve"> (</w:t>
            </w:r>
            <w:proofErr w:type="spellStart"/>
            <w:r w:rsidR="00E26466" w:rsidRPr="00832818">
              <w:rPr>
                <w:b/>
                <w:sz w:val="22"/>
                <w:szCs w:val="22"/>
              </w:rPr>
              <w:t>dviems</w:t>
            </w:r>
            <w:proofErr w:type="spellEnd"/>
            <w:r w:rsidR="00E26466" w:rsidRPr="00832818">
              <w:rPr>
                <w:b/>
                <w:sz w:val="22"/>
                <w:szCs w:val="22"/>
              </w:rPr>
              <w:t>)</w:t>
            </w:r>
            <w:r w:rsidRPr="00832818">
              <w:rPr>
                <w:b/>
                <w:sz w:val="22"/>
                <w:szCs w:val="22"/>
              </w:rPr>
              <w:t xml:space="preserve"> darbo dienoms</w:t>
            </w:r>
            <w:r w:rsidRPr="00832818">
              <w:rPr>
                <w:sz w:val="22"/>
                <w:szCs w:val="22"/>
              </w:rPr>
              <w:t xml:space="preserve"> iki pasiūlymų pateikimo termino pabaigos.</w:t>
            </w:r>
          </w:p>
        </w:tc>
        <w:tc>
          <w:tcPr>
            <w:tcW w:w="2835" w:type="dxa"/>
          </w:tcPr>
          <w:p w14:paraId="1F4679AE" w14:textId="77777777" w:rsidR="004F2269" w:rsidRPr="00832818" w:rsidRDefault="004F2269" w:rsidP="0096333A">
            <w:pPr>
              <w:spacing w:line="276" w:lineRule="auto"/>
              <w:ind w:firstLine="34"/>
              <w:rPr>
                <w:sz w:val="22"/>
                <w:szCs w:val="22"/>
              </w:rPr>
            </w:pPr>
          </w:p>
          <w:p w14:paraId="6DB6D862" w14:textId="77777777" w:rsidR="004F2269" w:rsidRPr="00832818" w:rsidRDefault="004F2269" w:rsidP="0096333A">
            <w:pPr>
              <w:spacing w:line="276" w:lineRule="auto"/>
              <w:ind w:firstLine="34"/>
              <w:rPr>
                <w:sz w:val="22"/>
                <w:szCs w:val="22"/>
              </w:rPr>
            </w:pPr>
          </w:p>
          <w:p w14:paraId="1A980F15" w14:textId="77777777" w:rsidR="004F2269" w:rsidRPr="00832818" w:rsidRDefault="004F2269" w:rsidP="0096333A">
            <w:pPr>
              <w:spacing w:line="276" w:lineRule="auto"/>
              <w:ind w:firstLine="34"/>
              <w:rPr>
                <w:color w:val="7030A0"/>
                <w:sz w:val="22"/>
                <w:szCs w:val="22"/>
              </w:rPr>
            </w:pPr>
          </w:p>
        </w:tc>
      </w:tr>
      <w:tr w:rsidR="004F2269" w:rsidRPr="00832818" w14:paraId="1A93DAD6" w14:textId="77777777" w:rsidTr="00FF3AAE">
        <w:trPr>
          <w:trHeight w:val="20"/>
        </w:trPr>
        <w:tc>
          <w:tcPr>
            <w:tcW w:w="567" w:type="dxa"/>
          </w:tcPr>
          <w:p w14:paraId="1E9F4392" w14:textId="71A14151" w:rsidR="004F2269" w:rsidRPr="00832818" w:rsidRDefault="004F2269" w:rsidP="0096333A">
            <w:pPr>
              <w:spacing w:line="276" w:lineRule="auto"/>
              <w:ind w:firstLine="0"/>
              <w:rPr>
                <w:bCs/>
                <w:sz w:val="22"/>
                <w:szCs w:val="22"/>
              </w:rPr>
            </w:pPr>
            <w:r w:rsidRPr="00832818">
              <w:rPr>
                <w:bCs/>
                <w:sz w:val="22"/>
                <w:szCs w:val="22"/>
              </w:rPr>
              <w:t>3</w:t>
            </w:r>
            <w:r w:rsidR="00311EC6" w:rsidRPr="00832818">
              <w:rPr>
                <w:bCs/>
                <w:sz w:val="22"/>
                <w:szCs w:val="22"/>
              </w:rPr>
              <w:t>.</w:t>
            </w:r>
          </w:p>
        </w:tc>
        <w:tc>
          <w:tcPr>
            <w:tcW w:w="2835" w:type="dxa"/>
          </w:tcPr>
          <w:p w14:paraId="5EEFF99A" w14:textId="77777777" w:rsidR="004F2269" w:rsidRPr="00832818" w:rsidRDefault="004F2269" w:rsidP="0096333A">
            <w:pPr>
              <w:spacing w:line="276" w:lineRule="auto"/>
              <w:ind w:firstLine="0"/>
              <w:rPr>
                <w:sz w:val="22"/>
                <w:szCs w:val="22"/>
              </w:rPr>
            </w:pPr>
            <w:r w:rsidRPr="00832818">
              <w:rPr>
                <w:rFonts w:eastAsia="Arial"/>
                <w:sz w:val="22"/>
                <w:szCs w:val="22"/>
              </w:rPr>
              <w:t xml:space="preserve">Perkančioji organizacija </w:t>
            </w:r>
            <w:r w:rsidRPr="00832818">
              <w:rPr>
                <w:sz w:val="22"/>
                <w:szCs w:val="22"/>
              </w:rPr>
              <w:t>pirkimo dokumentų paaiškinimą, patikslinimą pateikia visiems dalyviams:</w:t>
            </w:r>
          </w:p>
        </w:tc>
        <w:tc>
          <w:tcPr>
            <w:tcW w:w="3827" w:type="dxa"/>
          </w:tcPr>
          <w:p w14:paraId="37476050" w14:textId="76BB68F2" w:rsidR="004F2269" w:rsidRPr="00832818" w:rsidRDefault="004F2269" w:rsidP="0096333A">
            <w:pPr>
              <w:spacing w:line="276" w:lineRule="auto"/>
              <w:ind w:firstLine="0"/>
              <w:rPr>
                <w:sz w:val="22"/>
                <w:szCs w:val="22"/>
              </w:rPr>
            </w:pPr>
            <w:r w:rsidRPr="00832818">
              <w:rPr>
                <w:bCs/>
                <w:sz w:val="22"/>
                <w:szCs w:val="22"/>
              </w:rPr>
              <w:t>Likus ne mažiau kaip</w:t>
            </w:r>
            <w:r w:rsidRPr="00832818">
              <w:rPr>
                <w:b/>
                <w:sz w:val="22"/>
                <w:szCs w:val="22"/>
              </w:rPr>
              <w:t xml:space="preserve"> 1</w:t>
            </w:r>
            <w:r w:rsidR="00E26466" w:rsidRPr="00832818">
              <w:rPr>
                <w:b/>
                <w:sz w:val="22"/>
                <w:szCs w:val="22"/>
              </w:rPr>
              <w:t xml:space="preserve"> (vienai)</w:t>
            </w:r>
            <w:r w:rsidRPr="00832818">
              <w:rPr>
                <w:b/>
                <w:sz w:val="22"/>
                <w:szCs w:val="22"/>
              </w:rPr>
              <w:t xml:space="preserve"> darbo dienai</w:t>
            </w:r>
            <w:r w:rsidRPr="00832818">
              <w:rPr>
                <w:sz w:val="22"/>
                <w:szCs w:val="22"/>
              </w:rPr>
              <w:t xml:space="preserve"> iki pasiūlymų pateikimo termino pabaigos.</w:t>
            </w:r>
          </w:p>
        </w:tc>
        <w:tc>
          <w:tcPr>
            <w:tcW w:w="2835" w:type="dxa"/>
          </w:tcPr>
          <w:p w14:paraId="4846AEF5" w14:textId="77777777" w:rsidR="004F2269" w:rsidRPr="00832818" w:rsidRDefault="004F2269" w:rsidP="0096333A">
            <w:pPr>
              <w:spacing w:line="276" w:lineRule="auto"/>
              <w:ind w:firstLine="0"/>
              <w:rPr>
                <w:color w:val="7030A0"/>
                <w:sz w:val="22"/>
                <w:szCs w:val="22"/>
              </w:rPr>
            </w:pPr>
            <w:r w:rsidRPr="00832818">
              <w:rPr>
                <w:color w:val="000000"/>
                <w:sz w:val="22"/>
                <w:szCs w:val="22"/>
              </w:rPr>
              <w:t xml:space="preserve">Jei paaiškinimai ar patikslinimai teikiami perkančiosios organizacijos iniciatyva, jų pateikimo terminas nesikeičia. </w:t>
            </w:r>
          </w:p>
          <w:p w14:paraId="5AB2DB4C" w14:textId="77777777" w:rsidR="004F2269" w:rsidRPr="00832818" w:rsidRDefault="004F2269" w:rsidP="0096333A">
            <w:pPr>
              <w:spacing w:line="276" w:lineRule="auto"/>
              <w:ind w:firstLine="34"/>
              <w:rPr>
                <w:color w:val="7030A0"/>
                <w:sz w:val="22"/>
                <w:szCs w:val="22"/>
              </w:rPr>
            </w:pPr>
          </w:p>
        </w:tc>
      </w:tr>
      <w:tr w:rsidR="004F2269" w:rsidRPr="00832818" w14:paraId="7830DD81" w14:textId="77777777" w:rsidTr="00FF3AAE">
        <w:trPr>
          <w:trHeight w:val="1055"/>
        </w:trPr>
        <w:tc>
          <w:tcPr>
            <w:tcW w:w="567" w:type="dxa"/>
          </w:tcPr>
          <w:p w14:paraId="353F109F" w14:textId="5253C57D" w:rsidR="004F2269" w:rsidRPr="00832818" w:rsidRDefault="004F2269" w:rsidP="0096333A">
            <w:pPr>
              <w:spacing w:line="276" w:lineRule="auto"/>
              <w:ind w:firstLine="0"/>
              <w:rPr>
                <w:bCs/>
                <w:sz w:val="22"/>
                <w:szCs w:val="22"/>
              </w:rPr>
            </w:pPr>
            <w:r w:rsidRPr="00832818">
              <w:rPr>
                <w:bCs/>
                <w:sz w:val="22"/>
                <w:szCs w:val="22"/>
              </w:rPr>
              <w:t>4</w:t>
            </w:r>
            <w:r w:rsidR="00311EC6" w:rsidRPr="00832818">
              <w:rPr>
                <w:bCs/>
                <w:sz w:val="22"/>
                <w:szCs w:val="22"/>
              </w:rPr>
              <w:t>.</w:t>
            </w:r>
          </w:p>
        </w:tc>
        <w:tc>
          <w:tcPr>
            <w:tcW w:w="2835" w:type="dxa"/>
            <w:hideMark/>
          </w:tcPr>
          <w:p w14:paraId="4F6D652C" w14:textId="77777777" w:rsidR="004F2269" w:rsidRPr="00832818" w:rsidRDefault="004F2269" w:rsidP="0096333A">
            <w:pPr>
              <w:spacing w:line="276" w:lineRule="auto"/>
              <w:ind w:firstLine="0"/>
              <w:rPr>
                <w:sz w:val="22"/>
                <w:szCs w:val="22"/>
              </w:rPr>
            </w:pPr>
            <w:r w:rsidRPr="00832818">
              <w:rPr>
                <w:sz w:val="22"/>
                <w:szCs w:val="22"/>
              </w:rPr>
              <w:t>Pradinis susipažinimas su CVP IS priemonėmis gautais pasiūlymais</w:t>
            </w:r>
          </w:p>
        </w:tc>
        <w:tc>
          <w:tcPr>
            <w:tcW w:w="3827" w:type="dxa"/>
            <w:hideMark/>
          </w:tcPr>
          <w:p w14:paraId="32CF38C7" w14:textId="5C80BD48" w:rsidR="004F2269" w:rsidRPr="00832818" w:rsidRDefault="004F2269" w:rsidP="0096333A">
            <w:pPr>
              <w:spacing w:line="276" w:lineRule="auto"/>
              <w:ind w:firstLine="34"/>
              <w:rPr>
                <w:sz w:val="22"/>
                <w:szCs w:val="22"/>
              </w:rPr>
            </w:pPr>
            <w:r w:rsidRPr="00832818">
              <w:rPr>
                <w:sz w:val="22"/>
                <w:szCs w:val="22"/>
              </w:rPr>
              <w:t xml:space="preserve">Pradedamas ne anksčiau nei </w:t>
            </w:r>
            <w:r w:rsidRPr="00832818">
              <w:rPr>
                <w:b/>
                <w:bCs/>
                <w:color w:val="000000" w:themeColor="text1"/>
                <w:sz w:val="22"/>
                <w:szCs w:val="22"/>
              </w:rPr>
              <w:t>po 45</w:t>
            </w:r>
            <w:r w:rsidRPr="00832818">
              <w:rPr>
                <w:color w:val="000000" w:themeColor="text1"/>
                <w:sz w:val="22"/>
                <w:szCs w:val="22"/>
              </w:rPr>
              <w:t xml:space="preserve"> minučių</w:t>
            </w:r>
            <w:r w:rsidRPr="00832818">
              <w:rPr>
                <w:sz w:val="22"/>
                <w:szCs w:val="22"/>
              </w:rPr>
              <w:t xml:space="preserve"> po galutinių pasiūlymų pateikimo termino pabaigos</w:t>
            </w:r>
            <w:r w:rsidR="00E26466" w:rsidRPr="00832818">
              <w:rPr>
                <w:sz w:val="22"/>
                <w:szCs w:val="22"/>
              </w:rPr>
              <w:t>.</w:t>
            </w:r>
          </w:p>
        </w:tc>
        <w:tc>
          <w:tcPr>
            <w:tcW w:w="2835" w:type="dxa"/>
            <w:hideMark/>
          </w:tcPr>
          <w:p w14:paraId="52C2046E" w14:textId="77777777" w:rsidR="004F2269" w:rsidRPr="00832818" w:rsidRDefault="004F2269" w:rsidP="0096333A">
            <w:pPr>
              <w:spacing w:line="276" w:lineRule="auto"/>
              <w:ind w:firstLine="34"/>
              <w:rPr>
                <w:iCs/>
                <w:sz w:val="22"/>
                <w:szCs w:val="22"/>
              </w:rPr>
            </w:pPr>
          </w:p>
        </w:tc>
      </w:tr>
      <w:tr w:rsidR="00311EC6" w:rsidRPr="00832818" w14:paraId="00FFF9B9" w14:textId="77777777" w:rsidTr="00FF3AAE">
        <w:trPr>
          <w:trHeight w:val="1055"/>
        </w:trPr>
        <w:tc>
          <w:tcPr>
            <w:tcW w:w="567" w:type="dxa"/>
          </w:tcPr>
          <w:p w14:paraId="3AE4BB6A" w14:textId="72CC2DE4" w:rsidR="00311EC6" w:rsidRPr="00832818" w:rsidRDefault="00311EC6" w:rsidP="00311EC6">
            <w:pPr>
              <w:spacing w:line="276" w:lineRule="auto"/>
              <w:ind w:firstLine="0"/>
              <w:rPr>
                <w:bCs/>
                <w:sz w:val="22"/>
                <w:szCs w:val="22"/>
              </w:rPr>
            </w:pPr>
            <w:r w:rsidRPr="00832818">
              <w:rPr>
                <w:bCs/>
                <w:sz w:val="22"/>
                <w:szCs w:val="22"/>
              </w:rPr>
              <w:t>5.</w:t>
            </w:r>
          </w:p>
        </w:tc>
        <w:tc>
          <w:tcPr>
            <w:tcW w:w="2835" w:type="dxa"/>
          </w:tcPr>
          <w:p w14:paraId="73F698B0" w14:textId="316E6FD8" w:rsidR="00311EC6" w:rsidRPr="00832818" w:rsidRDefault="00311EC6" w:rsidP="00311EC6">
            <w:pPr>
              <w:spacing w:line="276" w:lineRule="auto"/>
              <w:ind w:firstLine="0"/>
              <w:rPr>
                <w:sz w:val="22"/>
                <w:szCs w:val="22"/>
              </w:rPr>
            </w:pPr>
            <w:r w:rsidRPr="00832818">
              <w:rPr>
                <w:sz w:val="22"/>
                <w:szCs w:val="22"/>
              </w:rPr>
              <w:t>Objekto apžiūra bus vykdoma:</w:t>
            </w:r>
          </w:p>
        </w:tc>
        <w:tc>
          <w:tcPr>
            <w:tcW w:w="3827" w:type="dxa"/>
          </w:tcPr>
          <w:p w14:paraId="564C8734" w14:textId="254582B4" w:rsidR="00311EC6" w:rsidRPr="00832818" w:rsidRDefault="00311EC6" w:rsidP="00311EC6">
            <w:pPr>
              <w:spacing w:line="276" w:lineRule="auto"/>
              <w:ind w:firstLine="34"/>
              <w:rPr>
                <w:sz w:val="22"/>
                <w:szCs w:val="22"/>
              </w:rPr>
            </w:pPr>
            <w:r w:rsidRPr="00832818">
              <w:rPr>
                <w:iCs/>
                <w:sz w:val="22"/>
                <w:szCs w:val="22"/>
              </w:rPr>
              <w:t>NETAIKOMA</w:t>
            </w:r>
          </w:p>
        </w:tc>
        <w:tc>
          <w:tcPr>
            <w:tcW w:w="2835" w:type="dxa"/>
          </w:tcPr>
          <w:p w14:paraId="50EBCC0D" w14:textId="77777777" w:rsidR="00311EC6" w:rsidRPr="00832818" w:rsidRDefault="00311EC6" w:rsidP="00311EC6">
            <w:pPr>
              <w:spacing w:line="276" w:lineRule="auto"/>
              <w:ind w:firstLine="34"/>
              <w:rPr>
                <w:iCs/>
                <w:sz w:val="22"/>
                <w:szCs w:val="22"/>
              </w:rPr>
            </w:pPr>
          </w:p>
        </w:tc>
      </w:tr>
      <w:tr w:rsidR="00311EC6" w:rsidRPr="00832818" w14:paraId="3BBB5BF7" w14:textId="77777777" w:rsidTr="00FF3AAE">
        <w:trPr>
          <w:trHeight w:val="1055"/>
        </w:trPr>
        <w:tc>
          <w:tcPr>
            <w:tcW w:w="567" w:type="dxa"/>
          </w:tcPr>
          <w:p w14:paraId="5B8A9C5D" w14:textId="6A2A05F8" w:rsidR="00311EC6" w:rsidRPr="00832818" w:rsidRDefault="00311EC6" w:rsidP="00311EC6">
            <w:pPr>
              <w:spacing w:line="276" w:lineRule="auto"/>
              <w:ind w:firstLine="0"/>
              <w:rPr>
                <w:bCs/>
                <w:sz w:val="22"/>
                <w:szCs w:val="22"/>
              </w:rPr>
            </w:pPr>
            <w:r w:rsidRPr="00832818">
              <w:rPr>
                <w:bCs/>
                <w:sz w:val="22"/>
                <w:szCs w:val="22"/>
              </w:rPr>
              <w:t>6.</w:t>
            </w:r>
          </w:p>
        </w:tc>
        <w:tc>
          <w:tcPr>
            <w:tcW w:w="2835" w:type="dxa"/>
          </w:tcPr>
          <w:p w14:paraId="6F9D7147" w14:textId="354798BD" w:rsidR="00311EC6" w:rsidRPr="00832818" w:rsidRDefault="00311EC6" w:rsidP="00311EC6">
            <w:pPr>
              <w:spacing w:line="276" w:lineRule="auto"/>
              <w:ind w:firstLine="0"/>
              <w:rPr>
                <w:sz w:val="22"/>
                <w:szCs w:val="22"/>
              </w:rPr>
            </w:pPr>
            <w:r w:rsidRPr="00832818">
              <w:rPr>
                <w:sz w:val="22"/>
                <w:szCs w:val="22"/>
              </w:rPr>
              <w:t>Perkančioji organizacija rengs susitikimus su tiekėjais dėl pirkimo sąlygų paaiškinimo</w:t>
            </w:r>
          </w:p>
        </w:tc>
        <w:tc>
          <w:tcPr>
            <w:tcW w:w="3827" w:type="dxa"/>
          </w:tcPr>
          <w:p w14:paraId="060F944D" w14:textId="2DD4B6A1" w:rsidR="00311EC6" w:rsidRPr="00832818" w:rsidRDefault="00311EC6" w:rsidP="00311EC6">
            <w:pPr>
              <w:spacing w:line="276" w:lineRule="auto"/>
              <w:ind w:firstLine="34"/>
              <w:rPr>
                <w:sz w:val="22"/>
                <w:szCs w:val="22"/>
              </w:rPr>
            </w:pPr>
            <w:r w:rsidRPr="00832818">
              <w:rPr>
                <w:iCs/>
                <w:sz w:val="22"/>
                <w:szCs w:val="22"/>
              </w:rPr>
              <w:t>NETAIKOMA</w:t>
            </w:r>
          </w:p>
        </w:tc>
        <w:tc>
          <w:tcPr>
            <w:tcW w:w="2835" w:type="dxa"/>
          </w:tcPr>
          <w:p w14:paraId="1EB909D8" w14:textId="77777777" w:rsidR="00311EC6" w:rsidRPr="00832818" w:rsidRDefault="00311EC6" w:rsidP="00311EC6">
            <w:pPr>
              <w:spacing w:line="276" w:lineRule="auto"/>
              <w:ind w:firstLine="34"/>
              <w:rPr>
                <w:iCs/>
                <w:sz w:val="22"/>
                <w:szCs w:val="22"/>
              </w:rPr>
            </w:pPr>
          </w:p>
        </w:tc>
      </w:tr>
      <w:tr w:rsidR="00311EC6" w:rsidRPr="00832818" w14:paraId="0D64C668" w14:textId="77777777" w:rsidTr="00FF3AAE">
        <w:trPr>
          <w:trHeight w:val="1055"/>
        </w:trPr>
        <w:tc>
          <w:tcPr>
            <w:tcW w:w="567" w:type="dxa"/>
          </w:tcPr>
          <w:p w14:paraId="5B1644E1" w14:textId="08791897" w:rsidR="00311EC6" w:rsidRPr="00832818" w:rsidRDefault="00311EC6" w:rsidP="00311EC6">
            <w:pPr>
              <w:spacing w:line="276" w:lineRule="auto"/>
              <w:ind w:firstLine="0"/>
              <w:rPr>
                <w:bCs/>
                <w:sz w:val="22"/>
                <w:szCs w:val="22"/>
              </w:rPr>
            </w:pPr>
            <w:r w:rsidRPr="00832818">
              <w:rPr>
                <w:bCs/>
                <w:sz w:val="22"/>
                <w:szCs w:val="22"/>
              </w:rPr>
              <w:t>7.</w:t>
            </w:r>
          </w:p>
        </w:tc>
        <w:tc>
          <w:tcPr>
            <w:tcW w:w="2835" w:type="dxa"/>
          </w:tcPr>
          <w:p w14:paraId="005D58D7" w14:textId="1E2355BD" w:rsidR="00311EC6" w:rsidRPr="00832818" w:rsidRDefault="00311EC6" w:rsidP="00311EC6">
            <w:pPr>
              <w:spacing w:line="276" w:lineRule="auto"/>
              <w:ind w:firstLine="0"/>
              <w:rPr>
                <w:sz w:val="22"/>
                <w:szCs w:val="22"/>
              </w:rPr>
            </w:pPr>
            <w:r w:rsidRPr="00832818">
              <w:rPr>
                <w:sz w:val="22"/>
                <w:szCs w:val="22"/>
              </w:rPr>
              <w:t>Tiekėjai turi pateikti prekių pavyzdžius</w:t>
            </w:r>
          </w:p>
        </w:tc>
        <w:tc>
          <w:tcPr>
            <w:tcW w:w="3827" w:type="dxa"/>
          </w:tcPr>
          <w:p w14:paraId="1825E635" w14:textId="3BE13EF3" w:rsidR="00311EC6" w:rsidRPr="00832818" w:rsidRDefault="00311EC6" w:rsidP="00311EC6">
            <w:pPr>
              <w:spacing w:line="276" w:lineRule="auto"/>
              <w:ind w:firstLine="34"/>
              <w:rPr>
                <w:iCs/>
                <w:sz w:val="22"/>
                <w:szCs w:val="22"/>
              </w:rPr>
            </w:pPr>
            <w:r w:rsidRPr="00832818">
              <w:rPr>
                <w:iCs/>
                <w:sz w:val="22"/>
                <w:szCs w:val="22"/>
              </w:rPr>
              <w:t>NETAIKOMA</w:t>
            </w:r>
          </w:p>
        </w:tc>
        <w:tc>
          <w:tcPr>
            <w:tcW w:w="2835" w:type="dxa"/>
          </w:tcPr>
          <w:p w14:paraId="00FD3848" w14:textId="77777777" w:rsidR="00311EC6" w:rsidRPr="00832818" w:rsidRDefault="00311EC6" w:rsidP="00311EC6">
            <w:pPr>
              <w:spacing w:line="276" w:lineRule="auto"/>
              <w:ind w:firstLine="34"/>
              <w:rPr>
                <w:iCs/>
                <w:sz w:val="22"/>
                <w:szCs w:val="22"/>
              </w:rPr>
            </w:pPr>
          </w:p>
        </w:tc>
      </w:tr>
      <w:tr w:rsidR="00311EC6" w:rsidRPr="00832818" w14:paraId="116A6064" w14:textId="77777777" w:rsidTr="00FF3AAE">
        <w:trPr>
          <w:trHeight w:val="20"/>
        </w:trPr>
        <w:tc>
          <w:tcPr>
            <w:tcW w:w="567" w:type="dxa"/>
          </w:tcPr>
          <w:p w14:paraId="05AE8D23" w14:textId="0CBBF6D1" w:rsidR="00311EC6" w:rsidRPr="00832818" w:rsidRDefault="00311EC6" w:rsidP="00311EC6">
            <w:pPr>
              <w:spacing w:line="276" w:lineRule="auto"/>
              <w:ind w:firstLine="0"/>
              <w:rPr>
                <w:bCs/>
                <w:sz w:val="22"/>
                <w:szCs w:val="22"/>
              </w:rPr>
            </w:pPr>
            <w:r w:rsidRPr="00832818">
              <w:rPr>
                <w:bCs/>
                <w:sz w:val="22"/>
                <w:szCs w:val="22"/>
              </w:rPr>
              <w:t>8.</w:t>
            </w:r>
          </w:p>
        </w:tc>
        <w:tc>
          <w:tcPr>
            <w:tcW w:w="2835" w:type="dxa"/>
          </w:tcPr>
          <w:p w14:paraId="14692127" w14:textId="77777777" w:rsidR="00311EC6" w:rsidRPr="00832818" w:rsidRDefault="00311EC6" w:rsidP="00311EC6">
            <w:pPr>
              <w:spacing w:line="276" w:lineRule="auto"/>
              <w:ind w:firstLine="0"/>
              <w:rPr>
                <w:sz w:val="22"/>
                <w:szCs w:val="22"/>
              </w:rPr>
            </w:pPr>
            <w:r w:rsidRPr="00832818">
              <w:rPr>
                <w:bCs/>
                <w:sz w:val="22"/>
                <w:szCs w:val="22"/>
              </w:rPr>
              <w:t>Pasiūlymo galiojimo  terminas ne trumpesnis kaip</w:t>
            </w:r>
          </w:p>
        </w:tc>
        <w:tc>
          <w:tcPr>
            <w:tcW w:w="3827" w:type="dxa"/>
          </w:tcPr>
          <w:p w14:paraId="202999CE" w14:textId="6040EA30" w:rsidR="00311EC6" w:rsidRPr="00832818" w:rsidRDefault="00A4648F" w:rsidP="00311EC6">
            <w:pPr>
              <w:spacing w:line="276" w:lineRule="auto"/>
              <w:ind w:firstLine="34"/>
              <w:rPr>
                <w:sz w:val="22"/>
                <w:szCs w:val="22"/>
              </w:rPr>
            </w:pPr>
            <w:r w:rsidRPr="00832818">
              <w:rPr>
                <w:b/>
                <w:bCs/>
                <w:sz w:val="22"/>
                <w:szCs w:val="22"/>
              </w:rPr>
              <w:t>6</w:t>
            </w:r>
            <w:r w:rsidR="00311EC6" w:rsidRPr="00832818">
              <w:rPr>
                <w:b/>
                <w:bCs/>
                <w:sz w:val="22"/>
                <w:szCs w:val="22"/>
              </w:rPr>
              <w:t>0 (</w:t>
            </w:r>
            <w:r w:rsidRPr="00832818">
              <w:rPr>
                <w:b/>
                <w:bCs/>
                <w:sz w:val="22"/>
                <w:szCs w:val="22"/>
              </w:rPr>
              <w:t>šešiasdešimt</w:t>
            </w:r>
            <w:r w:rsidR="00311EC6" w:rsidRPr="00832818">
              <w:rPr>
                <w:b/>
                <w:bCs/>
                <w:sz w:val="22"/>
                <w:szCs w:val="22"/>
              </w:rPr>
              <w:t xml:space="preserve">) dienų </w:t>
            </w:r>
            <w:r w:rsidR="00311EC6" w:rsidRPr="00832818">
              <w:rPr>
                <w:sz w:val="22"/>
                <w:szCs w:val="22"/>
              </w:rPr>
              <w:t xml:space="preserve">nuo pasiūlymų pateikimo galutinio termino pabaigos. </w:t>
            </w:r>
          </w:p>
        </w:tc>
        <w:tc>
          <w:tcPr>
            <w:tcW w:w="2835" w:type="dxa"/>
          </w:tcPr>
          <w:p w14:paraId="76FE35FF" w14:textId="77777777" w:rsidR="00311EC6" w:rsidRPr="00832818" w:rsidRDefault="00311EC6" w:rsidP="00311EC6">
            <w:pPr>
              <w:spacing w:line="276" w:lineRule="auto"/>
              <w:ind w:firstLine="34"/>
              <w:rPr>
                <w:sz w:val="22"/>
                <w:szCs w:val="22"/>
              </w:rPr>
            </w:pPr>
          </w:p>
        </w:tc>
      </w:tr>
      <w:tr w:rsidR="00311EC6" w:rsidRPr="00832818" w14:paraId="404AAC12" w14:textId="77777777" w:rsidTr="00FF3AAE">
        <w:trPr>
          <w:trHeight w:val="20"/>
        </w:trPr>
        <w:tc>
          <w:tcPr>
            <w:tcW w:w="567" w:type="dxa"/>
          </w:tcPr>
          <w:p w14:paraId="39008D68" w14:textId="4F2331B6" w:rsidR="00311EC6" w:rsidRPr="00832818" w:rsidRDefault="00311EC6" w:rsidP="00311EC6">
            <w:pPr>
              <w:spacing w:line="276" w:lineRule="auto"/>
              <w:ind w:firstLine="0"/>
              <w:rPr>
                <w:bCs/>
                <w:sz w:val="22"/>
                <w:szCs w:val="22"/>
              </w:rPr>
            </w:pPr>
            <w:r w:rsidRPr="00832818">
              <w:rPr>
                <w:bCs/>
                <w:sz w:val="22"/>
                <w:szCs w:val="22"/>
              </w:rPr>
              <w:t>9.</w:t>
            </w:r>
          </w:p>
        </w:tc>
        <w:tc>
          <w:tcPr>
            <w:tcW w:w="2835" w:type="dxa"/>
            <w:hideMark/>
          </w:tcPr>
          <w:p w14:paraId="653DA7A5" w14:textId="77777777" w:rsidR="00311EC6" w:rsidRPr="00832818" w:rsidRDefault="00311EC6" w:rsidP="00311EC6">
            <w:pPr>
              <w:spacing w:line="276" w:lineRule="auto"/>
              <w:ind w:firstLine="0"/>
              <w:rPr>
                <w:sz w:val="22"/>
                <w:szCs w:val="22"/>
              </w:rPr>
            </w:pPr>
            <w:r w:rsidRPr="00832818">
              <w:rPr>
                <w:rFonts w:eastAsia="Arial"/>
                <w:sz w:val="22"/>
                <w:szCs w:val="22"/>
              </w:rPr>
              <w:t>Perkančioji organizacija</w:t>
            </w:r>
            <w:r w:rsidRPr="00832818">
              <w:rPr>
                <w:sz w:val="22"/>
                <w:szCs w:val="22"/>
              </w:rPr>
              <w:t xml:space="preserve"> dalyviams praneša apie priimtą sprendimą nustatyti laimėjusį pasiūlymą, dėl kurio bus sudaroma sutartis ne vėliau kaip per</w:t>
            </w:r>
          </w:p>
        </w:tc>
        <w:tc>
          <w:tcPr>
            <w:tcW w:w="3827" w:type="dxa"/>
            <w:hideMark/>
          </w:tcPr>
          <w:p w14:paraId="09554F1E" w14:textId="51EA63EC" w:rsidR="00311EC6" w:rsidRPr="00832818" w:rsidRDefault="00311EC6" w:rsidP="00311EC6">
            <w:pPr>
              <w:spacing w:line="276" w:lineRule="auto"/>
              <w:ind w:firstLine="34"/>
              <w:rPr>
                <w:bCs/>
                <w:sz w:val="22"/>
                <w:szCs w:val="22"/>
              </w:rPr>
            </w:pPr>
            <w:r w:rsidRPr="00832818">
              <w:rPr>
                <w:b/>
                <w:sz w:val="22"/>
                <w:szCs w:val="22"/>
              </w:rPr>
              <w:t>3 (tris) darbo dienas</w:t>
            </w:r>
            <w:r w:rsidRPr="00832818">
              <w:rPr>
                <w:bCs/>
                <w:sz w:val="22"/>
                <w:szCs w:val="22"/>
              </w:rPr>
              <w:t xml:space="preserve"> nuo sprendimo priėmimo dienos.</w:t>
            </w:r>
          </w:p>
        </w:tc>
        <w:tc>
          <w:tcPr>
            <w:tcW w:w="2835" w:type="dxa"/>
            <w:hideMark/>
          </w:tcPr>
          <w:p w14:paraId="28C8F423" w14:textId="77777777" w:rsidR="00311EC6" w:rsidRPr="00832818" w:rsidRDefault="00311EC6" w:rsidP="00311EC6">
            <w:pPr>
              <w:spacing w:line="276" w:lineRule="auto"/>
              <w:ind w:firstLine="34"/>
              <w:rPr>
                <w:sz w:val="22"/>
                <w:szCs w:val="22"/>
              </w:rPr>
            </w:pPr>
          </w:p>
        </w:tc>
      </w:tr>
      <w:tr w:rsidR="00311EC6" w:rsidRPr="00832818" w14:paraId="3BABAE35" w14:textId="77777777" w:rsidTr="00FF3AAE">
        <w:trPr>
          <w:trHeight w:val="20"/>
        </w:trPr>
        <w:tc>
          <w:tcPr>
            <w:tcW w:w="567" w:type="dxa"/>
          </w:tcPr>
          <w:p w14:paraId="0BB801B7" w14:textId="5920EB0B" w:rsidR="00311EC6" w:rsidRPr="00832818" w:rsidRDefault="00311EC6" w:rsidP="00311EC6">
            <w:pPr>
              <w:spacing w:line="276" w:lineRule="auto"/>
              <w:ind w:firstLine="0"/>
              <w:rPr>
                <w:bCs/>
                <w:sz w:val="22"/>
                <w:szCs w:val="22"/>
              </w:rPr>
            </w:pPr>
            <w:r w:rsidRPr="00832818">
              <w:rPr>
                <w:bCs/>
                <w:sz w:val="22"/>
                <w:szCs w:val="22"/>
              </w:rPr>
              <w:t>10</w:t>
            </w:r>
          </w:p>
        </w:tc>
        <w:tc>
          <w:tcPr>
            <w:tcW w:w="2835" w:type="dxa"/>
            <w:hideMark/>
          </w:tcPr>
          <w:p w14:paraId="2D266E6C" w14:textId="0EB5FDE2" w:rsidR="00311EC6" w:rsidRPr="00832818" w:rsidRDefault="00311EC6" w:rsidP="00311EC6">
            <w:pPr>
              <w:spacing w:line="276" w:lineRule="auto"/>
              <w:ind w:firstLine="0"/>
              <w:rPr>
                <w:color w:val="000000"/>
                <w:sz w:val="22"/>
                <w:szCs w:val="22"/>
                <w:shd w:val="clear" w:color="auto" w:fill="FFFFFF"/>
              </w:rPr>
            </w:pPr>
            <w:r w:rsidRPr="00832818">
              <w:rPr>
                <w:color w:val="000000"/>
                <w:sz w:val="22"/>
                <w:szCs w:val="22"/>
                <w:shd w:val="clear" w:color="auto" w:fill="FFFFFF"/>
              </w:rPr>
              <w:t xml:space="preserve">Dalyvis turi teisę pateikti pretenziją </w:t>
            </w:r>
            <w:r w:rsidRPr="00832818">
              <w:rPr>
                <w:rFonts w:eastAsia="Arial"/>
                <w:sz w:val="22"/>
                <w:szCs w:val="22"/>
              </w:rPr>
              <w:t xml:space="preserve">perkančiajai organizacijai </w:t>
            </w:r>
            <w:r w:rsidRPr="00832818">
              <w:rPr>
                <w:sz w:val="22"/>
                <w:szCs w:val="22"/>
                <w:shd w:val="clear" w:color="auto" w:fill="FFFFFF"/>
              </w:rPr>
              <w:t xml:space="preserve">pateikti </w:t>
            </w:r>
            <w:r w:rsidRPr="00832818">
              <w:rPr>
                <w:sz w:val="22"/>
                <w:szCs w:val="22"/>
                <w:shd w:val="clear" w:color="auto" w:fill="FFFFFF"/>
              </w:rPr>
              <w:lastRenderedPageBreak/>
              <w:t xml:space="preserve">prašymą ar </w:t>
            </w:r>
            <w:r w:rsidRPr="00832818">
              <w:rPr>
                <w:color w:val="000000"/>
                <w:sz w:val="22"/>
                <w:szCs w:val="22"/>
                <w:shd w:val="clear" w:color="auto" w:fill="FFFFFF"/>
              </w:rPr>
              <w:t xml:space="preserve">pareikšti ieškinį teismui </w:t>
            </w:r>
            <w:r w:rsidRPr="00832818">
              <w:rPr>
                <w:sz w:val="22"/>
                <w:szCs w:val="22"/>
              </w:rPr>
              <w:t>ne vėliau kaip per</w:t>
            </w:r>
          </w:p>
        </w:tc>
        <w:tc>
          <w:tcPr>
            <w:tcW w:w="3827" w:type="dxa"/>
            <w:hideMark/>
          </w:tcPr>
          <w:p w14:paraId="3666EDC4" w14:textId="77777777" w:rsidR="00311EC6" w:rsidRPr="00832818" w:rsidRDefault="00311EC6" w:rsidP="00311EC6">
            <w:pPr>
              <w:spacing w:line="276" w:lineRule="auto"/>
              <w:ind w:firstLine="34"/>
              <w:rPr>
                <w:b/>
                <w:bCs/>
                <w:sz w:val="22"/>
                <w:szCs w:val="22"/>
              </w:rPr>
            </w:pPr>
            <w:r w:rsidRPr="00832818">
              <w:rPr>
                <w:b/>
                <w:bCs/>
                <w:sz w:val="22"/>
                <w:szCs w:val="22"/>
              </w:rPr>
              <w:lastRenderedPageBreak/>
              <w:t>5 (penkias) darbo dienas</w:t>
            </w:r>
          </w:p>
          <w:p w14:paraId="25BC4B73" w14:textId="76D98537" w:rsidR="00311EC6" w:rsidRPr="00832818" w:rsidRDefault="00311EC6" w:rsidP="00311EC6">
            <w:pPr>
              <w:spacing w:line="276" w:lineRule="auto"/>
              <w:ind w:firstLine="34"/>
              <w:rPr>
                <w:sz w:val="22"/>
                <w:szCs w:val="22"/>
              </w:rPr>
            </w:pPr>
            <w:r w:rsidRPr="00832818">
              <w:rPr>
                <w:sz w:val="22"/>
                <w:szCs w:val="22"/>
              </w:rPr>
              <w:t xml:space="preserve">nuo </w:t>
            </w:r>
            <w:r w:rsidRPr="00832818">
              <w:rPr>
                <w:rFonts w:eastAsia="Arial"/>
                <w:sz w:val="22"/>
                <w:szCs w:val="22"/>
              </w:rPr>
              <w:t xml:space="preserve">perkančiosios organizacijos </w:t>
            </w:r>
            <w:r w:rsidRPr="00832818">
              <w:rPr>
                <w:sz w:val="22"/>
                <w:szCs w:val="22"/>
              </w:rPr>
              <w:t xml:space="preserve">pranešimo raštu apie jos priimtą sprendimą išsiuntimo tiekėjams dienos </w:t>
            </w:r>
            <w:r w:rsidRPr="00832818">
              <w:rPr>
                <w:sz w:val="22"/>
                <w:szCs w:val="22"/>
              </w:rPr>
              <w:lastRenderedPageBreak/>
              <w:t xml:space="preserve">arba nuo paskelbimo apie </w:t>
            </w:r>
            <w:r w:rsidRPr="00832818">
              <w:rPr>
                <w:rFonts w:eastAsia="Arial"/>
                <w:sz w:val="22"/>
                <w:szCs w:val="22"/>
              </w:rPr>
              <w:t xml:space="preserve"> perkančiosios organizacijos </w:t>
            </w:r>
            <w:r w:rsidRPr="00832818">
              <w:rPr>
                <w:sz w:val="22"/>
                <w:szCs w:val="22"/>
              </w:rPr>
              <w:t xml:space="preserve">priimtus sprendimus dienos, jei VPĮ nenumato reikalavimo raštu informuoti tiekėjus apie </w:t>
            </w:r>
            <w:r w:rsidRPr="00832818">
              <w:rPr>
                <w:rFonts w:eastAsia="Arial"/>
                <w:sz w:val="22"/>
                <w:szCs w:val="22"/>
              </w:rPr>
              <w:t xml:space="preserve"> perkančiosios organizacijos </w:t>
            </w:r>
            <w:r w:rsidRPr="00832818">
              <w:rPr>
                <w:sz w:val="22"/>
                <w:szCs w:val="22"/>
              </w:rPr>
              <w:t>priimtus sprendimus;</w:t>
            </w:r>
          </w:p>
          <w:p w14:paraId="0443B023" w14:textId="26D575A1" w:rsidR="00311EC6" w:rsidRPr="00832818" w:rsidRDefault="00311EC6" w:rsidP="00FF3AAE">
            <w:pPr>
              <w:spacing w:line="276" w:lineRule="auto"/>
              <w:ind w:firstLine="34"/>
              <w:rPr>
                <w:sz w:val="22"/>
                <w:szCs w:val="22"/>
              </w:rPr>
            </w:pPr>
            <w:r w:rsidRPr="00832818">
              <w:rPr>
                <w:b/>
                <w:bCs/>
                <w:sz w:val="22"/>
                <w:szCs w:val="22"/>
              </w:rPr>
              <w:t>15 (penkiolika) dienų</w:t>
            </w:r>
            <w:r w:rsidRPr="00832818">
              <w:rPr>
                <w:sz w:val="22"/>
                <w:szCs w:val="22"/>
              </w:rPr>
              <w:t xml:space="preserve"> nuo pranešimo išsiuntimo tiekėjams dienos, jeigu šis pranešimas nebuvo siunčiamas elektroninėmis priemonėmis. </w:t>
            </w:r>
          </w:p>
        </w:tc>
        <w:tc>
          <w:tcPr>
            <w:tcW w:w="2835" w:type="dxa"/>
            <w:hideMark/>
          </w:tcPr>
          <w:p w14:paraId="33C8DBF9" w14:textId="77777777" w:rsidR="00311EC6" w:rsidRPr="00832818" w:rsidRDefault="00311EC6" w:rsidP="00311EC6">
            <w:pPr>
              <w:spacing w:line="276" w:lineRule="auto"/>
              <w:ind w:firstLine="34"/>
              <w:rPr>
                <w:bCs/>
                <w:color w:val="7030A0"/>
                <w:sz w:val="22"/>
                <w:szCs w:val="22"/>
              </w:rPr>
            </w:pPr>
          </w:p>
        </w:tc>
      </w:tr>
      <w:tr w:rsidR="00311EC6" w:rsidRPr="00832818" w14:paraId="19F3A237" w14:textId="77777777" w:rsidTr="00FF3AAE">
        <w:trPr>
          <w:trHeight w:val="20"/>
        </w:trPr>
        <w:tc>
          <w:tcPr>
            <w:tcW w:w="567" w:type="dxa"/>
          </w:tcPr>
          <w:p w14:paraId="4446FD6C" w14:textId="7BA4A568" w:rsidR="00311EC6" w:rsidRPr="00832818" w:rsidRDefault="00311EC6" w:rsidP="00311EC6">
            <w:pPr>
              <w:spacing w:line="276" w:lineRule="auto"/>
              <w:ind w:firstLine="0"/>
              <w:rPr>
                <w:sz w:val="22"/>
                <w:szCs w:val="22"/>
              </w:rPr>
            </w:pPr>
            <w:r w:rsidRPr="00832818">
              <w:rPr>
                <w:sz w:val="22"/>
                <w:szCs w:val="22"/>
              </w:rPr>
              <w:t>11.</w:t>
            </w:r>
          </w:p>
        </w:tc>
        <w:tc>
          <w:tcPr>
            <w:tcW w:w="2835" w:type="dxa"/>
            <w:hideMark/>
          </w:tcPr>
          <w:p w14:paraId="7274EDBA" w14:textId="11D87F14" w:rsidR="00311EC6" w:rsidRPr="00832818" w:rsidRDefault="00311EC6" w:rsidP="00311EC6">
            <w:pPr>
              <w:spacing w:line="276" w:lineRule="auto"/>
              <w:ind w:firstLine="0"/>
              <w:rPr>
                <w:sz w:val="22"/>
                <w:szCs w:val="22"/>
              </w:rPr>
            </w:pPr>
            <w:r w:rsidRPr="00832818">
              <w:rPr>
                <w:rFonts w:eastAsia="Arial"/>
                <w:sz w:val="22"/>
                <w:szCs w:val="22"/>
              </w:rPr>
              <w:t xml:space="preserve">Perkančioji organizacija </w:t>
            </w:r>
            <w:r w:rsidRPr="00832818">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827" w:type="dxa"/>
            <w:hideMark/>
          </w:tcPr>
          <w:p w14:paraId="0AD0DC14" w14:textId="398FCB8D" w:rsidR="00311EC6" w:rsidRPr="00832818" w:rsidRDefault="00311EC6" w:rsidP="00311EC6">
            <w:pPr>
              <w:spacing w:line="276" w:lineRule="auto"/>
              <w:ind w:firstLine="34"/>
              <w:rPr>
                <w:sz w:val="22"/>
                <w:szCs w:val="22"/>
              </w:rPr>
            </w:pPr>
            <w:r w:rsidRPr="00832818">
              <w:rPr>
                <w:b/>
                <w:bCs/>
                <w:sz w:val="22"/>
                <w:szCs w:val="22"/>
              </w:rPr>
              <w:t>6 (šešias) darbo</w:t>
            </w:r>
            <w:r w:rsidRPr="00832818">
              <w:rPr>
                <w:sz w:val="22"/>
                <w:szCs w:val="22"/>
              </w:rPr>
              <w:t xml:space="preserve"> dienas nuo pretenzijos gavimo dienos.</w:t>
            </w:r>
          </w:p>
        </w:tc>
        <w:tc>
          <w:tcPr>
            <w:tcW w:w="2835" w:type="dxa"/>
            <w:hideMark/>
          </w:tcPr>
          <w:p w14:paraId="0997A723" w14:textId="77777777" w:rsidR="00311EC6" w:rsidRPr="00832818" w:rsidRDefault="00311EC6" w:rsidP="00311EC6">
            <w:pPr>
              <w:spacing w:line="276" w:lineRule="auto"/>
              <w:ind w:firstLine="34"/>
              <w:rPr>
                <w:sz w:val="22"/>
                <w:szCs w:val="22"/>
              </w:rPr>
            </w:pPr>
          </w:p>
        </w:tc>
      </w:tr>
      <w:tr w:rsidR="00311EC6" w:rsidRPr="00832818" w14:paraId="0665FA1A" w14:textId="77777777" w:rsidTr="00FF3AAE">
        <w:trPr>
          <w:trHeight w:val="20"/>
        </w:trPr>
        <w:tc>
          <w:tcPr>
            <w:tcW w:w="567" w:type="dxa"/>
          </w:tcPr>
          <w:p w14:paraId="32A2C9CF" w14:textId="766A92F8" w:rsidR="00311EC6" w:rsidRPr="00832818" w:rsidRDefault="00311EC6" w:rsidP="00311EC6">
            <w:pPr>
              <w:spacing w:line="276" w:lineRule="auto"/>
              <w:ind w:firstLine="0"/>
              <w:rPr>
                <w:bCs/>
                <w:sz w:val="22"/>
                <w:szCs w:val="22"/>
              </w:rPr>
            </w:pPr>
            <w:r w:rsidRPr="00832818">
              <w:rPr>
                <w:bCs/>
                <w:sz w:val="22"/>
                <w:szCs w:val="22"/>
              </w:rPr>
              <w:t>12.</w:t>
            </w:r>
          </w:p>
        </w:tc>
        <w:tc>
          <w:tcPr>
            <w:tcW w:w="2835" w:type="dxa"/>
            <w:hideMark/>
          </w:tcPr>
          <w:p w14:paraId="2A24DC06" w14:textId="574CD2A0" w:rsidR="00311EC6" w:rsidRPr="00832818" w:rsidRDefault="00311EC6" w:rsidP="00311EC6">
            <w:pPr>
              <w:spacing w:line="276" w:lineRule="auto"/>
              <w:ind w:firstLine="0"/>
              <w:rPr>
                <w:sz w:val="22"/>
                <w:szCs w:val="22"/>
              </w:rPr>
            </w:pPr>
            <w:r w:rsidRPr="00832818">
              <w:rPr>
                <w:sz w:val="22"/>
                <w:szCs w:val="22"/>
              </w:rPr>
              <w:t xml:space="preserve">Jeigu </w:t>
            </w:r>
            <w:r w:rsidRPr="00832818">
              <w:rPr>
                <w:rFonts w:eastAsia="Arial"/>
                <w:sz w:val="22"/>
                <w:szCs w:val="22"/>
              </w:rPr>
              <w:t xml:space="preserve">perkančioji organizacija </w:t>
            </w:r>
            <w:r w:rsidRPr="00832818">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827" w:type="dxa"/>
            <w:hideMark/>
          </w:tcPr>
          <w:p w14:paraId="63199324" w14:textId="5F0ED6A1" w:rsidR="00311EC6" w:rsidRPr="00832818" w:rsidRDefault="00311EC6" w:rsidP="00311EC6">
            <w:pPr>
              <w:spacing w:line="276" w:lineRule="auto"/>
              <w:ind w:firstLine="34"/>
              <w:rPr>
                <w:sz w:val="22"/>
                <w:szCs w:val="22"/>
                <w:highlight w:val="yellow"/>
              </w:rPr>
            </w:pPr>
            <w:r w:rsidRPr="00832818">
              <w:rPr>
                <w:b/>
                <w:bCs/>
                <w:sz w:val="22"/>
                <w:szCs w:val="22"/>
              </w:rPr>
              <w:t>per 15 (penkiolika) dienų</w:t>
            </w:r>
            <w:r w:rsidRPr="00832818">
              <w:rPr>
                <w:sz w:val="22"/>
                <w:szCs w:val="22"/>
              </w:rPr>
              <w:t xml:space="preserve"> nuo dienos, kurią </w:t>
            </w:r>
            <w:r w:rsidRPr="00832818">
              <w:rPr>
                <w:rFonts w:eastAsia="Arial"/>
                <w:sz w:val="22"/>
                <w:szCs w:val="22"/>
              </w:rPr>
              <w:t xml:space="preserve"> perkančioji organizacija </w:t>
            </w:r>
            <w:r w:rsidRPr="00832818">
              <w:rPr>
                <w:sz w:val="22"/>
                <w:szCs w:val="22"/>
              </w:rPr>
              <w:t>turėjo raštu pranešti apie priimtą sprendimą.</w:t>
            </w:r>
          </w:p>
        </w:tc>
        <w:tc>
          <w:tcPr>
            <w:tcW w:w="2835" w:type="dxa"/>
            <w:hideMark/>
          </w:tcPr>
          <w:p w14:paraId="672EB86C" w14:textId="77777777" w:rsidR="00311EC6" w:rsidRPr="00832818" w:rsidRDefault="00311EC6" w:rsidP="00311EC6">
            <w:pPr>
              <w:spacing w:line="276" w:lineRule="auto"/>
              <w:ind w:firstLine="34"/>
              <w:rPr>
                <w:sz w:val="22"/>
                <w:szCs w:val="22"/>
              </w:rPr>
            </w:pPr>
          </w:p>
        </w:tc>
      </w:tr>
    </w:tbl>
    <w:p w14:paraId="15D9D386" w14:textId="77777777" w:rsidR="00FF3AAE" w:rsidRPr="00832818" w:rsidRDefault="00FF3AAE" w:rsidP="00EC6883">
      <w:pPr>
        <w:pStyle w:val="Antrat1"/>
        <w:spacing w:before="0" w:after="0" w:line="276" w:lineRule="auto"/>
        <w:ind w:left="357" w:firstLine="0"/>
        <w:jc w:val="right"/>
        <w:rPr>
          <w:rFonts w:ascii="Times New Roman" w:hAnsi="Times New Roman" w:cs="Times New Roman"/>
          <w:b/>
          <w:bCs/>
          <w:sz w:val="22"/>
          <w:szCs w:val="22"/>
        </w:rPr>
      </w:pPr>
    </w:p>
    <w:p w14:paraId="3BE32766" w14:textId="0AFEFE08" w:rsidR="00832818" w:rsidRDefault="00832818">
      <w:pPr>
        <w:rPr>
          <w:sz w:val="22"/>
          <w:szCs w:val="22"/>
        </w:rPr>
      </w:pPr>
      <w:r>
        <w:rPr>
          <w:sz w:val="22"/>
          <w:szCs w:val="22"/>
        </w:rPr>
        <w:br w:type="page"/>
      </w:r>
    </w:p>
    <w:p w14:paraId="7364342C" w14:textId="77777777" w:rsidR="00FF3AAE" w:rsidRPr="00832818" w:rsidRDefault="00FF3AAE" w:rsidP="00FF3AAE">
      <w:pPr>
        <w:rPr>
          <w:sz w:val="22"/>
          <w:szCs w:val="22"/>
        </w:rPr>
      </w:pPr>
    </w:p>
    <w:p w14:paraId="39A99E35" w14:textId="56B917FB" w:rsidR="00EC6883" w:rsidRPr="00832818" w:rsidRDefault="00EC6883" w:rsidP="00EC6883">
      <w:pPr>
        <w:pStyle w:val="Antrat1"/>
        <w:spacing w:before="0" w:after="0" w:line="276" w:lineRule="auto"/>
        <w:ind w:left="357" w:firstLine="0"/>
        <w:jc w:val="right"/>
        <w:rPr>
          <w:rFonts w:ascii="Times New Roman" w:hAnsi="Times New Roman" w:cs="Times New Roman"/>
          <w:color w:val="auto"/>
          <w:sz w:val="22"/>
          <w:szCs w:val="22"/>
        </w:rPr>
      </w:pPr>
      <w:bookmarkStart w:id="25" w:name="_Toc201913249"/>
      <w:r w:rsidRPr="00832818">
        <w:rPr>
          <w:rFonts w:ascii="Times New Roman" w:hAnsi="Times New Roman" w:cs="Times New Roman"/>
          <w:sz w:val="22"/>
          <w:szCs w:val="22"/>
        </w:rPr>
        <w:t>Pirkimo sąlygų 2 priedas „Tiekėjų pašalinimo pagrindai“</w:t>
      </w:r>
      <w:bookmarkEnd w:id="25"/>
    </w:p>
    <w:p w14:paraId="3B27330B" w14:textId="77777777" w:rsidR="00EC6883" w:rsidRPr="00832818" w:rsidRDefault="00EC6883" w:rsidP="00EC6883">
      <w:pPr>
        <w:spacing w:line="276" w:lineRule="auto"/>
        <w:ind w:firstLine="0"/>
        <w:jc w:val="right"/>
        <w:rPr>
          <w:rFonts w:ascii="Times New Roman" w:hAnsi="Times New Roman" w:cs="Times New Roman"/>
          <w:b/>
          <w:bCs/>
          <w:sz w:val="22"/>
          <w:szCs w:val="22"/>
        </w:rPr>
      </w:pPr>
    </w:p>
    <w:p w14:paraId="476CA1B0" w14:textId="419D190E" w:rsidR="00014AAD" w:rsidRPr="00832818" w:rsidRDefault="00112F92" w:rsidP="00014AAD">
      <w:pPr>
        <w:spacing w:after="240" w:line="276" w:lineRule="auto"/>
        <w:jc w:val="center"/>
        <w:rPr>
          <w:rFonts w:ascii="Times New Roman" w:eastAsia="Arial" w:hAnsi="Times New Roman" w:cs="Times New Roman"/>
          <w:smallCaps/>
          <w:color w:val="404040"/>
          <w:sz w:val="22"/>
          <w:szCs w:val="22"/>
        </w:rPr>
      </w:pPr>
      <w:r w:rsidRPr="00832818">
        <w:rPr>
          <w:rFonts w:ascii="Times New Roman" w:eastAsia="Arial" w:hAnsi="Times New Roman" w:cs="Times New Roman"/>
          <w:smallCaps/>
          <w:color w:val="404040"/>
          <w:sz w:val="22"/>
          <w:szCs w:val="22"/>
        </w:rPr>
        <w:t>TIEKĖJŲ PAŠALINIMO PAGRINDAI</w:t>
      </w:r>
    </w:p>
    <w:p w14:paraId="185896D7" w14:textId="445BEB97" w:rsidR="00CF4B8C" w:rsidRPr="00832818" w:rsidRDefault="00440E78" w:rsidP="009F53B3">
      <w:pPr>
        <w:spacing w:line="276" w:lineRule="auto"/>
        <w:ind w:firstLine="720"/>
        <w:rPr>
          <w:rFonts w:ascii="Times New Roman" w:eastAsia="Arial" w:hAnsi="Times New Roman" w:cs="Times New Roman"/>
          <w:b/>
          <w:bCs/>
          <w:i/>
          <w:sz w:val="22"/>
          <w:szCs w:val="22"/>
          <w:u w:val="single"/>
        </w:rPr>
      </w:pPr>
      <w:r w:rsidRPr="00832818">
        <w:rPr>
          <w:rFonts w:ascii="Times New Roman" w:eastAsia="Arial" w:hAnsi="Times New Roman" w:cs="Times New Roman"/>
          <w:b/>
          <w:bCs/>
          <w:i/>
          <w:sz w:val="22"/>
          <w:szCs w:val="22"/>
          <w:u w:val="single"/>
        </w:rPr>
        <w:t>Perkančioji organizacija atmeta tiekėjo pasiūlym</w:t>
      </w:r>
      <w:r w:rsidR="00CB237B" w:rsidRPr="00832818">
        <w:rPr>
          <w:rFonts w:ascii="Times New Roman" w:eastAsia="Arial" w:hAnsi="Times New Roman" w:cs="Times New Roman"/>
          <w:b/>
          <w:bCs/>
          <w:i/>
          <w:sz w:val="22"/>
          <w:szCs w:val="22"/>
          <w:u w:val="single"/>
        </w:rPr>
        <w:t>ą</w:t>
      </w:r>
      <w:r w:rsidRPr="00832818">
        <w:rPr>
          <w:rFonts w:ascii="Times New Roman" w:eastAsia="Arial" w:hAnsi="Times New Roman" w:cs="Times New Roman"/>
          <w:b/>
          <w:bCs/>
          <w:i/>
          <w:sz w:val="22"/>
          <w:szCs w:val="22"/>
          <w:u w:val="single"/>
        </w:rPr>
        <w:t xml:space="preserve">, jeigu: </w:t>
      </w:r>
    </w:p>
    <w:p w14:paraId="2AAF120B" w14:textId="77777777" w:rsidR="00E13EBA" w:rsidRPr="00832818" w:rsidRDefault="00E13EBA" w:rsidP="00E13EBA">
      <w:pPr>
        <w:pStyle w:val="Betarp"/>
        <w:ind w:firstLine="720"/>
        <w:rPr>
          <w:rFonts w:ascii="Times New Roman" w:eastAsia="Yu Mincho" w:hAnsi="Times New Roman" w:cs="Times New Roman"/>
          <w:b/>
          <w:bCs/>
          <w:i/>
          <w:sz w:val="22"/>
          <w:szCs w:val="22"/>
        </w:rPr>
      </w:pPr>
      <w:r w:rsidRPr="00832818">
        <w:rPr>
          <w:rFonts w:ascii="Times New Roman" w:eastAsia="Arial" w:hAnsi="Times New Roman" w:cs="Times New Roman"/>
          <w:i/>
          <w:sz w:val="22"/>
          <w:szCs w:val="22"/>
        </w:rPr>
        <w:t xml:space="preserve">1. </w:t>
      </w:r>
      <w:r w:rsidRPr="00832818">
        <w:rPr>
          <w:rFonts w:ascii="Times New Roman" w:hAnsi="Times New Roman" w:cs="Times New Roman"/>
          <w:i/>
          <w:sz w:val="22"/>
          <w:szCs w:val="22"/>
        </w:rPr>
        <w:t xml:space="preserve">Tiekėjas su kitais tiekėjais yra sudaręs susitarimų, kuriais siekiama iškreipti konkurenciją atliekamame pirkime, ir perkančioji organizacija dėl to turi įtikinamų duomenų </w:t>
      </w:r>
      <w:r w:rsidRPr="00832818">
        <w:rPr>
          <w:rFonts w:ascii="Times New Roman" w:hAnsi="Times New Roman" w:cs="Times New Roman"/>
          <w:b/>
          <w:i/>
          <w:color w:val="7030A0"/>
          <w:sz w:val="22"/>
          <w:szCs w:val="22"/>
        </w:rPr>
        <w:t>(</w:t>
      </w:r>
      <w:r w:rsidRPr="00832818">
        <w:rPr>
          <w:rFonts w:ascii="Times New Roman" w:eastAsia="Yu Mincho" w:hAnsi="Times New Roman" w:cs="Times New Roman"/>
          <w:b/>
          <w:i/>
          <w:color w:val="7030A0"/>
          <w:sz w:val="22"/>
          <w:szCs w:val="22"/>
        </w:rPr>
        <w:t>VPĮ 46 straipsnio 4 dalies 1 punktas</w:t>
      </w:r>
      <w:r w:rsidRPr="00832818">
        <w:rPr>
          <w:rFonts w:ascii="Times New Roman" w:eastAsia="Arial" w:hAnsi="Times New Roman" w:cs="Times New Roman"/>
          <w:i/>
          <w:color w:val="7030A0"/>
          <w:sz w:val="22"/>
          <w:szCs w:val="22"/>
        </w:rPr>
        <w:t>).</w:t>
      </w:r>
    </w:p>
    <w:p w14:paraId="195400FF" w14:textId="77777777" w:rsidR="00E13EBA" w:rsidRPr="00832818" w:rsidRDefault="00E13EBA" w:rsidP="00E13EBA">
      <w:pPr>
        <w:pStyle w:val="Betarp"/>
        <w:ind w:firstLine="720"/>
        <w:rPr>
          <w:rFonts w:ascii="Times New Roman" w:hAnsi="Times New Roman" w:cs="Times New Roman"/>
          <w:b/>
          <w:i/>
          <w:color w:val="7030A0"/>
          <w:sz w:val="22"/>
          <w:szCs w:val="22"/>
        </w:rPr>
      </w:pPr>
      <w:r w:rsidRPr="00832818">
        <w:rPr>
          <w:rFonts w:ascii="Times New Roman" w:eastAsia="Arial" w:hAnsi="Times New Roman" w:cs="Times New Roman"/>
          <w:i/>
          <w:sz w:val="22"/>
          <w:szCs w:val="22"/>
        </w:rPr>
        <w:t xml:space="preserve">2. </w:t>
      </w:r>
      <w:r w:rsidRPr="00832818">
        <w:rPr>
          <w:rFonts w:ascii="Times New Roman" w:hAnsi="Times New Roman" w:cs="Times New Roman"/>
          <w:i/>
          <w:sz w:val="22"/>
          <w:szCs w:val="22"/>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832818">
        <w:rPr>
          <w:rFonts w:ascii="Times New Roman" w:hAnsi="Times New Roman" w:cs="Times New Roman"/>
          <w:b/>
          <w:i/>
          <w:color w:val="7030A0"/>
          <w:sz w:val="22"/>
          <w:szCs w:val="22"/>
        </w:rPr>
        <w:t>(</w:t>
      </w:r>
      <w:r w:rsidRPr="00832818">
        <w:rPr>
          <w:rFonts w:ascii="Times New Roman" w:eastAsia="Yu Mincho" w:hAnsi="Times New Roman" w:cs="Times New Roman"/>
          <w:b/>
          <w:i/>
          <w:color w:val="7030A0"/>
          <w:sz w:val="22"/>
          <w:szCs w:val="22"/>
        </w:rPr>
        <w:t>VPĮ 46 straipsnio 4 dalies 2 punktas)</w:t>
      </w:r>
      <w:r w:rsidRPr="00832818">
        <w:rPr>
          <w:rFonts w:ascii="Times New Roman" w:hAnsi="Times New Roman" w:cs="Times New Roman"/>
          <w:i/>
          <w:color w:val="7030A0"/>
          <w:sz w:val="22"/>
          <w:szCs w:val="22"/>
        </w:rPr>
        <w:t>.</w:t>
      </w:r>
    </w:p>
    <w:p w14:paraId="46B6F7AD" w14:textId="77777777" w:rsidR="00E13EBA" w:rsidRPr="00832818" w:rsidRDefault="00E13EBA" w:rsidP="00E13EBA">
      <w:pPr>
        <w:pStyle w:val="Betarp"/>
        <w:ind w:firstLine="720"/>
        <w:rPr>
          <w:rFonts w:ascii="Times New Roman" w:eastAsia="Yu Mincho" w:hAnsi="Times New Roman" w:cs="Times New Roman"/>
          <w:b/>
          <w:bCs/>
          <w:sz w:val="22"/>
          <w:szCs w:val="22"/>
        </w:rPr>
      </w:pPr>
      <w:r w:rsidRPr="00832818">
        <w:rPr>
          <w:rFonts w:ascii="Times New Roman" w:eastAsia="Arial" w:hAnsi="Times New Roman" w:cs="Times New Roman"/>
          <w:i/>
          <w:sz w:val="22"/>
          <w:szCs w:val="22"/>
        </w:rPr>
        <w:t xml:space="preserve">3. </w:t>
      </w:r>
      <w:r w:rsidRPr="00832818">
        <w:rPr>
          <w:rFonts w:ascii="Times New Roman" w:hAnsi="Times New Roman" w:cs="Times New Roman"/>
          <w:sz w:val="22"/>
          <w:szCs w:val="22"/>
        </w:rPr>
        <w:t xml:space="preserve">Pažeista konkurencija, kaip nustatyta VPĮ 27 straipsnio 3 ir 4 dalyse, ir atitinkamos padėties negalima ištaisyti </w:t>
      </w:r>
      <w:r w:rsidRPr="00832818">
        <w:rPr>
          <w:rFonts w:ascii="Times New Roman" w:hAnsi="Times New Roman" w:cs="Times New Roman"/>
          <w:b/>
          <w:color w:val="7030A0"/>
          <w:sz w:val="22"/>
          <w:szCs w:val="22"/>
        </w:rPr>
        <w:t>(</w:t>
      </w:r>
      <w:r w:rsidRPr="00832818">
        <w:rPr>
          <w:rFonts w:ascii="Times New Roman" w:eastAsia="Yu Mincho" w:hAnsi="Times New Roman" w:cs="Times New Roman"/>
          <w:b/>
          <w:color w:val="7030A0"/>
          <w:sz w:val="22"/>
          <w:szCs w:val="22"/>
        </w:rPr>
        <w:t>VPĮ 46 straipsnio 4 dalies 3 punktas).</w:t>
      </w:r>
    </w:p>
    <w:p w14:paraId="744874CC" w14:textId="77777777" w:rsidR="00E13EBA" w:rsidRPr="00832818" w:rsidRDefault="00E13EBA" w:rsidP="00E13EBA">
      <w:pPr>
        <w:pStyle w:val="Betarp"/>
        <w:ind w:firstLine="720"/>
        <w:rPr>
          <w:rFonts w:ascii="Times New Roman" w:hAnsi="Times New Roman" w:cs="Times New Roman"/>
          <w:sz w:val="22"/>
          <w:szCs w:val="22"/>
        </w:rPr>
      </w:pPr>
      <w:r w:rsidRPr="00832818">
        <w:rPr>
          <w:rFonts w:ascii="Times New Roman" w:eastAsia="Arial" w:hAnsi="Times New Roman" w:cs="Times New Roman"/>
          <w:i/>
          <w:sz w:val="22"/>
          <w:szCs w:val="22"/>
        </w:rPr>
        <w:t xml:space="preserve">4. </w:t>
      </w:r>
      <w:r w:rsidRPr="00832818">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B8938B7" w14:textId="77777777" w:rsidR="00E13EBA" w:rsidRPr="00832818" w:rsidRDefault="00E13EBA" w:rsidP="00E13EBA">
      <w:pPr>
        <w:pStyle w:val="Betarp"/>
        <w:ind w:firstLine="720"/>
        <w:rPr>
          <w:rFonts w:ascii="Times New Roman" w:eastAsia="Yu Mincho" w:hAnsi="Times New Roman" w:cs="Times New Roman"/>
          <w:b/>
          <w:color w:val="7030A0"/>
          <w:sz w:val="22"/>
          <w:szCs w:val="22"/>
        </w:rPr>
      </w:pPr>
      <w:r w:rsidRPr="00832818">
        <w:rPr>
          <w:rFonts w:ascii="Times New Roman" w:eastAsia="Arial" w:hAnsi="Times New Roman" w:cs="Times New Roman"/>
          <w:sz w:val="22"/>
          <w:szCs w:val="22"/>
        </w:rPr>
        <w:t>5.</w:t>
      </w:r>
      <w:r w:rsidRPr="00832818">
        <w:rPr>
          <w:rFonts w:ascii="Times New Roman"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832818">
        <w:rPr>
          <w:rFonts w:ascii="Times New Roman" w:hAnsi="Times New Roman" w:cs="Times New Roman"/>
          <w:color w:val="7030A0"/>
          <w:sz w:val="22"/>
          <w:szCs w:val="22"/>
        </w:rPr>
        <w:t>(</w:t>
      </w:r>
      <w:r w:rsidRPr="00832818">
        <w:rPr>
          <w:rFonts w:ascii="Times New Roman" w:eastAsia="Yu Mincho" w:hAnsi="Times New Roman" w:cs="Times New Roman"/>
          <w:b/>
          <w:color w:val="7030A0"/>
          <w:sz w:val="22"/>
          <w:szCs w:val="22"/>
        </w:rPr>
        <w:t>VPĮ 46 straipsnio 4 dalies 5 punktas).</w:t>
      </w:r>
    </w:p>
    <w:p w14:paraId="01A99B93" w14:textId="102891B5" w:rsidR="00293951" w:rsidRPr="00832818" w:rsidRDefault="00293951" w:rsidP="00E13EBA">
      <w:pPr>
        <w:pStyle w:val="Betarp"/>
        <w:ind w:firstLine="720"/>
        <w:rPr>
          <w:rFonts w:ascii="Times New Roman" w:eastAsia="Arial" w:hAnsi="Times New Roman" w:cs="Times New Roman"/>
          <w:i/>
          <w:sz w:val="22"/>
          <w:szCs w:val="22"/>
        </w:rPr>
      </w:pPr>
      <w:r w:rsidRPr="00832818">
        <w:rPr>
          <w:rFonts w:ascii="Times New Roman" w:eastAsia="Yu Mincho" w:hAnsi="Times New Roman" w:cs="Times New Roman"/>
          <w:bCs/>
          <w:sz w:val="22"/>
          <w:szCs w:val="22"/>
        </w:rPr>
        <w:t xml:space="preserve">6. </w:t>
      </w:r>
      <w:r w:rsidRPr="00832818">
        <w:rPr>
          <w:rFonts w:ascii="Times New Roman" w:eastAsia="Arial" w:hAnsi="Times New Roman" w:cs="Times New Roman"/>
          <w:i/>
          <w:sz w:val="22"/>
          <w:szCs w:val="22"/>
        </w:rPr>
        <w:t>Tiekėjas yra neatlikęs jam paskirtos baudžiamojo poveikio priemonės – uždraudimo juridiniam asmeniui dalyvauti viešuosiuose pirkimuose</w:t>
      </w:r>
      <w:r w:rsidR="008C5E67" w:rsidRPr="00832818">
        <w:rPr>
          <w:rFonts w:ascii="Times New Roman" w:eastAsia="Arial" w:hAnsi="Times New Roman" w:cs="Times New Roman"/>
          <w:i/>
          <w:sz w:val="22"/>
          <w:szCs w:val="22"/>
        </w:rPr>
        <w:t xml:space="preserve"> </w:t>
      </w:r>
      <w:r w:rsidR="008C5E67" w:rsidRPr="00832818">
        <w:rPr>
          <w:rFonts w:eastAsia="Times New Roman"/>
          <w:bCs/>
          <w:sz w:val="22"/>
          <w:szCs w:val="22"/>
        </w:rPr>
        <w:t>(VPĮ 46 straipsnio 2</w:t>
      </w:r>
      <w:r w:rsidR="008C5E67" w:rsidRPr="00832818">
        <w:rPr>
          <w:rFonts w:eastAsia="Times New Roman"/>
          <w:bCs/>
          <w:sz w:val="22"/>
          <w:szCs w:val="22"/>
          <w:vertAlign w:val="superscript"/>
        </w:rPr>
        <w:t>1</w:t>
      </w:r>
      <w:r w:rsidR="008C5E67" w:rsidRPr="00832818">
        <w:rPr>
          <w:rFonts w:eastAsia="Times New Roman"/>
          <w:bCs/>
          <w:sz w:val="22"/>
          <w:szCs w:val="22"/>
        </w:rPr>
        <w:t xml:space="preserve"> dalis)</w:t>
      </w:r>
      <w:r w:rsidRPr="00832818">
        <w:rPr>
          <w:rFonts w:ascii="Times New Roman" w:eastAsia="Arial" w:hAnsi="Times New Roman" w:cs="Times New Roman"/>
          <w:i/>
          <w:sz w:val="22"/>
          <w:szCs w:val="22"/>
        </w:rPr>
        <w:t>.</w:t>
      </w:r>
    </w:p>
    <w:p w14:paraId="554C122A" w14:textId="620F00F9" w:rsidR="00112F92" w:rsidRPr="00832818" w:rsidRDefault="00DE4440" w:rsidP="00E13EBA">
      <w:pPr>
        <w:pStyle w:val="Betarp"/>
        <w:ind w:firstLine="720"/>
        <w:rPr>
          <w:rFonts w:ascii="Times New Roman" w:hAnsi="Times New Roman" w:cs="Times New Roman"/>
          <w:sz w:val="22"/>
          <w:szCs w:val="22"/>
        </w:rPr>
      </w:pPr>
      <w:r w:rsidRPr="00832818">
        <w:rPr>
          <w:rFonts w:ascii="Times New Roman" w:eastAsia="Arial" w:hAnsi="Times New Roman" w:cs="Times New Roman"/>
          <w:i/>
          <w:sz w:val="22"/>
          <w:szCs w:val="22"/>
        </w:rPr>
        <w:t>7</w:t>
      </w:r>
      <w:r w:rsidR="008B2E27" w:rsidRPr="00832818">
        <w:rPr>
          <w:rFonts w:ascii="Times New Roman" w:eastAsia="Arial" w:hAnsi="Times New Roman" w:cs="Times New Roman"/>
          <w:i/>
          <w:sz w:val="22"/>
          <w:szCs w:val="22"/>
        </w:rPr>
        <w:t xml:space="preserve">. </w:t>
      </w:r>
      <w:r w:rsidR="00014AAD" w:rsidRPr="00832818">
        <w:rPr>
          <w:rFonts w:ascii="Times New Roman" w:eastAsia="Arial" w:hAnsi="Times New Roman" w:cs="Times New Roman"/>
          <w:i/>
          <w:sz w:val="22"/>
          <w:szCs w:val="22"/>
        </w:rPr>
        <w:t>Tiekėjo įmonė turi įsiskolinimų</w:t>
      </w:r>
      <w:r w:rsidR="005F1855" w:rsidRPr="00832818">
        <w:rPr>
          <w:rFonts w:ascii="Times New Roman" w:eastAsia="Arial" w:hAnsi="Times New Roman" w:cs="Times New Roman"/>
          <w:i/>
          <w:sz w:val="22"/>
          <w:szCs w:val="22"/>
        </w:rPr>
        <w:t>, kaip tai nurodyta VPĮ 46 str. 3 d.,</w:t>
      </w:r>
      <w:r w:rsidR="00014AAD" w:rsidRPr="00832818">
        <w:rPr>
          <w:rFonts w:ascii="Times New Roman" w:hAnsi="Times New Roman" w:cs="Times New Roman"/>
          <w:sz w:val="22"/>
          <w:szCs w:val="22"/>
        </w:rPr>
        <w:t xml:space="preserve"> SODRAI, Valstybinei mokesčių inspekcijai</w:t>
      </w:r>
      <w:r w:rsidR="005F1855" w:rsidRPr="00832818">
        <w:rPr>
          <w:rFonts w:ascii="Times New Roman" w:hAnsi="Times New Roman" w:cs="Times New Roman"/>
          <w:sz w:val="22"/>
          <w:szCs w:val="22"/>
        </w:rPr>
        <w:t xml:space="preserve"> ir/arba</w:t>
      </w:r>
      <w:r w:rsidR="00014AAD" w:rsidRPr="00832818">
        <w:rPr>
          <w:rFonts w:ascii="Times New Roman" w:hAnsi="Times New Roman" w:cs="Times New Roman"/>
          <w:sz w:val="22"/>
          <w:szCs w:val="22"/>
        </w:rPr>
        <w:t xml:space="preserve"> jeigu tiekėjo įmonė</w:t>
      </w:r>
      <w:r w:rsidR="005F1855" w:rsidRPr="00832818">
        <w:rPr>
          <w:rFonts w:ascii="Times New Roman" w:hAnsi="Times New Roman" w:cs="Times New Roman"/>
          <w:sz w:val="22"/>
          <w:szCs w:val="22"/>
        </w:rPr>
        <w:t xml:space="preserve"> ar jos atsakingi asmenys yra</w:t>
      </w:r>
      <w:r w:rsidR="00014AAD" w:rsidRPr="00832818">
        <w:rPr>
          <w:rFonts w:ascii="Times New Roman" w:hAnsi="Times New Roman" w:cs="Times New Roman"/>
          <w:sz w:val="22"/>
          <w:szCs w:val="22"/>
        </w:rPr>
        <w:t xml:space="preserve"> baust</w:t>
      </w:r>
      <w:r w:rsidR="005F1855" w:rsidRPr="00832818">
        <w:rPr>
          <w:rFonts w:ascii="Times New Roman" w:hAnsi="Times New Roman" w:cs="Times New Roman"/>
          <w:sz w:val="22"/>
          <w:szCs w:val="22"/>
        </w:rPr>
        <w:t>i</w:t>
      </w:r>
      <w:r w:rsidR="00014AAD" w:rsidRPr="00832818">
        <w:rPr>
          <w:rFonts w:ascii="Times New Roman" w:hAnsi="Times New Roman" w:cs="Times New Roman"/>
          <w:sz w:val="22"/>
          <w:szCs w:val="22"/>
        </w:rPr>
        <w:t xml:space="preserve"> už veikas, numatytas Lietuvos Respublikos viešųjų pirkimų įstatymo 46 str. 1</w:t>
      </w:r>
      <w:r w:rsidR="00C73BFE" w:rsidRPr="00832818">
        <w:rPr>
          <w:rFonts w:ascii="Times New Roman" w:hAnsi="Times New Roman" w:cs="Times New Roman"/>
          <w:sz w:val="22"/>
          <w:szCs w:val="22"/>
        </w:rPr>
        <w:t xml:space="preserve"> </w:t>
      </w:r>
      <w:r w:rsidR="005F1855" w:rsidRPr="00832818">
        <w:rPr>
          <w:rFonts w:ascii="Times New Roman" w:hAnsi="Times New Roman" w:cs="Times New Roman"/>
          <w:sz w:val="22"/>
          <w:szCs w:val="22"/>
        </w:rPr>
        <w:t>dalyje.</w:t>
      </w:r>
    </w:p>
    <w:p w14:paraId="661B9A98" w14:textId="56AD2D8E" w:rsidR="008C5E67" w:rsidRPr="00832818" w:rsidRDefault="008C5E67" w:rsidP="008C5E67">
      <w:pPr>
        <w:pStyle w:val="Betarp"/>
        <w:ind w:firstLine="720"/>
        <w:rPr>
          <w:rFonts w:ascii="Times New Roman" w:hAnsi="Times New Roman" w:cs="Times New Roman"/>
          <w:b/>
          <w:bCs/>
          <w:sz w:val="22"/>
          <w:szCs w:val="22"/>
        </w:rPr>
      </w:pPr>
      <w:r w:rsidRPr="00832818">
        <w:rPr>
          <w:rFonts w:ascii="Times New Roman" w:hAnsi="Times New Roman" w:cs="Times New Roman"/>
          <w:b/>
          <w:bCs/>
          <w:sz w:val="22"/>
          <w:szCs w:val="22"/>
        </w:rPr>
        <w:t xml:space="preserve">Kartu su pasiūlymu pateikiama užpildyta deklaracija – </w:t>
      </w:r>
      <w:r w:rsidRPr="00461786">
        <w:rPr>
          <w:rFonts w:ascii="Times New Roman" w:hAnsi="Times New Roman" w:cs="Times New Roman"/>
          <w:b/>
          <w:bCs/>
          <w:sz w:val="22"/>
          <w:szCs w:val="22"/>
        </w:rPr>
        <w:t xml:space="preserve">Priedas Nr. </w:t>
      </w:r>
      <w:r w:rsidR="00461786" w:rsidRPr="00461786">
        <w:rPr>
          <w:rFonts w:ascii="Times New Roman" w:hAnsi="Times New Roman" w:cs="Times New Roman"/>
          <w:b/>
          <w:bCs/>
          <w:sz w:val="22"/>
          <w:szCs w:val="22"/>
        </w:rPr>
        <w:t>8</w:t>
      </w:r>
      <w:r w:rsidRPr="00461786">
        <w:rPr>
          <w:rFonts w:ascii="Times New Roman" w:hAnsi="Times New Roman" w:cs="Times New Roman"/>
          <w:b/>
          <w:bCs/>
          <w:sz w:val="22"/>
          <w:szCs w:val="22"/>
        </w:rPr>
        <w:t>.</w:t>
      </w:r>
      <w:r w:rsidRPr="00832818">
        <w:rPr>
          <w:rFonts w:ascii="Times New Roman" w:hAnsi="Times New Roman" w:cs="Times New Roman"/>
          <w:b/>
          <w:bCs/>
          <w:sz w:val="22"/>
          <w:szCs w:val="22"/>
        </w:rPr>
        <w:t xml:space="preserve"> – Tiekėjų deklaracija dėl pašalinimo pagrindų nebuvimo</w:t>
      </w:r>
      <w:r w:rsidR="00461786">
        <w:rPr>
          <w:rFonts w:ascii="Times New Roman" w:hAnsi="Times New Roman" w:cs="Times New Roman"/>
          <w:b/>
          <w:bCs/>
          <w:sz w:val="22"/>
          <w:szCs w:val="22"/>
        </w:rPr>
        <w:t>.</w:t>
      </w:r>
    </w:p>
    <w:p w14:paraId="56E4AF4C" w14:textId="77777777" w:rsidR="007D644F" w:rsidRPr="00832818" w:rsidRDefault="007D644F" w:rsidP="009F53B3">
      <w:pPr>
        <w:spacing w:line="276" w:lineRule="auto"/>
        <w:ind w:firstLine="720"/>
        <w:rPr>
          <w:rFonts w:ascii="Times New Roman" w:eastAsia="Arial" w:hAnsi="Times New Roman" w:cs="Times New Roman"/>
          <w:iCs/>
          <w:color w:val="7030A0"/>
          <w:sz w:val="22"/>
          <w:szCs w:val="22"/>
        </w:rPr>
      </w:pPr>
    </w:p>
    <w:p w14:paraId="6220DFB0" w14:textId="77777777" w:rsidR="00551B0C" w:rsidRDefault="00551B0C" w:rsidP="000306B4">
      <w:pPr>
        <w:spacing w:line="276" w:lineRule="auto"/>
        <w:ind w:left="3573"/>
        <w:rPr>
          <w:rFonts w:ascii="Times New Roman" w:hAnsi="Times New Roman" w:cs="Times New Roman"/>
          <w:sz w:val="22"/>
          <w:szCs w:val="22"/>
        </w:rPr>
      </w:pPr>
    </w:p>
    <w:p w14:paraId="2D04D543" w14:textId="77777777" w:rsidR="00832818" w:rsidRDefault="00832818">
      <w:pPr>
        <w:rPr>
          <w:rFonts w:ascii="Times New Roman" w:eastAsiaTheme="majorEastAsia" w:hAnsi="Times New Roman" w:cs="Times New Roman"/>
          <w:color w:val="262626" w:themeColor="text1" w:themeTint="D9"/>
          <w:sz w:val="22"/>
          <w:szCs w:val="22"/>
        </w:rPr>
      </w:pPr>
      <w:r>
        <w:rPr>
          <w:rFonts w:ascii="Times New Roman" w:hAnsi="Times New Roman" w:cs="Times New Roman"/>
          <w:sz w:val="22"/>
          <w:szCs w:val="22"/>
        </w:rPr>
        <w:br w:type="page"/>
      </w:r>
    </w:p>
    <w:p w14:paraId="627FA175" w14:textId="0944BC9F" w:rsidR="00551B0C" w:rsidRPr="00832818" w:rsidRDefault="00551B0C" w:rsidP="00551B0C">
      <w:pPr>
        <w:pStyle w:val="Antrat1"/>
        <w:spacing w:before="0" w:after="0" w:line="276" w:lineRule="auto"/>
        <w:ind w:left="357" w:firstLine="0"/>
        <w:jc w:val="right"/>
        <w:rPr>
          <w:rFonts w:ascii="Times New Roman" w:hAnsi="Times New Roman" w:cs="Times New Roman"/>
          <w:color w:val="auto"/>
          <w:sz w:val="22"/>
          <w:szCs w:val="22"/>
        </w:rPr>
      </w:pPr>
      <w:bookmarkStart w:id="26" w:name="_Toc201913250"/>
      <w:r w:rsidRPr="00832818">
        <w:rPr>
          <w:rFonts w:ascii="Times New Roman" w:hAnsi="Times New Roman" w:cs="Times New Roman"/>
          <w:sz w:val="22"/>
          <w:szCs w:val="22"/>
        </w:rPr>
        <w:lastRenderedPageBreak/>
        <w:t>Pirkimo sąlygų 3 priedas „Tiekėjų kvalifikacijos reikalavimai ir reikalaujami kokybės bei aplinkos apsaugos vadybos sistemų standartai“</w:t>
      </w:r>
      <w:bookmarkEnd w:id="26"/>
    </w:p>
    <w:p w14:paraId="5561DE25" w14:textId="77777777" w:rsidR="00551B0C" w:rsidRPr="00832818" w:rsidRDefault="00551B0C" w:rsidP="00551B0C">
      <w:pPr>
        <w:spacing w:line="276" w:lineRule="auto"/>
        <w:ind w:firstLine="0"/>
        <w:jc w:val="right"/>
        <w:rPr>
          <w:rFonts w:ascii="Times New Roman" w:hAnsi="Times New Roman" w:cs="Times New Roman"/>
          <w:b/>
          <w:bCs/>
          <w:sz w:val="22"/>
          <w:szCs w:val="22"/>
        </w:rPr>
      </w:pPr>
    </w:p>
    <w:p w14:paraId="7D66638C" w14:textId="77777777" w:rsidR="00551B0C" w:rsidRPr="00832818" w:rsidRDefault="00551B0C" w:rsidP="000306B4">
      <w:pPr>
        <w:spacing w:line="276" w:lineRule="auto"/>
        <w:ind w:left="3573"/>
        <w:rPr>
          <w:rFonts w:ascii="Times New Roman" w:hAnsi="Times New Roman" w:cs="Times New Roman"/>
          <w:sz w:val="22"/>
          <w:szCs w:val="22"/>
        </w:rPr>
      </w:pPr>
    </w:p>
    <w:p w14:paraId="0E6E035C" w14:textId="6D05F1C2" w:rsidR="00112F92" w:rsidRPr="00832818" w:rsidRDefault="00112F92" w:rsidP="009F53B3">
      <w:pPr>
        <w:spacing w:after="240" w:line="276" w:lineRule="auto"/>
        <w:jc w:val="center"/>
        <w:rPr>
          <w:rFonts w:ascii="Times New Roman" w:eastAsia="Arial" w:hAnsi="Times New Roman" w:cs="Times New Roman"/>
          <w:b/>
          <w:bCs/>
          <w:smallCaps/>
          <w:color w:val="404040"/>
          <w:sz w:val="22"/>
          <w:szCs w:val="22"/>
        </w:rPr>
      </w:pPr>
      <w:r w:rsidRPr="00832818">
        <w:rPr>
          <w:rFonts w:ascii="Times New Roman" w:eastAsia="Arial" w:hAnsi="Times New Roman" w:cs="Times New Roman"/>
          <w:b/>
          <w:bCs/>
          <w:smallCaps/>
          <w:color w:val="404040"/>
          <w:sz w:val="22"/>
          <w:szCs w:val="22"/>
        </w:rPr>
        <w:t xml:space="preserve">TIEKĖJŲ KVALIFIKACIJOS REIKALAVIMAI </w:t>
      </w:r>
      <w:r w:rsidR="009A4D5C" w:rsidRPr="00832818">
        <w:rPr>
          <w:rFonts w:ascii="Times New Roman" w:eastAsia="Arial" w:hAnsi="Times New Roman" w:cs="Times New Roman"/>
          <w:b/>
          <w:bCs/>
          <w:smallCaps/>
          <w:color w:val="404040"/>
          <w:sz w:val="22"/>
          <w:szCs w:val="22"/>
        </w:rPr>
        <w:t>IR REIKALAVIMAI LAIKYTIS APLINKOS APSAUGOS VADYBOS SISTEMOS STANDARTŲ</w:t>
      </w:r>
    </w:p>
    <w:p w14:paraId="29C96B3B" w14:textId="5789D304" w:rsidR="00112F92" w:rsidRPr="00832818" w:rsidRDefault="00112F92" w:rsidP="00667FD5">
      <w:pPr>
        <w:spacing w:line="276" w:lineRule="auto"/>
        <w:ind w:firstLine="0"/>
        <w:rPr>
          <w:rFonts w:ascii="Times New Roman" w:eastAsia="Arial" w:hAnsi="Times New Roman" w:cs="Times New Roman"/>
          <w:sz w:val="22"/>
          <w:szCs w:val="22"/>
        </w:rPr>
      </w:pPr>
    </w:p>
    <w:p w14:paraId="6BBB192B" w14:textId="39D94DC9" w:rsidR="00112F92" w:rsidRPr="00832818" w:rsidRDefault="00000000" w:rsidP="00667FD5">
      <w:pPr>
        <w:spacing w:line="276" w:lineRule="auto"/>
        <w:ind w:firstLine="567"/>
        <w:rPr>
          <w:rFonts w:ascii="Times New Roman" w:eastAsia="Arial" w:hAnsi="Times New Roman" w:cs="Times New Roman"/>
          <w:sz w:val="22"/>
          <w:szCs w:val="22"/>
          <w:u w:val="single"/>
        </w:rPr>
      </w:pPr>
      <w:sdt>
        <w:sdtPr>
          <w:rPr>
            <w:rFonts w:ascii="Times New Roman" w:hAnsi="Times New Roman" w:cs="Times New Roman"/>
            <w:sz w:val="22"/>
            <w:szCs w:val="22"/>
          </w:rPr>
          <w:tag w:val="goog_rdk_129"/>
          <w:id w:val="-1599392971"/>
          <w:placeholder>
            <w:docPart w:val="DefaultPlaceholder_1081868574"/>
          </w:placeholder>
        </w:sdtPr>
        <w:sdtContent>
          <w:r w:rsidR="00EE7AE4" w:rsidRPr="00832818">
            <w:rPr>
              <w:rFonts w:ascii="Times New Roman" w:hAnsi="Times New Roman" w:cs="Times New Roman"/>
              <w:sz w:val="22"/>
              <w:szCs w:val="22"/>
            </w:rPr>
            <w:t>1.</w:t>
          </w:r>
        </w:sdtContent>
      </w:sdt>
      <w:r w:rsidR="00112F92" w:rsidRPr="00832818">
        <w:rPr>
          <w:rFonts w:ascii="Times New Roman" w:eastAsia="Arial" w:hAnsi="Times New Roman" w:cs="Times New Roman"/>
          <w:sz w:val="22"/>
          <w:szCs w:val="22"/>
        </w:rPr>
        <w:t xml:space="preserve">Tiekėjo kvalifikacija turi atitikti šiame priede nustatytus reikalavimus kvalifikacijai. </w:t>
      </w:r>
      <w:r w:rsidR="00D3636F" w:rsidRPr="00832818">
        <w:rPr>
          <w:rFonts w:ascii="Times New Roman" w:eastAsia="Arial" w:hAnsi="Times New Roman" w:cs="Times New Roman"/>
          <w:b/>
          <w:bCs/>
          <w:sz w:val="22"/>
          <w:szCs w:val="22"/>
          <w:u w:val="single"/>
        </w:rPr>
        <w:t>Kartu su pasiūlymu tiekėjai pateikia tik deklaraciją apie atitikimą kvalifikaciniams reikalavimams</w:t>
      </w:r>
      <w:r w:rsidR="008E0528">
        <w:rPr>
          <w:rFonts w:ascii="Times New Roman" w:eastAsia="Arial" w:hAnsi="Times New Roman" w:cs="Times New Roman"/>
          <w:b/>
          <w:bCs/>
          <w:sz w:val="22"/>
          <w:szCs w:val="22"/>
          <w:u w:val="single"/>
        </w:rPr>
        <w:t xml:space="preserve"> </w:t>
      </w:r>
      <w:r w:rsidR="008E0528" w:rsidRPr="006544D0">
        <w:rPr>
          <w:rFonts w:ascii="Times New Roman" w:eastAsia="Arial" w:hAnsi="Times New Roman" w:cs="Times New Roman"/>
          <w:b/>
          <w:bCs/>
          <w:sz w:val="22"/>
          <w:szCs w:val="22"/>
          <w:u w:val="single"/>
        </w:rPr>
        <w:t>– Priedas Nr.</w:t>
      </w:r>
      <w:r w:rsidR="006544D0" w:rsidRPr="006544D0">
        <w:rPr>
          <w:rFonts w:ascii="Times New Roman" w:eastAsia="Arial" w:hAnsi="Times New Roman" w:cs="Times New Roman"/>
          <w:b/>
          <w:bCs/>
          <w:sz w:val="22"/>
          <w:szCs w:val="22"/>
          <w:u w:val="single"/>
        </w:rPr>
        <w:t xml:space="preserve"> 9</w:t>
      </w:r>
      <w:r w:rsidR="00D3636F" w:rsidRPr="00832818">
        <w:rPr>
          <w:rFonts w:ascii="Times New Roman" w:eastAsia="Arial" w:hAnsi="Times New Roman" w:cs="Times New Roman"/>
          <w:b/>
          <w:bCs/>
          <w:sz w:val="22"/>
          <w:szCs w:val="22"/>
          <w:u w:val="single"/>
        </w:rPr>
        <w:t>. Aktualius kvalifikaciją įrodančius dokumentus turės pateikti tik pirkimo laimėtojas.</w:t>
      </w:r>
      <w:r w:rsidR="00D3636F" w:rsidRPr="00832818">
        <w:rPr>
          <w:rFonts w:ascii="Times New Roman" w:eastAsia="Arial" w:hAnsi="Times New Roman" w:cs="Times New Roman"/>
          <w:sz w:val="22"/>
          <w:szCs w:val="22"/>
          <w:u w:val="single"/>
        </w:rPr>
        <w:t xml:space="preserve"> </w:t>
      </w:r>
    </w:p>
    <w:p w14:paraId="478CF90B" w14:textId="590D6611" w:rsidR="008F2D15" w:rsidRPr="00832818" w:rsidRDefault="00112F92">
      <w:pPr>
        <w:numPr>
          <w:ilvl w:val="0"/>
          <w:numId w:val="8"/>
        </w:numPr>
        <w:spacing w:line="276" w:lineRule="auto"/>
        <w:ind w:left="0" w:firstLine="568"/>
        <w:rPr>
          <w:rFonts w:ascii="Times New Roman" w:eastAsia="Arial" w:hAnsi="Times New Roman" w:cs="Times New Roman"/>
          <w:sz w:val="22"/>
          <w:szCs w:val="22"/>
        </w:rPr>
      </w:pPr>
      <w:r w:rsidRPr="00832818">
        <w:rPr>
          <w:rFonts w:ascii="Times New Roman" w:eastAsia="Arial" w:hAnsi="Times New Roman" w:cs="Times New Roman"/>
          <w:sz w:val="22"/>
          <w:szCs w:val="22"/>
        </w:rPr>
        <w:t>Kai tiekėjas remiasi kitų ūkio subjektų pajėgumais, kad atitiktų nustatytus ekonominio ir finansinio pajėgumo reikalavimus</w:t>
      </w:r>
      <w:r w:rsidRPr="00832818">
        <w:rPr>
          <w:rFonts w:ascii="Times New Roman" w:eastAsia="Arial" w:hAnsi="Times New Roman" w:cs="Times New Roman"/>
          <w:color w:val="7030A0"/>
          <w:sz w:val="22"/>
          <w:szCs w:val="22"/>
        </w:rPr>
        <w:t xml:space="preserve">, </w:t>
      </w:r>
      <w:r w:rsidRPr="00832818">
        <w:rPr>
          <w:rFonts w:ascii="Times New Roman" w:eastAsia="Arial" w:hAnsi="Times New Roman" w:cs="Times New Roman"/>
          <w:sz w:val="22"/>
          <w:szCs w:val="22"/>
        </w:rPr>
        <w:t>jie privalo prisiimti solidarią atsakomybę už sutarties įvykdymą</w:t>
      </w:r>
      <w:r w:rsidR="00366DA0" w:rsidRPr="00832818">
        <w:rPr>
          <w:rFonts w:ascii="Times New Roman" w:eastAsia="Arial" w:hAnsi="Times New Roman" w:cs="Times New Roman"/>
          <w:sz w:val="22"/>
          <w:szCs w:val="22"/>
        </w:rPr>
        <w:t xml:space="preserve">. </w:t>
      </w:r>
    </w:p>
    <w:p w14:paraId="16FEAFB8" w14:textId="77777777" w:rsidR="00D74413" w:rsidRPr="00832818" w:rsidRDefault="00D74413" w:rsidP="00D74413">
      <w:pPr>
        <w:spacing w:before="60" w:after="60" w:line="276" w:lineRule="auto"/>
        <w:ind w:firstLine="0"/>
        <w:jc w:val="right"/>
        <w:rPr>
          <w:rFonts w:ascii="Times New Roman" w:eastAsiaTheme="minorHAnsi" w:hAnsi="Times New Roman" w:cs="Times New Roman"/>
          <w:b/>
          <w:bCs/>
          <w:sz w:val="22"/>
          <w:szCs w:val="22"/>
        </w:rPr>
      </w:pPr>
      <w:r w:rsidRPr="00832818">
        <w:rPr>
          <w:rFonts w:ascii="Times New Roman" w:eastAsiaTheme="minorHAnsi" w:hAnsi="Times New Roman" w:cs="Times New Roman"/>
          <w:b/>
          <w:bCs/>
          <w:sz w:val="22"/>
          <w:szCs w:val="22"/>
        </w:rPr>
        <w:t>Tiekėjų kvalifikacijos reikalavimai</w:t>
      </w:r>
    </w:p>
    <w:p w14:paraId="0DF5756E" w14:textId="77777777" w:rsidR="00B43979" w:rsidRPr="00832818" w:rsidRDefault="00B43979" w:rsidP="00513903">
      <w:pPr>
        <w:spacing w:before="60" w:after="60" w:line="276" w:lineRule="auto"/>
        <w:ind w:firstLine="0"/>
        <w:rPr>
          <w:rFonts w:ascii="Times New Roman" w:eastAsiaTheme="minorHAnsi" w:hAnsi="Times New Roman" w:cs="Times New Roman"/>
          <w:b/>
          <w:bCs/>
          <w:sz w:val="22"/>
          <w:szCs w:val="22"/>
        </w:rPr>
      </w:pPr>
    </w:p>
    <w:tbl>
      <w:tblPr>
        <w:tblStyle w:val="TableGrid3"/>
        <w:tblpPr w:leftFromText="181" w:rightFromText="181" w:vertAnchor="text" w:horzAnchor="margin" w:tblpY="1"/>
        <w:tblOverlap w:val="never"/>
        <w:tblW w:w="5000" w:type="pct"/>
        <w:tblLook w:val="04A0" w:firstRow="1" w:lastRow="0" w:firstColumn="1" w:lastColumn="0" w:noHBand="0" w:noVBand="1"/>
      </w:tblPr>
      <w:tblGrid>
        <w:gridCol w:w="959"/>
        <w:gridCol w:w="2680"/>
        <w:gridCol w:w="3190"/>
        <w:gridCol w:w="3132"/>
      </w:tblGrid>
      <w:tr w:rsidR="005C008F" w:rsidRPr="00832818" w14:paraId="62C37A97" w14:textId="77777777" w:rsidTr="007F7532">
        <w:trPr>
          <w:cantSplit/>
          <w:tblHeader/>
        </w:trPr>
        <w:tc>
          <w:tcPr>
            <w:tcW w:w="48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F44734E" w14:textId="77777777" w:rsidR="005C008F" w:rsidRPr="00832818" w:rsidRDefault="005C008F" w:rsidP="00D74413">
            <w:pPr>
              <w:ind w:firstLine="0"/>
              <w:rPr>
                <w:b/>
                <w:bCs/>
                <w:sz w:val="22"/>
                <w:szCs w:val="22"/>
              </w:rPr>
            </w:pPr>
            <w:r w:rsidRPr="00832818">
              <w:rPr>
                <w:rFonts w:eastAsiaTheme="minorHAnsi"/>
                <w:b/>
                <w:bCs/>
                <w:sz w:val="22"/>
                <w:szCs w:val="22"/>
              </w:rPr>
              <w:t>Eil. Nr.</w:t>
            </w:r>
          </w:p>
        </w:tc>
        <w:tc>
          <w:tcPr>
            <w:tcW w:w="134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100850CE" w14:textId="77777777" w:rsidR="005C008F" w:rsidRPr="00832818" w:rsidRDefault="005C008F" w:rsidP="00D74413">
            <w:pPr>
              <w:ind w:firstLine="0"/>
              <w:rPr>
                <w:rFonts w:eastAsiaTheme="minorEastAsia"/>
                <w:b/>
                <w:bCs/>
                <w:sz w:val="22"/>
                <w:szCs w:val="22"/>
              </w:rPr>
            </w:pPr>
            <w:r w:rsidRPr="00832818">
              <w:rPr>
                <w:b/>
                <w:bCs/>
                <w:color w:val="000000"/>
                <w:sz w:val="22"/>
                <w:szCs w:val="22"/>
              </w:rPr>
              <w:t>Kvalifikacijos reikalavimas</w:t>
            </w:r>
            <w:r w:rsidRPr="00832818">
              <w:rPr>
                <w:rStyle w:val="Puslapioinaosnuoroda"/>
                <w:b/>
                <w:bCs/>
                <w:color w:val="000000"/>
                <w:sz w:val="22"/>
                <w:szCs w:val="22"/>
              </w:rPr>
              <w:footnoteReference w:id="2"/>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A109DAB" w14:textId="761C31D9" w:rsidR="005C008F" w:rsidRPr="00832818" w:rsidRDefault="005C008F" w:rsidP="00D74413">
            <w:pPr>
              <w:autoSpaceDE w:val="0"/>
              <w:autoSpaceDN w:val="0"/>
              <w:adjustRightInd w:val="0"/>
              <w:ind w:firstLine="0"/>
              <w:rPr>
                <w:b/>
                <w:bCs/>
                <w:color w:val="000000"/>
                <w:sz w:val="22"/>
                <w:szCs w:val="22"/>
              </w:rPr>
            </w:pPr>
            <w:r w:rsidRPr="00832818">
              <w:rPr>
                <w:b/>
                <w:bCs/>
                <w:color w:val="000000"/>
                <w:sz w:val="22"/>
                <w:szCs w:val="22"/>
              </w:rPr>
              <w:t>Atitiktį reikalavimui įrodantys dokumentai</w:t>
            </w:r>
          </w:p>
        </w:tc>
        <w:tc>
          <w:tcPr>
            <w:tcW w:w="157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A7D70C0" w14:textId="77777777" w:rsidR="005C008F" w:rsidRPr="00832818" w:rsidRDefault="005C008F" w:rsidP="00D74413">
            <w:pPr>
              <w:autoSpaceDE w:val="0"/>
              <w:autoSpaceDN w:val="0"/>
              <w:adjustRightInd w:val="0"/>
              <w:ind w:firstLine="0"/>
              <w:rPr>
                <w:b/>
                <w:bCs/>
                <w:color w:val="000000"/>
                <w:sz w:val="22"/>
                <w:szCs w:val="22"/>
              </w:rPr>
            </w:pPr>
            <w:r w:rsidRPr="00832818">
              <w:rPr>
                <w:b/>
                <w:bCs/>
                <w:color w:val="000000"/>
                <w:sz w:val="22"/>
                <w:szCs w:val="22"/>
              </w:rPr>
              <w:t>Subjektas, kuris turi atitikti reikalavimą</w:t>
            </w:r>
          </w:p>
          <w:p w14:paraId="195B6878" w14:textId="77777777" w:rsidR="005C008F" w:rsidRPr="00832818" w:rsidRDefault="005C008F" w:rsidP="00D74413">
            <w:pPr>
              <w:autoSpaceDE w:val="0"/>
              <w:autoSpaceDN w:val="0"/>
              <w:adjustRightInd w:val="0"/>
              <w:ind w:firstLine="0"/>
              <w:rPr>
                <w:b/>
                <w:bCs/>
                <w:color w:val="000000"/>
                <w:sz w:val="22"/>
                <w:szCs w:val="22"/>
              </w:rPr>
            </w:pPr>
          </w:p>
        </w:tc>
      </w:tr>
      <w:tr w:rsidR="005C008F" w:rsidRPr="00832818" w14:paraId="0FDD587D" w14:textId="77777777" w:rsidTr="007F7532">
        <w:tc>
          <w:tcPr>
            <w:tcW w:w="4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42D923" w14:textId="77777777" w:rsidR="005C008F" w:rsidRPr="00832818" w:rsidRDefault="005C008F" w:rsidP="00D74413">
            <w:pPr>
              <w:pStyle w:val="Sraopastraipa"/>
              <w:numPr>
                <w:ilvl w:val="0"/>
                <w:numId w:val="10"/>
              </w:numPr>
              <w:ind w:left="357" w:hanging="357"/>
              <w:jc w:val="left"/>
              <w:rPr>
                <w:rFonts w:eastAsiaTheme="minorHAnsi"/>
                <w:sz w:val="22"/>
                <w:szCs w:val="22"/>
              </w:rPr>
            </w:pPr>
          </w:p>
        </w:tc>
        <w:tc>
          <w:tcPr>
            <w:tcW w:w="451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90C4DF" w14:textId="77777777" w:rsidR="005C008F" w:rsidRPr="00832818" w:rsidRDefault="005C008F" w:rsidP="00D74413">
            <w:pPr>
              <w:autoSpaceDE w:val="0"/>
              <w:autoSpaceDN w:val="0"/>
              <w:adjustRightInd w:val="0"/>
              <w:ind w:firstLine="0"/>
              <w:rPr>
                <w:b/>
                <w:bCs/>
                <w:color w:val="000000"/>
                <w:sz w:val="22"/>
                <w:szCs w:val="22"/>
              </w:rPr>
            </w:pPr>
            <w:r w:rsidRPr="00832818">
              <w:rPr>
                <w:b/>
                <w:bCs/>
                <w:color w:val="000000"/>
                <w:sz w:val="22"/>
                <w:szCs w:val="22"/>
              </w:rPr>
              <w:t>Teisė verstis veikla</w:t>
            </w:r>
          </w:p>
        </w:tc>
      </w:tr>
      <w:tr w:rsidR="005C008F" w:rsidRPr="00832818" w14:paraId="03841D61" w14:textId="77777777" w:rsidTr="007F7532">
        <w:tc>
          <w:tcPr>
            <w:tcW w:w="4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985B1F" w14:textId="77777777" w:rsidR="005C008F" w:rsidRPr="00832818" w:rsidRDefault="005C008F" w:rsidP="00D74413">
            <w:pPr>
              <w:pStyle w:val="Sraopastraipa"/>
              <w:ind w:left="0" w:hanging="113"/>
              <w:jc w:val="right"/>
              <w:rPr>
                <w:rFonts w:eastAsiaTheme="minorHAnsi"/>
                <w:sz w:val="22"/>
                <w:szCs w:val="22"/>
              </w:rPr>
            </w:pPr>
            <w:r w:rsidRPr="00832818">
              <w:rPr>
                <w:rFonts w:eastAsiaTheme="minorHAnsi"/>
                <w:sz w:val="22"/>
                <w:szCs w:val="22"/>
              </w:rPr>
              <w:t xml:space="preserve">1.1 </w:t>
            </w:r>
          </w:p>
        </w:tc>
        <w:tc>
          <w:tcPr>
            <w:tcW w:w="1345" w:type="pct"/>
            <w:tcBorders>
              <w:top w:val="single" w:sz="4" w:space="0" w:color="000000" w:themeColor="text1"/>
              <w:left w:val="single" w:sz="4" w:space="0" w:color="000000" w:themeColor="text1"/>
              <w:bottom w:val="single" w:sz="4" w:space="0" w:color="000000" w:themeColor="text1"/>
              <w:right w:val="single" w:sz="4" w:space="0" w:color="auto"/>
            </w:tcBorders>
          </w:tcPr>
          <w:p w14:paraId="24EC9871" w14:textId="6E5D97DD" w:rsidR="005C008F" w:rsidRPr="00832818" w:rsidRDefault="005C008F" w:rsidP="00D74413">
            <w:pPr>
              <w:autoSpaceDE w:val="0"/>
              <w:autoSpaceDN w:val="0"/>
              <w:adjustRightInd w:val="0"/>
              <w:ind w:firstLine="0"/>
              <w:rPr>
                <w:noProof/>
                <w:sz w:val="22"/>
                <w:szCs w:val="22"/>
              </w:rPr>
            </w:pPr>
            <w:r w:rsidRPr="00832818">
              <w:rPr>
                <w:noProof/>
                <w:sz w:val="22"/>
                <w:szCs w:val="22"/>
              </w:rPr>
              <w:t>Tiekėjas turi teisę verstis</w:t>
            </w:r>
            <w:r w:rsidR="00B133A7" w:rsidRPr="00832818">
              <w:rPr>
                <w:noProof/>
                <w:sz w:val="22"/>
                <w:szCs w:val="22"/>
              </w:rPr>
              <w:t xml:space="preserve"> ta veikla, kuri reikalinga pirkimo sutarčiai įvykdyti, t.y. </w:t>
            </w:r>
            <w:r w:rsidR="008C5E67" w:rsidRPr="00832818">
              <w:rPr>
                <w:b/>
                <w:bCs/>
                <w:noProof/>
                <w:sz w:val="22"/>
                <w:szCs w:val="22"/>
              </w:rPr>
              <w:t>būti ypatingojo statinio statybos rangovu.</w:t>
            </w:r>
          </w:p>
          <w:p w14:paraId="78DECE7A" w14:textId="77777777" w:rsidR="00B133A7" w:rsidRPr="00832818" w:rsidRDefault="00B133A7" w:rsidP="00D74413">
            <w:pPr>
              <w:autoSpaceDE w:val="0"/>
              <w:autoSpaceDN w:val="0"/>
              <w:adjustRightInd w:val="0"/>
              <w:ind w:firstLine="0"/>
              <w:rPr>
                <w:noProof/>
                <w:sz w:val="22"/>
                <w:szCs w:val="22"/>
              </w:rPr>
            </w:pPr>
          </w:p>
          <w:p w14:paraId="2F7C004A" w14:textId="46EDFF6A" w:rsidR="00B133A7" w:rsidRPr="00832818" w:rsidRDefault="00B133A7" w:rsidP="00D74413">
            <w:pPr>
              <w:autoSpaceDE w:val="0"/>
              <w:autoSpaceDN w:val="0"/>
              <w:adjustRightInd w:val="0"/>
              <w:ind w:firstLine="0"/>
              <w:rPr>
                <w:i/>
                <w:iCs/>
                <w:noProof/>
                <w:sz w:val="22"/>
                <w:szCs w:val="22"/>
              </w:rPr>
            </w:pPr>
            <w:r w:rsidRPr="00832818">
              <w:rPr>
                <w:i/>
                <w:iCs/>
                <w:noProof/>
                <w:sz w:val="22"/>
                <w:szCs w:val="22"/>
              </w:rPr>
              <w:t xml:space="preserve">Statinio kategorija: </w:t>
            </w:r>
            <w:r w:rsidR="00832818" w:rsidRPr="00832818">
              <w:rPr>
                <w:i/>
                <w:iCs/>
                <w:noProof/>
                <w:sz w:val="22"/>
                <w:szCs w:val="22"/>
              </w:rPr>
              <w:t>Y</w:t>
            </w:r>
            <w:r w:rsidRPr="00832818">
              <w:rPr>
                <w:i/>
                <w:iCs/>
                <w:noProof/>
                <w:sz w:val="22"/>
                <w:szCs w:val="22"/>
              </w:rPr>
              <w:t>patingi statiniai;</w:t>
            </w:r>
          </w:p>
          <w:p w14:paraId="4032B3C8" w14:textId="118DF0FA" w:rsidR="00106A89" w:rsidRPr="00832818" w:rsidRDefault="00106A89" w:rsidP="00D74413">
            <w:pPr>
              <w:autoSpaceDE w:val="0"/>
              <w:autoSpaceDN w:val="0"/>
              <w:adjustRightInd w:val="0"/>
              <w:ind w:firstLine="0"/>
              <w:rPr>
                <w:i/>
                <w:iCs/>
                <w:noProof/>
                <w:sz w:val="22"/>
                <w:szCs w:val="22"/>
              </w:rPr>
            </w:pPr>
            <w:r w:rsidRPr="00832818">
              <w:rPr>
                <w:i/>
                <w:iCs/>
                <w:noProof/>
                <w:sz w:val="22"/>
                <w:szCs w:val="22"/>
              </w:rPr>
              <w:t xml:space="preserve">Statinio grupė: </w:t>
            </w:r>
            <w:r w:rsidR="00832818" w:rsidRPr="00832818">
              <w:rPr>
                <w:i/>
                <w:iCs/>
                <w:noProof/>
                <w:sz w:val="22"/>
                <w:szCs w:val="22"/>
              </w:rPr>
              <w:t>Susisiekimo komunikacijos</w:t>
            </w:r>
            <w:r w:rsidRPr="00832818">
              <w:rPr>
                <w:i/>
                <w:iCs/>
                <w:noProof/>
                <w:sz w:val="22"/>
                <w:szCs w:val="22"/>
              </w:rPr>
              <w:t>;</w:t>
            </w:r>
          </w:p>
          <w:p w14:paraId="4886797A" w14:textId="6D0B1E23" w:rsidR="00106A89" w:rsidRPr="00832818" w:rsidRDefault="00106A89" w:rsidP="00D74413">
            <w:pPr>
              <w:autoSpaceDE w:val="0"/>
              <w:autoSpaceDN w:val="0"/>
              <w:adjustRightInd w:val="0"/>
              <w:ind w:firstLine="0"/>
              <w:rPr>
                <w:i/>
                <w:iCs/>
                <w:noProof/>
                <w:sz w:val="22"/>
                <w:szCs w:val="22"/>
              </w:rPr>
            </w:pPr>
            <w:r w:rsidRPr="00832818">
              <w:rPr>
                <w:i/>
                <w:iCs/>
                <w:noProof/>
                <w:sz w:val="22"/>
                <w:szCs w:val="22"/>
              </w:rPr>
              <w:t xml:space="preserve">Statinio pogrupis: </w:t>
            </w:r>
            <w:r w:rsidR="00832818" w:rsidRPr="00832818">
              <w:rPr>
                <w:i/>
                <w:iCs/>
                <w:noProof/>
                <w:sz w:val="22"/>
                <w:szCs w:val="22"/>
              </w:rPr>
              <w:t>Keliai,  keliai (gatvės).</w:t>
            </w:r>
          </w:p>
          <w:p w14:paraId="58167D73" w14:textId="03AFDD9A" w:rsidR="00832818" w:rsidRPr="00832818" w:rsidRDefault="00832818" w:rsidP="00D74413">
            <w:pPr>
              <w:autoSpaceDE w:val="0"/>
              <w:autoSpaceDN w:val="0"/>
              <w:adjustRightInd w:val="0"/>
              <w:ind w:firstLine="0"/>
              <w:rPr>
                <w:i/>
                <w:iCs/>
                <w:noProof/>
                <w:sz w:val="22"/>
                <w:szCs w:val="22"/>
              </w:rPr>
            </w:pPr>
            <w:r w:rsidRPr="00832818">
              <w:rPr>
                <w:i/>
                <w:iCs/>
                <w:noProof/>
                <w:sz w:val="22"/>
                <w:szCs w:val="22"/>
              </w:rPr>
              <w:t>Statybos darbų sritis: Bendrieji statybos darbai (vertikalus ir horizontalus ženklinimas, eismo priemonių įrengimas).</w:t>
            </w:r>
          </w:p>
          <w:p w14:paraId="23A0FB46" w14:textId="77777777" w:rsidR="005C008F" w:rsidRPr="00832818" w:rsidRDefault="005C008F" w:rsidP="00D74413">
            <w:pPr>
              <w:autoSpaceDE w:val="0"/>
              <w:autoSpaceDN w:val="0"/>
              <w:adjustRightInd w:val="0"/>
              <w:ind w:firstLine="0"/>
              <w:rPr>
                <w:color w:val="000000"/>
                <w:sz w:val="22"/>
                <w:szCs w:val="22"/>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71D46632" w14:textId="3D9DBB72" w:rsidR="005C008F" w:rsidRPr="00832818" w:rsidRDefault="005C008F" w:rsidP="00D74413">
            <w:pPr>
              <w:autoSpaceDE w:val="0"/>
              <w:autoSpaceDN w:val="0"/>
              <w:adjustRightInd w:val="0"/>
              <w:ind w:firstLine="0"/>
              <w:rPr>
                <w:sz w:val="22"/>
                <w:szCs w:val="22"/>
              </w:rPr>
            </w:pPr>
            <w:r w:rsidRPr="00832818">
              <w:rPr>
                <w:sz w:val="22"/>
                <w:szCs w:val="22"/>
              </w:rPr>
              <w:t xml:space="preserve">Pateikiamos profesinių ar veiklos registrų tvarkytojų, valstybės įgaliotų institucijų pažymos, kaip yra nustatyta toje valstybėje narėje, kurioje jis registruotas, ar priesaikos deklaracija, liudijanti tiekėjo teisę verstis </w:t>
            </w:r>
            <w:r w:rsidRPr="00832818">
              <w:rPr>
                <w:noProof/>
                <w:sz w:val="22"/>
                <w:szCs w:val="22"/>
              </w:rPr>
              <w:t>statybos</w:t>
            </w:r>
            <w:r w:rsidRPr="00832818">
              <w:rPr>
                <w:sz w:val="22"/>
                <w:szCs w:val="22"/>
              </w:rPr>
              <w:t xml:space="preserve"> veikla (Lietuvos Respublikoje registruotas tiekėjas pateikia: valstybės įmonės Registrų centro išduotą Lietuvos Respublikos juridinių asmenų registro išrašo kopiją, asmuo besiverčiantis individualia veikla – individualios veiklos registravimo dokumentą arba verslo liudijimo įsigijimo dokumentą). </w:t>
            </w:r>
          </w:p>
          <w:p w14:paraId="7C618E16" w14:textId="77777777" w:rsidR="005C008F" w:rsidRPr="00832818" w:rsidRDefault="005C008F" w:rsidP="00D74413">
            <w:pPr>
              <w:autoSpaceDE w:val="0"/>
              <w:autoSpaceDN w:val="0"/>
              <w:adjustRightInd w:val="0"/>
              <w:rPr>
                <w:sz w:val="22"/>
                <w:szCs w:val="22"/>
              </w:rPr>
            </w:pPr>
          </w:p>
          <w:p w14:paraId="4594E0FF" w14:textId="432BA244" w:rsidR="005C008F" w:rsidRPr="00832818" w:rsidRDefault="005C008F" w:rsidP="00D74413">
            <w:pPr>
              <w:autoSpaceDE w:val="0"/>
              <w:autoSpaceDN w:val="0"/>
              <w:adjustRightInd w:val="0"/>
              <w:ind w:firstLine="0"/>
              <w:rPr>
                <w:sz w:val="22"/>
                <w:szCs w:val="22"/>
              </w:rPr>
            </w:pPr>
            <w:r w:rsidRPr="00832818">
              <w:rPr>
                <w:sz w:val="22"/>
                <w:szCs w:val="22"/>
              </w:rPr>
              <w:t>Tiekėjas gali pateikti ypatingojo statinio statybos darbų rangovo kvalifikacijos dokumentus</w:t>
            </w:r>
            <w:r w:rsidR="00832818">
              <w:rPr>
                <w:sz w:val="22"/>
                <w:szCs w:val="22"/>
              </w:rPr>
              <w:t xml:space="preserve">. </w:t>
            </w:r>
          </w:p>
          <w:p w14:paraId="7B886BFA" w14:textId="77777777" w:rsidR="005C008F" w:rsidRPr="00832818" w:rsidRDefault="005C008F" w:rsidP="00D74413">
            <w:pPr>
              <w:autoSpaceDE w:val="0"/>
              <w:autoSpaceDN w:val="0"/>
              <w:adjustRightInd w:val="0"/>
              <w:ind w:firstLine="0"/>
              <w:rPr>
                <w:sz w:val="22"/>
                <w:szCs w:val="22"/>
              </w:rPr>
            </w:pPr>
          </w:p>
        </w:tc>
        <w:tc>
          <w:tcPr>
            <w:tcW w:w="15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F1CB74" w14:textId="77777777" w:rsidR="00E0259F" w:rsidRPr="00832818" w:rsidRDefault="00E0259F" w:rsidP="00E0259F">
            <w:pPr>
              <w:pStyle w:val="Puslapioinaostekstas"/>
              <w:rPr>
                <w:i/>
                <w:iCs/>
                <w:sz w:val="22"/>
                <w:szCs w:val="22"/>
              </w:rPr>
            </w:pPr>
            <w:r w:rsidRPr="00832818">
              <w:rPr>
                <w:i/>
                <w:iCs/>
                <w:sz w:val="22"/>
                <w:szCs w:val="22"/>
              </w:rPr>
              <w:t>Jeigu pasiūlymą teikia ūkio subjektų grupė – reikalavimą turi atitikti kiekvienas ūkio subjektų grupės narys (-</w:t>
            </w:r>
            <w:proofErr w:type="spellStart"/>
            <w:r w:rsidRPr="00832818">
              <w:rPr>
                <w:i/>
                <w:iCs/>
                <w:sz w:val="22"/>
                <w:szCs w:val="22"/>
              </w:rPr>
              <w:t>iai</w:t>
            </w:r>
            <w:proofErr w:type="spellEnd"/>
            <w:r w:rsidRPr="00832818">
              <w:rPr>
                <w:i/>
                <w:iCs/>
                <w:sz w:val="22"/>
                <w:szCs w:val="22"/>
              </w:rPr>
              <w:t>), pagal jų prisiimamus įsipareigojimus pirkimo sutarčiai vykdyti;</w:t>
            </w:r>
          </w:p>
          <w:p w14:paraId="3D16E7E0" w14:textId="77777777" w:rsidR="00E0259F" w:rsidRPr="00832818" w:rsidRDefault="00E0259F" w:rsidP="00E0259F">
            <w:pPr>
              <w:pStyle w:val="Puslapioinaostekstas"/>
              <w:rPr>
                <w:i/>
                <w:iCs/>
                <w:sz w:val="22"/>
                <w:szCs w:val="22"/>
              </w:rPr>
            </w:pPr>
            <w:r w:rsidRPr="00832818">
              <w:rPr>
                <w:i/>
                <w:iCs/>
                <w:sz w:val="22"/>
                <w:szCs w:val="22"/>
              </w:rPr>
              <w:t>· tiekėjas gali remtis kitų ūkio subjektų pajėgumais tik tuomet, kai tie subjektai, kurių pajėgumais buvo pasiremta, patys tieks prekes, teiks paslaugas ar atliks darbus, kuriems reikia jų pajėgumų;</w:t>
            </w:r>
          </w:p>
          <w:p w14:paraId="32CA41D6" w14:textId="77777777" w:rsidR="00E0259F" w:rsidRPr="00832818" w:rsidRDefault="00E0259F" w:rsidP="00E0259F">
            <w:pPr>
              <w:pStyle w:val="Puslapioinaostekstas"/>
              <w:rPr>
                <w:i/>
                <w:iCs/>
                <w:sz w:val="22"/>
                <w:szCs w:val="22"/>
              </w:rPr>
            </w:pPr>
            <w:r w:rsidRPr="00832818">
              <w:rPr>
                <w:i/>
                <w:iCs/>
                <w:sz w:val="22"/>
                <w:szCs w:val="22"/>
              </w:rPr>
              <w:t xml:space="preserve">· subtiekėjai, kuriuos tiekėjas pasitelks pirkimo sutarties vykdymui (kurių pajėgumais tiekėjas nesiremia, kad atitiktų pirkimo dokumentuose nustatytus kvalifikacijos reikalavimus), privalo turėti teisę verstis ta veikla, kuriai jis pasitelkiamas. </w:t>
            </w:r>
          </w:p>
          <w:p w14:paraId="3BA351C1" w14:textId="12C15BF7" w:rsidR="005C008F" w:rsidRPr="00832818" w:rsidRDefault="005C008F" w:rsidP="00D74413">
            <w:pPr>
              <w:autoSpaceDE w:val="0"/>
              <w:autoSpaceDN w:val="0"/>
              <w:adjustRightInd w:val="0"/>
              <w:ind w:firstLine="0"/>
              <w:rPr>
                <w:color w:val="000000"/>
                <w:sz w:val="22"/>
                <w:szCs w:val="22"/>
              </w:rPr>
            </w:pPr>
          </w:p>
        </w:tc>
      </w:tr>
    </w:tbl>
    <w:p w14:paraId="6F84DCDA" w14:textId="37CA47B5" w:rsidR="00041E3F" w:rsidRPr="00832818" w:rsidRDefault="00041E3F" w:rsidP="00757484">
      <w:pPr>
        <w:spacing w:before="60" w:after="60" w:line="276" w:lineRule="auto"/>
        <w:ind w:firstLine="0"/>
        <w:rPr>
          <w:rFonts w:ascii="Times New Roman" w:eastAsiaTheme="minorHAnsi" w:hAnsi="Times New Roman" w:cs="Times New Roman"/>
          <w:b/>
          <w:bCs/>
          <w:sz w:val="22"/>
          <w:szCs w:val="22"/>
        </w:rPr>
      </w:pPr>
    </w:p>
    <w:tbl>
      <w:tblPr>
        <w:tblStyle w:val="TableGrid3"/>
        <w:tblpPr w:leftFromText="181" w:rightFromText="181" w:vertAnchor="text" w:horzAnchor="margin" w:tblpY="1"/>
        <w:tblOverlap w:val="never"/>
        <w:tblW w:w="5000" w:type="pct"/>
        <w:tblLook w:val="04A0" w:firstRow="1" w:lastRow="0" w:firstColumn="1" w:lastColumn="0" w:noHBand="0" w:noVBand="1"/>
      </w:tblPr>
      <w:tblGrid>
        <w:gridCol w:w="1225"/>
        <w:gridCol w:w="2656"/>
        <w:gridCol w:w="3150"/>
        <w:gridCol w:w="2930"/>
      </w:tblGrid>
      <w:tr w:rsidR="00041E3F" w:rsidRPr="00832818" w14:paraId="218D4BA4" w14:textId="77777777" w:rsidTr="00D74413">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C1456F" w14:textId="77777777" w:rsidR="00041E3F" w:rsidRPr="00832818" w:rsidRDefault="00041E3F" w:rsidP="00D74413">
            <w:pPr>
              <w:autoSpaceDE w:val="0"/>
              <w:autoSpaceDN w:val="0"/>
              <w:adjustRightInd w:val="0"/>
              <w:jc w:val="center"/>
              <w:rPr>
                <w:b/>
                <w:bCs/>
                <w:color w:val="000000"/>
                <w:sz w:val="22"/>
                <w:szCs w:val="22"/>
              </w:rPr>
            </w:pPr>
            <w:r w:rsidRPr="00832818">
              <w:rPr>
                <w:b/>
                <w:bCs/>
                <w:color w:val="000000"/>
                <w:sz w:val="22"/>
                <w:szCs w:val="22"/>
              </w:rPr>
              <w:t>Aplinkos apsaugos vadybos sistemos standartų priemonės</w:t>
            </w:r>
          </w:p>
          <w:p w14:paraId="4F91A5AA" w14:textId="77777777" w:rsidR="00041E3F" w:rsidRPr="00832818" w:rsidRDefault="00041E3F" w:rsidP="00D74413">
            <w:pPr>
              <w:autoSpaceDE w:val="0"/>
              <w:autoSpaceDN w:val="0"/>
              <w:adjustRightInd w:val="0"/>
              <w:jc w:val="center"/>
              <w:rPr>
                <w:rFonts w:asciiTheme="minorHAnsi" w:hAnsiTheme="minorHAnsi" w:cstheme="minorHAnsi"/>
                <w:b/>
                <w:bCs/>
                <w:color w:val="000000"/>
                <w:sz w:val="22"/>
                <w:szCs w:val="22"/>
              </w:rPr>
            </w:pPr>
            <w:r w:rsidRPr="00832818">
              <w:rPr>
                <w:b/>
                <w:bCs/>
                <w:color w:val="000000"/>
                <w:sz w:val="22"/>
                <w:szCs w:val="22"/>
              </w:rPr>
              <w:t>(nepriskiriamos prie kvalifikacinių reikalavimų)</w:t>
            </w:r>
          </w:p>
        </w:tc>
      </w:tr>
      <w:tr w:rsidR="00041E3F" w:rsidRPr="00832818" w14:paraId="192EEF4F" w14:textId="77777777" w:rsidTr="00D74413">
        <w:tc>
          <w:tcPr>
            <w:tcW w:w="5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9BA719" w14:textId="77777777" w:rsidR="00041E3F" w:rsidRPr="00832818" w:rsidRDefault="00041E3F" w:rsidP="00D74413">
            <w:pPr>
              <w:jc w:val="center"/>
              <w:rPr>
                <w:rFonts w:eastAsiaTheme="minorHAnsi" w:cstheme="minorHAnsi"/>
                <w:sz w:val="22"/>
                <w:szCs w:val="22"/>
              </w:rPr>
            </w:pPr>
            <w:r w:rsidRPr="00832818">
              <w:rPr>
                <w:rFonts w:eastAsiaTheme="minorHAnsi" w:cstheme="minorHAnsi"/>
                <w:sz w:val="22"/>
                <w:szCs w:val="22"/>
              </w:rPr>
              <w:lastRenderedPageBreak/>
              <w:t>Eil.</w:t>
            </w:r>
          </w:p>
          <w:p w14:paraId="22663FBA" w14:textId="77777777" w:rsidR="00041E3F" w:rsidRPr="00832818" w:rsidRDefault="00041E3F" w:rsidP="00D74413">
            <w:pPr>
              <w:jc w:val="center"/>
              <w:rPr>
                <w:rFonts w:eastAsiaTheme="minorHAnsi" w:cstheme="minorHAnsi"/>
                <w:sz w:val="22"/>
                <w:szCs w:val="22"/>
              </w:rPr>
            </w:pPr>
            <w:r w:rsidRPr="00832818">
              <w:rPr>
                <w:rFonts w:eastAsiaTheme="minorHAnsi" w:cstheme="minorHAnsi"/>
                <w:sz w:val="22"/>
                <w:szCs w:val="22"/>
              </w:rPr>
              <w:t>Nr.</w:t>
            </w:r>
          </w:p>
        </w:tc>
        <w:tc>
          <w:tcPr>
            <w:tcW w:w="1346" w:type="pct"/>
            <w:tcBorders>
              <w:top w:val="single" w:sz="4" w:space="0" w:color="000000" w:themeColor="text1"/>
              <w:left w:val="single" w:sz="4" w:space="0" w:color="000000" w:themeColor="text1"/>
              <w:bottom w:val="single" w:sz="4" w:space="0" w:color="000000" w:themeColor="text1"/>
              <w:right w:val="single" w:sz="4" w:space="0" w:color="auto"/>
            </w:tcBorders>
          </w:tcPr>
          <w:p w14:paraId="47A78DA6" w14:textId="77777777" w:rsidR="00041E3F" w:rsidRPr="00832818" w:rsidRDefault="00041E3F" w:rsidP="00D74413">
            <w:pPr>
              <w:autoSpaceDE w:val="0"/>
              <w:autoSpaceDN w:val="0"/>
              <w:adjustRightInd w:val="0"/>
              <w:jc w:val="center"/>
              <w:rPr>
                <w:rFonts w:cstheme="minorHAnsi"/>
                <w:b/>
                <w:bCs/>
                <w:sz w:val="22"/>
                <w:szCs w:val="22"/>
              </w:rPr>
            </w:pPr>
          </w:p>
          <w:p w14:paraId="01F1F34C" w14:textId="77777777" w:rsidR="00041E3F" w:rsidRPr="00832818" w:rsidRDefault="00041E3F" w:rsidP="00D74413">
            <w:pPr>
              <w:autoSpaceDE w:val="0"/>
              <w:autoSpaceDN w:val="0"/>
              <w:adjustRightInd w:val="0"/>
              <w:jc w:val="center"/>
              <w:rPr>
                <w:rFonts w:cstheme="minorHAnsi"/>
                <w:b/>
                <w:bCs/>
                <w:sz w:val="22"/>
                <w:szCs w:val="22"/>
              </w:rPr>
            </w:pPr>
            <w:r w:rsidRPr="00832818">
              <w:rPr>
                <w:rFonts w:cstheme="minorHAnsi"/>
                <w:b/>
                <w:bCs/>
                <w:sz w:val="22"/>
                <w:szCs w:val="22"/>
              </w:rPr>
              <w:t>Priemonė</w:t>
            </w:r>
          </w:p>
        </w:tc>
        <w:tc>
          <w:tcPr>
            <w:tcW w:w="1594" w:type="pct"/>
            <w:tcBorders>
              <w:top w:val="single" w:sz="4" w:space="0" w:color="000000" w:themeColor="text1"/>
              <w:left w:val="single" w:sz="4" w:space="0" w:color="auto"/>
              <w:bottom w:val="single" w:sz="4" w:space="0" w:color="000000" w:themeColor="text1"/>
              <w:right w:val="single" w:sz="4" w:space="0" w:color="auto"/>
            </w:tcBorders>
          </w:tcPr>
          <w:p w14:paraId="3A0F63DB" w14:textId="77777777" w:rsidR="00041E3F" w:rsidRPr="00832818" w:rsidRDefault="00041E3F" w:rsidP="00D74413">
            <w:pPr>
              <w:autoSpaceDE w:val="0"/>
              <w:autoSpaceDN w:val="0"/>
              <w:adjustRightInd w:val="0"/>
              <w:jc w:val="center"/>
              <w:rPr>
                <w:rFonts w:cstheme="minorHAnsi"/>
                <w:b/>
                <w:bCs/>
                <w:sz w:val="22"/>
                <w:szCs w:val="22"/>
              </w:rPr>
            </w:pPr>
            <w:r w:rsidRPr="00832818">
              <w:rPr>
                <w:rFonts w:cstheme="minorHAnsi"/>
                <w:b/>
                <w:bCs/>
                <w:sz w:val="22"/>
                <w:szCs w:val="22"/>
              </w:rPr>
              <w:t>Atitiktį reikalavimui įrodantys dokumentai</w:t>
            </w:r>
          </w:p>
          <w:p w14:paraId="7B7699B4" w14:textId="77777777" w:rsidR="00041E3F" w:rsidRPr="00832818" w:rsidRDefault="00041E3F" w:rsidP="00D74413">
            <w:pPr>
              <w:autoSpaceDE w:val="0"/>
              <w:autoSpaceDN w:val="0"/>
              <w:adjustRightInd w:val="0"/>
              <w:jc w:val="center"/>
              <w:rPr>
                <w:rFonts w:cstheme="minorHAnsi"/>
                <w:b/>
                <w:bCs/>
                <w:sz w:val="22"/>
                <w:szCs w:val="22"/>
              </w:rPr>
            </w:pPr>
          </w:p>
        </w:tc>
        <w:tc>
          <w:tcPr>
            <w:tcW w:w="1484" w:type="pct"/>
            <w:tcBorders>
              <w:top w:val="single" w:sz="4" w:space="0" w:color="000000" w:themeColor="text1"/>
              <w:left w:val="single" w:sz="4" w:space="0" w:color="auto"/>
              <w:bottom w:val="single" w:sz="4" w:space="0" w:color="000000" w:themeColor="text1"/>
              <w:right w:val="single" w:sz="4" w:space="0" w:color="000000" w:themeColor="text1"/>
            </w:tcBorders>
          </w:tcPr>
          <w:p w14:paraId="0FF39ABC" w14:textId="77777777" w:rsidR="00041E3F" w:rsidRPr="00832818" w:rsidRDefault="00041E3F" w:rsidP="00D74413">
            <w:pPr>
              <w:autoSpaceDE w:val="0"/>
              <w:autoSpaceDN w:val="0"/>
              <w:adjustRightInd w:val="0"/>
              <w:jc w:val="center"/>
              <w:rPr>
                <w:rFonts w:cstheme="minorHAnsi"/>
                <w:b/>
                <w:bCs/>
                <w:sz w:val="22"/>
                <w:szCs w:val="22"/>
              </w:rPr>
            </w:pPr>
            <w:r w:rsidRPr="00832818">
              <w:rPr>
                <w:rFonts w:cstheme="minorHAnsi"/>
                <w:b/>
                <w:bCs/>
                <w:sz w:val="22"/>
                <w:szCs w:val="22"/>
              </w:rPr>
              <w:t>Subjektas, kuris turi atitikti reikalavimą</w:t>
            </w:r>
          </w:p>
          <w:p w14:paraId="0F83DA05" w14:textId="77777777" w:rsidR="00041E3F" w:rsidRPr="00832818" w:rsidRDefault="00041E3F" w:rsidP="00D74413">
            <w:pPr>
              <w:autoSpaceDE w:val="0"/>
              <w:autoSpaceDN w:val="0"/>
              <w:adjustRightInd w:val="0"/>
              <w:jc w:val="center"/>
              <w:rPr>
                <w:rFonts w:cstheme="minorHAnsi"/>
                <w:b/>
                <w:bCs/>
                <w:sz w:val="22"/>
                <w:szCs w:val="22"/>
              </w:rPr>
            </w:pPr>
          </w:p>
          <w:p w14:paraId="504F9C60" w14:textId="77777777" w:rsidR="00041E3F" w:rsidRPr="00832818" w:rsidRDefault="00041E3F" w:rsidP="00D74413">
            <w:pPr>
              <w:autoSpaceDE w:val="0"/>
              <w:autoSpaceDN w:val="0"/>
              <w:adjustRightInd w:val="0"/>
              <w:jc w:val="center"/>
              <w:rPr>
                <w:rFonts w:cstheme="minorHAnsi"/>
                <w:b/>
                <w:bCs/>
                <w:sz w:val="22"/>
                <w:szCs w:val="22"/>
              </w:rPr>
            </w:pPr>
          </w:p>
        </w:tc>
      </w:tr>
      <w:tr w:rsidR="00041E3F" w:rsidRPr="00832818" w14:paraId="206DCE94" w14:textId="77777777" w:rsidTr="00D744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056"/>
        </w:trPr>
        <w:tc>
          <w:tcPr>
            <w:tcW w:w="576" w:type="pct"/>
          </w:tcPr>
          <w:p w14:paraId="389F7AC6" w14:textId="6BF97F39" w:rsidR="00041E3F" w:rsidRPr="00832818" w:rsidRDefault="00041E3F" w:rsidP="00D74413">
            <w:pPr>
              <w:jc w:val="center"/>
              <w:rPr>
                <w:rFonts w:eastAsiaTheme="minorHAnsi" w:cstheme="minorHAnsi"/>
                <w:b/>
                <w:bCs/>
                <w:sz w:val="22"/>
                <w:szCs w:val="22"/>
              </w:rPr>
            </w:pPr>
            <w:r w:rsidRPr="00832818">
              <w:rPr>
                <w:rFonts w:eastAsiaTheme="minorHAnsi" w:cstheme="minorHAnsi"/>
                <w:b/>
                <w:bCs/>
                <w:sz w:val="22"/>
                <w:szCs w:val="22"/>
              </w:rPr>
              <w:t>1.</w:t>
            </w:r>
          </w:p>
        </w:tc>
        <w:tc>
          <w:tcPr>
            <w:tcW w:w="1346" w:type="pct"/>
            <w:shd w:val="clear" w:color="auto" w:fill="auto"/>
          </w:tcPr>
          <w:p w14:paraId="5935C5EF" w14:textId="4DAAB8D2" w:rsidR="00041E3F" w:rsidRPr="00832818" w:rsidRDefault="00041E3F" w:rsidP="00D74413">
            <w:pPr>
              <w:shd w:val="clear" w:color="auto" w:fill="FFFFFF"/>
              <w:ind w:firstLine="0"/>
              <w:rPr>
                <w:noProof/>
                <w:sz w:val="22"/>
                <w:szCs w:val="22"/>
              </w:rPr>
            </w:pPr>
            <w:r w:rsidRPr="00832818">
              <w:rPr>
                <w:noProof/>
                <w:color w:val="000000"/>
                <w:sz w:val="22"/>
                <w:szCs w:val="22"/>
              </w:rPr>
              <w:t xml:space="preserve">Tiekėjas turi būti įdiegęs ir taikyti </w:t>
            </w:r>
            <w:r w:rsidRPr="00832818">
              <w:rPr>
                <w:rStyle w:val="markedcontent"/>
                <w:noProof/>
                <w:color w:val="000000"/>
                <w:sz w:val="22"/>
                <w:szCs w:val="22"/>
              </w:rPr>
              <w:t xml:space="preserve">atliekamų </w:t>
            </w:r>
            <w:r w:rsidRPr="00832818">
              <w:rPr>
                <w:rStyle w:val="markedcontent"/>
                <w:b/>
                <w:bCs/>
                <w:noProof/>
                <w:color w:val="000000"/>
                <w:sz w:val="22"/>
                <w:szCs w:val="22"/>
              </w:rPr>
              <w:t xml:space="preserve">statybos  darbų apimtyje </w:t>
            </w:r>
            <w:r w:rsidRPr="00832818">
              <w:rPr>
                <w:b/>
                <w:bCs/>
                <w:noProof/>
                <w:color w:val="000000"/>
                <w:sz w:val="22"/>
                <w:szCs w:val="22"/>
              </w:rPr>
              <w:t>aplinkos</w:t>
            </w:r>
            <w:r w:rsidRPr="00832818">
              <w:rPr>
                <w:noProof/>
                <w:color w:val="000000"/>
                <w:sz w:val="22"/>
                <w:szCs w:val="22"/>
              </w:rPr>
              <w:t xml:space="preserve"> apsaugos vadybos sistemą </w:t>
            </w:r>
            <w:r w:rsidRPr="00832818">
              <w:rPr>
                <w:i/>
                <w:iCs/>
                <w:noProof/>
                <w:color w:val="000000"/>
                <w:sz w:val="22"/>
                <w:szCs w:val="22"/>
              </w:rPr>
              <w:t xml:space="preserve">EMAS </w:t>
            </w:r>
            <w:r w:rsidRPr="00832818">
              <w:rPr>
                <w:noProof/>
                <w:color w:val="000000"/>
                <w:sz w:val="22"/>
                <w:szCs w:val="22"/>
              </w:rPr>
              <w:t xml:space="preserve">arba kitą aplinkos apsaugos vadybos sistemą, įdiegtą pagal standartą </w:t>
            </w:r>
            <w:r w:rsidRPr="00832818">
              <w:rPr>
                <w:i/>
                <w:iCs/>
                <w:noProof/>
                <w:color w:val="000000"/>
                <w:sz w:val="22"/>
                <w:szCs w:val="22"/>
              </w:rPr>
              <w:t>LST EN ISO 14001</w:t>
            </w:r>
            <w:r w:rsidRPr="00832818">
              <w:rPr>
                <w:noProof/>
                <w:color w:val="000000"/>
                <w:sz w:val="22"/>
                <w:szCs w:val="22"/>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7EF75104" w14:textId="77777777" w:rsidR="00041E3F" w:rsidRPr="00832818" w:rsidRDefault="00041E3F" w:rsidP="00D74413">
            <w:pPr>
              <w:rPr>
                <w:noProof/>
                <w:sz w:val="22"/>
                <w:szCs w:val="22"/>
                <w:lang w:eastAsia="en-US"/>
              </w:rPr>
            </w:pPr>
          </w:p>
          <w:p w14:paraId="70EBF592" w14:textId="77777777" w:rsidR="00041E3F" w:rsidRPr="00832818" w:rsidRDefault="00041E3F" w:rsidP="00D74413">
            <w:pPr>
              <w:rPr>
                <w:noProof/>
                <w:sz w:val="22"/>
                <w:szCs w:val="22"/>
              </w:rPr>
            </w:pPr>
          </w:p>
          <w:p w14:paraId="2738CA44" w14:textId="59BBB6DC" w:rsidR="00041E3F" w:rsidRPr="00832818" w:rsidRDefault="00041E3F" w:rsidP="00D74413">
            <w:pPr>
              <w:pStyle w:val="Sraopastraipa"/>
              <w:shd w:val="clear" w:color="auto" w:fill="FFFFFF"/>
              <w:autoSpaceDN w:val="0"/>
              <w:ind w:left="180" w:hanging="180"/>
              <w:textAlignment w:val="baseline"/>
              <w:rPr>
                <w:i/>
                <w:iCs/>
                <w:noProof/>
                <w:color w:val="000000"/>
                <w:sz w:val="22"/>
                <w:szCs w:val="22"/>
              </w:rPr>
            </w:pPr>
            <w:r w:rsidRPr="00832818">
              <w:rPr>
                <w:noProof/>
                <w:color w:val="000000"/>
                <w:sz w:val="22"/>
                <w:szCs w:val="22"/>
              </w:rPr>
              <w:t> </w:t>
            </w:r>
            <w:r w:rsidRPr="00832818">
              <w:rPr>
                <w:i/>
                <w:iCs/>
                <w:noProof/>
                <w:color w:val="000000"/>
                <w:sz w:val="22"/>
                <w:szCs w:val="22"/>
                <w:shd w:val="clear" w:color="auto" w:fill="FFFFFF"/>
              </w:rPr>
              <w:t>Jeigu pasiūlymą teikia ūkio subjektų grupė – reikalavimą turi atitikti ūkio</w:t>
            </w:r>
            <w:r w:rsidRPr="00832818">
              <w:rPr>
                <w:i/>
                <w:iCs/>
                <w:noProof/>
                <w:color w:val="000000"/>
                <w:sz w:val="22"/>
                <w:szCs w:val="22"/>
              </w:rPr>
              <w:t xml:space="preserve"> subjektų grupės narys (-iai), atsižvelgiant į jų prisiimamus įsipareigojimus pirkimo sutarčiai vykdyti;</w:t>
            </w:r>
          </w:p>
          <w:p w14:paraId="48B45FA7" w14:textId="1D2A2B47" w:rsidR="00041E3F" w:rsidRPr="00832818" w:rsidRDefault="00041E3F" w:rsidP="00D74413">
            <w:pPr>
              <w:pStyle w:val="Sraopastraipa"/>
              <w:shd w:val="clear" w:color="auto" w:fill="FFFFFF"/>
              <w:autoSpaceDN w:val="0"/>
              <w:ind w:left="180" w:hanging="180"/>
              <w:textAlignment w:val="baseline"/>
              <w:rPr>
                <w:rFonts w:ascii="Calibri" w:hAnsi="Calibri"/>
                <w:i/>
                <w:iCs/>
                <w:noProof/>
                <w:color w:val="000000"/>
                <w:sz w:val="22"/>
                <w:szCs w:val="22"/>
              </w:rPr>
            </w:pPr>
            <w:r w:rsidRPr="00832818">
              <w:rPr>
                <w:noProof/>
                <w:color w:val="000000"/>
                <w:sz w:val="22"/>
                <w:szCs w:val="22"/>
              </w:rPr>
              <w:t> </w:t>
            </w:r>
            <w:r w:rsidRPr="00832818">
              <w:rPr>
                <w:i/>
                <w:iCs/>
                <w:noProof/>
                <w:color w:val="000000"/>
                <w:sz w:val="22"/>
                <w:szCs w:val="22"/>
              </w:rPr>
              <w:t>Tiekėjas gali remtis kitų ūkio subjektų pajėgumais atsižvelgiant į jų prisiimamus įsipareigojimus pirkimo sutarčiai vykdyti;</w:t>
            </w:r>
          </w:p>
          <w:p w14:paraId="4AC67869" w14:textId="0B2D6F01" w:rsidR="00041E3F" w:rsidRPr="00832818" w:rsidRDefault="00041E3F" w:rsidP="00D74413">
            <w:pPr>
              <w:ind w:firstLine="0"/>
              <w:rPr>
                <w:noProof/>
                <w:sz w:val="22"/>
                <w:szCs w:val="22"/>
              </w:rPr>
            </w:pPr>
            <w:r w:rsidRPr="00832818">
              <w:rPr>
                <w:noProof/>
                <w:color w:val="000000"/>
                <w:sz w:val="22"/>
                <w:szCs w:val="22"/>
              </w:rPr>
              <w:t> </w:t>
            </w:r>
            <w:r w:rsidRPr="00832818">
              <w:rPr>
                <w:i/>
                <w:iCs/>
                <w:noProof/>
                <w:color w:val="000000"/>
                <w:sz w:val="22"/>
                <w:szCs w:val="22"/>
              </w:rPr>
              <w:t>Subtiekėjai turi laikytis reikalaujamų aplinkos apsaugos vadybos priemonių, atsižvelgiant į jų prisiimamus įsipareigojimus pirkimo sutarčiai vykdyti.</w:t>
            </w:r>
          </w:p>
          <w:p w14:paraId="3B063FD1" w14:textId="77777777" w:rsidR="00041E3F" w:rsidRPr="00832818" w:rsidRDefault="00041E3F" w:rsidP="00D74413">
            <w:pPr>
              <w:rPr>
                <w:noProof/>
                <w:sz w:val="22"/>
                <w:szCs w:val="22"/>
              </w:rPr>
            </w:pPr>
          </w:p>
          <w:p w14:paraId="79CB0F70" w14:textId="77777777" w:rsidR="00041E3F" w:rsidRPr="00832818" w:rsidRDefault="00041E3F" w:rsidP="00D74413">
            <w:pPr>
              <w:rPr>
                <w:rFonts w:eastAsiaTheme="minorHAnsi" w:cstheme="minorHAnsi"/>
                <w:b/>
                <w:bCs/>
                <w:sz w:val="22"/>
                <w:szCs w:val="22"/>
              </w:rPr>
            </w:pPr>
          </w:p>
        </w:tc>
        <w:tc>
          <w:tcPr>
            <w:tcW w:w="1594" w:type="pct"/>
            <w:shd w:val="clear" w:color="auto" w:fill="auto"/>
          </w:tcPr>
          <w:p w14:paraId="7E1C25B5" w14:textId="2C853AEF" w:rsidR="00041E3F" w:rsidRPr="00832818" w:rsidRDefault="00041E3F" w:rsidP="00D74413">
            <w:pPr>
              <w:ind w:firstLine="0"/>
              <w:rPr>
                <w:noProof/>
                <w:sz w:val="22"/>
                <w:szCs w:val="22"/>
              </w:rPr>
            </w:pPr>
            <w:r w:rsidRPr="00832818">
              <w:rPr>
                <w:i/>
                <w:iCs/>
                <w:noProof/>
                <w:sz w:val="22"/>
                <w:szCs w:val="22"/>
              </w:rPr>
              <w:t>EMAS</w:t>
            </w:r>
            <w:r w:rsidRPr="00832818">
              <w:rPr>
                <w:noProof/>
                <w:sz w:val="22"/>
                <w:szCs w:val="22"/>
              </w:rPr>
              <w:t xml:space="preserve"> arba </w:t>
            </w:r>
            <w:r w:rsidRPr="00832818">
              <w:rPr>
                <w:i/>
                <w:iCs/>
                <w:noProof/>
                <w:sz w:val="22"/>
                <w:szCs w:val="22"/>
              </w:rPr>
              <w:t>LST EN ISO 14001</w:t>
            </w:r>
            <w:r w:rsidRPr="00832818">
              <w:rPr>
                <w:noProof/>
                <w:sz w:val="22"/>
                <w:szCs w:val="22"/>
              </w:rPr>
              <w:t xml:space="preserve"> sertifikatas, arba kitas lygiavertis sertifikatas, išduotas kitose valstybėse narėse įsteigtų nepriklausomų įstaigų. </w:t>
            </w:r>
          </w:p>
          <w:p w14:paraId="18DF91DC" w14:textId="77777777" w:rsidR="00041E3F" w:rsidRPr="00832818" w:rsidRDefault="00041E3F" w:rsidP="00D74413">
            <w:pPr>
              <w:ind w:firstLine="0"/>
              <w:rPr>
                <w:noProof/>
                <w:sz w:val="22"/>
                <w:szCs w:val="22"/>
              </w:rPr>
            </w:pPr>
            <w:r w:rsidRPr="00832818">
              <w:rPr>
                <w:noProof/>
                <w:sz w:val="22"/>
                <w:szCs w:val="22"/>
              </w:rPr>
              <w:t>Arba kaip lygiaverčių aplinkos apsaugos vadybos užtikrinimo priemonių įrodymą, tiekėjas gali pateikti lygiaverčių taikomų aplinkos apsaugos vadybos priemonių aprašymą, parengtą pagal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patvirtinto Aprašo reikalavimus, arba kitus lygiaverčius įrodymus.</w:t>
            </w:r>
          </w:p>
          <w:p w14:paraId="53EB5733" w14:textId="77777777" w:rsidR="00041E3F" w:rsidRPr="00832818" w:rsidRDefault="00041E3F" w:rsidP="00D74413">
            <w:pPr>
              <w:rPr>
                <w:i/>
                <w:iCs/>
                <w:noProof/>
                <w:sz w:val="22"/>
                <w:szCs w:val="22"/>
                <w:u w:val="single"/>
              </w:rPr>
            </w:pPr>
          </w:p>
          <w:p w14:paraId="067D14CD" w14:textId="77777777" w:rsidR="00041E3F" w:rsidRPr="00832818" w:rsidRDefault="00041E3F" w:rsidP="00D74413">
            <w:pPr>
              <w:ind w:firstLine="0"/>
              <w:rPr>
                <w:noProof/>
                <w:sz w:val="22"/>
                <w:szCs w:val="22"/>
              </w:rPr>
            </w:pPr>
            <w:r w:rsidRPr="00832818">
              <w:rPr>
                <w:noProof/>
                <w:sz w:val="22"/>
                <w:szCs w:val="22"/>
              </w:rPr>
              <w:t xml:space="preserve">Perkančioji organizacija kaip lygiaverčių aplinkos apsaugos vadybos užtikrinimo priemonių taikymo įrodymus priima tiekėjo parengtų taikomų aplinkos apsaugos vadybos priemonių aprašymą, kuris tenkina visus šiuos reikalavimus: </w:t>
            </w:r>
          </w:p>
          <w:p w14:paraId="0793A4B7" w14:textId="77777777" w:rsidR="00041E3F" w:rsidRPr="00832818" w:rsidRDefault="00041E3F" w:rsidP="00D74413">
            <w:pPr>
              <w:ind w:firstLine="0"/>
              <w:rPr>
                <w:noProof/>
                <w:sz w:val="22"/>
                <w:szCs w:val="22"/>
              </w:rPr>
            </w:pPr>
            <w:r w:rsidRPr="00832818">
              <w:rPr>
                <w:noProof/>
                <w:sz w:val="22"/>
                <w:szCs w:val="22"/>
              </w:rPr>
              <w:t>1. Apibrėžta įmonės ar įstaigos vadovybės patvirtinta aplinkos apsaugos politika ir aplinkos apsaugos reikalavimų atitikimas teikiant paslaugas ir vykdant darbus;</w:t>
            </w:r>
          </w:p>
          <w:p w14:paraId="4622A259" w14:textId="77777777" w:rsidR="00041E3F" w:rsidRPr="00832818" w:rsidRDefault="00041E3F" w:rsidP="00D74413">
            <w:pPr>
              <w:ind w:firstLine="0"/>
              <w:rPr>
                <w:noProof/>
                <w:sz w:val="22"/>
                <w:szCs w:val="22"/>
              </w:rPr>
            </w:pPr>
            <w:r w:rsidRPr="00832818">
              <w:rPr>
                <w:noProof/>
                <w:sz w:val="22"/>
                <w:szCs w:val="22"/>
              </w:rPr>
              <w:t xml:space="preserve">2. Nustatyti reikšmingiausi aplinkos apsaugos aspektai, kuriems įtaką daro, gali daryti įmonės ar įstaigos vykdoma veikla, ir šiuos aplinkos apsaugos </w:t>
            </w:r>
            <w:r w:rsidRPr="00832818">
              <w:rPr>
                <w:noProof/>
                <w:sz w:val="22"/>
                <w:szCs w:val="22"/>
              </w:rPr>
              <w:lastRenderedPageBreak/>
              <w:t xml:space="preserve">aspektus reglamentuojantys teisės aktai; </w:t>
            </w:r>
          </w:p>
          <w:p w14:paraId="39BB0E11" w14:textId="77777777" w:rsidR="00041E3F" w:rsidRPr="00832818" w:rsidRDefault="00041E3F" w:rsidP="00D74413">
            <w:pPr>
              <w:ind w:firstLine="0"/>
              <w:rPr>
                <w:noProof/>
                <w:sz w:val="22"/>
                <w:szCs w:val="22"/>
              </w:rPr>
            </w:pPr>
            <w:r w:rsidRPr="00832818">
              <w:rPr>
                <w:noProof/>
                <w:sz w:val="22"/>
                <w:szCs w:val="22"/>
              </w:rPr>
              <w:t xml:space="preserve">3. Nustatyti aplinkosauginiai tikslai ir uždaviniai bei priemonės šiems tikslams pasiekti; </w:t>
            </w:r>
          </w:p>
          <w:p w14:paraId="581784EE" w14:textId="77777777" w:rsidR="00041E3F" w:rsidRPr="00832818" w:rsidRDefault="00041E3F" w:rsidP="00D74413">
            <w:pPr>
              <w:ind w:firstLine="0"/>
              <w:rPr>
                <w:noProof/>
                <w:sz w:val="22"/>
                <w:szCs w:val="22"/>
              </w:rPr>
            </w:pPr>
            <w:r w:rsidRPr="00832818">
              <w:rPr>
                <w:noProof/>
                <w:sz w:val="22"/>
                <w:szCs w:val="22"/>
              </w:rPr>
              <w:t xml:space="preserve">4. Numatyta aplinkosauginių tikslų įgyvendinimo stebėsena – paskirti atsakingi asmenys, nustatyta jų atsakomybė, pareigos ir priemonių įgyvendinimo terminai; </w:t>
            </w:r>
          </w:p>
          <w:p w14:paraId="195387BD" w14:textId="77777777" w:rsidR="00041E3F" w:rsidRPr="00832818" w:rsidRDefault="00041E3F" w:rsidP="00D74413">
            <w:pPr>
              <w:ind w:firstLine="0"/>
              <w:rPr>
                <w:noProof/>
                <w:sz w:val="22"/>
                <w:szCs w:val="22"/>
              </w:rPr>
            </w:pPr>
            <w:r w:rsidRPr="00832818">
              <w:rPr>
                <w:noProof/>
                <w:sz w:val="22"/>
                <w:szCs w:val="22"/>
              </w:rPr>
              <w:t xml:space="preserve">5. Parengtas aplinkosauginių ir avarinių situacijų valdymo planas; </w:t>
            </w:r>
          </w:p>
          <w:p w14:paraId="348B1901" w14:textId="77777777" w:rsidR="00041E3F" w:rsidRPr="00832818" w:rsidRDefault="00041E3F" w:rsidP="00D74413">
            <w:pPr>
              <w:ind w:firstLine="0"/>
              <w:rPr>
                <w:noProof/>
                <w:sz w:val="22"/>
                <w:szCs w:val="22"/>
              </w:rPr>
            </w:pPr>
            <w:r w:rsidRPr="00832818">
              <w:rPr>
                <w:noProof/>
                <w:sz w:val="22"/>
                <w:szCs w:val="22"/>
              </w:rPr>
              <w:t>6.Vykdoma aplinkosauginio gerinimo veiklos kontrolė (pvz., parengiamos kasmetinės ataskaitos, kurios pateikiamos, pristatomos įmonės vadovybei).</w:t>
            </w:r>
          </w:p>
          <w:p w14:paraId="574B0FCE" w14:textId="77777777" w:rsidR="00041E3F" w:rsidRPr="00832818" w:rsidRDefault="00041E3F" w:rsidP="00D74413">
            <w:pPr>
              <w:rPr>
                <w:rFonts w:eastAsiaTheme="minorHAnsi" w:cstheme="minorHAnsi"/>
                <w:b/>
                <w:bCs/>
                <w:sz w:val="22"/>
                <w:szCs w:val="22"/>
              </w:rPr>
            </w:pPr>
            <w:r w:rsidRPr="00832818">
              <w:rPr>
                <w:i/>
                <w:iCs/>
                <w:noProof/>
                <w:sz w:val="22"/>
                <w:szCs w:val="22"/>
                <w:u w:val="single"/>
              </w:rPr>
              <w:t>Pateikiama skaitmeninė dokumento kopija.</w:t>
            </w:r>
          </w:p>
        </w:tc>
        <w:tc>
          <w:tcPr>
            <w:tcW w:w="1484" w:type="pct"/>
            <w:shd w:val="clear" w:color="auto" w:fill="auto"/>
          </w:tcPr>
          <w:p w14:paraId="4A29FC93" w14:textId="77777777" w:rsidR="00C736AB" w:rsidRPr="00832818" w:rsidRDefault="00C736AB" w:rsidP="00C736AB">
            <w:pPr>
              <w:pStyle w:val="Puslapioinaostekstas"/>
              <w:rPr>
                <w:i/>
                <w:iCs/>
                <w:sz w:val="22"/>
                <w:szCs w:val="22"/>
              </w:rPr>
            </w:pPr>
            <w:r w:rsidRPr="00832818">
              <w:rPr>
                <w:i/>
                <w:iCs/>
                <w:sz w:val="22"/>
                <w:szCs w:val="22"/>
              </w:rPr>
              <w:lastRenderedPageBreak/>
              <w:t>Jeigu pasiūlymą teikia ūkio subjektų grupė – reikalavimą turi atitikti kiekvienas ūkio subjektų grupės narys (-</w:t>
            </w:r>
            <w:proofErr w:type="spellStart"/>
            <w:r w:rsidRPr="00832818">
              <w:rPr>
                <w:i/>
                <w:iCs/>
                <w:sz w:val="22"/>
                <w:szCs w:val="22"/>
              </w:rPr>
              <w:t>iai</w:t>
            </w:r>
            <w:proofErr w:type="spellEnd"/>
            <w:r w:rsidRPr="00832818">
              <w:rPr>
                <w:i/>
                <w:iCs/>
                <w:sz w:val="22"/>
                <w:szCs w:val="22"/>
              </w:rPr>
              <w:t>), pagal jų prisiimamus įsipareigojimus pirkimo sutarčiai vykdyti;</w:t>
            </w:r>
          </w:p>
          <w:p w14:paraId="47CB7DA7" w14:textId="77777777" w:rsidR="00C736AB" w:rsidRPr="00832818" w:rsidRDefault="00C736AB" w:rsidP="00C736AB">
            <w:pPr>
              <w:pStyle w:val="Puslapioinaostekstas"/>
              <w:rPr>
                <w:i/>
                <w:iCs/>
                <w:sz w:val="22"/>
                <w:szCs w:val="22"/>
              </w:rPr>
            </w:pPr>
            <w:r w:rsidRPr="00832818">
              <w:rPr>
                <w:i/>
                <w:iCs/>
                <w:sz w:val="22"/>
                <w:szCs w:val="22"/>
              </w:rPr>
              <w:t>· tiekėjas gali remtis kitų ūkio subjektų pajėgumais tik tuomet, kai tie subjektai, kurių pajėgumais buvo pasiremta, patys tieks prekes, teiks paslaugas ar atliks darbus, kuriems reikia jų pajėgumų;</w:t>
            </w:r>
          </w:p>
          <w:p w14:paraId="64A038DF" w14:textId="77777777" w:rsidR="00C736AB" w:rsidRPr="00832818" w:rsidRDefault="00C736AB" w:rsidP="00C736AB">
            <w:pPr>
              <w:pStyle w:val="Puslapioinaostekstas"/>
              <w:rPr>
                <w:i/>
                <w:iCs/>
                <w:sz w:val="22"/>
                <w:szCs w:val="22"/>
              </w:rPr>
            </w:pPr>
            <w:r w:rsidRPr="00832818">
              <w:rPr>
                <w:i/>
                <w:iCs/>
                <w:sz w:val="22"/>
                <w:szCs w:val="22"/>
              </w:rPr>
              <w:t xml:space="preserve">· subtiekėjai, kuriuos tiekėjas pasitelks pirkimo sutarties vykdymui (kurių pajėgumais tiekėjas nesiremia, kad atitiktų pirkimo dokumentuose nustatytus kvalifikacijos reikalavimus), privalo turėti teisę verstis ta veikla, kuriai jis pasitelkiamas. </w:t>
            </w:r>
          </w:p>
          <w:p w14:paraId="75AA46DF" w14:textId="46D73C1D" w:rsidR="00041E3F" w:rsidRPr="00832818" w:rsidRDefault="00041E3F" w:rsidP="00D74413">
            <w:pPr>
              <w:rPr>
                <w:rFonts w:eastAsiaTheme="minorHAnsi"/>
                <w:i/>
                <w:iCs/>
                <w:sz w:val="22"/>
                <w:szCs w:val="22"/>
              </w:rPr>
            </w:pPr>
          </w:p>
        </w:tc>
      </w:tr>
    </w:tbl>
    <w:p w14:paraId="3D86A744" w14:textId="77777777" w:rsidR="00041E3F" w:rsidRPr="00832818" w:rsidRDefault="00041E3F" w:rsidP="009F53B3">
      <w:pPr>
        <w:spacing w:line="276" w:lineRule="auto"/>
        <w:rPr>
          <w:rFonts w:ascii="Times New Roman" w:eastAsia="Arial" w:hAnsi="Times New Roman" w:cs="Times New Roman"/>
          <w:sz w:val="22"/>
          <w:szCs w:val="22"/>
        </w:rPr>
      </w:pPr>
      <w:bookmarkStart w:id="27" w:name="_heading=h.26in1rg" w:colFirst="0" w:colLast="0"/>
      <w:bookmarkEnd w:id="27"/>
    </w:p>
    <w:p w14:paraId="2F22E59E" w14:textId="4066B478" w:rsidR="003D6202" w:rsidRPr="00832818" w:rsidRDefault="003D6202">
      <w:pPr>
        <w:rPr>
          <w:rFonts w:ascii="Times New Roman" w:eastAsia="Arial" w:hAnsi="Times New Roman" w:cs="Times New Roman"/>
          <w:sz w:val="22"/>
          <w:szCs w:val="22"/>
        </w:rPr>
      </w:pPr>
      <w:r w:rsidRPr="00832818">
        <w:rPr>
          <w:rFonts w:ascii="Times New Roman" w:eastAsia="Arial" w:hAnsi="Times New Roman" w:cs="Times New Roman"/>
          <w:sz w:val="22"/>
          <w:szCs w:val="22"/>
        </w:rPr>
        <w:br w:type="page"/>
      </w:r>
    </w:p>
    <w:p w14:paraId="32DD842D" w14:textId="1066F78C" w:rsidR="00FF3AAE" w:rsidRPr="00832818" w:rsidRDefault="00FF3AAE" w:rsidP="00FF3AAE">
      <w:pPr>
        <w:pStyle w:val="Antrat1"/>
        <w:spacing w:before="0" w:after="0" w:line="276" w:lineRule="auto"/>
        <w:ind w:left="357" w:firstLine="0"/>
        <w:jc w:val="right"/>
        <w:rPr>
          <w:rFonts w:ascii="Times New Roman" w:hAnsi="Times New Roman" w:cs="Times New Roman"/>
          <w:color w:val="auto"/>
          <w:sz w:val="22"/>
          <w:szCs w:val="22"/>
        </w:rPr>
      </w:pPr>
      <w:bookmarkStart w:id="28" w:name="_Ref38539939"/>
      <w:bookmarkStart w:id="29" w:name="_Ref38541068"/>
      <w:bookmarkStart w:id="30" w:name="_Ref38885053"/>
      <w:bookmarkStart w:id="31" w:name="_Ref38899023"/>
      <w:bookmarkStart w:id="32" w:name="_Toc48053185"/>
      <w:bookmarkStart w:id="33" w:name="_Toc85706891"/>
      <w:bookmarkStart w:id="34" w:name="_Hlk86837214"/>
      <w:bookmarkStart w:id="35" w:name="_Toc201913251"/>
      <w:r w:rsidRPr="00832818">
        <w:rPr>
          <w:rFonts w:ascii="Times New Roman" w:hAnsi="Times New Roman" w:cs="Times New Roman"/>
          <w:sz w:val="22"/>
          <w:szCs w:val="22"/>
        </w:rPr>
        <w:lastRenderedPageBreak/>
        <w:t>Pirkimo sąlygų 4 priedas „Techninė specifikacija“</w:t>
      </w:r>
      <w:bookmarkEnd w:id="35"/>
    </w:p>
    <w:p w14:paraId="772491CE" w14:textId="77777777" w:rsidR="00FF3AAE" w:rsidRPr="00832818" w:rsidRDefault="00FF3AAE" w:rsidP="00FF3AAE">
      <w:pPr>
        <w:spacing w:line="276" w:lineRule="auto"/>
        <w:ind w:firstLine="0"/>
        <w:jc w:val="right"/>
        <w:rPr>
          <w:rFonts w:ascii="Times New Roman" w:hAnsi="Times New Roman" w:cs="Times New Roman"/>
          <w:b/>
          <w:bCs/>
          <w:sz w:val="22"/>
          <w:szCs w:val="22"/>
        </w:rPr>
      </w:pPr>
    </w:p>
    <w:bookmarkEnd w:id="28"/>
    <w:bookmarkEnd w:id="29"/>
    <w:bookmarkEnd w:id="30"/>
    <w:bookmarkEnd w:id="31"/>
    <w:bookmarkEnd w:id="32"/>
    <w:bookmarkEnd w:id="33"/>
    <w:bookmarkEnd w:id="34"/>
    <w:p w14:paraId="3C224FCE" w14:textId="77777777" w:rsidR="00CB5907" w:rsidRPr="00832818" w:rsidRDefault="00CB5907" w:rsidP="009F53B3">
      <w:pPr>
        <w:spacing w:line="276" w:lineRule="auto"/>
        <w:jc w:val="center"/>
        <w:rPr>
          <w:rFonts w:ascii="Times New Roman" w:hAnsi="Times New Roman" w:cs="Times New Roman"/>
          <w:b/>
          <w:bCs/>
          <w:sz w:val="22"/>
          <w:szCs w:val="22"/>
        </w:rPr>
      </w:pPr>
      <w:r w:rsidRPr="00832818">
        <w:rPr>
          <w:rFonts w:ascii="Times New Roman" w:hAnsi="Times New Roman" w:cs="Times New Roman"/>
          <w:b/>
          <w:bCs/>
          <w:sz w:val="22"/>
          <w:szCs w:val="22"/>
        </w:rPr>
        <w:t>TECHNINĖ SPECIFIKACIJA</w:t>
      </w:r>
    </w:p>
    <w:p w14:paraId="05FC65B3" w14:textId="77777777" w:rsidR="00722B84" w:rsidRPr="00832818" w:rsidRDefault="00722B84" w:rsidP="009F53B3">
      <w:pPr>
        <w:spacing w:line="276" w:lineRule="auto"/>
        <w:jc w:val="center"/>
        <w:rPr>
          <w:rFonts w:ascii="Times New Roman" w:hAnsi="Times New Roman" w:cs="Times New Roman"/>
          <w:sz w:val="22"/>
          <w:szCs w:val="22"/>
        </w:rPr>
      </w:pPr>
    </w:p>
    <w:p w14:paraId="552E896F" w14:textId="7B5DCDE3" w:rsidR="00506CDB" w:rsidRPr="00832818" w:rsidRDefault="00200BA4" w:rsidP="00F1061F">
      <w:pPr>
        <w:tabs>
          <w:tab w:val="left" w:pos="810"/>
          <w:tab w:val="left" w:pos="990"/>
        </w:tabs>
        <w:spacing w:line="276" w:lineRule="auto"/>
        <w:ind w:firstLine="0"/>
        <w:rPr>
          <w:rFonts w:ascii="Times New Roman" w:eastAsia="Calibri" w:hAnsi="Times New Roman" w:cs="Times New Roman"/>
          <w:sz w:val="22"/>
          <w:szCs w:val="22"/>
        </w:rPr>
      </w:pPr>
      <w:r w:rsidRPr="00832818">
        <w:rPr>
          <w:rFonts w:ascii="Times New Roman" w:eastAsia="Calibri" w:hAnsi="Times New Roman" w:cs="Times New Roman"/>
          <w:sz w:val="22"/>
          <w:szCs w:val="22"/>
        </w:rPr>
        <w:t>Pridedama atskir</w:t>
      </w:r>
      <w:r w:rsidR="00AA333C" w:rsidRPr="00832818">
        <w:rPr>
          <w:rFonts w:ascii="Times New Roman" w:eastAsia="Calibri" w:hAnsi="Times New Roman" w:cs="Times New Roman"/>
          <w:sz w:val="22"/>
          <w:szCs w:val="22"/>
        </w:rPr>
        <w:t xml:space="preserve">ais </w:t>
      </w:r>
      <w:r w:rsidRPr="00832818">
        <w:rPr>
          <w:rFonts w:ascii="Times New Roman" w:eastAsia="Calibri" w:hAnsi="Times New Roman" w:cs="Times New Roman"/>
          <w:sz w:val="22"/>
          <w:szCs w:val="22"/>
        </w:rPr>
        <w:t>fail</w:t>
      </w:r>
      <w:r w:rsidR="00AA333C" w:rsidRPr="00832818">
        <w:rPr>
          <w:rFonts w:ascii="Times New Roman" w:eastAsia="Calibri" w:hAnsi="Times New Roman" w:cs="Times New Roman"/>
          <w:sz w:val="22"/>
          <w:szCs w:val="22"/>
        </w:rPr>
        <w:t>ais:</w:t>
      </w:r>
    </w:p>
    <w:p w14:paraId="376EFA4E" w14:textId="6DC282F2" w:rsidR="003772C6" w:rsidRPr="00832818" w:rsidRDefault="00BA10D6" w:rsidP="00F1061F">
      <w:pPr>
        <w:tabs>
          <w:tab w:val="left" w:pos="810"/>
          <w:tab w:val="left" w:pos="990"/>
        </w:tabs>
        <w:spacing w:line="276" w:lineRule="auto"/>
        <w:ind w:firstLine="0"/>
        <w:rPr>
          <w:rFonts w:ascii="Times New Roman" w:eastAsia="Calibri" w:hAnsi="Times New Roman" w:cs="Times New Roman"/>
          <w:sz w:val="22"/>
          <w:szCs w:val="22"/>
        </w:rPr>
      </w:pPr>
      <w:r w:rsidRPr="00832818">
        <w:rPr>
          <w:rFonts w:ascii="Times New Roman" w:eastAsia="Calibri" w:hAnsi="Times New Roman" w:cs="Times New Roman"/>
          <w:sz w:val="22"/>
          <w:szCs w:val="22"/>
        </w:rPr>
        <w:t xml:space="preserve">4.1. </w:t>
      </w:r>
      <w:r w:rsidR="003772C6" w:rsidRPr="00832818">
        <w:rPr>
          <w:rFonts w:ascii="Times New Roman" w:eastAsia="Calibri" w:hAnsi="Times New Roman" w:cs="Times New Roman"/>
          <w:sz w:val="22"/>
          <w:szCs w:val="22"/>
        </w:rPr>
        <w:t>Priedas Nr. 4 – Techninė specifikacija;</w:t>
      </w:r>
    </w:p>
    <w:p w14:paraId="33DB9F9A" w14:textId="0ECD8DAB" w:rsidR="003772C6" w:rsidRPr="00832818" w:rsidRDefault="00BA10D6" w:rsidP="00F1061F">
      <w:pPr>
        <w:tabs>
          <w:tab w:val="left" w:pos="810"/>
          <w:tab w:val="left" w:pos="990"/>
        </w:tabs>
        <w:spacing w:line="276" w:lineRule="auto"/>
        <w:ind w:firstLine="0"/>
        <w:rPr>
          <w:rFonts w:ascii="Times New Roman" w:eastAsia="Calibri" w:hAnsi="Times New Roman" w:cs="Times New Roman"/>
          <w:sz w:val="22"/>
          <w:szCs w:val="22"/>
        </w:rPr>
      </w:pPr>
      <w:r w:rsidRPr="00832818">
        <w:rPr>
          <w:rFonts w:ascii="Times New Roman" w:eastAsia="Calibri" w:hAnsi="Times New Roman" w:cs="Times New Roman"/>
          <w:sz w:val="22"/>
          <w:szCs w:val="22"/>
        </w:rPr>
        <w:t>4.</w:t>
      </w:r>
      <w:r w:rsidR="00FB7045">
        <w:rPr>
          <w:rFonts w:ascii="Times New Roman" w:eastAsia="Calibri" w:hAnsi="Times New Roman" w:cs="Times New Roman"/>
          <w:sz w:val="22"/>
          <w:szCs w:val="22"/>
        </w:rPr>
        <w:t>2</w:t>
      </w:r>
      <w:r w:rsidRPr="00832818">
        <w:rPr>
          <w:rFonts w:ascii="Times New Roman" w:eastAsia="Calibri" w:hAnsi="Times New Roman" w:cs="Times New Roman"/>
          <w:sz w:val="22"/>
          <w:szCs w:val="22"/>
        </w:rPr>
        <w:t xml:space="preserve">. </w:t>
      </w:r>
      <w:r w:rsidR="003772C6" w:rsidRPr="00832818">
        <w:rPr>
          <w:rFonts w:ascii="Times New Roman" w:eastAsia="Calibri" w:hAnsi="Times New Roman" w:cs="Times New Roman"/>
          <w:sz w:val="22"/>
          <w:szCs w:val="22"/>
        </w:rPr>
        <w:t>Priedas Nr.</w:t>
      </w:r>
      <w:r w:rsidR="00FB7045">
        <w:rPr>
          <w:rFonts w:ascii="Times New Roman" w:eastAsia="Calibri" w:hAnsi="Times New Roman" w:cs="Times New Roman"/>
          <w:sz w:val="22"/>
          <w:szCs w:val="22"/>
        </w:rPr>
        <w:t>4.</w:t>
      </w:r>
      <w:r w:rsidR="003772C6" w:rsidRPr="00832818">
        <w:rPr>
          <w:rFonts w:ascii="Times New Roman" w:eastAsia="Calibri" w:hAnsi="Times New Roman" w:cs="Times New Roman"/>
          <w:sz w:val="22"/>
          <w:szCs w:val="22"/>
        </w:rPr>
        <w:t>1</w:t>
      </w:r>
      <w:r w:rsidR="00FB7045">
        <w:rPr>
          <w:rFonts w:ascii="Times New Roman" w:eastAsia="Calibri" w:hAnsi="Times New Roman" w:cs="Times New Roman"/>
          <w:sz w:val="22"/>
          <w:szCs w:val="22"/>
        </w:rPr>
        <w:t xml:space="preserve"> – Preliminarus</w:t>
      </w:r>
      <w:r w:rsidR="008E0528">
        <w:rPr>
          <w:rFonts w:ascii="Times New Roman" w:eastAsia="Calibri" w:hAnsi="Times New Roman" w:cs="Times New Roman"/>
          <w:sz w:val="22"/>
          <w:szCs w:val="22"/>
        </w:rPr>
        <w:t xml:space="preserve"> darbų</w:t>
      </w:r>
      <w:r w:rsidR="00FB7045">
        <w:rPr>
          <w:rFonts w:ascii="Times New Roman" w:eastAsia="Calibri" w:hAnsi="Times New Roman" w:cs="Times New Roman"/>
          <w:sz w:val="22"/>
          <w:szCs w:val="22"/>
        </w:rPr>
        <w:t xml:space="preserve"> kiekių žiniaraštis.</w:t>
      </w:r>
    </w:p>
    <w:p w14:paraId="03B5732F" w14:textId="77777777" w:rsidR="00AA333C" w:rsidRPr="00832818" w:rsidRDefault="00AA333C" w:rsidP="00F1061F">
      <w:pPr>
        <w:tabs>
          <w:tab w:val="left" w:pos="810"/>
          <w:tab w:val="left" w:pos="990"/>
        </w:tabs>
        <w:spacing w:line="276" w:lineRule="auto"/>
        <w:ind w:firstLine="0"/>
        <w:rPr>
          <w:rFonts w:ascii="Times New Roman" w:eastAsia="Calibri" w:hAnsi="Times New Roman" w:cs="Times New Roman"/>
          <w:sz w:val="22"/>
          <w:szCs w:val="22"/>
        </w:rPr>
      </w:pPr>
    </w:p>
    <w:p w14:paraId="6D050637" w14:textId="77777777" w:rsidR="00CB5907" w:rsidRPr="00832818" w:rsidRDefault="00CB5907" w:rsidP="009F53B3">
      <w:pPr>
        <w:spacing w:line="276" w:lineRule="auto"/>
        <w:rPr>
          <w:rFonts w:ascii="Times New Roman" w:hAnsi="Times New Roman" w:cs="Times New Roman"/>
          <w:b/>
          <w:bCs/>
          <w:smallCaps/>
          <w:sz w:val="22"/>
          <w:szCs w:val="22"/>
        </w:rPr>
      </w:pPr>
      <w:r w:rsidRPr="00832818">
        <w:rPr>
          <w:rFonts w:ascii="Times New Roman" w:hAnsi="Times New Roman" w:cs="Times New Roman"/>
          <w:b/>
          <w:bCs/>
          <w:smallCaps/>
          <w:sz w:val="22"/>
          <w:szCs w:val="22"/>
        </w:rPr>
        <w:br w:type="page"/>
      </w:r>
    </w:p>
    <w:p w14:paraId="45B5B2D1" w14:textId="5C784A5F" w:rsidR="00FF3AAE" w:rsidRPr="00832818" w:rsidRDefault="00FF3AAE" w:rsidP="00FF3AAE">
      <w:pPr>
        <w:pStyle w:val="Antrat1"/>
        <w:spacing w:before="0" w:after="0" w:line="276" w:lineRule="auto"/>
        <w:ind w:left="357" w:firstLine="0"/>
        <w:jc w:val="right"/>
        <w:rPr>
          <w:rFonts w:ascii="Times New Roman" w:hAnsi="Times New Roman" w:cs="Times New Roman"/>
          <w:color w:val="auto"/>
          <w:sz w:val="22"/>
          <w:szCs w:val="22"/>
        </w:rPr>
      </w:pPr>
      <w:bookmarkStart w:id="36" w:name="_Pirkimo_sąlygų_2"/>
      <w:bookmarkStart w:id="37" w:name="_Hlk86825377"/>
      <w:bookmarkStart w:id="38" w:name="_Ref38540913"/>
      <w:bookmarkStart w:id="39" w:name="_Ref38898051"/>
      <w:bookmarkStart w:id="40" w:name="_Ref38901392"/>
      <w:bookmarkStart w:id="41" w:name="_Toc48053189"/>
      <w:bookmarkStart w:id="42" w:name="_Toc85706892"/>
      <w:bookmarkStart w:id="43" w:name="_Toc201913252"/>
      <w:bookmarkEnd w:id="36"/>
      <w:r w:rsidRPr="00832818">
        <w:rPr>
          <w:rFonts w:ascii="Times New Roman" w:hAnsi="Times New Roman" w:cs="Times New Roman"/>
          <w:sz w:val="22"/>
          <w:szCs w:val="22"/>
        </w:rPr>
        <w:lastRenderedPageBreak/>
        <w:t>Pirkimo sąlygų 5 priedas „Pasiūlymo forma“</w:t>
      </w:r>
      <w:bookmarkEnd w:id="43"/>
    </w:p>
    <w:p w14:paraId="6699DBFB" w14:textId="77777777" w:rsidR="00FF3AAE" w:rsidRPr="00832818" w:rsidRDefault="00FF3AAE" w:rsidP="00FF3AAE">
      <w:pPr>
        <w:spacing w:line="276" w:lineRule="auto"/>
        <w:ind w:firstLine="0"/>
        <w:jc w:val="right"/>
        <w:rPr>
          <w:rFonts w:ascii="Times New Roman" w:hAnsi="Times New Roman" w:cs="Times New Roman"/>
          <w:b/>
          <w:bCs/>
          <w:sz w:val="22"/>
          <w:szCs w:val="22"/>
        </w:rPr>
      </w:pPr>
    </w:p>
    <w:p w14:paraId="5B39DF35" w14:textId="77777777" w:rsidR="00F5536B" w:rsidRPr="00832818" w:rsidRDefault="00F5536B" w:rsidP="00F5536B">
      <w:pPr>
        <w:jc w:val="center"/>
        <w:rPr>
          <w:rFonts w:ascii="Times New Roman" w:hAnsi="Times New Roman" w:cs="Times New Roman"/>
          <w:sz w:val="22"/>
          <w:szCs w:val="22"/>
        </w:rPr>
      </w:pPr>
      <w:r w:rsidRPr="00832818">
        <w:rPr>
          <w:rFonts w:ascii="Times New Roman" w:hAnsi="Times New Roman" w:cs="Times New Roman"/>
          <w:sz w:val="22"/>
          <w:szCs w:val="22"/>
        </w:rPr>
        <w:t>Herbas arba prekių ženklas</w:t>
      </w:r>
    </w:p>
    <w:p w14:paraId="5634D8CF" w14:textId="77777777" w:rsidR="00F5536B" w:rsidRPr="00832818" w:rsidRDefault="00F5536B" w:rsidP="00F5536B">
      <w:pPr>
        <w:jc w:val="center"/>
        <w:rPr>
          <w:rFonts w:ascii="Times New Roman" w:hAnsi="Times New Roman" w:cs="Times New Roman"/>
          <w:sz w:val="22"/>
          <w:szCs w:val="22"/>
        </w:rPr>
      </w:pPr>
      <w:r w:rsidRPr="00832818">
        <w:rPr>
          <w:rFonts w:ascii="Times New Roman" w:hAnsi="Times New Roman" w:cs="Times New Roman"/>
          <w:sz w:val="22"/>
          <w:szCs w:val="22"/>
        </w:rPr>
        <w:t>(Tiekėjo pavadinimas)</w:t>
      </w:r>
    </w:p>
    <w:p w14:paraId="446E4DE6" w14:textId="77777777" w:rsidR="00F5536B" w:rsidRPr="00832818" w:rsidRDefault="00F5536B" w:rsidP="00F5536B">
      <w:pPr>
        <w:jc w:val="center"/>
        <w:rPr>
          <w:rFonts w:ascii="Times New Roman" w:hAnsi="Times New Roman" w:cs="Times New Roman"/>
          <w:sz w:val="22"/>
          <w:szCs w:val="22"/>
        </w:rPr>
      </w:pPr>
    </w:p>
    <w:p w14:paraId="56AF3C15" w14:textId="77777777" w:rsidR="00F5536B" w:rsidRPr="00832818" w:rsidRDefault="00F5536B" w:rsidP="00F5536B">
      <w:pPr>
        <w:jc w:val="center"/>
        <w:rPr>
          <w:rFonts w:ascii="Times New Roman" w:hAnsi="Times New Roman" w:cs="Times New Roman"/>
          <w:sz w:val="22"/>
          <w:szCs w:val="22"/>
        </w:rPr>
      </w:pPr>
      <w:r w:rsidRPr="00832818">
        <w:rPr>
          <w:rFonts w:ascii="Times New Roman" w:hAnsi="Times New Roman" w:cs="Times New Roman"/>
          <w:sz w:val="22"/>
          <w:szCs w:val="22"/>
        </w:rPr>
        <w:t xml:space="preserve">(Juridinio asmens </w:t>
      </w:r>
      <w:proofErr w:type="spellStart"/>
      <w:r w:rsidRPr="00832818">
        <w:rPr>
          <w:rFonts w:ascii="Times New Roman" w:hAnsi="Times New Roman" w:cs="Times New Roman"/>
          <w:sz w:val="22"/>
          <w:szCs w:val="22"/>
        </w:rPr>
        <w:t>teisnė</w:t>
      </w:r>
      <w:proofErr w:type="spellEnd"/>
      <w:r w:rsidRPr="00832818">
        <w:rPr>
          <w:rFonts w:ascii="Times New Roman" w:hAnsi="Times New Roman" w:cs="Times New Roman"/>
          <w:sz w:val="22"/>
          <w:szCs w:val="22"/>
        </w:rPr>
        <w:t xml:space="preserve"> forma, buveinė, kontaktinė informacija, registro, kuriame kaupiami ir saugomi duomenys apie tiekėją, pavadinimas, juridinio asmens kodas, pridėtinės vertės mokesčio mokėtojo kodas, jei juridinis asmuo yra pridėtinės vertės mokesčio mokėtojas)</w:t>
      </w:r>
    </w:p>
    <w:p w14:paraId="5E971E77" w14:textId="77777777" w:rsidR="00184D5E" w:rsidRPr="00832818" w:rsidRDefault="00184D5E" w:rsidP="00F5536B">
      <w:pPr>
        <w:rPr>
          <w:rFonts w:ascii="Times New Roman" w:hAnsi="Times New Roman" w:cs="Times New Roman"/>
          <w:sz w:val="22"/>
          <w:szCs w:val="22"/>
          <w:u w:val="single"/>
        </w:rPr>
      </w:pPr>
    </w:p>
    <w:p w14:paraId="1107C0D9" w14:textId="79C53C25" w:rsidR="00F5536B" w:rsidRPr="00832818" w:rsidRDefault="00F5536B" w:rsidP="00F5536B">
      <w:pPr>
        <w:jc w:val="center"/>
        <w:rPr>
          <w:rFonts w:ascii="Times New Roman" w:hAnsi="Times New Roman" w:cs="Times New Roman"/>
          <w:sz w:val="22"/>
          <w:szCs w:val="22"/>
          <w:u w:val="single"/>
        </w:rPr>
      </w:pPr>
      <w:r w:rsidRPr="00832818">
        <w:rPr>
          <w:rFonts w:ascii="Times New Roman" w:hAnsi="Times New Roman" w:cs="Times New Roman"/>
          <w:sz w:val="22"/>
          <w:szCs w:val="22"/>
          <w:u w:val="single"/>
        </w:rPr>
        <w:t>Anykščių rajono savivaldybės administracijai (</w:t>
      </w:r>
      <w:r w:rsidR="00E87020" w:rsidRPr="00832818">
        <w:rPr>
          <w:rFonts w:ascii="Times New Roman" w:hAnsi="Times New Roman" w:cs="Times New Roman"/>
          <w:sz w:val="22"/>
          <w:szCs w:val="22"/>
          <w:u w:val="single"/>
        </w:rPr>
        <w:t>Savivaldybės CPO</w:t>
      </w:r>
      <w:r w:rsidRPr="00832818">
        <w:rPr>
          <w:rFonts w:ascii="Times New Roman" w:hAnsi="Times New Roman" w:cs="Times New Roman"/>
          <w:sz w:val="22"/>
          <w:szCs w:val="22"/>
          <w:u w:val="single"/>
        </w:rPr>
        <w:t>)</w:t>
      </w:r>
    </w:p>
    <w:p w14:paraId="717DFEAD" w14:textId="77777777" w:rsidR="00F5536B" w:rsidRPr="00832818" w:rsidRDefault="00F5536B" w:rsidP="00F5536B">
      <w:pPr>
        <w:rPr>
          <w:rFonts w:ascii="Times New Roman" w:hAnsi="Times New Roman" w:cs="Times New Roman"/>
          <w:sz w:val="22"/>
          <w:szCs w:val="22"/>
          <w:u w:val="single"/>
        </w:rPr>
      </w:pPr>
    </w:p>
    <w:p w14:paraId="09A02C63" w14:textId="0379FF79" w:rsidR="00F5536B" w:rsidRPr="00832818" w:rsidRDefault="00E87020" w:rsidP="00F5536B">
      <w:pPr>
        <w:jc w:val="center"/>
        <w:rPr>
          <w:rFonts w:ascii="Times New Roman" w:hAnsi="Times New Roman" w:cs="Times New Roman"/>
          <w:sz w:val="22"/>
          <w:szCs w:val="22"/>
          <w:u w:val="single"/>
        </w:rPr>
      </w:pPr>
      <w:r w:rsidRPr="00832818">
        <w:rPr>
          <w:rFonts w:ascii="Times New Roman" w:hAnsi="Times New Roman" w:cs="Times New Roman"/>
          <w:sz w:val="22"/>
          <w:szCs w:val="22"/>
          <w:u w:val="single"/>
        </w:rPr>
        <w:t>MAŽOS VERTĖS PIRKIMO</w:t>
      </w:r>
    </w:p>
    <w:p w14:paraId="16B5E398" w14:textId="77777777" w:rsidR="00E87020" w:rsidRPr="00832818" w:rsidRDefault="00E87020" w:rsidP="00F5536B">
      <w:pPr>
        <w:jc w:val="center"/>
        <w:rPr>
          <w:rFonts w:ascii="Times New Roman" w:hAnsi="Times New Roman" w:cs="Times New Roman"/>
          <w:sz w:val="22"/>
          <w:szCs w:val="22"/>
          <w:u w:val="single"/>
        </w:rPr>
      </w:pPr>
    </w:p>
    <w:p w14:paraId="14EC5498" w14:textId="1FD13211" w:rsidR="00F5536B" w:rsidRPr="00832818" w:rsidRDefault="00E87020" w:rsidP="00F5536B">
      <w:pPr>
        <w:spacing w:before="60" w:after="60"/>
        <w:jc w:val="center"/>
        <w:rPr>
          <w:rFonts w:ascii="Times New Roman" w:hAnsi="Times New Roman" w:cs="Times New Roman"/>
          <w:b/>
          <w:sz w:val="22"/>
          <w:szCs w:val="22"/>
        </w:rPr>
      </w:pPr>
      <w:r w:rsidRPr="00832818">
        <w:rPr>
          <w:rFonts w:ascii="Times New Roman" w:hAnsi="Times New Roman" w:cs="Times New Roman"/>
          <w:b/>
          <w:sz w:val="22"/>
          <w:szCs w:val="22"/>
        </w:rPr>
        <w:t xml:space="preserve">ANYKŠČIŲ </w:t>
      </w:r>
      <w:r w:rsidR="008E0528">
        <w:rPr>
          <w:rFonts w:ascii="Times New Roman" w:hAnsi="Times New Roman" w:cs="Times New Roman"/>
          <w:b/>
          <w:sz w:val="22"/>
          <w:szCs w:val="22"/>
        </w:rPr>
        <w:t>RAJONO SAVIVALDYBĖS EISMO REGULIAVIMO PRIEMONIŲ VIETINĖS REIKŠMĖS KELIUOSE IR GATVĖSE REMONTO, PRIEŽIŪROS IR ĮRENGIMO DARBAI</w:t>
      </w:r>
    </w:p>
    <w:p w14:paraId="521B8BE1" w14:textId="77777777" w:rsidR="00E87020" w:rsidRPr="00832818" w:rsidRDefault="00E87020" w:rsidP="00F5536B">
      <w:pPr>
        <w:spacing w:before="60" w:after="60"/>
        <w:jc w:val="center"/>
        <w:rPr>
          <w:rFonts w:ascii="Times New Roman" w:hAnsi="Times New Roman" w:cs="Times New Roman"/>
          <w:b/>
          <w:sz w:val="22"/>
          <w:szCs w:val="22"/>
        </w:rPr>
      </w:pPr>
    </w:p>
    <w:p w14:paraId="35988AD2" w14:textId="164AE40D" w:rsidR="00E87020" w:rsidRPr="00832818" w:rsidRDefault="00E87020" w:rsidP="00F5536B">
      <w:pPr>
        <w:spacing w:before="60" w:after="60"/>
        <w:jc w:val="center"/>
        <w:rPr>
          <w:rFonts w:ascii="Times New Roman" w:hAnsi="Times New Roman" w:cs="Times New Roman"/>
          <w:bCs/>
          <w:sz w:val="22"/>
          <w:szCs w:val="22"/>
        </w:rPr>
      </w:pPr>
      <w:r w:rsidRPr="00832818">
        <w:rPr>
          <w:rFonts w:ascii="Times New Roman" w:hAnsi="Times New Roman" w:cs="Times New Roman"/>
          <w:bCs/>
          <w:sz w:val="22"/>
          <w:szCs w:val="22"/>
        </w:rPr>
        <w:t>PASIŪLYMAS</w:t>
      </w:r>
    </w:p>
    <w:p w14:paraId="4975F7E0" w14:textId="77777777" w:rsidR="00F5536B" w:rsidRPr="00832818" w:rsidRDefault="00F5536B" w:rsidP="00F5536B">
      <w:pPr>
        <w:autoSpaceDE w:val="0"/>
        <w:autoSpaceDN w:val="0"/>
        <w:adjustRightInd w:val="0"/>
        <w:jc w:val="center"/>
        <w:rPr>
          <w:rFonts w:ascii="Times New Roman" w:hAnsi="Times New Roman" w:cs="Times New Roman"/>
          <w:b/>
          <w:bCs/>
          <w:sz w:val="22"/>
          <w:szCs w:val="22"/>
          <w:u w:val="single"/>
          <w:lang w:eastAsia="ar-SA"/>
        </w:rPr>
      </w:pPr>
      <w:r w:rsidRPr="00832818">
        <w:rPr>
          <w:rFonts w:ascii="Times New Roman" w:hAnsi="Times New Roman" w:cs="Times New Roman"/>
          <w:b/>
          <w:bCs/>
          <w:sz w:val="22"/>
          <w:szCs w:val="22"/>
          <w:u w:val="single"/>
          <w:lang w:eastAsia="ar-SA"/>
        </w:rPr>
        <w:t>__________________</w:t>
      </w:r>
    </w:p>
    <w:p w14:paraId="4DB3301B" w14:textId="77777777" w:rsidR="00F5536B" w:rsidRPr="00832818" w:rsidRDefault="00F5536B" w:rsidP="00F5536B">
      <w:pPr>
        <w:shd w:val="clear" w:color="auto" w:fill="FFFFFF"/>
        <w:jc w:val="center"/>
        <w:rPr>
          <w:rFonts w:ascii="Times New Roman" w:eastAsia="Calibri" w:hAnsi="Times New Roman" w:cs="Times New Roman"/>
          <w:bCs/>
          <w:sz w:val="22"/>
          <w:szCs w:val="22"/>
          <w:lang w:eastAsia="en-US"/>
        </w:rPr>
      </w:pPr>
      <w:r w:rsidRPr="00832818">
        <w:rPr>
          <w:rFonts w:ascii="Times New Roman" w:eastAsia="Calibri" w:hAnsi="Times New Roman" w:cs="Times New Roman"/>
          <w:bCs/>
          <w:sz w:val="22"/>
          <w:szCs w:val="22"/>
          <w:lang w:eastAsia="en-US"/>
        </w:rPr>
        <w:t>(Data)</w:t>
      </w:r>
    </w:p>
    <w:p w14:paraId="6E494C94" w14:textId="77777777" w:rsidR="00F5536B" w:rsidRPr="00832818" w:rsidRDefault="00F5536B" w:rsidP="00F5536B">
      <w:pPr>
        <w:shd w:val="clear" w:color="auto" w:fill="FFFFFF"/>
        <w:jc w:val="center"/>
        <w:rPr>
          <w:rFonts w:ascii="Times New Roman" w:eastAsia="Calibri" w:hAnsi="Times New Roman" w:cs="Times New Roman"/>
          <w:bCs/>
          <w:sz w:val="22"/>
          <w:szCs w:val="22"/>
          <w:lang w:eastAsia="en-US"/>
        </w:rPr>
      </w:pPr>
      <w:r w:rsidRPr="00832818">
        <w:rPr>
          <w:rFonts w:ascii="Times New Roman" w:eastAsia="Calibri" w:hAnsi="Times New Roman" w:cs="Times New Roman"/>
          <w:bCs/>
          <w:sz w:val="22"/>
          <w:szCs w:val="22"/>
          <w:lang w:eastAsia="en-US"/>
        </w:rPr>
        <w:t>_____________</w:t>
      </w:r>
    </w:p>
    <w:p w14:paraId="0D0BC2A1" w14:textId="77777777" w:rsidR="00F5536B" w:rsidRPr="00832818" w:rsidRDefault="00F5536B" w:rsidP="00F5536B">
      <w:pPr>
        <w:shd w:val="clear" w:color="auto" w:fill="FFFFFF"/>
        <w:jc w:val="center"/>
        <w:rPr>
          <w:rFonts w:ascii="Times New Roman" w:eastAsia="Calibri" w:hAnsi="Times New Roman" w:cs="Times New Roman"/>
          <w:bCs/>
          <w:sz w:val="22"/>
          <w:szCs w:val="22"/>
          <w:lang w:eastAsia="en-US"/>
        </w:rPr>
      </w:pPr>
      <w:r w:rsidRPr="00832818">
        <w:rPr>
          <w:rFonts w:ascii="Times New Roman" w:eastAsia="Calibri" w:hAnsi="Times New Roman" w:cs="Times New Roman"/>
          <w:bCs/>
          <w:sz w:val="22"/>
          <w:szCs w:val="22"/>
          <w:lang w:eastAsia="en-US"/>
        </w:rPr>
        <w:t>(Sudarymo vieta)</w:t>
      </w:r>
    </w:p>
    <w:p w14:paraId="17364D84" w14:textId="77777777" w:rsidR="00F5536B" w:rsidRPr="00832818" w:rsidRDefault="00F5536B" w:rsidP="00F5536B">
      <w:pPr>
        <w:jc w:val="center"/>
        <w:rPr>
          <w:rFonts w:ascii="Times New Roman" w:eastAsia="Calibri" w:hAnsi="Times New Roman" w:cs="Times New Roman"/>
          <w:sz w:val="22"/>
          <w:szCs w:val="22"/>
          <w:highlight w:val="yellow"/>
          <w:lang w:eastAsia="en-US"/>
        </w:rPr>
      </w:pPr>
    </w:p>
    <w:tbl>
      <w:tblPr>
        <w:tblW w:w="9588" w:type="dxa"/>
        <w:tblInd w:w="177" w:type="dxa"/>
        <w:tblLayout w:type="fixed"/>
        <w:tblCellMar>
          <w:left w:w="10" w:type="dxa"/>
          <w:right w:w="10" w:type="dxa"/>
        </w:tblCellMar>
        <w:tblLook w:val="0000" w:firstRow="0" w:lastRow="0" w:firstColumn="0" w:lastColumn="0" w:noHBand="0" w:noVBand="0"/>
      </w:tblPr>
      <w:tblGrid>
        <w:gridCol w:w="5815"/>
        <w:gridCol w:w="3773"/>
      </w:tblGrid>
      <w:tr w:rsidR="00F5536B" w:rsidRPr="00832818" w14:paraId="79F0D834" w14:textId="77777777" w:rsidTr="001B05E1">
        <w:trPr>
          <w:trHeight w:val="854"/>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9488F2E" w14:textId="77777777" w:rsidR="00F5536B" w:rsidRPr="00832818" w:rsidRDefault="00F5536B" w:rsidP="001B05E1">
            <w:pPr>
              <w:snapToGrid w:val="0"/>
              <w:rPr>
                <w:rFonts w:ascii="Times New Roman" w:hAnsi="Times New Roman" w:cs="Times New Roman"/>
                <w:sz w:val="22"/>
                <w:szCs w:val="22"/>
              </w:rPr>
            </w:pPr>
            <w:r w:rsidRPr="00832818">
              <w:rPr>
                <w:rFonts w:ascii="Times New Roman" w:hAnsi="Times New Roman" w:cs="Times New Roman"/>
                <w:sz w:val="22"/>
                <w:szCs w:val="22"/>
              </w:rPr>
              <w:t>Tiekėjo arba tiekėjų grupės narių pavadinimas (-ai) (</w:t>
            </w:r>
            <w:r w:rsidRPr="00832818">
              <w:rPr>
                <w:rFonts w:ascii="Times New Roman" w:hAnsi="Times New Roman" w:cs="Times New Roman"/>
                <w:i/>
                <w:iCs/>
                <w:sz w:val="22"/>
                <w:szCs w:val="22"/>
              </w:rPr>
              <w:t>Jeigu dalyvauja ūkio subjektų grupė, surašomi visi dalyvių pavadinimai</w:t>
            </w:r>
            <w:r w:rsidRPr="00832818">
              <w:rPr>
                <w:rFonts w:ascii="Times New Roman" w:hAnsi="Times New Roman" w:cs="Times New Roman"/>
                <w:sz w:val="22"/>
                <w:szCs w:val="22"/>
              </w:rPr>
              <w:t xml:space="preserve">) </w:t>
            </w:r>
          </w:p>
        </w:tc>
        <w:tc>
          <w:tcPr>
            <w:tcW w:w="3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A9A377" w14:textId="77777777" w:rsidR="00F5536B" w:rsidRPr="00832818" w:rsidRDefault="00F5536B" w:rsidP="001B05E1">
            <w:pPr>
              <w:rPr>
                <w:rFonts w:ascii="Times New Roman" w:hAnsi="Times New Roman" w:cs="Times New Roman"/>
                <w:color w:val="000000"/>
                <w:sz w:val="22"/>
                <w:szCs w:val="22"/>
              </w:rPr>
            </w:pPr>
          </w:p>
        </w:tc>
      </w:tr>
      <w:tr w:rsidR="00F5536B" w:rsidRPr="00832818" w14:paraId="0252B451" w14:textId="77777777" w:rsidTr="001B05E1">
        <w:trPr>
          <w:trHeight w:val="838"/>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27A34A23" w14:textId="77777777" w:rsidR="00F5536B" w:rsidRPr="00832818" w:rsidRDefault="00F5536B" w:rsidP="001B05E1">
            <w:pPr>
              <w:snapToGrid w:val="0"/>
              <w:rPr>
                <w:rFonts w:ascii="Times New Roman" w:hAnsi="Times New Roman" w:cs="Times New Roman"/>
                <w:sz w:val="22"/>
                <w:szCs w:val="22"/>
              </w:rPr>
            </w:pPr>
            <w:r w:rsidRPr="00832818">
              <w:rPr>
                <w:rFonts w:ascii="Times New Roman" w:hAnsi="Times New Roman" w:cs="Times New Roman"/>
                <w:sz w:val="22"/>
                <w:szCs w:val="22"/>
              </w:rPr>
              <w:t xml:space="preserve">Tiekėjo arba tiekėjų grupės narių juridinio asmens </w:t>
            </w:r>
            <w:r w:rsidRPr="00832818">
              <w:rPr>
                <w:rFonts w:ascii="Times New Roman" w:hAnsi="Times New Roman" w:cs="Times New Roman"/>
                <w:b/>
                <w:bCs/>
                <w:sz w:val="22"/>
                <w:szCs w:val="22"/>
              </w:rPr>
              <w:t>kodas</w:t>
            </w:r>
            <w:r w:rsidRPr="00832818">
              <w:rPr>
                <w:rFonts w:ascii="Times New Roman" w:hAnsi="Times New Roman" w:cs="Times New Roman"/>
                <w:sz w:val="22"/>
                <w:szCs w:val="22"/>
              </w:rPr>
              <w:t xml:space="preserve"> (-ai) </w:t>
            </w:r>
            <w:r w:rsidRPr="00832818">
              <w:rPr>
                <w:rFonts w:ascii="Times New Roman" w:hAnsi="Times New Roman" w:cs="Times New Roman"/>
                <w:i/>
                <w:iCs/>
                <w:sz w:val="22"/>
                <w:szCs w:val="22"/>
              </w:rPr>
              <w:t xml:space="preserve">(tuo atveju, jei pasiūlymą teikia fizinis asmuo – verslo pažymėjimo Nr. ar pan.), </w:t>
            </w:r>
            <w:r w:rsidRPr="00832818">
              <w:rPr>
                <w:rFonts w:ascii="Times New Roman" w:hAnsi="Times New Roman" w:cs="Times New Roman"/>
                <w:b/>
                <w:bCs/>
                <w:sz w:val="22"/>
                <w:szCs w:val="22"/>
              </w:rPr>
              <w:t>adresas</w:t>
            </w:r>
            <w:r w:rsidRPr="00832818">
              <w:rPr>
                <w:rFonts w:ascii="Times New Roman" w:hAnsi="Times New Roman" w:cs="Times New Roman"/>
                <w:sz w:val="22"/>
                <w:szCs w:val="22"/>
              </w:rPr>
              <w:t xml:space="preserve"> (-ai) </w:t>
            </w:r>
          </w:p>
        </w:tc>
        <w:tc>
          <w:tcPr>
            <w:tcW w:w="3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5FF54F" w14:textId="77777777" w:rsidR="00F5536B" w:rsidRPr="00832818" w:rsidRDefault="00F5536B" w:rsidP="001B05E1">
            <w:pPr>
              <w:rPr>
                <w:rFonts w:ascii="Times New Roman" w:hAnsi="Times New Roman" w:cs="Times New Roman"/>
                <w:color w:val="000000"/>
                <w:sz w:val="22"/>
                <w:szCs w:val="22"/>
              </w:rPr>
            </w:pPr>
          </w:p>
        </w:tc>
      </w:tr>
      <w:tr w:rsidR="00F5536B" w:rsidRPr="00832818" w14:paraId="34FDF211" w14:textId="77777777" w:rsidTr="00915D31">
        <w:trPr>
          <w:trHeight w:hRule="exact" w:val="742"/>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9DC2805" w14:textId="77777777" w:rsidR="00F5536B" w:rsidRPr="00832818" w:rsidRDefault="00F5536B" w:rsidP="001B05E1">
            <w:pPr>
              <w:snapToGrid w:val="0"/>
              <w:rPr>
                <w:rFonts w:ascii="Times New Roman" w:hAnsi="Times New Roman" w:cs="Times New Roman"/>
                <w:color w:val="000000"/>
                <w:sz w:val="22"/>
                <w:szCs w:val="22"/>
              </w:rPr>
            </w:pPr>
            <w:r w:rsidRPr="00832818">
              <w:rPr>
                <w:rFonts w:ascii="Times New Roman" w:hAnsi="Times New Roman" w:cs="Times New Roman"/>
                <w:sz w:val="22"/>
                <w:szCs w:val="22"/>
              </w:rPr>
              <w:t xml:space="preserve">Tiekėjų grupės narys, atstovaujantis grupei </w:t>
            </w:r>
            <w:r w:rsidRPr="00832818">
              <w:rPr>
                <w:rFonts w:ascii="Times New Roman" w:hAnsi="Times New Roman" w:cs="Times New Roman"/>
                <w:i/>
                <w:iCs/>
                <w:sz w:val="22"/>
                <w:szCs w:val="22"/>
              </w:rPr>
              <w:t xml:space="preserve">(pildoma, jei pasiūlymą teikia tiekėjų grupė) </w:t>
            </w:r>
          </w:p>
        </w:tc>
        <w:tc>
          <w:tcPr>
            <w:tcW w:w="3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F8222F" w14:textId="77777777" w:rsidR="00F5536B" w:rsidRPr="00832818" w:rsidRDefault="00F5536B" w:rsidP="001B05E1">
            <w:pPr>
              <w:snapToGrid w:val="0"/>
              <w:rPr>
                <w:rFonts w:ascii="Times New Roman" w:hAnsi="Times New Roman" w:cs="Times New Roman"/>
                <w:color w:val="000000"/>
                <w:sz w:val="22"/>
                <w:szCs w:val="22"/>
              </w:rPr>
            </w:pPr>
          </w:p>
          <w:p w14:paraId="434431CD" w14:textId="77777777" w:rsidR="00F5536B" w:rsidRPr="00832818" w:rsidRDefault="00F5536B" w:rsidP="001B05E1">
            <w:pPr>
              <w:snapToGrid w:val="0"/>
              <w:rPr>
                <w:rFonts w:ascii="Times New Roman" w:hAnsi="Times New Roman" w:cs="Times New Roman"/>
                <w:color w:val="000000"/>
                <w:sz w:val="22"/>
                <w:szCs w:val="22"/>
              </w:rPr>
            </w:pPr>
          </w:p>
          <w:p w14:paraId="2A375F50" w14:textId="77777777" w:rsidR="00F5536B" w:rsidRPr="00832818" w:rsidRDefault="00F5536B" w:rsidP="001B05E1">
            <w:pPr>
              <w:snapToGrid w:val="0"/>
              <w:rPr>
                <w:rFonts w:ascii="Times New Roman" w:hAnsi="Times New Roman" w:cs="Times New Roman"/>
                <w:color w:val="000000"/>
                <w:sz w:val="22"/>
                <w:szCs w:val="22"/>
              </w:rPr>
            </w:pPr>
          </w:p>
          <w:p w14:paraId="295051BC" w14:textId="77777777" w:rsidR="00F5536B" w:rsidRPr="00832818" w:rsidRDefault="00F5536B" w:rsidP="001B05E1">
            <w:pPr>
              <w:snapToGrid w:val="0"/>
              <w:rPr>
                <w:rFonts w:ascii="Times New Roman" w:hAnsi="Times New Roman" w:cs="Times New Roman"/>
                <w:color w:val="000000"/>
                <w:sz w:val="22"/>
                <w:szCs w:val="22"/>
              </w:rPr>
            </w:pPr>
          </w:p>
          <w:p w14:paraId="095C72B1" w14:textId="77777777" w:rsidR="00F5536B" w:rsidRPr="00832818" w:rsidRDefault="00F5536B" w:rsidP="001B05E1">
            <w:pPr>
              <w:snapToGrid w:val="0"/>
              <w:rPr>
                <w:rFonts w:ascii="Times New Roman" w:hAnsi="Times New Roman" w:cs="Times New Roman"/>
                <w:color w:val="000000"/>
                <w:sz w:val="22"/>
                <w:szCs w:val="22"/>
              </w:rPr>
            </w:pPr>
          </w:p>
          <w:p w14:paraId="3AA8982A" w14:textId="77777777" w:rsidR="00F5536B" w:rsidRPr="00832818" w:rsidRDefault="00F5536B" w:rsidP="001B05E1">
            <w:pPr>
              <w:snapToGrid w:val="0"/>
              <w:rPr>
                <w:rFonts w:ascii="Times New Roman" w:hAnsi="Times New Roman" w:cs="Times New Roman"/>
                <w:color w:val="000000"/>
                <w:sz w:val="22"/>
                <w:szCs w:val="22"/>
              </w:rPr>
            </w:pPr>
          </w:p>
          <w:p w14:paraId="70E24F02" w14:textId="77777777" w:rsidR="00F5536B" w:rsidRPr="00832818" w:rsidRDefault="00F5536B" w:rsidP="001B05E1">
            <w:pPr>
              <w:snapToGrid w:val="0"/>
              <w:rPr>
                <w:rFonts w:ascii="Times New Roman" w:hAnsi="Times New Roman" w:cs="Times New Roman"/>
                <w:color w:val="000000"/>
                <w:sz w:val="22"/>
                <w:szCs w:val="22"/>
              </w:rPr>
            </w:pPr>
          </w:p>
        </w:tc>
      </w:tr>
      <w:tr w:rsidR="00F5536B" w:rsidRPr="00832818" w14:paraId="62A60984" w14:textId="77777777" w:rsidTr="001B05E1">
        <w:trPr>
          <w:trHeight w:val="820"/>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0D3C5736" w14:textId="77777777" w:rsidR="00F5536B" w:rsidRPr="00832818" w:rsidRDefault="00F5536B" w:rsidP="001B05E1">
            <w:pPr>
              <w:snapToGrid w:val="0"/>
              <w:rPr>
                <w:rFonts w:ascii="Times New Roman" w:hAnsi="Times New Roman" w:cs="Times New Roman"/>
                <w:color w:val="000000"/>
                <w:sz w:val="22"/>
                <w:szCs w:val="22"/>
              </w:rPr>
            </w:pPr>
            <w:r w:rsidRPr="00832818">
              <w:rPr>
                <w:rFonts w:ascii="Times New Roman" w:hAnsi="Times New Roman" w:cs="Times New Roman"/>
                <w:sz w:val="22"/>
                <w:szCs w:val="22"/>
              </w:rPr>
              <w:t xml:space="preserve">Asmens, įgalioto bendrauti su perkančiąją organizacija, kontaktinė informacija (vardas, pavardė, tel., el. p. adresas) </w:t>
            </w:r>
          </w:p>
        </w:tc>
        <w:tc>
          <w:tcPr>
            <w:tcW w:w="3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EA6EB5" w14:textId="77777777" w:rsidR="00F5536B" w:rsidRPr="00832818" w:rsidRDefault="00F5536B" w:rsidP="001B05E1">
            <w:pPr>
              <w:rPr>
                <w:rFonts w:ascii="Times New Roman" w:hAnsi="Times New Roman" w:cs="Times New Roman"/>
                <w:color w:val="000000"/>
                <w:sz w:val="22"/>
                <w:szCs w:val="22"/>
              </w:rPr>
            </w:pPr>
          </w:p>
        </w:tc>
      </w:tr>
    </w:tbl>
    <w:p w14:paraId="11940164" w14:textId="77777777" w:rsidR="00F5536B" w:rsidRPr="00832818" w:rsidRDefault="00F5536B" w:rsidP="00F5536B">
      <w:pPr>
        <w:ind w:firstLine="1296"/>
        <w:rPr>
          <w:rFonts w:ascii="Times New Roman" w:eastAsia="Calibri" w:hAnsi="Times New Roman" w:cs="Times New Roman"/>
          <w:sz w:val="22"/>
          <w:szCs w:val="22"/>
          <w:lang w:eastAsia="en-US"/>
        </w:rPr>
      </w:pPr>
      <w:r w:rsidRPr="00832818">
        <w:rPr>
          <w:rFonts w:ascii="Times New Roman" w:hAnsi="Times New Roman" w:cs="Times New Roman"/>
          <w:i/>
          <w:spacing w:val="-4"/>
          <w:sz w:val="22"/>
          <w:szCs w:val="22"/>
          <w:lang w:eastAsia="en-US"/>
        </w:rPr>
        <w:t>/Pastaba. Pildoma, jei tiekėjas ketina pasitelkti subrangovą (-</w:t>
      </w:r>
      <w:proofErr w:type="spellStart"/>
      <w:r w:rsidRPr="00832818">
        <w:rPr>
          <w:rFonts w:ascii="Times New Roman" w:hAnsi="Times New Roman" w:cs="Times New Roman"/>
          <w:i/>
          <w:spacing w:val="-4"/>
          <w:sz w:val="22"/>
          <w:szCs w:val="22"/>
          <w:lang w:eastAsia="en-US"/>
        </w:rPr>
        <w:t>us</w:t>
      </w:r>
      <w:proofErr w:type="spellEnd"/>
      <w:r w:rsidRPr="00832818">
        <w:rPr>
          <w:rFonts w:ascii="Times New Roman" w:hAnsi="Times New Roman" w:cs="Times New Roman"/>
          <w:i/>
          <w:spacing w:val="-4"/>
          <w:sz w:val="22"/>
          <w:szCs w:val="22"/>
          <w:lang w:eastAsia="en-US"/>
        </w:rPr>
        <w:t>), subtiekėją (-</w:t>
      </w:r>
      <w:proofErr w:type="spellStart"/>
      <w:r w:rsidRPr="00832818">
        <w:rPr>
          <w:rFonts w:ascii="Times New Roman" w:hAnsi="Times New Roman" w:cs="Times New Roman"/>
          <w:i/>
          <w:spacing w:val="-4"/>
          <w:sz w:val="22"/>
          <w:szCs w:val="22"/>
          <w:lang w:eastAsia="en-US"/>
        </w:rPr>
        <w:t>us</w:t>
      </w:r>
      <w:proofErr w:type="spellEnd"/>
      <w:r w:rsidRPr="00832818">
        <w:rPr>
          <w:rFonts w:ascii="Times New Roman" w:hAnsi="Times New Roman" w:cs="Times New Roman"/>
          <w:i/>
          <w:spacing w:val="-4"/>
          <w:sz w:val="22"/>
          <w:szCs w:val="22"/>
          <w:lang w:eastAsia="en-US"/>
        </w:rPr>
        <w:t>)</w:t>
      </w:r>
      <w:r w:rsidRPr="00832818">
        <w:rPr>
          <w:rFonts w:ascii="Times New Roman" w:hAnsi="Times New Roman" w:cs="Times New Roman"/>
          <w:i/>
          <w:strike/>
          <w:spacing w:val="-4"/>
          <w:sz w:val="22"/>
          <w:szCs w:val="22"/>
          <w:lang w:eastAsia="en-US"/>
        </w:rPr>
        <w:t>,</w:t>
      </w:r>
      <w:r w:rsidRPr="00832818">
        <w:rPr>
          <w:rFonts w:ascii="Times New Roman" w:hAnsi="Times New Roman" w:cs="Times New Roman"/>
          <w:i/>
          <w:spacing w:val="-4"/>
          <w:sz w:val="22"/>
          <w:szCs w:val="22"/>
          <w:lang w:eastAsia="en-US"/>
        </w:rPr>
        <w:t xml:space="preserve"> ar subteikėją (-</w:t>
      </w:r>
      <w:proofErr w:type="spellStart"/>
      <w:r w:rsidRPr="00832818">
        <w:rPr>
          <w:rFonts w:ascii="Times New Roman" w:hAnsi="Times New Roman" w:cs="Times New Roman"/>
          <w:i/>
          <w:spacing w:val="-4"/>
          <w:sz w:val="22"/>
          <w:szCs w:val="22"/>
          <w:lang w:eastAsia="en-US"/>
        </w:rPr>
        <w:t>us</w:t>
      </w:r>
      <w:proofErr w:type="spellEnd"/>
      <w:r w:rsidRPr="00832818">
        <w:rPr>
          <w:rFonts w:ascii="Times New Roman" w:hAnsi="Times New Roman" w:cs="Times New Roman"/>
          <w:i/>
          <w:spacing w:val="-4"/>
          <w:sz w:val="22"/>
          <w:szCs w:val="22"/>
          <w:lang w:eastAsia="en-US"/>
        </w:rPr>
        <w:t>)/</w:t>
      </w:r>
    </w:p>
    <w:tbl>
      <w:tblPr>
        <w:tblW w:w="9639" w:type="dxa"/>
        <w:tblInd w:w="250" w:type="dxa"/>
        <w:tblLayout w:type="fixed"/>
        <w:tblCellMar>
          <w:left w:w="10" w:type="dxa"/>
          <w:right w:w="10" w:type="dxa"/>
        </w:tblCellMar>
        <w:tblLook w:val="04A0" w:firstRow="1" w:lastRow="0" w:firstColumn="1" w:lastColumn="0" w:noHBand="0" w:noVBand="1"/>
      </w:tblPr>
      <w:tblGrid>
        <w:gridCol w:w="5812"/>
        <w:gridCol w:w="3827"/>
      </w:tblGrid>
      <w:tr w:rsidR="00F5536B" w:rsidRPr="00832818" w14:paraId="5874D26D" w14:textId="77777777" w:rsidTr="001B05E1">
        <w:tc>
          <w:tcPr>
            <w:tcW w:w="58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76060FB9" w14:textId="77777777" w:rsidR="00F5536B" w:rsidRPr="00832818" w:rsidRDefault="00F5536B" w:rsidP="001B05E1">
            <w:pPr>
              <w:rPr>
                <w:rFonts w:ascii="Times New Roman" w:eastAsia="Calibri" w:hAnsi="Times New Roman" w:cs="Times New Roman"/>
                <w:sz w:val="22"/>
                <w:szCs w:val="22"/>
                <w:lang w:eastAsia="en-US"/>
              </w:rPr>
            </w:pPr>
            <w:r w:rsidRPr="00832818">
              <w:rPr>
                <w:rFonts w:ascii="Times New Roman" w:hAnsi="Times New Roman" w:cs="Times New Roman"/>
                <w:spacing w:val="-4"/>
                <w:sz w:val="22"/>
                <w:szCs w:val="22"/>
                <w:lang w:eastAsia="en-US"/>
              </w:rPr>
              <w:t>Subrangovo (-ų), subtiekėjo (-ų) ar subteikėjo (</w:t>
            </w:r>
            <w:r w:rsidRPr="00832818">
              <w:rPr>
                <w:rFonts w:ascii="Times New Roman" w:hAnsi="Times New Roman" w:cs="Times New Roman"/>
                <w:spacing w:val="-4"/>
                <w:sz w:val="22"/>
                <w:szCs w:val="22"/>
                <w:lang w:eastAsia="en-US"/>
              </w:rPr>
              <w:noBreakHyphen/>
              <w:t xml:space="preserve">ų) </w:t>
            </w:r>
            <w:r w:rsidRPr="00832818">
              <w:rPr>
                <w:rFonts w:ascii="Times New Roman" w:hAnsi="Times New Roman" w:cs="Times New Roman"/>
                <w:sz w:val="22"/>
                <w:szCs w:val="22"/>
                <w:lang w:eastAsia="en-US"/>
              </w:rPr>
              <w:t xml:space="preserve">pavadinimas (-ai) </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62776" w14:textId="77777777" w:rsidR="00F5536B" w:rsidRPr="00832818" w:rsidRDefault="00F5536B" w:rsidP="001B05E1">
            <w:pPr>
              <w:rPr>
                <w:rFonts w:ascii="Times New Roman" w:hAnsi="Times New Roman" w:cs="Times New Roman"/>
                <w:sz w:val="22"/>
                <w:szCs w:val="22"/>
                <w:lang w:eastAsia="en-US"/>
              </w:rPr>
            </w:pPr>
          </w:p>
        </w:tc>
      </w:tr>
      <w:tr w:rsidR="00F5536B" w:rsidRPr="00832818" w14:paraId="1F419946" w14:textId="77777777" w:rsidTr="001B05E1">
        <w:tc>
          <w:tcPr>
            <w:tcW w:w="58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4B98368" w14:textId="77777777" w:rsidR="00F5536B" w:rsidRPr="00832818" w:rsidRDefault="00F5536B" w:rsidP="001B05E1">
            <w:pPr>
              <w:rPr>
                <w:rFonts w:ascii="Times New Roman" w:eastAsia="Calibri" w:hAnsi="Times New Roman" w:cs="Times New Roman"/>
                <w:sz w:val="22"/>
                <w:szCs w:val="22"/>
                <w:lang w:eastAsia="en-US"/>
              </w:rPr>
            </w:pPr>
            <w:r w:rsidRPr="00832818">
              <w:rPr>
                <w:rFonts w:ascii="Times New Roman" w:hAnsi="Times New Roman" w:cs="Times New Roman"/>
                <w:spacing w:val="-4"/>
                <w:sz w:val="22"/>
                <w:szCs w:val="22"/>
                <w:lang w:eastAsia="en-US"/>
              </w:rPr>
              <w:t>Subrangovo (-ų), subtiekėjo (-ų) ar subteikėjo (</w:t>
            </w:r>
            <w:r w:rsidRPr="00832818">
              <w:rPr>
                <w:rFonts w:ascii="Times New Roman" w:hAnsi="Times New Roman" w:cs="Times New Roman"/>
                <w:spacing w:val="-4"/>
                <w:sz w:val="22"/>
                <w:szCs w:val="22"/>
                <w:lang w:eastAsia="en-US"/>
              </w:rPr>
              <w:noBreakHyphen/>
              <w:t xml:space="preserve">ų) juridinio asmens kodas (-ai), </w:t>
            </w:r>
            <w:r w:rsidRPr="00832818">
              <w:rPr>
                <w:rFonts w:ascii="Times New Roman" w:hAnsi="Times New Roman" w:cs="Times New Roman"/>
                <w:sz w:val="22"/>
                <w:szCs w:val="22"/>
                <w:lang w:eastAsia="en-US"/>
              </w:rPr>
              <w:t xml:space="preserve">adresas (-ai) </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2DE29" w14:textId="77777777" w:rsidR="00F5536B" w:rsidRPr="00832818" w:rsidRDefault="00F5536B" w:rsidP="001B05E1">
            <w:pPr>
              <w:rPr>
                <w:rFonts w:ascii="Times New Roman" w:hAnsi="Times New Roman" w:cs="Times New Roman"/>
                <w:sz w:val="22"/>
                <w:szCs w:val="22"/>
                <w:lang w:eastAsia="en-US"/>
              </w:rPr>
            </w:pPr>
          </w:p>
        </w:tc>
      </w:tr>
      <w:tr w:rsidR="00F5536B" w:rsidRPr="00832818" w14:paraId="5980643F" w14:textId="77777777" w:rsidTr="001B05E1">
        <w:tc>
          <w:tcPr>
            <w:tcW w:w="58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2A1C5C2" w14:textId="77777777" w:rsidR="00F5536B" w:rsidRPr="00832818" w:rsidRDefault="00F5536B" w:rsidP="001B05E1">
            <w:pPr>
              <w:rPr>
                <w:rFonts w:ascii="Times New Roman" w:hAnsi="Times New Roman" w:cs="Times New Roman"/>
                <w:sz w:val="22"/>
                <w:szCs w:val="22"/>
                <w:lang w:eastAsia="en-US"/>
              </w:rPr>
            </w:pPr>
            <w:r w:rsidRPr="00832818">
              <w:rPr>
                <w:rFonts w:ascii="Times New Roman" w:hAnsi="Times New Roman" w:cs="Times New Roman"/>
                <w:sz w:val="22"/>
                <w:szCs w:val="22"/>
                <w:lang w:eastAsia="en-US"/>
              </w:rPr>
              <w:t xml:space="preserve">Įsipareigojimų dalis (procentais), kuriai ketinama pasitelkti </w:t>
            </w:r>
            <w:r w:rsidRPr="00832818">
              <w:rPr>
                <w:rFonts w:ascii="Times New Roman" w:hAnsi="Times New Roman" w:cs="Times New Roman"/>
                <w:spacing w:val="-4"/>
                <w:sz w:val="22"/>
                <w:szCs w:val="22"/>
                <w:lang w:eastAsia="en-US"/>
              </w:rPr>
              <w:t>subrangovą (-</w:t>
            </w:r>
            <w:proofErr w:type="spellStart"/>
            <w:r w:rsidRPr="00832818">
              <w:rPr>
                <w:rFonts w:ascii="Times New Roman" w:hAnsi="Times New Roman" w:cs="Times New Roman"/>
                <w:spacing w:val="-4"/>
                <w:sz w:val="22"/>
                <w:szCs w:val="22"/>
                <w:lang w:eastAsia="en-US"/>
              </w:rPr>
              <w:t>us</w:t>
            </w:r>
            <w:proofErr w:type="spellEnd"/>
            <w:r w:rsidRPr="00832818">
              <w:rPr>
                <w:rFonts w:ascii="Times New Roman" w:hAnsi="Times New Roman" w:cs="Times New Roman"/>
                <w:spacing w:val="-4"/>
                <w:sz w:val="22"/>
                <w:szCs w:val="22"/>
                <w:lang w:eastAsia="en-US"/>
              </w:rPr>
              <w:t>), subtiekėją (-</w:t>
            </w:r>
            <w:proofErr w:type="spellStart"/>
            <w:r w:rsidRPr="00832818">
              <w:rPr>
                <w:rFonts w:ascii="Times New Roman" w:hAnsi="Times New Roman" w:cs="Times New Roman"/>
                <w:spacing w:val="-4"/>
                <w:sz w:val="22"/>
                <w:szCs w:val="22"/>
                <w:lang w:eastAsia="en-US"/>
              </w:rPr>
              <w:t>us</w:t>
            </w:r>
            <w:proofErr w:type="spellEnd"/>
            <w:r w:rsidRPr="00832818">
              <w:rPr>
                <w:rFonts w:ascii="Times New Roman" w:hAnsi="Times New Roman" w:cs="Times New Roman"/>
                <w:spacing w:val="-4"/>
                <w:sz w:val="22"/>
                <w:szCs w:val="22"/>
                <w:lang w:eastAsia="en-US"/>
              </w:rPr>
              <w:t>) ar subteikėją (</w:t>
            </w:r>
            <w:r w:rsidRPr="00832818">
              <w:rPr>
                <w:rFonts w:ascii="Times New Roman" w:hAnsi="Times New Roman" w:cs="Times New Roman"/>
                <w:spacing w:val="-4"/>
                <w:sz w:val="22"/>
                <w:szCs w:val="22"/>
                <w:lang w:eastAsia="en-US"/>
              </w:rPr>
              <w:noBreakHyphen/>
            </w:r>
            <w:proofErr w:type="spellStart"/>
            <w:r w:rsidRPr="00832818">
              <w:rPr>
                <w:rFonts w:ascii="Times New Roman" w:hAnsi="Times New Roman" w:cs="Times New Roman"/>
                <w:spacing w:val="-4"/>
                <w:sz w:val="22"/>
                <w:szCs w:val="22"/>
                <w:lang w:eastAsia="en-US"/>
              </w:rPr>
              <w:t>us</w:t>
            </w:r>
            <w:proofErr w:type="spellEnd"/>
            <w:r w:rsidRPr="00832818">
              <w:rPr>
                <w:rFonts w:ascii="Times New Roman" w:hAnsi="Times New Roman" w:cs="Times New Roman"/>
                <w:spacing w:val="-4"/>
                <w:sz w:val="22"/>
                <w:szCs w:val="22"/>
                <w:lang w:eastAsia="en-US"/>
              </w:rPr>
              <w:t xml:space="preserve">), ir </w:t>
            </w:r>
            <w:r w:rsidRPr="00832818">
              <w:rPr>
                <w:rFonts w:ascii="Times New Roman" w:hAnsi="Times New Roman" w:cs="Times New Roman"/>
                <w:bCs/>
                <w:sz w:val="22"/>
                <w:szCs w:val="22"/>
              </w:rPr>
              <w:t>perduodamos Pirkimo sutarties objekto dalies aprašymas</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C6737" w14:textId="77777777" w:rsidR="00F5536B" w:rsidRPr="00832818" w:rsidRDefault="00F5536B" w:rsidP="001B05E1">
            <w:pPr>
              <w:rPr>
                <w:rFonts w:ascii="Times New Roman" w:hAnsi="Times New Roman" w:cs="Times New Roman"/>
                <w:sz w:val="22"/>
                <w:szCs w:val="22"/>
                <w:lang w:eastAsia="en-US"/>
              </w:rPr>
            </w:pPr>
          </w:p>
        </w:tc>
      </w:tr>
    </w:tbl>
    <w:p w14:paraId="2D92B8BB" w14:textId="77777777" w:rsidR="00F5536B" w:rsidRPr="00832818" w:rsidRDefault="00F5536B" w:rsidP="00F5536B">
      <w:pPr>
        <w:pBdr>
          <w:top w:val="nil"/>
          <w:left w:val="nil"/>
          <w:bottom w:val="nil"/>
          <w:right w:val="nil"/>
          <w:between w:val="nil"/>
          <w:bar w:val="nil"/>
        </w:pBdr>
        <w:tabs>
          <w:tab w:val="left" w:pos="567"/>
        </w:tabs>
        <w:spacing w:line="276" w:lineRule="auto"/>
        <w:rPr>
          <w:rFonts w:ascii="Times New Roman" w:hAnsi="Times New Roman" w:cs="Times New Roman"/>
          <w:color w:val="000000"/>
          <w:sz w:val="22"/>
          <w:szCs w:val="22"/>
        </w:rPr>
      </w:pPr>
      <w:r w:rsidRPr="00832818">
        <w:rPr>
          <w:rFonts w:ascii="Times New Roman" w:hAnsi="Times New Roman" w:cs="Times New Roman"/>
          <w:color w:val="000000"/>
          <w:sz w:val="22"/>
          <w:szCs w:val="22"/>
        </w:rPr>
        <w:lastRenderedPageBreak/>
        <w:tab/>
      </w:r>
    </w:p>
    <w:p w14:paraId="70C5A15E" w14:textId="77777777" w:rsidR="00F5536B" w:rsidRPr="00832818" w:rsidRDefault="00F5536B" w:rsidP="00F5536B">
      <w:pPr>
        <w:pBdr>
          <w:top w:val="nil"/>
          <w:left w:val="nil"/>
          <w:bottom w:val="nil"/>
          <w:right w:val="nil"/>
          <w:between w:val="nil"/>
          <w:bar w:val="nil"/>
        </w:pBdr>
        <w:tabs>
          <w:tab w:val="left" w:pos="567"/>
        </w:tabs>
        <w:spacing w:line="276" w:lineRule="auto"/>
        <w:rPr>
          <w:rFonts w:ascii="Times New Roman" w:hAnsi="Times New Roman" w:cs="Times New Roman"/>
          <w:color w:val="000000"/>
          <w:sz w:val="22"/>
          <w:szCs w:val="22"/>
        </w:rPr>
      </w:pPr>
      <w:r w:rsidRPr="00832818">
        <w:rPr>
          <w:rFonts w:ascii="Times New Roman" w:hAnsi="Times New Roman" w:cs="Times New Roman"/>
          <w:color w:val="000000"/>
          <w:sz w:val="22"/>
          <w:szCs w:val="22"/>
        </w:rPr>
        <w:tab/>
        <w:t>1. Šiuo pasiūlymu pažymime, kad atidžiai perskaitėme visas pirkimo dokumentų sąlygas ir įsipareigojame jų laikytis vykdydami sutartį jeigu teisės aktų tvarka būsime pripažinti laimėtoju.</w:t>
      </w:r>
    </w:p>
    <w:p w14:paraId="68CC7F45" w14:textId="77777777" w:rsidR="00F5536B" w:rsidRPr="00832818" w:rsidRDefault="00F5536B" w:rsidP="00F5536B">
      <w:pPr>
        <w:pBdr>
          <w:top w:val="nil"/>
          <w:left w:val="nil"/>
          <w:bottom w:val="nil"/>
          <w:right w:val="nil"/>
          <w:between w:val="nil"/>
          <w:bar w:val="nil"/>
        </w:pBdr>
        <w:tabs>
          <w:tab w:val="left" w:pos="567"/>
        </w:tabs>
        <w:spacing w:line="276" w:lineRule="auto"/>
        <w:rPr>
          <w:rFonts w:ascii="Times New Roman" w:hAnsi="Times New Roman" w:cs="Times New Roman"/>
          <w:color w:val="000000"/>
          <w:sz w:val="22"/>
          <w:szCs w:val="22"/>
        </w:rPr>
      </w:pPr>
      <w:r w:rsidRPr="00832818">
        <w:rPr>
          <w:rFonts w:ascii="Times New Roman" w:hAnsi="Times New Roman" w:cs="Times New Roman"/>
          <w:color w:val="000000"/>
          <w:sz w:val="22"/>
          <w:szCs w:val="22"/>
        </w:rPr>
        <w:t>Įsipareigojame laikytis ir kitų Lietuvos Respublikoje galiojančių pirkimo objektui bei viešojo pirkimo sutarčiai taikomų teisės aktų reikalavimų.</w:t>
      </w:r>
    </w:p>
    <w:p w14:paraId="083B581B" w14:textId="77777777" w:rsidR="00F5536B" w:rsidRPr="00832818" w:rsidRDefault="00F5536B" w:rsidP="00F5536B">
      <w:pPr>
        <w:pBdr>
          <w:top w:val="nil"/>
          <w:left w:val="nil"/>
          <w:bottom w:val="nil"/>
          <w:right w:val="nil"/>
          <w:between w:val="nil"/>
          <w:bar w:val="nil"/>
        </w:pBdr>
        <w:tabs>
          <w:tab w:val="left" w:pos="567"/>
        </w:tabs>
        <w:spacing w:line="276" w:lineRule="auto"/>
        <w:rPr>
          <w:rFonts w:ascii="Times New Roman" w:hAnsi="Times New Roman" w:cs="Times New Roman"/>
          <w:sz w:val="22"/>
          <w:szCs w:val="22"/>
        </w:rPr>
      </w:pPr>
      <w:r w:rsidRPr="00832818">
        <w:rPr>
          <w:rFonts w:ascii="Times New Roman" w:hAnsi="Times New Roman" w:cs="Times New Roman"/>
          <w:color w:val="000000"/>
          <w:sz w:val="22"/>
          <w:szCs w:val="22"/>
        </w:rPr>
        <w:tab/>
        <w:t>2. Šiuo pasiūlymu patvirtiname, kad dokumentų skaitmeninės kopijos ir elektroninėmis priemonėmis pateikti duomenys yra tikri.</w:t>
      </w:r>
      <w:r w:rsidRPr="00832818">
        <w:rPr>
          <w:rFonts w:ascii="Times New Roman" w:hAnsi="Times New Roman" w:cs="Times New Roman"/>
          <w:sz w:val="22"/>
          <w:szCs w:val="22"/>
        </w:rPr>
        <w:t xml:space="preserve"> Patvirtiname, kad į pasiūlymo kainą įskaičiuotos visos sutarties vykdymo išlaidos ir kad mes prisiimame riziką už visas išlaidas, kurias teikdami pasiūlymą ir laikydamiesi pirkimo dokumentuose nustatytų reikalavimų, privalėjome įskaičiuoti į pasiūlymo kainą.</w:t>
      </w:r>
    </w:p>
    <w:p w14:paraId="67AFB5B5" w14:textId="77777777" w:rsidR="00F5536B" w:rsidRDefault="00F5536B" w:rsidP="00F5536B">
      <w:pPr>
        <w:tabs>
          <w:tab w:val="left" w:pos="-1550"/>
          <w:tab w:val="left" w:pos="992"/>
          <w:tab w:val="left" w:pos="1843"/>
        </w:tabs>
        <w:spacing w:before="120" w:line="320" w:lineRule="exact"/>
        <w:ind w:firstLine="992"/>
        <w:rPr>
          <w:rFonts w:ascii="Times New Roman" w:hAnsi="Times New Roman" w:cs="Times New Roman"/>
          <w:b/>
          <w:sz w:val="22"/>
          <w:szCs w:val="22"/>
        </w:rPr>
      </w:pPr>
      <w:r w:rsidRPr="00832818">
        <w:rPr>
          <w:rFonts w:ascii="Times New Roman" w:hAnsi="Times New Roman" w:cs="Times New Roman"/>
          <w:b/>
          <w:sz w:val="22"/>
          <w:szCs w:val="22"/>
        </w:rPr>
        <w:t>Mes siūlome*:</w:t>
      </w:r>
    </w:p>
    <w:tbl>
      <w:tblPr>
        <w:tblStyle w:val="Lentelstinklelis1"/>
        <w:tblW w:w="0" w:type="auto"/>
        <w:tblLook w:val="04A0" w:firstRow="1" w:lastRow="0" w:firstColumn="1" w:lastColumn="0" w:noHBand="0" w:noVBand="1"/>
      </w:tblPr>
      <w:tblGrid>
        <w:gridCol w:w="570"/>
        <w:gridCol w:w="3929"/>
        <w:gridCol w:w="950"/>
        <w:gridCol w:w="1563"/>
        <w:gridCol w:w="1372"/>
        <w:gridCol w:w="1244"/>
      </w:tblGrid>
      <w:tr w:rsidR="007C7024" w:rsidRPr="007C7024" w14:paraId="535159F6" w14:textId="77777777" w:rsidTr="007C7024">
        <w:trPr>
          <w:trHeight w:val="1230"/>
        </w:trPr>
        <w:tc>
          <w:tcPr>
            <w:tcW w:w="570" w:type="dxa"/>
            <w:shd w:val="clear" w:color="auto" w:fill="E7E6E6"/>
          </w:tcPr>
          <w:p w14:paraId="5D832C08" w14:textId="77777777" w:rsidR="007C7024" w:rsidRPr="007C7024" w:rsidRDefault="007C7024" w:rsidP="007C7024">
            <w:pPr>
              <w:jc w:val="center"/>
              <w:rPr>
                <w:rFonts w:ascii="Times New Roman" w:hAnsi="Times New Roman" w:cs="Times New Roman"/>
                <w:b/>
                <w:bCs/>
              </w:rPr>
            </w:pPr>
          </w:p>
          <w:p w14:paraId="0C3D212D" w14:textId="77777777" w:rsidR="007C7024" w:rsidRPr="007C7024" w:rsidRDefault="007C7024" w:rsidP="007C7024">
            <w:pPr>
              <w:jc w:val="center"/>
              <w:rPr>
                <w:rFonts w:ascii="Times New Roman" w:hAnsi="Times New Roman" w:cs="Times New Roman"/>
                <w:b/>
                <w:bCs/>
              </w:rPr>
            </w:pPr>
            <w:r w:rsidRPr="007C7024">
              <w:rPr>
                <w:rFonts w:ascii="Times New Roman" w:hAnsi="Times New Roman" w:cs="Times New Roman"/>
                <w:b/>
                <w:bCs/>
              </w:rPr>
              <w:t>Eil. Nr.</w:t>
            </w:r>
          </w:p>
        </w:tc>
        <w:tc>
          <w:tcPr>
            <w:tcW w:w="3929" w:type="dxa"/>
            <w:shd w:val="clear" w:color="auto" w:fill="E7E6E6"/>
          </w:tcPr>
          <w:p w14:paraId="202E6EE7" w14:textId="77777777" w:rsidR="007C7024" w:rsidRPr="007C7024" w:rsidRDefault="007C7024" w:rsidP="007C7024">
            <w:pPr>
              <w:jc w:val="center"/>
              <w:rPr>
                <w:rFonts w:ascii="Times New Roman" w:hAnsi="Times New Roman" w:cs="Times New Roman"/>
                <w:b/>
                <w:bCs/>
              </w:rPr>
            </w:pPr>
          </w:p>
          <w:p w14:paraId="30614632" w14:textId="77777777" w:rsidR="007C7024" w:rsidRPr="007C7024" w:rsidRDefault="007C7024" w:rsidP="007C7024">
            <w:pPr>
              <w:jc w:val="center"/>
              <w:rPr>
                <w:rFonts w:ascii="Times New Roman" w:hAnsi="Times New Roman" w:cs="Times New Roman"/>
                <w:b/>
                <w:bCs/>
              </w:rPr>
            </w:pPr>
            <w:r w:rsidRPr="007C7024">
              <w:rPr>
                <w:rFonts w:ascii="Times New Roman" w:hAnsi="Times New Roman" w:cs="Times New Roman"/>
                <w:b/>
                <w:bCs/>
              </w:rPr>
              <w:t>Paslaugos pavadinimas</w:t>
            </w:r>
          </w:p>
        </w:tc>
        <w:tc>
          <w:tcPr>
            <w:tcW w:w="950" w:type="dxa"/>
            <w:shd w:val="clear" w:color="auto" w:fill="E7E6E6"/>
          </w:tcPr>
          <w:p w14:paraId="1ECEC16F" w14:textId="77777777" w:rsidR="007C7024" w:rsidRPr="007C7024" w:rsidRDefault="007C7024" w:rsidP="007C7024">
            <w:pPr>
              <w:jc w:val="center"/>
              <w:rPr>
                <w:rFonts w:ascii="Times New Roman" w:hAnsi="Times New Roman" w:cs="Times New Roman"/>
                <w:b/>
                <w:bCs/>
              </w:rPr>
            </w:pPr>
          </w:p>
          <w:p w14:paraId="7CDF8DEC" w14:textId="77777777" w:rsidR="007C7024" w:rsidRPr="007C7024" w:rsidRDefault="007C7024" w:rsidP="007C7024">
            <w:pPr>
              <w:jc w:val="center"/>
              <w:rPr>
                <w:rFonts w:ascii="Times New Roman" w:hAnsi="Times New Roman" w:cs="Times New Roman"/>
                <w:b/>
                <w:bCs/>
              </w:rPr>
            </w:pPr>
            <w:r w:rsidRPr="007C7024">
              <w:rPr>
                <w:rFonts w:ascii="Times New Roman" w:hAnsi="Times New Roman" w:cs="Times New Roman"/>
                <w:b/>
                <w:bCs/>
              </w:rPr>
              <w:t>Mato (vnt.)</w:t>
            </w:r>
          </w:p>
        </w:tc>
        <w:tc>
          <w:tcPr>
            <w:tcW w:w="1563" w:type="dxa"/>
            <w:shd w:val="clear" w:color="auto" w:fill="E7E6E6"/>
          </w:tcPr>
          <w:p w14:paraId="27548555" w14:textId="77777777" w:rsidR="007C7024" w:rsidRPr="007C7024" w:rsidRDefault="007C7024" w:rsidP="007C7024">
            <w:pPr>
              <w:jc w:val="center"/>
              <w:rPr>
                <w:rFonts w:ascii="Times New Roman" w:hAnsi="Times New Roman" w:cs="Times New Roman"/>
                <w:b/>
                <w:bCs/>
              </w:rPr>
            </w:pPr>
          </w:p>
          <w:p w14:paraId="708BC540" w14:textId="77777777" w:rsidR="007C7024" w:rsidRPr="007C7024" w:rsidRDefault="007C7024" w:rsidP="007C7024">
            <w:pPr>
              <w:jc w:val="center"/>
              <w:rPr>
                <w:rFonts w:ascii="Times New Roman" w:hAnsi="Times New Roman" w:cs="Times New Roman"/>
                <w:b/>
                <w:bCs/>
              </w:rPr>
            </w:pPr>
            <w:r w:rsidRPr="007C7024">
              <w:rPr>
                <w:rFonts w:ascii="Times New Roman" w:hAnsi="Times New Roman" w:cs="Times New Roman"/>
                <w:b/>
                <w:bCs/>
              </w:rPr>
              <w:t>Preliminarus kiekis</w:t>
            </w:r>
          </w:p>
        </w:tc>
        <w:tc>
          <w:tcPr>
            <w:tcW w:w="1372" w:type="dxa"/>
            <w:shd w:val="clear" w:color="auto" w:fill="E7E6E6"/>
          </w:tcPr>
          <w:p w14:paraId="3D1B0B02" w14:textId="77777777" w:rsidR="007C7024" w:rsidRPr="007C7024" w:rsidRDefault="007C7024" w:rsidP="007C7024">
            <w:pPr>
              <w:jc w:val="center"/>
              <w:rPr>
                <w:rFonts w:ascii="Times New Roman" w:hAnsi="Times New Roman" w:cs="Times New Roman"/>
                <w:b/>
                <w:bCs/>
              </w:rPr>
            </w:pPr>
            <w:r w:rsidRPr="007C7024">
              <w:rPr>
                <w:rFonts w:ascii="Times New Roman" w:hAnsi="Times New Roman" w:cs="Times New Roman"/>
                <w:b/>
                <w:bCs/>
              </w:rPr>
              <w:t>Įkainis (1 vnt. kaina) be PVM Eur.</w:t>
            </w:r>
          </w:p>
        </w:tc>
        <w:tc>
          <w:tcPr>
            <w:tcW w:w="1244" w:type="dxa"/>
            <w:shd w:val="clear" w:color="auto" w:fill="E7E6E6"/>
          </w:tcPr>
          <w:p w14:paraId="51820EC9" w14:textId="77777777" w:rsidR="007C7024" w:rsidRPr="007C7024" w:rsidRDefault="007C7024" w:rsidP="007C7024">
            <w:pPr>
              <w:jc w:val="center"/>
              <w:rPr>
                <w:rFonts w:ascii="Times New Roman" w:hAnsi="Times New Roman" w:cs="Times New Roman"/>
                <w:b/>
                <w:bCs/>
              </w:rPr>
            </w:pPr>
          </w:p>
          <w:p w14:paraId="057E24AB" w14:textId="77777777" w:rsidR="007C7024" w:rsidRPr="007C7024" w:rsidRDefault="007C7024" w:rsidP="007C7024">
            <w:pPr>
              <w:jc w:val="center"/>
              <w:rPr>
                <w:rFonts w:ascii="Times New Roman" w:hAnsi="Times New Roman" w:cs="Times New Roman"/>
                <w:b/>
                <w:bCs/>
              </w:rPr>
            </w:pPr>
            <w:r w:rsidRPr="007C7024">
              <w:rPr>
                <w:rFonts w:ascii="Times New Roman" w:hAnsi="Times New Roman" w:cs="Times New Roman"/>
                <w:b/>
                <w:bCs/>
              </w:rPr>
              <w:t>Suma be PVM, Eur.</w:t>
            </w:r>
          </w:p>
        </w:tc>
      </w:tr>
      <w:tr w:rsidR="007C7024" w:rsidRPr="007C7024" w14:paraId="4591CB52" w14:textId="77777777" w:rsidTr="005B7FAD">
        <w:trPr>
          <w:trHeight w:val="379"/>
        </w:trPr>
        <w:tc>
          <w:tcPr>
            <w:tcW w:w="570" w:type="dxa"/>
          </w:tcPr>
          <w:p w14:paraId="72F501CA"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1</w:t>
            </w:r>
          </w:p>
        </w:tc>
        <w:tc>
          <w:tcPr>
            <w:tcW w:w="3929" w:type="dxa"/>
          </w:tcPr>
          <w:p w14:paraId="3C5290E7"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2</w:t>
            </w:r>
          </w:p>
        </w:tc>
        <w:tc>
          <w:tcPr>
            <w:tcW w:w="950" w:type="dxa"/>
          </w:tcPr>
          <w:p w14:paraId="468DC4C3"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3</w:t>
            </w:r>
          </w:p>
        </w:tc>
        <w:tc>
          <w:tcPr>
            <w:tcW w:w="1563" w:type="dxa"/>
          </w:tcPr>
          <w:p w14:paraId="47C23452"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4</w:t>
            </w:r>
          </w:p>
        </w:tc>
        <w:tc>
          <w:tcPr>
            <w:tcW w:w="1372" w:type="dxa"/>
          </w:tcPr>
          <w:p w14:paraId="005E1292"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5</w:t>
            </w:r>
          </w:p>
        </w:tc>
        <w:tc>
          <w:tcPr>
            <w:tcW w:w="1244" w:type="dxa"/>
          </w:tcPr>
          <w:p w14:paraId="33FB2A48"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6</w:t>
            </w:r>
            <w:r w:rsidRPr="007C7024">
              <w:rPr>
                <w:rFonts w:ascii="Times New Roman" w:hAnsi="Times New Roman" w:cs="Times New Roman"/>
                <w:lang w:val="en-US"/>
              </w:rPr>
              <w:t>=</w:t>
            </w:r>
            <w:r w:rsidRPr="007C7024">
              <w:rPr>
                <w:rFonts w:ascii="Times New Roman" w:hAnsi="Times New Roman" w:cs="Times New Roman"/>
              </w:rPr>
              <w:t>4*5</w:t>
            </w:r>
          </w:p>
        </w:tc>
      </w:tr>
      <w:tr w:rsidR="007C7024" w:rsidRPr="007C7024" w14:paraId="5925615B" w14:textId="77777777" w:rsidTr="005B7FAD">
        <w:tc>
          <w:tcPr>
            <w:tcW w:w="570" w:type="dxa"/>
          </w:tcPr>
          <w:p w14:paraId="0531F5BD"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1.</w:t>
            </w:r>
          </w:p>
        </w:tc>
        <w:tc>
          <w:tcPr>
            <w:tcW w:w="3929" w:type="dxa"/>
          </w:tcPr>
          <w:p w14:paraId="68AD0B2E" w14:textId="77777777" w:rsidR="007C7024" w:rsidRPr="007C7024" w:rsidRDefault="007C7024" w:rsidP="007C7024">
            <w:pPr>
              <w:rPr>
                <w:rFonts w:ascii="Times New Roman" w:hAnsi="Times New Roman" w:cs="Times New Roman"/>
              </w:rPr>
            </w:pPr>
            <w:r w:rsidRPr="007C7024">
              <w:rPr>
                <w:rFonts w:ascii="Times New Roman" w:hAnsi="Times New Roman" w:cs="Times New Roman"/>
              </w:rPr>
              <w:t xml:space="preserve">Kelio ženklo priežiūra </w:t>
            </w:r>
          </w:p>
        </w:tc>
        <w:tc>
          <w:tcPr>
            <w:tcW w:w="950" w:type="dxa"/>
          </w:tcPr>
          <w:p w14:paraId="5192D467"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Vnt.</w:t>
            </w:r>
          </w:p>
        </w:tc>
        <w:tc>
          <w:tcPr>
            <w:tcW w:w="1563" w:type="dxa"/>
          </w:tcPr>
          <w:p w14:paraId="08EB5474"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715</w:t>
            </w:r>
          </w:p>
        </w:tc>
        <w:tc>
          <w:tcPr>
            <w:tcW w:w="1372" w:type="dxa"/>
          </w:tcPr>
          <w:p w14:paraId="4713A23C" w14:textId="77777777" w:rsidR="007C7024" w:rsidRPr="007C7024" w:rsidRDefault="007C7024" w:rsidP="007C7024">
            <w:pPr>
              <w:jc w:val="center"/>
              <w:rPr>
                <w:rFonts w:ascii="Times New Roman" w:hAnsi="Times New Roman" w:cs="Times New Roman"/>
              </w:rPr>
            </w:pPr>
          </w:p>
        </w:tc>
        <w:tc>
          <w:tcPr>
            <w:tcW w:w="1244" w:type="dxa"/>
          </w:tcPr>
          <w:p w14:paraId="5743A532" w14:textId="77777777" w:rsidR="007C7024" w:rsidRPr="007C7024" w:rsidRDefault="007C7024" w:rsidP="007C7024">
            <w:pPr>
              <w:jc w:val="center"/>
              <w:rPr>
                <w:rFonts w:ascii="Times New Roman" w:hAnsi="Times New Roman" w:cs="Times New Roman"/>
              </w:rPr>
            </w:pPr>
          </w:p>
        </w:tc>
      </w:tr>
      <w:tr w:rsidR="007C7024" w:rsidRPr="007C7024" w14:paraId="1FED0180" w14:textId="77777777" w:rsidTr="005B7FAD">
        <w:tc>
          <w:tcPr>
            <w:tcW w:w="570" w:type="dxa"/>
          </w:tcPr>
          <w:p w14:paraId="0A14B302"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2.</w:t>
            </w:r>
          </w:p>
        </w:tc>
        <w:tc>
          <w:tcPr>
            <w:tcW w:w="3929" w:type="dxa"/>
          </w:tcPr>
          <w:p w14:paraId="57240A20" w14:textId="77777777" w:rsidR="007C7024" w:rsidRPr="007C7024" w:rsidRDefault="007C7024" w:rsidP="007C7024">
            <w:pPr>
              <w:rPr>
                <w:rFonts w:ascii="Times New Roman" w:hAnsi="Times New Roman" w:cs="Times New Roman"/>
              </w:rPr>
            </w:pPr>
            <w:r w:rsidRPr="007C7024">
              <w:rPr>
                <w:rFonts w:ascii="Times New Roman" w:hAnsi="Times New Roman" w:cs="Times New Roman"/>
              </w:rPr>
              <w:t>Kelio ženklas I klasės RA1</w:t>
            </w:r>
          </w:p>
        </w:tc>
        <w:tc>
          <w:tcPr>
            <w:tcW w:w="950" w:type="dxa"/>
          </w:tcPr>
          <w:p w14:paraId="1CA54285" w14:textId="77777777" w:rsidR="007C7024" w:rsidRPr="007C7024" w:rsidRDefault="007C7024" w:rsidP="007C7024">
            <w:pPr>
              <w:jc w:val="center"/>
              <w:rPr>
                <w:rFonts w:ascii="Times New Roman" w:hAnsi="Times New Roman" w:cs="Times New Roman"/>
                <w:vertAlign w:val="superscript"/>
              </w:rPr>
            </w:pPr>
            <w:r w:rsidRPr="007C7024">
              <w:rPr>
                <w:rFonts w:ascii="Times New Roman" w:hAnsi="Times New Roman" w:cs="Times New Roman"/>
              </w:rPr>
              <w:t>m</w:t>
            </w:r>
            <w:r w:rsidRPr="007C7024">
              <w:rPr>
                <w:rFonts w:ascii="Times New Roman" w:hAnsi="Times New Roman" w:cs="Times New Roman"/>
                <w:vertAlign w:val="superscript"/>
              </w:rPr>
              <w:t>2</w:t>
            </w:r>
          </w:p>
        </w:tc>
        <w:tc>
          <w:tcPr>
            <w:tcW w:w="1563" w:type="dxa"/>
          </w:tcPr>
          <w:p w14:paraId="0AF5BA71"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10</w:t>
            </w:r>
          </w:p>
        </w:tc>
        <w:tc>
          <w:tcPr>
            <w:tcW w:w="1372" w:type="dxa"/>
          </w:tcPr>
          <w:p w14:paraId="0FFE3787" w14:textId="77777777" w:rsidR="007C7024" w:rsidRPr="007C7024" w:rsidRDefault="007C7024" w:rsidP="007C7024">
            <w:pPr>
              <w:jc w:val="center"/>
              <w:rPr>
                <w:rFonts w:ascii="Times New Roman" w:hAnsi="Times New Roman" w:cs="Times New Roman"/>
              </w:rPr>
            </w:pPr>
          </w:p>
        </w:tc>
        <w:tc>
          <w:tcPr>
            <w:tcW w:w="1244" w:type="dxa"/>
          </w:tcPr>
          <w:p w14:paraId="26A4EB8B" w14:textId="77777777" w:rsidR="007C7024" w:rsidRPr="007C7024" w:rsidRDefault="007C7024" w:rsidP="007C7024">
            <w:pPr>
              <w:jc w:val="center"/>
              <w:rPr>
                <w:rFonts w:ascii="Times New Roman" w:hAnsi="Times New Roman" w:cs="Times New Roman"/>
              </w:rPr>
            </w:pPr>
          </w:p>
        </w:tc>
      </w:tr>
      <w:tr w:rsidR="007C7024" w:rsidRPr="007C7024" w14:paraId="436BB604" w14:textId="77777777" w:rsidTr="005B7FAD">
        <w:tc>
          <w:tcPr>
            <w:tcW w:w="570" w:type="dxa"/>
          </w:tcPr>
          <w:p w14:paraId="625F4259"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3.</w:t>
            </w:r>
          </w:p>
        </w:tc>
        <w:tc>
          <w:tcPr>
            <w:tcW w:w="3929" w:type="dxa"/>
          </w:tcPr>
          <w:p w14:paraId="7B8128AB" w14:textId="77777777" w:rsidR="007C7024" w:rsidRPr="007C7024" w:rsidRDefault="007C7024" w:rsidP="007C7024">
            <w:pPr>
              <w:rPr>
                <w:rFonts w:ascii="Times New Roman" w:hAnsi="Times New Roman" w:cs="Times New Roman"/>
              </w:rPr>
            </w:pPr>
            <w:r w:rsidRPr="007C7024">
              <w:rPr>
                <w:rFonts w:ascii="Times New Roman" w:hAnsi="Times New Roman" w:cs="Times New Roman"/>
              </w:rPr>
              <w:t>Kelio ženklas I klasės RA2</w:t>
            </w:r>
          </w:p>
        </w:tc>
        <w:tc>
          <w:tcPr>
            <w:tcW w:w="950" w:type="dxa"/>
          </w:tcPr>
          <w:p w14:paraId="25022E3F"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m</w:t>
            </w:r>
            <w:r w:rsidRPr="007C7024">
              <w:rPr>
                <w:rFonts w:ascii="Times New Roman" w:hAnsi="Times New Roman" w:cs="Times New Roman"/>
                <w:vertAlign w:val="superscript"/>
              </w:rPr>
              <w:t>2</w:t>
            </w:r>
          </w:p>
        </w:tc>
        <w:tc>
          <w:tcPr>
            <w:tcW w:w="1563" w:type="dxa"/>
          </w:tcPr>
          <w:p w14:paraId="5FB4DFC1"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25</w:t>
            </w:r>
          </w:p>
        </w:tc>
        <w:tc>
          <w:tcPr>
            <w:tcW w:w="1372" w:type="dxa"/>
          </w:tcPr>
          <w:p w14:paraId="38F8EA25" w14:textId="77777777" w:rsidR="007C7024" w:rsidRPr="007C7024" w:rsidRDefault="007C7024" w:rsidP="007C7024">
            <w:pPr>
              <w:jc w:val="center"/>
              <w:rPr>
                <w:rFonts w:ascii="Times New Roman" w:hAnsi="Times New Roman" w:cs="Times New Roman"/>
              </w:rPr>
            </w:pPr>
          </w:p>
        </w:tc>
        <w:tc>
          <w:tcPr>
            <w:tcW w:w="1244" w:type="dxa"/>
          </w:tcPr>
          <w:p w14:paraId="403B7105" w14:textId="77777777" w:rsidR="007C7024" w:rsidRPr="007C7024" w:rsidRDefault="007C7024" w:rsidP="007C7024">
            <w:pPr>
              <w:jc w:val="center"/>
              <w:rPr>
                <w:rFonts w:ascii="Times New Roman" w:hAnsi="Times New Roman" w:cs="Times New Roman"/>
              </w:rPr>
            </w:pPr>
          </w:p>
        </w:tc>
      </w:tr>
      <w:tr w:rsidR="007C7024" w:rsidRPr="007C7024" w14:paraId="71C02A6C" w14:textId="77777777" w:rsidTr="005B7FAD">
        <w:tc>
          <w:tcPr>
            <w:tcW w:w="570" w:type="dxa"/>
          </w:tcPr>
          <w:p w14:paraId="16329232"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4.</w:t>
            </w:r>
          </w:p>
        </w:tc>
        <w:tc>
          <w:tcPr>
            <w:tcW w:w="3929" w:type="dxa"/>
          </w:tcPr>
          <w:p w14:paraId="2D1F3A5E" w14:textId="77777777" w:rsidR="007C7024" w:rsidRPr="007C7024" w:rsidRDefault="007C7024" w:rsidP="007C7024">
            <w:pPr>
              <w:rPr>
                <w:rFonts w:ascii="Times New Roman" w:hAnsi="Times New Roman" w:cs="Times New Roman"/>
              </w:rPr>
            </w:pPr>
            <w:r w:rsidRPr="007C7024">
              <w:rPr>
                <w:rFonts w:ascii="Times New Roman" w:hAnsi="Times New Roman" w:cs="Times New Roman"/>
              </w:rPr>
              <w:t>Kelio ženklas I klasės RA3</w:t>
            </w:r>
          </w:p>
        </w:tc>
        <w:tc>
          <w:tcPr>
            <w:tcW w:w="950" w:type="dxa"/>
          </w:tcPr>
          <w:p w14:paraId="220EF673"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m</w:t>
            </w:r>
            <w:r w:rsidRPr="007C7024">
              <w:rPr>
                <w:rFonts w:ascii="Times New Roman" w:hAnsi="Times New Roman" w:cs="Times New Roman"/>
                <w:vertAlign w:val="superscript"/>
              </w:rPr>
              <w:t>2</w:t>
            </w:r>
          </w:p>
        </w:tc>
        <w:tc>
          <w:tcPr>
            <w:tcW w:w="1563" w:type="dxa"/>
          </w:tcPr>
          <w:p w14:paraId="33116C80"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1</w:t>
            </w:r>
          </w:p>
        </w:tc>
        <w:tc>
          <w:tcPr>
            <w:tcW w:w="1372" w:type="dxa"/>
          </w:tcPr>
          <w:p w14:paraId="3E7C325B" w14:textId="77777777" w:rsidR="007C7024" w:rsidRPr="007C7024" w:rsidRDefault="007C7024" w:rsidP="007C7024">
            <w:pPr>
              <w:jc w:val="center"/>
              <w:rPr>
                <w:rFonts w:ascii="Times New Roman" w:hAnsi="Times New Roman" w:cs="Times New Roman"/>
              </w:rPr>
            </w:pPr>
          </w:p>
        </w:tc>
        <w:tc>
          <w:tcPr>
            <w:tcW w:w="1244" w:type="dxa"/>
          </w:tcPr>
          <w:p w14:paraId="3DA4AE51" w14:textId="77777777" w:rsidR="007C7024" w:rsidRPr="007C7024" w:rsidRDefault="007C7024" w:rsidP="007C7024">
            <w:pPr>
              <w:jc w:val="center"/>
              <w:rPr>
                <w:rFonts w:ascii="Times New Roman" w:hAnsi="Times New Roman" w:cs="Times New Roman"/>
              </w:rPr>
            </w:pPr>
          </w:p>
        </w:tc>
      </w:tr>
      <w:tr w:rsidR="007C7024" w:rsidRPr="007C7024" w14:paraId="71ED806D" w14:textId="77777777" w:rsidTr="005B7FAD">
        <w:tc>
          <w:tcPr>
            <w:tcW w:w="570" w:type="dxa"/>
          </w:tcPr>
          <w:p w14:paraId="742858A2"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5.</w:t>
            </w:r>
          </w:p>
        </w:tc>
        <w:tc>
          <w:tcPr>
            <w:tcW w:w="3929" w:type="dxa"/>
          </w:tcPr>
          <w:p w14:paraId="4ADD322A" w14:textId="77777777" w:rsidR="007C7024" w:rsidRPr="007C7024" w:rsidRDefault="007C7024" w:rsidP="007C7024">
            <w:pPr>
              <w:rPr>
                <w:rFonts w:ascii="Times New Roman" w:hAnsi="Times New Roman" w:cs="Times New Roman"/>
              </w:rPr>
            </w:pPr>
            <w:r w:rsidRPr="007C7024">
              <w:rPr>
                <w:rFonts w:ascii="Times New Roman" w:hAnsi="Times New Roman" w:cs="Times New Roman"/>
              </w:rPr>
              <w:t xml:space="preserve">A ir B grupių signalinių kelio stulpelių įrengimas </w:t>
            </w:r>
          </w:p>
        </w:tc>
        <w:tc>
          <w:tcPr>
            <w:tcW w:w="950" w:type="dxa"/>
          </w:tcPr>
          <w:p w14:paraId="22DA6414"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Vnt.</w:t>
            </w:r>
          </w:p>
        </w:tc>
        <w:tc>
          <w:tcPr>
            <w:tcW w:w="1563" w:type="dxa"/>
          </w:tcPr>
          <w:p w14:paraId="2F3E1F8B"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1</w:t>
            </w:r>
          </w:p>
        </w:tc>
        <w:tc>
          <w:tcPr>
            <w:tcW w:w="1372" w:type="dxa"/>
          </w:tcPr>
          <w:p w14:paraId="7D4CEDE3" w14:textId="77777777" w:rsidR="007C7024" w:rsidRPr="007C7024" w:rsidRDefault="007C7024" w:rsidP="007C7024">
            <w:pPr>
              <w:jc w:val="center"/>
              <w:rPr>
                <w:rFonts w:ascii="Times New Roman" w:hAnsi="Times New Roman" w:cs="Times New Roman"/>
              </w:rPr>
            </w:pPr>
          </w:p>
        </w:tc>
        <w:tc>
          <w:tcPr>
            <w:tcW w:w="1244" w:type="dxa"/>
          </w:tcPr>
          <w:p w14:paraId="0B4F07DE" w14:textId="77777777" w:rsidR="007C7024" w:rsidRPr="007C7024" w:rsidRDefault="007C7024" w:rsidP="007C7024">
            <w:pPr>
              <w:jc w:val="center"/>
              <w:rPr>
                <w:rFonts w:ascii="Times New Roman" w:hAnsi="Times New Roman" w:cs="Times New Roman"/>
              </w:rPr>
            </w:pPr>
          </w:p>
        </w:tc>
      </w:tr>
      <w:tr w:rsidR="007C7024" w:rsidRPr="007C7024" w14:paraId="307B039D" w14:textId="77777777" w:rsidTr="005B7FAD">
        <w:tc>
          <w:tcPr>
            <w:tcW w:w="570" w:type="dxa"/>
          </w:tcPr>
          <w:p w14:paraId="3F64B8F4"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6.</w:t>
            </w:r>
          </w:p>
        </w:tc>
        <w:tc>
          <w:tcPr>
            <w:tcW w:w="3929" w:type="dxa"/>
          </w:tcPr>
          <w:p w14:paraId="16183D16" w14:textId="77777777" w:rsidR="007C7024" w:rsidRPr="007C7024" w:rsidRDefault="007C7024" w:rsidP="007C7024">
            <w:pPr>
              <w:rPr>
                <w:rFonts w:ascii="Times New Roman" w:hAnsi="Times New Roman" w:cs="Times New Roman"/>
              </w:rPr>
            </w:pPr>
            <w:r w:rsidRPr="007C7024">
              <w:rPr>
                <w:rFonts w:ascii="Times New Roman" w:hAnsi="Times New Roman" w:cs="Times New Roman"/>
              </w:rPr>
              <w:t xml:space="preserve">Išversto kelio ženklo stulpo atstatymas </w:t>
            </w:r>
          </w:p>
        </w:tc>
        <w:tc>
          <w:tcPr>
            <w:tcW w:w="950" w:type="dxa"/>
          </w:tcPr>
          <w:p w14:paraId="3AEC43AB"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Vnt.</w:t>
            </w:r>
          </w:p>
        </w:tc>
        <w:tc>
          <w:tcPr>
            <w:tcW w:w="1563" w:type="dxa"/>
          </w:tcPr>
          <w:p w14:paraId="14ECC653"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7</w:t>
            </w:r>
          </w:p>
        </w:tc>
        <w:tc>
          <w:tcPr>
            <w:tcW w:w="1372" w:type="dxa"/>
          </w:tcPr>
          <w:p w14:paraId="5A811167" w14:textId="77777777" w:rsidR="007C7024" w:rsidRPr="007C7024" w:rsidRDefault="007C7024" w:rsidP="007C7024">
            <w:pPr>
              <w:jc w:val="center"/>
              <w:rPr>
                <w:rFonts w:ascii="Times New Roman" w:hAnsi="Times New Roman" w:cs="Times New Roman"/>
              </w:rPr>
            </w:pPr>
          </w:p>
        </w:tc>
        <w:tc>
          <w:tcPr>
            <w:tcW w:w="1244" w:type="dxa"/>
          </w:tcPr>
          <w:p w14:paraId="24857F8D" w14:textId="77777777" w:rsidR="007C7024" w:rsidRPr="007C7024" w:rsidRDefault="007C7024" w:rsidP="007C7024">
            <w:pPr>
              <w:jc w:val="center"/>
              <w:rPr>
                <w:rFonts w:ascii="Times New Roman" w:hAnsi="Times New Roman" w:cs="Times New Roman"/>
              </w:rPr>
            </w:pPr>
          </w:p>
        </w:tc>
      </w:tr>
      <w:tr w:rsidR="007C7024" w:rsidRPr="007C7024" w14:paraId="5B45DCF4" w14:textId="77777777" w:rsidTr="005B7FAD">
        <w:tc>
          <w:tcPr>
            <w:tcW w:w="570" w:type="dxa"/>
          </w:tcPr>
          <w:p w14:paraId="7A466B22"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7.</w:t>
            </w:r>
          </w:p>
        </w:tc>
        <w:tc>
          <w:tcPr>
            <w:tcW w:w="3929" w:type="dxa"/>
          </w:tcPr>
          <w:p w14:paraId="7A88F407" w14:textId="77777777" w:rsidR="007C7024" w:rsidRPr="007C7024" w:rsidRDefault="007C7024" w:rsidP="007C7024">
            <w:pPr>
              <w:rPr>
                <w:rFonts w:ascii="Times New Roman" w:hAnsi="Times New Roman" w:cs="Times New Roman"/>
              </w:rPr>
            </w:pPr>
            <w:r w:rsidRPr="007C7024">
              <w:rPr>
                <w:rFonts w:ascii="Times New Roman" w:hAnsi="Times New Roman" w:cs="Times New Roman"/>
              </w:rPr>
              <w:t xml:space="preserve">Naujo kelio ženklo montavimas </w:t>
            </w:r>
          </w:p>
        </w:tc>
        <w:tc>
          <w:tcPr>
            <w:tcW w:w="950" w:type="dxa"/>
          </w:tcPr>
          <w:p w14:paraId="7306BA55"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Vnt.</w:t>
            </w:r>
          </w:p>
        </w:tc>
        <w:tc>
          <w:tcPr>
            <w:tcW w:w="1563" w:type="dxa"/>
          </w:tcPr>
          <w:p w14:paraId="64275094"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30</w:t>
            </w:r>
          </w:p>
        </w:tc>
        <w:tc>
          <w:tcPr>
            <w:tcW w:w="1372" w:type="dxa"/>
          </w:tcPr>
          <w:p w14:paraId="534B27CA" w14:textId="77777777" w:rsidR="007C7024" w:rsidRPr="007C7024" w:rsidRDefault="007C7024" w:rsidP="007C7024">
            <w:pPr>
              <w:jc w:val="center"/>
              <w:rPr>
                <w:rFonts w:ascii="Times New Roman" w:hAnsi="Times New Roman" w:cs="Times New Roman"/>
              </w:rPr>
            </w:pPr>
          </w:p>
        </w:tc>
        <w:tc>
          <w:tcPr>
            <w:tcW w:w="1244" w:type="dxa"/>
          </w:tcPr>
          <w:p w14:paraId="05424B0D" w14:textId="77777777" w:rsidR="007C7024" w:rsidRPr="007C7024" w:rsidRDefault="007C7024" w:rsidP="007C7024">
            <w:pPr>
              <w:jc w:val="center"/>
              <w:rPr>
                <w:rFonts w:ascii="Times New Roman" w:hAnsi="Times New Roman" w:cs="Times New Roman"/>
              </w:rPr>
            </w:pPr>
          </w:p>
        </w:tc>
      </w:tr>
      <w:tr w:rsidR="007C7024" w:rsidRPr="007C7024" w14:paraId="6C2A6A0C" w14:textId="77777777" w:rsidTr="005B7FAD">
        <w:tc>
          <w:tcPr>
            <w:tcW w:w="570" w:type="dxa"/>
          </w:tcPr>
          <w:p w14:paraId="223A756D"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8.</w:t>
            </w:r>
          </w:p>
        </w:tc>
        <w:tc>
          <w:tcPr>
            <w:tcW w:w="3929" w:type="dxa"/>
          </w:tcPr>
          <w:p w14:paraId="37B7A8F2" w14:textId="77777777" w:rsidR="007C7024" w:rsidRPr="007C7024" w:rsidRDefault="007C7024" w:rsidP="007C7024">
            <w:pPr>
              <w:rPr>
                <w:rFonts w:ascii="Times New Roman" w:hAnsi="Times New Roman" w:cs="Times New Roman"/>
              </w:rPr>
            </w:pPr>
            <w:r w:rsidRPr="007C7024">
              <w:rPr>
                <w:rFonts w:ascii="Times New Roman" w:hAnsi="Times New Roman" w:cs="Times New Roman"/>
              </w:rPr>
              <w:t>Seno kelio ženklo demontavimas</w:t>
            </w:r>
          </w:p>
        </w:tc>
        <w:tc>
          <w:tcPr>
            <w:tcW w:w="950" w:type="dxa"/>
          </w:tcPr>
          <w:p w14:paraId="1BD9174B"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Vnt.</w:t>
            </w:r>
          </w:p>
        </w:tc>
        <w:tc>
          <w:tcPr>
            <w:tcW w:w="1563" w:type="dxa"/>
          </w:tcPr>
          <w:p w14:paraId="725F67BE"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30</w:t>
            </w:r>
          </w:p>
        </w:tc>
        <w:tc>
          <w:tcPr>
            <w:tcW w:w="1372" w:type="dxa"/>
          </w:tcPr>
          <w:p w14:paraId="511BD983" w14:textId="77777777" w:rsidR="007C7024" w:rsidRPr="007C7024" w:rsidRDefault="007C7024" w:rsidP="007C7024">
            <w:pPr>
              <w:jc w:val="center"/>
              <w:rPr>
                <w:rFonts w:ascii="Times New Roman" w:hAnsi="Times New Roman" w:cs="Times New Roman"/>
              </w:rPr>
            </w:pPr>
          </w:p>
        </w:tc>
        <w:tc>
          <w:tcPr>
            <w:tcW w:w="1244" w:type="dxa"/>
          </w:tcPr>
          <w:p w14:paraId="3474493D" w14:textId="77777777" w:rsidR="007C7024" w:rsidRPr="007C7024" w:rsidRDefault="007C7024" w:rsidP="007C7024">
            <w:pPr>
              <w:jc w:val="center"/>
              <w:rPr>
                <w:rFonts w:ascii="Times New Roman" w:hAnsi="Times New Roman" w:cs="Times New Roman"/>
              </w:rPr>
            </w:pPr>
          </w:p>
        </w:tc>
      </w:tr>
      <w:tr w:rsidR="007C7024" w:rsidRPr="007C7024" w14:paraId="43CEFE5D" w14:textId="77777777" w:rsidTr="005B7FAD">
        <w:tc>
          <w:tcPr>
            <w:tcW w:w="570" w:type="dxa"/>
          </w:tcPr>
          <w:p w14:paraId="323333BD"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9.</w:t>
            </w:r>
          </w:p>
        </w:tc>
        <w:tc>
          <w:tcPr>
            <w:tcW w:w="3929" w:type="dxa"/>
          </w:tcPr>
          <w:p w14:paraId="7154AA5B" w14:textId="77777777" w:rsidR="007C7024" w:rsidRPr="007C7024" w:rsidRDefault="007C7024" w:rsidP="007C7024">
            <w:pPr>
              <w:rPr>
                <w:rFonts w:ascii="Times New Roman" w:hAnsi="Times New Roman" w:cs="Times New Roman"/>
              </w:rPr>
            </w:pPr>
            <w:r w:rsidRPr="007C7024">
              <w:rPr>
                <w:rFonts w:ascii="Times New Roman" w:hAnsi="Times New Roman" w:cs="Times New Roman"/>
              </w:rPr>
              <w:t>Kelio ženklo stulpo iš cinkuoto vamzdžio Ø60 mm. pakeitimas, ženklo permontavimas, orientavimas</w:t>
            </w:r>
          </w:p>
        </w:tc>
        <w:tc>
          <w:tcPr>
            <w:tcW w:w="950" w:type="dxa"/>
          </w:tcPr>
          <w:p w14:paraId="581856F3"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Vnt.</w:t>
            </w:r>
          </w:p>
        </w:tc>
        <w:tc>
          <w:tcPr>
            <w:tcW w:w="1563" w:type="dxa"/>
          </w:tcPr>
          <w:p w14:paraId="38CC85B7"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11</w:t>
            </w:r>
          </w:p>
        </w:tc>
        <w:tc>
          <w:tcPr>
            <w:tcW w:w="1372" w:type="dxa"/>
          </w:tcPr>
          <w:p w14:paraId="1932845E" w14:textId="77777777" w:rsidR="007C7024" w:rsidRPr="007C7024" w:rsidRDefault="007C7024" w:rsidP="007C7024">
            <w:pPr>
              <w:jc w:val="center"/>
              <w:rPr>
                <w:rFonts w:ascii="Times New Roman" w:hAnsi="Times New Roman" w:cs="Times New Roman"/>
              </w:rPr>
            </w:pPr>
          </w:p>
          <w:p w14:paraId="420CB72E" w14:textId="77777777" w:rsidR="007C7024" w:rsidRPr="007C7024" w:rsidRDefault="007C7024" w:rsidP="007C7024">
            <w:pPr>
              <w:jc w:val="center"/>
              <w:rPr>
                <w:rFonts w:ascii="Times New Roman" w:hAnsi="Times New Roman" w:cs="Times New Roman"/>
              </w:rPr>
            </w:pPr>
          </w:p>
        </w:tc>
        <w:tc>
          <w:tcPr>
            <w:tcW w:w="1244" w:type="dxa"/>
          </w:tcPr>
          <w:p w14:paraId="7CDC3FEA" w14:textId="77777777" w:rsidR="007C7024" w:rsidRPr="007C7024" w:rsidRDefault="007C7024" w:rsidP="007C7024">
            <w:pPr>
              <w:jc w:val="center"/>
              <w:rPr>
                <w:rFonts w:ascii="Times New Roman" w:hAnsi="Times New Roman" w:cs="Times New Roman"/>
              </w:rPr>
            </w:pPr>
          </w:p>
          <w:p w14:paraId="288CFCE7" w14:textId="77777777" w:rsidR="007C7024" w:rsidRPr="007C7024" w:rsidRDefault="007C7024" w:rsidP="007C7024">
            <w:pPr>
              <w:jc w:val="center"/>
              <w:rPr>
                <w:rFonts w:ascii="Times New Roman" w:hAnsi="Times New Roman" w:cs="Times New Roman"/>
              </w:rPr>
            </w:pPr>
          </w:p>
        </w:tc>
      </w:tr>
      <w:tr w:rsidR="007C7024" w:rsidRPr="007C7024" w14:paraId="2C98DF6E" w14:textId="77777777" w:rsidTr="005B7FAD">
        <w:tc>
          <w:tcPr>
            <w:tcW w:w="570" w:type="dxa"/>
          </w:tcPr>
          <w:p w14:paraId="77010475"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10.</w:t>
            </w:r>
          </w:p>
        </w:tc>
        <w:tc>
          <w:tcPr>
            <w:tcW w:w="3929" w:type="dxa"/>
          </w:tcPr>
          <w:p w14:paraId="7D14F210" w14:textId="77777777" w:rsidR="007C7024" w:rsidRPr="007C7024" w:rsidRDefault="007C7024" w:rsidP="007C7024">
            <w:pPr>
              <w:rPr>
                <w:rFonts w:ascii="Times New Roman" w:hAnsi="Times New Roman" w:cs="Times New Roman"/>
              </w:rPr>
            </w:pPr>
            <w:r w:rsidRPr="007C7024">
              <w:rPr>
                <w:rFonts w:ascii="Times New Roman" w:hAnsi="Times New Roman" w:cs="Times New Roman"/>
              </w:rPr>
              <w:t>Kelio ženklo stulpo iš cinkuoto vamzdžio Ø60 mm. įrengimas.</w:t>
            </w:r>
          </w:p>
        </w:tc>
        <w:tc>
          <w:tcPr>
            <w:tcW w:w="950" w:type="dxa"/>
          </w:tcPr>
          <w:p w14:paraId="27974FDE"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m</w:t>
            </w:r>
          </w:p>
        </w:tc>
        <w:tc>
          <w:tcPr>
            <w:tcW w:w="1563" w:type="dxa"/>
          </w:tcPr>
          <w:p w14:paraId="72DFBB75"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30</w:t>
            </w:r>
          </w:p>
        </w:tc>
        <w:tc>
          <w:tcPr>
            <w:tcW w:w="1372" w:type="dxa"/>
          </w:tcPr>
          <w:p w14:paraId="0C27601B" w14:textId="77777777" w:rsidR="007C7024" w:rsidRPr="007C7024" w:rsidRDefault="007C7024" w:rsidP="007C7024">
            <w:pPr>
              <w:jc w:val="center"/>
              <w:rPr>
                <w:rFonts w:ascii="Times New Roman" w:hAnsi="Times New Roman" w:cs="Times New Roman"/>
              </w:rPr>
            </w:pPr>
          </w:p>
        </w:tc>
        <w:tc>
          <w:tcPr>
            <w:tcW w:w="1244" w:type="dxa"/>
          </w:tcPr>
          <w:p w14:paraId="5D9EB529" w14:textId="77777777" w:rsidR="007C7024" w:rsidRPr="007C7024" w:rsidRDefault="007C7024" w:rsidP="007C7024">
            <w:pPr>
              <w:jc w:val="center"/>
              <w:rPr>
                <w:rFonts w:ascii="Times New Roman" w:hAnsi="Times New Roman" w:cs="Times New Roman"/>
              </w:rPr>
            </w:pPr>
          </w:p>
        </w:tc>
      </w:tr>
      <w:tr w:rsidR="007C7024" w:rsidRPr="007C7024" w14:paraId="5040E8DE" w14:textId="77777777" w:rsidTr="005B7FAD">
        <w:tc>
          <w:tcPr>
            <w:tcW w:w="570" w:type="dxa"/>
          </w:tcPr>
          <w:p w14:paraId="7FC04A43"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11.</w:t>
            </w:r>
          </w:p>
        </w:tc>
        <w:tc>
          <w:tcPr>
            <w:tcW w:w="3929" w:type="dxa"/>
          </w:tcPr>
          <w:p w14:paraId="0EEDDB3D" w14:textId="77777777" w:rsidR="007C7024" w:rsidRPr="007C7024" w:rsidRDefault="007C7024" w:rsidP="007C7024">
            <w:pPr>
              <w:rPr>
                <w:rFonts w:ascii="Times New Roman" w:hAnsi="Times New Roman" w:cs="Times New Roman"/>
              </w:rPr>
            </w:pPr>
            <w:r w:rsidRPr="007C7024">
              <w:rPr>
                <w:rFonts w:ascii="Times New Roman" w:hAnsi="Times New Roman" w:cs="Times New Roman"/>
              </w:rPr>
              <w:t>Kelio ženklo stulpo iš cinkuoto vamzdžio Ø60 mm. prailginimas panaudojant movas</w:t>
            </w:r>
          </w:p>
        </w:tc>
        <w:tc>
          <w:tcPr>
            <w:tcW w:w="950" w:type="dxa"/>
          </w:tcPr>
          <w:p w14:paraId="5600600B"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m</w:t>
            </w:r>
          </w:p>
        </w:tc>
        <w:tc>
          <w:tcPr>
            <w:tcW w:w="1563" w:type="dxa"/>
          </w:tcPr>
          <w:p w14:paraId="67715844"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1</w:t>
            </w:r>
          </w:p>
        </w:tc>
        <w:tc>
          <w:tcPr>
            <w:tcW w:w="1372" w:type="dxa"/>
          </w:tcPr>
          <w:p w14:paraId="0254137B" w14:textId="77777777" w:rsidR="007C7024" w:rsidRPr="007C7024" w:rsidRDefault="007C7024" w:rsidP="007C7024">
            <w:pPr>
              <w:jc w:val="center"/>
              <w:rPr>
                <w:rFonts w:ascii="Times New Roman" w:hAnsi="Times New Roman" w:cs="Times New Roman"/>
              </w:rPr>
            </w:pPr>
          </w:p>
          <w:p w14:paraId="6E7C02F0" w14:textId="77777777" w:rsidR="007C7024" w:rsidRPr="007C7024" w:rsidRDefault="007C7024" w:rsidP="007C7024">
            <w:pPr>
              <w:jc w:val="center"/>
              <w:rPr>
                <w:rFonts w:ascii="Times New Roman" w:hAnsi="Times New Roman" w:cs="Times New Roman"/>
              </w:rPr>
            </w:pPr>
          </w:p>
        </w:tc>
        <w:tc>
          <w:tcPr>
            <w:tcW w:w="1244" w:type="dxa"/>
          </w:tcPr>
          <w:p w14:paraId="2689A64E" w14:textId="77777777" w:rsidR="007C7024" w:rsidRPr="007C7024" w:rsidRDefault="007C7024" w:rsidP="007C7024">
            <w:pPr>
              <w:jc w:val="center"/>
              <w:rPr>
                <w:rFonts w:ascii="Times New Roman" w:hAnsi="Times New Roman" w:cs="Times New Roman"/>
              </w:rPr>
            </w:pPr>
          </w:p>
          <w:p w14:paraId="09BDC526" w14:textId="77777777" w:rsidR="007C7024" w:rsidRPr="007C7024" w:rsidRDefault="007C7024" w:rsidP="007C7024">
            <w:pPr>
              <w:jc w:val="center"/>
              <w:rPr>
                <w:rFonts w:ascii="Times New Roman" w:hAnsi="Times New Roman" w:cs="Times New Roman"/>
              </w:rPr>
            </w:pPr>
          </w:p>
        </w:tc>
      </w:tr>
      <w:tr w:rsidR="007C7024" w:rsidRPr="007C7024" w14:paraId="0D063085" w14:textId="77777777" w:rsidTr="005B7FAD">
        <w:tc>
          <w:tcPr>
            <w:tcW w:w="570" w:type="dxa"/>
          </w:tcPr>
          <w:p w14:paraId="653270FA"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12.</w:t>
            </w:r>
          </w:p>
        </w:tc>
        <w:tc>
          <w:tcPr>
            <w:tcW w:w="3929" w:type="dxa"/>
          </w:tcPr>
          <w:p w14:paraId="5B2508FA" w14:textId="77777777" w:rsidR="007C7024" w:rsidRPr="007C7024" w:rsidRDefault="007C7024" w:rsidP="007C7024">
            <w:pPr>
              <w:rPr>
                <w:rFonts w:ascii="Times New Roman" w:hAnsi="Times New Roman" w:cs="Times New Roman"/>
              </w:rPr>
            </w:pPr>
            <w:r w:rsidRPr="007C7024">
              <w:rPr>
                <w:rFonts w:ascii="Times New Roman" w:hAnsi="Times New Roman" w:cs="Times New Roman"/>
              </w:rPr>
              <w:t>Kelio ženklo stulpo remontas, tiesinimas, smulkūs virinimo, apdailos darbai</w:t>
            </w:r>
          </w:p>
        </w:tc>
        <w:tc>
          <w:tcPr>
            <w:tcW w:w="950" w:type="dxa"/>
          </w:tcPr>
          <w:p w14:paraId="36D636B6"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Vnt.</w:t>
            </w:r>
          </w:p>
        </w:tc>
        <w:tc>
          <w:tcPr>
            <w:tcW w:w="1563" w:type="dxa"/>
          </w:tcPr>
          <w:p w14:paraId="52FDC06E"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12</w:t>
            </w:r>
          </w:p>
        </w:tc>
        <w:tc>
          <w:tcPr>
            <w:tcW w:w="1372" w:type="dxa"/>
          </w:tcPr>
          <w:p w14:paraId="6BCC0D68" w14:textId="77777777" w:rsidR="007C7024" w:rsidRPr="007C7024" w:rsidRDefault="007C7024" w:rsidP="007C7024">
            <w:pPr>
              <w:jc w:val="center"/>
              <w:rPr>
                <w:rFonts w:ascii="Times New Roman" w:hAnsi="Times New Roman" w:cs="Times New Roman"/>
              </w:rPr>
            </w:pPr>
          </w:p>
          <w:p w14:paraId="0E2B39A2" w14:textId="77777777" w:rsidR="007C7024" w:rsidRPr="007C7024" w:rsidRDefault="007C7024" w:rsidP="007C7024">
            <w:pPr>
              <w:jc w:val="center"/>
              <w:rPr>
                <w:rFonts w:ascii="Times New Roman" w:hAnsi="Times New Roman" w:cs="Times New Roman"/>
              </w:rPr>
            </w:pPr>
          </w:p>
        </w:tc>
        <w:tc>
          <w:tcPr>
            <w:tcW w:w="1244" w:type="dxa"/>
          </w:tcPr>
          <w:p w14:paraId="2B4EB03A" w14:textId="77777777" w:rsidR="007C7024" w:rsidRPr="007C7024" w:rsidRDefault="007C7024" w:rsidP="007C7024">
            <w:pPr>
              <w:jc w:val="center"/>
              <w:rPr>
                <w:rFonts w:ascii="Times New Roman" w:hAnsi="Times New Roman" w:cs="Times New Roman"/>
              </w:rPr>
            </w:pPr>
          </w:p>
          <w:p w14:paraId="04CB79A4" w14:textId="77777777" w:rsidR="007C7024" w:rsidRPr="007C7024" w:rsidRDefault="007C7024" w:rsidP="007C7024">
            <w:pPr>
              <w:jc w:val="center"/>
              <w:rPr>
                <w:rFonts w:ascii="Times New Roman" w:hAnsi="Times New Roman" w:cs="Times New Roman"/>
              </w:rPr>
            </w:pPr>
          </w:p>
        </w:tc>
      </w:tr>
      <w:tr w:rsidR="007C7024" w:rsidRPr="007C7024" w14:paraId="758D6665" w14:textId="77777777" w:rsidTr="005B7FAD">
        <w:tc>
          <w:tcPr>
            <w:tcW w:w="570" w:type="dxa"/>
          </w:tcPr>
          <w:p w14:paraId="41800AAD"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13.</w:t>
            </w:r>
          </w:p>
        </w:tc>
        <w:tc>
          <w:tcPr>
            <w:tcW w:w="3929" w:type="dxa"/>
          </w:tcPr>
          <w:p w14:paraId="682656B4" w14:textId="77777777" w:rsidR="007C7024" w:rsidRPr="007C7024" w:rsidRDefault="007C7024" w:rsidP="007C7024">
            <w:pPr>
              <w:rPr>
                <w:rFonts w:ascii="Times New Roman" w:hAnsi="Times New Roman" w:cs="Times New Roman"/>
              </w:rPr>
            </w:pPr>
            <w:r w:rsidRPr="007C7024">
              <w:rPr>
                <w:rFonts w:ascii="Times New Roman" w:hAnsi="Times New Roman" w:cs="Times New Roman"/>
              </w:rPr>
              <w:t>Kelio ženklo apipurkšto dažais (</w:t>
            </w:r>
            <w:proofErr w:type="spellStart"/>
            <w:r w:rsidRPr="007C7024">
              <w:rPr>
                <w:rFonts w:ascii="Times New Roman" w:hAnsi="Times New Roman" w:cs="Times New Roman"/>
              </w:rPr>
              <w:t>graffiti</w:t>
            </w:r>
            <w:proofErr w:type="spellEnd"/>
            <w:r w:rsidRPr="007C7024">
              <w:rPr>
                <w:rFonts w:ascii="Times New Roman" w:hAnsi="Times New Roman" w:cs="Times New Roman"/>
              </w:rPr>
              <w:t>) nuvalymas</w:t>
            </w:r>
          </w:p>
        </w:tc>
        <w:tc>
          <w:tcPr>
            <w:tcW w:w="950" w:type="dxa"/>
          </w:tcPr>
          <w:p w14:paraId="21D918A6"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m</w:t>
            </w:r>
            <w:r w:rsidRPr="007C7024">
              <w:rPr>
                <w:rFonts w:ascii="Times New Roman" w:hAnsi="Times New Roman" w:cs="Times New Roman"/>
                <w:vertAlign w:val="superscript"/>
              </w:rPr>
              <w:t>2</w:t>
            </w:r>
          </w:p>
        </w:tc>
        <w:tc>
          <w:tcPr>
            <w:tcW w:w="1563" w:type="dxa"/>
          </w:tcPr>
          <w:p w14:paraId="2093694E"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1</w:t>
            </w:r>
          </w:p>
        </w:tc>
        <w:tc>
          <w:tcPr>
            <w:tcW w:w="1372" w:type="dxa"/>
          </w:tcPr>
          <w:p w14:paraId="523B965F" w14:textId="77777777" w:rsidR="007C7024" w:rsidRPr="007C7024" w:rsidRDefault="007C7024" w:rsidP="007C7024">
            <w:pPr>
              <w:jc w:val="center"/>
              <w:rPr>
                <w:rFonts w:ascii="Times New Roman" w:hAnsi="Times New Roman" w:cs="Times New Roman"/>
              </w:rPr>
            </w:pPr>
          </w:p>
        </w:tc>
        <w:tc>
          <w:tcPr>
            <w:tcW w:w="1244" w:type="dxa"/>
          </w:tcPr>
          <w:p w14:paraId="5304ADD3" w14:textId="77777777" w:rsidR="007C7024" w:rsidRPr="007C7024" w:rsidRDefault="007C7024" w:rsidP="007C7024">
            <w:pPr>
              <w:jc w:val="center"/>
              <w:rPr>
                <w:rFonts w:ascii="Times New Roman" w:hAnsi="Times New Roman" w:cs="Times New Roman"/>
              </w:rPr>
            </w:pPr>
          </w:p>
        </w:tc>
      </w:tr>
      <w:tr w:rsidR="007C7024" w:rsidRPr="007C7024" w14:paraId="1E297732" w14:textId="77777777" w:rsidTr="005B7FAD">
        <w:tc>
          <w:tcPr>
            <w:tcW w:w="570" w:type="dxa"/>
          </w:tcPr>
          <w:p w14:paraId="4C9E1C5D"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14.</w:t>
            </w:r>
          </w:p>
        </w:tc>
        <w:tc>
          <w:tcPr>
            <w:tcW w:w="3929" w:type="dxa"/>
          </w:tcPr>
          <w:p w14:paraId="68B2F65F" w14:textId="77777777" w:rsidR="007C7024" w:rsidRPr="007C7024" w:rsidRDefault="007C7024" w:rsidP="007C7024">
            <w:pPr>
              <w:rPr>
                <w:rFonts w:ascii="Times New Roman" w:hAnsi="Times New Roman" w:cs="Times New Roman"/>
              </w:rPr>
            </w:pPr>
            <w:r w:rsidRPr="007C7024">
              <w:rPr>
                <w:rFonts w:ascii="Times New Roman" w:hAnsi="Times New Roman" w:cs="Times New Roman"/>
              </w:rPr>
              <w:t>Seno gatvės ženklinimo iš kelio dažų pašalinimas</w:t>
            </w:r>
          </w:p>
        </w:tc>
        <w:tc>
          <w:tcPr>
            <w:tcW w:w="950" w:type="dxa"/>
          </w:tcPr>
          <w:p w14:paraId="34A28B81"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m</w:t>
            </w:r>
            <w:r w:rsidRPr="007C7024">
              <w:rPr>
                <w:rFonts w:ascii="Times New Roman" w:hAnsi="Times New Roman" w:cs="Times New Roman"/>
                <w:vertAlign w:val="superscript"/>
              </w:rPr>
              <w:t>2</w:t>
            </w:r>
          </w:p>
        </w:tc>
        <w:tc>
          <w:tcPr>
            <w:tcW w:w="1563" w:type="dxa"/>
          </w:tcPr>
          <w:p w14:paraId="5ACEAA67"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90</w:t>
            </w:r>
          </w:p>
        </w:tc>
        <w:tc>
          <w:tcPr>
            <w:tcW w:w="1372" w:type="dxa"/>
          </w:tcPr>
          <w:p w14:paraId="456C29C1" w14:textId="77777777" w:rsidR="007C7024" w:rsidRPr="007C7024" w:rsidRDefault="007C7024" w:rsidP="007C7024">
            <w:pPr>
              <w:jc w:val="center"/>
              <w:rPr>
                <w:rFonts w:ascii="Times New Roman" w:hAnsi="Times New Roman" w:cs="Times New Roman"/>
              </w:rPr>
            </w:pPr>
          </w:p>
        </w:tc>
        <w:tc>
          <w:tcPr>
            <w:tcW w:w="1244" w:type="dxa"/>
          </w:tcPr>
          <w:p w14:paraId="618AA003" w14:textId="77777777" w:rsidR="007C7024" w:rsidRPr="007C7024" w:rsidRDefault="007C7024" w:rsidP="007C7024">
            <w:pPr>
              <w:jc w:val="center"/>
              <w:rPr>
                <w:rFonts w:ascii="Times New Roman" w:hAnsi="Times New Roman" w:cs="Times New Roman"/>
              </w:rPr>
            </w:pPr>
          </w:p>
        </w:tc>
      </w:tr>
      <w:tr w:rsidR="007C7024" w:rsidRPr="007C7024" w14:paraId="5C57198B" w14:textId="77777777" w:rsidTr="005B7FAD">
        <w:tc>
          <w:tcPr>
            <w:tcW w:w="570" w:type="dxa"/>
          </w:tcPr>
          <w:p w14:paraId="37CE866A"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15.</w:t>
            </w:r>
          </w:p>
        </w:tc>
        <w:tc>
          <w:tcPr>
            <w:tcW w:w="3929" w:type="dxa"/>
          </w:tcPr>
          <w:p w14:paraId="090774C4" w14:textId="77777777" w:rsidR="007C7024" w:rsidRPr="007C7024" w:rsidRDefault="007C7024" w:rsidP="007C7024">
            <w:pPr>
              <w:rPr>
                <w:rFonts w:ascii="Times New Roman" w:hAnsi="Times New Roman" w:cs="Times New Roman"/>
              </w:rPr>
            </w:pPr>
            <w:r w:rsidRPr="007C7024">
              <w:rPr>
                <w:rFonts w:ascii="Times New Roman" w:hAnsi="Times New Roman" w:cs="Times New Roman"/>
              </w:rPr>
              <w:t xml:space="preserve">Seno gatvės ženklinimo iš </w:t>
            </w:r>
            <w:proofErr w:type="spellStart"/>
            <w:r w:rsidRPr="007C7024">
              <w:rPr>
                <w:rFonts w:ascii="Times New Roman" w:hAnsi="Times New Roman" w:cs="Times New Roman"/>
              </w:rPr>
              <w:t>termoplastiko</w:t>
            </w:r>
            <w:proofErr w:type="spellEnd"/>
            <w:r w:rsidRPr="007C7024">
              <w:rPr>
                <w:rFonts w:ascii="Times New Roman" w:hAnsi="Times New Roman" w:cs="Times New Roman"/>
              </w:rPr>
              <w:t xml:space="preserve"> pašalinimas </w:t>
            </w:r>
          </w:p>
        </w:tc>
        <w:tc>
          <w:tcPr>
            <w:tcW w:w="950" w:type="dxa"/>
          </w:tcPr>
          <w:p w14:paraId="7E173806"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m</w:t>
            </w:r>
            <w:r w:rsidRPr="007C7024">
              <w:rPr>
                <w:rFonts w:ascii="Times New Roman" w:hAnsi="Times New Roman" w:cs="Times New Roman"/>
                <w:vertAlign w:val="superscript"/>
              </w:rPr>
              <w:t>2</w:t>
            </w:r>
          </w:p>
        </w:tc>
        <w:tc>
          <w:tcPr>
            <w:tcW w:w="1563" w:type="dxa"/>
          </w:tcPr>
          <w:p w14:paraId="5BCD408E"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50</w:t>
            </w:r>
          </w:p>
        </w:tc>
        <w:tc>
          <w:tcPr>
            <w:tcW w:w="1372" w:type="dxa"/>
          </w:tcPr>
          <w:p w14:paraId="6C326385" w14:textId="77777777" w:rsidR="007C7024" w:rsidRPr="007C7024" w:rsidRDefault="007C7024" w:rsidP="007C7024">
            <w:pPr>
              <w:jc w:val="center"/>
              <w:rPr>
                <w:rFonts w:ascii="Times New Roman" w:hAnsi="Times New Roman" w:cs="Times New Roman"/>
              </w:rPr>
            </w:pPr>
          </w:p>
        </w:tc>
        <w:tc>
          <w:tcPr>
            <w:tcW w:w="1244" w:type="dxa"/>
          </w:tcPr>
          <w:p w14:paraId="6420E0A6" w14:textId="77777777" w:rsidR="007C7024" w:rsidRPr="007C7024" w:rsidRDefault="007C7024" w:rsidP="007C7024">
            <w:pPr>
              <w:jc w:val="center"/>
              <w:rPr>
                <w:rFonts w:ascii="Times New Roman" w:hAnsi="Times New Roman" w:cs="Times New Roman"/>
              </w:rPr>
            </w:pPr>
          </w:p>
        </w:tc>
      </w:tr>
      <w:tr w:rsidR="007C7024" w:rsidRPr="007C7024" w14:paraId="7529560E" w14:textId="77777777" w:rsidTr="005B7FAD">
        <w:tc>
          <w:tcPr>
            <w:tcW w:w="570" w:type="dxa"/>
          </w:tcPr>
          <w:p w14:paraId="147BD027"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16.</w:t>
            </w:r>
          </w:p>
        </w:tc>
        <w:tc>
          <w:tcPr>
            <w:tcW w:w="3929" w:type="dxa"/>
          </w:tcPr>
          <w:p w14:paraId="6CED15CC" w14:textId="77777777" w:rsidR="007C7024" w:rsidRPr="007C7024" w:rsidRDefault="007C7024" w:rsidP="007C7024">
            <w:pPr>
              <w:rPr>
                <w:rFonts w:ascii="Times New Roman" w:hAnsi="Times New Roman" w:cs="Times New Roman"/>
              </w:rPr>
            </w:pPr>
            <w:r w:rsidRPr="007C7024">
              <w:rPr>
                <w:rFonts w:ascii="Times New Roman" w:hAnsi="Times New Roman" w:cs="Times New Roman"/>
              </w:rPr>
              <w:t>Gatvių ir pėsčiųjų perėjų ženklinimas kelio dažais</w:t>
            </w:r>
          </w:p>
        </w:tc>
        <w:tc>
          <w:tcPr>
            <w:tcW w:w="950" w:type="dxa"/>
          </w:tcPr>
          <w:p w14:paraId="5E6A24B3"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m</w:t>
            </w:r>
            <w:r w:rsidRPr="007C7024">
              <w:rPr>
                <w:rFonts w:ascii="Times New Roman" w:hAnsi="Times New Roman" w:cs="Times New Roman"/>
                <w:vertAlign w:val="superscript"/>
              </w:rPr>
              <w:t>2</w:t>
            </w:r>
          </w:p>
        </w:tc>
        <w:tc>
          <w:tcPr>
            <w:tcW w:w="1563" w:type="dxa"/>
          </w:tcPr>
          <w:p w14:paraId="290ECEF4"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300</w:t>
            </w:r>
          </w:p>
        </w:tc>
        <w:tc>
          <w:tcPr>
            <w:tcW w:w="1372" w:type="dxa"/>
          </w:tcPr>
          <w:p w14:paraId="38263E02" w14:textId="77777777" w:rsidR="007C7024" w:rsidRPr="007C7024" w:rsidRDefault="007C7024" w:rsidP="007C7024">
            <w:pPr>
              <w:jc w:val="center"/>
              <w:rPr>
                <w:rFonts w:ascii="Times New Roman" w:hAnsi="Times New Roman" w:cs="Times New Roman"/>
              </w:rPr>
            </w:pPr>
          </w:p>
        </w:tc>
        <w:tc>
          <w:tcPr>
            <w:tcW w:w="1244" w:type="dxa"/>
          </w:tcPr>
          <w:p w14:paraId="2E25A4A0" w14:textId="77777777" w:rsidR="007C7024" w:rsidRPr="007C7024" w:rsidRDefault="007C7024" w:rsidP="007C7024">
            <w:pPr>
              <w:jc w:val="center"/>
              <w:rPr>
                <w:rFonts w:ascii="Times New Roman" w:hAnsi="Times New Roman" w:cs="Times New Roman"/>
              </w:rPr>
            </w:pPr>
          </w:p>
        </w:tc>
      </w:tr>
      <w:tr w:rsidR="007C7024" w:rsidRPr="007C7024" w14:paraId="7CAEBFF3" w14:textId="77777777" w:rsidTr="005B7FAD">
        <w:tc>
          <w:tcPr>
            <w:tcW w:w="570" w:type="dxa"/>
          </w:tcPr>
          <w:p w14:paraId="4DD73F50"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17.</w:t>
            </w:r>
          </w:p>
        </w:tc>
        <w:tc>
          <w:tcPr>
            <w:tcW w:w="3929" w:type="dxa"/>
          </w:tcPr>
          <w:p w14:paraId="55A4AD03" w14:textId="77777777" w:rsidR="007C7024" w:rsidRPr="007C7024" w:rsidRDefault="007C7024" w:rsidP="007C7024">
            <w:pPr>
              <w:rPr>
                <w:rFonts w:ascii="Times New Roman" w:hAnsi="Times New Roman" w:cs="Times New Roman"/>
              </w:rPr>
            </w:pPr>
            <w:r w:rsidRPr="007C7024">
              <w:rPr>
                <w:rFonts w:ascii="Times New Roman" w:hAnsi="Times New Roman" w:cs="Times New Roman"/>
              </w:rPr>
              <w:t xml:space="preserve">Gatvių ir pėsčiųjų perėjų ženklinimas </w:t>
            </w:r>
            <w:proofErr w:type="spellStart"/>
            <w:r w:rsidRPr="007C7024">
              <w:rPr>
                <w:rFonts w:ascii="Times New Roman" w:hAnsi="Times New Roman" w:cs="Times New Roman"/>
              </w:rPr>
              <w:t>termoplastiku</w:t>
            </w:r>
            <w:proofErr w:type="spellEnd"/>
          </w:p>
        </w:tc>
        <w:tc>
          <w:tcPr>
            <w:tcW w:w="950" w:type="dxa"/>
          </w:tcPr>
          <w:p w14:paraId="298E3AD6"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m</w:t>
            </w:r>
            <w:r w:rsidRPr="007C7024">
              <w:rPr>
                <w:rFonts w:ascii="Times New Roman" w:hAnsi="Times New Roman" w:cs="Times New Roman"/>
                <w:vertAlign w:val="superscript"/>
              </w:rPr>
              <w:t>2</w:t>
            </w:r>
          </w:p>
        </w:tc>
        <w:tc>
          <w:tcPr>
            <w:tcW w:w="1563" w:type="dxa"/>
          </w:tcPr>
          <w:p w14:paraId="5073E90D"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130</w:t>
            </w:r>
          </w:p>
        </w:tc>
        <w:tc>
          <w:tcPr>
            <w:tcW w:w="1372" w:type="dxa"/>
          </w:tcPr>
          <w:p w14:paraId="09C0723D" w14:textId="77777777" w:rsidR="007C7024" w:rsidRPr="007C7024" w:rsidRDefault="007C7024" w:rsidP="007C7024">
            <w:pPr>
              <w:jc w:val="center"/>
              <w:rPr>
                <w:rFonts w:ascii="Times New Roman" w:hAnsi="Times New Roman" w:cs="Times New Roman"/>
              </w:rPr>
            </w:pPr>
          </w:p>
        </w:tc>
        <w:tc>
          <w:tcPr>
            <w:tcW w:w="1244" w:type="dxa"/>
          </w:tcPr>
          <w:p w14:paraId="36EB51D2" w14:textId="77777777" w:rsidR="007C7024" w:rsidRPr="007C7024" w:rsidRDefault="007C7024" w:rsidP="007C7024">
            <w:pPr>
              <w:jc w:val="center"/>
              <w:rPr>
                <w:rFonts w:ascii="Times New Roman" w:hAnsi="Times New Roman" w:cs="Times New Roman"/>
              </w:rPr>
            </w:pPr>
          </w:p>
        </w:tc>
      </w:tr>
      <w:tr w:rsidR="007C7024" w:rsidRPr="007C7024" w14:paraId="5CD97AEA" w14:textId="77777777" w:rsidTr="005B7FAD">
        <w:tc>
          <w:tcPr>
            <w:tcW w:w="570" w:type="dxa"/>
          </w:tcPr>
          <w:p w14:paraId="5706C53D"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 xml:space="preserve">18. </w:t>
            </w:r>
          </w:p>
        </w:tc>
        <w:tc>
          <w:tcPr>
            <w:tcW w:w="3929" w:type="dxa"/>
          </w:tcPr>
          <w:p w14:paraId="39C987A8" w14:textId="77777777" w:rsidR="007C7024" w:rsidRPr="007C7024" w:rsidRDefault="007C7024" w:rsidP="007C7024">
            <w:pPr>
              <w:rPr>
                <w:rFonts w:ascii="Times New Roman" w:hAnsi="Times New Roman" w:cs="Times New Roman"/>
              </w:rPr>
            </w:pPr>
            <w:r w:rsidRPr="007C7024">
              <w:rPr>
                <w:rFonts w:ascii="Times New Roman" w:hAnsi="Times New Roman" w:cs="Times New Roman"/>
              </w:rPr>
              <w:t xml:space="preserve">Simbolių ženklinimas </w:t>
            </w:r>
            <w:proofErr w:type="spellStart"/>
            <w:r w:rsidRPr="007C7024">
              <w:rPr>
                <w:rFonts w:ascii="Times New Roman" w:hAnsi="Times New Roman" w:cs="Times New Roman"/>
              </w:rPr>
              <w:t>termoplastiku</w:t>
            </w:r>
            <w:proofErr w:type="spellEnd"/>
          </w:p>
        </w:tc>
        <w:tc>
          <w:tcPr>
            <w:tcW w:w="950" w:type="dxa"/>
          </w:tcPr>
          <w:p w14:paraId="0366115A"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m</w:t>
            </w:r>
            <w:r w:rsidRPr="007C7024">
              <w:rPr>
                <w:rFonts w:ascii="Times New Roman" w:hAnsi="Times New Roman" w:cs="Times New Roman"/>
                <w:vertAlign w:val="superscript"/>
              </w:rPr>
              <w:t>2</w:t>
            </w:r>
          </w:p>
        </w:tc>
        <w:tc>
          <w:tcPr>
            <w:tcW w:w="1563" w:type="dxa"/>
          </w:tcPr>
          <w:p w14:paraId="7DB44A96"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25</w:t>
            </w:r>
          </w:p>
        </w:tc>
        <w:tc>
          <w:tcPr>
            <w:tcW w:w="1372" w:type="dxa"/>
          </w:tcPr>
          <w:p w14:paraId="089E52BC" w14:textId="77777777" w:rsidR="007C7024" w:rsidRPr="007C7024" w:rsidRDefault="007C7024" w:rsidP="007C7024">
            <w:pPr>
              <w:jc w:val="center"/>
              <w:rPr>
                <w:rFonts w:ascii="Times New Roman" w:hAnsi="Times New Roman" w:cs="Times New Roman"/>
              </w:rPr>
            </w:pPr>
          </w:p>
        </w:tc>
        <w:tc>
          <w:tcPr>
            <w:tcW w:w="1244" w:type="dxa"/>
          </w:tcPr>
          <w:p w14:paraId="3CD89BB0" w14:textId="77777777" w:rsidR="007C7024" w:rsidRPr="007C7024" w:rsidRDefault="007C7024" w:rsidP="007C7024">
            <w:pPr>
              <w:jc w:val="center"/>
              <w:rPr>
                <w:rFonts w:ascii="Times New Roman" w:hAnsi="Times New Roman" w:cs="Times New Roman"/>
              </w:rPr>
            </w:pPr>
          </w:p>
        </w:tc>
      </w:tr>
      <w:tr w:rsidR="007C7024" w:rsidRPr="007C7024" w14:paraId="1D29D7F5" w14:textId="77777777" w:rsidTr="005B7FAD">
        <w:tc>
          <w:tcPr>
            <w:tcW w:w="570" w:type="dxa"/>
          </w:tcPr>
          <w:p w14:paraId="1E4D43E4"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19.</w:t>
            </w:r>
          </w:p>
        </w:tc>
        <w:tc>
          <w:tcPr>
            <w:tcW w:w="3929" w:type="dxa"/>
          </w:tcPr>
          <w:p w14:paraId="1532565A" w14:textId="77777777" w:rsidR="007C7024" w:rsidRPr="007C7024" w:rsidRDefault="007C7024" w:rsidP="007C7024">
            <w:pPr>
              <w:rPr>
                <w:rFonts w:ascii="Times New Roman" w:hAnsi="Times New Roman" w:cs="Times New Roman"/>
              </w:rPr>
            </w:pPr>
            <w:r w:rsidRPr="007C7024">
              <w:rPr>
                <w:rFonts w:ascii="Times New Roman" w:hAnsi="Times New Roman" w:cs="Times New Roman"/>
              </w:rPr>
              <w:t>Gatvių ir pėsčiųjų perėjų ženklinimas šaltu plastiku</w:t>
            </w:r>
          </w:p>
        </w:tc>
        <w:tc>
          <w:tcPr>
            <w:tcW w:w="950" w:type="dxa"/>
          </w:tcPr>
          <w:p w14:paraId="472769FA"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m</w:t>
            </w:r>
            <w:r w:rsidRPr="007C7024">
              <w:rPr>
                <w:rFonts w:ascii="Times New Roman" w:hAnsi="Times New Roman" w:cs="Times New Roman"/>
                <w:vertAlign w:val="superscript"/>
              </w:rPr>
              <w:t>2</w:t>
            </w:r>
          </w:p>
        </w:tc>
        <w:tc>
          <w:tcPr>
            <w:tcW w:w="1563" w:type="dxa"/>
          </w:tcPr>
          <w:p w14:paraId="4E1966E6"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100</w:t>
            </w:r>
          </w:p>
        </w:tc>
        <w:tc>
          <w:tcPr>
            <w:tcW w:w="1372" w:type="dxa"/>
          </w:tcPr>
          <w:p w14:paraId="3F8D5F8B" w14:textId="77777777" w:rsidR="007C7024" w:rsidRPr="007C7024" w:rsidRDefault="007C7024" w:rsidP="007C7024">
            <w:pPr>
              <w:jc w:val="center"/>
              <w:rPr>
                <w:rFonts w:ascii="Times New Roman" w:hAnsi="Times New Roman" w:cs="Times New Roman"/>
              </w:rPr>
            </w:pPr>
          </w:p>
        </w:tc>
        <w:tc>
          <w:tcPr>
            <w:tcW w:w="1244" w:type="dxa"/>
          </w:tcPr>
          <w:p w14:paraId="2D97371B" w14:textId="77777777" w:rsidR="007C7024" w:rsidRPr="007C7024" w:rsidRDefault="007C7024" w:rsidP="007C7024">
            <w:pPr>
              <w:jc w:val="center"/>
              <w:rPr>
                <w:rFonts w:ascii="Times New Roman" w:hAnsi="Times New Roman" w:cs="Times New Roman"/>
              </w:rPr>
            </w:pPr>
          </w:p>
        </w:tc>
      </w:tr>
      <w:tr w:rsidR="007C7024" w:rsidRPr="007C7024" w14:paraId="22FCEE96" w14:textId="77777777" w:rsidTr="005B7FAD">
        <w:tc>
          <w:tcPr>
            <w:tcW w:w="570" w:type="dxa"/>
          </w:tcPr>
          <w:p w14:paraId="694EA0FA"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lastRenderedPageBreak/>
              <w:t>20.</w:t>
            </w:r>
          </w:p>
        </w:tc>
        <w:tc>
          <w:tcPr>
            <w:tcW w:w="3929" w:type="dxa"/>
          </w:tcPr>
          <w:p w14:paraId="088281E6" w14:textId="77777777" w:rsidR="007C7024" w:rsidRPr="007C7024" w:rsidRDefault="007C7024" w:rsidP="007C7024">
            <w:pPr>
              <w:rPr>
                <w:rFonts w:ascii="Times New Roman" w:hAnsi="Times New Roman" w:cs="Times New Roman"/>
              </w:rPr>
            </w:pPr>
            <w:r w:rsidRPr="007C7024">
              <w:rPr>
                <w:rFonts w:ascii="Times New Roman" w:hAnsi="Times New Roman" w:cs="Times New Roman"/>
              </w:rPr>
              <w:t>Specialaus ženklo „Apsaugok mane“ paženklinimas ženklinimas kelio dažais</w:t>
            </w:r>
          </w:p>
        </w:tc>
        <w:tc>
          <w:tcPr>
            <w:tcW w:w="950" w:type="dxa"/>
          </w:tcPr>
          <w:p w14:paraId="11BDF753"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Vnt.</w:t>
            </w:r>
          </w:p>
        </w:tc>
        <w:tc>
          <w:tcPr>
            <w:tcW w:w="1563" w:type="dxa"/>
          </w:tcPr>
          <w:p w14:paraId="3FC5E96B"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5</w:t>
            </w:r>
          </w:p>
        </w:tc>
        <w:tc>
          <w:tcPr>
            <w:tcW w:w="1372" w:type="dxa"/>
          </w:tcPr>
          <w:p w14:paraId="2698858A" w14:textId="77777777" w:rsidR="007C7024" w:rsidRPr="007C7024" w:rsidRDefault="007C7024" w:rsidP="007C7024">
            <w:pPr>
              <w:jc w:val="center"/>
              <w:rPr>
                <w:rFonts w:ascii="Times New Roman" w:hAnsi="Times New Roman" w:cs="Times New Roman"/>
              </w:rPr>
            </w:pPr>
          </w:p>
          <w:p w14:paraId="4447C68A" w14:textId="77777777" w:rsidR="007C7024" w:rsidRPr="007C7024" w:rsidRDefault="007C7024" w:rsidP="007C7024">
            <w:pPr>
              <w:jc w:val="center"/>
              <w:rPr>
                <w:rFonts w:ascii="Times New Roman" w:hAnsi="Times New Roman" w:cs="Times New Roman"/>
              </w:rPr>
            </w:pPr>
          </w:p>
        </w:tc>
        <w:tc>
          <w:tcPr>
            <w:tcW w:w="1244" w:type="dxa"/>
          </w:tcPr>
          <w:p w14:paraId="109879F2" w14:textId="77777777" w:rsidR="007C7024" w:rsidRPr="007C7024" w:rsidRDefault="007C7024" w:rsidP="007C7024">
            <w:pPr>
              <w:rPr>
                <w:rFonts w:ascii="Times New Roman" w:hAnsi="Times New Roman" w:cs="Times New Roman"/>
              </w:rPr>
            </w:pPr>
          </w:p>
          <w:p w14:paraId="448AFC46" w14:textId="77777777" w:rsidR="007C7024" w:rsidRPr="007C7024" w:rsidRDefault="007C7024" w:rsidP="007C7024">
            <w:pPr>
              <w:jc w:val="center"/>
              <w:rPr>
                <w:rFonts w:ascii="Times New Roman" w:hAnsi="Times New Roman" w:cs="Times New Roman"/>
              </w:rPr>
            </w:pPr>
          </w:p>
        </w:tc>
      </w:tr>
      <w:tr w:rsidR="007C7024" w:rsidRPr="007C7024" w14:paraId="6E4D240F" w14:textId="77777777" w:rsidTr="005B7FAD">
        <w:tc>
          <w:tcPr>
            <w:tcW w:w="570" w:type="dxa"/>
          </w:tcPr>
          <w:p w14:paraId="5C59AC35"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21.</w:t>
            </w:r>
          </w:p>
        </w:tc>
        <w:tc>
          <w:tcPr>
            <w:tcW w:w="3929" w:type="dxa"/>
          </w:tcPr>
          <w:p w14:paraId="77306489" w14:textId="77777777" w:rsidR="007C7024" w:rsidRPr="007C7024" w:rsidRDefault="007C7024" w:rsidP="007C7024">
            <w:pPr>
              <w:rPr>
                <w:rFonts w:ascii="Times New Roman" w:hAnsi="Times New Roman" w:cs="Times New Roman"/>
              </w:rPr>
            </w:pPr>
            <w:r w:rsidRPr="007C7024">
              <w:rPr>
                <w:rFonts w:ascii="Times New Roman" w:hAnsi="Times New Roman" w:cs="Times New Roman"/>
              </w:rPr>
              <w:t xml:space="preserve">Specialaus ženklo „Apsaugok mane“ paženklinimas ženklinimas </w:t>
            </w:r>
            <w:proofErr w:type="spellStart"/>
            <w:r w:rsidRPr="007C7024">
              <w:rPr>
                <w:rFonts w:ascii="Times New Roman" w:hAnsi="Times New Roman" w:cs="Times New Roman"/>
              </w:rPr>
              <w:t>termoplastiku</w:t>
            </w:r>
            <w:proofErr w:type="spellEnd"/>
          </w:p>
        </w:tc>
        <w:tc>
          <w:tcPr>
            <w:tcW w:w="950" w:type="dxa"/>
          </w:tcPr>
          <w:p w14:paraId="168DE292"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Vnt.</w:t>
            </w:r>
          </w:p>
        </w:tc>
        <w:tc>
          <w:tcPr>
            <w:tcW w:w="1563" w:type="dxa"/>
          </w:tcPr>
          <w:p w14:paraId="5C39A5D2"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5</w:t>
            </w:r>
          </w:p>
        </w:tc>
        <w:tc>
          <w:tcPr>
            <w:tcW w:w="1372" w:type="dxa"/>
          </w:tcPr>
          <w:p w14:paraId="2A9B5EA1" w14:textId="77777777" w:rsidR="007C7024" w:rsidRPr="007C7024" w:rsidRDefault="007C7024" w:rsidP="007C7024">
            <w:pPr>
              <w:jc w:val="center"/>
              <w:rPr>
                <w:rFonts w:ascii="Times New Roman" w:hAnsi="Times New Roman" w:cs="Times New Roman"/>
              </w:rPr>
            </w:pPr>
          </w:p>
          <w:p w14:paraId="258A0B33" w14:textId="77777777" w:rsidR="007C7024" w:rsidRPr="007C7024" w:rsidRDefault="007C7024" w:rsidP="007C7024">
            <w:pPr>
              <w:jc w:val="center"/>
              <w:rPr>
                <w:rFonts w:ascii="Times New Roman" w:hAnsi="Times New Roman" w:cs="Times New Roman"/>
              </w:rPr>
            </w:pPr>
          </w:p>
        </w:tc>
        <w:tc>
          <w:tcPr>
            <w:tcW w:w="1244" w:type="dxa"/>
          </w:tcPr>
          <w:p w14:paraId="3BDC6CA8" w14:textId="77777777" w:rsidR="007C7024" w:rsidRPr="007C7024" w:rsidRDefault="007C7024" w:rsidP="007C7024">
            <w:pPr>
              <w:jc w:val="center"/>
              <w:rPr>
                <w:rFonts w:ascii="Times New Roman" w:hAnsi="Times New Roman" w:cs="Times New Roman"/>
              </w:rPr>
            </w:pPr>
          </w:p>
          <w:p w14:paraId="12414DAA" w14:textId="77777777" w:rsidR="007C7024" w:rsidRPr="007C7024" w:rsidRDefault="007C7024" w:rsidP="007C7024">
            <w:pPr>
              <w:jc w:val="center"/>
              <w:rPr>
                <w:rFonts w:ascii="Times New Roman" w:hAnsi="Times New Roman" w:cs="Times New Roman"/>
              </w:rPr>
            </w:pPr>
          </w:p>
        </w:tc>
      </w:tr>
      <w:tr w:rsidR="007C7024" w:rsidRPr="007C7024" w14:paraId="36B64035" w14:textId="77777777" w:rsidTr="005B7FAD">
        <w:tc>
          <w:tcPr>
            <w:tcW w:w="570" w:type="dxa"/>
          </w:tcPr>
          <w:p w14:paraId="206D4139"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22.</w:t>
            </w:r>
          </w:p>
        </w:tc>
        <w:tc>
          <w:tcPr>
            <w:tcW w:w="3929" w:type="dxa"/>
          </w:tcPr>
          <w:p w14:paraId="1A6BDF3B" w14:textId="77777777" w:rsidR="007C7024" w:rsidRPr="007C7024" w:rsidRDefault="007C7024" w:rsidP="007C7024">
            <w:pPr>
              <w:rPr>
                <w:rFonts w:ascii="Times New Roman" w:hAnsi="Times New Roman" w:cs="Times New Roman"/>
              </w:rPr>
            </w:pPr>
            <w:r w:rsidRPr="007C7024">
              <w:rPr>
                <w:rFonts w:ascii="Times New Roman" w:hAnsi="Times New Roman" w:cs="Times New Roman"/>
              </w:rPr>
              <w:t>Standartinių gatvės tvoros atitvarų elementų pakeitimas, segmentas 3 m.</w:t>
            </w:r>
          </w:p>
        </w:tc>
        <w:tc>
          <w:tcPr>
            <w:tcW w:w="950" w:type="dxa"/>
          </w:tcPr>
          <w:p w14:paraId="375FA4C3"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Vnt.</w:t>
            </w:r>
          </w:p>
        </w:tc>
        <w:tc>
          <w:tcPr>
            <w:tcW w:w="1563" w:type="dxa"/>
          </w:tcPr>
          <w:p w14:paraId="6B40ADDF"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5</w:t>
            </w:r>
          </w:p>
        </w:tc>
        <w:tc>
          <w:tcPr>
            <w:tcW w:w="1372" w:type="dxa"/>
          </w:tcPr>
          <w:p w14:paraId="2B5B2678" w14:textId="77777777" w:rsidR="007C7024" w:rsidRPr="007C7024" w:rsidRDefault="007C7024" w:rsidP="007C7024">
            <w:pPr>
              <w:jc w:val="center"/>
              <w:rPr>
                <w:rFonts w:ascii="Times New Roman" w:hAnsi="Times New Roman" w:cs="Times New Roman"/>
              </w:rPr>
            </w:pPr>
          </w:p>
        </w:tc>
        <w:tc>
          <w:tcPr>
            <w:tcW w:w="1244" w:type="dxa"/>
          </w:tcPr>
          <w:p w14:paraId="62DF9725" w14:textId="77777777" w:rsidR="007C7024" w:rsidRPr="007C7024" w:rsidRDefault="007C7024" w:rsidP="007C7024">
            <w:pPr>
              <w:jc w:val="center"/>
              <w:rPr>
                <w:rFonts w:ascii="Times New Roman" w:hAnsi="Times New Roman" w:cs="Times New Roman"/>
              </w:rPr>
            </w:pPr>
          </w:p>
        </w:tc>
      </w:tr>
      <w:tr w:rsidR="007C7024" w:rsidRPr="007C7024" w14:paraId="75A9FE63" w14:textId="77777777" w:rsidTr="005B7FAD">
        <w:tc>
          <w:tcPr>
            <w:tcW w:w="570" w:type="dxa"/>
          </w:tcPr>
          <w:p w14:paraId="08C9FBF6"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23.</w:t>
            </w:r>
          </w:p>
        </w:tc>
        <w:tc>
          <w:tcPr>
            <w:tcW w:w="3929" w:type="dxa"/>
          </w:tcPr>
          <w:p w14:paraId="47D3C384" w14:textId="77777777" w:rsidR="007C7024" w:rsidRPr="007C7024" w:rsidRDefault="007C7024" w:rsidP="007C7024">
            <w:pPr>
              <w:rPr>
                <w:rFonts w:ascii="Times New Roman" w:hAnsi="Times New Roman" w:cs="Times New Roman"/>
              </w:rPr>
            </w:pPr>
            <w:r w:rsidRPr="007C7024">
              <w:rPr>
                <w:rFonts w:ascii="Times New Roman" w:hAnsi="Times New Roman" w:cs="Times New Roman"/>
              </w:rPr>
              <w:t>Standartinių gatvės tvoros atitvarų elementų remontas, segmentas 3 m.</w:t>
            </w:r>
          </w:p>
        </w:tc>
        <w:tc>
          <w:tcPr>
            <w:tcW w:w="950" w:type="dxa"/>
          </w:tcPr>
          <w:p w14:paraId="22006CCE"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Vnt.</w:t>
            </w:r>
          </w:p>
        </w:tc>
        <w:tc>
          <w:tcPr>
            <w:tcW w:w="1563" w:type="dxa"/>
          </w:tcPr>
          <w:p w14:paraId="055AEA1D"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10</w:t>
            </w:r>
          </w:p>
        </w:tc>
        <w:tc>
          <w:tcPr>
            <w:tcW w:w="1372" w:type="dxa"/>
          </w:tcPr>
          <w:p w14:paraId="0BD414C2" w14:textId="77777777" w:rsidR="007C7024" w:rsidRPr="007C7024" w:rsidRDefault="007C7024" w:rsidP="007C7024">
            <w:pPr>
              <w:jc w:val="center"/>
              <w:rPr>
                <w:rFonts w:ascii="Times New Roman" w:hAnsi="Times New Roman" w:cs="Times New Roman"/>
              </w:rPr>
            </w:pPr>
          </w:p>
        </w:tc>
        <w:tc>
          <w:tcPr>
            <w:tcW w:w="1244" w:type="dxa"/>
          </w:tcPr>
          <w:p w14:paraId="622D0F1F" w14:textId="77777777" w:rsidR="007C7024" w:rsidRPr="007C7024" w:rsidRDefault="007C7024" w:rsidP="007C7024">
            <w:pPr>
              <w:jc w:val="center"/>
              <w:rPr>
                <w:rFonts w:ascii="Times New Roman" w:hAnsi="Times New Roman" w:cs="Times New Roman"/>
              </w:rPr>
            </w:pPr>
          </w:p>
        </w:tc>
      </w:tr>
      <w:tr w:rsidR="007C7024" w:rsidRPr="007C7024" w14:paraId="74CA84DD" w14:textId="77777777" w:rsidTr="005B7FAD">
        <w:tc>
          <w:tcPr>
            <w:tcW w:w="570" w:type="dxa"/>
          </w:tcPr>
          <w:p w14:paraId="15910BE9"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24.</w:t>
            </w:r>
          </w:p>
        </w:tc>
        <w:tc>
          <w:tcPr>
            <w:tcW w:w="3929" w:type="dxa"/>
          </w:tcPr>
          <w:p w14:paraId="7882AB81" w14:textId="77777777" w:rsidR="007C7024" w:rsidRPr="007C7024" w:rsidRDefault="007C7024" w:rsidP="007C7024">
            <w:pPr>
              <w:rPr>
                <w:rFonts w:ascii="Times New Roman" w:hAnsi="Times New Roman" w:cs="Times New Roman"/>
              </w:rPr>
            </w:pPr>
            <w:r w:rsidRPr="007C7024">
              <w:rPr>
                <w:rFonts w:ascii="Times New Roman" w:hAnsi="Times New Roman" w:cs="Times New Roman"/>
              </w:rPr>
              <w:t>Standartinių gatvės tvoros atitvarų stulpų perstatymas įbetonuojant (be stulpų kainos)</w:t>
            </w:r>
          </w:p>
        </w:tc>
        <w:tc>
          <w:tcPr>
            <w:tcW w:w="950" w:type="dxa"/>
          </w:tcPr>
          <w:p w14:paraId="47FA671A"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Vnt.</w:t>
            </w:r>
          </w:p>
        </w:tc>
        <w:tc>
          <w:tcPr>
            <w:tcW w:w="1563" w:type="dxa"/>
          </w:tcPr>
          <w:p w14:paraId="6C52385E"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5</w:t>
            </w:r>
          </w:p>
        </w:tc>
        <w:tc>
          <w:tcPr>
            <w:tcW w:w="1372" w:type="dxa"/>
          </w:tcPr>
          <w:p w14:paraId="29496BE1" w14:textId="77777777" w:rsidR="007C7024" w:rsidRPr="007C7024" w:rsidRDefault="007C7024" w:rsidP="007C7024">
            <w:pPr>
              <w:jc w:val="center"/>
              <w:rPr>
                <w:rFonts w:ascii="Times New Roman" w:hAnsi="Times New Roman" w:cs="Times New Roman"/>
              </w:rPr>
            </w:pPr>
          </w:p>
          <w:p w14:paraId="00BC68CA" w14:textId="77777777" w:rsidR="007C7024" w:rsidRPr="007C7024" w:rsidRDefault="007C7024" w:rsidP="007C7024">
            <w:pPr>
              <w:jc w:val="center"/>
              <w:rPr>
                <w:rFonts w:ascii="Times New Roman" w:hAnsi="Times New Roman" w:cs="Times New Roman"/>
              </w:rPr>
            </w:pPr>
          </w:p>
        </w:tc>
        <w:tc>
          <w:tcPr>
            <w:tcW w:w="1244" w:type="dxa"/>
          </w:tcPr>
          <w:p w14:paraId="570CBCE3" w14:textId="77777777" w:rsidR="007C7024" w:rsidRPr="007C7024" w:rsidRDefault="007C7024" w:rsidP="007C7024">
            <w:pPr>
              <w:jc w:val="center"/>
              <w:rPr>
                <w:rFonts w:ascii="Times New Roman" w:hAnsi="Times New Roman" w:cs="Times New Roman"/>
              </w:rPr>
            </w:pPr>
          </w:p>
          <w:p w14:paraId="1EB73074" w14:textId="77777777" w:rsidR="007C7024" w:rsidRPr="007C7024" w:rsidRDefault="007C7024" w:rsidP="007C7024">
            <w:pPr>
              <w:jc w:val="center"/>
              <w:rPr>
                <w:rFonts w:ascii="Times New Roman" w:hAnsi="Times New Roman" w:cs="Times New Roman"/>
              </w:rPr>
            </w:pPr>
          </w:p>
        </w:tc>
      </w:tr>
      <w:tr w:rsidR="007C7024" w:rsidRPr="007C7024" w14:paraId="300B6612" w14:textId="77777777" w:rsidTr="005B7FAD">
        <w:tc>
          <w:tcPr>
            <w:tcW w:w="570" w:type="dxa"/>
          </w:tcPr>
          <w:p w14:paraId="1858115E"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25.</w:t>
            </w:r>
          </w:p>
        </w:tc>
        <w:tc>
          <w:tcPr>
            <w:tcW w:w="3929" w:type="dxa"/>
          </w:tcPr>
          <w:p w14:paraId="059EF907" w14:textId="77777777" w:rsidR="007C7024" w:rsidRPr="007C7024" w:rsidRDefault="007C7024" w:rsidP="007C7024">
            <w:pPr>
              <w:rPr>
                <w:rFonts w:ascii="Times New Roman" w:hAnsi="Times New Roman" w:cs="Times New Roman"/>
              </w:rPr>
            </w:pPr>
            <w:r w:rsidRPr="007C7024">
              <w:rPr>
                <w:rFonts w:ascii="Times New Roman" w:hAnsi="Times New Roman" w:cs="Times New Roman"/>
              </w:rPr>
              <w:t>Standartinių gatvės tvoros atitvarų cinkuotų, Ø60 mm., h – 1 m. stulpų perstatymas įbetonuojant (įskaitant stulpo kainą)</w:t>
            </w:r>
          </w:p>
        </w:tc>
        <w:tc>
          <w:tcPr>
            <w:tcW w:w="950" w:type="dxa"/>
          </w:tcPr>
          <w:p w14:paraId="3EC425A9"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Vnt.</w:t>
            </w:r>
          </w:p>
        </w:tc>
        <w:tc>
          <w:tcPr>
            <w:tcW w:w="1563" w:type="dxa"/>
          </w:tcPr>
          <w:p w14:paraId="05E58D01"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5</w:t>
            </w:r>
          </w:p>
        </w:tc>
        <w:tc>
          <w:tcPr>
            <w:tcW w:w="1372" w:type="dxa"/>
          </w:tcPr>
          <w:p w14:paraId="525F1336" w14:textId="77777777" w:rsidR="007C7024" w:rsidRPr="007C7024" w:rsidRDefault="007C7024" w:rsidP="007C7024">
            <w:pPr>
              <w:jc w:val="center"/>
              <w:rPr>
                <w:rFonts w:ascii="Times New Roman" w:hAnsi="Times New Roman" w:cs="Times New Roman"/>
              </w:rPr>
            </w:pPr>
          </w:p>
          <w:p w14:paraId="2470F322" w14:textId="77777777" w:rsidR="007C7024" w:rsidRPr="007C7024" w:rsidRDefault="007C7024" w:rsidP="007C7024">
            <w:pPr>
              <w:jc w:val="center"/>
              <w:rPr>
                <w:rFonts w:ascii="Times New Roman" w:hAnsi="Times New Roman" w:cs="Times New Roman"/>
              </w:rPr>
            </w:pPr>
          </w:p>
        </w:tc>
        <w:tc>
          <w:tcPr>
            <w:tcW w:w="1244" w:type="dxa"/>
          </w:tcPr>
          <w:p w14:paraId="1C2C2423" w14:textId="77777777" w:rsidR="007C7024" w:rsidRPr="007C7024" w:rsidRDefault="007C7024" w:rsidP="007C7024">
            <w:pPr>
              <w:jc w:val="center"/>
              <w:rPr>
                <w:rFonts w:ascii="Times New Roman" w:hAnsi="Times New Roman" w:cs="Times New Roman"/>
              </w:rPr>
            </w:pPr>
          </w:p>
          <w:p w14:paraId="647322D0" w14:textId="77777777" w:rsidR="007C7024" w:rsidRPr="007C7024" w:rsidRDefault="007C7024" w:rsidP="007C7024">
            <w:pPr>
              <w:jc w:val="center"/>
              <w:rPr>
                <w:rFonts w:ascii="Times New Roman" w:hAnsi="Times New Roman" w:cs="Times New Roman"/>
              </w:rPr>
            </w:pPr>
          </w:p>
        </w:tc>
      </w:tr>
      <w:tr w:rsidR="007C7024" w:rsidRPr="007C7024" w14:paraId="1B8F4F38" w14:textId="77777777" w:rsidTr="005B7FAD">
        <w:tc>
          <w:tcPr>
            <w:tcW w:w="570" w:type="dxa"/>
          </w:tcPr>
          <w:p w14:paraId="40579895"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26.</w:t>
            </w:r>
          </w:p>
        </w:tc>
        <w:tc>
          <w:tcPr>
            <w:tcW w:w="3929" w:type="dxa"/>
          </w:tcPr>
          <w:p w14:paraId="7B855003" w14:textId="77777777" w:rsidR="007C7024" w:rsidRPr="007C7024" w:rsidRDefault="007C7024" w:rsidP="007C7024">
            <w:pPr>
              <w:rPr>
                <w:rFonts w:ascii="Times New Roman" w:hAnsi="Times New Roman" w:cs="Times New Roman"/>
              </w:rPr>
            </w:pPr>
            <w:r w:rsidRPr="007C7024">
              <w:rPr>
                <w:rFonts w:ascii="Times New Roman" w:hAnsi="Times New Roman" w:cs="Times New Roman"/>
              </w:rPr>
              <w:t>T formos apsauginiai pėsčiųjų barjerų pakeitimas, segmentas 2 m.</w:t>
            </w:r>
          </w:p>
        </w:tc>
        <w:tc>
          <w:tcPr>
            <w:tcW w:w="950" w:type="dxa"/>
          </w:tcPr>
          <w:p w14:paraId="445B72A8"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Vnt.</w:t>
            </w:r>
          </w:p>
        </w:tc>
        <w:tc>
          <w:tcPr>
            <w:tcW w:w="1563" w:type="dxa"/>
          </w:tcPr>
          <w:p w14:paraId="034A82B5"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5</w:t>
            </w:r>
          </w:p>
        </w:tc>
        <w:tc>
          <w:tcPr>
            <w:tcW w:w="1372" w:type="dxa"/>
          </w:tcPr>
          <w:p w14:paraId="5C850DE7" w14:textId="77777777" w:rsidR="007C7024" w:rsidRPr="007C7024" w:rsidRDefault="007C7024" w:rsidP="007C7024">
            <w:pPr>
              <w:jc w:val="center"/>
              <w:rPr>
                <w:rFonts w:ascii="Times New Roman" w:hAnsi="Times New Roman" w:cs="Times New Roman"/>
              </w:rPr>
            </w:pPr>
          </w:p>
        </w:tc>
        <w:tc>
          <w:tcPr>
            <w:tcW w:w="1244" w:type="dxa"/>
          </w:tcPr>
          <w:p w14:paraId="777340F1" w14:textId="77777777" w:rsidR="007C7024" w:rsidRPr="007C7024" w:rsidRDefault="007C7024" w:rsidP="007C7024">
            <w:pPr>
              <w:jc w:val="center"/>
              <w:rPr>
                <w:rFonts w:ascii="Times New Roman" w:hAnsi="Times New Roman" w:cs="Times New Roman"/>
              </w:rPr>
            </w:pPr>
          </w:p>
        </w:tc>
      </w:tr>
      <w:tr w:rsidR="007C7024" w:rsidRPr="007C7024" w14:paraId="40A73241" w14:textId="77777777" w:rsidTr="005B7FAD">
        <w:tc>
          <w:tcPr>
            <w:tcW w:w="570" w:type="dxa"/>
          </w:tcPr>
          <w:p w14:paraId="63DEDFF3"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27.</w:t>
            </w:r>
          </w:p>
        </w:tc>
        <w:tc>
          <w:tcPr>
            <w:tcW w:w="3929" w:type="dxa"/>
          </w:tcPr>
          <w:p w14:paraId="7842477D" w14:textId="77777777" w:rsidR="007C7024" w:rsidRPr="007C7024" w:rsidRDefault="007C7024" w:rsidP="007C7024">
            <w:pPr>
              <w:rPr>
                <w:rFonts w:ascii="Times New Roman" w:hAnsi="Times New Roman" w:cs="Times New Roman"/>
              </w:rPr>
            </w:pPr>
            <w:r w:rsidRPr="007C7024">
              <w:rPr>
                <w:rFonts w:ascii="Times New Roman" w:hAnsi="Times New Roman" w:cs="Times New Roman"/>
              </w:rPr>
              <w:t>T formos apsauginiai pėsčiųjų barjerų remontas, segmentas 2 m.</w:t>
            </w:r>
          </w:p>
        </w:tc>
        <w:tc>
          <w:tcPr>
            <w:tcW w:w="950" w:type="dxa"/>
          </w:tcPr>
          <w:p w14:paraId="21BD7AED"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Vnt.</w:t>
            </w:r>
          </w:p>
        </w:tc>
        <w:tc>
          <w:tcPr>
            <w:tcW w:w="1563" w:type="dxa"/>
          </w:tcPr>
          <w:p w14:paraId="7D219AF4"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10</w:t>
            </w:r>
          </w:p>
        </w:tc>
        <w:tc>
          <w:tcPr>
            <w:tcW w:w="1372" w:type="dxa"/>
          </w:tcPr>
          <w:p w14:paraId="0D428013" w14:textId="77777777" w:rsidR="007C7024" w:rsidRPr="007C7024" w:rsidRDefault="007C7024" w:rsidP="007C7024">
            <w:pPr>
              <w:jc w:val="center"/>
              <w:rPr>
                <w:rFonts w:ascii="Times New Roman" w:hAnsi="Times New Roman" w:cs="Times New Roman"/>
              </w:rPr>
            </w:pPr>
          </w:p>
        </w:tc>
        <w:tc>
          <w:tcPr>
            <w:tcW w:w="1244" w:type="dxa"/>
          </w:tcPr>
          <w:p w14:paraId="4B380F13" w14:textId="77777777" w:rsidR="007C7024" w:rsidRPr="007C7024" w:rsidRDefault="007C7024" w:rsidP="007C7024">
            <w:pPr>
              <w:jc w:val="center"/>
              <w:rPr>
                <w:rFonts w:ascii="Times New Roman" w:hAnsi="Times New Roman" w:cs="Times New Roman"/>
              </w:rPr>
            </w:pPr>
          </w:p>
        </w:tc>
      </w:tr>
      <w:tr w:rsidR="007C7024" w:rsidRPr="007C7024" w14:paraId="0085B627" w14:textId="77777777" w:rsidTr="005B7FAD">
        <w:tc>
          <w:tcPr>
            <w:tcW w:w="570" w:type="dxa"/>
          </w:tcPr>
          <w:p w14:paraId="693FC618"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28.</w:t>
            </w:r>
          </w:p>
        </w:tc>
        <w:tc>
          <w:tcPr>
            <w:tcW w:w="3929" w:type="dxa"/>
          </w:tcPr>
          <w:p w14:paraId="4E9F88CB" w14:textId="77777777" w:rsidR="007C7024" w:rsidRPr="007C7024" w:rsidRDefault="007C7024" w:rsidP="007C7024">
            <w:pPr>
              <w:rPr>
                <w:rFonts w:ascii="Times New Roman" w:hAnsi="Times New Roman" w:cs="Times New Roman"/>
              </w:rPr>
            </w:pPr>
            <w:r w:rsidRPr="007C7024">
              <w:rPr>
                <w:rFonts w:ascii="Times New Roman" w:hAnsi="Times New Roman" w:cs="Times New Roman"/>
              </w:rPr>
              <w:t>Gatvės tvoros atitvarų plovimas, valymas</w:t>
            </w:r>
          </w:p>
        </w:tc>
        <w:tc>
          <w:tcPr>
            <w:tcW w:w="950" w:type="dxa"/>
          </w:tcPr>
          <w:p w14:paraId="594FBA2C"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Bėginis metras</w:t>
            </w:r>
          </w:p>
        </w:tc>
        <w:tc>
          <w:tcPr>
            <w:tcW w:w="1563" w:type="dxa"/>
          </w:tcPr>
          <w:p w14:paraId="62A60F6F"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30</w:t>
            </w:r>
          </w:p>
        </w:tc>
        <w:tc>
          <w:tcPr>
            <w:tcW w:w="1372" w:type="dxa"/>
          </w:tcPr>
          <w:p w14:paraId="17AB1348" w14:textId="77777777" w:rsidR="007C7024" w:rsidRPr="007C7024" w:rsidRDefault="007C7024" w:rsidP="007C7024">
            <w:pPr>
              <w:jc w:val="center"/>
              <w:rPr>
                <w:rFonts w:ascii="Times New Roman" w:hAnsi="Times New Roman" w:cs="Times New Roman"/>
              </w:rPr>
            </w:pPr>
          </w:p>
        </w:tc>
        <w:tc>
          <w:tcPr>
            <w:tcW w:w="1244" w:type="dxa"/>
          </w:tcPr>
          <w:p w14:paraId="190F7199" w14:textId="77777777" w:rsidR="007C7024" w:rsidRPr="007C7024" w:rsidRDefault="007C7024" w:rsidP="007C7024">
            <w:pPr>
              <w:jc w:val="center"/>
              <w:rPr>
                <w:rFonts w:ascii="Times New Roman" w:hAnsi="Times New Roman" w:cs="Times New Roman"/>
              </w:rPr>
            </w:pPr>
          </w:p>
        </w:tc>
      </w:tr>
      <w:tr w:rsidR="007C7024" w:rsidRPr="007C7024" w14:paraId="6F4F616A" w14:textId="77777777" w:rsidTr="005B7FAD">
        <w:tc>
          <w:tcPr>
            <w:tcW w:w="570" w:type="dxa"/>
          </w:tcPr>
          <w:p w14:paraId="24A9B928"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29.</w:t>
            </w:r>
          </w:p>
        </w:tc>
        <w:tc>
          <w:tcPr>
            <w:tcW w:w="3929" w:type="dxa"/>
          </w:tcPr>
          <w:p w14:paraId="1E30F5D9" w14:textId="77777777" w:rsidR="007C7024" w:rsidRPr="007C7024" w:rsidRDefault="007C7024" w:rsidP="007C7024">
            <w:pPr>
              <w:rPr>
                <w:rFonts w:ascii="Times New Roman" w:hAnsi="Times New Roman" w:cs="Times New Roman"/>
              </w:rPr>
            </w:pPr>
            <w:r w:rsidRPr="007C7024">
              <w:rPr>
                <w:rFonts w:ascii="Times New Roman" w:hAnsi="Times New Roman" w:cs="Times New Roman"/>
              </w:rPr>
              <w:t>Gatves tvoros atitvarų ir kitų metalinių paviršių dažymas I k.</w:t>
            </w:r>
          </w:p>
        </w:tc>
        <w:tc>
          <w:tcPr>
            <w:tcW w:w="950" w:type="dxa"/>
          </w:tcPr>
          <w:p w14:paraId="57543B4B"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m</w:t>
            </w:r>
            <w:r w:rsidRPr="007C7024">
              <w:rPr>
                <w:rFonts w:ascii="Times New Roman" w:hAnsi="Times New Roman" w:cs="Times New Roman"/>
                <w:vertAlign w:val="superscript"/>
              </w:rPr>
              <w:t>2</w:t>
            </w:r>
          </w:p>
        </w:tc>
        <w:tc>
          <w:tcPr>
            <w:tcW w:w="1563" w:type="dxa"/>
          </w:tcPr>
          <w:p w14:paraId="557389F1"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20</w:t>
            </w:r>
          </w:p>
        </w:tc>
        <w:tc>
          <w:tcPr>
            <w:tcW w:w="1372" w:type="dxa"/>
          </w:tcPr>
          <w:p w14:paraId="4C7FD50A" w14:textId="77777777" w:rsidR="007C7024" w:rsidRPr="007C7024" w:rsidRDefault="007C7024" w:rsidP="007C7024">
            <w:pPr>
              <w:jc w:val="center"/>
              <w:rPr>
                <w:rFonts w:ascii="Times New Roman" w:hAnsi="Times New Roman" w:cs="Times New Roman"/>
              </w:rPr>
            </w:pPr>
          </w:p>
        </w:tc>
        <w:tc>
          <w:tcPr>
            <w:tcW w:w="1244" w:type="dxa"/>
          </w:tcPr>
          <w:p w14:paraId="5F1CCF73" w14:textId="77777777" w:rsidR="007C7024" w:rsidRPr="007C7024" w:rsidRDefault="007C7024" w:rsidP="007C7024">
            <w:pPr>
              <w:jc w:val="center"/>
              <w:rPr>
                <w:rFonts w:ascii="Times New Roman" w:hAnsi="Times New Roman" w:cs="Times New Roman"/>
              </w:rPr>
            </w:pPr>
          </w:p>
        </w:tc>
      </w:tr>
      <w:tr w:rsidR="007C7024" w:rsidRPr="007C7024" w14:paraId="53CB26B6" w14:textId="77777777" w:rsidTr="005B7FAD">
        <w:tc>
          <w:tcPr>
            <w:tcW w:w="570" w:type="dxa"/>
          </w:tcPr>
          <w:p w14:paraId="53591C43"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30.</w:t>
            </w:r>
          </w:p>
        </w:tc>
        <w:tc>
          <w:tcPr>
            <w:tcW w:w="3929" w:type="dxa"/>
          </w:tcPr>
          <w:p w14:paraId="1C9E20D1" w14:textId="77777777" w:rsidR="007C7024" w:rsidRPr="007C7024" w:rsidRDefault="007C7024" w:rsidP="007C7024">
            <w:pPr>
              <w:rPr>
                <w:rFonts w:ascii="Times New Roman" w:hAnsi="Times New Roman" w:cs="Times New Roman"/>
              </w:rPr>
            </w:pPr>
            <w:r w:rsidRPr="007C7024">
              <w:rPr>
                <w:rFonts w:ascii="Times New Roman" w:hAnsi="Times New Roman" w:cs="Times New Roman"/>
              </w:rPr>
              <w:t>Greičio mažinimo kalnelio sekcijos įrengimas (425 mm)</w:t>
            </w:r>
          </w:p>
        </w:tc>
        <w:tc>
          <w:tcPr>
            <w:tcW w:w="950" w:type="dxa"/>
          </w:tcPr>
          <w:p w14:paraId="795DA9AB"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m</w:t>
            </w:r>
          </w:p>
        </w:tc>
        <w:tc>
          <w:tcPr>
            <w:tcW w:w="1563" w:type="dxa"/>
          </w:tcPr>
          <w:p w14:paraId="19430AB9"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20</w:t>
            </w:r>
          </w:p>
        </w:tc>
        <w:tc>
          <w:tcPr>
            <w:tcW w:w="1372" w:type="dxa"/>
          </w:tcPr>
          <w:p w14:paraId="3BFF0997" w14:textId="77777777" w:rsidR="007C7024" w:rsidRPr="007C7024" w:rsidRDefault="007C7024" w:rsidP="007C7024">
            <w:pPr>
              <w:jc w:val="center"/>
              <w:rPr>
                <w:rFonts w:ascii="Times New Roman" w:hAnsi="Times New Roman" w:cs="Times New Roman"/>
              </w:rPr>
            </w:pPr>
          </w:p>
        </w:tc>
        <w:tc>
          <w:tcPr>
            <w:tcW w:w="1244" w:type="dxa"/>
          </w:tcPr>
          <w:p w14:paraId="421FAA0A" w14:textId="77777777" w:rsidR="007C7024" w:rsidRPr="007C7024" w:rsidRDefault="007C7024" w:rsidP="007C7024">
            <w:pPr>
              <w:jc w:val="center"/>
              <w:rPr>
                <w:rFonts w:ascii="Times New Roman" w:hAnsi="Times New Roman" w:cs="Times New Roman"/>
              </w:rPr>
            </w:pPr>
          </w:p>
        </w:tc>
      </w:tr>
      <w:tr w:rsidR="007C7024" w:rsidRPr="007C7024" w14:paraId="7FC317CB" w14:textId="77777777" w:rsidTr="005B7FAD">
        <w:tc>
          <w:tcPr>
            <w:tcW w:w="570" w:type="dxa"/>
          </w:tcPr>
          <w:p w14:paraId="3398EF3B"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31.</w:t>
            </w:r>
          </w:p>
        </w:tc>
        <w:tc>
          <w:tcPr>
            <w:tcW w:w="3929" w:type="dxa"/>
          </w:tcPr>
          <w:p w14:paraId="0D1E7F7B" w14:textId="77777777" w:rsidR="007C7024" w:rsidRPr="007C7024" w:rsidRDefault="007C7024" w:rsidP="007C7024">
            <w:pPr>
              <w:rPr>
                <w:rFonts w:ascii="Times New Roman" w:hAnsi="Times New Roman" w:cs="Times New Roman"/>
              </w:rPr>
            </w:pPr>
            <w:r w:rsidRPr="007C7024">
              <w:rPr>
                <w:rFonts w:ascii="Times New Roman" w:hAnsi="Times New Roman" w:cs="Times New Roman"/>
              </w:rPr>
              <w:t>Plataus greičio mažinimo kalnelio sekcijos įrengimas (900 mm)</w:t>
            </w:r>
          </w:p>
        </w:tc>
        <w:tc>
          <w:tcPr>
            <w:tcW w:w="950" w:type="dxa"/>
          </w:tcPr>
          <w:p w14:paraId="660D4B60"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m</w:t>
            </w:r>
          </w:p>
        </w:tc>
        <w:tc>
          <w:tcPr>
            <w:tcW w:w="1563" w:type="dxa"/>
          </w:tcPr>
          <w:p w14:paraId="27119CD6"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20</w:t>
            </w:r>
          </w:p>
        </w:tc>
        <w:tc>
          <w:tcPr>
            <w:tcW w:w="1372" w:type="dxa"/>
          </w:tcPr>
          <w:p w14:paraId="69BA73FD" w14:textId="77777777" w:rsidR="007C7024" w:rsidRPr="007C7024" w:rsidRDefault="007C7024" w:rsidP="007C7024">
            <w:pPr>
              <w:jc w:val="center"/>
              <w:rPr>
                <w:rFonts w:ascii="Times New Roman" w:hAnsi="Times New Roman" w:cs="Times New Roman"/>
              </w:rPr>
            </w:pPr>
          </w:p>
        </w:tc>
        <w:tc>
          <w:tcPr>
            <w:tcW w:w="1244" w:type="dxa"/>
          </w:tcPr>
          <w:p w14:paraId="31009E3B" w14:textId="77777777" w:rsidR="007C7024" w:rsidRPr="007C7024" w:rsidRDefault="007C7024" w:rsidP="007C7024">
            <w:pPr>
              <w:jc w:val="center"/>
              <w:rPr>
                <w:rFonts w:ascii="Times New Roman" w:hAnsi="Times New Roman" w:cs="Times New Roman"/>
              </w:rPr>
            </w:pPr>
          </w:p>
        </w:tc>
      </w:tr>
      <w:tr w:rsidR="007C7024" w:rsidRPr="007C7024" w14:paraId="41E0D52A" w14:textId="77777777" w:rsidTr="005B7FAD">
        <w:tc>
          <w:tcPr>
            <w:tcW w:w="570" w:type="dxa"/>
          </w:tcPr>
          <w:p w14:paraId="7A74C931"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32.</w:t>
            </w:r>
          </w:p>
        </w:tc>
        <w:tc>
          <w:tcPr>
            <w:tcW w:w="3929" w:type="dxa"/>
          </w:tcPr>
          <w:p w14:paraId="6D576624" w14:textId="77777777" w:rsidR="007C7024" w:rsidRPr="007C7024" w:rsidRDefault="007C7024" w:rsidP="007C7024">
            <w:pPr>
              <w:rPr>
                <w:rFonts w:ascii="Times New Roman" w:hAnsi="Times New Roman" w:cs="Times New Roman"/>
              </w:rPr>
            </w:pPr>
            <w:r w:rsidRPr="007C7024">
              <w:rPr>
                <w:rFonts w:ascii="Times New Roman" w:hAnsi="Times New Roman" w:cs="Times New Roman"/>
              </w:rPr>
              <w:t>Greičio mažinimo kalnelio sekcijos demontavimas</w:t>
            </w:r>
          </w:p>
        </w:tc>
        <w:tc>
          <w:tcPr>
            <w:tcW w:w="950" w:type="dxa"/>
          </w:tcPr>
          <w:p w14:paraId="4CF67155"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m</w:t>
            </w:r>
          </w:p>
        </w:tc>
        <w:tc>
          <w:tcPr>
            <w:tcW w:w="1563" w:type="dxa"/>
          </w:tcPr>
          <w:p w14:paraId="2566A644"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20</w:t>
            </w:r>
          </w:p>
        </w:tc>
        <w:tc>
          <w:tcPr>
            <w:tcW w:w="1372" w:type="dxa"/>
          </w:tcPr>
          <w:p w14:paraId="6E05571E" w14:textId="77777777" w:rsidR="007C7024" w:rsidRPr="007C7024" w:rsidRDefault="007C7024" w:rsidP="007C7024">
            <w:pPr>
              <w:jc w:val="center"/>
              <w:rPr>
                <w:rFonts w:ascii="Times New Roman" w:hAnsi="Times New Roman" w:cs="Times New Roman"/>
              </w:rPr>
            </w:pPr>
          </w:p>
        </w:tc>
        <w:tc>
          <w:tcPr>
            <w:tcW w:w="1244" w:type="dxa"/>
          </w:tcPr>
          <w:p w14:paraId="5DEC00A0" w14:textId="77777777" w:rsidR="007C7024" w:rsidRPr="007C7024" w:rsidRDefault="007C7024" w:rsidP="007C7024">
            <w:pPr>
              <w:jc w:val="center"/>
              <w:rPr>
                <w:rFonts w:ascii="Times New Roman" w:hAnsi="Times New Roman" w:cs="Times New Roman"/>
              </w:rPr>
            </w:pPr>
          </w:p>
        </w:tc>
      </w:tr>
      <w:tr w:rsidR="007C7024" w:rsidRPr="007C7024" w14:paraId="5E459870" w14:textId="77777777" w:rsidTr="005B7FAD">
        <w:tc>
          <w:tcPr>
            <w:tcW w:w="570" w:type="dxa"/>
          </w:tcPr>
          <w:p w14:paraId="695E7A55"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33.</w:t>
            </w:r>
          </w:p>
        </w:tc>
        <w:tc>
          <w:tcPr>
            <w:tcW w:w="3929" w:type="dxa"/>
          </w:tcPr>
          <w:p w14:paraId="6887F30E" w14:textId="77777777" w:rsidR="007C7024" w:rsidRPr="007C7024" w:rsidRDefault="007C7024" w:rsidP="007C7024">
            <w:pPr>
              <w:rPr>
                <w:rFonts w:ascii="Times New Roman" w:hAnsi="Times New Roman" w:cs="Times New Roman"/>
              </w:rPr>
            </w:pPr>
            <w:r w:rsidRPr="007C7024">
              <w:rPr>
                <w:rFonts w:ascii="Times New Roman" w:hAnsi="Times New Roman" w:cs="Times New Roman"/>
              </w:rPr>
              <w:t xml:space="preserve">Parkavimo </w:t>
            </w:r>
            <w:proofErr w:type="spellStart"/>
            <w:r w:rsidRPr="007C7024">
              <w:rPr>
                <w:rFonts w:ascii="Times New Roman" w:hAnsi="Times New Roman" w:cs="Times New Roman"/>
              </w:rPr>
              <w:t>bortelių</w:t>
            </w:r>
            <w:proofErr w:type="spellEnd"/>
            <w:r w:rsidRPr="007C7024">
              <w:rPr>
                <w:rFonts w:ascii="Times New Roman" w:hAnsi="Times New Roman" w:cs="Times New Roman"/>
              </w:rPr>
              <w:t xml:space="preserve"> (ratų </w:t>
            </w:r>
            <w:proofErr w:type="spellStart"/>
            <w:r w:rsidRPr="007C7024">
              <w:rPr>
                <w:rFonts w:ascii="Times New Roman" w:hAnsi="Times New Roman" w:cs="Times New Roman"/>
              </w:rPr>
              <w:t>atmušėjai</w:t>
            </w:r>
            <w:proofErr w:type="spellEnd"/>
            <w:r w:rsidRPr="007C7024">
              <w:rPr>
                <w:rFonts w:ascii="Times New Roman" w:hAnsi="Times New Roman" w:cs="Times New Roman"/>
              </w:rPr>
              <w:t>) įrengimas</w:t>
            </w:r>
          </w:p>
        </w:tc>
        <w:tc>
          <w:tcPr>
            <w:tcW w:w="950" w:type="dxa"/>
          </w:tcPr>
          <w:p w14:paraId="42845AAB"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Vnt.</w:t>
            </w:r>
          </w:p>
        </w:tc>
        <w:tc>
          <w:tcPr>
            <w:tcW w:w="1563" w:type="dxa"/>
          </w:tcPr>
          <w:p w14:paraId="6A973240"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10</w:t>
            </w:r>
          </w:p>
        </w:tc>
        <w:tc>
          <w:tcPr>
            <w:tcW w:w="1372" w:type="dxa"/>
          </w:tcPr>
          <w:p w14:paraId="456FC32D" w14:textId="77777777" w:rsidR="007C7024" w:rsidRPr="007C7024" w:rsidRDefault="007C7024" w:rsidP="007C7024">
            <w:pPr>
              <w:jc w:val="center"/>
              <w:rPr>
                <w:rFonts w:ascii="Times New Roman" w:hAnsi="Times New Roman" w:cs="Times New Roman"/>
              </w:rPr>
            </w:pPr>
          </w:p>
        </w:tc>
        <w:tc>
          <w:tcPr>
            <w:tcW w:w="1244" w:type="dxa"/>
          </w:tcPr>
          <w:p w14:paraId="6B9F6DD6" w14:textId="77777777" w:rsidR="007C7024" w:rsidRPr="007C7024" w:rsidRDefault="007C7024" w:rsidP="007C7024">
            <w:pPr>
              <w:jc w:val="center"/>
              <w:rPr>
                <w:rFonts w:ascii="Times New Roman" w:hAnsi="Times New Roman" w:cs="Times New Roman"/>
              </w:rPr>
            </w:pPr>
          </w:p>
        </w:tc>
      </w:tr>
      <w:tr w:rsidR="007C7024" w:rsidRPr="007C7024" w14:paraId="64480940" w14:textId="77777777" w:rsidTr="005B7FAD">
        <w:tc>
          <w:tcPr>
            <w:tcW w:w="570" w:type="dxa"/>
          </w:tcPr>
          <w:p w14:paraId="2EF5D788"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34.</w:t>
            </w:r>
          </w:p>
        </w:tc>
        <w:tc>
          <w:tcPr>
            <w:tcW w:w="3929" w:type="dxa"/>
          </w:tcPr>
          <w:p w14:paraId="285A43E4" w14:textId="77777777" w:rsidR="007C7024" w:rsidRPr="007C7024" w:rsidRDefault="007C7024" w:rsidP="007C7024">
            <w:pPr>
              <w:rPr>
                <w:rFonts w:ascii="Times New Roman" w:hAnsi="Times New Roman" w:cs="Times New Roman"/>
              </w:rPr>
            </w:pPr>
            <w:r w:rsidRPr="007C7024">
              <w:rPr>
                <w:rFonts w:ascii="Times New Roman" w:hAnsi="Times New Roman" w:cs="Times New Roman"/>
              </w:rPr>
              <w:t xml:space="preserve">Sferinio kelio veidrodžio montavimas </w:t>
            </w:r>
          </w:p>
        </w:tc>
        <w:tc>
          <w:tcPr>
            <w:tcW w:w="950" w:type="dxa"/>
          </w:tcPr>
          <w:p w14:paraId="29EB403F"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Vnt.</w:t>
            </w:r>
          </w:p>
        </w:tc>
        <w:tc>
          <w:tcPr>
            <w:tcW w:w="1563" w:type="dxa"/>
          </w:tcPr>
          <w:p w14:paraId="410C7020"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2</w:t>
            </w:r>
          </w:p>
        </w:tc>
        <w:tc>
          <w:tcPr>
            <w:tcW w:w="1372" w:type="dxa"/>
          </w:tcPr>
          <w:p w14:paraId="15366128" w14:textId="77777777" w:rsidR="007C7024" w:rsidRPr="007C7024" w:rsidRDefault="007C7024" w:rsidP="007C7024">
            <w:pPr>
              <w:jc w:val="center"/>
              <w:rPr>
                <w:rFonts w:ascii="Times New Roman" w:hAnsi="Times New Roman" w:cs="Times New Roman"/>
              </w:rPr>
            </w:pPr>
          </w:p>
        </w:tc>
        <w:tc>
          <w:tcPr>
            <w:tcW w:w="1244" w:type="dxa"/>
          </w:tcPr>
          <w:p w14:paraId="6239F3BA" w14:textId="77777777" w:rsidR="007C7024" w:rsidRPr="007C7024" w:rsidRDefault="007C7024" w:rsidP="007C7024">
            <w:pPr>
              <w:jc w:val="center"/>
              <w:rPr>
                <w:rFonts w:ascii="Times New Roman" w:hAnsi="Times New Roman" w:cs="Times New Roman"/>
              </w:rPr>
            </w:pPr>
          </w:p>
        </w:tc>
      </w:tr>
      <w:tr w:rsidR="007C7024" w:rsidRPr="007C7024" w14:paraId="6AB251F1" w14:textId="77777777" w:rsidTr="005B7FAD">
        <w:tc>
          <w:tcPr>
            <w:tcW w:w="570" w:type="dxa"/>
          </w:tcPr>
          <w:p w14:paraId="3A97BE8E"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35.</w:t>
            </w:r>
          </w:p>
        </w:tc>
        <w:tc>
          <w:tcPr>
            <w:tcW w:w="3929" w:type="dxa"/>
          </w:tcPr>
          <w:p w14:paraId="6A763369" w14:textId="77777777" w:rsidR="007C7024" w:rsidRPr="007C7024" w:rsidRDefault="007C7024" w:rsidP="007C7024">
            <w:pPr>
              <w:rPr>
                <w:rFonts w:ascii="Times New Roman" w:hAnsi="Times New Roman" w:cs="Times New Roman"/>
              </w:rPr>
            </w:pPr>
            <w:r w:rsidRPr="007C7024">
              <w:rPr>
                <w:rFonts w:ascii="Times New Roman" w:hAnsi="Times New Roman" w:cs="Times New Roman"/>
              </w:rPr>
              <w:t>Kelio ženklų ir saugos priemonių nuoma</w:t>
            </w:r>
          </w:p>
        </w:tc>
        <w:tc>
          <w:tcPr>
            <w:tcW w:w="950" w:type="dxa"/>
          </w:tcPr>
          <w:p w14:paraId="539F3D94"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Vnt.</w:t>
            </w:r>
          </w:p>
        </w:tc>
        <w:tc>
          <w:tcPr>
            <w:tcW w:w="1563" w:type="dxa"/>
          </w:tcPr>
          <w:p w14:paraId="1F0A28F7"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10</w:t>
            </w:r>
          </w:p>
        </w:tc>
        <w:tc>
          <w:tcPr>
            <w:tcW w:w="1372" w:type="dxa"/>
          </w:tcPr>
          <w:p w14:paraId="63D2492B" w14:textId="77777777" w:rsidR="007C7024" w:rsidRPr="007C7024" w:rsidRDefault="007C7024" w:rsidP="007C7024">
            <w:pPr>
              <w:jc w:val="center"/>
              <w:rPr>
                <w:rFonts w:ascii="Times New Roman" w:hAnsi="Times New Roman" w:cs="Times New Roman"/>
              </w:rPr>
            </w:pPr>
          </w:p>
        </w:tc>
        <w:tc>
          <w:tcPr>
            <w:tcW w:w="1244" w:type="dxa"/>
          </w:tcPr>
          <w:p w14:paraId="154DF4BA" w14:textId="77777777" w:rsidR="007C7024" w:rsidRPr="007C7024" w:rsidRDefault="007C7024" w:rsidP="007C7024">
            <w:pPr>
              <w:jc w:val="center"/>
              <w:rPr>
                <w:rFonts w:ascii="Times New Roman" w:hAnsi="Times New Roman" w:cs="Times New Roman"/>
              </w:rPr>
            </w:pPr>
          </w:p>
        </w:tc>
      </w:tr>
      <w:tr w:rsidR="007C7024" w:rsidRPr="007C7024" w14:paraId="4E86E4C9" w14:textId="77777777" w:rsidTr="005B7FAD">
        <w:tc>
          <w:tcPr>
            <w:tcW w:w="570" w:type="dxa"/>
          </w:tcPr>
          <w:p w14:paraId="55FE8A9A"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36.</w:t>
            </w:r>
          </w:p>
        </w:tc>
        <w:tc>
          <w:tcPr>
            <w:tcW w:w="3929" w:type="dxa"/>
          </w:tcPr>
          <w:p w14:paraId="2118200C" w14:textId="77777777" w:rsidR="007C7024" w:rsidRPr="007C7024" w:rsidRDefault="007C7024" w:rsidP="007C7024">
            <w:pPr>
              <w:rPr>
                <w:rFonts w:ascii="Times New Roman" w:hAnsi="Times New Roman" w:cs="Times New Roman"/>
              </w:rPr>
            </w:pPr>
            <w:r w:rsidRPr="007C7024">
              <w:rPr>
                <w:rFonts w:ascii="Times New Roman" w:hAnsi="Times New Roman" w:cs="Times New Roman"/>
              </w:rPr>
              <w:t>Lankstūs plastikiniai stulpeliai</w:t>
            </w:r>
          </w:p>
        </w:tc>
        <w:tc>
          <w:tcPr>
            <w:tcW w:w="950" w:type="dxa"/>
          </w:tcPr>
          <w:p w14:paraId="359227A1"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Vnt.</w:t>
            </w:r>
          </w:p>
        </w:tc>
        <w:tc>
          <w:tcPr>
            <w:tcW w:w="1563" w:type="dxa"/>
          </w:tcPr>
          <w:p w14:paraId="430718F7"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10</w:t>
            </w:r>
          </w:p>
        </w:tc>
        <w:tc>
          <w:tcPr>
            <w:tcW w:w="1372" w:type="dxa"/>
          </w:tcPr>
          <w:p w14:paraId="02558E88" w14:textId="77777777" w:rsidR="007C7024" w:rsidRPr="007C7024" w:rsidRDefault="007C7024" w:rsidP="007C7024">
            <w:pPr>
              <w:jc w:val="center"/>
              <w:rPr>
                <w:rFonts w:ascii="Times New Roman" w:hAnsi="Times New Roman" w:cs="Times New Roman"/>
              </w:rPr>
            </w:pPr>
          </w:p>
        </w:tc>
        <w:tc>
          <w:tcPr>
            <w:tcW w:w="1244" w:type="dxa"/>
          </w:tcPr>
          <w:p w14:paraId="27499FDF" w14:textId="77777777" w:rsidR="007C7024" w:rsidRPr="007C7024" w:rsidRDefault="007C7024" w:rsidP="007C7024">
            <w:pPr>
              <w:jc w:val="center"/>
              <w:rPr>
                <w:rFonts w:ascii="Times New Roman" w:hAnsi="Times New Roman" w:cs="Times New Roman"/>
              </w:rPr>
            </w:pPr>
          </w:p>
        </w:tc>
      </w:tr>
      <w:tr w:rsidR="007C7024" w:rsidRPr="007C7024" w14:paraId="2EAA67B3" w14:textId="77777777" w:rsidTr="005B7FAD">
        <w:tc>
          <w:tcPr>
            <w:tcW w:w="570" w:type="dxa"/>
          </w:tcPr>
          <w:p w14:paraId="2803DB65"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37.</w:t>
            </w:r>
          </w:p>
        </w:tc>
        <w:tc>
          <w:tcPr>
            <w:tcW w:w="3929" w:type="dxa"/>
          </w:tcPr>
          <w:p w14:paraId="37048C81" w14:textId="77777777" w:rsidR="007C7024" w:rsidRPr="007C7024" w:rsidRDefault="007C7024" w:rsidP="007C7024">
            <w:pPr>
              <w:rPr>
                <w:rFonts w:ascii="Times New Roman" w:hAnsi="Times New Roman" w:cs="Times New Roman"/>
              </w:rPr>
            </w:pPr>
            <w:hyperlink r:id="rId13" w:history="1">
              <w:r w:rsidRPr="007C7024">
                <w:rPr>
                  <w:rFonts w:ascii="Times New Roman" w:hAnsi="Times New Roman" w:cs="Times New Roman"/>
                </w:rPr>
                <w:t>Laikinas pastatomas kelio ženklas su rėmu (trikampis)</w:t>
              </w:r>
            </w:hyperlink>
            <w:r w:rsidRPr="007C7024">
              <w:rPr>
                <w:rFonts w:ascii="Times New Roman" w:hAnsi="Times New Roman" w:cs="Times New Roman"/>
              </w:rPr>
              <w:t xml:space="preserve"> pirkimas</w:t>
            </w:r>
          </w:p>
        </w:tc>
        <w:tc>
          <w:tcPr>
            <w:tcW w:w="950" w:type="dxa"/>
          </w:tcPr>
          <w:p w14:paraId="448F1066"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Vnt.</w:t>
            </w:r>
          </w:p>
        </w:tc>
        <w:tc>
          <w:tcPr>
            <w:tcW w:w="1563" w:type="dxa"/>
          </w:tcPr>
          <w:p w14:paraId="3F74E33C"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10</w:t>
            </w:r>
          </w:p>
        </w:tc>
        <w:tc>
          <w:tcPr>
            <w:tcW w:w="1372" w:type="dxa"/>
          </w:tcPr>
          <w:p w14:paraId="023E47E5" w14:textId="77777777" w:rsidR="007C7024" w:rsidRPr="007C7024" w:rsidRDefault="007C7024" w:rsidP="007C7024">
            <w:pPr>
              <w:jc w:val="center"/>
              <w:rPr>
                <w:rFonts w:ascii="Times New Roman" w:hAnsi="Times New Roman" w:cs="Times New Roman"/>
              </w:rPr>
            </w:pPr>
          </w:p>
        </w:tc>
        <w:tc>
          <w:tcPr>
            <w:tcW w:w="1244" w:type="dxa"/>
          </w:tcPr>
          <w:p w14:paraId="2A58E087" w14:textId="77777777" w:rsidR="007C7024" w:rsidRPr="007C7024" w:rsidRDefault="007C7024" w:rsidP="007C7024">
            <w:pPr>
              <w:jc w:val="center"/>
              <w:rPr>
                <w:rFonts w:ascii="Times New Roman" w:hAnsi="Times New Roman" w:cs="Times New Roman"/>
              </w:rPr>
            </w:pPr>
          </w:p>
        </w:tc>
      </w:tr>
      <w:tr w:rsidR="007C7024" w:rsidRPr="007C7024" w14:paraId="6A1BEEC4" w14:textId="77777777" w:rsidTr="005B7FAD">
        <w:tc>
          <w:tcPr>
            <w:tcW w:w="570" w:type="dxa"/>
          </w:tcPr>
          <w:p w14:paraId="5A590189"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38.</w:t>
            </w:r>
          </w:p>
        </w:tc>
        <w:tc>
          <w:tcPr>
            <w:tcW w:w="3929" w:type="dxa"/>
          </w:tcPr>
          <w:p w14:paraId="239CD7DD" w14:textId="77777777" w:rsidR="007C7024" w:rsidRPr="007C7024" w:rsidRDefault="007C7024" w:rsidP="007C7024">
            <w:pPr>
              <w:rPr>
                <w:rFonts w:ascii="Times New Roman" w:hAnsi="Times New Roman" w:cs="Times New Roman"/>
              </w:rPr>
            </w:pPr>
            <w:hyperlink r:id="rId14" w:history="1">
              <w:r w:rsidRPr="007C7024">
                <w:rPr>
                  <w:rFonts w:ascii="Times New Roman" w:hAnsi="Times New Roman" w:cs="Times New Roman"/>
                </w:rPr>
                <w:t>Laikinas pastatomas kelio ženklas su rėmu (apvalus)</w:t>
              </w:r>
            </w:hyperlink>
            <w:r w:rsidRPr="007C7024">
              <w:rPr>
                <w:rFonts w:ascii="Times New Roman" w:hAnsi="Times New Roman" w:cs="Times New Roman"/>
              </w:rPr>
              <w:t xml:space="preserve"> pirkimas</w:t>
            </w:r>
          </w:p>
        </w:tc>
        <w:tc>
          <w:tcPr>
            <w:tcW w:w="950" w:type="dxa"/>
          </w:tcPr>
          <w:p w14:paraId="5311ECC3"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Vnt.</w:t>
            </w:r>
          </w:p>
        </w:tc>
        <w:tc>
          <w:tcPr>
            <w:tcW w:w="1563" w:type="dxa"/>
          </w:tcPr>
          <w:p w14:paraId="71B4C682"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10</w:t>
            </w:r>
          </w:p>
        </w:tc>
        <w:tc>
          <w:tcPr>
            <w:tcW w:w="1372" w:type="dxa"/>
          </w:tcPr>
          <w:p w14:paraId="3F3068FB" w14:textId="77777777" w:rsidR="007C7024" w:rsidRPr="007C7024" w:rsidRDefault="007C7024" w:rsidP="007C7024">
            <w:pPr>
              <w:jc w:val="center"/>
              <w:rPr>
                <w:rFonts w:ascii="Times New Roman" w:hAnsi="Times New Roman" w:cs="Times New Roman"/>
              </w:rPr>
            </w:pPr>
          </w:p>
        </w:tc>
        <w:tc>
          <w:tcPr>
            <w:tcW w:w="1244" w:type="dxa"/>
          </w:tcPr>
          <w:p w14:paraId="3F38337C" w14:textId="77777777" w:rsidR="007C7024" w:rsidRPr="007C7024" w:rsidRDefault="007C7024" w:rsidP="007C7024">
            <w:pPr>
              <w:jc w:val="center"/>
              <w:rPr>
                <w:rFonts w:ascii="Times New Roman" w:hAnsi="Times New Roman" w:cs="Times New Roman"/>
              </w:rPr>
            </w:pPr>
          </w:p>
        </w:tc>
      </w:tr>
      <w:tr w:rsidR="007C7024" w:rsidRPr="007C7024" w14:paraId="418CE77E" w14:textId="77777777" w:rsidTr="005B7FAD">
        <w:tc>
          <w:tcPr>
            <w:tcW w:w="9628" w:type="dxa"/>
            <w:gridSpan w:val="6"/>
          </w:tcPr>
          <w:p w14:paraId="4CA3C36C" w14:textId="77777777" w:rsidR="007C7024" w:rsidRPr="007C7024" w:rsidRDefault="007C7024" w:rsidP="007C7024">
            <w:pPr>
              <w:rPr>
                <w:rFonts w:ascii="Times New Roman" w:hAnsi="Times New Roman" w:cs="Times New Roman"/>
                <w:b/>
                <w:bCs/>
              </w:rPr>
            </w:pPr>
            <w:r w:rsidRPr="007C7024">
              <w:rPr>
                <w:rFonts w:ascii="Times New Roman" w:hAnsi="Times New Roman" w:cs="Times New Roman"/>
                <w:b/>
                <w:bCs/>
              </w:rPr>
              <w:t xml:space="preserve">KEE KLAMP tipo tvorų remontas. Jungtys Nr. F 50-8. Cinkuota, dažyta </w:t>
            </w:r>
            <w:proofErr w:type="spellStart"/>
            <w:r w:rsidRPr="007C7024">
              <w:rPr>
                <w:rFonts w:ascii="Times New Roman" w:hAnsi="Times New Roman" w:cs="Times New Roman"/>
                <w:b/>
                <w:bCs/>
              </w:rPr>
              <w:t>poliesterine</w:t>
            </w:r>
            <w:proofErr w:type="spellEnd"/>
            <w:r w:rsidRPr="007C7024">
              <w:rPr>
                <w:rFonts w:ascii="Times New Roman" w:hAnsi="Times New Roman" w:cs="Times New Roman"/>
                <w:b/>
                <w:bCs/>
              </w:rPr>
              <w:t xml:space="preserve"> danga. Visi elementai gamykliniai. Elementai parinkti i5 UAB ,,</w:t>
            </w:r>
            <w:proofErr w:type="spellStart"/>
            <w:r w:rsidRPr="007C7024">
              <w:rPr>
                <w:rFonts w:ascii="Times New Roman" w:hAnsi="Times New Roman" w:cs="Times New Roman"/>
                <w:b/>
                <w:bCs/>
              </w:rPr>
              <w:t>Bipa</w:t>
            </w:r>
            <w:proofErr w:type="spellEnd"/>
            <w:r w:rsidRPr="007C7024">
              <w:rPr>
                <w:rFonts w:ascii="Times New Roman" w:hAnsi="Times New Roman" w:cs="Times New Roman"/>
                <w:b/>
                <w:bCs/>
              </w:rPr>
              <w:t>' katalogo.</w:t>
            </w:r>
          </w:p>
        </w:tc>
      </w:tr>
      <w:tr w:rsidR="007C7024" w:rsidRPr="007C7024" w14:paraId="581B6469" w14:textId="77777777" w:rsidTr="005B7FAD">
        <w:trPr>
          <w:trHeight w:val="673"/>
        </w:trPr>
        <w:tc>
          <w:tcPr>
            <w:tcW w:w="570" w:type="dxa"/>
          </w:tcPr>
          <w:p w14:paraId="55999DC5"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39.</w:t>
            </w:r>
          </w:p>
        </w:tc>
        <w:tc>
          <w:tcPr>
            <w:tcW w:w="3929" w:type="dxa"/>
          </w:tcPr>
          <w:p w14:paraId="014675F9" w14:textId="77777777" w:rsidR="007C7024" w:rsidRPr="007C7024" w:rsidRDefault="007C7024" w:rsidP="007C7024">
            <w:pPr>
              <w:rPr>
                <w:rFonts w:ascii="Times New Roman" w:hAnsi="Times New Roman" w:cs="Times New Roman"/>
              </w:rPr>
            </w:pPr>
            <w:r w:rsidRPr="007C7024">
              <w:rPr>
                <w:rFonts w:ascii="Times New Roman" w:hAnsi="Times New Roman" w:cs="Times New Roman"/>
              </w:rPr>
              <w:t>KEE KLAMP Jungties Nr. l0 permontavimas įskaitant medžiagų kainą</w:t>
            </w:r>
          </w:p>
        </w:tc>
        <w:tc>
          <w:tcPr>
            <w:tcW w:w="950" w:type="dxa"/>
          </w:tcPr>
          <w:p w14:paraId="0728780D"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Vnt.</w:t>
            </w:r>
          </w:p>
        </w:tc>
        <w:tc>
          <w:tcPr>
            <w:tcW w:w="1563" w:type="dxa"/>
          </w:tcPr>
          <w:p w14:paraId="36922CBE"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5</w:t>
            </w:r>
          </w:p>
        </w:tc>
        <w:tc>
          <w:tcPr>
            <w:tcW w:w="1372" w:type="dxa"/>
          </w:tcPr>
          <w:p w14:paraId="20CB45D6" w14:textId="77777777" w:rsidR="007C7024" w:rsidRPr="007C7024" w:rsidRDefault="007C7024" w:rsidP="007C7024">
            <w:pPr>
              <w:jc w:val="center"/>
              <w:rPr>
                <w:rFonts w:ascii="Times New Roman" w:hAnsi="Times New Roman" w:cs="Times New Roman"/>
              </w:rPr>
            </w:pPr>
          </w:p>
          <w:p w14:paraId="3142E594" w14:textId="77777777" w:rsidR="007C7024" w:rsidRPr="007C7024" w:rsidRDefault="007C7024" w:rsidP="007C7024">
            <w:pPr>
              <w:jc w:val="center"/>
              <w:rPr>
                <w:rFonts w:ascii="Times New Roman" w:hAnsi="Times New Roman" w:cs="Times New Roman"/>
              </w:rPr>
            </w:pPr>
          </w:p>
        </w:tc>
        <w:tc>
          <w:tcPr>
            <w:tcW w:w="1244" w:type="dxa"/>
          </w:tcPr>
          <w:p w14:paraId="6E6E3980" w14:textId="77777777" w:rsidR="007C7024" w:rsidRPr="007C7024" w:rsidRDefault="007C7024" w:rsidP="007C7024">
            <w:pPr>
              <w:jc w:val="center"/>
              <w:rPr>
                <w:rFonts w:ascii="Times New Roman" w:hAnsi="Times New Roman" w:cs="Times New Roman"/>
              </w:rPr>
            </w:pPr>
          </w:p>
          <w:p w14:paraId="15A0E26E" w14:textId="77777777" w:rsidR="007C7024" w:rsidRPr="007C7024" w:rsidRDefault="007C7024" w:rsidP="007C7024">
            <w:pPr>
              <w:jc w:val="center"/>
              <w:rPr>
                <w:rFonts w:ascii="Times New Roman" w:hAnsi="Times New Roman" w:cs="Times New Roman"/>
              </w:rPr>
            </w:pPr>
          </w:p>
        </w:tc>
      </w:tr>
      <w:tr w:rsidR="007C7024" w:rsidRPr="007C7024" w14:paraId="7FF33B82" w14:textId="77777777" w:rsidTr="005B7FAD">
        <w:tc>
          <w:tcPr>
            <w:tcW w:w="570" w:type="dxa"/>
          </w:tcPr>
          <w:p w14:paraId="2DE7F0CE"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40.</w:t>
            </w:r>
          </w:p>
        </w:tc>
        <w:tc>
          <w:tcPr>
            <w:tcW w:w="3929" w:type="dxa"/>
          </w:tcPr>
          <w:p w14:paraId="360DCE73" w14:textId="77777777" w:rsidR="007C7024" w:rsidRPr="007C7024" w:rsidRDefault="007C7024" w:rsidP="007C7024">
            <w:pPr>
              <w:rPr>
                <w:rFonts w:ascii="Times New Roman" w:hAnsi="Times New Roman" w:cs="Times New Roman"/>
              </w:rPr>
            </w:pPr>
            <w:r w:rsidRPr="007C7024">
              <w:rPr>
                <w:rFonts w:ascii="Times New Roman" w:hAnsi="Times New Roman" w:cs="Times New Roman"/>
              </w:rPr>
              <w:t>KEE KLAMP Jungties Nr. l4 permontavimas įskaitant medžiagų kainą</w:t>
            </w:r>
          </w:p>
        </w:tc>
        <w:tc>
          <w:tcPr>
            <w:tcW w:w="950" w:type="dxa"/>
          </w:tcPr>
          <w:p w14:paraId="4AB5F3C9"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Vnt.</w:t>
            </w:r>
          </w:p>
        </w:tc>
        <w:tc>
          <w:tcPr>
            <w:tcW w:w="1563" w:type="dxa"/>
          </w:tcPr>
          <w:p w14:paraId="41562FF9"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5</w:t>
            </w:r>
          </w:p>
        </w:tc>
        <w:tc>
          <w:tcPr>
            <w:tcW w:w="1372" w:type="dxa"/>
          </w:tcPr>
          <w:p w14:paraId="227B4803" w14:textId="77777777" w:rsidR="007C7024" w:rsidRPr="007C7024" w:rsidRDefault="007C7024" w:rsidP="007C7024">
            <w:pPr>
              <w:jc w:val="center"/>
              <w:rPr>
                <w:rFonts w:ascii="Times New Roman" w:hAnsi="Times New Roman" w:cs="Times New Roman"/>
              </w:rPr>
            </w:pPr>
          </w:p>
          <w:p w14:paraId="6E866BC9" w14:textId="77777777" w:rsidR="007C7024" w:rsidRPr="007C7024" w:rsidRDefault="007C7024" w:rsidP="007C7024">
            <w:pPr>
              <w:jc w:val="center"/>
              <w:rPr>
                <w:rFonts w:ascii="Times New Roman" w:hAnsi="Times New Roman" w:cs="Times New Roman"/>
              </w:rPr>
            </w:pPr>
          </w:p>
        </w:tc>
        <w:tc>
          <w:tcPr>
            <w:tcW w:w="1244" w:type="dxa"/>
          </w:tcPr>
          <w:p w14:paraId="35E1EFE9" w14:textId="77777777" w:rsidR="007C7024" w:rsidRPr="007C7024" w:rsidRDefault="007C7024" w:rsidP="007C7024">
            <w:pPr>
              <w:jc w:val="center"/>
              <w:rPr>
                <w:rFonts w:ascii="Times New Roman" w:hAnsi="Times New Roman" w:cs="Times New Roman"/>
              </w:rPr>
            </w:pPr>
          </w:p>
          <w:p w14:paraId="37BD9B15" w14:textId="77777777" w:rsidR="007C7024" w:rsidRPr="007C7024" w:rsidRDefault="007C7024" w:rsidP="007C7024">
            <w:pPr>
              <w:jc w:val="center"/>
              <w:rPr>
                <w:rFonts w:ascii="Times New Roman" w:hAnsi="Times New Roman" w:cs="Times New Roman"/>
              </w:rPr>
            </w:pPr>
          </w:p>
        </w:tc>
      </w:tr>
      <w:tr w:rsidR="007C7024" w:rsidRPr="007C7024" w14:paraId="71225548" w14:textId="77777777" w:rsidTr="005B7FAD">
        <w:tc>
          <w:tcPr>
            <w:tcW w:w="570" w:type="dxa"/>
          </w:tcPr>
          <w:p w14:paraId="313EE3FC"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41.</w:t>
            </w:r>
          </w:p>
        </w:tc>
        <w:tc>
          <w:tcPr>
            <w:tcW w:w="3929" w:type="dxa"/>
          </w:tcPr>
          <w:p w14:paraId="54BD1AD4" w14:textId="77777777" w:rsidR="007C7024" w:rsidRPr="007C7024" w:rsidRDefault="007C7024" w:rsidP="007C7024">
            <w:pPr>
              <w:rPr>
                <w:rFonts w:ascii="Times New Roman" w:hAnsi="Times New Roman" w:cs="Times New Roman"/>
              </w:rPr>
            </w:pPr>
            <w:r w:rsidRPr="007C7024">
              <w:rPr>
                <w:rFonts w:ascii="Times New Roman" w:hAnsi="Times New Roman" w:cs="Times New Roman"/>
              </w:rPr>
              <w:t>KEE KLAMP Jungties Nr. l5 permontavimas įskaitant medžiagų kainą</w:t>
            </w:r>
          </w:p>
        </w:tc>
        <w:tc>
          <w:tcPr>
            <w:tcW w:w="950" w:type="dxa"/>
          </w:tcPr>
          <w:p w14:paraId="75BB2083"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Vnt.</w:t>
            </w:r>
          </w:p>
        </w:tc>
        <w:tc>
          <w:tcPr>
            <w:tcW w:w="1563" w:type="dxa"/>
          </w:tcPr>
          <w:p w14:paraId="26DB3834"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5</w:t>
            </w:r>
          </w:p>
        </w:tc>
        <w:tc>
          <w:tcPr>
            <w:tcW w:w="1372" w:type="dxa"/>
          </w:tcPr>
          <w:p w14:paraId="4307EB0C" w14:textId="77777777" w:rsidR="007C7024" w:rsidRPr="007C7024" w:rsidRDefault="007C7024" w:rsidP="007C7024">
            <w:pPr>
              <w:jc w:val="center"/>
              <w:rPr>
                <w:rFonts w:ascii="Times New Roman" w:hAnsi="Times New Roman" w:cs="Times New Roman"/>
              </w:rPr>
            </w:pPr>
          </w:p>
          <w:p w14:paraId="21D10221" w14:textId="77777777" w:rsidR="007C7024" w:rsidRPr="007C7024" w:rsidRDefault="007C7024" w:rsidP="007C7024">
            <w:pPr>
              <w:jc w:val="center"/>
              <w:rPr>
                <w:rFonts w:ascii="Times New Roman" w:hAnsi="Times New Roman" w:cs="Times New Roman"/>
              </w:rPr>
            </w:pPr>
          </w:p>
        </w:tc>
        <w:tc>
          <w:tcPr>
            <w:tcW w:w="1244" w:type="dxa"/>
          </w:tcPr>
          <w:p w14:paraId="6A4B6C80" w14:textId="77777777" w:rsidR="007C7024" w:rsidRPr="007C7024" w:rsidRDefault="007C7024" w:rsidP="007C7024">
            <w:pPr>
              <w:jc w:val="center"/>
              <w:rPr>
                <w:rFonts w:ascii="Times New Roman" w:hAnsi="Times New Roman" w:cs="Times New Roman"/>
              </w:rPr>
            </w:pPr>
          </w:p>
          <w:p w14:paraId="6A8E5366" w14:textId="77777777" w:rsidR="007C7024" w:rsidRPr="007C7024" w:rsidRDefault="007C7024" w:rsidP="007C7024">
            <w:pPr>
              <w:jc w:val="center"/>
              <w:rPr>
                <w:rFonts w:ascii="Times New Roman" w:hAnsi="Times New Roman" w:cs="Times New Roman"/>
              </w:rPr>
            </w:pPr>
          </w:p>
        </w:tc>
      </w:tr>
      <w:tr w:rsidR="007C7024" w:rsidRPr="007C7024" w14:paraId="4494FAF8" w14:textId="77777777" w:rsidTr="005B7FAD">
        <w:tc>
          <w:tcPr>
            <w:tcW w:w="570" w:type="dxa"/>
          </w:tcPr>
          <w:p w14:paraId="4D2E9435"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42.</w:t>
            </w:r>
          </w:p>
        </w:tc>
        <w:tc>
          <w:tcPr>
            <w:tcW w:w="3929" w:type="dxa"/>
          </w:tcPr>
          <w:p w14:paraId="0EF88235" w14:textId="77777777" w:rsidR="007C7024" w:rsidRPr="007C7024" w:rsidRDefault="007C7024" w:rsidP="007C7024">
            <w:pPr>
              <w:rPr>
                <w:rFonts w:ascii="Times New Roman" w:hAnsi="Times New Roman" w:cs="Times New Roman"/>
              </w:rPr>
            </w:pPr>
            <w:r w:rsidRPr="007C7024">
              <w:rPr>
                <w:rFonts w:ascii="Times New Roman" w:hAnsi="Times New Roman" w:cs="Times New Roman"/>
              </w:rPr>
              <w:t>KEE KLAMP Jungties Nr. l8 permontavimas įskaitant medžiagų kainą</w:t>
            </w:r>
          </w:p>
        </w:tc>
        <w:tc>
          <w:tcPr>
            <w:tcW w:w="950" w:type="dxa"/>
          </w:tcPr>
          <w:p w14:paraId="6EA7F3A2"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Vnt.</w:t>
            </w:r>
          </w:p>
        </w:tc>
        <w:tc>
          <w:tcPr>
            <w:tcW w:w="1563" w:type="dxa"/>
          </w:tcPr>
          <w:p w14:paraId="3C3A7986"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5</w:t>
            </w:r>
          </w:p>
        </w:tc>
        <w:tc>
          <w:tcPr>
            <w:tcW w:w="1372" w:type="dxa"/>
          </w:tcPr>
          <w:p w14:paraId="2A54E445" w14:textId="77777777" w:rsidR="007C7024" w:rsidRPr="007C7024" w:rsidRDefault="007C7024" w:rsidP="007C7024">
            <w:pPr>
              <w:jc w:val="center"/>
              <w:rPr>
                <w:rFonts w:ascii="Times New Roman" w:hAnsi="Times New Roman" w:cs="Times New Roman"/>
              </w:rPr>
            </w:pPr>
          </w:p>
          <w:p w14:paraId="15C5F5B3" w14:textId="77777777" w:rsidR="007C7024" w:rsidRPr="007C7024" w:rsidRDefault="007C7024" w:rsidP="007C7024">
            <w:pPr>
              <w:jc w:val="center"/>
              <w:rPr>
                <w:rFonts w:ascii="Times New Roman" w:hAnsi="Times New Roman" w:cs="Times New Roman"/>
              </w:rPr>
            </w:pPr>
          </w:p>
        </w:tc>
        <w:tc>
          <w:tcPr>
            <w:tcW w:w="1244" w:type="dxa"/>
          </w:tcPr>
          <w:p w14:paraId="666F8434" w14:textId="77777777" w:rsidR="007C7024" w:rsidRPr="007C7024" w:rsidRDefault="007C7024" w:rsidP="007C7024">
            <w:pPr>
              <w:jc w:val="center"/>
              <w:rPr>
                <w:rFonts w:ascii="Times New Roman" w:hAnsi="Times New Roman" w:cs="Times New Roman"/>
              </w:rPr>
            </w:pPr>
          </w:p>
          <w:p w14:paraId="5F2FB739" w14:textId="77777777" w:rsidR="007C7024" w:rsidRPr="007C7024" w:rsidRDefault="007C7024" w:rsidP="007C7024">
            <w:pPr>
              <w:jc w:val="center"/>
              <w:rPr>
                <w:rFonts w:ascii="Times New Roman" w:hAnsi="Times New Roman" w:cs="Times New Roman"/>
              </w:rPr>
            </w:pPr>
          </w:p>
        </w:tc>
      </w:tr>
      <w:tr w:rsidR="007C7024" w:rsidRPr="007C7024" w14:paraId="3854003B" w14:textId="77777777" w:rsidTr="005B7FAD">
        <w:tc>
          <w:tcPr>
            <w:tcW w:w="570" w:type="dxa"/>
          </w:tcPr>
          <w:p w14:paraId="226CE033"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43.</w:t>
            </w:r>
          </w:p>
        </w:tc>
        <w:tc>
          <w:tcPr>
            <w:tcW w:w="3929" w:type="dxa"/>
          </w:tcPr>
          <w:p w14:paraId="45E1D1C7" w14:textId="77777777" w:rsidR="007C7024" w:rsidRPr="007C7024" w:rsidRDefault="007C7024" w:rsidP="007C7024">
            <w:pPr>
              <w:rPr>
                <w:rFonts w:ascii="Times New Roman" w:hAnsi="Times New Roman" w:cs="Times New Roman"/>
              </w:rPr>
            </w:pPr>
            <w:r w:rsidRPr="007C7024">
              <w:rPr>
                <w:rFonts w:ascii="Times New Roman" w:hAnsi="Times New Roman" w:cs="Times New Roman"/>
              </w:rPr>
              <w:t>KEE KLAMP Jungties Nr. 25 permontavimas įskaitant medžiagų kainą</w:t>
            </w:r>
          </w:p>
        </w:tc>
        <w:tc>
          <w:tcPr>
            <w:tcW w:w="950" w:type="dxa"/>
          </w:tcPr>
          <w:p w14:paraId="0339A38D"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Vnt.</w:t>
            </w:r>
          </w:p>
        </w:tc>
        <w:tc>
          <w:tcPr>
            <w:tcW w:w="1563" w:type="dxa"/>
          </w:tcPr>
          <w:p w14:paraId="55440D0C"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5</w:t>
            </w:r>
          </w:p>
        </w:tc>
        <w:tc>
          <w:tcPr>
            <w:tcW w:w="1372" w:type="dxa"/>
          </w:tcPr>
          <w:p w14:paraId="2EB56160" w14:textId="77777777" w:rsidR="007C7024" w:rsidRPr="007C7024" w:rsidRDefault="007C7024" w:rsidP="007C7024">
            <w:pPr>
              <w:jc w:val="center"/>
              <w:rPr>
                <w:rFonts w:ascii="Times New Roman" w:hAnsi="Times New Roman" w:cs="Times New Roman"/>
              </w:rPr>
            </w:pPr>
          </w:p>
          <w:p w14:paraId="7F656C73" w14:textId="77777777" w:rsidR="007C7024" w:rsidRPr="007C7024" w:rsidRDefault="007C7024" w:rsidP="007C7024">
            <w:pPr>
              <w:jc w:val="center"/>
              <w:rPr>
                <w:rFonts w:ascii="Times New Roman" w:hAnsi="Times New Roman" w:cs="Times New Roman"/>
              </w:rPr>
            </w:pPr>
          </w:p>
        </w:tc>
        <w:tc>
          <w:tcPr>
            <w:tcW w:w="1244" w:type="dxa"/>
          </w:tcPr>
          <w:p w14:paraId="70FE6A0A" w14:textId="77777777" w:rsidR="007C7024" w:rsidRPr="007C7024" w:rsidRDefault="007C7024" w:rsidP="007C7024">
            <w:pPr>
              <w:jc w:val="center"/>
              <w:rPr>
                <w:rFonts w:ascii="Times New Roman" w:hAnsi="Times New Roman" w:cs="Times New Roman"/>
              </w:rPr>
            </w:pPr>
          </w:p>
          <w:p w14:paraId="6B3701FC" w14:textId="77777777" w:rsidR="007C7024" w:rsidRPr="007C7024" w:rsidRDefault="007C7024" w:rsidP="007C7024">
            <w:pPr>
              <w:jc w:val="center"/>
              <w:rPr>
                <w:rFonts w:ascii="Times New Roman" w:hAnsi="Times New Roman" w:cs="Times New Roman"/>
              </w:rPr>
            </w:pPr>
          </w:p>
        </w:tc>
      </w:tr>
      <w:tr w:rsidR="007C7024" w:rsidRPr="007C7024" w14:paraId="35E240A2" w14:textId="77777777" w:rsidTr="005B7FAD">
        <w:tc>
          <w:tcPr>
            <w:tcW w:w="570" w:type="dxa"/>
          </w:tcPr>
          <w:p w14:paraId="0999AFA1"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lastRenderedPageBreak/>
              <w:t>44.</w:t>
            </w:r>
          </w:p>
        </w:tc>
        <w:tc>
          <w:tcPr>
            <w:tcW w:w="3929" w:type="dxa"/>
          </w:tcPr>
          <w:p w14:paraId="67F35EF2" w14:textId="77777777" w:rsidR="007C7024" w:rsidRPr="007C7024" w:rsidRDefault="007C7024" w:rsidP="007C7024">
            <w:pPr>
              <w:rPr>
                <w:rFonts w:ascii="Times New Roman" w:hAnsi="Times New Roman" w:cs="Times New Roman"/>
              </w:rPr>
            </w:pPr>
            <w:r w:rsidRPr="007C7024">
              <w:rPr>
                <w:rFonts w:ascii="Times New Roman" w:hAnsi="Times New Roman" w:cs="Times New Roman"/>
              </w:rPr>
              <w:t>KEE KLAMP Jungties Nr. 26 permontavimas įskaitant medžiagų kainą</w:t>
            </w:r>
          </w:p>
        </w:tc>
        <w:tc>
          <w:tcPr>
            <w:tcW w:w="950" w:type="dxa"/>
          </w:tcPr>
          <w:p w14:paraId="7E8E513D"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Vnt.</w:t>
            </w:r>
          </w:p>
        </w:tc>
        <w:tc>
          <w:tcPr>
            <w:tcW w:w="1563" w:type="dxa"/>
          </w:tcPr>
          <w:p w14:paraId="34CF7D82"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5</w:t>
            </w:r>
          </w:p>
        </w:tc>
        <w:tc>
          <w:tcPr>
            <w:tcW w:w="1372" w:type="dxa"/>
          </w:tcPr>
          <w:p w14:paraId="170EB0E2" w14:textId="77777777" w:rsidR="007C7024" w:rsidRPr="007C7024" w:rsidRDefault="007C7024" w:rsidP="007C7024">
            <w:pPr>
              <w:jc w:val="center"/>
              <w:rPr>
                <w:rFonts w:ascii="Times New Roman" w:hAnsi="Times New Roman" w:cs="Times New Roman"/>
              </w:rPr>
            </w:pPr>
          </w:p>
          <w:p w14:paraId="29A47A9C" w14:textId="77777777" w:rsidR="007C7024" w:rsidRPr="007C7024" w:rsidRDefault="007C7024" w:rsidP="007C7024">
            <w:pPr>
              <w:jc w:val="center"/>
              <w:rPr>
                <w:rFonts w:ascii="Times New Roman" w:hAnsi="Times New Roman" w:cs="Times New Roman"/>
              </w:rPr>
            </w:pPr>
          </w:p>
        </w:tc>
        <w:tc>
          <w:tcPr>
            <w:tcW w:w="1244" w:type="dxa"/>
          </w:tcPr>
          <w:p w14:paraId="26008877" w14:textId="77777777" w:rsidR="007C7024" w:rsidRPr="007C7024" w:rsidRDefault="007C7024" w:rsidP="007C7024">
            <w:pPr>
              <w:jc w:val="center"/>
              <w:rPr>
                <w:rFonts w:ascii="Times New Roman" w:hAnsi="Times New Roman" w:cs="Times New Roman"/>
              </w:rPr>
            </w:pPr>
          </w:p>
          <w:p w14:paraId="7D80163E" w14:textId="77777777" w:rsidR="007C7024" w:rsidRPr="007C7024" w:rsidRDefault="007C7024" w:rsidP="007C7024">
            <w:pPr>
              <w:jc w:val="center"/>
              <w:rPr>
                <w:rFonts w:ascii="Times New Roman" w:hAnsi="Times New Roman" w:cs="Times New Roman"/>
              </w:rPr>
            </w:pPr>
          </w:p>
        </w:tc>
      </w:tr>
      <w:tr w:rsidR="007C7024" w:rsidRPr="007C7024" w14:paraId="65EAE9F3" w14:textId="77777777" w:rsidTr="005B7FAD">
        <w:tc>
          <w:tcPr>
            <w:tcW w:w="570" w:type="dxa"/>
          </w:tcPr>
          <w:p w14:paraId="43D66749"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45.</w:t>
            </w:r>
          </w:p>
        </w:tc>
        <w:tc>
          <w:tcPr>
            <w:tcW w:w="3929" w:type="dxa"/>
          </w:tcPr>
          <w:p w14:paraId="13452C98" w14:textId="77777777" w:rsidR="007C7024" w:rsidRPr="007C7024" w:rsidRDefault="007C7024" w:rsidP="007C7024">
            <w:pPr>
              <w:rPr>
                <w:rFonts w:ascii="Times New Roman" w:hAnsi="Times New Roman" w:cs="Times New Roman"/>
              </w:rPr>
            </w:pPr>
            <w:r w:rsidRPr="007C7024">
              <w:rPr>
                <w:rFonts w:ascii="Times New Roman" w:hAnsi="Times New Roman" w:cs="Times New Roman"/>
              </w:rPr>
              <w:t>KEE KLAMP Jungties Nr. 50 permontavimas įskaitant medžiagų kainą</w:t>
            </w:r>
          </w:p>
        </w:tc>
        <w:tc>
          <w:tcPr>
            <w:tcW w:w="950" w:type="dxa"/>
          </w:tcPr>
          <w:p w14:paraId="5FCC8B39"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Vnt.</w:t>
            </w:r>
          </w:p>
        </w:tc>
        <w:tc>
          <w:tcPr>
            <w:tcW w:w="1563" w:type="dxa"/>
          </w:tcPr>
          <w:p w14:paraId="4505F8E7"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5</w:t>
            </w:r>
          </w:p>
        </w:tc>
        <w:tc>
          <w:tcPr>
            <w:tcW w:w="1372" w:type="dxa"/>
          </w:tcPr>
          <w:p w14:paraId="112A7EAD" w14:textId="77777777" w:rsidR="007C7024" w:rsidRPr="007C7024" w:rsidRDefault="007C7024" w:rsidP="007C7024">
            <w:pPr>
              <w:jc w:val="center"/>
              <w:rPr>
                <w:rFonts w:ascii="Times New Roman" w:hAnsi="Times New Roman" w:cs="Times New Roman"/>
              </w:rPr>
            </w:pPr>
          </w:p>
          <w:p w14:paraId="264A74A3" w14:textId="77777777" w:rsidR="007C7024" w:rsidRPr="007C7024" w:rsidRDefault="007C7024" w:rsidP="007C7024">
            <w:pPr>
              <w:jc w:val="center"/>
              <w:rPr>
                <w:rFonts w:ascii="Times New Roman" w:hAnsi="Times New Roman" w:cs="Times New Roman"/>
              </w:rPr>
            </w:pPr>
          </w:p>
        </w:tc>
        <w:tc>
          <w:tcPr>
            <w:tcW w:w="1244" w:type="dxa"/>
          </w:tcPr>
          <w:p w14:paraId="11695720" w14:textId="77777777" w:rsidR="007C7024" w:rsidRPr="007C7024" w:rsidRDefault="007C7024" w:rsidP="007C7024">
            <w:pPr>
              <w:jc w:val="center"/>
              <w:rPr>
                <w:rFonts w:ascii="Times New Roman" w:hAnsi="Times New Roman" w:cs="Times New Roman"/>
              </w:rPr>
            </w:pPr>
          </w:p>
          <w:p w14:paraId="11402C29" w14:textId="77777777" w:rsidR="007C7024" w:rsidRPr="007C7024" w:rsidRDefault="007C7024" w:rsidP="007C7024">
            <w:pPr>
              <w:jc w:val="center"/>
              <w:rPr>
                <w:rFonts w:ascii="Times New Roman" w:hAnsi="Times New Roman" w:cs="Times New Roman"/>
              </w:rPr>
            </w:pPr>
          </w:p>
        </w:tc>
      </w:tr>
      <w:tr w:rsidR="007C7024" w:rsidRPr="007C7024" w14:paraId="01BC4B23" w14:textId="77777777" w:rsidTr="005B7FAD">
        <w:tc>
          <w:tcPr>
            <w:tcW w:w="570" w:type="dxa"/>
          </w:tcPr>
          <w:p w14:paraId="001DECF1"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46.</w:t>
            </w:r>
          </w:p>
        </w:tc>
        <w:tc>
          <w:tcPr>
            <w:tcW w:w="3929" w:type="dxa"/>
          </w:tcPr>
          <w:p w14:paraId="17178EFA" w14:textId="77777777" w:rsidR="007C7024" w:rsidRPr="007C7024" w:rsidRDefault="007C7024" w:rsidP="007C7024">
            <w:pPr>
              <w:rPr>
                <w:rFonts w:ascii="Times New Roman" w:hAnsi="Times New Roman" w:cs="Times New Roman"/>
              </w:rPr>
            </w:pPr>
            <w:r w:rsidRPr="007C7024">
              <w:rPr>
                <w:rFonts w:ascii="Times New Roman" w:hAnsi="Times New Roman" w:cs="Times New Roman"/>
              </w:rPr>
              <w:t>KEE KLAMP Jungties Nr. F50 permontavimas įskaitant medžiagų kainą</w:t>
            </w:r>
          </w:p>
        </w:tc>
        <w:tc>
          <w:tcPr>
            <w:tcW w:w="950" w:type="dxa"/>
          </w:tcPr>
          <w:p w14:paraId="7DD4D3DA"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Vnt.</w:t>
            </w:r>
          </w:p>
        </w:tc>
        <w:tc>
          <w:tcPr>
            <w:tcW w:w="1563" w:type="dxa"/>
          </w:tcPr>
          <w:p w14:paraId="68D041E4"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5</w:t>
            </w:r>
          </w:p>
        </w:tc>
        <w:tc>
          <w:tcPr>
            <w:tcW w:w="1372" w:type="dxa"/>
          </w:tcPr>
          <w:p w14:paraId="187CC93B" w14:textId="77777777" w:rsidR="007C7024" w:rsidRPr="007C7024" w:rsidRDefault="007C7024" w:rsidP="007C7024">
            <w:pPr>
              <w:jc w:val="center"/>
              <w:rPr>
                <w:rFonts w:ascii="Times New Roman" w:hAnsi="Times New Roman" w:cs="Times New Roman"/>
              </w:rPr>
            </w:pPr>
          </w:p>
          <w:p w14:paraId="0640AA83" w14:textId="77777777" w:rsidR="007C7024" w:rsidRPr="007C7024" w:rsidRDefault="007C7024" w:rsidP="007C7024">
            <w:pPr>
              <w:jc w:val="center"/>
              <w:rPr>
                <w:rFonts w:ascii="Times New Roman" w:hAnsi="Times New Roman" w:cs="Times New Roman"/>
              </w:rPr>
            </w:pPr>
          </w:p>
        </w:tc>
        <w:tc>
          <w:tcPr>
            <w:tcW w:w="1244" w:type="dxa"/>
          </w:tcPr>
          <w:p w14:paraId="79DA2167" w14:textId="77777777" w:rsidR="007C7024" w:rsidRPr="007C7024" w:rsidRDefault="007C7024" w:rsidP="007C7024">
            <w:pPr>
              <w:jc w:val="center"/>
              <w:rPr>
                <w:rFonts w:ascii="Times New Roman" w:hAnsi="Times New Roman" w:cs="Times New Roman"/>
              </w:rPr>
            </w:pPr>
          </w:p>
          <w:p w14:paraId="40406700" w14:textId="77777777" w:rsidR="007C7024" w:rsidRPr="007C7024" w:rsidRDefault="007C7024" w:rsidP="007C7024">
            <w:pPr>
              <w:jc w:val="center"/>
              <w:rPr>
                <w:rFonts w:ascii="Times New Roman" w:hAnsi="Times New Roman" w:cs="Times New Roman"/>
              </w:rPr>
            </w:pPr>
          </w:p>
        </w:tc>
      </w:tr>
      <w:tr w:rsidR="007C7024" w:rsidRPr="007C7024" w14:paraId="6BD063EA" w14:textId="77777777" w:rsidTr="005B7FAD">
        <w:tc>
          <w:tcPr>
            <w:tcW w:w="570" w:type="dxa"/>
          </w:tcPr>
          <w:p w14:paraId="2F9B32EA"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47.</w:t>
            </w:r>
          </w:p>
        </w:tc>
        <w:tc>
          <w:tcPr>
            <w:tcW w:w="3929" w:type="dxa"/>
          </w:tcPr>
          <w:p w14:paraId="6FFD137F" w14:textId="77777777" w:rsidR="007C7024" w:rsidRPr="007C7024" w:rsidRDefault="007C7024" w:rsidP="007C7024">
            <w:pPr>
              <w:rPr>
                <w:rFonts w:ascii="Times New Roman" w:hAnsi="Times New Roman" w:cs="Times New Roman"/>
              </w:rPr>
            </w:pPr>
            <w:r w:rsidRPr="007C7024">
              <w:rPr>
                <w:rFonts w:ascii="Times New Roman" w:hAnsi="Times New Roman" w:cs="Times New Roman"/>
              </w:rPr>
              <w:t>KEE KLAMP Jungties Nr. M50 permontavimas įskaitant medžiagų kainą</w:t>
            </w:r>
          </w:p>
        </w:tc>
        <w:tc>
          <w:tcPr>
            <w:tcW w:w="950" w:type="dxa"/>
          </w:tcPr>
          <w:p w14:paraId="5AE1F3D5"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Vnt.</w:t>
            </w:r>
          </w:p>
        </w:tc>
        <w:tc>
          <w:tcPr>
            <w:tcW w:w="1563" w:type="dxa"/>
          </w:tcPr>
          <w:p w14:paraId="29542698"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5</w:t>
            </w:r>
          </w:p>
        </w:tc>
        <w:tc>
          <w:tcPr>
            <w:tcW w:w="1372" w:type="dxa"/>
          </w:tcPr>
          <w:p w14:paraId="1C59647F" w14:textId="77777777" w:rsidR="007C7024" w:rsidRPr="007C7024" w:rsidRDefault="007C7024" w:rsidP="007C7024">
            <w:pPr>
              <w:jc w:val="center"/>
              <w:rPr>
                <w:rFonts w:ascii="Times New Roman" w:hAnsi="Times New Roman" w:cs="Times New Roman"/>
              </w:rPr>
            </w:pPr>
          </w:p>
          <w:p w14:paraId="2C71165C" w14:textId="77777777" w:rsidR="007C7024" w:rsidRPr="007C7024" w:rsidRDefault="007C7024" w:rsidP="007C7024">
            <w:pPr>
              <w:jc w:val="center"/>
              <w:rPr>
                <w:rFonts w:ascii="Times New Roman" w:hAnsi="Times New Roman" w:cs="Times New Roman"/>
              </w:rPr>
            </w:pPr>
          </w:p>
        </w:tc>
        <w:tc>
          <w:tcPr>
            <w:tcW w:w="1244" w:type="dxa"/>
          </w:tcPr>
          <w:p w14:paraId="09738012" w14:textId="77777777" w:rsidR="007C7024" w:rsidRPr="007C7024" w:rsidRDefault="007C7024" w:rsidP="007C7024">
            <w:pPr>
              <w:jc w:val="center"/>
              <w:rPr>
                <w:rFonts w:ascii="Times New Roman" w:hAnsi="Times New Roman" w:cs="Times New Roman"/>
              </w:rPr>
            </w:pPr>
          </w:p>
          <w:p w14:paraId="2F04F24E" w14:textId="77777777" w:rsidR="007C7024" w:rsidRPr="007C7024" w:rsidRDefault="007C7024" w:rsidP="007C7024">
            <w:pPr>
              <w:jc w:val="center"/>
              <w:rPr>
                <w:rFonts w:ascii="Times New Roman" w:hAnsi="Times New Roman" w:cs="Times New Roman"/>
              </w:rPr>
            </w:pPr>
          </w:p>
        </w:tc>
      </w:tr>
      <w:tr w:rsidR="007C7024" w:rsidRPr="007C7024" w14:paraId="76FAFBA0" w14:textId="77777777" w:rsidTr="005B7FAD">
        <w:tc>
          <w:tcPr>
            <w:tcW w:w="570" w:type="dxa"/>
          </w:tcPr>
          <w:p w14:paraId="3495F016"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48.</w:t>
            </w:r>
          </w:p>
          <w:p w14:paraId="77283B01" w14:textId="77777777" w:rsidR="007C7024" w:rsidRPr="007C7024" w:rsidRDefault="007C7024" w:rsidP="007C7024">
            <w:pPr>
              <w:jc w:val="center"/>
              <w:rPr>
                <w:rFonts w:ascii="Times New Roman" w:hAnsi="Times New Roman" w:cs="Times New Roman"/>
              </w:rPr>
            </w:pPr>
          </w:p>
        </w:tc>
        <w:tc>
          <w:tcPr>
            <w:tcW w:w="3929" w:type="dxa"/>
          </w:tcPr>
          <w:p w14:paraId="5D6C8C59" w14:textId="77777777" w:rsidR="007C7024" w:rsidRPr="007C7024" w:rsidRDefault="007C7024" w:rsidP="007C7024">
            <w:pPr>
              <w:rPr>
                <w:rFonts w:ascii="Times New Roman" w:hAnsi="Times New Roman" w:cs="Times New Roman"/>
              </w:rPr>
            </w:pPr>
            <w:r w:rsidRPr="007C7024">
              <w:rPr>
                <w:rFonts w:ascii="Times New Roman" w:hAnsi="Times New Roman" w:cs="Times New Roman"/>
              </w:rPr>
              <w:t>KEE KLAMP Jungties Nr. C51 permontavimas įskaitant medžiagų kainą</w:t>
            </w:r>
          </w:p>
        </w:tc>
        <w:tc>
          <w:tcPr>
            <w:tcW w:w="950" w:type="dxa"/>
          </w:tcPr>
          <w:p w14:paraId="28511D42"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Vnt.</w:t>
            </w:r>
          </w:p>
        </w:tc>
        <w:tc>
          <w:tcPr>
            <w:tcW w:w="1563" w:type="dxa"/>
          </w:tcPr>
          <w:p w14:paraId="4ADC282B"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2</w:t>
            </w:r>
          </w:p>
        </w:tc>
        <w:tc>
          <w:tcPr>
            <w:tcW w:w="1372" w:type="dxa"/>
          </w:tcPr>
          <w:p w14:paraId="7AFDE67D" w14:textId="77777777" w:rsidR="007C7024" w:rsidRPr="007C7024" w:rsidRDefault="007C7024" w:rsidP="007C7024">
            <w:pPr>
              <w:jc w:val="center"/>
              <w:rPr>
                <w:rFonts w:ascii="Times New Roman" w:hAnsi="Times New Roman" w:cs="Times New Roman"/>
              </w:rPr>
            </w:pPr>
          </w:p>
          <w:p w14:paraId="798046B0" w14:textId="77777777" w:rsidR="007C7024" w:rsidRPr="007C7024" w:rsidRDefault="007C7024" w:rsidP="007C7024">
            <w:pPr>
              <w:jc w:val="center"/>
              <w:rPr>
                <w:rFonts w:ascii="Times New Roman" w:hAnsi="Times New Roman" w:cs="Times New Roman"/>
              </w:rPr>
            </w:pPr>
          </w:p>
        </w:tc>
        <w:tc>
          <w:tcPr>
            <w:tcW w:w="1244" w:type="dxa"/>
          </w:tcPr>
          <w:p w14:paraId="4924C2C0" w14:textId="77777777" w:rsidR="007C7024" w:rsidRPr="007C7024" w:rsidRDefault="007C7024" w:rsidP="007C7024">
            <w:pPr>
              <w:jc w:val="center"/>
              <w:rPr>
                <w:rFonts w:ascii="Times New Roman" w:hAnsi="Times New Roman" w:cs="Times New Roman"/>
              </w:rPr>
            </w:pPr>
          </w:p>
          <w:p w14:paraId="2250207C" w14:textId="77777777" w:rsidR="007C7024" w:rsidRPr="007C7024" w:rsidRDefault="007C7024" w:rsidP="007C7024">
            <w:pPr>
              <w:jc w:val="center"/>
              <w:rPr>
                <w:rFonts w:ascii="Times New Roman" w:hAnsi="Times New Roman" w:cs="Times New Roman"/>
              </w:rPr>
            </w:pPr>
          </w:p>
        </w:tc>
      </w:tr>
      <w:tr w:rsidR="007C7024" w:rsidRPr="007C7024" w14:paraId="6A3A3226" w14:textId="77777777" w:rsidTr="005B7FAD">
        <w:tc>
          <w:tcPr>
            <w:tcW w:w="570" w:type="dxa"/>
          </w:tcPr>
          <w:p w14:paraId="15942D60"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49.</w:t>
            </w:r>
          </w:p>
        </w:tc>
        <w:tc>
          <w:tcPr>
            <w:tcW w:w="3929" w:type="dxa"/>
          </w:tcPr>
          <w:p w14:paraId="709D8647" w14:textId="77777777" w:rsidR="007C7024" w:rsidRPr="007C7024" w:rsidRDefault="007C7024" w:rsidP="007C7024">
            <w:pPr>
              <w:rPr>
                <w:rFonts w:ascii="Times New Roman" w:hAnsi="Times New Roman" w:cs="Times New Roman"/>
              </w:rPr>
            </w:pPr>
            <w:r w:rsidRPr="007C7024">
              <w:rPr>
                <w:rFonts w:ascii="Times New Roman" w:hAnsi="Times New Roman" w:cs="Times New Roman"/>
              </w:rPr>
              <w:t>KEE KLAMP Jungties Nr. M51 permontavimas įskaitant medžiagų kainą</w:t>
            </w:r>
          </w:p>
        </w:tc>
        <w:tc>
          <w:tcPr>
            <w:tcW w:w="950" w:type="dxa"/>
          </w:tcPr>
          <w:p w14:paraId="663539CB"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Vnt.</w:t>
            </w:r>
          </w:p>
        </w:tc>
        <w:tc>
          <w:tcPr>
            <w:tcW w:w="1563" w:type="dxa"/>
          </w:tcPr>
          <w:p w14:paraId="22F6FF15"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6</w:t>
            </w:r>
          </w:p>
        </w:tc>
        <w:tc>
          <w:tcPr>
            <w:tcW w:w="1372" w:type="dxa"/>
          </w:tcPr>
          <w:p w14:paraId="78A49667" w14:textId="77777777" w:rsidR="007C7024" w:rsidRPr="007C7024" w:rsidRDefault="007C7024" w:rsidP="007C7024">
            <w:pPr>
              <w:jc w:val="center"/>
              <w:rPr>
                <w:rFonts w:ascii="Times New Roman" w:hAnsi="Times New Roman" w:cs="Times New Roman"/>
              </w:rPr>
            </w:pPr>
          </w:p>
          <w:p w14:paraId="5D2ADC16" w14:textId="77777777" w:rsidR="007C7024" w:rsidRPr="007C7024" w:rsidRDefault="007C7024" w:rsidP="007C7024">
            <w:pPr>
              <w:jc w:val="center"/>
              <w:rPr>
                <w:rFonts w:ascii="Times New Roman" w:hAnsi="Times New Roman" w:cs="Times New Roman"/>
              </w:rPr>
            </w:pPr>
          </w:p>
        </w:tc>
        <w:tc>
          <w:tcPr>
            <w:tcW w:w="1244" w:type="dxa"/>
          </w:tcPr>
          <w:p w14:paraId="504A1CC5" w14:textId="77777777" w:rsidR="007C7024" w:rsidRPr="007C7024" w:rsidRDefault="007C7024" w:rsidP="007C7024">
            <w:pPr>
              <w:jc w:val="center"/>
              <w:rPr>
                <w:rFonts w:ascii="Times New Roman" w:hAnsi="Times New Roman" w:cs="Times New Roman"/>
              </w:rPr>
            </w:pPr>
          </w:p>
          <w:p w14:paraId="463E972B" w14:textId="77777777" w:rsidR="007C7024" w:rsidRPr="007C7024" w:rsidRDefault="007C7024" w:rsidP="007C7024">
            <w:pPr>
              <w:jc w:val="center"/>
              <w:rPr>
                <w:rFonts w:ascii="Times New Roman" w:hAnsi="Times New Roman" w:cs="Times New Roman"/>
              </w:rPr>
            </w:pPr>
          </w:p>
        </w:tc>
      </w:tr>
      <w:tr w:rsidR="007C7024" w:rsidRPr="007C7024" w14:paraId="32DBC675" w14:textId="77777777" w:rsidTr="005B7FAD">
        <w:tc>
          <w:tcPr>
            <w:tcW w:w="570" w:type="dxa"/>
          </w:tcPr>
          <w:p w14:paraId="55A2BA5D"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50.</w:t>
            </w:r>
          </w:p>
        </w:tc>
        <w:tc>
          <w:tcPr>
            <w:tcW w:w="3929" w:type="dxa"/>
          </w:tcPr>
          <w:p w14:paraId="5ED46477" w14:textId="77777777" w:rsidR="007C7024" w:rsidRPr="007C7024" w:rsidRDefault="007C7024" w:rsidP="007C7024">
            <w:pPr>
              <w:rPr>
                <w:rFonts w:ascii="Times New Roman" w:hAnsi="Times New Roman" w:cs="Times New Roman"/>
              </w:rPr>
            </w:pPr>
            <w:r w:rsidRPr="007C7024">
              <w:rPr>
                <w:rFonts w:ascii="Times New Roman" w:hAnsi="Times New Roman" w:cs="Times New Roman"/>
              </w:rPr>
              <w:t>KEE KLAMP Vamzdžio Nr. F50 permontavimas įskaitant medžiagų kainą</w:t>
            </w:r>
          </w:p>
        </w:tc>
        <w:tc>
          <w:tcPr>
            <w:tcW w:w="950" w:type="dxa"/>
          </w:tcPr>
          <w:p w14:paraId="151F0B8A"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m</w:t>
            </w:r>
          </w:p>
        </w:tc>
        <w:tc>
          <w:tcPr>
            <w:tcW w:w="1563" w:type="dxa"/>
          </w:tcPr>
          <w:p w14:paraId="630A6C98"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9</w:t>
            </w:r>
          </w:p>
        </w:tc>
        <w:tc>
          <w:tcPr>
            <w:tcW w:w="1372" w:type="dxa"/>
          </w:tcPr>
          <w:p w14:paraId="21F4FDA7" w14:textId="77777777" w:rsidR="007C7024" w:rsidRPr="007C7024" w:rsidRDefault="007C7024" w:rsidP="007C7024">
            <w:pPr>
              <w:jc w:val="center"/>
              <w:rPr>
                <w:rFonts w:ascii="Times New Roman" w:hAnsi="Times New Roman" w:cs="Times New Roman"/>
              </w:rPr>
            </w:pPr>
          </w:p>
          <w:p w14:paraId="4EB3C1DD" w14:textId="77777777" w:rsidR="007C7024" w:rsidRPr="007C7024" w:rsidRDefault="007C7024" w:rsidP="007C7024">
            <w:pPr>
              <w:jc w:val="center"/>
              <w:rPr>
                <w:rFonts w:ascii="Times New Roman" w:hAnsi="Times New Roman" w:cs="Times New Roman"/>
              </w:rPr>
            </w:pPr>
          </w:p>
        </w:tc>
        <w:tc>
          <w:tcPr>
            <w:tcW w:w="1244" w:type="dxa"/>
          </w:tcPr>
          <w:p w14:paraId="61211F17" w14:textId="77777777" w:rsidR="007C7024" w:rsidRPr="007C7024" w:rsidRDefault="007C7024" w:rsidP="007C7024">
            <w:pPr>
              <w:jc w:val="center"/>
              <w:rPr>
                <w:rFonts w:ascii="Times New Roman" w:hAnsi="Times New Roman" w:cs="Times New Roman"/>
              </w:rPr>
            </w:pPr>
          </w:p>
          <w:p w14:paraId="4EB28D19" w14:textId="77777777" w:rsidR="007C7024" w:rsidRPr="007C7024" w:rsidRDefault="007C7024" w:rsidP="007C7024">
            <w:pPr>
              <w:jc w:val="center"/>
              <w:rPr>
                <w:rFonts w:ascii="Times New Roman" w:hAnsi="Times New Roman" w:cs="Times New Roman"/>
              </w:rPr>
            </w:pPr>
          </w:p>
        </w:tc>
      </w:tr>
      <w:tr w:rsidR="007C7024" w:rsidRPr="007C7024" w14:paraId="1F2B1061" w14:textId="77777777" w:rsidTr="005B7FAD">
        <w:tc>
          <w:tcPr>
            <w:tcW w:w="570" w:type="dxa"/>
          </w:tcPr>
          <w:p w14:paraId="34595032"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51.</w:t>
            </w:r>
          </w:p>
        </w:tc>
        <w:tc>
          <w:tcPr>
            <w:tcW w:w="3929" w:type="dxa"/>
          </w:tcPr>
          <w:p w14:paraId="616651E6" w14:textId="77777777" w:rsidR="007C7024" w:rsidRPr="007C7024" w:rsidRDefault="007C7024" w:rsidP="007C7024">
            <w:pPr>
              <w:rPr>
                <w:rFonts w:ascii="Times New Roman" w:hAnsi="Times New Roman" w:cs="Times New Roman"/>
              </w:rPr>
            </w:pPr>
            <w:r w:rsidRPr="007C7024">
              <w:rPr>
                <w:rFonts w:ascii="Times New Roman" w:hAnsi="Times New Roman" w:cs="Times New Roman"/>
              </w:rPr>
              <w:t>KEE KLAMP Tvoros stulpo iš vamzdžio F 50, h-l m. perstatymas įbetonuojant, įskaitant medžiagų kainą</w:t>
            </w:r>
          </w:p>
        </w:tc>
        <w:tc>
          <w:tcPr>
            <w:tcW w:w="950" w:type="dxa"/>
          </w:tcPr>
          <w:p w14:paraId="2D60C630"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Vnt.</w:t>
            </w:r>
          </w:p>
        </w:tc>
        <w:tc>
          <w:tcPr>
            <w:tcW w:w="1563" w:type="dxa"/>
          </w:tcPr>
          <w:p w14:paraId="749FECE9"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5</w:t>
            </w:r>
          </w:p>
        </w:tc>
        <w:tc>
          <w:tcPr>
            <w:tcW w:w="1372" w:type="dxa"/>
          </w:tcPr>
          <w:p w14:paraId="36509FCE" w14:textId="77777777" w:rsidR="007C7024" w:rsidRPr="007C7024" w:rsidRDefault="007C7024" w:rsidP="007C7024">
            <w:pPr>
              <w:jc w:val="center"/>
              <w:rPr>
                <w:rFonts w:ascii="Times New Roman" w:hAnsi="Times New Roman" w:cs="Times New Roman"/>
              </w:rPr>
            </w:pPr>
          </w:p>
          <w:p w14:paraId="4E0F70BC" w14:textId="77777777" w:rsidR="007C7024" w:rsidRPr="007C7024" w:rsidRDefault="007C7024" w:rsidP="007C7024">
            <w:pPr>
              <w:jc w:val="center"/>
              <w:rPr>
                <w:rFonts w:ascii="Times New Roman" w:hAnsi="Times New Roman" w:cs="Times New Roman"/>
              </w:rPr>
            </w:pPr>
          </w:p>
        </w:tc>
        <w:tc>
          <w:tcPr>
            <w:tcW w:w="1244" w:type="dxa"/>
          </w:tcPr>
          <w:p w14:paraId="4164C067" w14:textId="77777777" w:rsidR="007C7024" w:rsidRPr="007C7024" w:rsidRDefault="007C7024" w:rsidP="007C7024">
            <w:pPr>
              <w:jc w:val="center"/>
              <w:rPr>
                <w:rFonts w:ascii="Times New Roman" w:hAnsi="Times New Roman" w:cs="Times New Roman"/>
              </w:rPr>
            </w:pPr>
          </w:p>
          <w:p w14:paraId="5135FCAB" w14:textId="77777777" w:rsidR="007C7024" w:rsidRPr="007C7024" w:rsidRDefault="007C7024" w:rsidP="007C7024">
            <w:pPr>
              <w:jc w:val="center"/>
              <w:rPr>
                <w:rFonts w:ascii="Times New Roman" w:hAnsi="Times New Roman" w:cs="Times New Roman"/>
              </w:rPr>
            </w:pPr>
          </w:p>
        </w:tc>
      </w:tr>
      <w:tr w:rsidR="007C7024" w:rsidRPr="007C7024" w14:paraId="6A1453DF" w14:textId="77777777" w:rsidTr="005B7FAD">
        <w:tc>
          <w:tcPr>
            <w:tcW w:w="570" w:type="dxa"/>
          </w:tcPr>
          <w:p w14:paraId="52200E10"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52.</w:t>
            </w:r>
          </w:p>
        </w:tc>
        <w:tc>
          <w:tcPr>
            <w:tcW w:w="3929" w:type="dxa"/>
          </w:tcPr>
          <w:p w14:paraId="32C857D3" w14:textId="77777777" w:rsidR="007C7024" w:rsidRPr="007C7024" w:rsidRDefault="007C7024" w:rsidP="007C7024">
            <w:pPr>
              <w:rPr>
                <w:rFonts w:ascii="Times New Roman" w:hAnsi="Times New Roman" w:cs="Times New Roman"/>
              </w:rPr>
            </w:pPr>
            <w:r w:rsidRPr="007C7024">
              <w:rPr>
                <w:rFonts w:ascii="Times New Roman" w:hAnsi="Times New Roman" w:cs="Times New Roman"/>
              </w:rPr>
              <w:t>KEE KLAMP Tvoros remontas. Jungčių permontavimas. be medžiagų kainos</w:t>
            </w:r>
          </w:p>
        </w:tc>
        <w:tc>
          <w:tcPr>
            <w:tcW w:w="950" w:type="dxa"/>
          </w:tcPr>
          <w:p w14:paraId="4ADE1597"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Vnt.</w:t>
            </w:r>
          </w:p>
        </w:tc>
        <w:tc>
          <w:tcPr>
            <w:tcW w:w="1563" w:type="dxa"/>
          </w:tcPr>
          <w:p w14:paraId="44EF16D3"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9</w:t>
            </w:r>
          </w:p>
        </w:tc>
        <w:tc>
          <w:tcPr>
            <w:tcW w:w="1372" w:type="dxa"/>
          </w:tcPr>
          <w:p w14:paraId="234B75BF" w14:textId="77777777" w:rsidR="007C7024" w:rsidRPr="007C7024" w:rsidRDefault="007C7024" w:rsidP="007C7024">
            <w:pPr>
              <w:jc w:val="center"/>
              <w:rPr>
                <w:rFonts w:ascii="Times New Roman" w:hAnsi="Times New Roman" w:cs="Times New Roman"/>
              </w:rPr>
            </w:pPr>
          </w:p>
          <w:p w14:paraId="20F0D2BE" w14:textId="77777777" w:rsidR="007C7024" w:rsidRPr="007C7024" w:rsidRDefault="007C7024" w:rsidP="007C7024">
            <w:pPr>
              <w:jc w:val="center"/>
              <w:rPr>
                <w:rFonts w:ascii="Times New Roman" w:hAnsi="Times New Roman" w:cs="Times New Roman"/>
              </w:rPr>
            </w:pPr>
          </w:p>
        </w:tc>
        <w:tc>
          <w:tcPr>
            <w:tcW w:w="1244" w:type="dxa"/>
          </w:tcPr>
          <w:p w14:paraId="51D178E5" w14:textId="77777777" w:rsidR="007C7024" w:rsidRPr="007C7024" w:rsidRDefault="007C7024" w:rsidP="007C7024">
            <w:pPr>
              <w:jc w:val="center"/>
              <w:rPr>
                <w:rFonts w:ascii="Times New Roman" w:hAnsi="Times New Roman" w:cs="Times New Roman"/>
              </w:rPr>
            </w:pPr>
          </w:p>
          <w:p w14:paraId="6C17DA08" w14:textId="77777777" w:rsidR="007C7024" w:rsidRPr="007C7024" w:rsidRDefault="007C7024" w:rsidP="007C7024">
            <w:pPr>
              <w:jc w:val="center"/>
              <w:rPr>
                <w:rFonts w:ascii="Times New Roman" w:hAnsi="Times New Roman" w:cs="Times New Roman"/>
              </w:rPr>
            </w:pPr>
          </w:p>
        </w:tc>
      </w:tr>
      <w:tr w:rsidR="007C7024" w:rsidRPr="007C7024" w14:paraId="4420B232" w14:textId="77777777" w:rsidTr="005B7FAD">
        <w:tc>
          <w:tcPr>
            <w:tcW w:w="570" w:type="dxa"/>
          </w:tcPr>
          <w:p w14:paraId="28E292AA"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53.</w:t>
            </w:r>
          </w:p>
          <w:p w14:paraId="172158E1" w14:textId="77777777" w:rsidR="007C7024" w:rsidRPr="007C7024" w:rsidRDefault="007C7024" w:rsidP="007C7024">
            <w:pPr>
              <w:jc w:val="center"/>
              <w:rPr>
                <w:rFonts w:ascii="Times New Roman" w:hAnsi="Times New Roman" w:cs="Times New Roman"/>
              </w:rPr>
            </w:pPr>
          </w:p>
        </w:tc>
        <w:tc>
          <w:tcPr>
            <w:tcW w:w="3929" w:type="dxa"/>
          </w:tcPr>
          <w:p w14:paraId="755B7066" w14:textId="77777777" w:rsidR="007C7024" w:rsidRPr="007C7024" w:rsidRDefault="007C7024" w:rsidP="007C7024">
            <w:pPr>
              <w:rPr>
                <w:rFonts w:ascii="Times New Roman" w:hAnsi="Times New Roman" w:cs="Times New Roman"/>
              </w:rPr>
            </w:pPr>
            <w:r w:rsidRPr="007C7024">
              <w:rPr>
                <w:rFonts w:ascii="Times New Roman" w:hAnsi="Times New Roman" w:cs="Times New Roman"/>
              </w:rPr>
              <w:t>KEE KLAMP Tvoros remontas. F 50 vamzdžių permontavimas, be medžiagų kainos</w:t>
            </w:r>
          </w:p>
        </w:tc>
        <w:tc>
          <w:tcPr>
            <w:tcW w:w="950" w:type="dxa"/>
          </w:tcPr>
          <w:p w14:paraId="4FF3EFE4"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m</w:t>
            </w:r>
          </w:p>
        </w:tc>
        <w:tc>
          <w:tcPr>
            <w:tcW w:w="1563" w:type="dxa"/>
          </w:tcPr>
          <w:p w14:paraId="5C46DAF6" w14:textId="77777777" w:rsidR="007C7024" w:rsidRPr="007C7024" w:rsidRDefault="007C7024" w:rsidP="007C7024">
            <w:pPr>
              <w:jc w:val="center"/>
              <w:rPr>
                <w:rFonts w:ascii="Times New Roman" w:hAnsi="Times New Roman" w:cs="Times New Roman"/>
              </w:rPr>
            </w:pPr>
            <w:r w:rsidRPr="007C7024">
              <w:rPr>
                <w:rFonts w:ascii="Times New Roman" w:hAnsi="Times New Roman" w:cs="Times New Roman"/>
              </w:rPr>
              <w:t>12</w:t>
            </w:r>
          </w:p>
        </w:tc>
        <w:tc>
          <w:tcPr>
            <w:tcW w:w="1372" w:type="dxa"/>
          </w:tcPr>
          <w:p w14:paraId="254B071B" w14:textId="77777777" w:rsidR="007C7024" w:rsidRPr="007C7024" w:rsidRDefault="007C7024" w:rsidP="007C7024">
            <w:pPr>
              <w:jc w:val="center"/>
              <w:rPr>
                <w:rFonts w:ascii="Times New Roman" w:hAnsi="Times New Roman" w:cs="Times New Roman"/>
              </w:rPr>
            </w:pPr>
          </w:p>
          <w:p w14:paraId="4A5C5453" w14:textId="77777777" w:rsidR="007C7024" w:rsidRPr="007C7024" w:rsidRDefault="007C7024" w:rsidP="007C7024">
            <w:pPr>
              <w:jc w:val="center"/>
              <w:rPr>
                <w:rFonts w:ascii="Times New Roman" w:hAnsi="Times New Roman" w:cs="Times New Roman"/>
              </w:rPr>
            </w:pPr>
          </w:p>
        </w:tc>
        <w:tc>
          <w:tcPr>
            <w:tcW w:w="1244" w:type="dxa"/>
          </w:tcPr>
          <w:p w14:paraId="531BD2DC" w14:textId="77777777" w:rsidR="007C7024" w:rsidRPr="007C7024" w:rsidRDefault="007C7024" w:rsidP="007C7024">
            <w:pPr>
              <w:jc w:val="center"/>
              <w:rPr>
                <w:rFonts w:ascii="Times New Roman" w:hAnsi="Times New Roman" w:cs="Times New Roman"/>
              </w:rPr>
            </w:pPr>
          </w:p>
          <w:p w14:paraId="6D753289" w14:textId="77777777" w:rsidR="007C7024" w:rsidRPr="007C7024" w:rsidRDefault="007C7024" w:rsidP="007C7024">
            <w:pPr>
              <w:jc w:val="center"/>
              <w:rPr>
                <w:rFonts w:ascii="Times New Roman" w:hAnsi="Times New Roman" w:cs="Times New Roman"/>
              </w:rPr>
            </w:pPr>
          </w:p>
        </w:tc>
      </w:tr>
      <w:tr w:rsidR="007C7024" w:rsidRPr="007C7024" w14:paraId="3C6324E9" w14:textId="77777777" w:rsidTr="007C7024">
        <w:tc>
          <w:tcPr>
            <w:tcW w:w="570" w:type="dxa"/>
            <w:shd w:val="clear" w:color="auto" w:fill="E7E6E6"/>
          </w:tcPr>
          <w:p w14:paraId="35610EE4" w14:textId="77777777" w:rsidR="007C7024" w:rsidRPr="007C7024" w:rsidRDefault="007C7024" w:rsidP="007C7024">
            <w:pPr>
              <w:jc w:val="center"/>
              <w:rPr>
                <w:rFonts w:ascii="Times New Roman" w:hAnsi="Times New Roman" w:cs="Times New Roman"/>
              </w:rPr>
            </w:pPr>
          </w:p>
        </w:tc>
        <w:tc>
          <w:tcPr>
            <w:tcW w:w="3929" w:type="dxa"/>
            <w:shd w:val="clear" w:color="auto" w:fill="E7E6E6"/>
          </w:tcPr>
          <w:p w14:paraId="67851BCA" w14:textId="77777777" w:rsidR="007C7024" w:rsidRPr="007C7024" w:rsidRDefault="007C7024" w:rsidP="007C7024">
            <w:pPr>
              <w:rPr>
                <w:rFonts w:ascii="Times New Roman" w:hAnsi="Times New Roman" w:cs="Times New Roman"/>
              </w:rPr>
            </w:pPr>
            <w:r w:rsidRPr="007C7024">
              <w:rPr>
                <w:rFonts w:ascii="Times New Roman" w:eastAsia="NSimSun" w:hAnsi="Times New Roman" w:cs="Arial"/>
                <w:b/>
                <w:bCs/>
                <w:kern w:val="3"/>
                <w:sz w:val="24"/>
                <w:szCs w:val="24"/>
                <w:lang w:eastAsia="zh-CN" w:bidi="hi-IN"/>
              </w:rPr>
              <w:t>IŠ VISO be PVM</w:t>
            </w:r>
          </w:p>
        </w:tc>
        <w:tc>
          <w:tcPr>
            <w:tcW w:w="950" w:type="dxa"/>
            <w:shd w:val="clear" w:color="auto" w:fill="E7E6E6"/>
          </w:tcPr>
          <w:p w14:paraId="788801DA" w14:textId="77777777" w:rsidR="007C7024" w:rsidRPr="007C7024" w:rsidRDefault="007C7024" w:rsidP="007C7024">
            <w:pPr>
              <w:jc w:val="center"/>
              <w:rPr>
                <w:rFonts w:ascii="Times New Roman" w:hAnsi="Times New Roman" w:cs="Times New Roman"/>
              </w:rPr>
            </w:pPr>
          </w:p>
        </w:tc>
        <w:tc>
          <w:tcPr>
            <w:tcW w:w="1563" w:type="dxa"/>
            <w:shd w:val="clear" w:color="auto" w:fill="E7E6E6"/>
          </w:tcPr>
          <w:p w14:paraId="14BBF080" w14:textId="77777777" w:rsidR="007C7024" w:rsidRPr="007C7024" w:rsidRDefault="007C7024" w:rsidP="007C7024">
            <w:pPr>
              <w:jc w:val="center"/>
              <w:rPr>
                <w:rFonts w:ascii="Times New Roman" w:hAnsi="Times New Roman" w:cs="Times New Roman"/>
              </w:rPr>
            </w:pPr>
          </w:p>
        </w:tc>
        <w:tc>
          <w:tcPr>
            <w:tcW w:w="1372" w:type="dxa"/>
            <w:shd w:val="clear" w:color="auto" w:fill="E7E6E6"/>
          </w:tcPr>
          <w:p w14:paraId="09060BFC" w14:textId="77777777" w:rsidR="007C7024" w:rsidRPr="007C7024" w:rsidRDefault="007C7024" w:rsidP="007C7024">
            <w:pPr>
              <w:jc w:val="center"/>
              <w:rPr>
                <w:rFonts w:ascii="Times New Roman" w:hAnsi="Times New Roman" w:cs="Times New Roman"/>
              </w:rPr>
            </w:pPr>
          </w:p>
        </w:tc>
        <w:tc>
          <w:tcPr>
            <w:tcW w:w="1244" w:type="dxa"/>
            <w:shd w:val="clear" w:color="auto" w:fill="E7E6E6"/>
          </w:tcPr>
          <w:p w14:paraId="48067FD7" w14:textId="77777777" w:rsidR="007C7024" w:rsidRPr="007C7024" w:rsidRDefault="007C7024" w:rsidP="007C7024">
            <w:pPr>
              <w:jc w:val="center"/>
              <w:rPr>
                <w:rFonts w:ascii="Times New Roman" w:hAnsi="Times New Roman" w:cs="Times New Roman"/>
              </w:rPr>
            </w:pPr>
          </w:p>
        </w:tc>
      </w:tr>
      <w:tr w:rsidR="007C7024" w:rsidRPr="007C7024" w14:paraId="674FA5B6" w14:textId="77777777" w:rsidTr="007C7024">
        <w:tc>
          <w:tcPr>
            <w:tcW w:w="570" w:type="dxa"/>
            <w:shd w:val="clear" w:color="auto" w:fill="E7E6E6"/>
          </w:tcPr>
          <w:p w14:paraId="428BD543" w14:textId="77777777" w:rsidR="007C7024" w:rsidRPr="007C7024" w:rsidRDefault="007C7024" w:rsidP="007C7024">
            <w:pPr>
              <w:jc w:val="center"/>
              <w:rPr>
                <w:rFonts w:ascii="Times New Roman" w:hAnsi="Times New Roman" w:cs="Times New Roman"/>
              </w:rPr>
            </w:pPr>
          </w:p>
        </w:tc>
        <w:tc>
          <w:tcPr>
            <w:tcW w:w="3929" w:type="dxa"/>
            <w:shd w:val="clear" w:color="auto" w:fill="E7E6E6"/>
          </w:tcPr>
          <w:p w14:paraId="09814449" w14:textId="77777777" w:rsidR="007C7024" w:rsidRPr="007C7024" w:rsidRDefault="007C7024" w:rsidP="007C7024">
            <w:pPr>
              <w:rPr>
                <w:rFonts w:ascii="Times New Roman" w:hAnsi="Times New Roman" w:cs="Times New Roman"/>
              </w:rPr>
            </w:pPr>
            <w:r w:rsidRPr="007C7024">
              <w:rPr>
                <w:rFonts w:ascii="Times New Roman" w:eastAsia="NSimSun" w:hAnsi="Times New Roman" w:cs="Arial"/>
                <w:b/>
                <w:bCs/>
                <w:kern w:val="3"/>
                <w:sz w:val="24"/>
                <w:szCs w:val="24"/>
                <w:lang w:eastAsia="zh-CN" w:bidi="hi-IN"/>
              </w:rPr>
              <w:t>PVM:</w:t>
            </w:r>
          </w:p>
        </w:tc>
        <w:tc>
          <w:tcPr>
            <w:tcW w:w="950" w:type="dxa"/>
            <w:shd w:val="clear" w:color="auto" w:fill="E7E6E6"/>
          </w:tcPr>
          <w:p w14:paraId="3F2548EF" w14:textId="77777777" w:rsidR="007C7024" w:rsidRPr="007C7024" w:rsidRDefault="007C7024" w:rsidP="007C7024">
            <w:pPr>
              <w:jc w:val="center"/>
              <w:rPr>
                <w:rFonts w:ascii="Times New Roman" w:hAnsi="Times New Roman" w:cs="Times New Roman"/>
              </w:rPr>
            </w:pPr>
          </w:p>
        </w:tc>
        <w:tc>
          <w:tcPr>
            <w:tcW w:w="1563" w:type="dxa"/>
            <w:shd w:val="clear" w:color="auto" w:fill="E7E6E6"/>
          </w:tcPr>
          <w:p w14:paraId="146BDD4E" w14:textId="77777777" w:rsidR="007C7024" w:rsidRPr="007C7024" w:rsidRDefault="007C7024" w:rsidP="007C7024">
            <w:pPr>
              <w:jc w:val="center"/>
              <w:rPr>
                <w:rFonts w:ascii="Times New Roman" w:hAnsi="Times New Roman" w:cs="Times New Roman"/>
              </w:rPr>
            </w:pPr>
          </w:p>
        </w:tc>
        <w:tc>
          <w:tcPr>
            <w:tcW w:w="1372" w:type="dxa"/>
            <w:shd w:val="clear" w:color="auto" w:fill="E7E6E6"/>
          </w:tcPr>
          <w:p w14:paraId="0915C312" w14:textId="77777777" w:rsidR="007C7024" w:rsidRPr="007C7024" w:rsidRDefault="007C7024" w:rsidP="007C7024">
            <w:pPr>
              <w:jc w:val="center"/>
              <w:rPr>
                <w:rFonts w:ascii="Times New Roman" w:hAnsi="Times New Roman" w:cs="Times New Roman"/>
              </w:rPr>
            </w:pPr>
          </w:p>
        </w:tc>
        <w:tc>
          <w:tcPr>
            <w:tcW w:w="1244" w:type="dxa"/>
            <w:shd w:val="clear" w:color="auto" w:fill="E7E6E6"/>
          </w:tcPr>
          <w:p w14:paraId="22E932D4" w14:textId="77777777" w:rsidR="007C7024" w:rsidRPr="007C7024" w:rsidRDefault="007C7024" w:rsidP="007C7024">
            <w:pPr>
              <w:jc w:val="center"/>
              <w:rPr>
                <w:rFonts w:ascii="Times New Roman" w:hAnsi="Times New Roman" w:cs="Times New Roman"/>
              </w:rPr>
            </w:pPr>
          </w:p>
        </w:tc>
      </w:tr>
      <w:tr w:rsidR="007C7024" w:rsidRPr="007C7024" w14:paraId="60D50966" w14:textId="77777777" w:rsidTr="007C7024">
        <w:tc>
          <w:tcPr>
            <w:tcW w:w="570" w:type="dxa"/>
            <w:shd w:val="clear" w:color="auto" w:fill="E7E6E6"/>
          </w:tcPr>
          <w:p w14:paraId="759527E2" w14:textId="77777777" w:rsidR="007C7024" w:rsidRPr="007C7024" w:rsidRDefault="007C7024" w:rsidP="007C7024">
            <w:pPr>
              <w:jc w:val="center"/>
              <w:rPr>
                <w:rFonts w:ascii="Times New Roman" w:hAnsi="Times New Roman" w:cs="Times New Roman"/>
              </w:rPr>
            </w:pPr>
          </w:p>
        </w:tc>
        <w:tc>
          <w:tcPr>
            <w:tcW w:w="3929" w:type="dxa"/>
            <w:shd w:val="clear" w:color="auto" w:fill="E7E6E6"/>
          </w:tcPr>
          <w:p w14:paraId="7627F119" w14:textId="77777777" w:rsidR="007C7024" w:rsidRPr="007C7024" w:rsidRDefault="007C7024" w:rsidP="007C7024">
            <w:pPr>
              <w:rPr>
                <w:rFonts w:ascii="Times New Roman" w:hAnsi="Times New Roman" w:cs="Times New Roman"/>
              </w:rPr>
            </w:pPr>
            <w:r w:rsidRPr="007C7024">
              <w:rPr>
                <w:rFonts w:ascii="Times New Roman" w:eastAsia="NSimSun" w:hAnsi="Times New Roman" w:cs="Arial"/>
                <w:b/>
                <w:bCs/>
                <w:kern w:val="3"/>
                <w:sz w:val="24"/>
                <w:szCs w:val="24"/>
                <w:lang w:eastAsia="zh-CN" w:bidi="hi-IN"/>
              </w:rPr>
              <w:t>IŠ VISO su PVM</w:t>
            </w:r>
            <w:r w:rsidRPr="007C7024">
              <w:rPr>
                <w:rFonts w:ascii="Times New Roman" w:eastAsia="NSimSun" w:hAnsi="Times New Roman" w:cs="Arial"/>
                <w:b/>
                <w:bCs/>
                <w:kern w:val="3"/>
                <w:sz w:val="24"/>
                <w:szCs w:val="24"/>
                <w:vertAlign w:val="superscript"/>
                <w:lang w:eastAsia="zh-CN" w:bidi="hi-IN"/>
              </w:rPr>
              <w:t>1</w:t>
            </w:r>
            <w:r w:rsidRPr="007C7024">
              <w:rPr>
                <w:rFonts w:ascii="Times New Roman" w:eastAsia="NSimSun" w:hAnsi="Times New Roman" w:cs="Arial"/>
                <w:b/>
                <w:bCs/>
                <w:kern w:val="3"/>
                <w:sz w:val="24"/>
                <w:szCs w:val="24"/>
                <w:lang w:eastAsia="zh-CN" w:bidi="hi-IN"/>
              </w:rPr>
              <w:t>:</w:t>
            </w:r>
          </w:p>
        </w:tc>
        <w:tc>
          <w:tcPr>
            <w:tcW w:w="950" w:type="dxa"/>
            <w:shd w:val="clear" w:color="auto" w:fill="E7E6E6"/>
          </w:tcPr>
          <w:p w14:paraId="755950C7" w14:textId="77777777" w:rsidR="007C7024" w:rsidRPr="007C7024" w:rsidRDefault="007C7024" w:rsidP="007C7024">
            <w:pPr>
              <w:jc w:val="center"/>
              <w:rPr>
                <w:rFonts w:ascii="Times New Roman" w:hAnsi="Times New Roman" w:cs="Times New Roman"/>
              </w:rPr>
            </w:pPr>
          </w:p>
        </w:tc>
        <w:tc>
          <w:tcPr>
            <w:tcW w:w="1563" w:type="dxa"/>
            <w:shd w:val="clear" w:color="auto" w:fill="E7E6E6"/>
          </w:tcPr>
          <w:p w14:paraId="7E7CD681" w14:textId="77777777" w:rsidR="007C7024" w:rsidRPr="007C7024" w:rsidRDefault="007C7024" w:rsidP="007C7024">
            <w:pPr>
              <w:jc w:val="center"/>
              <w:rPr>
                <w:rFonts w:ascii="Times New Roman" w:hAnsi="Times New Roman" w:cs="Times New Roman"/>
              </w:rPr>
            </w:pPr>
          </w:p>
        </w:tc>
        <w:tc>
          <w:tcPr>
            <w:tcW w:w="1372" w:type="dxa"/>
            <w:shd w:val="clear" w:color="auto" w:fill="E7E6E6"/>
          </w:tcPr>
          <w:p w14:paraId="163E0894" w14:textId="77777777" w:rsidR="007C7024" w:rsidRPr="007C7024" w:rsidRDefault="007C7024" w:rsidP="007C7024">
            <w:pPr>
              <w:jc w:val="center"/>
              <w:rPr>
                <w:rFonts w:ascii="Times New Roman" w:hAnsi="Times New Roman" w:cs="Times New Roman"/>
              </w:rPr>
            </w:pPr>
          </w:p>
        </w:tc>
        <w:tc>
          <w:tcPr>
            <w:tcW w:w="1244" w:type="dxa"/>
            <w:shd w:val="clear" w:color="auto" w:fill="E7E6E6"/>
          </w:tcPr>
          <w:p w14:paraId="64DBD707" w14:textId="77777777" w:rsidR="007C7024" w:rsidRPr="007C7024" w:rsidRDefault="007C7024" w:rsidP="007C7024">
            <w:pPr>
              <w:jc w:val="center"/>
              <w:rPr>
                <w:rFonts w:ascii="Times New Roman" w:hAnsi="Times New Roman" w:cs="Times New Roman"/>
              </w:rPr>
            </w:pPr>
          </w:p>
        </w:tc>
      </w:tr>
    </w:tbl>
    <w:p w14:paraId="76120395" w14:textId="77777777" w:rsidR="007C7024" w:rsidRDefault="007C7024" w:rsidP="007C7024">
      <w:pPr>
        <w:spacing w:line="240" w:lineRule="atLeast"/>
        <w:rPr>
          <w:rFonts w:ascii="Times New Roman" w:hAnsi="Times New Roman" w:cs="Times New Roman"/>
          <w:sz w:val="24"/>
          <w:szCs w:val="24"/>
          <w:vertAlign w:val="superscript"/>
        </w:rPr>
      </w:pPr>
    </w:p>
    <w:p w14:paraId="7091E6C4" w14:textId="0D2CC7D4" w:rsidR="007C7024" w:rsidRPr="007C7024" w:rsidRDefault="007C7024" w:rsidP="007C7024">
      <w:pPr>
        <w:spacing w:line="240" w:lineRule="atLeast"/>
        <w:rPr>
          <w:rFonts w:ascii="Times New Roman" w:hAnsi="Times New Roman" w:cs="Times New Roman"/>
          <w:sz w:val="22"/>
          <w:szCs w:val="22"/>
        </w:rPr>
      </w:pPr>
      <w:r w:rsidRPr="007C7024">
        <w:rPr>
          <w:rFonts w:ascii="Times New Roman" w:hAnsi="Times New Roman" w:cs="Times New Roman"/>
          <w:sz w:val="22"/>
          <w:szCs w:val="22"/>
          <w:vertAlign w:val="superscript"/>
        </w:rPr>
        <w:t>1</w:t>
      </w:r>
      <w:r w:rsidRPr="007C7024">
        <w:rPr>
          <w:rFonts w:ascii="Times New Roman" w:hAnsi="Times New Roman" w:cs="Times New Roman"/>
          <w:sz w:val="22"/>
          <w:szCs w:val="22"/>
        </w:rPr>
        <w:t xml:space="preserve"> nurodytas maksimalus kiekis yra naudojamas tik pasiūlymų palyginimui (bendra pasiūlymo kaina bus naudojama pasiūlymų eilei sudaryti ir laimėtojui nustatyti). Perkančioji organizacija prekes ir paslaugas įsigys pagal poreikį iki sutartyje nustatytos maksimalios sumos. Galutiniai paslaugų kiekiai bus patikslinti pagal faktišką poreikį. Teikėjas teikdamas pasiūlymą įsivertina visas papildomas paslaugas pagrindiniams darbams atlikti.</w:t>
      </w:r>
    </w:p>
    <w:p w14:paraId="00C312D5" w14:textId="77777777" w:rsidR="007C7024" w:rsidRPr="00832818" w:rsidRDefault="007C7024" w:rsidP="00F5536B">
      <w:pPr>
        <w:tabs>
          <w:tab w:val="left" w:pos="-1550"/>
          <w:tab w:val="left" w:pos="992"/>
          <w:tab w:val="left" w:pos="1843"/>
        </w:tabs>
        <w:spacing w:before="120" w:line="320" w:lineRule="exact"/>
        <w:ind w:firstLine="992"/>
        <w:rPr>
          <w:rFonts w:ascii="Times New Roman" w:hAnsi="Times New Roman" w:cs="Times New Roman"/>
          <w:b/>
          <w:sz w:val="22"/>
          <w:szCs w:val="22"/>
        </w:rPr>
      </w:pPr>
    </w:p>
    <w:p w14:paraId="5D9BEEE5" w14:textId="77777777" w:rsidR="00F5536B" w:rsidRPr="00832818" w:rsidRDefault="00F5536B" w:rsidP="00F5536B">
      <w:pPr>
        <w:spacing w:line="240" w:lineRule="atLeast"/>
        <w:rPr>
          <w:rFonts w:ascii="Times New Roman" w:hAnsi="Times New Roman" w:cs="Times New Roman"/>
          <w:i/>
          <w:iCs/>
          <w:sz w:val="22"/>
          <w:szCs w:val="22"/>
        </w:rPr>
      </w:pPr>
      <w:r w:rsidRPr="00832818">
        <w:rPr>
          <w:rFonts w:ascii="Times New Roman" w:hAnsi="Times New Roman" w:cs="Times New Roman"/>
          <w:i/>
          <w:iCs/>
          <w:sz w:val="22"/>
          <w:szCs w:val="22"/>
        </w:rPr>
        <w:t>Pastabos:</w:t>
      </w:r>
    </w:p>
    <w:p w14:paraId="4228AAEC" w14:textId="77777777" w:rsidR="00F5536B" w:rsidRPr="00832818" w:rsidRDefault="00F5536B" w:rsidP="00F5536B">
      <w:pPr>
        <w:pStyle w:val="Sraopastraipa"/>
        <w:numPr>
          <w:ilvl w:val="0"/>
          <w:numId w:val="22"/>
        </w:numPr>
        <w:suppressAutoHyphens/>
        <w:autoSpaceDN w:val="0"/>
        <w:spacing w:line="240" w:lineRule="atLeast"/>
        <w:ind w:left="1276" w:hanging="319"/>
        <w:contextualSpacing w:val="0"/>
        <w:jc w:val="left"/>
        <w:textAlignment w:val="baseline"/>
        <w:rPr>
          <w:rFonts w:ascii="Times New Roman" w:hAnsi="Times New Roman" w:cs="Times New Roman"/>
          <w:i/>
          <w:iCs/>
          <w:sz w:val="22"/>
          <w:szCs w:val="22"/>
          <w:lang w:val="sv-SE"/>
        </w:rPr>
      </w:pPr>
      <w:r w:rsidRPr="00832818">
        <w:rPr>
          <w:rFonts w:ascii="Times New Roman" w:hAnsi="Times New Roman" w:cs="Times New Roman"/>
          <w:i/>
          <w:iCs/>
          <w:sz w:val="22"/>
          <w:szCs w:val="22"/>
          <w:lang w:val="sv-SE"/>
        </w:rPr>
        <w:t>*kainos pasiūlyme nurodomos paliekant du skaitmenis po kablelio;</w:t>
      </w:r>
    </w:p>
    <w:p w14:paraId="2D31F082" w14:textId="7F541C90" w:rsidR="00F5536B" w:rsidRPr="00832818" w:rsidRDefault="00F5536B" w:rsidP="00F5536B">
      <w:pPr>
        <w:pStyle w:val="Sraopastraipa"/>
        <w:numPr>
          <w:ilvl w:val="0"/>
          <w:numId w:val="22"/>
        </w:numPr>
        <w:suppressAutoHyphens/>
        <w:autoSpaceDN w:val="0"/>
        <w:spacing w:line="240" w:lineRule="atLeast"/>
        <w:ind w:left="1276" w:hanging="319"/>
        <w:contextualSpacing w:val="0"/>
        <w:textAlignment w:val="baseline"/>
        <w:rPr>
          <w:rFonts w:ascii="Times New Roman" w:hAnsi="Times New Roman" w:cs="Times New Roman"/>
          <w:i/>
          <w:iCs/>
          <w:sz w:val="22"/>
          <w:szCs w:val="22"/>
          <w:lang w:val="sv-SE"/>
        </w:rPr>
      </w:pPr>
      <w:r w:rsidRPr="00832818">
        <w:rPr>
          <w:rFonts w:ascii="Times New Roman" w:hAnsi="Times New Roman" w:cs="Times New Roman"/>
          <w:i/>
          <w:iCs/>
          <w:sz w:val="22"/>
          <w:szCs w:val="22"/>
        </w:rPr>
        <w:t>tais atvejais, kai pagal galiojančius teisės aktus tiekėjui nereikia mokėti PVM, jis lentelės skilčių, susijusių su PVM, nepildo ir nurodo priežastis, dėl kurių PVM nemokamas:______________________________________________________________</w:t>
      </w:r>
    </w:p>
    <w:p w14:paraId="6FE47DB8" w14:textId="7277E16D" w:rsidR="00F5536B" w:rsidRPr="00832818" w:rsidRDefault="00184D5E" w:rsidP="00F5536B">
      <w:pPr>
        <w:tabs>
          <w:tab w:val="left" w:pos="-1550"/>
          <w:tab w:val="left" w:pos="992"/>
          <w:tab w:val="left" w:pos="1843"/>
        </w:tabs>
        <w:spacing w:before="120" w:line="320" w:lineRule="exact"/>
        <w:ind w:firstLine="992"/>
        <w:rPr>
          <w:rFonts w:ascii="Times New Roman" w:hAnsi="Times New Roman" w:cs="Times New Roman"/>
          <w:b/>
          <w:sz w:val="22"/>
          <w:szCs w:val="22"/>
        </w:rPr>
      </w:pPr>
      <w:r w:rsidRPr="00832818">
        <w:rPr>
          <w:rFonts w:ascii="Times New Roman" w:hAnsi="Times New Roman" w:cs="Times New Roman"/>
          <w:b/>
          <w:sz w:val="22"/>
          <w:szCs w:val="22"/>
        </w:rPr>
        <w:t xml:space="preserve">Anykščių </w:t>
      </w:r>
      <w:r w:rsidR="007C7024">
        <w:rPr>
          <w:rFonts w:ascii="Times New Roman" w:hAnsi="Times New Roman" w:cs="Times New Roman"/>
          <w:b/>
          <w:sz w:val="22"/>
          <w:szCs w:val="22"/>
        </w:rPr>
        <w:t xml:space="preserve">rajono savivaldybės eismo reguliavimo priemonių vietinės reikšmės keliuose ir gatvėse remonto, priežiūros ir įrengimo </w:t>
      </w:r>
      <w:proofErr w:type="spellStart"/>
      <w:r w:rsidR="007C7024">
        <w:rPr>
          <w:rFonts w:ascii="Times New Roman" w:hAnsi="Times New Roman" w:cs="Times New Roman"/>
          <w:b/>
          <w:sz w:val="22"/>
          <w:szCs w:val="22"/>
        </w:rPr>
        <w:t>darba</w:t>
      </w:r>
      <w:proofErr w:type="spellEnd"/>
      <w:r w:rsidR="00F5536B" w:rsidRPr="00832818">
        <w:rPr>
          <w:rFonts w:ascii="Times New Roman" w:hAnsi="Times New Roman" w:cs="Times New Roman"/>
          <w:b/>
          <w:sz w:val="22"/>
          <w:szCs w:val="22"/>
        </w:rPr>
        <w:t xml:space="preserve"> b</w:t>
      </w:r>
      <w:r w:rsidR="00F5536B" w:rsidRPr="00832818">
        <w:rPr>
          <w:rFonts w:ascii="Times New Roman" w:hAnsi="Times New Roman" w:cs="Times New Roman"/>
          <w:b/>
          <w:bCs/>
          <w:sz w:val="22"/>
          <w:szCs w:val="22"/>
        </w:rPr>
        <w:t>endra pasiūlymo kaina su PVM</w:t>
      </w:r>
      <w:r w:rsidR="00F5536B" w:rsidRPr="00832818">
        <w:rPr>
          <w:rFonts w:ascii="Times New Roman" w:hAnsi="Times New Roman" w:cs="Times New Roman"/>
          <w:sz w:val="22"/>
          <w:szCs w:val="22"/>
        </w:rPr>
        <w:t xml:space="preserve"> – _________________ Eur (</w:t>
      </w:r>
      <w:r w:rsidR="00F5536B" w:rsidRPr="00832818">
        <w:rPr>
          <w:rFonts w:ascii="Times New Roman" w:hAnsi="Times New Roman" w:cs="Times New Roman"/>
          <w:b/>
          <w:bCs/>
          <w:i/>
          <w:iCs/>
          <w:sz w:val="22"/>
          <w:szCs w:val="22"/>
        </w:rPr>
        <w:t>suma žodžiais</w:t>
      </w:r>
      <w:r w:rsidR="00F5536B" w:rsidRPr="00832818">
        <w:rPr>
          <w:rFonts w:ascii="Times New Roman" w:hAnsi="Times New Roman" w:cs="Times New Roman"/>
          <w:sz w:val="22"/>
          <w:szCs w:val="22"/>
        </w:rPr>
        <w:t>). Į šią sumą įeina visos išlaidos ir visi mokesčiai, taip pat PVM</w:t>
      </w:r>
      <w:r w:rsidR="00F5536B" w:rsidRPr="00832818">
        <w:rPr>
          <w:rFonts w:ascii="Times New Roman" w:hAnsi="Times New Roman" w:cs="Times New Roman"/>
          <w:b/>
          <w:sz w:val="22"/>
          <w:szCs w:val="22"/>
        </w:rPr>
        <w:t xml:space="preserve">, </w:t>
      </w:r>
      <w:r w:rsidR="00F5536B" w:rsidRPr="00832818">
        <w:rPr>
          <w:rFonts w:ascii="Times New Roman" w:hAnsi="Times New Roman" w:cs="Times New Roman"/>
          <w:sz w:val="22"/>
          <w:szCs w:val="22"/>
        </w:rPr>
        <w:t>kuris sudaro ________________ Eur (</w:t>
      </w:r>
      <w:r w:rsidR="00F5536B" w:rsidRPr="00832818">
        <w:rPr>
          <w:rFonts w:ascii="Times New Roman" w:hAnsi="Times New Roman" w:cs="Times New Roman"/>
          <w:i/>
          <w:iCs/>
          <w:sz w:val="22"/>
          <w:szCs w:val="22"/>
        </w:rPr>
        <w:t>suma žodžiais</w:t>
      </w:r>
      <w:r w:rsidR="00F5536B" w:rsidRPr="00832818">
        <w:rPr>
          <w:rFonts w:ascii="Times New Roman" w:hAnsi="Times New Roman" w:cs="Times New Roman"/>
          <w:sz w:val="22"/>
          <w:szCs w:val="22"/>
        </w:rPr>
        <w:t>).</w:t>
      </w:r>
    </w:p>
    <w:p w14:paraId="2BB7FB86" w14:textId="77777777" w:rsidR="00F5536B" w:rsidRPr="00832818" w:rsidRDefault="00F5536B" w:rsidP="00F5536B">
      <w:pPr>
        <w:spacing w:line="276" w:lineRule="auto"/>
        <w:rPr>
          <w:rFonts w:ascii="Times New Roman" w:hAnsi="Times New Roman" w:cs="Times New Roman"/>
          <w:i/>
          <w:sz w:val="22"/>
          <w:szCs w:val="22"/>
        </w:rPr>
      </w:pPr>
      <w:r w:rsidRPr="00832818">
        <w:rPr>
          <w:rFonts w:ascii="Times New Roman" w:hAnsi="Times New Roman" w:cs="Times New Roman"/>
          <w:bCs/>
          <w:sz w:val="22"/>
          <w:szCs w:val="22"/>
        </w:rPr>
        <w:t xml:space="preserve">Jei suma skaičiais neatitinka sumos žodžiais, teisinga laikoma suma žodžiais. </w:t>
      </w:r>
    </w:p>
    <w:p w14:paraId="4C390AF0" w14:textId="7885403E" w:rsidR="00F5536B" w:rsidRPr="00832818" w:rsidRDefault="00F5536B" w:rsidP="00F5536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2"/>
          <w:szCs w:val="22"/>
          <w:lang w:eastAsia="hi-IN" w:bidi="hi-IN"/>
        </w:rPr>
      </w:pPr>
      <w:r w:rsidRPr="00832818">
        <w:rPr>
          <w:rFonts w:ascii="Times New Roman" w:eastAsia="Lucida Sans Unicode" w:hAnsi="Times New Roman" w:cs="Times New Roman"/>
          <w:color w:val="000000"/>
          <w:kern w:val="3"/>
          <w:sz w:val="22"/>
          <w:szCs w:val="22"/>
          <w:lang w:eastAsia="hi-IN" w:bidi="hi-IN"/>
        </w:rPr>
        <w:tab/>
      </w:r>
      <w:r w:rsidRPr="00832818">
        <w:rPr>
          <w:rFonts w:ascii="Times New Roman" w:eastAsia="Lucida Sans Unicode" w:hAnsi="Times New Roman" w:cs="Times New Roman"/>
          <w:b/>
          <w:bCs/>
          <w:color w:val="000000"/>
          <w:kern w:val="3"/>
          <w:sz w:val="22"/>
          <w:szCs w:val="22"/>
          <w:lang w:eastAsia="hi-IN" w:bidi="hi-IN"/>
        </w:rPr>
        <w:t>3.Kartu su pasiūlymu pateikiami šie dokumentai:</w:t>
      </w:r>
    </w:p>
    <w:tbl>
      <w:tblPr>
        <w:tblW w:w="9508" w:type="dxa"/>
        <w:tblInd w:w="-5" w:type="dxa"/>
        <w:tblLayout w:type="fixed"/>
        <w:tblCellMar>
          <w:left w:w="10" w:type="dxa"/>
          <w:right w:w="10" w:type="dxa"/>
        </w:tblCellMar>
        <w:tblLook w:val="0000" w:firstRow="0" w:lastRow="0" w:firstColumn="0" w:lastColumn="0" w:noHBand="0" w:noVBand="0"/>
      </w:tblPr>
      <w:tblGrid>
        <w:gridCol w:w="719"/>
        <w:gridCol w:w="5935"/>
        <w:gridCol w:w="2854"/>
      </w:tblGrid>
      <w:tr w:rsidR="00F5536B" w:rsidRPr="00832818" w14:paraId="552547C5" w14:textId="77777777" w:rsidTr="001B05E1">
        <w:trPr>
          <w:trHeight w:val="333"/>
        </w:trPr>
        <w:tc>
          <w:tcPr>
            <w:tcW w:w="71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43656910" w14:textId="77777777" w:rsidR="00F5536B" w:rsidRPr="00832818" w:rsidRDefault="00F5536B" w:rsidP="001B05E1">
            <w:pPr>
              <w:snapToGrid w:val="0"/>
              <w:jc w:val="center"/>
              <w:rPr>
                <w:rFonts w:ascii="Times New Roman" w:eastAsia="Lucida Sans Unicode" w:hAnsi="Times New Roman" w:cs="Times New Roman"/>
                <w:b/>
                <w:color w:val="000000"/>
                <w:kern w:val="3"/>
                <w:sz w:val="22"/>
                <w:szCs w:val="22"/>
                <w:lang w:eastAsia="hi-IN" w:bidi="hi-IN"/>
              </w:rPr>
            </w:pPr>
            <w:r w:rsidRPr="00832818">
              <w:rPr>
                <w:rFonts w:ascii="Times New Roman" w:eastAsia="Lucida Sans Unicode" w:hAnsi="Times New Roman" w:cs="Times New Roman"/>
                <w:b/>
                <w:color w:val="000000"/>
                <w:kern w:val="3"/>
                <w:sz w:val="22"/>
                <w:szCs w:val="22"/>
                <w:lang w:eastAsia="hi-IN" w:bidi="hi-IN"/>
              </w:rPr>
              <w:t>Eil. Nr.</w:t>
            </w:r>
          </w:p>
        </w:tc>
        <w:tc>
          <w:tcPr>
            <w:tcW w:w="59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247C566B" w14:textId="77777777" w:rsidR="00F5536B" w:rsidRPr="00832818" w:rsidRDefault="00F5536B" w:rsidP="001B05E1">
            <w:pPr>
              <w:snapToGrid w:val="0"/>
              <w:jc w:val="center"/>
              <w:rPr>
                <w:rFonts w:ascii="Times New Roman" w:eastAsia="Lucida Sans Unicode" w:hAnsi="Times New Roman" w:cs="Times New Roman"/>
                <w:b/>
                <w:color w:val="000000"/>
                <w:kern w:val="3"/>
                <w:sz w:val="22"/>
                <w:szCs w:val="22"/>
                <w:lang w:eastAsia="hi-IN" w:bidi="hi-IN"/>
              </w:rPr>
            </w:pPr>
            <w:r w:rsidRPr="00832818">
              <w:rPr>
                <w:rFonts w:ascii="Times New Roman" w:eastAsia="Lucida Sans Unicode" w:hAnsi="Times New Roman" w:cs="Times New Roman"/>
                <w:b/>
                <w:color w:val="000000"/>
                <w:kern w:val="3"/>
                <w:sz w:val="22"/>
                <w:szCs w:val="22"/>
                <w:lang w:eastAsia="hi-IN" w:bidi="hi-IN"/>
              </w:rPr>
              <w:t>Pavadinimas</w:t>
            </w:r>
          </w:p>
        </w:tc>
        <w:tc>
          <w:tcPr>
            <w:tcW w:w="285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510C04E9" w14:textId="77777777" w:rsidR="00F5536B" w:rsidRPr="00832818" w:rsidRDefault="00F5536B" w:rsidP="001B05E1">
            <w:pPr>
              <w:snapToGrid w:val="0"/>
              <w:jc w:val="center"/>
              <w:rPr>
                <w:rFonts w:ascii="Times New Roman" w:eastAsia="Lucida Sans Unicode" w:hAnsi="Times New Roman" w:cs="Times New Roman"/>
                <w:b/>
                <w:color w:val="000000"/>
                <w:kern w:val="3"/>
                <w:sz w:val="22"/>
                <w:szCs w:val="22"/>
                <w:lang w:eastAsia="hi-IN" w:bidi="hi-IN"/>
              </w:rPr>
            </w:pPr>
            <w:r w:rsidRPr="00832818">
              <w:rPr>
                <w:rFonts w:ascii="Times New Roman" w:eastAsia="Lucida Sans Unicode" w:hAnsi="Times New Roman" w:cs="Times New Roman"/>
                <w:b/>
                <w:color w:val="000000"/>
                <w:kern w:val="3"/>
                <w:sz w:val="22"/>
                <w:szCs w:val="22"/>
                <w:lang w:eastAsia="hi-IN" w:bidi="hi-IN"/>
              </w:rPr>
              <w:t>Dokumento puslapių skaičius</w:t>
            </w:r>
          </w:p>
        </w:tc>
      </w:tr>
      <w:tr w:rsidR="00F5536B" w:rsidRPr="00832818" w14:paraId="531CEF35" w14:textId="77777777" w:rsidTr="001B05E1">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23F2457" w14:textId="77777777" w:rsidR="00F5536B" w:rsidRPr="00832818" w:rsidRDefault="00F5536B" w:rsidP="001B05E1">
            <w:pPr>
              <w:snapToGrid w:val="0"/>
              <w:ind w:firstLine="567"/>
              <w:jc w:val="center"/>
              <w:rPr>
                <w:rFonts w:ascii="Times New Roman" w:hAnsi="Times New Roman" w:cs="Times New Roman"/>
                <w:color w:val="000000"/>
                <w:kern w:val="3"/>
                <w:sz w:val="22"/>
                <w:szCs w:val="22"/>
              </w:rPr>
            </w:pPr>
          </w:p>
        </w:tc>
        <w:tc>
          <w:tcPr>
            <w:tcW w:w="5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B61D3EE" w14:textId="77777777" w:rsidR="00F5536B" w:rsidRPr="00832818" w:rsidRDefault="00F5536B" w:rsidP="001B05E1">
            <w:pPr>
              <w:snapToGrid w:val="0"/>
              <w:rPr>
                <w:rFonts w:ascii="Times New Roman" w:eastAsia="Lucida Sans Unicode" w:hAnsi="Times New Roman" w:cs="Times New Roman"/>
                <w:color w:val="000000"/>
                <w:kern w:val="3"/>
                <w:sz w:val="22"/>
                <w:szCs w:val="22"/>
                <w:lang w:eastAsia="hi-IN" w:bidi="hi-IN"/>
              </w:rPr>
            </w:pPr>
          </w:p>
        </w:tc>
        <w:tc>
          <w:tcPr>
            <w:tcW w:w="28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30C1F64" w14:textId="77777777" w:rsidR="00F5536B" w:rsidRPr="00832818" w:rsidRDefault="00F5536B" w:rsidP="001B05E1">
            <w:pPr>
              <w:snapToGrid w:val="0"/>
              <w:ind w:firstLine="567"/>
              <w:jc w:val="right"/>
              <w:rPr>
                <w:rFonts w:ascii="Times New Roman" w:eastAsia="Lucida Sans Unicode" w:hAnsi="Times New Roman" w:cs="Times New Roman"/>
                <w:color w:val="000000"/>
                <w:kern w:val="3"/>
                <w:sz w:val="22"/>
                <w:szCs w:val="22"/>
                <w:lang w:eastAsia="hi-IN" w:bidi="hi-IN"/>
              </w:rPr>
            </w:pPr>
          </w:p>
        </w:tc>
      </w:tr>
      <w:tr w:rsidR="00F5536B" w:rsidRPr="00832818" w14:paraId="733F092A" w14:textId="77777777" w:rsidTr="001B05E1">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811A0B8" w14:textId="77777777" w:rsidR="00F5536B" w:rsidRPr="00832818" w:rsidRDefault="00F5536B" w:rsidP="001B05E1">
            <w:pPr>
              <w:snapToGrid w:val="0"/>
              <w:ind w:firstLine="567"/>
              <w:jc w:val="center"/>
              <w:rPr>
                <w:rFonts w:ascii="Times New Roman" w:hAnsi="Times New Roman" w:cs="Times New Roman"/>
                <w:color w:val="000000"/>
                <w:kern w:val="3"/>
                <w:sz w:val="22"/>
                <w:szCs w:val="22"/>
              </w:rPr>
            </w:pPr>
          </w:p>
        </w:tc>
        <w:tc>
          <w:tcPr>
            <w:tcW w:w="5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74F6BDC" w14:textId="77777777" w:rsidR="00F5536B" w:rsidRPr="00832818" w:rsidRDefault="00F5536B" w:rsidP="001B05E1">
            <w:pPr>
              <w:snapToGrid w:val="0"/>
              <w:rPr>
                <w:rFonts w:ascii="Times New Roman" w:eastAsia="Lucida Sans Unicode" w:hAnsi="Times New Roman" w:cs="Times New Roman"/>
                <w:color w:val="000000"/>
                <w:kern w:val="3"/>
                <w:sz w:val="22"/>
                <w:szCs w:val="22"/>
                <w:lang w:eastAsia="hi-IN" w:bidi="hi-IN"/>
              </w:rPr>
            </w:pPr>
          </w:p>
        </w:tc>
        <w:tc>
          <w:tcPr>
            <w:tcW w:w="28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CE9DFE4" w14:textId="77777777" w:rsidR="00F5536B" w:rsidRPr="00832818" w:rsidRDefault="00F5536B" w:rsidP="001B05E1">
            <w:pPr>
              <w:snapToGrid w:val="0"/>
              <w:ind w:firstLine="567"/>
              <w:jc w:val="right"/>
              <w:rPr>
                <w:rFonts w:ascii="Times New Roman" w:eastAsia="Lucida Sans Unicode" w:hAnsi="Times New Roman" w:cs="Times New Roman"/>
                <w:color w:val="000000"/>
                <w:kern w:val="3"/>
                <w:sz w:val="22"/>
                <w:szCs w:val="22"/>
                <w:lang w:eastAsia="hi-IN" w:bidi="hi-IN"/>
              </w:rPr>
            </w:pPr>
          </w:p>
        </w:tc>
      </w:tr>
      <w:tr w:rsidR="00F5536B" w:rsidRPr="00832818" w14:paraId="46DD0577" w14:textId="77777777" w:rsidTr="001B05E1">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44F7A35" w14:textId="77777777" w:rsidR="00F5536B" w:rsidRPr="00832818" w:rsidRDefault="00F5536B" w:rsidP="001B05E1">
            <w:pPr>
              <w:snapToGrid w:val="0"/>
              <w:ind w:firstLine="567"/>
              <w:jc w:val="center"/>
              <w:rPr>
                <w:rFonts w:ascii="Times New Roman" w:hAnsi="Times New Roman" w:cs="Times New Roman"/>
                <w:color w:val="000000"/>
                <w:kern w:val="3"/>
                <w:sz w:val="22"/>
                <w:szCs w:val="22"/>
              </w:rPr>
            </w:pPr>
          </w:p>
        </w:tc>
        <w:tc>
          <w:tcPr>
            <w:tcW w:w="5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810171A" w14:textId="77777777" w:rsidR="00F5536B" w:rsidRPr="00832818" w:rsidRDefault="00F5536B" w:rsidP="001B05E1">
            <w:pPr>
              <w:snapToGrid w:val="0"/>
              <w:rPr>
                <w:rFonts w:ascii="Times New Roman" w:eastAsia="Lucida Sans Unicode" w:hAnsi="Times New Roman" w:cs="Times New Roman"/>
                <w:color w:val="000000"/>
                <w:kern w:val="3"/>
                <w:sz w:val="22"/>
                <w:szCs w:val="22"/>
                <w:lang w:eastAsia="hi-IN" w:bidi="hi-IN"/>
              </w:rPr>
            </w:pPr>
          </w:p>
        </w:tc>
        <w:tc>
          <w:tcPr>
            <w:tcW w:w="28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C52FDBC" w14:textId="77777777" w:rsidR="00F5536B" w:rsidRPr="00832818" w:rsidRDefault="00F5536B" w:rsidP="001B05E1">
            <w:pPr>
              <w:snapToGrid w:val="0"/>
              <w:ind w:firstLine="567"/>
              <w:jc w:val="right"/>
              <w:rPr>
                <w:rFonts w:ascii="Times New Roman" w:eastAsia="Lucida Sans Unicode" w:hAnsi="Times New Roman" w:cs="Times New Roman"/>
                <w:color w:val="000000"/>
                <w:kern w:val="3"/>
                <w:sz w:val="22"/>
                <w:szCs w:val="22"/>
                <w:lang w:eastAsia="hi-IN" w:bidi="hi-IN"/>
              </w:rPr>
            </w:pPr>
          </w:p>
        </w:tc>
      </w:tr>
      <w:tr w:rsidR="00F5536B" w:rsidRPr="00832818" w14:paraId="5751A36F" w14:textId="77777777" w:rsidTr="001B05E1">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8277CED" w14:textId="77777777" w:rsidR="00F5536B" w:rsidRPr="00832818" w:rsidRDefault="00F5536B" w:rsidP="001B05E1">
            <w:pPr>
              <w:snapToGrid w:val="0"/>
              <w:ind w:firstLine="567"/>
              <w:jc w:val="center"/>
              <w:rPr>
                <w:rFonts w:ascii="Times New Roman" w:hAnsi="Times New Roman" w:cs="Times New Roman"/>
                <w:color w:val="000000"/>
                <w:kern w:val="3"/>
                <w:sz w:val="22"/>
                <w:szCs w:val="22"/>
              </w:rPr>
            </w:pPr>
          </w:p>
        </w:tc>
        <w:tc>
          <w:tcPr>
            <w:tcW w:w="5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DF049A5" w14:textId="77777777" w:rsidR="00F5536B" w:rsidRPr="00832818" w:rsidRDefault="00F5536B" w:rsidP="001B05E1">
            <w:pPr>
              <w:snapToGrid w:val="0"/>
              <w:rPr>
                <w:rFonts w:ascii="Times New Roman" w:eastAsia="Lucida Sans Unicode" w:hAnsi="Times New Roman" w:cs="Times New Roman"/>
                <w:color w:val="000000"/>
                <w:kern w:val="3"/>
                <w:sz w:val="22"/>
                <w:szCs w:val="22"/>
                <w:lang w:eastAsia="hi-IN" w:bidi="hi-IN"/>
              </w:rPr>
            </w:pPr>
          </w:p>
        </w:tc>
        <w:tc>
          <w:tcPr>
            <w:tcW w:w="28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6460599" w14:textId="77777777" w:rsidR="00F5536B" w:rsidRPr="00832818" w:rsidRDefault="00F5536B" w:rsidP="001B05E1">
            <w:pPr>
              <w:snapToGrid w:val="0"/>
              <w:ind w:firstLine="567"/>
              <w:jc w:val="right"/>
              <w:rPr>
                <w:rFonts w:ascii="Times New Roman" w:eastAsia="Lucida Sans Unicode" w:hAnsi="Times New Roman" w:cs="Times New Roman"/>
                <w:color w:val="000000"/>
                <w:kern w:val="3"/>
                <w:sz w:val="22"/>
                <w:szCs w:val="22"/>
                <w:lang w:eastAsia="hi-IN" w:bidi="hi-IN"/>
              </w:rPr>
            </w:pPr>
          </w:p>
        </w:tc>
      </w:tr>
      <w:tr w:rsidR="00F5536B" w:rsidRPr="00832818" w14:paraId="5A09DFE4" w14:textId="77777777" w:rsidTr="001B05E1">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79C9B80" w14:textId="77777777" w:rsidR="00F5536B" w:rsidRPr="00832818" w:rsidRDefault="00F5536B" w:rsidP="001B05E1">
            <w:pPr>
              <w:snapToGrid w:val="0"/>
              <w:ind w:firstLine="567"/>
              <w:jc w:val="center"/>
              <w:rPr>
                <w:rFonts w:ascii="Times New Roman" w:hAnsi="Times New Roman" w:cs="Times New Roman"/>
                <w:color w:val="000000"/>
                <w:kern w:val="3"/>
                <w:sz w:val="22"/>
                <w:szCs w:val="22"/>
              </w:rPr>
            </w:pPr>
          </w:p>
        </w:tc>
        <w:tc>
          <w:tcPr>
            <w:tcW w:w="5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E064667" w14:textId="77777777" w:rsidR="00F5536B" w:rsidRPr="00832818" w:rsidRDefault="00F5536B" w:rsidP="001B05E1">
            <w:pPr>
              <w:snapToGrid w:val="0"/>
              <w:rPr>
                <w:rFonts w:ascii="Times New Roman" w:eastAsia="Lucida Sans Unicode" w:hAnsi="Times New Roman" w:cs="Times New Roman"/>
                <w:color w:val="000000"/>
                <w:kern w:val="3"/>
                <w:sz w:val="22"/>
                <w:szCs w:val="22"/>
                <w:lang w:eastAsia="hi-IN" w:bidi="hi-IN"/>
              </w:rPr>
            </w:pPr>
          </w:p>
        </w:tc>
        <w:tc>
          <w:tcPr>
            <w:tcW w:w="28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1C7D382" w14:textId="77777777" w:rsidR="00F5536B" w:rsidRPr="00832818" w:rsidRDefault="00F5536B" w:rsidP="001B05E1">
            <w:pPr>
              <w:snapToGrid w:val="0"/>
              <w:ind w:firstLine="567"/>
              <w:jc w:val="right"/>
              <w:rPr>
                <w:rFonts w:ascii="Times New Roman" w:eastAsia="Lucida Sans Unicode" w:hAnsi="Times New Roman" w:cs="Times New Roman"/>
                <w:color w:val="000000"/>
                <w:kern w:val="3"/>
                <w:sz w:val="22"/>
                <w:szCs w:val="22"/>
                <w:lang w:eastAsia="hi-IN" w:bidi="hi-IN"/>
              </w:rPr>
            </w:pPr>
          </w:p>
        </w:tc>
      </w:tr>
    </w:tbl>
    <w:p w14:paraId="124F2E3A" w14:textId="77777777" w:rsidR="00F5536B" w:rsidRPr="00832818" w:rsidRDefault="00F5536B" w:rsidP="00F5536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2"/>
          <w:szCs w:val="22"/>
          <w:lang w:eastAsia="hi-IN" w:bidi="hi-IN"/>
        </w:rPr>
      </w:pPr>
      <w:r w:rsidRPr="00832818">
        <w:rPr>
          <w:rFonts w:ascii="Times New Roman" w:eastAsia="Lucida Sans Unicode" w:hAnsi="Times New Roman" w:cs="Times New Roman"/>
          <w:b/>
          <w:bCs/>
          <w:color w:val="000000"/>
          <w:kern w:val="3"/>
          <w:sz w:val="22"/>
          <w:szCs w:val="22"/>
          <w:lang w:eastAsia="hi-IN" w:bidi="hi-IN"/>
        </w:rPr>
        <w:tab/>
        <w:t>4. Vykdant sutartį pasitelksime šiuos subtiekėjus/subteikėjus/subrangovus*:</w:t>
      </w:r>
    </w:p>
    <w:p w14:paraId="02AD1681" w14:textId="77777777" w:rsidR="00F5536B" w:rsidRPr="00832818" w:rsidRDefault="00F5536B" w:rsidP="00F5536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2"/>
          <w:szCs w:val="22"/>
          <w:lang w:eastAsia="hi-IN" w:bidi="hi-IN"/>
        </w:rPr>
      </w:pPr>
      <w:r w:rsidRPr="00832818">
        <w:rPr>
          <w:rFonts w:ascii="Times New Roman" w:eastAsia="Lucida Sans Unicode" w:hAnsi="Times New Roman" w:cs="Times New Roman"/>
          <w:b/>
          <w:bCs/>
          <w:color w:val="000000"/>
          <w:kern w:val="3"/>
          <w:sz w:val="22"/>
          <w:szCs w:val="22"/>
          <w:lang w:eastAsia="hi-IN" w:bidi="hi-IN"/>
        </w:rPr>
        <w:tab/>
        <w:t xml:space="preserve">Informacija apie visus subtiekėjus, kurie bus pasitelkiami vykdant pirkimo sutartį: </w:t>
      </w:r>
    </w:p>
    <w:tbl>
      <w:tblPr>
        <w:tblW w:w="9639" w:type="dxa"/>
        <w:tblInd w:w="-5" w:type="dxa"/>
        <w:tblCellMar>
          <w:left w:w="10" w:type="dxa"/>
          <w:right w:w="10" w:type="dxa"/>
        </w:tblCellMar>
        <w:tblLook w:val="0000" w:firstRow="0" w:lastRow="0" w:firstColumn="0" w:lastColumn="0" w:noHBand="0" w:noVBand="0"/>
      </w:tblPr>
      <w:tblGrid>
        <w:gridCol w:w="1108"/>
        <w:gridCol w:w="1943"/>
        <w:gridCol w:w="2277"/>
        <w:gridCol w:w="2083"/>
        <w:gridCol w:w="2228"/>
      </w:tblGrid>
      <w:tr w:rsidR="00F5536B" w:rsidRPr="00832818" w14:paraId="4CE85B53" w14:textId="77777777" w:rsidTr="001B05E1">
        <w:trPr>
          <w:trHeight w:val="872"/>
        </w:trPr>
        <w:tc>
          <w:tcPr>
            <w:tcW w:w="7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45450584" w14:textId="77777777" w:rsidR="00F5536B" w:rsidRPr="00832818" w:rsidRDefault="00F5536B" w:rsidP="001B05E1">
            <w:pPr>
              <w:pStyle w:val="Pagrindinistekstas"/>
              <w:jc w:val="center"/>
              <w:rPr>
                <w:rFonts w:ascii="Times New Roman" w:hAnsi="Times New Roman" w:cs="Times New Roman"/>
                <w:b/>
                <w:sz w:val="22"/>
                <w:szCs w:val="22"/>
              </w:rPr>
            </w:pPr>
            <w:r w:rsidRPr="00832818">
              <w:rPr>
                <w:rFonts w:ascii="Times New Roman" w:hAnsi="Times New Roman" w:cs="Times New Roman"/>
                <w:b/>
                <w:sz w:val="22"/>
                <w:szCs w:val="22"/>
              </w:rPr>
              <w:t>Eil. Nr.</w:t>
            </w:r>
          </w:p>
        </w:tc>
        <w:tc>
          <w:tcPr>
            <w:tcW w:w="198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03F16AB5" w14:textId="77777777" w:rsidR="00F5536B" w:rsidRPr="00832818" w:rsidRDefault="00F5536B" w:rsidP="001B05E1">
            <w:pPr>
              <w:pStyle w:val="Pagrindinistekstas"/>
              <w:jc w:val="center"/>
              <w:rPr>
                <w:rFonts w:ascii="Times New Roman" w:hAnsi="Times New Roman" w:cs="Times New Roman"/>
                <w:b/>
                <w:sz w:val="22"/>
                <w:szCs w:val="22"/>
              </w:rPr>
            </w:pPr>
            <w:r w:rsidRPr="00832818">
              <w:rPr>
                <w:rFonts w:ascii="Times New Roman" w:hAnsi="Times New Roman" w:cs="Times New Roman"/>
                <w:b/>
                <w:sz w:val="22"/>
                <w:szCs w:val="22"/>
              </w:rPr>
              <w:t>Subtiekėjo pavadinimas, kodas ir adresas</w:t>
            </w:r>
          </w:p>
        </w:tc>
        <w:tc>
          <w:tcPr>
            <w:tcW w:w="24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5F974C63" w14:textId="77777777" w:rsidR="00F5536B" w:rsidRPr="00832818" w:rsidRDefault="00F5536B" w:rsidP="001B05E1">
            <w:pPr>
              <w:pStyle w:val="Pagrindinistekstas"/>
              <w:jc w:val="center"/>
              <w:rPr>
                <w:rFonts w:ascii="Times New Roman" w:hAnsi="Times New Roman" w:cs="Times New Roman"/>
                <w:b/>
                <w:sz w:val="22"/>
                <w:szCs w:val="22"/>
              </w:rPr>
            </w:pPr>
            <w:r w:rsidRPr="00832818">
              <w:rPr>
                <w:rFonts w:ascii="Times New Roman" w:hAnsi="Times New Roman" w:cs="Times New Roman"/>
                <w:b/>
                <w:sz w:val="22"/>
                <w:szCs w:val="22"/>
              </w:rPr>
              <w:t>Subtiekėjo pajėgumais remiamasi siekiant atitikti kvalifikacijos reikalavimus</w:t>
            </w:r>
          </w:p>
          <w:p w14:paraId="4A5A595E" w14:textId="77777777" w:rsidR="00F5536B" w:rsidRPr="00832818" w:rsidRDefault="00F5536B" w:rsidP="001B05E1">
            <w:pPr>
              <w:pStyle w:val="Pagrindinistekstas"/>
              <w:jc w:val="center"/>
              <w:rPr>
                <w:rFonts w:ascii="Times New Roman" w:hAnsi="Times New Roman" w:cs="Times New Roman"/>
                <w:b/>
                <w:sz w:val="22"/>
                <w:szCs w:val="22"/>
              </w:rPr>
            </w:pPr>
            <w:r w:rsidRPr="00832818">
              <w:rPr>
                <w:rFonts w:ascii="Times New Roman" w:hAnsi="Times New Roman" w:cs="Times New Roman"/>
                <w:b/>
                <w:sz w:val="22"/>
                <w:szCs w:val="22"/>
              </w:rPr>
              <w:t>(Taip/Ne)</w:t>
            </w:r>
          </w:p>
        </w:tc>
        <w:tc>
          <w:tcPr>
            <w:tcW w:w="212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0723381B" w14:textId="77777777" w:rsidR="00F5536B" w:rsidRPr="00832818" w:rsidRDefault="00F5536B" w:rsidP="001B05E1">
            <w:pPr>
              <w:pStyle w:val="Pagrindinistekstas"/>
              <w:jc w:val="center"/>
              <w:rPr>
                <w:rFonts w:ascii="Times New Roman" w:hAnsi="Times New Roman" w:cs="Times New Roman"/>
                <w:b/>
                <w:sz w:val="22"/>
                <w:szCs w:val="22"/>
              </w:rPr>
            </w:pPr>
            <w:r w:rsidRPr="00832818">
              <w:rPr>
                <w:rFonts w:ascii="Times New Roman" w:hAnsi="Times New Roman" w:cs="Times New Roman"/>
                <w:b/>
                <w:sz w:val="22"/>
                <w:szCs w:val="22"/>
              </w:rPr>
              <w:t xml:space="preserve">Numatomos atlikti paslaugos </w:t>
            </w:r>
          </w:p>
        </w:tc>
        <w:tc>
          <w:tcPr>
            <w:tcW w:w="24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6D2C05D3" w14:textId="77777777" w:rsidR="00F5536B" w:rsidRPr="00832818" w:rsidRDefault="00F5536B" w:rsidP="001B05E1">
            <w:pPr>
              <w:pStyle w:val="Pagrindinistekstas"/>
              <w:jc w:val="center"/>
              <w:rPr>
                <w:rFonts w:ascii="Times New Roman" w:hAnsi="Times New Roman" w:cs="Times New Roman"/>
                <w:b/>
                <w:sz w:val="22"/>
                <w:szCs w:val="22"/>
              </w:rPr>
            </w:pPr>
            <w:r w:rsidRPr="00832818">
              <w:rPr>
                <w:rFonts w:ascii="Times New Roman" w:hAnsi="Times New Roman" w:cs="Times New Roman"/>
                <w:b/>
                <w:sz w:val="22"/>
                <w:szCs w:val="22"/>
              </w:rPr>
              <w:t>Pirkimo sutarties dalis (procentais) pasiūlymo kainoje, kuriai ketinama pasitelkti subtiekėjus</w:t>
            </w:r>
          </w:p>
        </w:tc>
      </w:tr>
      <w:tr w:rsidR="00F5536B" w:rsidRPr="00832818" w14:paraId="365F7D38" w14:textId="77777777" w:rsidTr="001B05E1">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459BF" w14:textId="77777777" w:rsidR="00F5536B" w:rsidRPr="00832818" w:rsidRDefault="00F5536B" w:rsidP="001B05E1">
            <w:pPr>
              <w:pStyle w:val="Pagrindinistekstas"/>
              <w:rPr>
                <w:rFonts w:ascii="Times New Roman" w:hAnsi="Times New Roman" w:cs="Times New Roman"/>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398A8" w14:textId="77777777" w:rsidR="00F5536B" w:rsidRPr="00832818" w:rsidRDefault="00F5536B" w:rsidP="001B05E1">
            <w:pPr>
              <w:pStyle w:val="Pagrindinistekstas"/>
              <w:rPr>
                <w:rFonts w:ascii="Times New Roman" w:hAnsi="Times New Roman" w:cs="Times New Roman"/>
                <w:sz w:val="22"/>
                <w:szCs w:val="22"/>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41536" w14:textId="77777777" w:rsidR="00F5536B" w:rsidRPr="00832818" w:rsidRDefault="00F5536B" w:rsidP="001B05E1">
            <w:pPr>
              <w:pStyle w:val="Pagrindinistekstas"/>
              <w:rPr>
                <w:rFonts w:ascii="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E8A97" w14:textId="77777777" w:rsidR="00F5536B" w:rsidRPr="00832818" w:rsidRDefault="00F5536B" w:rsidP="001B05E1">
            <w:pPr>
              <w:pStyle w:val="Pagrindinistekstas"/>
              <w:rPr>
                <w:rFonts w:ascii="Times New Roman" w:hAnsi="Times New Roman" w:cs="Times New Roman"/>
                <w:sz w:val="22"/>
                <w:szCs w:val="22"/>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791C1" w14:textId="77777777" w:rsidR="00F5536B" w:rsidRPr="00832818" w:rsidRDefault="00F5536B" w:rsidP="001B05E1">
            <w:pPr>
              <w:pStyle w:val="Pagrindinistekstas"/>
              <w:rPr>
                <w:rFonts w:ascii="Times New Roman" w:hAnsi="Times New Roman" w:cs="Times New Roman"/>
                <w:sz w:val="22"/>
                <w:szCs w:val="22"/>
              </w:rPr>
            </w:pPr>
          </w:p>
        </w:tc>
      </w:tr>
      <w:tr w:rsidR="00F5536B" w:rsidRPr="00832818" w14:paraId="0F6A573D" w14:textId="77777777" w:rsidTr="001B05E1">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39A99" w14:textId="77777777" w:rsidR="00F5536B" w:rsidRPr="00832818" w:rsidRDefault="00F5536B" w:rsidP="001B05E1">
            <w:pPr>
              <w:pStyle w:val="Pagrindinistekstas"/>
              <w:rPr>
                <w:rFonts w:ascii="Times New Roman" w:hAnsi="Times New Roman" w:cs="Times New Roman"/>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E9D7A" w14:textId="77777777" w:rsidR="00F5536B" w:rsidRPr="00832818" w:rsidRDefault="00F5536B" w:rsidP="001B05E1">
            <w:pPr>
              <w:pStyle w:val="Pagrindinistekstas"/>
              <w:rPr>
                <w:rFonts w:ascii="Times New Roman" w:hAnsi="Times New Roman" w:cs="Times New Roman"/>
                <w:sz w:val="22"/>
                <w:szCs w:val="22"/>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C0624" w14:textId="77777777" w:rsidR="00F5536B" w:rsidRPr="00832818" w:rsidRDefault="00F5536B" w:rsidP="001B05E1">
            <w:pPr>
              <w:pStyle w:val="Pagrindinistekstas"/>
              <w:rPr>
                <w:rFonts w:ascii="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49574" w14:textId="77777777" w:rsidR="00F5536B" w:rsidRPr="00832818" w:rsidRDefault="00F5536B" w:rsidP="001B05E1">
            <w:pPr>
              <w:pStyle w:val="Pagrindinistekstas"/>
              <w:rPr>
                <w:rFonts w:ascii="Times New Roman" w:hAnsi="Times New Roman" w:cs="Times New Roman"/>
                <w:sz w:val="22"/>
                <w:szCs w:val="22"/>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65F14" w14:textId="77777777" w:rsidR="00F5536B" w:rsidRPr="00832818" w:rsidRDefault="00F5536B" w:rsidP="001B05E1">
            <w:pPr>
              <w:pStyle w:val="Pagrindinistekstas"/>
              <w:rPr>
                <w:rFonts w:ascii="Times New Roman" w:hAnsi="Times New Roman" w:cs="Times New Roman"/>
                <w:sz w:val="22"/>
                <w:szCs w:val="22"/>
              </w:rPr>
            </w:pPr>
          </w:p>
        </w:tc>
      </w:tr>
      <w:tr w:rsidR="00F5536B" w:rsidRPr="00832818" w14:paraId="35CE2CEB" w14:textId="77777777" w:rsidTr="001B05E1">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171E2" w14:textId="77777777" w:rsidR="00F5536B" w:rsidRPr="00832818" w:rsidRDefault="00F5536B" w:rsidP="001B05E1">
            <w:pPr>
              <w:pStyle w:val="Pagrindinistekstas"/>
              <w:rPr>
                <w:rFonts w:ascii="Times New Roman" w:hAnsi="Times New Roman" w:cs="Times New Roman"/>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AEA2E" w14:textId="77777777" w:rsidR="00F5536B" w:rsidRPr="00832818" w:rsidRDefault="00F5536B" w:rsidP="001B05E1">
            <w:pPr>
              <w:pStyle w:val="Pagrindinistekstas"/>
              <w:rPr>
                <w:rFonts w:ascii="Times New Roman" w:hAnsi="Times New Roman" w:cs="Times New Roman"/>
                <w:sz w:val="22"/>
                <w:szCs w:val="22"/>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6C2F3" w14:textId="77777777" w:rsidR="00F5536B" w:rsidRPr="00832818" w:rsidRDefault="00F5536B" w:rsidP="001B05E1">
            <w:pPr>
              <w:pStyle w:val="Pagrindinistekstas"/>
              <w:rPr>
                <w:rFonts w:ascii="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1AEC1" w14:textId="77777777" w:rsidR="00F5536B" w:rsidRPr="00832818" w:rsidRDefault="00F5536B" w:rsidP="001B05E1">
            <w:pPr>
              <w:pStyle w:val="Pagrindinistekstas"/>
              <w:rPr>
                <w:rFonts w:ascii="Times New Roman" w:hAnsi="Times New Roman" w:cs="Times New Roman"/>
                <w:sz w:val="22"/>
                <w:szCs w:val="22"/>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A1115" w14:textId="77777777" w:rsidR="00F5536B" w:rsidRPr="00832818" w:rsidRDefault="00F5536B" w:rsidP="001B05E1">
            <w:pPr>
              <w:pStyle w:val="Pagrindinistekstas"/>
              <w:rPr>
                <w:rFonts w:ascii="Times New Roman" w:hAnsi="Times New Roman" w:cs="Times New Roman"/>
                <w:sz w:val="22"/>
                <w:szCs w:val="22"/>
              </w:rPr>
            </w:pPr>
          </w:p>
        </w:tc>
      </w:tr>
      <w:tr w:rsidR="00F5536B" w:rsidRPr="00832818" w14:paraId="0DEB60E5" w14:textId="77777777" w:rsidTr="001B05E1">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E087D" w14:textId="77777777" w:rsidR="00F5536B" w:rsidRPr="00832818" w:rsidRDefault="00F5536B" w:rsidP="001B05E1">
            <w:pPr>
              <w:pStyle w:val="Pagrindinistekstas"/>
              <w:rPr>
                <w:rFonts w:ascii="Times New Roman" w:hAnsi="Times New Roman" w:cs="Times New Roman"/>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88A6F" w14:textId="77777777" w:rsidR="00F5536B" w:rsidRPr="00832818" w:rsidRDefault="00F5536B" w:rsidP="001B05E1">
            <w:pPr>
              <w:pStyle w:val="Pagrindinistekstas"/>
              <w:rPr>
                <w:rFonts w:ascii="Times New Roman" w:hAnsi="Times New Roman" w:cs="Times New Roman"/>
                <w:sz w:val="22"/>
                <w:szCs w:val="22"/>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3BB29" w14:textId="77777777" w:rsidR="00F5536B" w:rsidRPr="00832818" w:rsidRDefault="00F5536B" w:rsidP="001B05E1">
            <w:pPr>
              <w:pStyle w:val="Pagrindinistekstas"/>
              <w:rPr>
                <w:rFonts w:ascii="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FF0E2" w14:textId="77777777" w:rsidR="00F5536B" w:rsidRPr="00832818" w:rsidRDefault="00F5536B" w:rsidP="001B05E1">
            <w:pPr>
              <w:pStyle w:val="Pagrindinistekstas"/>
              <w:rPr>
                <w:rFonts w:ascii="Times New Roman" w:hAnsi="Times New Roman" w:cs="Times New Roman"/>
                <w:sz w:val="22"/>
                <w:szCs w:val="22"/>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8D189" w14:textId="77777777" w:rsidR="00F5536B" w:rsidRPr="00832818" w:rsidRDefault="00F5536B" w:rsidP="001B05E1">
            <w:pPr>
              <w:pStyle w:val="Pagrindinistekstas"/>
              <w:rPr>
                <w:rFonts w:ascii="Times New Roman" w:hAnsi="Times New Roman" w:cs="Times New Roman"/>
                <w:sz w:val="22"/>
                <w:szCs w:val="22"/>
              </w:rPr>
            </w:pPr>
          </w:p>
        </w:tc>
      </w:tr>
      <w:tr w:rsidR="00F5536B" w:rsidRPr="00832818" w14:paraId="4029D64C" w14:textId="77777777" w:rsidTr="001B05E1">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E8DE" w14:textId="77777777" w:rsidR="00F5536B" w:rsidRPr="00832818" w:rsidRDefault="00F5536B" w:rsidP="001B05E1">
            <w:pPr>
              <w:pStyle w:val="Pagrindinistekstas"/>
              <w:jc w:val="right"/>
              <w:rPr>
                <w:rFonts w:ascii="Times New Roman" w:hAnsi="Times New Roman" w:cs="Times New Roman"/>
                <w:b/>
                <w:sz w:val="22"/>
                <w:szCs w:val="22"/>
              </w:rPr>
            </w:pPr>
          </w:p>
        </w:tc>
        <w:tc>
          <w:tcPr>
            <w:tcW w:w="652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23E8D" w14:textId="77777777" w:rsidR="00F5536B" w:rsidRPr="00832818" w:rsidRDefault="00F5536B" w:rsidP="001B05E1">
            <w:pPr>
              <w:pStyle w:val="Pagrindinistekstas"/>
              <w:jc w:val="right"/>
              <w:rPr>
                <w:rFonts w:ascii="Times New Roman" w:hAnsi="Times New Roman" w:cs="Times New Roman"/>
                <w:b/>
                <w:sz w:val="22"/>
                <w:szCs w:val="22"/>
              </w:rPr>
            </w:pPr>
            <w:r w:rsidRPr="00832818">
              <w:rPr>
                <w:rFonts w:ascii="Times New Roman" w:hAnsi="Times New Roman" w:cs="Times New Roman"/>
                <w:b/>
                <w:sz w:val="22"/>
                <w:szCs w:val="22"/>
              </w:rPr>
              <w:t>Viso:</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68004" w14:textId="77777777" w:rsidR="00F5536B" w:rsidRPr="00832818" w:rsidRDefault="00F5536B" w:rsidP="001B05E1">
            <w:pPr>
              <w:pStyle w:val="Pagrindinistekstas"/>
              <w:rPr>
                <w:rFonts w:ascii="Times New Roman" w:hAnsi="Times New Roman" w:cs="Times New Roman"/>
                <w:sz w:val="22"/>
                <w:szCs w:val="22"/>
              </w:rPr>
            </w:pPr>
          </w:p>
        </w:tc>
      </w:tr>
    </w:tbl>
    <w:p w14:paraId="200EE7F8" w14:textId="77777777" w:rsidR="00F5536B" w:rsidRPr="00832818" w:rsidRDefault="00F5536B" w:rsidP="00F5536B">
      <w:pPr>
        <w:ind w:firstLine="709"/>
        <w:rPr>
          <w:rFonts w:ascii="Times New Roman" w:hAnsi="Times New Roman" w:cs="Times New Roman"/>
          <w:sz w:val="22"/>
          <w:szCs w:val="22"/>
        </w:rPr>
      </w:pPr>
      <w:r w:rsidRPr="00832818">
        <w:rPr>
          <w:rFonts w:ascii="Times New Roman" w:hAnsi="Times New Roman" w:cs="Times New Roman"/>
          <w:i/>
          <w:sz w:val="22"/>
          <w:szCs w:val="22"/>
        </w:rPr>
        <w:t>*Pildyti tuomet, jei sutarties vykdymui bus pasitelkti subtiekėjai/subteikėjai/subrangovai</w:t>
      </w:r>
    </w:p>
    <w:p w14:paraId="76E5DE12" w14:textId="77777777" w:rsidR="00F5536B" w:rsidRPr="00832818" w:rsidRDefault="00F5536B" w:rsidP="00F5536B">
      <w:pPr>
        <w:pStyle w:val="Pagrindinistekstas"/>
        <w:ind w:firstLine="709"/>
        <w:rPr>
          <w:rFonts w:ascii="Times New Roman" w:hAnsi="Times New Roman" w:cs="Times New Roman"/>
          <w:b/>
          <w:bCs/>
          <w:sz w:val="22"/>
          <w:szCs w:val="22"/>
        </w:rPr>
      </w:pPr>
      <w:r w:rsidRPr="00832818">
        <w:rPr>
          <w:rFonts w:ascii="Times New Roman" w:hAnsi="Times New Roman" w:cs="Times New Roman"/>
          <w:b/>
          <w:bCs/>
          <w:sz w:val="22"/>
          <w:szCs w:val="22"/>
        </w:rPr>
        <w:t>5.</w:t>
      </w:r>
      <w:r w:rsidRPr="00832818">
        <w:rPr>
          <w:rFonts w:ascii="Times New Roman" w:hAnsi="Times New Roman" w:cs="Times New Roman"/>
          <w:sz w:val="22"/>
          <w:szCs w:val="22"/>
        </w:rPr>
        <w:t xml:space="preserve"> </w:t>
      </w:r>
      <w:r w:rsidRPr="00832818">
        <w:rPr>
          <w:rFonts w:ascii="Times New Roman" w:hAnsi="Times New Roman" w:cs="Times New Roman"/>
          <w:b/>
          <w:bCs/>
          <w:sz w:val="22"/>
          <w:szCs w:val="22"/>
        </w:rPr>
        <w:t>Informacija apie visus ūkio subjektus, kurie bus pasitelkiami vykdant pirkimo sutartį:</w:t>
      </w:r>
    </w:p>
    <w:tbl>
      <w:tblPr>
        <w:tblW w:w="9634" w:type="dxa"/>
        <w:tblCellMar>
          <w:left w:w="10" w:type="dxa"/>
          <w:right w:w="10" w:type="dxa"/>
        </w:tblCellMar>
        <w:tblLook w:val="0000" w:firstRow="0" w:lastRow="0" w:firstColumn="0" w:lastColumn="0" w:noHBand="0" w:noVBand="0"/>
      </w:tblPr>
      <w:tblGrid>
        <w:gridCol w:w="1107"/>
        <w:gridCol w:w="3828"/>
        <w:gridCol w:w="4699"/>
      </w:tblGrid>
      <w:tr w:rsidR="00F5536B" w:rsidRPr="00832818" w14:paraId="30D87848" w14:textId="77777777" w:rsidTr="001B05E1">
        <w:tc>
          <w:tcPr>
            <w:tcW w:w="6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B855598" w14:textId="77777777" w:rsidR="00F5536B" w:rsidRPr="00832818" w:rsidRDefault="00F5536B" w:rsidP="001B05E1">
            <w:pPr>
              <w:pStyle w:val="Pagrindinistekstas"/>
              <w:contextualSpacing/>
              <w:jc w:val="center"/>
              <w:rPr>
                <w:rFonts w:ascii="Times New Roman" w:hAnsi="Times New Roman" w:cs="Times New Roman"/>
                <w:b/>
                <w:sz w:val="22"/>
                <w:szCs w:val="22"/>
              </w:rPr>
            </w:pPr>
            <w:r w:rsidRPr="00832818">
              <w:rPr>
                <w:rFonts w:ascii="Times New Roman" w:hAnsi="Times New Roman" w:cs="Times New Roman"/>
                <w:b/>
                <w:sz w:val="22"/>
                <w:szCs w:val="22"/>
              </w:rPr>
              <w:t>Eil. Nr.</w:t>
            </w:r>
          </w:p>
        </w:tc>
        <w:tc>
          <w:tcPr>
            <w:tcW w:w="40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75318833" w14:textId="77777777" w:rsidR="00F5536B" w:rsidRPr="00832818" w:rsidRDefault="00F5536B" w:rsidP="001B05E1">
            <w:pPr>
              <w:pStyle w:val="Pagrindinistekstas"/>
              <w:contextualSpacing/>
              <w:jc w:val="center"/>
              <w:rPr>
                <w:rFonts w:ascii="Times New Roman" w:hAnsi="Times New Roman" w:cs="Times New Roman"/>
                <w:b/>
                <w:sz w:val="22"/>
                <w:szCs w:val="22"/>
              </w:rPr>
            </w:pPr>
            <w:r w:rsidRPr="00832818">
              <w:rPr>
                <w:rFonts w:ascii="Times New Roman" w:hAnsi="Times New Roman" w:cs="Times New Roman"/>
                <w:b/>
                <w:sz w:val="22"/>
                <w:szCs w:val="22"/>
              </w:rPr>
              <w:t>Ūkio subjekto pavadinimas, kodas ir adresas</w:t>
            </w:r>
          </w:p>
        </w:tc>
        <w:tc>
          <w:tcPr>
            <w:tcW w:w="49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08430098" w14:textId="77777777" w:rsidR="00F5536B" w:rsidRPr="00832818" w:rsidRDefault="00F5536B" w:rsidP="001B05E1">
            <w:pPr>
              <w:pStyle w:val="Pagrindinistekstas"/>
              <w:contextualSpacing/>
              <w:jc w:val="center"/>
              <w:rPr>
                <w:rFonts w:ascii="Times New Roman" w:hAnsi="Times New Roman" w:cs="Times New Roman"/>
                <w:b/>
                <w:sz w:val="22"/>
                <w:szCs w:val="22"/>
              </w:rPr>
            </w:pPr>
            <w:r w:rsidRPr="00832818">
              <w:rPr>
                <w:rFonts w:ascii="Times New Roman" w:hAnsi="Times New Roman" w:cs="Times New Roman"/>
                <w:b/>
                <w:sz w:val="22"/>
                <w:szCs w:val="22"/>
              </w:rPr>
              <w:t>Ūkio subjekto pajėgumais remiamasi siekiant atitikti kvalifikacijos reikalavimus</w:t>
            </w:r>
          </w:p>
          <w:p w14:paraId="0D7A88A2" w14:textId="77777777" w:rsidR="00F5536B" w:rsidRPr="00832818" w:rsidRDefault="00F5536B" w:rsidP="001B05E1">
            <w:pPr>
              <w:pStyle w:val="Pagrindinistekstas"/>
              <w:contextualSpacing/>
              <w:jc w:val="center"/>
              <w:rPr>
                <w:rFonts w:ascii="Times New Roman" w:hAnsi="Times New Roman" w:cs="Times New Roman"/>
                <w:b/>
                <w:sz w:val="22"/>
                <w:szCs w:val="22"/>
              </w:rPr>
            </w:pPr>
            <w:r w:rsidRPr="00832818">
              <w:rPr>
                <w:rFonts w:ascii="Times New Roman" w:hAnsi="Times New Roman" w:cs="Times New Roman"/>
                <w:b/>
                <w:sz w:val="22"/>
                <w:szCs w:val="22"/>
              </w:rPr>
              <w:t>(Taip/Ne)</w:t>
            </w:r>
          </w:p>
        </w:tc>
      </w:tr>
      <w:tr w:rsidR="00F5536B" w:rsidRPr="00832818" w14:paraId="7B28A021" w14:textId="77777777" w:rsidTr="001B05E1">
        <w:tc>
          <w:tcPr>
            <w:tcW w:w="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B3C4B" w14:textId="77777777" w:rsidR="00F5536B" w:rsidRPr="00832818" w:rsidRDefault="00F5536B" w:rsidP="001B05E1">
            <w:pPr>
              <w:pStyle w:val="Pagrindinistekstas"/>
              <w:contextualSpacing/>
              <w:rPr>
                <w:rFonts w:ascii="Times New Roman" w:hAnsi="Times New Roman" w:cs="Times New Roman"/>
                <w:sz w:val="22"/>
                <w:szCs w:val="22"/>
              </w:rPr>
            </w:pPr>
          </w:p>
        </w:tc>
        <w:tc>
          <w:tcPr>
            <w:tcW w:w="4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4F6CB" w14:textId="77777777" w:rsidR="00F5536B" w:rsidRPr="00832818" w:rsidRDefault="00F5536B" w:rsidP="001B05E1">
            <w:pPr>
              <w:pStyle w:val="Pagrindinistekstas"/>
              <w:contextualSpacing/>
              <w:rPr>
                <w:rFonts w:ascii="Times New Roman" w:hAnsi="Times New Roman" w:cs="Times New Roman"/>
                <w:sz w:val="22"/>
                <w:szCs w:val="22"/>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C92CE" w14:textId="77777777" w:rsidR="00F5536B" w:rsidRPr="00832818" w:rsidRDefault="00F5536B" w:rsidP="001B05E1">
            <w:pPr>
              <w:pStyle w:val="Pagrindinistekstas"/>
              <w:contextualSpacing/>
              <w:rPr>
                <w:rFonts w:ascii="Times New Roman" w:hAnsi="Times New Roman" w:cs="Times New Roman"/>
                <w:sz w:val="22"/>
                <w:szCs w:val="22"/>
              </w:rPr>
            </w:pPr>
          </w:p>
        </w:tc>
      </w:tr>
      <w:tr w:rsidR="00F5536B" w:rsidRPr="00832818" w14:paraId="75B16DB8" w14:textId="77777777" w:rsidTr="001B05E1">
        <w:tc>
          <w:tcPr>
            <w:tcW w:w="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41423" w14:textId="77777777" w:rsidR="00F5536B" w:rsidRPr="00832818" w:rsidRDefault="00F5536B" w:rsidP="001B05E1">
            <w:pPr>
              <w:pStyle w:val="Pagrindinistekstas"/>
              <w:contextualSpacing/>
              <w:rPr>
                <w:rFonts w:ascii="Times New Roman" w:hAnsi="Times New Roman" w:cs="Times New Roman"/>
                <w:sz w:val="22"/>
                <w:szCs w:val="22"/>
              </w:rPr>
            </w:pPr>
          </w:p>
        </w:tc>
        <w:tc>
          <w:tcPr>
            <w:tcW w:w="4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57030" w14:textId="77777777" w:rsidR="00F5536B" w:rsidRPr="00832818" w:rsidRDefault="00F5536B" w:rsidP="001B05E1">
            <w:pPr>
              <w:pStyle w:val="Pagrindinistekstas"/>
              <w:contextualSpacing/>
              <w:rPr>
                <w:rFonts w:ascii="Times New Roman" w:hAnsi="Times New Roman" w:cs="Times New Roman"/>
                <w:sz w:val="22"/>
                <w:szCs w:val="22"/>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DA360" w14:textId="77777777" w:rsidR="00F5536B" w:rsidRPr="00832818" w:rsidRDefault="00F5536B" w:rsidP="001B05E1">
            <w:pPr>
              <w:pStyle w:val="Pagrindinistekstas"/>
              <w:contextualSpacing/>
              <w:rPr>
                <w:rFonts w:ascii="Times New Roman" w:hAnsi="Times New Roman" w:cs="Times New Roman"/>
                <w:sz w:val="22"/>
                <w:szCs w:val="22"/>
              </w:rPr>
            </w:pPr>
          </w:p>
        </w:tc>
      </w:tr>
    </w:tbl>
    <w:p w14:paraId="32CB0F80" w14:textId="77777777" w:rsidR="00F5536B" w:rsidRPr="00832818" w:rsidRDefault="00F5536B" w:rsidP="007C702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2"/>
          <w:szCs w:val="22"/>
          <w:lang w:eastAsia="hi-IN" w:bidi="hi-IN"/>
        </w:rPr>
      </w:pPr>
      <w:r w:rsidRPr="00832818">
        <w:rPr>
          <w:rFonts w:ascii="Times New Roman" w:eastAsia="Lucida Sans Unicode" w:hAnsi="Times New Roman" w:cs="Times New Roman"/>
          <w:b/>
          <w:bCs/>
          <w:color w:val="000000"/>
          <w:kern w:val="3"/>
          <w:sz w:val="22"/>
          <w:szCs w:val="22"/>
          <w:lang w:eastAsia="hi-IN" w:bidi="hi-IN"/>
        </w:rPr>
        <w:tab/>
        <w:t>6. Informacija apie specialistus ir ekspertus (</w:t>
      </w:r>
      <w:proofErr w:type="spellStart"/>
      <w:r w:rsidRPr="00832818">
        <w:rPr>
          <w:rFonts w:ascii="Times New Roman" w:eastAsia="Lucida Sans Unicode" w:hAnsi="Times New Roman" w:cs="Times New Roman"/>
          <w:b/>
          <w:bCs/>
          <w:color w:val="000000"/>
          <w:kern w:val="3"/>
          <w:sz w:val="22"/>
          <w:szCs w:val="22"/>
          <w:lang w:eastAsia="hi-IN" w:bidi="hi-IN"/>
        </w:rPr>
        <w:t>kvazisubtiekėjus</w:t>
      </w:r>
      <w:proofErr w:type="spellEnd"/>
      <w:r w:rsidRPr="00832818">
        <w:rPr>
          <w:rFonts w:ascii="Times New Roman" w:eastAsia="Lucida Sans Unicode" w:hAnsi="Times New Roman" w:cs="Times New Roman"/>
          <w:b/>
          <w:bCs/>
          <w:color w:val="000000"/>
          <w:kern w:val="3"/>
          <w:sz w:val="22"/>
          <w:szCs w:val="22"/>
          <w:lang w:eastAsia="hi-IN" w:bidi="hi-IN"/>
        </w:rPr>
        <w:t>), kurie bus pasitelkiami vykdant pirkimo sutartį, tačiau jie nėra tiekėjo ar tiekėjo pasitelkiamo subtiekėjo darbuotojai pasiūlymo pateikimo metu, bet laimėjimo atveju būtų įdarbinti:</w:t>
      </w:r>
    </w:p>
    <w:tbl>
      <w:tblPr>
        <w:tblW w:w="9634" w:type="dxa"/>
        <w:tblCellMar>
          <w:left w:w="10" w:type="dxa"/>
          <w:right w:w="10" w:type="dxa"/>
        </w:tblCellMar>
        <w:tblLook w:val="0000" w:firstRow="0" w:lastRow="0" w:firstColumn="0" w:lastColumn="0" w:noHBand="0" w:noVBand="0"/>
      </w:tblPr>
      <w:tblGrid>
        <w:gridCol w:w="1237"/>
        <w:gridCol w:w="1832"/>
        <w:gridCol w:w="2800"/>
        <w:gridCol w:w="3765"/>
      </w:tblGrid>
      <w:tr w:rsidR="00F5536B" w:rsidRPr="00832818" w14:paraId="0A9AA063" w14:textId="77777777" w:rsidTr="001B05E1">
        <w:tc>
          <w:tcPr>
            <w:tcW w:w="65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31E6B75" w14:textId="77777777" w:rsidR="00F5536B" w:rsidRPr="00832818" w:rsidRDefault="00F5536B" w:rsidP="001B05E1">
            <w:pPr>
              <w:snapToGrid w:val="0"/>
              <w:rPr>
                <w:rFonts w:ascii="Times New Roman" w:hAnsi="Times New Roman" w:cs="Times New Roman"/>
                <w:b/>
                <w:sz w:val="22"/>
                <w:szCs w:val="22"/>
              </w:rPr>
            </w:pPr>
            <w:r w:rsidRPr="00832818">
              <w:rPr>
                <w:rFonts w:ascii="Times New Roman" w:hAnsi="Times New Roman" w:cs="Times New Roman"/>
                <w:b/>
                <w:sz w:val="22"/>
                <w:szCs w:val="22"/>
              </w:rPr>
              <w:t xml:space="preserve">Eil. </w:t>
            </w:r>
            <w:r w:rsidRPr="00832818">
              <w:rPr>
                <w:rFonts w:ascii="Times New Roman" w:eastAsia="Lucida Sans Unicode" w:hAnsi="Times New Roman" w:cs="Times New Roman"/>
                <w:b/>
                <w:color w:val="000000"/>
                <w:kern w:val="3"/>
                <w:sz w:val="22"/>
                <w:szCs w:val="22"/>
                <w:lang w:eastAsia="hi-IN" w:bidi="hi-IN"/>
              </w:rPr>
              <w:t>Nr</w:t>
            </w:r>
            <w:r w:rsidRPr="00832818">
              <w:rPr>
                <w:rFonts w:ascii="Times New Roman" w:hAnsi="Times New Roman" w:cs="Times New Roman"/>
                <w:b/>
                <w:sz w:val="22"/>
                <w:szCs w:val="22"/>
              </w:rPr>
              <w:t>.</w:t>
            </w:r>
          </w:p>
        </w:tc>
        <w:tc>
          <w:tcPr>
            <w:tcW w:w="189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10D25B2" w14:textId="77777777" w:rsidR="00F5536B" w:rsidRPr="00832818" w:rsidRDefault="00F5536B" w:rsidP="001B05E1">
            <w:pPr>
              <w:pStyle w:val="Pagrindinistekstas"/>
              <w:contextualSpacing/>
              <w:jc w:val="center"/>
              <w:rPr>
                <w:rFonts w:ascii="Times New Roman" w:hAnsi="Times New Roman" w:cs="Times New Roman"/>
                <w:b/>
                <w:sz w:val="22"/>
                <w:szCs w:val="22"/>
              </w:rPr>
            </w:pPr>
            <w:r w:rsidRPr="00832818">
              <w:rPr>
                <w:rFonts w:ascii="Times New Roman" w:hAnsi="Times New Roman" w:cs="Times New Roman"/>
                <w:b/>
                <w:sz w:val="22"/>
                <w:szCs w:val="22"/>
              </w:rPr>
              <w:t>Vardas ir pavardė</w:t>
            </w:r>
          </w:p>
        </w:tc>
        <w:tc>
          <w:tcPr>
            <w:tcW w:w="29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06BEE5C" w14:textId="77777777" w:rsidR="00F5536B" w:rsidRPr="00832818" w:rsidRDefault="00F5536B" w:rsidP="001B05E1">
            <w:pPr>
              <w:pStyle w:val="Pagrindinistekstas"/>
              <w:contextualSpacing/>
              <w:jc w:val="center"/>
              <w:rPr>
                <w:rFonts w:ascii="Times New Roman" w:hAnsi="Times New Roman" w:cs="Times New Roman"/>
                <w:b/>
                <w:sz w:val="22"/>
                <w:szCs w:val="22"/>
              </w:rPr>
            </w:pPr>
            <w:r w:rsidRPr="00832818">
              <w:rPr>
                <w:rFonts w:ascii="Times New Roman" w:hAnsi="Times New Roman" w:cs="Times New Roman"/>
                <w:b/>
                <w:sz w:val="22"/>
                <w:szCs w:val="22"/>
              </w:rPr>
              <w:t>Specialisto ir eksperto dabartinė darbovietė</w:t>
            </w:r>
          </w:p>
        </w:tc>
        <w:tc>
          <w:tcPr>
            <w:tcW w:w="411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27A43151" w14:textId="77777777" w:rsidR="00F5536B" w:rsidRPr="00832818" w:rsidRDefault="00F5536B" w:rsidP="001B05E1">
            <w:pPr>
              <w:pStyle w:val="Pagrindinistekstas"/>
              <w:contextualSpacing/>
              <w:jc w:val="center"/>
              <w:rPr>
                <w:rFonts w:ascii="Times New Roman" w:hAnsi="Times New Roman" w:cs="Times New Roman"/>
                <w:b/>
                <w:sz w:val="22"/>
                <w:szCs w:val="22"/>
              </w:rPr>
            </w:pPr>
            <w:r w:rsidRPr="00832818">
              <w:rPr>
                <w:rFonts w:ascii="Times New Roman" w:hAnsi="Times New Roman" w:cs="Times New Roman"/>
                <w:b/>
                <w:sz w:val="22"/>
                <w:szCs w:val="22"/>
              </w:rPr>
              <w:t>Specialisto pajėgumais remiamasi siekiant atitikti kvalifikacijos reikalavimus</w:t>
            </w:r>
          </w:p>
          <w:p w14:paraId="6104A77F" w14:textId="77777777" w:rsidR="00F5536B" w:rsidRPr="00832818" w:rsidRDefault="00F5536B" w:rsidP="001B05E1">
            <w:pPr>
              <w:pStyle w:val="Pagrindinistekstas"/>
              <w:contextualSpacing/>
              <w:jc w:val="center"/>
              <w:rPr>
                <w:rFonts w:ascii="Times New Roman" w:hAnsi="Times New Roman" w:cs="Times New Roman"/>
                <w:b/>
                <w:sz w:val="22"/>
                <w:szCs w:val="22"/>
              </w:rPr>
            </w:pPr>
            <w:r w:rsidRPr="00832818">
              <w:rPr>
                <w:rFonts w:ascii="Times New Roman" w:hAnsi="Times New Roman" w:cs="Times New Roman"/>
                <w:b/>
                <w:sz w:val="22"/>
                <w:szCs w:val="22"/>
              </w:rPr>
              <w:t>(Taip/Ne)</w:t>
            </w:r>
          </w:p>
        </w:tc>
      </w:tr>
      <w:tr w:rsidR="00F5536B" w:rsidRPr="00832818" w14:paraId="3959C138" w14:textId="77777777" w:rsidTr="001B05E1">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7A2FF" w14:textId="77777777" w:rsidR="00F5536B" w:rsidRPr="00832818" w:rsidRDefault="00F5536B" w:rsidP="001B05E1">
            <w:pPr>
              <w:pStyle w:val="Pagrindinistekstas"/>
              <w:contextualSpacing/>
              <w:rPr>
                <w:rFonts w:ascii="Times New Roman" w:hAnsi="Times New Roman" w:cs="Times New Roman"/>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4F0D8" w14:textId="77777777" w:rsidR="00F5536B" w:rsidRPr="00832818" w:rsidRDefault="00F5536B" w:rsidP="001B05E1">
            <w:pPr>
              <w:pStyle w:val="Pagrindinistekstas"/>
              <w:contextualSpacing/>
              <w:rPr>
                <w:rFonts w:ascii="Times New Roman" w:hAnsi="Times New Roman" w:cs="Times New Roman"/>
                <w:sz w:val="22"/>
                <w:szCs w:val="22"/>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87101" w14:textId="77777777" w:rsidR="00F5536B" w:rsidRPr="00832818" w:rsidRDefault="00F5536B" w:rsidP="001B05E1">
            <w:pPr>
              <w:pStyle w:val="Pagrindinistekstas"/>
              <w:contextualSpacing/>
              <w:rPr>
                <w:rFonts w:ascii="Times New Roman" w:hAnsi="Times New Roman" w:cs="Times New Roman"/>
                <w:sz w:val="22"/>
                <w:szCs w:val="22"/>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3E15F" w14:textId="77777777" w:rsidR="00F5536B" w:rsidRPr="00832818" w:rsidRDefault="00F5536B" w:rsidP="001B05E1">
            <w:pPr>
              <w:pStyle w:val="Pagrindinistekstas"/>
              <w:contextualSpacing/>
              <w:rPr>
                <w:rFonts w:ascii="Times New Roman" w:hAnsi="Times New Roman" w:cs="Times New Roman"/>
                <w:sz w:val="22"/>
                <w:szCs w:val="22"/>
              </w:rPr>
            </w:pPr>
          </w:p>
        </w:tc>
      </w:tr>
      <w:tr w:rsidR="00F5536B" w:rsidRPr="00832818" w14:paraId="7D3B780A" w14:textId="77777777" w:rsidTr="001B05E1">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654AA" w14:textId="77777777" w:rsidR="00F5536B" w:rsidRPr="00832818" w:rsidRDefault="00F5536B" w:rsidP="001B05E1">
            <w:pPr>
              <w:pStyle w:val="Pagrindinistekstas"/>
              <w:contextualSpacing/>
              <w:rPr>
                <w:rFonts w:ascii="Times New Roman" w:hAnsi="Times New Roman" w:cs="Times New Roman"/>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AD6FF" w14:textId="77777777" w:rsidR="00F5536B" w:rsidRPr="00832818" w:rsidRDefault="00F5536B" w:rsidP="001B05E1">
            <w:pPr>
              <w:pStyle w:val="Pagrindinistekstas"/>
              <w:contextualSpacing/>
              <w:rPr>
                <w:rFonts w:ascii="Times New Roman" w:hAnsi="Times New Roman" w:cs="Times New Roman"/>
                <w:sz w:val="22"/>
                <w:szCs w:val="22"/>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6DB49" w14:textId="77777777" w:rsidR="00F5536B" w:rsidRPr="00832818" w:rsidRDefault="00F5536B" w:rsidP="001B05E1">
            <w:pPr>
              <w:pStyle w:val="Pagrindinistekstas"/>
              <w:contextualSpacing/>
              <w:rPr>
                <w:rFonts w:ascii="Times New Roman" w:hAnsi="Times New Roman" w:cs="Times New Roman"/>
                <w:sz w:val="22"/>
                <w:szCs w:val="22"/>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779E0" w14:textId="77777777" w:rsidR="00F5536B" w:rsidRPr="00832818" w:rsidRDefault="00F5536B" w:rsidP="001B05E1">
            <w:pPr>
              <w:pStyle w:val="Pagrindinistekstas"/>
              <w:contextualSpacing/>
              <w:rPr>
                <w:rFonts w:ascii="Times New Roman" w:hAnsi="Times New Roman" w:cs="Times New Roman"/>
                <w:sz w:val="22"/>
                <w:szCs w:val="22"/>
              </w:rPr>
            </w:pPr>
          </w:p>
        </w:tc>
      </w:tr>
      <w:tr w:rsidR="00F5536B" w:rsidRPr="00832818" w14:paraId="21ABF210" w14:textId="77777777" w:rsidTr="001B05E1">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90686" w14:textId="77777777" w:rsidR="00F5536B" w:rsidRPr="00832818" w:rsidRDefault="00F5536B" w:rsidP="001B05E1">
            <w:pPr>
              <w:pStyle w:val="Pagrindinistekstas"/>
              <w:contextualSpacing/>
              <w:rPr>
                <w:rFonts w:ascii="Times New Roman" w:hAnsi="Times New Roman" w:cs="Times New Roman"/>
                <w:sz w:val="22"/>
                <w:szCs w:val="22"/>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3C4A" w14:textId="77777777" w:rsidR="00F5536B" w:rsidRPr="00832818" w:rsidRDefault="00F5536B" w:rsidP="001B05E1">
            <w:pPr>
              <w:pStyle w:val="Pagrindinistekstas"/>
              <w:contextualSpacing/>
              <w:rPr>
                <w:rFonts w:ascii="Times New Roman" w:hAnsi="Times New Roman" w:cs="Times New Roman"/>
                <w:sz w:val="22"/>
                <w:szCs w:val="22"/>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1B53B" w14:textId="77777777" w:rsidR="00F5536B" w:rsidRPr="00832818" w:rsidRDefault="00F5536B" w:rsidP="001B05E1">
            <w:pPr>
              <w:pStyle w:val="Pagrindinistekstas"/>
              <w:contextualSpacing/>
              <w:rPr>
                <w:rFonts w:ascii="Times New Roman" w:hAnsi="Times New Roman" w:cs="Times New Roman"/>
                <w:sz w:val="22"/>
                <w:szCs w:val="22"/>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263D0" w14:textId="77777777" w:rsidR="00F5536B" w:rsidRPr="00832818" w:rsidRDefault="00F5536B" w:rsidP="001B05E1">
            <w:pPr>
              <w:pStyle w:val="Pagrindinistekstas"/>
              <w:contextualSpacing/>
              <w:rPr>
                <w:rFonts w:ascii="Times New Roman" w:hAnsi="Times New Roman" w:cs="Times New Roman"/>
                <w:sz w:val="22"/>
                <w:szCs w:val="22"/>
              </w:rPr>
            </w:pPr>
          </w:p>
        </w:tc>
      </w:tr>
    </w:tbl>
    <w:p w14:paraId="0DF373AE" w14:textId="3B0A92D2" w:rsidR="007C7024" w:rsidRDefault="00F5536B" w:rsidP="007C7024">
      <w:pPr>
        <w:pStyle w:val="Sraopastraipa"/>
        <w:numPr>
          <w:ilvl w:val="0"/>
          <w:numId w:val="7"/>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2"/>
          <w:szCs w:val="22"/>
          <w:lang w:eastAsia="hi-IN" w:bidi="hi-IN"/>
        </w:rPr>
      </w:pPr>
      <w:r w:rsidRPr="007C7024">
        <w:rPr>
          <w:rFonts w:ascii="Times New Roman" w:eastAsia="Lucida Sans Unicode" w:hAnsi="Times New Roman" w:cs="Times New Roman"/>
          <w:b/>
          <w:bCs/>
          <w:color w:val="000000"/>
          <w:kern w:val="3"/>
          <w:sz w:val="22"/>
          <w:szCs w:val="22"/>
          <w:lang w:eastAsia="hi-IN" w:bidi="hi-IN"/>
        </w:rPr>
        <w:t>Ši pasiūlyme nurodyta informacija yra konfidenciali (perkančioji organizacija šios informacijos negali atskleisti tretiesiems asmenims):</w:t>
      </w:r>
    </w:p>
    <w:p w14:paraId="409AEA75" w14:textId="77777777" w:rsidR="007C7024" w:rsidRPr="007C7024" w:rsidRDefault="007C7024" w:rsidP="007C7024">
      <w:pPr>
        <w:pStyle w:val="Sraopastraipa"/>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ind w:left="360" w:firstLine="0"/>
        <w:rPr>
          <w:rFonts w:ascii="Times New Roman" w:eastAsia="Lucida Sans Unicode" w:hAnsi="Times New Roman" w:cs="Times New Roman"/>
          <w:b/>
          <w:bCs/>
          <w:color w:val="000000"/>
          <w:kern w:val="3"/>
          <w:sz w:val="22"/>
          <w:szCs w:val="22"/>
          <w:lang w:eastAsia="hi-IN" w:bidi="hi-IN"/>
        </w:rPr>
      </w:pPr>
    </w:p>
    <w:tbl>
      <w:tblPr>
        <w:tblW w:w="9498" w:type="dxa"/>
        <w:tblInd w:w="108" w:type="dxa"/>
        <w:tblLayout w:type="fixed"/>
        <w:tblCellMar>
          <w:left w:w="10" w:type="dxa"/>
          <w:right w:w="10" w:type="dxa"/>
        </w:tblCellMar>
        <w:tblLook w:val="0000" w:firstRow="0" w:lastRow="0" w:firstColumn="0" w:lastColumn="0" w:noHBand="0" w:noVBand="0"/>
      </w:tblPr>
      <w:tblGrid>
        <w:gridCol w:w="709"/>
        <w:gridCol w:w="5528"/>
        <w:gridCol w:w="3261"/>
      </w:tblGrid>
      <w:tr w:rsidR="00F5536B" w:rsidRPr="00832818" w14:paraId="04D2335A" w14:textId="77777777" w:rsidTr="001B05E1">
        <w:tc>
          <w:tcPr>
            <w:tcW w:w="709" w:type="dxa"/>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vAlign w:val="center"/>
          </w:tcPr>
          <w:p w14:paraId="2119AFD6" w14:textId="77777777" w:rsidR="00F5536B" w:rsidRPr="00832818" w:rsidRDefault="00F5536B" w:rsidP="001B05E1">
            <w:pPr>
              <w:snapToGrid w:val="0"/>
              <w:rPr>
                <w:rFonts w:ascii="Times New Roman" w:eastAsia="Lucida Sans Unicode" w:hAnsi="Times New Roman" w:cs="Times New Roman"/>
                <w:b/>
                <w:color w:val="000000"/>
                <w:kern w:val="3"/>
                <w:sz w:val="22"/>
                <w:szCs w:val="22"/>
                <w:lang w:eastAsia="hi-IN" w:bidi="hi-IN"/>
              </w:rPr>
            </w:pPr>
            <w:r w:rsidRPr="00832818">
              <w:rPr>
                <w:rFonts w:ascii="Times New Roman" w:eastAsia="Lucida Sans Unicode" w:hAnsi="Times New Roman" w:cs="Times New Roman"/>
                <w:b/>
                <w:color w:val="000000"/>
                <w:kern w:val="3"/>
                <w:sz w:val="22"/>
                <w:szCs w:val="22"/>
                <w:lang w:eastAsia="hi-IN" w:bidi="hi-IN"/>
              </w:rPr>
              <w:lastRenderedPageBreak/>
              <w:t>Eil. Nr.</w:t>
            </w:r>
          </w:p>
        </w:tc>
        <w:tc>
          <w:tcPr>
            <w:tcW w:w="5528" w:type="dxa"/>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vAlign w:val="center"/>
          </w:tcPr>
          <w:p w14:paraId="717B65A1" w14:textId="77777777" w:rsidR="00F5536B" w:rsidRPr="00832818" w:rsidRDefault="00F5536B" w:rsidP="001B05E1">
            <w:pPr>
              <w:snapToGrid w:val="0"/>
              <w:jc w:val="center"/>
              <w:rPr>
                <w:rFonts w:ascii="Times New Roman" w:hAnsi="Times New Roman" w:cs="Times New Roman"/>
                <w:b/>
                <w:color w:val="000000"/>
                <w:kern w:val="3"/>
                <w:sz w:val="22"/>
                <w:szCs w:val="22"/>
                <w:lang w:eastAsia="hi-IN" w:bidi="hi-IN"/>
              </w:rPr>
            </w:pPr>
            <w:r w:rsidRPr="00832818">
              <w:rPr>
                <w:rFonts w:ascii="Times New Roman" w:hAnsi="Times New Roman" w:cs="Times New Roman"/>
                <w:b/>
                <w:color w:val="000000"/>
                <w:kern w:val="3"/>
                <w:sz w:val="22"/>
                <w:szCs w:val="22"/>
                <w:lang w:eastAsia="hi-IN" w:bidi="hi-IN"/>
              </w:rPr>
              <w:t>Pateikto dokumento pavadinimas (rekomenduojama pavadinime vartoti žodį „Konfidencialu“)</w:t>
            </w:r>
          </w:p>
        </w:tc>
        <w:tc>
          <w:tcPr>
            <w:tcW w:w="326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25F6B6DE" w14:textId="77777777" w:rsidR="00F5536B" w:rsidRPr="00832818" w:rsidRDefault="00F5536B" w:rsidP="001B05E1">
            <w:pPr>
              <w:snapToGrid w:val="0"/>
              <w:jc w:val="center"/>
              <w:rPr>
                <w:rFonts w:ascii="Times New Roman" w:hAnsi="Times New Roman" w:cs="Times New Roman"/>
                <w:b/>
                <w:color w:val="000000"/>
                <w:kern w:val="3"/>
                <w:sz w:val="22"/>
                <w:szCs w:val="22"/>
                <w:lang w:eastAsia="hi-IN" w:bidi="hi-IN"/>
              </w:rPr>
            </w:pPr>
            <w:r w:rsidRPr="00832818">
              <w:rPr>
                <w:rFonts w:ascii="Times New Roman" w:hAnsi="Times New Roman" w:cs="Times New Roman"/>
                <w:b/>
                <w:color w:val="000000"/>
                <w:kern w:val="3"/>
                <w:sz w:val="22"/>
                <w:szCs w:val="22"/>
                <w:lang w:eastAsia="hi-IN" w:bidi="hi-IN"/>
              </w:rPr>
              <w:t>Dokumentas yra įkeltas šioje CVP IS pasiūlymo lango eilutėje („Prisegti dokumentai“)</w:t>
            </w:r>
          </w:p>
        </w:tc>
      </w:tr>
      <w:tr w:rsidR="00F5536B" w:rsidRPr="00832818" w14:paraId="03C758BC" w14:textId="77777777" w:rsidTr="001B05E1">
        <w:tc>
          <w:tcPr>
            <w:tcW w:w="7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F08A8DD" w14:textId="77777777" w:rsidR="00F5536B" w:rsidRPr="00832818" w:rsidRDefault="00F5536B" w:rsidP="001B05E1">
            <w:pPr>
              <w:snapToGrid w:val="0"/>
              <w:rPr>
                <w:rFonts w:ascii="Times New Roman" w:eastAsia="Lucida Sans Unicode" w:hAnsi="Times New Roman" w:cs="Times New Roman"/>
                <w:color w:val="000000"/>
                <w:kern w:val="3"/>
                <w:sz w:val="22"/>
                <w:szCs w:val="22"/>
                <w:lang w:eastAsia="hi-IN" w:bidi="hi-IN"/>
              </w:rPr>
            </w:pPr>
          </w:p>
        </w:tc>
        <w:tc>
          <w:tcPr>
            <w:tcW w:w="552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A42DD5B" w14:textId="77777777" w:rsidR="00F5536B" w:rsidRPr="00832818" w:rsidRDefault="00F5536B" w:rsidP="001B05E1">
            <w:pPr>
              <w:snapToGrid w:val="0"/>
              <w:rPr>
                <w:rFonts w:ascii="Times New Roman" w:hAnsi="Times New Roman" w:cs="Times New Roman"/>
                <w:color w:val="000000"/>
                <w:kern w:val="3"/>
                <w:sz w:val="22"/>
                <w:szCs w:val="22"/>
                <w:lang w:eastAsia="hi-IN" w:bidi="hi-IN"/>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2D94E" w14:textId="77777777" w:rsidR="00F5536B" w:rsidRPr="00832818" w:rsidRDefault="00F5536B" w:rsidP="001B05E1">
            <w:pPr>
              <w:snapToGrid w:val="0"/>
              <w:rPr>
                <w:rFonts w:ascii="Times New Roman" w:hAnsi="Times New Roman" w:cs="Times New Roman"/>
                <w:color w:val="000000"/>
                <w:kern w:val="3"/>
                <w:sz w:val="22"/>
                <w:szCs w:val="22"/>
                <w:lang w:eastAsia="hi-IN" w:bidi="hi-IN"/>
              </w:rPr>
            </w:pPr>
          </w:p>
        </w:tc>
      </w:tr>
      <w:tr w:rsidR="00F5536B" w:rsidRPr="00832818" w14:paraId="677BC3B3" w14:textId="77777777" w:rsidTr="001B05E1">
        <w:tc>
          <w:tcPr>
            <w:tcW w:w="709" w:type="dxa"/>
            <w:tcBorders>
              <w:left w:val="single" w:sz="4" w:space="0" w:color="000000"/>
              <w:bottom w:val="single" w:sz="4" w:space="0" w:color="000000"/>
            </w:tcBorders>
            <w:shd w:val="clear" w:color="auto" w:fill="auto"/>
            <w:tcMar>
              <w:top w:w="0" w:type="dxa"/>
              <w:left w:w="108" w:type="dxa"/>
              <w:bottom w:w="0" w:type="dxa"/>
              <w:right w:w="108" w:type="dxa"/>
            </w:tcMar>
          </w:tcPr>
          <w:p w14:paraId="11A3DE25" w14:textId="77777777" w:rsidR="00F5536B" w:rsidRPr="00832818" w:rsidRDefault="00F5536B" w:rsidP="001B05E1">
            <w:pPr>
              <w:snapToGrid w:val="0"/>
              <w:rPr>
                <w:rFonts w:ascii="Times New Roman" w:hAnsi="Times New Roman" w:cs="Times New Roman"/>
                <w:color w:val="000000"/>
                <w:kern w:val="3"/>
                <w:sz w:val="22"/>
                <w:szCs w:val="22"/>
                <w:lang w:eastAsia="hi-IN" w:bidi="hi-IN"/>
              </w:rPr>
            </w:pPr>
          </w:p>
        </w:tc>
        <w:tc>
          <w:tcPr>
            <w:tcW w:w="5528" w:type="dxa"/>
            <w:tcBorders>
              <w:left w:val="single" w:sz="4" w:space="0" w:color="000000"/>
              <w:bottom w:val="single" w:sz="4" w:space="0" w:color="000000"/>
            </w:tcBorders>
            <w:shd w:val="clear" w:color="auto" w:fill="auto"/>
            <w:tcMar>
              <w:top w:w="0" w:type="dxa"/>
              <w:left w:w="108" w:type="dxa"/>
              <w:bottom w:w="0" w:type="dxa"/>
              <w:right w:w="108" w:type="dxa"/>
            </w:tcMar>
          </w:tcPr>
          <w:p w14:paraId="568DED9C" w14:textId="77777777" w:rsidR="00F5536B" w:rsidRPr="00832818" w:rsidRDefault="00F5536B" w:rsidP="001B05E1">
            <w:pPr>
              <w:snapToGrid w:val="0"/>
              <w:rPr>
                <w:rFonts w:ascii="Times New Roman" w:eastAsia="Lucida Sans Unicode" w:hAnsi="Times New Roman" w:cs="Times New Roman"/>
                <w:color w:val="000000"/>
                <w:kern w:val="3"/>
                <w:sz w:val="22"/>
                <w:szCs w:val="22"/>
                <w:lang w:eastAsia="hi-IN" w:bidi="hi-IN"/>
              </w:rPr>
            </w:pPr>
          </w:p>
        </w:tc>
        <w:tc>
          <w:tcPr>
            <w:tcW w:w="326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14E0B" w14:textId="77777777" w:rsidR="00F5536B" w:rsidRPr="00832818" w:rsidRDefault="00F5536B" w:rsidP="001B05E1">
            <w:pPr>
              <w:snapToGrid w:val="0"/>
              <w:rPr>
                <w:rFonts w:ascii="Times New Roman" w:eastAsia="Lucida Sans Unicode" w:hAnsi="Times New Roman" w:cs="Times New Roman"/>
                <w:color w:val="000000"/>
                <w:kern w:val="3"/>
                <w:sz w:val="22"/>
                <w:szCs w:val="22"/>
                <w:lang w:eastAsia="hi-IN" w:bidi="hi-IN"/>
              </w:rPr>
            </w:pPr>
          </w:p>
        </w:tc>
      </w:tr>
    </w:tbl>
    <w:p w14:paraId="120FA3B7" w14:textId="77777777" w:rsidR="00F5536B" w:rsidRPr="00832818" w:rsidRDefault="00F5536B" w:rsidP="00F5536B">
      <w:pPr>
        <w:spacing w:before="120"/>
        <w:rPr>
          <w:rFonts w:ascii="Times New Roman" w:hAnsi="Times New Roman" w:cs="Times New Roman"/>
          <w:i/>
          <w:iCs/>
          <w:sz w:val="22"/>
          <w:szCs w:val="22"/>
        </w:rPr>
      </w:pPr>
      <w:r w:rsidRPr="00832818">
        <w:rPr>
          <w:rFonts w:ascii="Times New Roman" w:eastAsia="Lucida Sans Unicode" w:hAnsi="Times New Roman" w:cs="Times New Roman"/>
          <w:i/>
          <w:iCs/>
          <w:color w:val="000000"/>
          <w:kern w:val="3"/>
          <w:sz w:val="22"/>
          <w:szCs w:val="22"/>
          <w:lang w:eastAsia="hi-IN" w:bidi="hi-IN"/>
        </w:rPr>
        <w:t xml:space="preserve">Pastaba. </w:t>
      </w:r>
      <w:r w:rsidRPr="00832818">
        <w:rPr>
          <w:rFonts w:ascii="Times New Roman" w:hAnsi="Times New Roman" w:cs="Times New Roman"/>
          <w:i/>
          <w:iCs/>
          <w:sz w:val="22"/>
          <w:szCs w:val="22"/>
        </w:rPr>
        <w:t>Tiekėjui nenurodžius, kokia informacija yra konfidenciali, laikoma, kad konfidencialios informacijos pasiūlyme nėra. Tiekėjas negali nurodyti, kad konfidenciali yra pasiūlymo kaina arba, kad visas pasiūlymas yra konfidencialus.</w:t>
      </w:r>
    </w:p>
    <w:p w14:paraId="7D08565A" w14:textId="77777777" w:rsidR="00F5536B" w:rsidRPr="00832818" w:rsidRDefault="00F5536B" w:rsidP="00F5536B">
      <w:pPr>
        <w:spacing w:before="120"/>
        <w:rPr>
          <w:rFonts w:ascii="Times New Roman" w:hAnsi="Times New Roman" w:cs="Times New Roman"/>
          <w:sz w:val="22"/>
          <w:szCs w:val="22"/>
        </w:rPr>
      </w:pPr>
    </w:p>
    <w:p w14:paraId="43E5C7B6" w14:textId="77777777" w:rsidR="00F5536B" w:rsidRPr="00832818" w:rsidRDefault="00F5536B" w:rsidP="00F5536B">
      <w:pPr>
        <w:rPr>
          <w:rFonts w:ascii="Times New Roman" w:hAnsi="Times New Roman" w:cs="Times New Roman"/>
          <w:sz w:val="22"/>
          <w:szCs w:val="22"/>
        </w:rPr>
      </w:pPr>
      <w:r w:rsidRPr="00832818">
        <w:rPr>
          <w:rFonts w:ascii="Times New Roman" w:hAnsi="Times New Roman" w:cs="Times New Roman"/>
          <w:sz w:val="22"/>
          <w:szCs w:val="22"/>
        </w:rPr>
        <w:t>Atkreipiame dėmesį, kad pagal Viešųjų pirkimų įstatymo (VPĮ) 86 straipsnio 9 dalies nuostatas, perkančioji organizacija raštu pateiktą laimėjusį pasiūlymą, raštu sudarytą pirkimo sutartį ir jos pakeitimus, išskyrus informaciją, kuriai taikomi VPĮ 20 str. 5 d.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dienos, bet ne vėliau kaip iki pirmojo mokėjimo pagal jį pradžios, skelbia Centrinėje viešųjų pirkimų informacinėje sistemoje. Prašome konfidencialią informaciją nurodyti aiškiai, pagrįstai, pageidaujama – atskiru (-</w:t>
      </w:r>
      <w:proofErr w:type="spellStart"/>
      <w:r w:rsidRPr="00832818">
        <w:rPr>
          <w:rFonts w:ascii="Times New Roman" w:hAnsi="Times New Roman" w:cs="Times New Roman"/>
          <w:sz w:val="22"/>
          <w:szCs w:val="22"/>
        </w:rPr>
        <w:t>ais</w:t>
      </w:r>
      <w:proofErr w:type="spellEnd"/>
      <w:r w:rsidRPr="00832818">
        <w:rPr>
          <w:rFonts w:ascii="Times New Roman" w:hAnsi="Times New Roman" w:cs="Times New Roman"/>
          <w:sz w:val="22"/>
          <w:szCs w:val="22"/>
        </w:rPr>
        <w:t>) dokumentu (-</w:t>
      </w:r>
      <w:proofErr w:type="spellStart"/>
      <w:r w:rsidRPr="00832818">
        <w:rPr>
          <w:rFonts w:ascii="Times New Roman" w:hAnsi="Times New Roman" w:cs="Times New Roman"/>
          <w:sz w:val="22"/>
          <w:szCs w:val="22"/>
        </w:rPr>
        <w:t>ais</w:t>
      </w:r>
      <w:proofErr w:type="spellEnd"/>
      <w:r w:rsidRPr="00832818">
        <w:rPr>
          <w:rFonts w:ascii="Times New Roman" w:hAnsi="Times New Roman" w:cs="Times New Roman"/>
          <w:sz w:val="22"/>
          <w:szCs w:val="22"/>
        </w:rPr>
        <w:t>).</w:t>
      </w:r>
    </w:p>
    <w:p w14:paraId="612B6543" w14:textId="77777777" w:rsidR="00F5536B" w:rsidRPr="00832818" w:rsidRDefault="00F5536B" w:rsidP="00F5536B">
      <w:pPr>
        <w:rPr>
          <w:rFonts w:ascii="Times New Roman" w:hAnsi="Times New Roman" w:cs="Times New Roman"/>
          <w:i/>
          <w:iCs/>
          <w:sz w:val="22"/>
          <w:szCs w:val="22"/>
        </w:rPr>
      </w:pPr>
    </w:p>
    <w:p w14:paraId="58D89481" w14:textId="3AB36273" w:rsidR="00F5536B" w:rsidRPr="00832818" w:rsidRDefault="00F5536B" w:rsidP="00F5536B">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rPr>
          <w:rFonts w:ascii="Times New Roman" w:eastAsia="Lucida Sans Unicode" w:hAnsi="Times New Roman" w:cs="Times New Roman"/>
          <w:color w:val="000000"/>
          <w:kern w:val="3"/>
          <w:sz w:val="22"/>
          <w:szCs w:val="22"/>
          <w:lang w:eastAsia="hi-IN" w:bidi="hi-IN"/>
        </w:rPr>
      </w:pPr>
      <w:r w:rsidRPr="00832818">
        <w:rPr>
          <w:rFonts w:ascii="Times New Roman" w:eastAsia="Lucida Sans Unicode" w:hAnsi="Times New Roman" w:cs="Times New Roman"/>
          <w:color w:val="000000"/>
          <w:kern w:val="3"/>
          <w:sz w:val="22"/>
          <w:szCs w:val="22"/>
          <w:lang w:eastAsia="hi-IN" w:bidi="hi-IN"/>
        </w:rPr>
        <w:t xml:space="preserve">Pasiūlymas galioja </w:t>
      </w:r>
      <w:r w:rsidR="00E619F3" w:rsidRPr="00832818">
        <w:rPr>
          <w:rFonts w:ascii="Times New Roman" w:eastAsia="Lucida Sans Unicode" w:hAnsi="Times New Roman" w:cs="Times New Roman"/>
          <w:color w:val="000000"/>
          <w:kern w:val="3"/>
          <w:sz w:val="22"/>
          <w:szCs w:val="22"/>
          <w:lang w:eastAsia="hi-IN" w:bidi="hi-IN"/>
        </w:rPr>
        <w:t>iki pirkimo dokumentuose nurodyto termino</w:t>
      </w:r>
      <w:r w:rsidRPr="00832818">
        <w:rPr>
          <w:rFonts w:ascii="Times New Roman" w:eastAsia="Lucida Sans Unicode" w:hAnsi="Times New Roman" w:cs="Times New Roman"/>
          <w:color w:val="000000"/>
          <w:kern w:val="3"/>
          <w:sz w:val="22"/>
          <w:szCs w:val="22"/>
          <w:lang w:eastAsia="hi-IN" w:bidi="hi-IN"/>
        </w:rPr>
        <w:t>.</w:t>
      </w:r>
    </w:p>
    <w:p w14:paraId="07C5F88D" w14:textId="77777777" w:rsidR="00F5536B" w:rsidRPr="00832818" w:rsidRDefault="00F5536B" w:rsidP="00F5536B">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rPr>
          <w:rFonts w:ascii="Times New Roman" w:eastAsia="Lucida Sans Unicode" w:hAnsi="Times New Roman" w:cs="Times New Roman"/>
          <w:color w:val="000000"/>
          <w:kern w:val="3"/>
          <w:sz w:val="22"/>
          <w:szCs w:val="22"/>
          <w:lang w:eastAsia="hi-IN" w:bidi="hi-IN"/>
        </w:rPr>
      </w:pPr>
    </w:p>
    <w:p w14:paraId="50DCEAF9" w14:textId="77777777" w:rsidR="00F5536B" w:rsidRPr="00832818" w:rsidRDefault="00F5536B" w:rsidP="00F5536B">
      <w:pPr>
        <w:rPr>
          <w:rFonts w:ascii="Times New Roman" w:hAnsi="Times New Roman" w:cs="Times New Roman"/>
          <w:iCs/>
          <w:sz w:val="22"/>
          <w:szCs w:val="22"/>
        </w:rPr>
      </w:pPr>
      <w:r w:rsidRPr="00832818">
        <w:rPr>
          <w:rFonts w:ascii="Times New Roman" w:hAnsi="Times New Roman" w:cs="Times New Roman"/>
          <w:iCs/>
          <w:sz w:val="22"/>
          <w:szCs w:val="22"/>
        </w:rPr>
        <w:t xml:space="preserve">Pastaba. Jeigu pasiūlymas pasirašomas tiekėjo įgalioto asmens, kartu su pasiūlymu </w:t>
      </w:r>
      <w:r w:rsidRPr="00832818">
        <w:rPr>
          <w:rFonts w:ascii="Times New Roman" w:hAnsi="Times New Roman" w:cs="Times New Roman"/>
          <w:b/>
          <w:iCs/>
          <w:sz w:val="22"/>
          <w:szCs w:val="22"/>
        </w:rPr>
        <w:t xml:space="preserve">turi būti pateiktas įgaliojimas </w:t>
      </w:r>
      <w:r w:rsidRPr="00832818">
        <w:rPr>
          <w:rFonts w:ascii="Times New Roman" w:hAnsi="Times New Roman" w:cs="Times New Roman"/>
          <w:iCs/>
          <w:sz w:val="22"/>
          <w:szCs w:val="22"/>
        </w:rPr>
        <w:t>asmeniui pateikti ir pasirašyti pasiūlymą (ir kitus su pirkimu susijusius dokumentus).</w:t>
      </w:r>
    </w:p>
    <w:p w14:paraId="462F43AC" w14:textId="77777777" w:rsidR="00F5536B" w:rsidRPr="00832818" w:rsidRDefault="00F5536B" w:rsidP="00F5536B">
      <w:pPr>
        <w:rPr>
          <w:rFonts w:ascii="Times New Roman" w:hAnsi="Times New Roman" w:cs="Times New Roman"/>
          <w:iCs/>
          <w:sz w:val="22"/>
          <w:szCs w:val="22"/>
        </w:rPr>
      </w:pPr>
    </w:p>
    <w:p w14:paraId="1E4408EF" w14:textId="77777777" w:rsidR="00F5536B" w:rsidRPr="00832818" w:rsidRDefault="00F5536B" w:rsidP="00F5536B">
      <w:pPr>
        <w:rPr>
          <w:rFonts w:ascii="Times New Roman" w:hAnsi="Times New Roman" w:cs="Times New Roman"/>
          <w:iCs/>
          <w:sz w:val="22"/>
          <w:szCs w:val="22"/>
        </w:rPr>
      </w:pPr>
    </w:p>
    <w:tbl>
      <w:tblPr>
        <w:tblW w:w="9828" w:type="dxa"/>
        <w:tblLayout w:type="fixed"/>
        <w:tblLook w:val="04A0" w:firstRow="1" w:lastRow="0" w:firstColumn="1" w:lastColumn="0" w:noHBand="0" w:noVBand="1"/>
      </w:tblPr>
      <w:tblGrid>
        <w:gridCol w:w="3588"/>
        <w:gridCol w:w="300"/>
        <w:gridCol w:w="2445"/>
        <w:gridCol w:w="236"/>
        <w:gridCol w:w="3259"/>
      </w:tblGrid>
      <w:tr w:rsidR="00F5536B" w:rsidRPr="00832818" w14:paraId="779503A5" w14:textId="77777777" w:rsidTr="00733E6B">
        <w:trPr>
          <w:trHeight w:val="73"/>
        </w:trPr>
        <w:tc>
          <w:tcPr>
            <w:tcW w:w="3588" w:type="dxa"/>
            <w:tcBorders>
              <w:top w:val="single" w:sz="4" w:space="0" w:color="auto"/>
              <w:left w:val="nil"/>
              <w:bottom w:val="single" w:sz="4" w:space="0" w:color="auto"/>
              <w:right w:val="nil"/>
            </w:tcBorders>
            <w:shd w:val="clear" w:color="auto" w:fill="auto"/>
          </w:tcPr>
          <w:p w14:paraId="107AC164" w14:textId="50986932" w:rsidR="00F5536B" w:rsidRPr="00832818" w:rsidRDefault="00733E6B" w:rsidP="001B05E1">
            <w:pPr>
              <w:snapToGrid w:val="0"/>
              <w:jc w:val="center"/>
              <w:rPr>
                <w:rFonts w:ascii="Times New Roman" w:hAnsi="Times New Roman" w:cs="Times New Roman"/>
                <w:position w:val="6"/>
                <w:sz w:val="22"/>
                <w:szCs w:val="22"/>
              </w:rPr>
            </w:pPr>
            <w:r>
              <w:br w:type="page"/>
            </w:r>
            <w:r w:rsidR="00F5536B" w:rsidRPr="00832818">
              <w:rPr>
                <w:rFonts w:ascii="Times New Roman" w:hAnsi="Times New Roman" w:cs="Times New Roman"/>
                <w:position w:val="6"/>
                <w:sz w:val="22"/>
                <w:szCs w:val="22"/>
              </w:rPr>
              <w:t>(Tiekėjo arba jo įgalioto asmens pareigų pavadinimas)</w:t>
            </w:r>
          </w:p>
          <w:p w14:paraId="33177E6F" w14:textId="77777777" w:rsidR="00733E6B" w:rsidRPr="00832818" w:rsidRDefault="00733E6B" w:rsidP="001B05E1">
            <w:pPr>
              <w:snapToGrid w:val="0"/>
              <w:jc w:val="center"/>
              <w:rPr>
                <w:rFonts w:ascii="Times New Roman" w:hAnsi="Times New Roman" w:cs="Times New Roman"/>
                <w:position w:val="6"/>
                <w:sz w:val="22"/>
                <w:szCs w:val="22"/>
              </w:rPr>
            </w:pPr>
          </w:p>
        </w:tc>
        <w:tc>
          <w:tcPr>
            <w:tcW w:w="300" w:type="dxa"/>
            <w:shd w:val="clear" w:color="auto" w:fill="auto"/>
          </w:tcPr>
          <w:p w14:paraId="275A3859" w14:textId="77777777" w:rsidR="00F5536B" w:rsidRPr="00832818" w:rsidRDefault="00F5536B" w:rsidP="001B05E1">
            <w:pPr>
              <w:ind w:right="-1"/>
              <w:jc w:val="center"/>
              <w:rPr>
                <w:rFonts w:ascii="Times New Roman" w:eastAsia="Calibri" w:hAnsi="Times New Roman" w:cs="Times New Roman"/>
                <w:sz w:val="22"/>
                <w:szCs w:val="22"/>
              </w:rPr>
            </w:pPr>
          </w:p>
        </w:tc>
        <w:tc>
          <w:tcPr>
            <w:tcW w:w="2445" w:type="dxa"/>
            <w:tcBorders>
              <w:top w:val="single" w:sz="4" w:space="0" w:color="auto"/>
              <w:left w:val="nil"/>
              <w:bottom w:val="single" w:sz="4" w:space="0" w:color="auto"/>
              <w:right w:val="nil"/>
            </w:tcBorders>
            <w:shd w:val="clear" w:color="auto" w:fill="auto"/>
          </w:tcPr>
          <w:p w14:paraId="4B3087DF" w14:textId="77777777" w:rsidR="00F5536B" w:rsidRPr="00832818" w:rsidRDefault="00F5536B" w:rsidP="001B05E1">
            <w:pPr>
              <w:ind w:right="-1"/>
              <w:jc w:val="center"/>
              <w:rPr>
                <w:rFonts w:ascii="Times New Roman" w:eastAsia="Calibri" w:hAnsi="Times New Roman" w:cs="Times New Roman"/>
                <w:sz w:val="22"/>
                <w:szCs w:val="22"/>
              </w:rPr>
            </w:pPr>
            <w:r w:rsidRPr="00832818">
              <w:rPr>
                <w:rFonts w:ascii="Times New Roman" w:eastAsia="Calibri" w:hAnsi="Times New Roman" w:cs="Times New Roman"/>
                <w:position w:val="6"/>
                <w:sz w:val="22"/>
                <w:szCs w:val="22"/>
              </w:rPr>
              <w:t>(Parašas)</w:t>
            </w:r>
          </w:p>
        </w:tc>
        <w:tc>
          <w:tcPr>
            <w:tcW w:w="236" w:type="dxa"/>
            <w:shd w:val="clear" w:color="auto" w:fill="auto"/>
          </w:tcPr>
          <w:p w14:paraId="1FD9522D" w14:textId="77777777" w:rsidR="00F5536B" w:rsidRPr="00832818" w:rsidRDefault="00F5536B" w:rsidP="001B05E1">
            <w:pPr>
              <w:ind w:right="-1"/>
              <w:jc w:val="center"/>
              <w:rPr>
                <w:rFonts w:ascii="Times New Roman" w:eastAsia="Calibri" w:hAnsi="Times New Roman" w:cs="Times New Roman"/>
                <w:sz w:val="22"/>
                <w:szCs w:val="22"/>
              </w:rPr>
            </w:pPr>
          </w:p>
        </w:tc>
        <w:tc>
          <w:tcPr>
            <w:tcW w:w="3259" w:type="dxa"/>
            <w:tcBorders>
              <w:top w:val="single" w:sz="4" w:space="0" w:color="auto"/>
              <w:left w:val="nil"/>
              <w:bottom w:val="single" w:sz="4" w:space="0" w:color="auto"/>
            </w:tcBorders>
            <w:shd w:val="clear" w:color="auto" w:fill="auto"/>
          </w:tcPr>
          <w:p w14:paraId="6F324BDB" w14:textId="77777777" w:rsidR="00F5536B" w:rsidRPr="00832818" w:rsidRDefault="00F5536B" w:rsidP="001B05E1">
            <w:pPr>
              <w:ind w:right="-1"/>
              <w:jc w:val="center"/>
              <w:rPr>
                <w:rFonts w:ascii="Times New Roman" w:eastAsia="Calibri" w:hAnsi="Times New Roman" w:cs="Times New Roman"/>
                <w:sz w:val="22"/>
                <w:szCs w:val="22"/>
              </w:rPr>
            </w:pPr>
            <w:r w:rsidRPr="00832818">
              <w:rPr>
                <w:rFonts w:ascii="Times New Roman" w:eastAsia="Calibri" w:hAnsi="Times New Roman" w:cs="Times New Roman"/>
                <w:position w:val="6"/>
                <w:sz w:val="22"/>
                <w:szCs w:val="22"/>
              </w:rPr>
              <w:t>(Vardas ir pavardė)</w:t>
            </w:r>
          </w:p>
        </w:tc>
      </w:tr>
      <w:bookmarkEnd w:id="37"/>
      <w:bookmarkEnd w:id="38"/>
      <w:bookmarkEnd w:id="39"/>
      <w:bookmarkEnd w:id="40"/>
      <w:bookmarkEnd w:id="41"/>
      <w:bookmarkEnd w:id="42"/>
    </w:tbl>
    <w:p w14:paraId="301A8646" w14:textId="66B7459D" w:rsidR="00733E6B" w:rsidRDefault="00733E6B">
      <w:pPr>
        <w:rPr>
          <w:rFonts w:ascii="Times New Roman" w:eastAsiaTheme="majorEastAsia" w:hAnsi="Times New Roman" w:cs="Times New Roman"/>
          <w:color w:val="262626" w:themeColor="text1" w:themeTint="D9"/>
          <w:sz w:val="22"/>
          <w:szCs w:val="22"/>
        </w:rPr>
      </w:pPr>
      <w:r>
        <w:rPr>
          <w:rFonts w:ascii="Times New Roman" w:hAnsi="Times New Roman" w:cs="Times New Roman"/>
          <w:sz w:val="22"/>
          <w:szCs w:val="22"/>
        </w:rPr>
        <w:br w:type="page"/>
      </w:r>
    </w:p>
    <w:p w14:paraId="1FF68296" w14:textId="77777777" w:rsidR="00733E6B" w:rsidRDefault="00733E6B" w:rsidP="002F6DB7">
      <w:pPr>
        <w:pStyle w:val="Antrat1"/>
        <w:spacing w:before="0" w:after="0" w:line="276" w:lineRule="auto"/>
        <w:ind w:left="357" w:firstLine="0"/>
        <w:jc w:val="right"/>
        <w:rPr>
          <w:rFonts w:ascii="Times New Roman" w:hAnsi="Times New Roman" w:cs="Times New Roman"/>
          <w:sz w:val="22"/>
          <w:szCs w:val="22"/>
        </w:rPr>
      </w:pPr>
    </w:p>
    <w:p w14:paraId="0E16FF4A" w14:textId="2EA86DEA" w:rsidR="002F6DB7" w:rsidRPr="00832818" w:rsidRDefault="002F6DB7" w:rsidP="002F6DB7">
      <w:pPr>
        <w:pStyle w:val="Antrat1"/>
        <w:spacing w:before="0" w:after="0" w:line="276" w:lineRule="auto"/>
        <w:ind w:left="357" w:firstLine="0"/>
        <w:jc w:val="right"/>
        <w:rPr>
          <w:rFonts w:ascii="Times New Roman" w:hAnsi="Times New Roman" w:cs="Times New Roman"/>
          <w:color w:val="auto"/>
          <w:sz w:val="22"/>
          <w:szCs w:val="22"/>
        </w:rPr>
      </w:pPr>
      <w:bookmarkStart w:id="44" w:name="_Toc201913253"/>
      <w:r w:rsidRPr="00832818">
        <w:rPr>
          <w:rFonts w:ascii="Times New Roman" w:hAnsi="Times New Roman" w:cs="Times New Roman"/>
          <w:sz w:val="22"/>
          <w:szCs w:val="22"/>
        </w:rPr>
        <w:t>Pirkimo sąlygų 6 priedas „Pasiūlymų vertinimo kriterijai ir sąlygos“</w:t>
      </w:r>
      <w:bookmarkEnd w:id="44"/>
    </w:p>
    <w:p w14:paraId="234C6651" w14:textId="77777777" w:rsidR="002F6DB7" w:rsidRPr="00832818" w:rsidRDefault="002F6DB7" w:rsidP="002F6DB7">
      <w:pPr>
        <w:spacing w:line="276" w:lineRule="auto"/>
        <w:ind w:firstLine="0"/>
        <w:jc w:val="right"/>
        <w:rPr>
          <w:rFonts w:ascii="Times New Roman" w:hAnsi="Times New Roman" w:cs="Times New Roman"/>
          <w:b/>
          <w:bCs/>
          <w:sz w:val="22"/>
          <w:szCs w:val="22"/>
        </w:rPr>
      </w:pPr>
    </w:p>
    <w:p w14:paraId="69A20E3E" w14:textId="77777777" w:rsidR="00E078A0" w:rsidRPr="00832818" w:rsidRDefault="00E078A0" w:rsidP="009F53B3">
      <w:pPr>
        <w:spacing w:line="276" w:lineRule="auto"/>
        <w:ind w:left="7314" w:firstLine="0"/>
        <w:rPr>
          <w:rFonts w:ascii="Times New Roman" w:hAnsi="Times New Roman" w:cs="Times New Roman"/>
          <w:sz w:val="22"/>
          <w:szCs w:val="22"/>
        </w:rPr>
      </w:pPr>
    </w:p>
    <w:p w14:paraId="0BA9918D" w14:textId="77777777" w:rsidR="00A54EAE" w:rsidRPr="00832818" w:rsidRDefault="00A54EAE" w:rsidP="009F53B3">
      <w:pPr>
        <w:pStyle w:val="Paantrat"/>
        <w:spacing w:line="276" w:lineRule="auto"/>
        <w:jc w:val="center"/>
        <w:rPr>
          <w:rFonts w:ascii="Times New Roman" w:hAnsi="Times New Roman" w:cs="Times New Roman"/>
          <w:b/>
          <w:bCs/>
          <w:smallCaps/>
          <w:sz w:val="22"/>
          <w:szCs w:val="22"/>
        </w:rPr>
      </w:pPr>
      <w:r w:rsidRPr="00832818">
        <w:rPr>
          <w:rFonts w:ascii="Times New Roman" w:hAnsi="Times New Roman" w:cs="Times New Roman"/>
          <w:b/>
          <w:bCs/>
          <w:sz w:val="22"/>
          <w:szCs w:val="22"/>
        </w:rPr>
        <w:t>PASIŪLYMŲ VERTINIMO KRITERIJAI ir Sąlygos</w:t>
      </w:r>
    </w:p>
    <w:p w14:paraId="4D232320" w14:textId="58075711" w:rsidR="00DF53CC" w:rsidRPr="00832818" w:rsidRDefault="00DF53CC" w:rsidP="009F53B3">
      <w:pPr>
        <w:spacing w:line="276" w:lineRule="auto"/>
        <w:ind w:left="7314" w:firstLine="0"/>
        <w:rPr>
          <w:rFonts w:ascii="Times New Roman" w:hAnsi="Times New Roman" w:cs="Times New Roman"/>
          <w:sz w:val="22"/>
          <w:szCs w:val="22"/>
        </w:rPr>
      </w:pPr>
    </w:p>
    <w:p w14:paraId="25CD8E14" w14:textId="0E9B4144" w:rsidR="00343C91" w:rsidRPr="00832818" w:rsidRDefault="003622FE" w:rsidP="009B2998">
      <w:pPr>
        <w:pStyle w:val="paragrafesrasas2lygis"/>
        <w:numPr>
          <w:ilvl w:val="3"/>
          <w:numId w:val="8"/>
        </w:numPr>
        <w:spacing w:after="0"/>
        <w:ind w:left="0" w:firstLine="567"/>
        <w:rPr>
          <w:b/>
          <w:bCs/>
        </w:rPr>
      </w:pPr>
      <w:bookmarkStart w:id="45" w:name="_Hlk184221185"/>
      <w:r w:rsidRPr="00832818">
        <w:rPr>
          <w:b/>
          <w:bCs/>
        </w:rPr>
        <w:t xml:space="preserve">Perkančioji organizacija ekonomiškai naudingiausią pasiūlymą išrenka pagal mažiausią pasiūlymo kainą. </w:t>
      </w:r>
      <w:r w:rsidRPr="00832818">
        <w:t>Bendrieji pasiūlymų vertinimo principai išdėstyti Bendrųjų pirkimo sąlygų 1</w:t>
      </w:r>
      <w:r w:rsidR="00395825" w:rsidRPr="00832818">
        <w:t>3</w:t>
      </w:r>
      <w:r w:rsidRPr="00832818">
        <w:t xml:space="preserve"> sk. ir specialiųjų pirkimo sąlygų </w:t>
      </w:r>
      <w:r w:rsidR="007A2E07">
        <w:t>7</w:t>
      </w:r>
      <w:r w:rsidRPr="00832818">
        <w:t xml:space="preserve"> sk.</w:t>
      </w:r>
    </w:p>
    <w:p w14:paraId="14348184" w14:textId="77777777" w:rsidR="009B2998" w:rsidRPr="00832818" w:rsidRDefault="009B2998" w:rsidP="009B2998">
      <w:pPr>
        <w:pStyle w:val="paragrafesrasas2lygis"/>
        <w:numPr>
          <w:ilvl w:val="3"/>
          <w:numId w:val="8"/>
        </w:numPr>
        <w:spacing w:after="0"/>
        <w:ind w:left="0" w:firstLine="567"/>
        <w:rPr>
          <w:b/>
          <w:bCs/>
        </w:rPr>
      </w:pPr>
      <w:r w:rsidRPr="00832818">
        <w:rPr>
          <w:b/>
          <w:bCs/>
        </w:rPr>
        <w:t>Jeigu bus pasiūlytos per didelės, Savivaldybės CPO nepriimtinos kainos, Savivaldybės CPO pasilieka teisę teikėjus kviesti į derybas dėl kainos sumažinimo arba nutraukti viešąjį pirkimą, neprisiimdama jokių įsipareigojimų tiekėjų atžvilgiu.</w:t>
      </w:r>
    </w:p>
    <w:bookmarkEnd w:id="45"/>
    <w:p w14:paraId="0B6088BF" w14:textId="69A5FF24" w:rsidR="009B4090" w:rsidRPr="00832818" w:rsidRDefault="009B4090" w:rsidP="009F53B3">
      <w:pPr>
        <w:spacing w:line="276" w:lineRule="auto"/>
        <w:rPr>
          <w:rFonts w:ascii="Times New Roman" w:eastAsiaTheme="minorHAnsi" w:hAnsi="Times New Roman" w:cs="Times New Roman"/>
          <w:bCs/>
          <w:iCs/>
          <w:sz w:val="22"/>
          <w:szCs w:val="22"/>
        </w:rPr>
      </w:pPr>
      <w:r w:rsidRPr="00832818">
        <w:rPr>
          <w:rFonts w:ascii="Times New Roman" w:eastAsiaTheme="minorHAnsi" w:hAnsi="Times New Roman" w:cs="Times New Roman"/>
          <w:bCs/>
          <w:iCs/>
          <w:sz w:val="22"/>
          <w:szCs w:val="22"/>
        </w:rPr>
        <w:br w:type="page"/>
      </w:r>
    </w:p>
    <w:p w14:paraId="3BE7E334" w14:textId="5CA778B0" w:rsidR="00F63B96" w:rsidRPr="00832818" w:rsidRDefault="00F63B96" w:rsidP="00F63B96">
      <w:pPr>
        <w:pStyle w:val="Antrat1"/>
        <w:spacing w:before="0" w:after="0" w:line="276" w:lineRule="auto"/>
        <w:ind w:left="357" w:firstLine="0"/>
        <w:jc w:val="right"/>
        <w:rPr>
          <w:rFonts w:ascii="Times New Roman" w:hAnsi="Times New Roman" w:cs="Times New Roman"/>
          <w:color w:val="auto"/>
          <w:sz w:val="22"/>
          <w:szCs w:val="22"/>
        </w:rPr>
      </w:pPr>
      <w:bookmarkStart w:id="46" w:name="_Toc201913254"/>
      <w:r w:rsidRPr="00832818">
        <w:rPr>
          <w:rFonts w:ascii="Times New Roman" w:hAnsi="Times New Roman" w:cs="Times New Roman"/>
          <w:sz w:val="22"/>
          <w:szCs w:val="22"/>
        </w:rPr>
        <w:lastRenderedPageBreak/>
        <w:t>Pirkimo sąlygų 7 priedas „Sutarties projektas“</w:t>
      </w:r>
      <w:bookmarkEnd w:id="46"/>
    </w:p>
    <w:p w14:paraId="4A0415A9" w14:textId="77777777" w:rsidR="00F63B96" w:rsidRPr="00832818" w:rsidRDefault="00F63B96" w:rsidP="00F63B96">
      <w:pPr>
        <w:spacing w:line="276" w:lineRule="auto"/>
        <w:ind w:firstLine="0"/>
        <w:jc w:val="right"/>
        <w:rPr>
          <w:rFonts w:ascii="Times New Roman" w:hAnsi="Times New Roman" w:cs="Times New Roman"/>
          <w:b/>
          <w:bCs/>
          <w:sz w:val="22"/>
          <w:szCs w:val="22"/>
        </w:rPr>
      </w:pPr>
    </w:p>
    <w:bookmarkEnd w:id="8"/>
    <w:p w14:paraId="5BEFF520" w14:textId="332F4812" w:rsidR="006177F9" w:rsidRDefault="00056D78" w:rsidP="003A3400">
      <w:pPr>
        <w:spacing w:line="276" w:lineRule="auto"/>
        <w:ind w:firstLine="0"/>
        <w:rPr>
          <w:rFonts w:ascii="Times New Roman" w:hAnsi="Times New Roman" w:cs="Times New Roman"/>
          <w:sz w:val="22"/>
          <w:szCs w:val="22"/>
        </w:rPr>
      </w:pPr>
      <w:r>
        <w:rPr>
          <w:rFonts w:ascii="Times New Roman" w:hAnsi="Times New Roman" w:cs="Times New Roman"/>
          <w:sz w:val="22"/>
          <w:szCs w:val="22"/>
        </w:rPr>
        <w:t xml:space="preserve">Pirkimo sąlygų Priedas Nr. 7 – „Sutarties projektas“ – pridedamas atskiru failu. </w:t>
      </w:r>
    </w:p>
    <w:p w14:paraId="0FA85537" w14:textId="77777777" w:rsidR="00056D78" w:rsidRPr="00056D78" w:rsidRDefault="00056D78" w:rsidP="003A3400">
      <w:pPr>
        <w:spacing w:line="276" w:lineRule="auto"/>
        <w:ind w:firstLine="0"/>
        <w:rPr>
          <w:rFonts w:ascii="Times New Roman" w:hAnsi="Times New Roman" w:cs="Times New Roman"/>
          <w:sz w:val="22"/>
          <w:szCs w:val="22"/>
        </w:rPr>
      </w:pPr>
    </w:p>
    <w:p w14:paraId="616953D5" w14:textId="77777777" w:rsidR="006177F9" w:rsidRPr="00832818" w:rsidRDefault="006177F9">
      <w:pPr>
        <w:rPr>
          <w:rFonts w:ascii="Times New Roman" w:hAnsi="Times New Roman" w:cs="Times New Roman"/>
          <w:b/>
          <w:bCs/>
          <w:sz w:val="22"/>
          <w:szCs w:val="22"/>
        </w:rPr>
      </w:pPr>
      <w:r w:rsidRPr="00832818">
        <w:rPr>
          <w:rFonts w:ascii="Times New Roman" w:hAnsi="Times New Roman" w:cs="Times New Roman"/>
          <w:b/>
          <w:bCs/>
          <w:sz w:val="22"/>
          <w:szCs w:val="22"/>
        </w:rPr>
        <w:br w:type="page"/>
      </w:r>
    </w:p>
    <w:p w14:paraId="3C2BEDBA" w14:textId="25997A9E" w:rsidR="006177F9" w:rsidRPr="00832818" w:rsidRDefault="006177F9" w:rsidP="006177F9">
      <w:pPr>
        <w:pStyle w:val="Antrat1"/>
        <w:spacing w:before="0" w:after="0" w:line="276" w:lineRule="auto"/>
        <w:ind w:left="357" w:firstLine="0"/>
        <w:jc w:val="right"/>
        <w:rPr>
          <w:rFonts w:ascii="Times New Roman" w:hAnsi="Times New Roman" w:cs="Times New Roman"/>
          <w:color w:val="auto"/>
          <w:sz w:val="22"/>
          <w:szCs w:val="22"/>
        </w:rPr>
      </w:pPr>
      <w:bookmarkStart w:id="47" w:name="_Toc201913255"/>
      <w:r w:rsidRPr="00832818">
        <w:rPr>
          <w:rFonts w:ascii="Times New Roman" w:hAnsi="Times New Roman" w:cs="Times New Roman"/>
          <w:sz w:val="22"/>
          <w:szCs w:val="22"/>
        </w:rPr>
        <w:lastRenderedPageBreak/>
        <w:t>Pirkimo sąlygų 8 priedas „</w:t>
      </w:r>
      <w:r w:rsidR="00056D78">
        <w:rPr>
          <w:rFonts w:ascii="Times New Roman" w:hAnsi="Times New Roman" w:cs="Times New Roman"/>
          <w:sz w:val="22"/>
          <w:szCs w:val="22"/>
        </w:rPr>
        <w:t>Tiekėjų deklaracija dėl pašalinimo pagrindų nebuvimo</w:t>
      </w:r>
      <w:r w:rsidRPr="00832818">
        <w:rPr>
          <w:rFonts w:ascii="Times New Roman" w:hAnsi="Times New Roman" w:cs="Times New Roman"/>
          <w:sz w:val="22"/>
          <w:szCs w:val="22"/>
        </w:rPr>
        <w:t>“</w:t>
      </w:r>
      <w:bookmarkEnd w:id="47"/>
    </w:p>
    <w:p w14:paraId="7C4BDD58" w14:textId="77777777" w:rsidR="006177F9" w:rsidRPr="00832818" w:rsidRDefault="006177F9" w:rsidP="006177F9">
      <w:pPr>
        <w:spacing w:line="276" w:lineRule="auto"/>
        <w:ind w:firstLine="0"/>
        <w:jc w:val="right"/>
        <w:rPr>
          <w:rFonts w:ascii="Times New Roman" w:hAnsi="Times New Roman" w:cs="Times New Roman"/>
          <w:b/>
          <w:bCs/>
          <w:sz w:val="22"/>
          <w:szCs w:val="22"/>
        </w:rPr>
      </w:pPr>
    </w:p>
    <w:p w14:paraId="7A2E1CBE" w14:textId="77777777" w:rsidR="00056D78" w:rsidRPr="0016045D" w:rsidRDefault="00056D78" w:rsidP="00056D78">
      <w:pPr>
        <w:jc w:val="center"/>
        <w:rPr>
          <w:sz w:val="22"/>
          <w:szCs w:val="22"/>
        </w:rPr>
      </w:pPr>
      <w:r w:rsidRPr="0016045D">
        <w:rPr>
          <w:noProof/>
          <w:sz w:val="22"/>
          <w:szCs w:val="22"/>
        </w:rPr>
        <mc:AlternateContent>
          <mc:Choice Requires="wps">
            <w:drawing>
              <wp:anchor distT="0" distB="0" distL="114935" distR="114935" simplePos="0" relativeHeight="251659264" behindDoc="0" locked="0" layoutInCell="1" allowOverlap="1" wp14:anchorId="4D8FE2A9" wp14:editId="23F75074">
                <wp:simplePos x="0" y="0"/>
                <wp:positionH relativeFrom="column">
                  <wp:posOffset>7178040</wp:posOffset>
                </wp:positionH>
                <wp:positionV relativeFrom="paragraph">
                  <wp:posOffset>22860</wp:posOffset>
                </wp:positionV>
                <wp:extent cx="1621155" cy="457200"/>
                <wp:effectExtent l="9525" t="7620" r="7620" b="11430"/>
                <wp:wrapNone/>
                <wp:docPr id="3178183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5ED5A289" w14:textId="77777777" w:rsidR="00056D78" w:rsidRDefault="00056D78" w:rsidP="00056D78">
                            <w:r>
                              <w:t>Konkurso sąlygų 5 priedas</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8FE2A9" id="_x0000_t202" coordsize="21600,21600" o:spt="202" path="m,l,21600r21600,l21600,xe">
                <v:stroke joinstyle="miter"/>
                <v:path gradientshapeok="t" o:connecttype="rect"/>
              </v:shapetype>
              <v:shape id="Text Box 3" o:spid="_x0000_s1026" type="#_x0000_t202" style="position:absolute;left:0;text-align:left;margin-left:565.2pt;margin-top:1.8pt;width:127.65pt;height:36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" strokeweight=".5pt">
                <v:textbox inset="7.45pt,3.85pt,7.45pt,3.85pt">
                  <w:txbxContent>
                    <w:p w14:paraId="5ED5A289" w14:textId="77777777" w:rsidR="00056D78" w:rsidRDefault="00056D78" w:rsidP="00056D78">
                      <w:r>
                        <w:t>Konkurso sąlygų 5 priedas</w:t>
                      </w:r>
                    </w:p>
                  </w:txbxContent>
                </v:textbox>
              </v:shape>
            </w:pict>
          </mc:Fallback>
        </mc:AlternateContent>
      </w:r>
      <w:r w:rsidRPr="0016045D">
        <w:rPr>
          <w:sz w:val="22"/>
          <w:szCs w:val="22"/>
        </w:rPr>
        <w:t>Herbas arba prekių ženklas</w:t>
      </w:r>
    </w:p>
    <w:p w14:paraId="5611956A" w14:textId="77777777" w:rsidR="00056D78" w:rsidRPr="0016045D" w:rsidRDefault="00056D78" w:rsidP="00056D78">
      <w:pPr>
        <w:jc w:val="center"/>
        <w:rPr>
          <w:sz w:val="22"/>
          <w:szCs w:val="22"/>
        </w:rPr>
      </w:pPr>
    </w:p>
    <w:p w14:paraId="7B9DEF07" w14:textId="77777777" w:rsidR="00056D78" w:rsidRPr="0016045D" w:rsidRDefault="00056D78" w:rsidP="00056D78">
      <w:pPr>
        <w:jc w:val="center"/>
        <w:rPr>
          <w:sz w:val="22"/>
          <w:szCs w:val="22"/>
        </w:rPr>
      </w:pPr>
      <w:r w:rsidRPr="0016045D">
        <w:rPr>
          <w:sz w:val="22"/>
          <w:szCs w:val="22"/>
        </w:rPr>
        <w:t>(Tiekėjo pavadinimas)</w:t>
      </w:r>
    </w:p>
    <w:p w14:paraId="74E7D27B" w14:textId="77777777" w:rsidR="00056D78" w:rsidRPr="0016045D" w:rsidRDefault="00056D78" w:rsidP="00056D78">
      <w:pPr>
        <w:jc w:val="center"/>
        <w:rPr>
          <w:sz w:val="22"/>
          <w:szCs w:val="22"/>
        </w:rPr>
      </w:pPr>
    </w:p>
    <w:p w14:paraId="7C82AB19" w14:textId="77777777" w:rsidR="00056D78" w:rsidRPr="0016045D" w:rsidRDefault="00056D78" w:rsidP="00056D78">
      <w:pPr>
        <w:jc w:val="center"/>
        <w:rPr>
          <w:sz w:val="22"/>
          <w:szCs w:val="22"/>
        </w:rPr>
      </w:pPr>
      <w:r w:rsidRPr="0016045D">
        <w:rPr>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BEAC602" w14:textId="77777777" w:rsidR="00056D78" w:rsidRPr="0016045D" w:rsidRDefault="00056D78" w:rsidP="00056D78">
      <w:pPr>
        <w:rPr>
          <w:b/>
          <w:bCs/>
          <w:sz w:val="22"/>
          <w:szCs w:val="22"/>
        </w:rPr>
      </w:pPr>
    </w:p>
    <w:p w14:paraId="38BB122B" w14:textId="77777777" w:rsidR="00056D78" w:rsidRPr="0016045D" w:rsidRDefault="00056D78" w:rsidP="00056D78">
      <w:pPr>
        <w:widowControl w:val="0"/>
        <w:autoSpaceDE w:val="0"/>
        <w:autoSpaceDN w:val="0"/>
        <w:adjustRightInd w:val="0"/>
        <w:spacing w:before="120" w:after="120"/>
        <w:jc w:val="center"/>
        <w:rPr>
          <w:b/>
          <w:bCs/>
          <w:sz w:val="22"/>
          <w:szCs w:val="22"/>
        </w:rPr>
      </w:pPr>
      <w:r w:rsidRPr="0016045D">
        <w:rPr>
          <w:b/>
          <w:bCs/>
          <w:sz w:val="22"/>
          <w:szCs w:val="22"/>
        </w:rPr>
        <w:t>TIEKĖJŲ DEKLARACIJA DĖL PAŠALINIMO PAGRINDŲ NEBUVIMO</w:t>
      </w:r>
    </w:p>
    <w:p w14:paraId="7BB4D47C" w14:textId="77777777" w:rsidR="00056D78" w:rsidRPr="0016045D" w:rsidRDefault="00056D78" w:rsidP="00056D78">
      <w:pPr>
        <w:rPr>
          <w:b/>
          <w:bCs/>
          <w:sz w:val="22"/>
          <w:szCs w:val="22"/>
        </w:rPr>
      </w:pPr>
    </w:p>
    <w:p w14:paraId="63488338" w14:textId="77777777" w:rsidR="00056D78" w:rsidRPr="0016045D" w:rsidRDefault="00056D78" w:rsidP="00056D78">
      <w:pPr>
        <w:rPr>
          <w:b/>
          <w:sz w:val="22"/>
          <w:szCs w:val="22"/>
        </w:rPr>
      </w:pPr>
      <w:r w:rsidRPr="0016045D">
        <w:rPr>
          <w:b/>
          <w:sz w:val="22"/>
          <w:szCs w:val="22"/>
        </w:rPr>
        <w:t>Anykščių rajono savivaldybės administracijai</w:t>
      </w:r>
    </w:p>
    <w:p w14:paraId="6FDEE404" w14:textId="77777777" w:rsidR="00056D78" w:rsidRPr="0016045D" w:rsidRDefault="00056D78" w:rsidP="00056D78">
      <w:pPr>
        <w:jc w:val="center"/>
        <w:rPr>
          <w:b/>
          <w:bCs/>
          <w:sz w:val="22"/>
          <w:szCs w:val="22"/>
        </w:rPr>
      </w:pPr>
      <w:r w:rsidRPr="0016045D">
        <w:rPr>
          <w:sz w:val="22"/>
          <w:szCs w:val="22"/>
        </w:rPr>
        <w:t>_____________</w:t>
      </w:r>
    </w:p>
    <w:p w14:paraId="54DE6423" w14:textId="77777777" w:rsidR="00056D78" w:rsidRPr="0016045D" w:rsidRDefault="00056D78" w:rsidP="00056D78">
      <w:pPr>
        <w:jc w:val="center"/>
        <w:rPr>
          <w:sz w:val="22"/>
          <w:szCs w:val="22"/>
        </w:rPr>
      </w:pPr>
      <w:r w:rsidRPr="0016045D">
        <w:rPr>
          <w:sz w:val="22"/>
          <w:szCs w:val="22"/>
        </w:rPr>
        <w:t>(Data)</w:t>
      </w:r>
    </w:p>
    <w:p w14:paraId="72B48820" w14:textId="77777777" w:rsidR="00056D78" w:rsidRPr="0016045D" w:rsidRDefault="00056D78" w:rsidP="00056D78">
      <w:pPr>
        <w:jc w:val="center"/>
        <w:rPr>
          <w:sz w:val="22"/>
          <w:szCs w:val="22"/>
        </w:rPr>
      </w:pPr>
      <w:r w:rsidRPr="0016045D">
        <w:rPr>
          <w:sz w:val="22"/>
          <w:szCs w:val="22"/>
        </w:rPr>
        <w:t>_____________</w:t>
      </w:r>
    </w:p>
    <w:p w14:paraId="12D725AB" w14:textId="77777777" w:rsidR="00056D78" w:rsidRPr="0016045D" w:rsidRDefault="00056D78" w:rsidP="00056D78">
      <w:pPr>
        <w:jc w:val="center"/>
        <w:rPr>
          <w:sz w:val="22"/>
          <w:szCs w:val="22"/>
        </w:rPr>
      </w:pPr>
      <w:r w:rsidRPr="0016045D">
        <w:rPr>
          <w:sz w:val="22"/>
          <w:szCs w:val="22"/>
        </w:rPr>
        <w:t>(Sudarymo vieta)</w:t>
      </w:r>
    </w:p>
    <w:p w14:paraId="62CCD647" w14:textId="77777777" w:rsidR="00056D78" w:rsidRPr="0016045D" w:rsidRDefault="00056D78" w:rsidP="00056D78">
      <w:pPr>
        <w:rPr>
          <w:sz w:val="22"/>
          <w:szCs w:val="22"/>
        </w:rPr>
      </w:pPr>
    </w:p>
    <w:p w14:paraId="674554BB" w14:textId="77777777" w:rsidR="00056D78" w:rsidRPr="0016045D" w:rsidRDefault="00056D78" w:rsidP="00056D78">
      <w:pPr>
        <w:spacing w:after="120"/>
        <w:rPr>
          <w:sz w:val="22"/>
          <w:szCs w:val="22"/>
        </w:rPr>
      </w:pPr>
      <w:r w:rsidRPr="0016045D">
        <w:rPr>
          <w:sz w:val="22"/>
          <w:szCs w:val="22"/>
        </w:rPr>
        <w:t xml:space="preserve">Aš, _______________________________________ </w:t>
      </w:r>
      <w:r w:rsidRPr="0016045D">
        <w:rPr>
          <w:i/>
          <w:sz w:val="22"/>
          <w:szCs w:val="22"/>
        </w:rPr>
        <w:t>[Tiekėjo vadovo ar jo įgalioto asmens pareigų pavadinimas, vardas ir pavardė]</w:t>
      </w:r>
      <w:r w:rsidRPr="0016045D">
        <w:rPr>
          <w:sz w:val="22"/>
          <w:szCs w:val="22"/>
        </w:rPr>
        <w:t xml:space="preserve"> patvirtinu, kad mano vadovaujamas(-a) / atstovaujamas(-a) ___________________________ </w:t>
      </w:r>
      <w:r w:rsidRPr="0016045D">
        <w:rPr>
          <w:i/>
          <w:sz w:val="22"/>
          <w:szCs w:val="22"/>
        </w:rPr>
        <w:t>[Tiekėjo pavadinimas]</w:t>
      </w:r>
      <w:r w:rsidRPr="0016045D">
        <w:rPr>
          <w:sz w:val="22"/>
          <w:szCs w:val="22"/>
        </w:rPr>
        <w:t>, dalyvaujantis(-i) Anykščių rajono savivaldybės administracijos (toliau – Perkančioji organizacija) _________________ [</w:t>
      </w:r>
      <w:r w:rsidRPr="0016045D">
        <w:rPr>
          <w:i/>
          <w:iCs/>
          <w:sz w:val="22"/>
          <w:szCs w:val="22"/>
        </w:rPr>
        <w:t>Pirkimo būdas</w:t>
      </w:r>
      <w:r w:rsidRPr="0016045D">
        <w:rPr>
          <w:sz w:val="22"/>
          <w:szCs w:val="22"/>
        </w:rPr>
        <w:t xml:space="preserve">]pirkime </w:t>
      </w:r>
      <w:r w:rsidRPr="0016045D">
        <w:rPr>
          <w:b/>
          <w:bCs/>
          <w:sz w:val="22"/>
          <w:szCs w:val="22"/>
        </w:rPr>
        <w:t xml:space="preserve">__________________________________________________ </w:t>
      </w:r>
      <w:r w:rsidRPr="0016045D">
        <w:rPr>
          <w:sz w:val="22"/>
          <w:szCs w:val="22"/>
        </w:rPr>
        <w:t>[</w:t>
      </w:r>
      <w:r w:rsidRPr="0016045D">
        <w:rPr>
          <w:i/>
          <w:iCs/>
          <w:sz w:val="22"/>
          <w:szCs w:val="22"/>
        </w:rPr>
        <w:t>Pirkimo objekto pavadinimas, pirkimo numeris, pirkimo paskelbimo CVP IS data</w:t>
      </w:r>
      <w:r w:rsidRPr="0016045D">
        <w:rPr>
          <w:sz w:val="22"/>
          <w:szCs w:val="22"/>
        </w:rPr>
        <w:t>] atitinka keliamus reikalavimus ir neturi pašalinimo pagrindų:</w:t>
      </w:r>
    </w:p>
    <w:p w14:paraId="69D07C32" w14:textId="77777777" w:rsidR="00056D78" w:rsidRPr="0016045D" w:rsidRDefault="00056D78" w:rsidP="00056D78">
      <w:pPr>
        <w:spacing w:after="120"/>
        <w:rPr>
          <w:sz w:val="22"/>
          <w:szCs w:val="22"/>
        </w:rPr>
      </w:pPr>
    </w:p>
    <w:tbl>
      <w:tblPr>
        <w:tblStyle w:val="Lentelstinklelis"/>
        <w:tblW w:w="0" w:type="auto"/>
        <w:tblInd w:w="0" w:type="dxa"/>
        <w:tblLook w:val="04A0" w:firstRow="1" w:lastRow="0" w:firstColumn="1" w:lastColumn="0" w:noHBand="0" w:noVBand="1"/>
      </w:tblPr>
      <w:tblGrid>
        <w:gridCol w:w="1237"/>
        <w:gridCol w:w="6754"/>
        <w:gridCol w:w="1970"/>
      </w:tblGrid>
      <w:tr w:rsidR="00056D78" w:rsidRPr="0016045D" w14:paraId="382F8F83" w14:textId="77777777" w:rsidTr="00F3115C">
        <w:tc>
          <w:tcPr>
            <w:tcW w:w="704" w:type="dxa"/>
          </w:tcPr>
          <w:p w14:paraId="7E398A70" w14:textId="77777777" w:rsidR="00056D78" w:rsidRPr="0016045D" w:rsidRDefault="00056D78" w:rsidP="00F3115C">
            <w:pPr>
              <w:spacing w:after="120"/>
              <w:rPr>
                <w:b/>
                <w:bCs/>
                <w:sz w:val="22"/>
                <w:szCs w:val="22"/>
              </w:rPr>
            </w:pPr>
            <w:r w:rsidRPr="0016045D">
              <w:rPr>
                <w:b/>
                <w:bCs/>
                <w:sz w:val="22"/>
                <w:szCs w:val="22"/>
              </w:rPr>
              <w:t>Eil. Nr.</w:t>
            </w:r>
          </w:p>
        </w:tc>
        <w:tc>
          <w:tcPr>
            <w:tcW w:w="6946" w:type="dxa"/>
          </w:tcPr>
          <w:p w14:paraId="0080E9B2" w14:textId="77777777" w:rsidR="00056D78" w:rsidRPr="0016045D" w:rsidRDefault="00056D78" w:rsidP="00F3115C">
            <w:pPr>
              <w:spacing w:after="120"/>
              <w:jc w:val="center"/>
              <w:rPr>
                <w:b/>
                <w:bCs/>
                <w:sz w:val="22"/>
                <w:szCs w:val="22"/>
              </w:rPr>
            </w:pPr>
            <w:r w:rsidRPr="0016045D">
              <w:rPr>
                <w:b/>
                <w:bCs/>
                <w:sz w:val="22"/>
                <w:szCs w:val="22"/>
              </w:rPr>
              <w:t>Pa</w:t>
            </w:r>
            <w:r w:rsidRPr="0016045D">
              <w:rPr>
                <w:b/>
                <w:bCs/>
                <w:sz w:val="22"/>
                <w:szCs w:val="22"/>
              </w:rPr>
              <w:t>š</w:t>
            </w:r>
            <w:r w:rsidRPr="0016045D">
              <w:rPr>
                <w:b/>
                <w:bCs/>
                <w:sz w:val="22"/>
                <w:szCs w:val="22"/>
              </w:rPr>
              <w:t>alinimo pagrindas</w:t>
            </w:r>
          </w:p>
        </w:tc>
        <w:tc>
          <w:tcPr>
            <w:tcW w:w="1978" w:type="dxa"/>
          </w:tcPr>
          <w:p w14:paraId="6C9200A4" w14:textId="77777777" w:rsidR="00056D78" w:rsidRPr="0016045D" w:rsidRDefault="00056D78" w:rsidP="00F3115C">
            <w:pPr>
              <w:spacing w:after="120"/>
              <w:jc w:val="center"/>
              <w:rPr>
                <w:b/>
                <w:bCs/>
                <w:sz w:val="22"/>
                <w:szCs w:val="22"/>
              </w:rPr>
            </w:pPr>
            <w:r w:rsidRPr="0016045D">
              <w:rPr>
                <w:b/>
                <w:bCs/>
                <w:sz w:val="22"/>
                <w:szCs w:val="22"/>
              </w:rPr>
              <w:t>Nurodyti TAIP/NE</w:t>
            </w:r>
          </w:p>
        </w:tc>
      </w:tr>
      <w:tr w:rsidR="00056D78" w:rsidRPr="0016045D" w14:paraId="42B9B82C" w14:textId="77777777" w:rsidTr="00F3115C">
        <w:tc>
          <w:tcPr>
            <w:tcW w:w="704" w:type="dxa"/>
          </w:tcPr>
          <w:p w14:paraId="13A1643E" w14:textId="77777777" w:rsidR="00056D78" w:rsidRPr="0016045D" w:rsidRDefault="00056D78" w:rsidP="00F3115C">
            <w:pPr>
              <w:spacing w:after="120"/>
              <w:rPr>
                <w:sz w:val="22"/>
                <w:szCs w:val="22"/>
              </w:rPr>
            </w:pPr>
            <w:r w:rsidRPr="0016045D">
              <w:rPr>
                <w:sz w:val="22"/>
                <w:szCs w:val="22"/>
              </w:rPr>
              <w:t>1.</w:t>
            </w:r>
          </w:p>
        </w:tc>
        <w:tc>
          <w:tcPr>
            <w:tcW w:w="6946" w:type="dxa"/>
          </w:tcPr>
          <w:p w14:paraId="318F5539" w14:textId="77777777" w:rsidR="00056D78" w:rsidRPr="0016045D" w:rsidRDefault="00056D78" w:rsidP="00F3115C">
            <w:pPr>
              <w:spacing w:after="120"/>
              <w:rPr>
                <w:sz w:val="22"/>
                <w:szCs w:val="22"/>
              </w:rPr>
            </w:pPr>
            <w:r w:rsidRPr="0016045D">
              <w:rPr>
                <w:rFonts w:eastAsia="Times New Roman"/>
                <w:color w:val="000000"/>
                <w:sz w:val="22"/>
                <w:szCs w:val="22"/>
              </w:rPr>
              <w:t>Rangovas su kitais tiek</w:t>
            </w:r>
            <w:r w:rsidRPr="0016045D">
              <w:rPr>
                <w:rFonts w:eastAsia="Times New Roman"/>
                <w:color w:val="000000"/>
                <w:sz w:val="22"/>
                <w:szCs w:val="22"/>
              </w:rPr>
              <w:t>ė</w:t>
            </w:r>
            <w:r w:rsidRPr="0016045D">
              <w:rPr>
                <w:rFonts w:eastAsia="Times New Roman"/>
                <w:color w:val="000000"/>
                <w:sz w:val="22"/>
                <w:szCs w:val="22"/>
              </w:rPr>
              <w:t>jais yra sudar</w:t>
            </w:r>
            <w:r w:rsidRPr="0016045D">
              <w:rPr>
                <w:rFonts w:eastAsia="Times New Roman"/>
                <w:color w:val="000000"/>
                <w:sz w:val="22"/>
                <w:szCs w:val="22"/>
              </w:rPr>
              <w:t>ę</w:t>
            </w:r>
            <w:r w:rsidRPr="0016045D">
              <w:rPr>
                <w:rFonts w:eastAsia="Times New Roman"/>
                <w:color w:val="000000"/>
                <w:sz w:val="22"/>
                <w:szCs w:val="22"/>
              </w:rPr>
              <w:t>s susitarim</w:t>
            </w:r>
            <w:r w:rsidRPr="0016045D">
              <w:rPr>
                <w:rFonts w:eastAsia="Times New Roman"/>
                <w:color w:val="000000"/>
                <w:sz w:val="22"/>
                <w:szCs w:val="22"/>
              </w:rPr>
              <w:t>ų</w:t>
            </w:r>
            <w:r w:rsidRPr="0016045D">
              <w:rPr>
                <w:rFonts w:eastAsia="Times New Roman"/>
                <w:color w:val="000000"/>
                <w:sz w:val="22"/>
                <w:szCs w:val="22"/>
              </w:rPr>
              <w:t>, kuriais siekiama i</w:t>
            </w:r>
            <w:r w:rsidRPr="0016045D">
              <w:rPr>
                <w:rFonts w:eastAsia="Times New Roman"/>
                <w:color w:val="000000"/>
                <w:sz w:val="22"/>
                <w:szCs w:val="22"/>
              </w:rPr>
              <w:t>š</w:t>
            </w:r>
            <w:r w:rsidRPr="0016045D">
              <w:rPr>
                <w:rFonts w:eastAsia="Times New Roman"/>
                <w:color w:val="000000"/>
                <w:sz w:val="22"/>
                <w:szCs w:val="22"/>
              </w:rPr>
              <w:t>kreipti konkurencij</w:t>
            </w:r>
            <w:r w:rsidRPr="0016045D">
              <w:rPr>
                <w:rFonts w:eastAsia="Times New Roman"/>
                <w:color w:val="000000"/>
                <w:sz w:val="22"/>
                <w:szCs w:val="22"/>
              </w:rPr>
              <w:t>ą</w:t>
            </w:r>
            <w:r w:rsidRPr="0016045D">
              <w:rPr>
                <w:rFonts w:eastAsia="Times New Roman"/>
                <w:color w:val="000000"/>
                <w:sz w:val="22"/>
                <w:szCs w:val="22"/>
              </w:rPr>
              <w:t xml:space="preserve"> atliekamame pirkime, ir perkan</w:t>
            </w:r>
            <w:r w:rsidRPr="0016045D">
              <w:rPr>
                <w:rFonts w:eastAsia="Times New Roman"/>
                <w:color w:val="000000"/>
                <w:sz w:val="22"/>
                <w:szCs w:val="22"/>
              </w:rPr>
              <w:t>č</w:t>
            </w:r>
            <w:r w:rsidRPr="0016045D">
              <w:rPr>
                <w:rFonts w:eastAsia="Times New Roman"/>
                <w:color w:val="000000"/>
                <w:sz w:val="22"/>
                <w:szCs w:val="22"/>
              </w:rPr>
              <w:t>ioji organizacija d</w:t>
            </w:r>
            <w:r w:rsidRPr="0016045D">
              <w:rPr>
                <w:rFonts w:eastAsia="Times New Roman"/>
                <w:color w:val="000000"/>
                <w:sz w:val="22"/>
                <w:szCs w:val="22"/>
              </w:rPr>
              <w:t>ė</w:t>
            </w:r>
            <w:r w:rsidRPr="0016045D">
              <w:rPr>
                <w:rFonts w:eastAsia="Times New Roman"/>
                <w:color w:val="000000"/>
                <w:sz w:val="22"/>
                <w:szCs w:val="22"/>
              </w:rPr>
              <w:t xml:space="preserve">l to turi </w:t>
            </w:r>
            <w:r w:rsidRPr="0016045D">
              <w:rPr>
                <w:rFonts w:eastAsia="Times New Roman"/>
                <w:color w:val="000000"/>
                <w:sz w:val="22"/>
                <w:szCs w:val="22"/>
              </w:rPr>
              <w:t>į</w:t>
            </w:r>
            <w:r w:rsidRPr="0016045D">
              <w:rPr>
                <w:rFonts w:eastAsia="Times New Roman"/>
                <w:color w:val="000000"/>
                <w:sz w:val="22"/>
                <w:szCs w:val="22"/>
              </w:rPr>
              <w:t>tikinam</w:t>
            </w:r>
            <w:r w:rsidRPr="0016045D">
              <w:rPr>
                <w:rFonts w:eastAsia="Times New Roman"/>
                <w:color w:val="000000"/>
                <w:sz w:val="22"/>
                <w:szCs w:val="22"/>
              </w:rPr>
              <w:t>ų</w:t>
            </w:r>
            <w:r w:rsidRPr="0016045D">
              <w:rPr>
                <w:rFonts w:eastAsia="Times New Roman"/>
                <w:color w:val="000000"/>
                <w:sz w:val="22"/>
                <w:szCs w:val="22"/>
              </w:rPr>
              <w:t xml:space="preserve"> duomen</w:t>
            </w:r>
            <w:r w:rsidRPr="0016045D">
              <w:rPr>
                <w:rFonts w:eastAsia="Times New Roman"/>
                <w:color w:val="000000"/>
                <w:sz w:val="22"/>
                <w:szCs w:val="22"/>
              </w:rPr>
              <w:t>ų</w:t>
            </w:r>
            <w:r w:rsidRPr="0016045D">
              <w:rPr>
                <w:rFonts w:eastAsia="Times New Roman"/>
                <w:color w:val="000000"/>
                <w:sz w:val="22"/>
                <w:szCs w:val="22"/>
              </w:rPr>
              <w:t xml:space="preserve"> </w:t>
            </w:r>
            <w:r w:rsidRPr="0016045D">
              <w:rPr>
                <w:rFonts w:eastAsia="Times New Roman"/>
                <w:b/>
                <w:bCs/>
                <w:color w:val="000000"/>
                <w:sz w:val="22"/>
                <w:szCs w:val="22"/>
              </w:rPr>
              <w:t>(VP</w:t>
            </w:r>
            <w:r w:rsidRPr="0016045D">
              <w:rPr>
                <w:rFonts w:eastAsia="Times New Roman"/>
                <w:b/>
                <w:bCs/>
                <w:color w:val="000000"/>
                <w:sz w:val="22"/>
                <w:szCs w:val="22"/>
              </w:rPr>
              <w:t>Į</w:t>
            </w:r>
            <w:r w:rsidRPr="0016045D">
              <w:rPr>
                <w:rFonts w:eastAsia="Times New Roman"/>
                <w:b/>
                <w:bCs/>
                <w:color w:val="000000"/>
                <w:sz w:val="22"/>
                <w:szCs w:val="22"/>
              </w:rPr>
              <w:t xml:space="preserve"> 46 straipsnio 4 dalies 1 punktas).</w:t>
            </w:r>
          </w:p>
        </w:tc>
        <w:tc>
          <w:tcPr>
            <w:tcW w:w="1978" w:type="dxa"/>
          </w:tcPr>
          <w:p w14:paraId="62C5361C" w14:textId="77777777" w:rsidR="00056D78" w:rsidRPr="0016045D" w:rsidRDefault="00056D78" w:rsidP="00F3115C">
            <w:pPr>
              <w:spacing w:after="120"/>
              <w:rPr>
                <w:sz w:val="22"/>
                <w:szCs w:val="22"/>
              </w:rPr>
            </w:pPr>
          </w:p>
        </w:tc>
      </w:tr>
      <w:tr w:rsidR="00056D78" w:rsidRPr="0016045D" w14:paraId="3BEE50E3" w14:textId="77777777" w:rsidTr="00F3115C">
        <w:tc>
          <w:tcPr>
            <w:tcW w:w="704" w:type="dxa"/>
          </w:tcPr>
          <w:p w14:paraId="69DB4E51" w14:textId="77777777" w:rsidR="00056D78" w:rsidRPr="0016045D" w:rsidRDefault="00056D78" w:rsidP="00F3115C">
            <w:pPr>
              <w:spacing w:after="120"/>
              <w:rPr>
                <w:sz w:val="22"/>
                <w:szCs w:val="22"/>
              </w:rPr>
            </w:pPr>
            <w:r w:rsidRPr="0016045D">
              <w:rPr>
                <w:sz w:val="22"/>
                <w:szCs w:val="22"/>
              </w:rPr>
              <w:t>2.</w:t>
            </w:r>
          </w:p>
        </w:tc>
        <w:tc>
          <w:tcPr>
            <w:tcW w:w="6946" w:type="dxa"/>
          </w:tcPr>
          <w:p w14:paraId="1D586D91" w14:textId="77777777" w:rsidR="00056D78" w:rsidRPr="0016045D" w:rsidRDefault="00056D78" w:rsidP="00F3115C">
            <w:pPr>
              <w:spacing w:after="120"/>
              <w:rPr>
                <w:sz w:val="22"/>
                <w:szCs w:val="22"/>
              </w:rPr>
            </w:pPr>
            <w:r w:rsidRPr="0016045D">
              <w:rPr>
                <w:rFonts w:eastAsia="Times New Roman"/>
                <w:color w:val="000000"/>
                <w:sz w:val="22"/>
                <w:szCs w:val="22"/>
              </w:rPr>
              <w:t xml:space="preserve">Rangovas pirkimo metu pateko </w:t>
            </w:r>
            <w:r w:rsidRPr="0016045D">
              <w:rPr>
                <w:rFonts w:eastAsia="Times New Roman"/>
                <w:color w:val="000000"/>
                <w:sz w:val="22"/>
                <w:szCs w:val="22"/>
              </w:rPr>
              <w:t>į</w:t>
            </w:r>
            <w:r w:rsidRPr="0016045D">
              <w:rPr>
                <w:rFonts w:eastAsia="Times New Roman"/>
                <w:color w:val="000000"/>
                <w:sz w:val="22"/>
                <w:szCs w:val="22"/>
              </w:rPr>
              <w:t xml:space="preserve"> interes</w:t>
            </w:r>
            <w:r w:rsidRPr="0016045D">
              <w:rPr>
                <w:rFonts w:eastAsia="Times New Roman"/>
                <w:color w:val="000000"/>
                <w:sz w:val="22"/>
                <w:szCs w:val="22"/>
              </w:rPr>
              <w:t>ų</w:t>
            </w:r>
            <w:r w:rsidRPr="0016045D">
              <w:rPr>
                <w:rFonts w:eastAsia="Times New Roman"/>
                <w:color w:val="000000"/>
                <w:sz w:val="22"/>
                <w:szCs w:val="22"/>
              </w:rPr>
              <w:t xml:space="preserve"> konflikto situacij</w:t>
            </w:r>
            <w:r w:rsidRPr="0016045D">
              <w:rPr>
                <w:rFonts w:eastAsia="Times New Roman"/>
                <w:color w:val="000000"/>
                <w:sz w:val="22"/>
                <w:szCs w:val="22"/>
              </w:rPr>
              <w:t>ą</w:t>
            </w:r>
            <w:r w:rsidRPr="0016045D">
              <w:rPr>
                <w:rFonts w:eastAsia="Times New Roman"/>
                <w:color w:val="000000"/>
                <w:sz w:val="22"/>
                <w:szCs w:val="22"/>
              </w:rPr>
              <w:t>, kaip apibr</w:t>
            </w:r>
            <w:r w:rsidRPr="0016045D">
              <w:rPr>
                <w:rFonts w:eastAsia="Times New Roman"/>
                <w:color w:val="000000"/>
                <w:sz w:val="22"/>
                <w:szCs w:val="22"/>
              </w:rPr>
              <w:t>ėž</w:t>
            </w:r>
            <w:r w:rsidRPr="0016045D">
              <w:rPr>
                <w:rFonts w:eastAsia="Times New Roman"/>
                <w:color w:val="000000"/>
                <w:sz w:val="22"/>
                <w:szCs w:val="22"/>
              </w:rPr>
              <w:t>ta VP</w:t>
            </w:r>
            <w:r w:rsidRPr="0016045D">
              <w:rPr>
                <w:rFonts w:eastAsia="Times New Roman"/>
                <w:color w:val="000000"/>
                <w:sz w:val="22"/>
                <w:szCs w:val="22"/>
              </w:rPr>
              <w:t>Į</w:t>
            </w:r>
            <w:r w:rsidRPr="0016045D">
              <w:rPr>
                <w:rFonts w:eastAsia="Times New Roman"/>
                <w:color w:val="000000"/>
                <w:sz w:val="22"/>
                <w:szCs w:val="22"/>
              </w:rPr>
              <w:t xml:space="preserve"> 21 straipsnyje, ir atitinkamos pad</w:t>
            </w:r>
            <w:r w:rsidRPr="0016045D">
              <w:rPr>
                <w:rFonts w:eastAsia="Times New Roman"/>
                <w:color w:val="000000"/>
                <w:sz w:val="22"/>
                <w:szCs w:val="22"/>
              </w:rPr>
              <w:t>ė</w:t>
            </w:r>
            <w:r w:rsidRPr="0016045D">
              <w:rPr>
                <w:rFonts w:eastAsia="Times New Roman"/>
                <w:color w:val="000000"/>
                <w:sz w:val="22"/>
                <w:szCs w:val="22"/>
              </w:rPr>
              <w:t>ties negalima i</w:t>
            </w:r>
            <w:r w:rsidRPr="0016045D">
              <w:rPr>
                <w:rFonts w:eastAsia="Times New Roman"/>
                <w:color w:val="000000"/>
                <w:sz w:val="22"/>
                <w:szCs w:val="22"/>
              </w:rPr>
              <w:t>š</w:t>
            </w:r>
            <w:r w:rsidRPr="0016045D">
              <w:rPr>
                <w:rFonts w:eastAsia="Times New Roman"/>
                <w:color w:val="000000"/>
                <w:sz w:val="22"/>
                <w:szCs w:val="22"/>
              </w:rPr>
              <w:t>taisyti. Laikoma, kad atitinkamos pad</w:t>
            </w:r>
            <w:r w:rsidRPr="0016045D">
              <w:rPr>
                <w:rFonts w:eastAsia="Times New Roman"/>
                <w:color w:val="000000"/>
                <w:sz w:val="22"/>
                <w:szCs w:val="22"/>
              </w:rPr>
              <w:t>ė</w:t>
            </w:r>
            <w:r w:rsidRPr="0016045D">
              <w:rPr>
                <w:rFonts w:eastAsia="Times New Roman"/>
                <w:color w:val="000000"/>
                <w:sz w:val="22"/>
                <w:szCs w:val="22"/>
              </w:rPr>
              <w:t>ties d</w:t>
            </w:r>
            <w:r w:rsidRPr="0016045D">
              <w:rPr>
                <w:rFonts w:eastAsia="Times New Roman"/>
                <w:color w:val="000000"/>
                <w:sz w:val="22"/>
                <w:szCs w:val="22"/>
              </w:rPr>
              <w:t>ė</w:t>
            </w:r>
            <w:r w:rsidRPr="0016045D">
              <w:rPr>
                <w:rFonts w:eastAsia="Times New Roman"/>
                <w:color w:val="000000"/>
                <w:sz w:val="22"/>
                <w:szCs w:val="22"/>
              </w:rPr>
              <w:t>l interes</w:t>
            </w:r>
            <w:r w:rsidRPr="0016045D">
              <w:rPr>
                <w:rFonts w:eastAsia="Times New Roman"/>
                <w:color w:val="000000"/>
                <w:sz w:val="22"/>
                <w:szCs w:val="22"/>
              </w:rPr>
              <w:t>ų</w:t>
            </w:r>
            <w:r w:rsidRPr="0016045D">
              <w:rPr>
                <w:rFonts w:eastAsia="Times New Roman"/>
                <w:color w:val="000000"/>
                <w:sz w:val="22"/>
                <w:szCs w:val="22"/>
              </w:rPr>
              <w:t xml:space="preserve"> konflikto negalima i</w:t>
            </w:r>
            <w:r w:rsidRPr="0016045D">
              <w:rPr>
                <w:rFonts w:eastAsia="Times New Roman"/>
                <w:color w:val="000000"/>
                <w:sz w:val="22"/>
                <w:szCs w:val="22"/>
              </w:rPr>
              <w:t>š</w:t>
            </w:r>
            <w:r w:rsidRPr="0016045D">
              <w:rPr>
                <w:rFonts w:eastAsia="Times New Roman"/>
                <w:color w:val="000000"/>
                <w:sz w:val="22"/>
                <w:szCs w:val="22"/>
              </w:rPr>
              <w:t xml:space="preserve">taisyti, jeigu </w:t>
            </w:r>
            <w:r w:rsidRPr="0016045D">
              <w:rPr>
                <w:rFonts w:eastAsia="Times New Roman"/>
                <w:color w:val="000000"/>
                <w:sz w:val="22"/>
                <w:szCs w:val="22"/>
              </w:rPr>
              <w:t>į</w:t>
            </w:r>
            <w:r w:rsidRPr="0016045D">
              <w:rPr>
                <w:rFonts w:eastAsia="Times New Roman"/>
                <w:color w:val="000000"/>
                <w:sz w:val="22"/>
                <w:szCs w:val="22"/>
              </w:rPr>
              <w:t xml:space="preserve"> interes</w:t>
            </w:r>
            <w:r w:rsidRPr="0016045D">
              <w:rPr>
                <w:rFonts w:eastAsia="Times New Roman"/>
                <w:color w:val="000000"/>
                <w:sz w:val="22"/>
                <w:szCs w:val="22"/>
              </w:rPr>
              <w:t>ų</w:t>
            </w:r>
            <w:r w:rsidRPr="0016045D">
              <w:rPr>
                <w:rFonts w:eastAsia="Times New Roman"/>
                <w:color w:val="000000"/>
                <w:sz w:val="22"/>
                <w:szCs w:val="22"/>
              </w:rPr>
              <w:t xml:space="preserve"> konflikt</w:t>
            </w:r>
            <w:r w:rsidRPr="0016045D">
              <w:rPr>
                <w:rFonts w:eastAsia="Times New Roman"/>
                <w:color w:val="000000"/>
                <w:sz w:val="22"/>
                <w:szCs w:val="22"/>
              </w:rPr>
              <w:t>ą</w:t>
            </w:r>
            <w:r w:rsidRPr="0016045D">
              <w:rPr>
                <w:rFonts w:eastAsia="Times New Roman"/>
                <w:color w:val="000000"/>
                <w:sz w:val="22"/>
                <w:szCs w:val="22"/>
              </w:rPr>
              <w:t xml:space="preserve"> patek</w:t>
            </w:r>
            <w:r w:rsidRPr="0016045D">
              <w:rPr>
                <w:rFonts w:eastAsia="Times New Roman"/>
                <w:color w:val="000000"/>
                <w:sz w:val="22"/>
                <w:szCs w:val="22"/>
              </w:rPr>
              <w:t>ę</w:t>
            </w:r>
            <w:r w:rsidRPr="0016045D">
              <w:rPr>
                <w:rFonts w:eastAsia="Times New Roman"/>
                <w:color w:val="000000"/>
                <w:sz w:val="22"/>
                <w:szCs w:val="22"/>
              </w:rPr>
              <w:t xml:space="preserve"> asmenys nul</w:t>
            </w:r>
            <w:r w:rsidRPr="0016045D">
              <w:rPr>
                <w:rFonts w:eastAsia="Times New Roman"/>
                <w:color w:val="000000"/>
                <w:sz w:val="22"/>
                <w:szCs w:val="22"/>
              </w:rPr>
              <w:t>ė</w:t>
            </w:r>
            <w:r w:rsidRPr="0016045D">
              <w:rPr>
                <w:rFonts w:eastAsia="Times New Roman"/>
                <w:color w:val="000000"/>
                <w:sz w:val="22"/>
                <w:szCs w:val="22"/>
              </w:rPr>
              <w:t>m</w:t>
            </w:r>
            <w:r w:rsidRPr="0016045D">
              <w:rPr>
                <w:rFonts w:eastAsia="Times New Roman"/>
                <w:color w:val="000000"/>
                <w:sz w:val="22"/>
                <w:szCs w:val="22"/>
              </w:rPr>
              <w:t>ė</w:t>
            </w:r>
            <w:r w:rsidRPr="0016045D">
              <w:rPr>
                <w:rFonts w:eastAsia="Times New Roman"/>
                <w:color w:val="000000"/>
                <w:sz w:val="22"/>
                <w:szCs w:val="22"/>
              </w:rPr>
              <w:t xml:space="preserve"> vie</w:t>
            </w:r>
            <w:r w:rsidRPr="0016045D">
              <w:rPr>
                <w:rFonts w:eastAsia="Times New Roman"/>
                <w:color w:val="000000"/>
                <w:sz w:val="22"/>
                <w:szCs w:val="22"/>
              </w:rPr>
              <w:t>š</w:t>
            </w:r>
            <w:r w:rsidRPr="0016045D">
              <w:rPr>
                <w:rFonts w:eastAsia="Times New Roman"/>
                <w:color w:val="000000"/>
                <w:sz w:val="22"/>
                <w:szCs w:val="22"/>
              </w:rPr>
              <w:t>ojo pirkimo komisijos ar perkan</w:t>
            </w:r>
            <w:r w:rsidRPr="0016045D">
              <w:rPr>
                <w:rFonts w:eastAsia="Times New Roman"/>
                <w:color w:val="000000"/>
                <w:sz w:val="22"/>
                <w:szCs w:val="22"/>
              </w:rPr>
              <w:t>č</w:t>
            </w:r>
            <w:r w:rsidRPr="0016045D">
              <w:rPr>
                <w:rFonts w:eastAsia="Times New Roman"/>
                <w:color w:val="000000"/>
                <w:sz w:val="22"/>
                <w:szCs w:val="22"/>
              </w:rPr>
              <w:t xml:space="preserve">iosios organizacijos sprendimus ir </w:t>
            </w:r>
            <w:r w:rsidRPr="0016045D">
              <w:rPr>
                <w:rFonts w:eastAsia="Times New Roman"/>
                <w:color w:val="000000"/>
                <w:sz w:val="22"/>
                <w:szCs w:val="22"/>
              </w:rPr>
              <w:t>š</w:t>
            </w:r>
            <w:r w:rsidRPr="0016045D">
              <w:rPr>
                <w:rFonts w:eastAsia="Times New Roman"/>
                <w:color w:val="000000"/>
                <w:sz w:val="22"/>
                <w:szCs w:val="22"/>
              </w:rPr>
              <w:t>i</w:t>
            </w:r>
            <w:r w:rsidRPr="0016045D">
              <w:rPr>
                <w:rFonts w:eastAsia="Times New Roman"/>
                <w:color w:val="000000"/>
                <w:sz w:val="22"/>
                <w:szCs w:val="22"/>
              </w:rPr>
              <w:t>ų</w:t>
            </w:r>
            <w:r w:rsidRPr="0016045D">
              <w:rPr>
                <w:rFonts w:eastAsia="Times New Roman"/>
                <w:color w:val="000000"/>
                <w:sz w:val="22"/>
                <w:szCs w:val="22"/>
              </w:rPr>
              <w:t xml:space="preserve"> sprendim</w:t>
            </w:r>
            <w:r w:rsidRPr="0016045D">
              <w:rPr>
                <w:rFonts w:eastAsia="Times New Roman"/>
                <w:color w:val="000000"/>
                <w:sz w:val="22"/>
                <w:szCs w:val="22"/>
              </w:rPr>
              <w:t>ų</w:t>
            </w:r>
            <w:r w:rsidRPr="0016045D">
              <w:rPr>
                <w:rFonts w:eastAsia="Times New Roman"/>
                <w:color w:val="000000"/>
                <w:sz w:val="22"/>
                <w:szCs w:val="22"/>
              </w:rPr>
              <w:t xml:space="preserve"> pakeitimas prie</w:t>
            </w:r>
            <w:r w:rsidRPr="0016045D">
              <w:rPr>
                <w:rFonts w:eastAsia="Times New Roman"/>
                <w:color w:val="000000"/>
                <w:sz w:val="22"/>
                <w:szCs w:val="22"/>
              </w:rPr>
              <w:t>š</w:t>
            </w:r>
            <w:r w:rsidRPr="0016045D">
              <w:rPr>
                <w:rFonts w:eastAsia="Times New Roman"/>
                <w:color w:val="000000"/>
                <w:sz w:val="22"/>
                <w:szCs w:val="22"/>
              </w:rPr>
              <w:t>taraut</w:t>
            </w:r>
            <w:r w:rsidRPr="0016045D">
              <w:rPr>
                <w:rFonts w:eastAsia="Times New Roman"/>
                <w:color w:val="000000"/>
                <w:sz w:val="22"/>
                <w:szCs w:val="22"/>
              </w:rPr>
              <w:t>ų</w:t>
            </w:r>
            <w:r w:rsidRPr="0016045D">
              <w:rPr>
                <w:rFonts w:eastAsia="Times New Roman"/>
                <w:color w:val="000000"/>
                <w:sz w:val="22"/>
                <w:szCs w:val="22"/>
              </w:rPr>
              <w:t xml:space="preserve"> VP</w:t>
            </w:r>
            <w:r w:rsidRPr="0016045D">
              <w:rPr>
                <w:rFonts w:eastAsia="Times New Roman"/>
                <w:color w:val="000000"/>
                <w:sz w:val="22"/>
                <w:szCs w:val="22"/>
              </w:rPr>
              <w:t>Į</w:t>
            </w:r>
            <w:r w:rsidRPr="0016045D">
              <w:rPr>
                <w:rFonts w:eastAsia="Times New Roman"/>
                <w:color w:val="000000"/>
                <w:sz w:val="22"/>
                <w:szCs w:val="22"/>
              </w:rPr>
              <w:t xml:space="preserve"> nuostatoms </w:t>
            </w:r>
            <w:r w:rsidRPr="0016045D">
              <w:rPr>
                <w:rFonts w:eastAsia="Times New Roman"/>
                <w:b/>
                <w:bCs/>
                <w:color w:val="000000"/>
                <w:sz w:val="22"/>
                <w:szCs w:val="22"/>
              </w:rPr>
              <w:t>(VP</w:t>
            </w:r>
            <w:r w:rsidRPr="0016045D">
              <w:rPr>
                <w:rFonts w:eastAsia="Times New Roman"/>
                <w:b/>
                <w:bCs/>
                <w:color w:val="000000"/>
                <w:sz w:val="22"/>
                <w:szCs w:val="22"/>
              </w:rPr>
              <w:t>Į</w:t>
            </w:r>
            <w:r w:rsidRPr="0016045D">
              <w:rPr>
                <w:rFonts w:eastAsia="Times New Roman"/>
                <w:b/>
                <w:bCs/>
                <w:color w:val="000000"/>
                <w:sz w:val="22"/>
                <w:szCs w:val="22"/>
              </w:rPr>
              <w:t xml:space="preserve"> 46 straipsnio 4 dalies 2 punktas)</w:t>
            </w:r>
            <w:r w:rsidRPr="0016045D">
              <w:rPr>
                <w:rFonts w:eastAsia="Times New Roman"/>
                <w:color w:val="000000"/>
                <w:sz w:val="22"/>
                <w:szCs w:val="22"/>
              </w:rPr>
              <w:t>.</w:t>
            </w:r>
          </w:p>
        </w:tc>
        <w:tc>
          <w:tcPr>
            <w:tcW w:w="1978" w:type="dxa"/>
          </w:tcPr>
          <w:p w14:paraId="64701BFB" w14:textId="77777777" w:rsidR="00056D78" w:rsidRPr="0016045D" w:rsidRDefault="00056D78" w:rsidP="00F3115C">
            <w:pPr>
              <w:spacing w:after="120"/>
              <w:rPr>
                <w:sz w:val="22"/>
                <w:szCs w:val="22"/>
              </w:rPr>
            </w:pPr>
          </w:p>
        </w:tc>
      </w:tr>
      <w:tr w:rsidR="00056D78" w:rsidRPr="0016045D" w14:paraId="00E1E01B" w14:textId="77777777" w:rsidTr="00F3115C">
        <w:tc>
          <w:tcPr>
            <w:tcW w:w="704" w:type="dxa"/>
          </w:tcPr>
          <w:p w14:paraId="40A1F319" w14:textId="77777777" w:rsidR="00056D78" w:rsidRPr="0016045D" w:rsidRDefault="00056D78" w:rsidP="00F3115C">
            <w:pPr>
              <w:spacing w:after="120"/>
              <w:rPr>
                <w:sz w:val="22"/>
                <w:szCs w:val="22"/>
              </w:rPr>
            </w:pPr>
            <w:r w:rsidRPr="0016045D">
              <w:rPr>
                <w:sz w:val="22"/>
                <w:szCs w:val="22"/>
              </w:rPr>
              <w:lastRenderedPageBreak/>
              <w:t>3.</w:t>
            </w:r>
          </w:p>
        </w:tc>
        <w:tc>
          <w:tcPr>
            <w:tcW w:w="6946" w:type="dxa"/>
          </w:tcPr>
          <w:p w14:paraId="1FF7EFBC" w14:textId="77777777" w:rsidR="00056D78" w:rsidRPr="0016045D" w:rsidRDefault="00056D78" w:rsidP="00F3115C">
            <w:pPr>
              <w:spacing w:after="120"/>
              <w:rPr>
                <w:sz w:val="22"/>
                <w:szCs w:val="22"/>
              </w:rPr>
            </w:pPr>
            <w:r w:rsidRPr="0016045D">
              <w:rPr>
                <w:rFonts w:eastAsia="Times New Roman"/>
                <w:color w:val="000000"/>
                <w:sz w:val="22"/>
                <w:szCs w:val="22"/>
              </w:rPr>
              <w:t>Pa</w:t>
            </w:r>
            <w:r w:rsidRPr="0016045D">
              <w:rPr>
                <w:rFonts w:eastAsia="Times New Roman"/>
                <w:color w:val="000000"/>
                <w:sz w:val="22"/>
                <w:szCs w:val="22"/>
              </w:rPr>
              <w:t>ž</w:t>
            </w:r>
            <w:r w:rsidRPr="0016045D">
              <w:rPr>
                <w:rFonts w:eastAsia="Times New Roman"/>
                <w:color w:val="000000"/>
                <w:sz w:val="22"/>
                <w:szCs w:val="22"/>
              </w:rPr>
              <w:t>eista konkurencija, kaip nustatyta VP</w:t>
            </w:r>
            <w:r w:rsidRPr="0016045D">
              <w:rPr>
                <w:rFonts w:eastAsia="Times New Roman"/>
                <w:color w:val="000000"/>
                <w:sz w:val="22"/>
                <w:szCs w:val="22"/>
              </w:rPr>
              <w:t>Į</w:t>
            </w:r>
            <w:r w:rsidRPr="0016045D">
              <w:rPr>
                <w:rFonts w:eastAsia="Times New Roman"/>
                <w:color w:val="000000"/>
                <w:sz w:val="22"/>
                <w:szCs w:val="22"/>
              </w:rPr>
              <w:t xml:space="preserve"> 27 straipsnio 3 ir 4 dalyse, ir atitinkamos pad</w:t>
            </w:r>
            <w:r w:rsidRPr="0016045D">
              <w:rPr>
                <w:rFonts w:eastAsia="Times New Roman"/>
                <w:color w:val="000000"/>
                <w:sz w:val="22"/>
                <w:szCs w:val="22"/>
              </w:rPr>
              <w:t>ė</w:t>
            </w:r>
            <w:r w:rsidRPr="0016045D">
              <w:rPr>
                <w:rFonts w:eastAsia="Times New Roman"/>
                <w:color w:val="000000"/>
                <w:sz w:val="22"/>
                <w:szCs w:val="22"/>
              </w:rPr>
              <w:t>ties negalima i</w:t>
            </w:r>
            <w:r w:rsidRPr="0016045D">
              <w:rPr>
                <w:rFonts w:eastAsia="Times New Roman"/>
                <w:color w:val="000000"/>
                <w:sz w:val="22"/>
                <w:szCs w:val="22"/>
              </w:rPr>
              <w:t>š</w:t>
            </w:r>
            <w:r w:rsidRPr="0016045D">
              <w:rPr>
                <w:rFonts w:eastAsia="Times New Roman"/>
                <w:color w:val="000000"/>
                <w:sz w:val="22"/>
                <w:szCs w:val="22"/>
              </w:rPr>
              <w:t xml:space="preserve">taisyti </w:t>
            </w:r>
            <w:r w:rsidRPr="0016045D">
              <w:rPr>
                <w:rFonts w:eastAsia="Times New Roman"/>
                <w:b/>
                <w:bCs/>
                <w:color w:val="000000"/>
                <w:sz w:val="22"/>
                <w:szCs w:val="22"/>
              </w:rPr>
              <w:t>(VP</w:t>
            </w:r>
            <w:r w:rsidRPr="0016045D">
              <w:rPr>
                <w:rFonts w:eastAsia="Times New Roman"/>
                <w:b/>
                <w:bCs/>
                <w:color w:val="000000"/>
                <w:sz w:val="22"/>
                <w:szCs w:val="22"/>
              </w:rPr>
              <w:t>Į</w:t>
            </w:r>
            <w:r w:rsidRPr="0016045D">
              <w:rPr>
                <w:rFonts w:eastAsia="Times New Roman"/>
                <w:b/>
                <w:bCs/>
                <w:color w:val="000000"/>
                <w:sz w:val="22"/>
                <w:szCs w:val="22"/>
              </w:rPr>
              <w:t xml:space="preserve"> 46 straipsnio 4 dalies 3 punktas)</w:t>
            </w:r>
            <w:r w:rsidRPr="0016045D">
              <w:rPr>
                <w:rFonts w:eastAsia="Times New Roman"/>
                <w:color w:val="000000"/>
                <w:sz w:val="22"/>
                <w:szCs w:val="22"/>
              </w:rPr>
              <w:t>.</w:t>
            </w:r>
          </w:p>
        </w:tc>
        <w:tc>
          <w:tcPr>
            <w:tcW w:w="1978" w:type="dxa"/>
          </w:tcPr>
          <w:p w14:paraId="05B4B71F" w14:textId="77777777" w:rsidR="00056D78" w:rsidRPr="0016045D" w:rsidRDefault="00056D78" w:rsidP="00F3115C">
            <w:pPr>
              <w:spacing w:after="120"/>
              <w:rPr>
                <w:sz w:val="22"/>
                <w:szCs w:val="22"/>
              </w:rPr>
            </w:pPr>
          </w:p>
        </w:tc>
      </w:tr>
      <w:tr w:rsidR="00056D78" w:rsidRPr="0016045D" w14:paraId="0A68B30C" w14:textId="77777777" w:rsidTr="00F3115C">
        <w:tc>
          <w:tcPr>
            <w:tcW w:w="704" w:type="dxa"/>
          </w:tcPr>
          <w:p w14:paraId="745F15FE" w14:textId="77777777" w:rsidR="00056D78" w:rsidRPr="0016045D" w:rsidRDefault="00056D78" w:rsidP="00F3115C">
            <w:pPr>
              <w:spacing w:after="120"/>
              <w:rPr>
                <w:sz w:val="22"/>
                <w:szCs w:val="22"/>
              </w:rPr>
            </w:pPr>
            <w:r w:rsidRPr="0016045D">
              <w:rPr>
                <w:sz w:val="22"/>
                <w:szCs w:val="22"/>
              </w:rPr>
              <w:t>4.</w:t>
            </w:r>
          </w:p>
        </w:tc>
        <w:tc>
          <w:tcPr>
            <w:tcW w:w="6946" w:type="dxa"/>
          </w:tcPr>
          <w:p w14:paraId="7EDB953A" w14:textId="77777777" w:rsidR="00056D78" w:rsidRPr="0016045D" w:rsidRDefault="00056D78" w:rsidP="00F3115C">
            <w:pPr>
              <w:spacing w:after="120"/>
              <w:rPr>
                <w:sz w:val="22"/>
                <w:szCs w:val="22"/>
              </w:rPr>
            </w:pPr>
            <w:r w:rsidRPr="0016045D">
              <w:rPr>
                <w:rFonts w:eastAsia="Times New Roman"/>
                <w:color w:val="000000"/>
                <w:sz w:val="22"/>
                <w:szCs w:val="22"/>
              </w:rPr>
              <w:t>Rangovas pirkimo proced</w:t>
            </w:r>
            <w:r w:rsidRPr="0016045D">
              <w:rPr>
                <w:rFonts w:eastAsia="Times New Roman"/>
                <w:color w:val="000000"/>
                <w:sz w:val="22"/>
                <w:szCs w:val="22"/>
              </w:rPr>
              <w:t>ū</w:t>
            </w:r>
            <w:r w:rsidRPr="0016045D">
              <w:rPr>
                <w:rFonts w:eastAsia="Times New Roman"/>
                <w:color w:val="000000"/>
                <w:sz w:val="22"/>
                <w:szCs w:val="22"/>
              </w:rPr>
              <w:t>r</w:t>
            </w:r>
            <w:r w:rsidRPr="0016045D">
              <w:rPr>
                <w:rFonts w:eastAsia="Times New Roman"/>
                <w:color w:val="000000"/>
                <w:sz w:val="22"/>
                <w:szCs w:val="22"/>
              </w:rPr>
              <w:t>ų</w:t>
            </w:r>
            <w:r w:rsidRPr="0016045D">
              <w:rPr>
                <w:rFonts w:eastAsia="Times New Roman"/>
                <w:color w:val="000000"/>
                <w:sz w:val="22"/>
                <w:szCs w:val="22"/>
              </w:rPr>
              <w:t xml:space="preserve"> metu nusl</w:t>
            </w:r>
            <w:r w:rsidRPr="0016045D">
              <w:rPr>
                <w:rFonts w:eastAsia="Times New Roman"/>
                <w:color w:val="000000"/>
                <w:sz w:val="22"/>
                <w:szCs w:val="22"/>
              </w:rPr>
              <w:t>ė</w:t>
            </w:r>
            <w:r w:rsidRPr="0016045D">
              <w:rPr>
                <w:rFonts w:eastAsia="Times New Roman"/>
                <w:color w:val="000000"/>
                <w:sz w:val="22"/>
                <w:szCs w:val="22"/>
              </w:rPr>
              <w:t>p</w:t>
            </w:r>
            <w:r w:rsidRPr="0016045D">
              <w:rPr>
                <w:rFonts w:eastAsia="Times New Roman"/>
                <w:color w:val="000000"/>
                <w:sz w:val="22"/>
                <w:szCs w:val="22"/>
              </w:rPr>
              <w:t>ė</w:t>
            </w:r>
            <w:r w:rsidRPr="0016045D">
              <w:rPr>
                <w:rFonts w:eastAsia="Times New Roman"/>
                <w:color w:val="000000"/>
                <w:sz w:val="22"/>
                <w:szCs w:val="22"/>
              </w:rPr>
              <w:t xml:space="preserve"> informacij</w:t>
            </w:r>
            <w:r w:rsidRPr="0016045D">
              <w:rPr>
                <w:rFonts w:eastAsia="Times New Roman"/>
                <w:color w:val="000000"/>
                <w:sz w:val="22"/>
                <w:szCs w:val="22"/>
              </w:rPr>
              <w:t>ą</w:t>
            </w:r>
            <w:r w:rsidRPr="0016045D">
              <w:rPr>
                <w:rFonts w:eastAsia="Times New Roman"/>
                <w:color w:val="000000"/>
                <w:sz w:val="22"/>
                <w:szCs w:val="22"/>
              </w:rPr>
              <w:t xml:space="preserve"> ar pateik</w:t>
            </w:r>
            <w:r w:rsidRPr="0016045D">
              <w:rPr>
                <w:rFonts w:eastAsia="Times New Roman"/>
                <w:color w:val="000000"/>
                <w:sz w:val="22"/>
                <w:szCs w:val="22"/>
              </w:rPr>
              <w:t>ė</w:t>
            </w:r>
            <w:r w:rsidRPr="0016045D">
              <w:rPr>
                <w:rFonts w:eastAsia="Times New Roman"/>
                <w:color w:val="000000"/>
                <w:sz w:val="22"/>
                <w:szCs w:val="22"/>
              </w:rPr>
              <w:t xml:space="preserve"> melaging</w:t>
            </w:r>
            <w:r w:rsidRPr="0016045D">
              <w:rPr>
                <w:rFonts w:eastAsia="Times New Roman"/>
                <w:color w:val="000000"/>
                <w:sz w:val="22"/>
                <w:szCs w:val="22"/>
              </w:rPr>
              <w:t>ą</w:t>
            </w:r>
            <w:r w:rsidRPr="0016045D">
              <w:rPr>
                <w:rFonts w:eastAsia="Times New Roman"/>
                <w:color w:val="000000"/>
                <w:sz w:val="22"/>
                <w:szCs w:val="22"/>
              </w:rPr>
              <w:t xml:space="preserve"> informacij</w:t>
            </w:r>
            <w:r w:rsidRPr="0016045D">
              <w:rPr>
                <w:rFonts w:eastAsia="Times New Roman"/>
                <w:color w:val="000000"/>
                <w:sz w:val="22"/>
                <w:szCs w:val="22"/>
              </w:rPr>
              <w:t>ą</w:t>
            </w:r>
            <w:r w:rsidRPr="0016045D">
              <w:rPr>
                <w:rFonts w:eastAsia="Times New Roman"/>
                <w:color w:val="000000"/>
                <w:sz w:val="22"/>
                <w:szCs w:val="22"/>
              </w:rPr>
              <w:t xml:space="preserve"> apie atitikt</w:t>
            </w:r>
            <w:r w:rsidRPr="0016045D">
              <w:rPr>
                <w:rFonts w:eastAsia="Times New Roman"/>
                <w:color w:val="000000"/>
                <w:sz w:val="22"/>
                <w:szCs w:val="22"/>
              </w:rPr>
              <w:t>į</w:t>
            </w:r>
            <w:r w:rsidRPr="0016045D">
              <w:rPr>
                <w:rFonts w:eastAsia="Times New Roman"/>
                <w:color w:val="000000"/>
                <w:sz w:val="22"/>
                <w:szCs w:val="22"/>
              </w:rPr>
              <w:t xml:space="preserve"> VP</w:t>
            </w:r>
            <w:r w:rsidRPr="0016045D">
              <w:rPr>
                <w:rFonts w:eastAsia="Times New Roman"/>
                <w:color w:val="000000"/>
                <w:sz w:val="22"/>
                <w:szCs w:val="22"/>
              </w:rPr>
              <w:t>Į</w:t>
            </w:r>
            <w:r w:rsidRPr="0016045D">
              <w:rPr>
                <w:rFonts w:eastAsia="Times New Roman"/>
                <w:color w:val="000000"/>
                <w:sz w:val="22"/>
                <w:szCs w:val="22"/>
              </w:rPr>
              <w:t xml:space="preserve"> 46 ir 47 straipsniuose nustatytiems reikalavimams, ir perkan</w:t>
            </w:r>
            <w:r w:rsidRPr="0016045D">
              <w:rPr>
                <w:rFonts w:eastAsia="Times New Roman"/>
                <w:color w:val="000000"/>
                <w:sz w:val="22"/>
                <w:szCs w:val="22"/>
              </w:rPr>
              <w:t>č</w:t>
            </w:r>
            <w:r w:rsidRPr="0016045D">
              <w:rPr>
                <w:rFonts w:eastAsia="Times New Roman"/>
                <w:color w:val="000000"/>
                <w:sz w:val="22"/>
                <w:szCs w:val="22"/>
              </w:rPr>
              <w:t xml:space="preserve">ioji organizacija gali tai </w:t>
            </w:r>
            <w:r w:rsidRPr="0016045D">
              <w:rPr>
                <w:rFonts w:eastAsia="Times New Roman"/>
                <w:color w:val="000000"/>
                <w:sz w:val="22"/>
                <w:szCs w:val="22"/>
              </w:rPr>
              <w:t>į</w:t>
            </w:r>
            <w:r w:rsidRPr="0016045D">
              <w:rPr>
                <w:rFonts w:eastAsia="Times New Roman"/>
                <w:color w:val="000000"/>
                <w:sz w:val="22"/>
                <w:szCs w:val="22"/>
              </w:rPr>
              <w:t>rodyti bet kokiomis teis</w:t>
            </w:r>
            <w:r w:rsidRPr="0016045D">
              <w:rPr>
                <w:rFonts w:eastAsia="Times New Roman"/>
                <w:color w:val="000000"/>
                <w:sz w:val="22"/>
                <w:szCs w:val="22"/>
              </w:rPr>
              <w:t>ė</w:t>
            </w:r>
            <w:r w:rsidRPr="0016045D">
              <w:rPr>
                <w:rFonts w:eastAsia="Times New Roman"/>
                <w:color w:val="000000"/>
                <w:sz w:val="22"/>
                <w:szCs w:val="22"/>
              </w:rPr>
              <w:t>tomis priemon</w:t>
            </w:r>
            <w:r w:rsidRPr="0016045D">
              <w:rPr>
                <w:rFonts w:eastAsia="Times New Roman"/>
                <w:color w:val="000000"/>
                <w:sz w:val="22"/>
                <w:szCs w:val="22"/>
              </w:rPr>
              <w:t>ė</w:t>
            </w:r>
            <w:r w:rsidRPr="0016045D">
              <w:rPr>
                <w:rFonts w:eastAsia="Times New Roman"/>
                <w:color w:val="000000"/>
                <w:sz w:val="22"/>
                <w:szCs w:val="22"/>
              </w:rPr>
              <w:t>mis, arba tiek</w:t>
            </w:r>
            <w:r w:rsidRPr="0016045D">
              <w:rPr>
                <w:rFonts w:eastAsia="Times New Roman"/>
                <w:color w:val="000000"/>
                <w:sz w:val="22"/>
                <w:szCs w:val="22"/>
              </w:rPr>
              <w:t>ė</w:t>
            </w:r>
            <w:r w:rsidRPr="0016045D">
              <w:rPr>
                <w:rFonts w:eastAsia="Times New Roman"/>
                <w:color w:val="000000"/>
                <w:sz w:val="22"/>
                <w:szCs w:val="22"/>
              </w:rPr>
              <w:t>jas d</w:t>
            </w:r>
            <w:r w:rsidRPr="0016045D">
              <w:rPr>
                <w:rFonts w:eastAsia="Times New Roman"/>
                <w:color w:val="000000"/>
                <w:sz w:val="22"/>
                <w:szCs w:val="22"/>
              </w:rPr>
              <w:t>ė</w:t>
            </w:r>
            <w:r w:rsidRPr="0016045D">
              <w:rPr>
                <w:rFonts w:eastAsia="Times New Roman"/>
                <w:color w:val="000000"/>
                <w:sz w:val="22"/>
                <w:szCs w:val="22"/>
              </w:rPr>
              <w:t>l pateiktos melagingos informacijos negali pateikti patvirtinan</w:t>
            </w:r>
            <w:r w:rsidRPr="0016045D">
              <w:rPr>
                <w:rFonts w:eastAsia="Times New Roman"/>
                <w:color w:val="000000"/>
                <w:sz w:val="22"/>
                <w:szCs w:val="22"/>
              </w:rPr>
              <w:t>č</w:t>
            </w:r>
            <w:r w:rsidRPr="0016045D">
              <w:rPr>
                <w:rFonts w:eastAsia="Times New Roman"/>
                <w:color w:val="000000"/>
                <w:sz w:val="22"/>
                <w:szCs w:val="22"/>
              </w:rPr>
              <w:t>i</w:t>
            </w:r>
            <w:r w:rsidRPr="0016045D">
              <w:rPr>
                <w:rFonts w:eastAsia="Times New Roman"/>
                <w:color w:val="000000"/>
                <w:sz w:val="22"/>
                <w:szCs w:val="22"/>
              </w:rPr>
              <w:t>ų</w:t>
            </w:r>
            <w:r w:rsidRPr="0016045D">
              <w:rPr>
                <w:rFonts w:eastAsia="Times New Roman"/>
                <w:color w:val="000000"/>
                <w:sz w:val="22"/>
                <w:szCs w:val="22"/>
              </w:rPr>
              <w:t xml:space="preserve"> dokument</w:t>
            </w:r>
            <w:r w:rsidRPr="0016045D">
              <w:rPr>
                <w:rFonts w:eastAsia="Times New Roman"/>
                <w:color w:val="000000"/>
                <w:sz w:val="22"/>
                <w:szCs w:val="22"/>
              </w:rPr>
              <w:t>ų</w:t>
            </w:r>
            <w:r w:rsidRPr="0016045D">
              <w:rPr>
                <w:rFonts w:eastAsia="Times New Roman"/>
                <w:color w:val="000000"/>
                <w:sz w:val="22"/>
                <w:szCs w:val="22"/>
              </w:rPr>
              <w:t>, reikalaujam</w:t>
            </w:r>
            <w:r w:rsidRPr="0016045D">
              <w:rPr>
                <w:rFonts w:eastAsia="Times New Roman"/>
                <w:color w:val="000000"/>
                <w:sz w:val="22"/>
                <w:szCs w:val="22"/>
              </w:rPr>
              <w:t>ų</w:t>
            </w:r>
            <w:r w:rsidRPr="0016045D">
              <w:rPr>
                <w:rFonts w:eastAsia="Times New Roman"/>
                <w:color w:val="000000"/>
                <w:sz w:val="22"/>
                <w:szCs w:val="22"/>
              </w:rPr>
              <w:t xml:space="preserve"> pagal VP</w:t>
            </w:r>
            <w:r w:rsidRPr="0016045D">
              <w:rPr>
                <w:rFonts w:eastAsia="Times New Roman"/>
                <w:color w:val="000000"/>
                <w:sz w:val="22"/>
                <w:szCs w:val="22"/>
              </w:rPr>
              <w:t>Į</w:t>
            </w:r>
            <w:r w:rsidRPr="0016045D">
              <w:rPr>
                <w:rFonts w:eastAsia="Times New Roman"/>
                <w:color w:val="000000"/>
                <w:sz w:val="22"/>
                <w:szCs w:val="22"/>
              </w:rPr>
              <w:t xml:space="preserve"> 50 straipsn</w:t>
            </w:r>
            <w:r w:rsidRPr="0016045D">
              <w:rPr>
                <w:rFonts w:eastAsia="Times New Roman"/>
                <w:color w:val="000000"/>
                <w:sz w:val="22"/>
                <w:szCs w:val="22"/>
              </w:rPr>
              <w:t>į</w:t>
            </w:r>
            <w:r w:rsidRPr="0016045D">
              <w:rPr>
                <w:rFonts w:eastAsia="Times New Roman"/>
                <w:color w:val="000000"/>
                <w:sz w:val="22"/>
                <w:szCs w:val="22"/>
              </w:rPr>
              <w:t>.</w:t>
            </w:r>
          </w:p>
        </w:tc>
        <w:tc>
          <w:tcPr>
            <w:tcW w:w="1978" w:type="dxa"/>
          </w:tcPr>
          <w:p w14:paraId="48F8C349" w14:textId="77777777" w:rsidR="00056D78" w:rsidRPr="0016045D" w:rsidRDefault="00056D78" w:rsidP="00F3115C">
            <w:pPr>
              <w:spacing w:after="120"/>
              <w:rPr>
                <w:sz w:val="22"/>
                <w:szCs w:val="22"/>
              </w:rPr>
            </w:pPr>
          </w:p>
        </w:tc>
      </w:tr>
      <w:tr w:rsidR="00056D78" w:rsidRPr="0016045D" w14:paraId="4E7579C3" w14:textId="77777777" w:rsidTr="00F3115C">
        <w:tc>
          <w:tcPr>
            <w:tcW w:w="704" w:type="dxa"/>
          </w:tcPr>
          <w:p w14:paraId="6DA97992" w14:textId="77777777" w:rsidR="00056D78" w:rsidRPr="0016045D" w:rsidRDefault="00056D78" w:rsidP="00F3115C">
            <w:pPr>
              <w:spacing w:after="120"/>
              <w:rPr>
                <w:sz w:val="22"/>
                <w:szCs w:val="22"/>
              </w:rPr>
            </w:pPr>
            <w:r w:rsidRPr="0016045D">
              <w:rPr>
                <w:sz w:val="22"/>
                <w:szCs w:val="22"/>
              </w:rPr>
              <w:t>5.</w:t>
            </w:r>
          </w:p>
        </w:tc>
        <w:tc>
          <w:tcPr>
            <w:tcW w:w="6946" w:type="dxa"/>
          </w:tcPr>
          <w:p w14:paraId="19A9C84F" w14:textId="77777777" w:rsidR="00056D78" w:rsidRPr="0016045D" w:rsidRDefault="00056D78" w:rsidP="00F3115C">
            <w:pPr>
              <w:spacing w:after="120"/>
              <w:rPr>
                <w:sz w:val="22"/>
                <w:szCs w:val="22"/>
              </w:rPr>
            </w:pPr>
            <w:r w:rsidRPr="0016045D">
              <w:rPr>
                <w:sz w:val="22"/>
                <w:szCs w:val="22"/>
              </w:rPr>
              <w:t xml:space="preserve">Rangovas pirkimo metu </w:t>
            </w:r>
            <w:r w:rsidRPr="0016045D">
              <w:rPr>
                <w:sz w:val="22"/>
                <w:szCs w:val="22"/>
              </w:rPr>
              <w:t>ė</w:t>
            </w:r>
            <w:r w:rsidRPr="0016045D">
              <w:rPr>
                <w:sz w:val="22"/>
                <w:szCs w:val="22"/>
              </w:rPr>
              <w:t>m</w:t>
            </w:r>
            <w:r w:rsidRPr="0016045D">
              <w:rPr>
                <w:sz w:val="22"/>
                <w:szCs w:val="22"/>
              </w:rPr>
              <w:t>ė</w:t>
            </w:r>
            <w:r w:rsidRPr="0016045D">
              <w:rPr>
                <w:sz w:val="22"/>
                <w:szCs w:val="22"/>
              </w:rPr>
              <w:t>si neteis</w:t>
            </w:r>
            <w:r w:rsidRPr="0016045D">
              <w:rPr>
                <w:sz w:val="22"/>
                <w:szCs w:val="22"/>
              </w:rPr>
              <w:t>ė</w:t>
            </w:r>
            <w:r w:rsidRPr="0016045D">
              <w:rPr>
                <w:sz w:val="22"/>
                <w:szCs w:val="22"/>
              </w:rPr>
              <w:t>t</w:t>
            </w:r>
            <w:r w:rsidRPr="0016045D">
              <w:rPr>
                <w:sz w:val="22"/>
                <w:szCs w:val="22"/>
              </w:rPr>
              <w:t>ų</w:t>
            </w:r>
            <w:r w:rsidRPr="0016045D">
              <w:rPr>
                <w:sz w:val="22"/>
                <w:szCs w:val="22"/>
              </w:rPr>
              <w:t xml:space="preserve"> veiksm</w:t>
            </w:r>
            <w:r w:rsidRPr="0016045D">
              <w:rPr>
                <w:sz w:val="22"/>
                <w:szCs w:val="22"/>
              </w:rPr>
              <w:t>ų</w:t>
            </w:r>
            <w:r w:rsidRPr="0016045D">
              <w:rPr>
                <w:sz w:val="22"/>
                <w:szCs w:val="22"/>
              </w:rPr>
              <w:t xml:space="preserve">, siekdamas daryti </w:t>
            </w:r>
            <w:r w:rsidRPr="0016045D">
              <w:rPr>
                <w:sz w:val="22"/>
                <w:szCs w:val="22"/>
              </w:rPr>
              <w:t>į</w:t>
            </w:r>
            <w:r w:rsidRPr="0016045D">
              <w:rPr>
                <w:sz w:val="22"/>
                <w:szCs w:val="22"/>
              </w:rPr>
              <w:t>tak</w:t>
            </w:r>
            <w:r w:rsidRPr="0016045D">
              <w:rPr>
                <w:sz w:val="22"/>
                <w:szCs w:val="22"/>
              </w:rPr>
              <w:t>ą</w:t>
            </w:r>
            <w:r w:rsidRPr="0016045D">
              <w:rPr>
                <w:sz w:val="22"/>
                <w:szCs w:val="22"/>
              </w:rPr>
              <w:t xml:space="preserve"> perkan</w:t>
            </w:r>
            <w:r w:rsidRPr="0016045D">
              <w:rPr>
                <w:sz w:val="22"/>
                <w:szCs w:val="22"/>
              </w:rPr>
              <w:t>č</w:t>
            </w:r>
            <w:r w:rsidRPr="0016045D">
              <w:rPr>
                <w:sz w:val="22"/>
                <w:szCs w:val="22"/>
              </w:rPr>
              <w:t>iosios organizacijos sprendimams, gauti konfidencialios informacijos, kuri suteikt</w:t>
            </w:r>
            <w:r w:rsidRPr="0016045D">
              <w:rPr>
                <w:sz w:val="22"/>
                <w:szCs w:val="22"/>
              </w:rPr>
              <w:t>ų</w:t>
            </w:r>
            <w:r w:rsidRPr="0016045D">
              <w:rPr>
                <w:sz w:val="22"/>
                <w:szCs w:val="22"/>
              </w:rPr>
              <w:t xml:space="preserve"> jam neteis</w:t>
            </w:r>
            <w:r w:rsidRPr="0016045D">
              <w:rPr>
                <w:sz w:val="22"/>
                <w:szCs w:val="22"/>
              </w:rPr>
              <w:t>ė</w:t>
            </w:r>
            <w:r w:rsidRPr="0016045D">
              <w:rPr>
                <w:sz w:val="22"/>
                <w:szCs w:val="22"/>
              </w:rPr>
              <w:t>t</w:t>
            </w:r>
            <w:r w:rsidRPr="0016045D">
              <w:rPr>
                <w:sz w:val="22"/>
                <w:szCs w:val="22"/>
              </w:rPr>
              <w:t>ą</w:t>
            </w:r>
            <w:r w:rsidRPr="0016045D">
              <w:rPr>
                <w:sz w:val="22"/>
                <w:szCs w:val="22"/>
              </w:rPr>
              <w:t xml:space="preserve"> prana</w:t>
            </w:r>
            <w:r w:rsidRPr="0016045D">
              <w:rPr>
                <w:sz w:val="22"/>
                <w:szCs w:val="22"/>
              </w:rPr>
              <w:t>š</w:t>
            </w:r>
            <w:r w:rsidRPr="0016045D">
              <w:rPr>
                <w:sz w:val="22"/>
                <w:szCs w:val="22"/>
              </w:rPr>
              <w:t>um</w:t>
            </w:r>
            <w:r w:rsidRPr="0016045D">
              <w:rPr>
                <w:sz w:val="22"/>
                <w:szCs w:val="22"/>
              </w:rPr>
              <w:t>ą</w:t>
            </w:r>
            <w:r w:rsidRPr="0016045D">
              <w:rPr>
                <w:sz w:val="22"/>
                <w:szCs w:val="22"/>
              </w:rPr>
              <w:t xml:space="preserve"> pirkimo proced</w:t>
            </w:r>
            <w:r w:rsidRPr="0016045D">
              <w:rPr>
                <w:sz w:val="22"/>
                <w:szCs w:val="22"/>
              </w:rPr>
              <w:t>ū</w:t>
            </w:r>
            <w:r w:rsidRPr="0016045D">
              <w:rPr>
                <w:sz w:val="22"/>
                <w:szCs w:val="22"/>
              </w:rPr>
              <w:t>roje, ar teik</w:t>
            </w:r>
            <w:r w:rsidRPr="0016045D">
              <w:rPr>
                <w:sz w:val="22"/>
                <w:szCs w:val="22"/>
              </w:rPr>
              <w:t>ė</w:t>
            </w:r>
            <w:r w:rsidRPr="0016045D">
              <w:rPr>
                <w:sz w:val="22"/>
                <w:szCs w:val="22"/>
              </w:rPr>
              <w:t xml:space="preserve"> klaidinan</w:t>
            </w:r>
            <w:r w:rsidRPr="0016045D">
              <w:rPr>
                <w:sz w:val="22"/>
                <w:szCs w:val="22"/>
              </w:rPr>
              <w:t>č</w:t>
            </w:r>
            <w:r w:rsidRPr="0016045D">
              <w:rPr>
                <w:sz w:val="22"/>
                <w:szCs w:val="22"/>
              </w:rPr>
              <w:t>i</w:t>
            </w:r>
            <w:r w:rsidRPr="0016045D">
              <w:rPr>
                <w:sz w:val="22"/>
                <w:szCs w:val="22"/>
              </w:rPr>
              <w:t>ą</w:t>
            </w:r>
            <w:r w:rsidRPr="0016045D">
              <w:rPr>
                <w:sz w:val="22"/>
                <w:szCs w:val="22"/>
              </w:rPr>
              <w:t xml:space="preserve"> informacij</w:t>
            </w:r>
            <w:r w:rsidRPr="0016045D">
              <w:rPr>
                <w:sz w:val="22"/>
                <w:szCs w:val="22"/>
              </w:rPr>
              <w:t>ą</w:t>
            </w:r>
            <w:r w:rsidRPr="0016045D">
              <w:rPr>
                <w:sz w:val="22"/>
                <w:szCs w:val="22"/>
              </w:rPr>
              <w:t>, kuri gali daryti esmin</w:t>
            </w:r>
            <w:r w:rsidRPr="0016045D">
              <w:rPr>
                <w:sz w:val="22"/>
                <w:szCs w:val="22"/>
              </w:rPr>
              <w:t>ę</w:t>
            </w:r>
            <w:r w:rsidRPr="0016045D">
              <w:rPr>
                <w:sz w:val="22"/>
                <w:szCs w:val="22"/>
              </w:rPr>
              <w:t xml:space="preserve"> </w:t>
            </w:r>
            <w:r w:rsidRPr="0016045D">
              <w:rPr>
                <w:sz w:val="22"/>
                <w:szCs w:val="22"/>
              </w:rPr>
              <w:t>į</w:t>
            </w:r>
            <w:r w:rsidRPr="0016045D">
              <w:rPr>
                <w:sz w:val="22"/>
                <w:szCs w:val="22"/>
              </w:rPr>
              <w:t>tak</w:t>
            </w:r>
            <w:r w:rsidRPr="0016045D">
              <w:rPr>
                <w:sz w:val="22"/>
                <w:szCs w:val="22"/>
              </w:rPr>
              <w:t>ą</w:t>
            </w:r>
            <w:r w:rsidRPr="0016045D">
              <w:rPr>
                <w:sz w:val="22"/>
                <w:szCs w:val="22"/>
              </w:rPr>
              <w:t xml:space="preserve"> perkan</w:t>
            </w:r>
            <w:r w:rsidRPr="0016045D">
              <w:rPr>
                <w:sz w:val="22"/>
                <w:szCs w:val="22"/>
              </w:rPr>
              <w:t>č</w:t>
            </w:r>
            <w:r w:rsidRPr="0016045D">
              <w:rPr>
                <w:sz w:val="22"/>
                <w:szCs w:val="22"/>
              </w:rPr>
              <w:t>iosios organizacijos sprendimams d</w:t>
            </w:r>
            <w:r w:rsidRPr="0016045D">
              <w:rPr>
                <w:sz w:val="22"/>
                <w:szCs w:val="22"/>
              </w:rPr>
              <w:t>ė</w:t>
            </w:r>
            <w:r w:rsidRPr="0016045D">
              <w:rPr>
                <w:sz w:val="22"/>
                <w:szCs w:val="22"/>
              </w:rPr>
              <w:t>l rangov</w:t>
            </w:r>
            <w:r w:rsidRPr="0016045D">
              <w:rPr>
                <w:sz w:val="22"/>
                <w:szCs w:val="22"/>
              </w:rPr>
              <w:t>ų</w:t>
            </w:r>
            <w:r w:rsidRPr="0016045D">
              <w:rPr>
                <w:sz w:val="22"/>
                <w:szCs w:val="22"/>
              </w:rPr>
              <w:t xml:space="preserve"> pa</w:t>
            </w:r>
            <w:r w:rsidRPr="0016045D">
              <w:rPr>
                <w:sz w:val="22"/>
                <w:szCs w:val="22"/>
              </w:rPr>
              <w:t>š</w:t>
            </w:r>
            <w:r w:rsidRPr="0016045D">
              <w:rPr>
                <w:sz w:val="22"/>
                <w:szCs w:val="22"/>
              </w:rPr>
              <w:t>alinimo, j</w:t>
            </w:r>
            <w:r w:rsidRPr="0016045D">
              <w:rPr>
                <w:sz w:val="22"/>
                <w:szCs w:val="22"/>
              </w:rPr>
              <w:t>ų</w:t>
            </w:r>
            <w:r w:rsidRPr="0016045D">
              <w:rPr>
                <w:sz w:val="22"/>
                <w:szCs w:val="22"/>
              </w:rPr>
              <w:t xml:space="preserve"> kvalifikacijos vertinimo, laim</w:t>
            </w:r>
            <w:r w:rsidRPr="0016045D">
              <w:rPr>
                <w:sz w:val="22"/>
                <w:szCs w:val="22"/>
              </w:rPr>
              <w:t>ė</w:t>
            </w:r>
            <w:r w:rsidRPr="0016045D">
              <w:rPr>
                <w:sz w:val="22"/>
                <w:szCs w:val="22"/>
              </w:rPr>
              <w:t>tojo nustatymo, ir perkan</w:t>
            </w:r>
            <w:r w:rsidRPr="0016045D">
              <w:rPr>
                <w:sz w:val="22"/>
                <w:szCs w:val="22"/>
              </w:rPr>
              <w:t>č</w:t>
            </w:r>
            <w:r w:rsidRPr="0016045D">
              <w:rPr>
                <w:sz w:val="22"/>
                <w:szCs w:val="22"/>
              </w:rPr>
              <w:t xml:space="preserve">ioji organizacija gali tai </w:t>
            </w:r>
            <w:r w:rsidRPr="0016045D">
              <w:rPr>
                <w:sz w:val="22"/>
                <w:szCs w:val="22"/>
              </w:rPr>
              <w:t>į</w:t>
            </w:r>
            <w:r w:rsidRPr="0016045D">
              <w:rPr>
                <w:sz w:val="22"/>
                <w:szCs w:val="22"/>
              </w:rPr>
              <w:t>rodyti bet kokiomis teis</w:t>
            </w:r>
            <w:r w:rsidRPr="0016045D">
              <w:rPr>
                <w:sz w:val="22"/>
                <w:szCs w:val="22"/>
              </w:rPr>
              <w:t>ė</w:t>
            </w:r>
            <w:r w:rsidRPr="0016045D">
              <w:rPr>
                <w:sz w:val="22"/>
                <w:szCs w:val="22"/>
              </w:rPr>
              <w:t>tomis priemon</w:t>
            </w:r>
            <w:r w:rsidRPr="0016045D">
              <w:rPr>
                <w:sz w:val="22"/>
                <w:szCs w:val="22"/>
              </w:rPr>
              <w:t>ė</w:t>
            </w:r>
            <w:r w:rsidRPr="0016045D">
              <w:rPr>
                <w:sz w:val="22"/>
                <w:szCs w:val="22"/>
              </w:rPr>
              <w:t xml:space="preserve">mis </w:t>
            </w:r>
            <w:r w:rsidRPr="0016045D">
              <w:rPr>
                <w:b/>
                <w:bCs/>
                <w:sz w:val="22"/>
                <w:szCs w:val="22"/>
              </w:rPr>
              <w:t>(VP</w:t>
            </w:r>
            <w:r w:rsidRPr="0016045D">
              <w:rPr>
                <w:b/>
                <w:bCs/>
                <w:sz w:val="22"/>
                <w:szCs w:val="22"/>
              </w:rPr>
              <w:t>Į</w:t>
            </w:r>
            <w:r w:rsidRPr="0016045D">
              <w:rPr>
                <w:b/>
                <w:bCs/>
                <w:sz w:val="22"/>
                <w:szCs w:val="22"/>
              </w:rPr>
              <w:t xml:space="preserve"> 46 straipsnio 4 dalies 5 punktas).</w:t>
            </w:r>
          </w:p>
        </w:tc>
        <w:tc>
          <w:tcPr>
            <w:tcW w:w="1978" w:type="dxa"/>
          </w:tcPr>
          <w:p w14:paraId="21763254" w14:textId="77777777" w:rsidR="00056D78" w:rsidRPr="0016045D" w:rsidRDefault="00056D78" w:rsidP="00F3115C">
            <w:pPr>
              <w:spacing w:after="120"/>
              <w:rPr>
                <w:sz w:val="22"/>
                <w:szCs w:val="22"/>
              </w:rPr>
            </w:pPr>
          </w:p>
        </w:tc>
      </w:tr>
      <w:tr w:rsidR="00056D78" w:rsidRPr="0016045D" w14:paraId="3D03FA7A" w14:textId="77777777" w:rsidTr="00F3115C">
        <w:tc>
          <w:tcPr>
            <w:tcW w:w="704" w:type="dxa"/>
          </w:tcPr>
          <w:p w14:paraId="0BCCFEFE" w14:textId="77777777" w:rsidR="00056D78" w:rsidRPr="0016045D" w:rsidRDefault="00056D78" w:rsidP="00F3115C">
            <w:pPr>
              <w:spacing w:after="120"/>
              <w:rPr>
                <w:sz w:val="22"/>
                <w:szCs w:val="22"/>
              </w:rPr>
            </w:pPr>
            <w:r w:rsidRPr="0016045D">
              <w:rPr>
                <w:sz w:val="22"/>
                <w:szCs w:val="22"/>
              </w:rPr>
              <w:t>6.</w:t>
            </w:r>
          </w:p>
        </w:tc>
        <w:tc>
          <w:tcPr>
            <w:tcW w:w="6946" w:type="dxa"/>
          </w:tcPr>
          <w:p w14:paraId="525EFEE2" w14:textId="77777777" w:rsidR="00056D78" w:rsidRPr="0016045D" w:rsidRDefault="00056D78" w:rsidP="00F3115C">
            <w:pPr>
              <w:spacing w:after="120"/>
              <w:rPr>
                <w:sz w:val="22"/>
                <w:szCs w:val="22"/>
              </w:rPr>
            </w:pPr>
            <w:r w:rsidRPr="0016045D">
              <w:rPr>
                <w:rFonts w:eastAsia="Times New Roman"/>
                <w:bCs/>
                <w:sz w:val="22"/>
                <w:szCs w:val="22"/>
              </w:rPr>
              <w:t>Tiek</w:t>
            </w:r>
            <w:r w:rsidRPr="0016045D">
              <w:rPr>
                <w:rFonts w:eastAsia="Times New Roman"/>
                <w:bCs/>
                <w:sz w:val="22"/>
                <w:szCs w:val="22"/>
              </w:rPr>
              <w:t>ė</w:t>
            </w:r>
            <w:r w:rsidRPr="0016045D">
              <w:rPr>
                <w:rFonts w:eastAsia="Times New Roman"/>
                <w:bCs/>
                <w:sz w:val="22"/>
                <w:szCs w:val="22"/>
              </w:rPr>
              <w:t>jas yra neatlik</w:t>
            </w:r>
            <w:r w:rsidRPr="0016045D">
              <w:rPr>
                <w:rFonts w:eastAsia="Times New Roman"/>
                <w:bCs/>
                <w:sz w:val="22"/>
                <w:szCs w:val="22"/>
              </w:rPr>
              <w:t>ę</w:t>
            </w:r>
            <w:r w:rsidRPr="0016045D">
              <w:rPr>
                <w:rFonts w:eastAsia="Times New Roman"/>
                <w:bCs/>
                <w:sz w:val="22"/>
                <w:szCs w:val="22"/>
              </w:rPr>
              <w:t>s jam teismo sprendimu paskirtos baud</w:t>
            </w:r>
            <w:r w:rsidRPr="0016045D">
              <w:rPr>
                <w:rFonts w:eastAsia="Times New Roman"/>
                <w:bCs/>
                <w:sz w:val="22"/>
                <w:szCs w:val="22"/>
              </w:rPr>
              <w:t>ž</w:t>
            </w:r>
            <w:r w:rsidRPr="0016045D">
              <w:rPr>
                <w:rFonts w:eastAsia="Times New Roman"/>
                <w:bCs/>
                <w:sz w:val="22"/>
                <w:szCs w:val="22"/>
              </w:rPr>
              <w:t>iamojo poveikio priemon</w:t>
            </w:r>
            <w:r w:rsidRPr="0016045D">
              <w:rPr>
                <w:rFonts w:eastAsia="Times New Roman"/>
                <w:bCs/>
                <w:sz w:val="22"/>
                <w:szCs w:val="22"/>
              </w:rPr>
              <w:t>ė</w:t>
            </w:r>
            <w:r w:rsidRPr="0016045D">
              <w:rPr>
                <w:rFonts w:eastAsia="Times New Roman"/>
                <w:bCs/>
                <w:sz w:val="22"/>
                <w:szCs w:val="22"/>
              </w:rPr>
              <w:t xml:space="preserve">s </w:t>
            </w:r>
            <w:r w:rsidRPr="0016045D">
              <w:rPr>
                <w:rFonts w:eastAsia="Times New Roman"/>
                <w:bCs/>
                <w:sz w:val="22"/>
                <w:szCs w:val="22"/>
              </w:rPr>
              <w:t>–</w:t>
            </w:r>
            <w:r w:rsidRPr="0016045D">
              <w:rPr>
                <w:rFonts w:eastAsia="Times New Roman"/>
                <w:bCs/>
                <w:sz w:val="22"/>
                <w:szCs w:val="22"/>
              </w:rPr>
              <w:t xml:space="preserve"> u</w:t>
            </w:r>
            <w:r w:rsidRPr="0016045D">
              <w:rPr>
                <w:rFonts w:eastAsia="Times New Roman"/>
                <w:bCs/>
                <w:sz w:val="22"/>
                <w:szCs w:val="22"/>
              </w:rPr>
              <w:t>ž</w:t>
            </w:r>
            <w:r w:rsidRPr="0016045D">
              <w:rPr>
                <w:rFonts w:eastAsia="Times New Roman"/>
                <w:bCs/>
                <w:sz w:val="22"/>
                <w:szCs w:val="22"/>
              </w:rPr>
              <w:t>draudimo juridiniam asmeniui dalyvauti vie</w:t>
            </w:r>
            <w:r w:rsidRPr="0016045D">
              <w:rPr>
                <w:rFonts w:eastAsia="Times New Roman"/>
                <w:bCs/>
                <w:sz w:val="22"/>
                <w:szCs w:val="22"/>
              </w:rPr>
              <w:t>š</w:t>
            </w:r>
            <w:r w:rsidRPr="0016045D">
              <w:rPr>
                <w:rFonts w:eastAsia="Times New Roman"/>
                <w:bCs/>
                <w:sz w:val="22"/>
                <w:szCs w:val="22"/>
              </w:rPr>
              <w:t xml:space="preserve">uosiuose pirkimuose </w:t>
            </w:r>
            <w:r w:rsidRPr="0016045D">
              <w:rPr>
                <w:rFonts w:eastAsia="Times New Roman"/>
                <w:b/>
                <w:sz w:val="22"/>
                <w:szCs w:val="22"/>
              </w:rPr>
              <w:t>(VP</w:t>
            </w:r>
            <w:r w:rsidRPr="0016045D">
              <w:rPr>
                <w:rFonts w:eastAsia="Times New Roman"/>
                <w:b/>
                <w:sz w:val="22"/>
                <w:szCs w:val="22"/>
              </w:rPr>
              <w:t>Į</w:t>
            </w:r>
            <w:r w:rsidRPr="0016045D">
              <w:rPr>
                <w:rFonts w:eastAsia="Times New Roman"/>
                <w:b/>
                <w:sz w:val="22"/>
                <w:szCs w:val="22"/>
              </w:rPr>
              <w:t xml:space="preserve"> 46 straipsnio 2</w:t>
            </w:r>
            <w:r w:rsidRPr="0016045D">
              <w:rPr>
                <w:rFonts w:eastAsia="Times New Roman"/>
                <w:b/>
                <w:sz w:val="22"/>
                <w:szCs w:val="22"/>
                <w:vertAlign w:val="superscript"/>
              </w:rPr>
              <w:t>1</w:t>
            </w:r>
            <w:r w:rsidRPr="0016045D">
              <w:rPr>
                <w:rFonts w:eastAsia="Times New Roman"/>
                <w:b/>
                <w:sz w:val="22"/>
                <w:szCs w:val="22"/>
              </w:rPr>
              <w:t xml:space="preserve"> dalis).</w:t>
            </w:r>
          </w:p>
        </w:tc>
        <w:tc>
          <w:tcPr>
            <w:tcW w:w="1978" w:type="dxa"/>
          </w:tcPr>
          <w:p w14:paraId="21650F2D" w14:textId="77777777" w:rsidR="00056D78" w:rsidRPr="0016045D" w:rsidRDefault="00056D78" w:rsidP="00F3115C">
            <w:pPr>
              <w:spacing w:after="120"/>
              <w:rPr>
                <w:sz w:val="22"/>
                <w:szCs w:val="22"/>
              </w:rPr>
            </w:pPr>
          </w:p>
        </w:tc>
      </w:tr>
      <w:tr w:rsidR="00056D78" w:rsidRPr="0016045D" w14:paraId="490625AD" w14:textId="77777777" w:rsidTr="00F3115C">
        <w:tc>
          <w:tcPr>
            <w:tcW w:w="704" w:type="dxa"/>
          </w:tcPr>
          <w:p w14:paraId="5CACFEF3" w14:textId="77777777" w:rsidR="00056D78" w:rsidRPr="0016045D" w:rsidRDefault="00056D78" w:rsidP="00F3115C">
            <w:pPr>
              <w:spacing w:after="120"/>
              <w:rPr>
                <w:sz w:val="22"/>
                <w:szCs w:val="22"/>
              </w:rPr>
            </w:pPr>
            <w:r w:rsidRPr="0016045D">
              <w:rPr>
                <w:sz w:val="22"/>
                <w:szCs w:val="22"/>
              </w:rPr>
              <w:t>7.</w:t>
            </w:r>
          </w:p>
        </w:tc>
        <w:tc>
          <w:tcPr>
            <w:tcW w:w="6946" w:type="dxa"/>
          </w:tcPr>
          <w:p w14:paraId="73BD87F1" w14:textId="77777777" w:rsidR="00056D78" w:rsidRPr="0016045D" w:rsidRDefault="00056D78" w:rsidP="00F3115C">
            <w:pPr>
              <w:spacing w:after="120"/>
              <w:rPr>
                <w:rFonts w:eastAsia="Times New Roman"/>
                <w:bCs/>
                <w:sz w:val="22"/>
                <w:szCs w:val="22"/>
              </w:rPr>
            </w:pPr>
            <w:r w:rsidRPr="0016045D">
              <w:rPr>
                <w:rFonts w:eastAsia="Times New Roman"/>
                <w:bCs/>
                <w:sz w:val="22"/>
                <w:szCs w:val="22"/>
              </w:rPr>
              <w:t>Tiek</w:t>
            </w:r>
            <w:r w:rsidRPr="0016045D">
              <w:rPr>
                <w:rFonts w:eastAsia="Times New Roman"/>
                <w:bCs/>
                <w:sz w:val="22"/>
                <w:szCs w:val="22"/>
              </w:rPr>
              <w:t>ė</w:t>
            </w:r>
            <w:r w:rsidRPr="0016045D">
              <w:rPr>
                <w:rFonts w:eastAsia="Times New Roman"/>
                <w:bCs/>
                <w:sz w:val="22"/>
                <w:szCs w:val="22"/>
              </w:rPr>
              <w:t xml:space="preserve">jo </w:t>
            </w:r>
            <w:r w:rsidRPr="0016045D">
              <w:rPr>
                <w:rFonts w:eastAsia="Times New Roman"/>
                <w:bCs/>
                <w:sz w:val="22"/>
                <w:szCs w:val="22"/>
              </w:rPr>
              <w:t>į</w:t>
            </w:r>
            <w:r w:rsidRPr="0016045D">
              <w:rPr>
                <w:rFonts w:eastAsia="Times New Roman"/>
                <w:bCs/>
                <w:sz w:val="22"/>
                <w:szCs w:val="22"/>
              </w:rPr>
              <w:t>mon</w:t>
            </w:r>
            <w:r w:rsidRPr="0016045D">
              <w:rPr>
                <w:rFonts w:eastAsia="Times New Roman"/>
                <w:bCs/>
                <w:sz w:val="22"/>
                <w:szCs w:val="22"/>
              </w:rPr>
              <w:t>ė</w:t>
            </w:r>
            <w:r w:rsidRPr="0016045D">
              <w:rPr>
                <w:rFonts w:eastAsia="Times New Roman"/>
                <w:bCs/>
                <w:sz w:val="22"/>
                <w:szCs w:val="22"/>
              </w:rPr>
              <w:t xml:space="preserve"> turi </w:t>
            </w:r>
            <w:r w:rsidRPr="0016045D">
              <w:rPr>
                <w:rFonts w:eastAsia="Times New Roman"/>
                <w:bCs/>
                <w:sz w:val="22"/>
                <w:szCs w:val="22"/>
              </w:rPr>
              <w:t>į</w:t>
            </w:r>
            <w:r w:rsidRPr="0016045D">
              <w:rPr>
                <w:rFonts w:eastAsia="Times New Roman"/>
                <w:bCs/>
                <w:sz w:val="22"/>
                <w:szCs w:val="22"/>
              </w:rPr>
              <w:t>siskolinim</w:t>
            </w:r>
            <w:r w:rsidRPr="0016045D">
              <w:rPr>
                <w:rFonts w:eastAsia="Times New Roman"/>
                <w:bCs/>
                <w:sz w:val="22"/>
                <w:szCs w:val="22"/>
              </w:rPr>
              <w:t>ų</w:t>
            </w:r>
            <w:r w:rsidRPr="0016045D">
              <w:rPr>
                <w:rFonts w:eastAsia="Times New Roman"/>
                <w:bCs/>
                <w:sz w:val="22"/>
                <w:szCs w:val="22"/>
              </w:rPr>
              <w:t>, kaip tai nurodyta VP</w:t>
            </w:r>
            <w:r w:rsidRPr="0016045D">
              <w:rPr>
                <w:rFonts w:eastAsia="Times New Roman"/>
                <w:bCs/>
                <w:sz w:val="22"/>
                <w:szCs w:val="22"/>
              </w:rPr>
              <w:t>Į</w:t>
            </w:r>
            <w:r w:rsidRPr="0016045D">
              <w:rPr>
                <w:rFonts w:eastAsia="Times New Roman"/>
                <w:bCs/>
                <w:sz w:val="22"/>
                <w:szCs w:val="22"/>
              </w:rPr>
              <w:t xml:space="preserve"> 46 str. 3 d., SODRAI, Valstybinei mokes</w:t>
            </w:r>
            <w:r w:rsidRPr="0016045D">
              <w:rPr>
                <w:rFonts w:eastAsia="Times New Roman"/>
                <w:bCs/>
                <w:sz w:val="22"/>
                <w:szCs w:val="22"/>
              </w:rPr>
              <w:t>č</w:t>
            </w:r>
            <w:r w:rsidRPr="0016045D">
              <w:rPr>
                <w:rFonts w:eastAsia="Times New Roman"/>
                <w:bCs/>
                <w:sz w:val="22"/>
                <w:szCs w:val="22"/>
              </w:rPr>
              <w:t>i</w:t>
            </w:r>
            <w:r w:rsidRPr="0016045D">
              <w:rPr>
                <w:rFonts w:eastAsia="Times New Roman"/>
                <w:bCs/>
                <w:sz w:val="22"/>
                <w:szCs w:val="22"/>
              </w:rPr>
              <w:t>ų</w:t>
            </w:r>
            <w:r w:rsidRPr="0016045D">
              <w:rPr>
                <w:rFonts w:eastAsia="Times New Roman"/>
                <w:bCs/>
                <w:sz w:val="22"/>
                <w:szCs w:val="22"/>
              </w:rPr>
              <w:t xml:space="preserve"> inspekcijai ir/arba jeigu tiek</w:t>
            </w:r>
            <w:r w:rsidRPr="0016045D">
              <w:rPr>
                <w:rFonts w:eastAsia="Times New Roman"/>
                <w:bCs/>
                <w:sz w:val="22"/>
                <w:szCs w:val="22"/>
              </w:rPr>
              <w:t>ė</w:t>
            </w:r>
            <w:r w:rsidRPr="0016045D">
              <w:rPr>
                <w:rFonts w:eastAsia="Times New Roman"/>
                <w:bCs/>
                <w:sz w:val="22"/>
                <w:szCs w:val="22"/>
              </w:rPr>
              <w:t xml:space="preserve">jo </w:t>
            </w:r>
            <w:r w:rsidRPr="0016045D">
              <w:rPr>
                <w:rFonts w:eastAsia="Times New Roman"/>
                <w:bCs/>
                <w:sz w:val="22"/>
                <w:szCs w:val="22"/>
              </w:rPr>
              <w:t>į</w:t>
            </w:r>
            <w:r w:rsidRPr="0016045D">
              <w:rPr>
                <w:rFonts w:eastAsia="Times New Roman"/>
                <w:bCs/>
                <w:sz w:val="22"/>
                <w:szCs w:val="22"/>
              </w:rPr>
              <w:t>mon</w:t>
            </w:r>
            <w:r w:rsidRPr="0016045D">
              <w:rPr>
                <w:rFonts w:eastAsia="Times New Roman"/>
                <w:bCs/>
                <w:sz w:val="22"/>
                <w:szCs w:val="22"/>
              </w:rPr>
              <w:t>ė</w:t>
            </w:r>
            <w:r w:rsidRPr="0016045D">
              <w:rPr>
                <w:rFonts w:eastAsia="Times New Roman"/>
                <w:bCs/>
                <w:sz w:val="22"/>
                <w:szCs w:val="22"/>
              </w:rPr>
              <w:t xml:space="preserve"> ar jos atsakingi asmenys yra bausti u</w:t>
            </w:r>
            <w:r w:rsidRPr="0016045D">
              <w:rPr>
                <w:rFonts w:eastAsia="Times New Roman"/>
                <w:bCs/>
                <w:sz w:val="22"/>
                <w:szCs w:val="22"/>
              </w:rPr>
              <w:t>ž</w:t>
            </w:r>
            <w:r w:rsidRPr="0016045D">
              <w:rPr>
                <w:rFonts w:eastAsia="Times New Roman"/>
                <w:bCs/>
                <w:sz w:val="22"/>
                <w:szCs w:val="22"/>
              </w:rPr>
              <w:t xml:space="preserve"> veiklas, numatytas Lietuvos Respublikos VP</w:t>
            </w:r>
            <w:r w:rsidRPr="0016045D">
              <w:rPr>
                <w:rFonts w:eastAsia="Times New Roman"/>
                <w:bCs/>
                <w:sz w:val="22"/>
                <w:szCs w:val="22"/>
              </w:rPr>
              <w:t>Į</w:t>
            </w:r>
            <w:r w:rsidRPr="0016045D">
              <w:rPr>
                <w:rFonts w:eastAsia="Times New Roman"/>
                <w:bCs/>
                <w:sz w:val="22"/>
                <w:szCs w:val="22"/>
              </w:rPr>
              <w:t xml:space="preserve"> 46 str. 1 dalyje. </w:t>
            </w:r>
          </w:p>
        </w:tc>
        <w:tc>
          <w:tcPr>
            <w:tcW w:w="1978" w:type="dxa"/>
          </w:tcPr>
          <w:p w14:paraId="49151652" w14:textId="77777777" w:rsidR="00056D78" w:rsidRPr="0016045D" w:rsidRDefault="00056D78" w:rsidP="00F3115C">
            <w:pPr>
              <w:spacing w:after="120"/>
              <w:rPr>
                <w:sz w:val="22"/>
                <w:szCs w:val="22"/>
              </w:rPr>
            </w:pPr>
          </w:p>
        </w:tc>
      </w:tr>
    </w:tbl>
    <w:p w14:paraId="0BE0282E" w14:textId="77777777" w:rsidR="00056D78" w:rsidRPr="0016045D" w:rsidRDefault="00056D78" w:rsidP="00056D78">
      <w:pPr>
        <w:spacing w:after="120"/>
        <w:rPr>
          <w:sz w:val="22"/>
          <w:szCs w:val="22"/>
        </w:rPr>
      </w:pPr>
    </w:p>
    <w:p w14:paraId="31722762" w14:textId="77777777" w:rsidR="00056D78" w:rsidRPr="0016045D" w:rsidRDefault="00056D78" w:rsidP="00056D78">
      <w:pPr>
        <w:rPr>
          <w:sz w:val="22"/>
          <w:szCs w:val="22"/>
        </w:rPr>
      </w:pPr>
    </w:p>
    <w:p w14:paraId="035D96B3" w14:textId="77777777" w:rsidR="00056D78" w:rsidRPr="0016045D" w:rsidRDefault="00056D78" w:rsidP="00056D78">
      <w:pPr>
        <w:rPr>
          <w:sz w:val="22"/>
          <w:szCs w:val="22"/>
        </w:rPr>
      </w:pPr>
    </w:p>
    <w:p w14:paraId="386AF811" w14:textId="77777777" w:rsidR="00056D78" w:rsidRPr="0016045D" w:rsidRDefault="00056D78" w:rsidP="00056D78">
      <w:pPr>
        <w:rPr>
          <w:sz w:val="22"/>
          <w:szCs w:val="22"/>
        </w:rPr>
      </w:pPr>
    </w:p>
    <w:p w14:paraId="7ABB7000" w14:textId="77777777" w:rsidR="00056D78" w:rsidRPr="0016045D" w:rsidRDefault="00056D78" w:rsidP="00056D78">
      <w:pPr>
        <w:rPr>
          <w:sz w:val="22"/>
          <w:szCs w:val="22"/>
        </w:rPr>
      </w:pPr>
    </w:p>
    <w:p w14:paraId="03C4A950" w14:textId="77777777" w:rsidR="00056D78" w:rsidRPr="0016045D" w:rsidRDefault="00056D78" w:rsidP="00056D78">
      <w:pPr>
        <w:rPr>
          <w:sz w:val="22"/>
          <w:szCs w:val="22"/>
        </w:rPr>
      </w:pPr>
    </w:p>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056D78" w:rsidRPr="0016045D" w14:paraId="4AE828C5" w14:textId="77777777" w:rsidTr="00F3115C">
        <w:trPr>
          <w:trHeight w:val="285"/>
          <w:jc w:val="center"/>
        </w:trPr>
        <w:tc>
          <w:tcPr>
            <w:tcW w:w="3283" w:type="dxa"/>
            <w:tcBorders>
              <w:top w:val="nil"/>
              <w:left w:val="nil"/>
              <w:bottom w:val="single" w:sz="4" w:space="0" w:color="auto"/>
              <w:right w:val="nil"/>
            </w:tcBorders>
          </w:tcPr>
          <w:p w14:paraId="2AA01889" w14:textId="77777777" w:rsidR="00056D78" w:rsidRPr="0016045D" w:rsidRDefault="00056D78" w:rsidP="00F3115C">
            <w:pPr>
              <w:rPr>
                <w:sz w:val="22"/>
                <w:szCs w:val="22"/>
              </w:rPr>
            </w:pPr>
          </w:p>
        </w:tc>
        <w:tc>
          <w:tcPr>
            <w:tcW w:w="604" w:type="dxa"/>
          </w:tcPr>
          <w:p w14:paraId="5ADA1BA1" w14:textId="77777777" w:rsidR="00056D78" w:rsidRPr="0016045D" w:rsidRDefault="00056D78" w:rsidP="00F3115C">
            <w:pPr>
              <w:rPr>
                <w:sz w:val="22"/>
                <w:szCs w:val="22"/>
              </w:rPr>
            </w:pPr>
          </w:p>
        </w:tc>
        <w:tc>
          <w:tcPr>
            <w:tcW w:w="1979" w:type="dxa"/>
            <w:tcBorders>
              <w:top w:val="nil"/>
              <w:left w:val="nil"/>
              <w:bottom w:val="single" w:sz="4" w:space="0" w:color="auto"/>
              <w:right w:val="nil"/>
            </w:tcBorders>
          </w:tcPr>
          <w:p w14:paraId="7C62E3D9" w14:textId="77777777" w:rsidR="00056D78" w:rsidRPr="0016045D" w:rsidRDefault="00056D78" w:rsidP="00F3115C">
            <w:pPr>
              <w:rPr>
                <w:sz w:val="22"/>
                <w:szCs w:val="22"/>
              </w:rPr>
            </w:pPr>
          </w:p>
        </w:tc>
        <w:tc>
          <w:tcPr>
            <w:tcW w:w="701" w:type="dxa"/>
          </w:tcPr>
          <w:p w14:paraId="78CBFF67" w14:textId="77777777" w:rsidR="00056D78" w:rsidRPr="0016045D" w:rsidRDefault="00056D78" w:rsidP="00F3115C">
            <w:pPr>
              <w:rPr>
                <w:sz w:val="22"/>
                <w:szCs w:val="22"/>
              </w:rPr>
            </w:pPr>
          </w:p>
        </w:tc>
        <w:tc>
          <w:tcPr>
            <w:tcW w:w="2610" w:type="dxa"/>
            <w:tcBorders>
              <w:top w:val="nil"/>
              <w:left w:val="nil"/>
              <w:bottom w:val="single" w:sz="4" w:space="0" w:color="auto"/>
              <w:right w:val="nil"/>
            </w:tcBorders>
          </w:tcPr>
          <w:p w14:paraId="4512111F" w14:textId="77777777" w:rsidR="00056D78" w:rsidRPr="0016045D" w:rsidRDefault="00056D78" w:rsidP="00F3115C">
            <w:pPr>
              <w:rPr>
                <w:sz w:val="22"/>
                <w:szCs w:val="22"/>
              </w:rPr>
            </w:pPr>
          </w:p>
        </w:tc>
        <w:tc>
          <w:tcPr>
            <w:tcW w:w="648" w:type="dxa"/>
          </w:tcPr>
          <w:p w14:paraId="6127B218" w14:textId="77777777" w:rsidR="00056D78" w:rsidRPr="0016045D" w:rsidRDefault="00056D78" w:rsidP="00F3115C">
            <w:pPr>
              <w:rPr>
                <w:sz w:val="22"/>
                <w:szCs w:val="22"/>
              </w:rPr>
            </w:pPr>
          </w:p>
        </w:tc>
      </w:tr>
      <w:tr w:rsidR="00056D78" w:rsidRPr="0016045D" w14:paraId="75D29488" w14:textId="77777777" w:rsidTr="00F3115C">
        <w:trPr>
          <w:trHeight w:val="186"/>
          <w:jc w:val="center"/>
        </w:trPr>
        <w:tc>
          <w:tcPr>
            <w:tcW w:w="3283" w:type="dxa"/>
            <w:tcBorders>
              <w:top w:val="single" w:sz="4" w:space="0" w:color="auto"/>
              <w:left w:val="nil"/>
              <w:bottom w:val="nil"/>
              <w:right w:val="nil"/>
            </w:tcBorders>
          </w:tcPr>
          <w:p w14:paraId="4770F68A" w14:textId="77777777" w:rsidR="00056D78" w:rsidRPr="0016045D" w:rsidRDefault="00056D78" w:rsidP="00F3115C">
            <w:pPr>
              <w:rPr>
                <w:sz w:val="22"/>
                <w:szCs w:val="22"/>
              </w:rPr>
            </w:pPr>
            <w:r w:rsidRPr="0016045D">
              <w:rPr>
                <w:sz w:val="22"/>
                <w:szCs w:val="22"/>
              </w:rPr>
              <w:t>(Pasirašiusio asmens pareigų pavadinimas)</w:t>
            </w:r>
          </w:p>
        </w:tc>
        <w:tc>
          <w:tcPr>
            <w:tcW w:w="604" w:type="dxa"/>
          </w:tcPr>
          <w:p w14:paraId="53AEF854" w14:textId="77777777" w:rsidR="00056D78" w:rsidRPr="0016045D" w:rsidRDefault="00056D78" w:rsidP="00F3115C">
            <w:pPr>
              <w:rPr>
                <w:sz w:val="22"/>
                <w:szCs w:val="22"/>
              </w:rPr>
            </w:pPr>
          </w:p>
        </w:tc>
        <w:tc>
          <w:tcPr>
            <w:tcW w:w="1979" w:type="dxa"/>
            <w:tcBorders>
              <w:top w:val="single" w:sz="4" w:space="0" w:color="auto"/>
              <w:left w:val="nil"/>
              <w:bottom w:val="nil"/>
              <w:right w:val="nil"/>
            </w:tcBorders>
          </w:tcPr>
          <w:p w14:paraId="7A799371" w14:textId="77777777" w:rsidR="00056D78" w:rsidRPr="0016045D" w:rsidRDefault="00056D78" w:rsidP="00F3115C">
            <w:pPr>
              <w:rPr>
                <w:sz w:val="22"/>
                <w:szCs w:val="22"/>
              </w:rPr>
            </w:pPr>
            <w:r w:rsidRPr="0016045D">
              <w:rPr>
                <w:sz w:val="22"/>
                <w:szCs w:val="22"/>
              </w:rPr>
              <w:t>(Parašas)</w:t>
            </w:r>
          </w:p>
        </w:tc>
        <w:tc>
          <w:tcPr>
            <w:tcW w:w="701" w:type="dxa"/>
          </w:tcPr>
          <w:p w14:paraId="251A4998" w14:textId="77777777" w:rsidR="00056D78" w:rsidRPr="0016045D" w:rsidRDefault="00056D78" w:rsidP="00F3115C">
            <w:pPr>
              <w:rPr>
                <w:sz w:val="22"/>
                <w:szCs w:val="22"/>
              </w:rPr>
            </w:pPr>
          </w:p>
        </w:tc>
        <w:tc>
          <w:tcPr>
            <w:tcW w:w="2610" w:type="dxa"/>
            <w:tcBorders>
              <w:top w:val="single" w:sz="4" w:space="0" w:color="auto"/>
              <w:left w:val="nil"/>
              <w:bottom w:val="nil"/>
              <w:right w:val="nil"/>
            </w:tcBorders>
          </w:tcPr>
          <w:p w14:paraId="7C86034A" w14:textId="77777777" w:rsidR="00056D78" w:rsidRPr="0016045D" w:rsidRDefault="00056D78" w:rsidP="00F3115C">
            <w:pPr>
              <w:rPr>
                <w:sz w:val="22"/>
                <w:szCs w:val="22"/>
              </w:rPr>
            </w:pPr>
            <w:r w:rsidRPr="0016045D">
              <w:rPr>
                <w:sz w:val="22"/>
                <w:szCs w:val="22"/>
              </w:rPr>
              <w:t>(Vardas ir pavardė)</w:t>
            </w:r>
          </w:p>
        </w:tc>
        <w:tc>
          <w:tcPr>
            <w:tcW w:w="648" w:type="dxa"/>
          </w:tcPr>
          <w:p w14:paraId="3C391B21" w14:textId="77777777" w:rsidR="00056D78" w:rsidRPr="0016045D" w:rsidRDefault="00056D78" w:rsidP="00F3115C">
            <w:pPr>
              <w:rPr>
                <w:sz w:val="22"/>
                <w:szCs w:val="22"/>
              </w:rPr>
            </w:pPr>
          </w:p>
        </w:tc>
      </w:tr>
    </w:tbl>
    <w:p w14:paraId="3BD34C54" w14:textId="3D76F409" w:rsidR="00056D78" w:rsidRDefault="00056D78" w:rsidP="00056D78">
      <w:pPr>
        <w:spacing w:line="276" w:lineRule="auto"/>
        <w:ind w:firstLine="0"/>
        <w:rPr>
          <w:rFonts w:ascii="Times New Roman" w:hAnsi="Times New Roman" w:cs="Times New Roman"/>
          <w:b/>
          <w:bCs/>
          <w:sz w:val="22"/>
          <w:szCs w:val="22"/>
        </w:rPr>
      </w:pPr>
    </w:p>
    <w:p w14:paraId="177CD95C" w14:textId="77777777" w:rsidR="00056D78" w:rsidRDefault="00056D78">
      <w:pPr>
        <w:rPr>
          <w:rFonts w:ascii="Times New Roman" w:hAnsi="Times New Roman" w:cs="Times New Roman"/>
          <w:b/>
          <w:bCs/>
          <w:sz w:val="22"/>
          <w:szCs w:val="22"/>
        </w:rPr>
      </w:pPr>
      <w:r>
        <w:rPr>
          <w:rFonts w:ascii="Times New Roman" w:hAnsi="Times New Roman" w:cs="Times New Roman"/>
          <w:b/>
          <w:bCs/>
          <w:sz w:val="22"/>
          <w:szCs w:val="22"/>
        </w:rPr>
        <w:br w:type="page"/>
      </w:r>
    </w:p>
    <w:p w14:paraId="2365BA66" w14:textId="3200918F" w:rsidR="00056D78" w:rsidRPr="00832818" w:rsidRDefault="00056D78" w:rsidP="00056D78">
      <w:pPr>
        <w:pStyle w:val="Antrat1"/>
        <w:spacing w:before="0" w:after="0" w:line="276" w:lineRule="auto"/>
        <w:ind w:left="357" w:firstLine="0"/>
        <w:jc w:val="right"/>
        <w:rPr>
          <w:rFonts w:ascii="Times New Roman" w:hAnsi="Times New Roman" w:cs="Times New Roman"/>
          <w:color w:val="auto"/>
          <w:sz w:val="22"/>
          <w:szCs w:val="22"/>
        </w:rPr>
      </w:pPr>
      <w:bookmarkStart w:id="48" w:name="_Toc201913256"/>
      <w:r w:rsidRPr="00832818">
        <w:rPr>
          <w:rFonts w:ascii="Times New Roman" w:hAnsi="Times New Roman" w:cs="Times New Roman"/>
          <w:sz w:val="22"/>
          <w:szCs w:val="22"/>
        </w:rPr>
        <w:lastRenderedPageBreak/>
        <w:t xml:space="preserve">Pirkimo sąlygų </w:t>
      </w:r>
      <w:r>
        <w:rPr>
          <w:rFonts w:ascii="Times New Roman" w:hAnsi="Times New Roman" w:cs="Times New Roman"/>
          <w:sz w:val="22"/>
          <w:szCs w:val="22"/>
        </w:rPr>
        <w:t>9</w:t>
      </w:r>
      <w:r w:rsidRPr="00832818">
        <w:rPr>
          <w:rFonts w:ascii="Times New Roman" w:hAnsi="Times New Roman" w:cs="Times New Roman"/>
          <w:sz w:val="22"/>
          <w:szCs w:val="22"/>
        </w:rPr>
        <w:t xml:space="preserve"> priedas „</w:t>
      </w:r>
      <w:r>
        <w:rPr>
          <w:rFonts w:ascii="Times New Roman" w:hAnsi="Times New Roman" w:cs="Times New Roman"/>
          <w:sz w:val="22"/>
          <w:szCs w:val="22"/>
        </w:rPr>
        <w:t xml:space="preserve">Tiekėjų deklaracija dėl </w:t>
      </w:r>
      <w:r>
        <w:rPr>
          <w:rFonts w:ascii="Times New Roman" w:hAnsi="Times New Roman" w:cs="Times New Roman"/>
          <w:sz w:val="22"/>
          <w:szCs w:val="22"/>
        </w:rPr>
        <w:t>atitikimo kvalifikacijos reikalavimams ir reikalaujamiems kokybės bei aplinkos apsaugos vadybos sistemų standartams</w:t>
      </w:r>
      <w:r w:rsidRPr="00832818">
        <w:rPr>
          <w:rFonts w:ascii="Times New Roman" w:hAnsi="Times New Roman" w:cs="Times New Roman"/>
          <w:sz w:val="22"/>
          <w:szCs w:val="22"/>
        </w:rPr>
        <w:t>“</w:t>
      </w:r>
      <w:bookmarkEnd w:id="48"/>
    </w:p>
    <w:p w14:paraId="10AC9AF9" w14:textId="77777777" w:rsidR="00056D78" w:rsidRPr="00832818" w:rsidRDefault="00056D78" w:rsidP="00056D78">
      <w:pPr>
        <w:spacing w:line="276" w:lineRule="auto"/>
        <w:ind w:firstLine="0"/>
        <w:jc w:val="right"/>
        <w:rPr>
          <w:rFonts w:ascii="Times New Roman" w:hAnsi="Times New Roman" w:cs="Times New Roman"/>
          <w:b/>
          <w:bCs/>
          <w:sz w:val="22"/>
          <w:szCs w:val="22"/>
        </w:rPr>
      </w:pPr>
    </w:p>
    <w:p w14:paraId="3366F79E" w14:textId="77777777" w:rsidR="005B3B0A" w:rsidRPr="00A241C2" w:rsidRDefault="005B3B0A" w:rsidP="005B3B0A">
      <w:pPr>
        <w:spacing w:line="259" w:lineRule="auto"/>
        <w:ind w:left="755"/>
        <w:jc w:val="center"/>
        <w:rPr>
          <w:sz w:val="20"/>
          <w:szCs w:val="22"/>
        </w:rPr>
      </w:pPr>
      <w:r w:rsidRPr="00A241C2">
        <w:rPr>
          <w:sz w:val="20"/>
          <w:szCs w:val="22"/>
        </w:rPr>
        <w:t>Herbas arba prekių ženklas</w:t>
      </w:r>
    </w:p>
    <w:p w14:paraId="0C197587" w14:textId="77777777" w:rsidR="005B3B0A" w:rsidRPr="00A241C2" w:rsidRDefault="005B3B0A" w:rsidP="005B3B0A">
      <w:pPr>
        <w:spacing w:line="259" w:lineRule="auto"/>
        <w:ind w:left="755"/>
        <w:jc w:val="center"/>
        <w:rPr>
          <w:sz w:val="20"/>
          <w:szCs w:val="22"/>
        </w:rPr>
      </w:pPr>
      <w:r w:rsidRPr="00A241C2">
        <w:rPr>
          <w:sz w:val="20"/>
          <w:szCs w:val="22"/>
        </w:rPr>
        <w:t>(Tiekėjo pavadinimas)</w:t>
      </w:r>
    </w:p>
    <w:p w14:paraId="47BE6494" w14:textId="77777777" w:rsidR="005B3B0A" w:rsidRPr="00A241C2" w:rsidRDefault="005B3B0A" w:rsidP="005B3B0A">
      <w:pPr>
        <w:spacing w:line="259" w:lineRule="auto"/>
        <w:ind w:left="755"/>
        <w:jc w:val="center"/>
        <w:rPr>
          <w:sz w:val="20"/>
          <w:szCs w:val="22"/>
        </w:rPr>
      </w:pPr>
    </w:p>
    <w:p w14:paraId="6E2565DE" w14:textId="77777777" w:rsidR="005B3B0A" w:rsidRPr="00A241C2" w:rsidRDefault="005B3B0A" w:rsidP="005B3B0A">
      <w:pPr>
        <w:spacing w:line="259" w:lineRule="auto"/>
        <w:ind w:left="755"/>
        <w:jc w:val="center"/>
        <w:rPr>
          <w:sz w:val="20"/>
          <w:szCs w:val="22"/>
        </w:rPr>
      </w:pPr>
      <w:r w:rsidRPr="00A241C2">
        <w:rPr>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BC1E944" w14:textId="77777777" w:rsidR="005B3B0A" w:rsidRDefault="005B3B0A" w:rsidP="005B3B0A">
      <w:pPr>
        <w:spacing w:line="259" w:lineRule="auto"/>
        <w:ind w:left="755"/>
        <w:jc w:val="center"/>
      </w:pPr>
      <w:r>
        <w:t xml:space="preserve"> </w:t>
      </w:r>
    </w:p>
    <w:p w14:paraId="491E93AB" w14:textId="77777777" w:rsidR="005B3B0A" w:rsidRDefault="005B3B0A" w:rsidP="005B3B0A">
      <w:pPr>
        <w:ind w:left="-5"/>
      </w:pPr>
      <w:r>
        <w:t>Anykš</w:t>
      </w:r>
      <w:r>
        <w:rPr>
          <w:rFonts w:eastAsia="Times New Roman"/>
        </w:rPr>
        <w:t>č</w:t>
      </w:r>
      <w:r>
        <w:t>i</w:t>
      </w:r>
      <w:r>
        <w:rPr>
          <w:rFonts w:eastAsia="Times New Roman"/>
        </w:rPr>
        <w:t>ų</w:t>
      </w:r>
      <w:r>
        <w:t xml:space="preserve"> rajono savivaldyb</w:t>
      </w:r>
      <w:r>
        <w:rPr>
          <w:rFonts w:eastAsia="Times New Roman"/>
        </w:rPr>
        <w:t>ė</w:t>
      </w:r>
      <w:r>
        <w:t xml:space="preserve">s administracija </w:t>
      </w:r>
    </w:p>
    <w:p w14:paraId="3513E947" w14:textId="77777777" w:rsidR="005B3B0A" w:rsidRDefault="005B3B0A" w:rsidP="005B3B0A">
      <w:pPr>
        <w:spacing w:line="248" w:lineRule="auto"/>
        <w:ind w:left="-5" w:right="6251"/>
      </w:pPr>
      <w:r>
        <w:rPr>
          <w:rFonts w:eastAsia="Times New Roman"/>
          <w:i/>
          <w:sz w:val="20"/>
        </w:rPr>
        <w:t>(perkančiosios organizacijos / perkančiojo subjekto teisinė forma, buveinė, kontaktinė informacija, juridinio asmens kodas, pridėtinės vertės mokesčio mokėtojo kodas (jei taikoma))</w:t>
      </w:r>
      <w:r>
        <w:rPr>
          <w:sz w:val="20"/>
        </w:rPr>
        <w:t xml:space="preserve"> </w:t>
      </w:r>
    </w:p>
    <w:p w14:paraId="57E920AF" w14:textId="77777777" w:rsidR="005B3B0A" w:rsidRDefault="005B3B0A" w:rsidP="005B3B0A">
      <w:pPr>
        <w:spacing w:after="66" w:line="259" w:lineRule="auto"/>
        <w:ind w:left="4124"/>
        <w:jc w:val="center"/>
      </w:pPr>
      <w:r>
        <w:t xml:space="preserve"> </w:t>
      </w:r>
    </w:p>
    <w:p w14:paraId="2597B5E3" w14:textId="77777777" w:rsidR="005B3B0A" w:rsidRPr="0037649C" w:rsidRDefault="005B3B0A" w:rsidP="005B3B0A">
      <w:pPr>
        <w:spacing w:after="66" w:line="259" w:lineRule="auto"/>
        <w:jc w:val="center"/>
        <w:rPr>
          <w:sz w:val="22"/>
          <w:szCs w:val="22"/>
        </w:rPr>
      </w:pPr>
      <w:r w:rsidRPr="0037649C">
        <w:rPr>
          <w:rFonts w:eastAsia="Times New Roman"/>
          <w:b/>
          <w:sz w:val="22"/>
          <w:szCs w:val="22"/>
        </w:rPr>
        <w:t>KVALIFIKACINIŲ REIKALAVIMŲ ATITIKTIES DEKLARACIJA</w:t>
      </w:r>
    </w:p>
    <w:p w14:paraId="482996E9" w14:textId="77777777" w:rsidR="005B3B0A" w:rsidRPr="0037649C" w:rsidRDefault="005B3B0A" w:rsidP="005B3B0A">
      <w:pPr>
        <w:spacing w:line="259" w:lineRule="auto"/>
        <w:ind w:left="705"/>
        <w:jc w:val="center"/>
        <w:rPr>
          <w:sz w:val="22"/>
          <w:szCs w:val="22"/>
        </w:rPr>
      </w:pPr>
      <w:r w:rsidRPr="0037649C">
        <w:rPr>
          <w:sz w:val="22"/>
          <w:szCs w:val="22"/>
        </w:rPr>
        <w:t>2025-__-__</w:t>
      </w:r>
    </w:p>
    <w:p w14:paraId="5B82E35C" w14:textId="17883294" w:rsidR="005B3B0A" w:rsidRDefault="005B3B0A" w:rsidP="005B3B0A">
      <w:pPr>
        <w:spacing w:after="157" w:line="259" w:lineRule="auto"/>
        <w:ind w:left="706" w:right="2"/>
        <w:jc w:val="center"/>
      </w:pPr>
      <w:r>
        <w:rPr>
          <w:rFonts w:eastAsia="Times New Roman"/>
          <w:i/>
          <w:sz w:val="16"/>
        </w:rPr>
        <w:t xml:space="preserve">(Data) </w:t>
      </w:r>
      <w:r>
        <w:t>____________</w:t>
      </w:r>
    </w:p>
    <w:p w14:paraId="4759317D" w14:textId="77777777" w:rsidR="005B3B0A" w:rsidRDefault="005B3B0A" w:rsidP="005B3B0A">
      <w:pPr>
        <w:spacing w:after="186" w:line="259" w:lineRule="auto"/>
        <w:ind w:left="706"/>
        <w:jc w:val="center"/>
      </w:pPr>
      <w:r>
        <w:rPr>
          <w:rFonts w:eastAsia="Times New Roman"/>
          <w:i/>
          <w:sz w:val="16"/>
        </w:rPr>
        <w:t xml:space="preserve">(Sudarymo vieta) </w:t>
      </w:r>
    </w:p>
    <w:p w14:paraId="43CC65EC" w14:textId="77777777" w:rsidR="005B3B0A" w:rsidRDefault="005B3B0A" w:rsidP="005B3B0A">
      <w:pPr>
        <w:tabs>
          <w:tab w:val="center" w:pos="731"/>
          <w:tab w:val="center" w:pos="1440"/>
          <w:tab w:val="center" w:pos="2160"/>
          <w:tab w:val="center" w:pos="2880"/>
          <w:tab w:val="center" w:pos="3600"/>
          <w:tab w:val="center" w:pos="5597"/>
        </w:tabs>
      </w:pPr>
      <w:r>
        <w:rPr>
          <w:rFonts w:ascii="Calibri" w:hAnsi="Calibri" w:cs="Calibri"/>
          <w:sz w:val="22"/>
        </w:rPr>
        <w:tab/>
      </w:r>
      <w:r w:rsidRPr="0037649C">
        <w:rPr>
          <w:sz w:val="22"/>
          <w:szCs w:val="22"/>
        </w:rPr>
        <w:t>Aš,.................................., direktorius</w:t>
      </w:r>
      <w:r>
        <w:t xml:space="preserve">, </w:t>
      </w:r>
      <w:r>
        <w:rPr>
          <w:rFonts w:eastAsia="Times New Roman"/>
          <w:i/>
          <w:sz w:val="20"/>
        </w:rPr>
        <w:t>(tiekėjo/rangovo vadovo ar jo įgalioto asmens pareigų pavadinimas, vardas ir pavardė)</w:t>
      </w:r>
      <w:r>
        <w:rPr>
          <w:sz w:val="20"/>
        </w:rPr>
        <w:t xml:space="preserve"> </w:t>
      </w:r>
      <w:r w:rsidRPr="0037649C">
        <w:rPr>
          <w:sz w:val="22"/>
          <w:szCs w:val="22"/>
        </w:rPr>
        <w:t>patvirtinu, kad mano vadovaujamas (-a) (atstovaujamas (-</w:t>
      </w:r>
      <w:r>
        <w:t xml:space="preserve">a)).............................., </w:t>
      </w:r>
      <w:r>
        <w:rPr>
          <w:sz w:val="20"/>
        </w:rPr>
        <w:t>(</w:t>
      </w:r>
      <w:r w:rsidRPr="00A241C2">
        <w:rPr>
          <w:i/>
          <w:iCs/>
          <w:sz w:val="20"/>
        </w:rPr>
        <w:t>tiek</w:t>
      </w:r>
      <w:r w:rsidRPr="00A241C2">
        <w:rPr>
          <w:rFonts w:eastAsia="Times New Roman"/>
          <w:i/>
          <w:iCs/>
          <w:sz w:val="20"/>
        </w:rPr>
        <w:t>ė</w:t>
      </w:r>
      <w:r w:rsidRPr="00A241C2">
        <w:rPr>
          <w:i/>
          <w:iCs/>
          <w:sz w:val="20"/>
        </w:rPr>
        <w:t>jo/rangovo pavadinimas</w:t>
      </w:r>
      <w:r w:rsidRPr="0037649C">
        <w:rPr>
          <w:sz w:val="18"/>
          <w:szCs w:val="22"/>
        </w:rPr>
        <w:t xml:space="preserve">) </w:t>
      </w:r>
      <w:r w:rsidRPr="0037649C">
        <w:rPr>
          <w:sz w:val="22"/>
          <w:szCs w:val="22"/>
        </w:rPr>
        <w:t>dalyvaujantis (-i) Anykš</w:t>
      </w:r>
      <w:r w:rsidRPr="0037649C">
        <w:rPr>
          <w:rFonts w:eastAsia="Times New Roman"/>
          <w:sz w:val="22"/>
          <w:szCs w:val="22"/>
        </w:rPr>
        <w:t>č</w:t>
      </w:r>
      <w:r w:rsidRPr="0037649C">
        <w:rPr>
          <w:sz w:val="22"/>
          <w:szCs w:val="22"/>
        </w:rPr>
        <w:t>i</w:t>
      </w:r>
      <w:r w:rsidRPr="0037649C">
        <w:rPr>
          <w:rFonts w:eastAsia="Times New Roman"/>
          <w:sz w:val="22"/>
          <w:szCs w:val="22"/>
        </w:rPr>
        <w:t>ų</w:t>
      </w:r>
      <w:r w:rsidRPr="0037649C">
        <w:rPr>
          <w:sz w:val="22"/>
          <w:szCs w:val="22"/>
        </w:rPr>
        <w:t xml:space="preserve"> rajono savivaldyb</w:t>
      </w:r>
      <w:r w:rsidRPr="0037649C">
        <w:rPr>
          <w:rFonts w:eastAsia="Times New Roman"/>
          <w:sz w:val="22"/>
          <w:szCs w:val="22"/>
        </w:rPr>
        <w:t>ė</w:t>
      </w:r>
      <w:r w:rsidRPr="0037649C">
        <w:rPr>
          <w:sz w:val="22"/>
          <w:szCs w:val="22"/>
        </w:rPr>
        <w:t>s administracijos</w:t>
      </w:r>
      <w:r>
        <w:t xml:space="preserve">, </w:t>
      </w:r>
      <w:r>
        <w:rPr>
          <w:rFonts w:eastAsia="Times New Roman"/>
          <w:i/>
          <w:sz w:val="20"/>
        </w:rPr>
        <w:t xml:space="preserve">(perkančiosios organizacijos / perkančiojo subjekto pavadinimas) </w:t>
      </w:r>
    </w:p>
    <w:p w14:paraId="136EDC97" w14:textId="77777777" w:rsidR="005B3B0A" w:rsidRPr="0037649C" w:rsidRDefault="005B3B0A" w:rsidP="005B3B0A">
      <w:pPr>
        <w:ind w:left="-5"/>
        <w:rPr>
          <w:iCs/>
          <w:sz w:val="22"/>
          <w:szCs w:val="22"/>
        </w:rPr>
      </w:pPr>
      <w:r w:rsidRPr="0037649C">
        <w:rPr>
          <w:sz w:val="22"/>
          <w:szCs w:val="22"/>
        </w:rPr>
        <w:t>Vykdomame ..............................</w:t>
      </w:r>
      <w:r>
        <w:t xml:space="preserve">...................., </w:t>
      </w:r>
      <w:r>
        <w:rPr>
          <w:rFonts w:eastAsia="Times New Roman"/>
          <w:i/>
          <w:sz w:val="20"/>
        </w:rPr>
        <w:t>(pirkimo objekto pavadinimas, pirkimo numeris, pirkimo paskelbimo CVP IS data</w:t>
      </w:r>
      <w:r>
        <w:rPr>
          <w:sz w:val="20"/>
        </w:rPr>
        <w:t xml:space="preserve">) </w:t>
      </w:r>
      <w:r w:rsidRPr="0037649C">
        <w:rPr>
          <w:sz w:val="22"/>
          <w:szCs w:val="22"/>
        </w:rPr>
        <w:t>atitinka toliau nurodomus reikalavimus</w:t>
      </w:r>
      <w:r w:rsidRPr="0037649C">
        <w:rPr>
          <w:rFonts w:eastAsia="Times New Roman"/>
          <w:iCs/>
          <w:sz w:val="22"/>
          <w:szCs w:val="22"/>
        </w:rPr>
        <w:t>:</w:t>
      </w:r>
    </w:p>
    <w:p w14:paraId="1F1135C5" w14:textId="77777777" w:rsidR="005B3B0A" w:rsidRPr="0037649C" w:rsidRDefault="005B3B0A" w:rsidP="005B3B0A">
      <w:pPr>
        <w:spacing w:line="259" w:lineRule="auto"/>
        <w:ind w:right="2" w:firstLine="1296"/>
        <w:rPr>
          <w:sz w:val="22"/>
          <w:szCs w:val="22"/>
        </w:rPr>
      </w:pPr>
      <w:r w:rsidRPr="0037649C">
        <w:rPr>
          <w:sz w:val="22"/>
          <w:szCs w:val="22"/>
        </w:rPr>
        <w:t>□ tiek</w:t>
      </w:r>
      <w:r w:rsidRPr="0037649C">
        <w:rPr>
          <w:rFonts w:eastAsia="Times New Roman"/>
          <w:sz w:val="22"/>
          <w:szCs w:val="22"/>
        </w:rPr>
        <w:t>ė</w:t>
      </w:r>
      <w:r w:rsidRPr="0037649C">
        <w:rPr>
          <w:sz w:val="22"/>
          <w:szCs w:val="22"/>
        </w:rPr>
        <w:t>jas atitinka pirkimo dokumentuose nustatytus techninio ir  profesinio paj</w:t>
      </w:r>
      <w:r w:rsidRPr="0037649C">
        <w:rPr>
          <w:rFonts w:eastAsia="Times New Roman"/>
          <w:sz w:val="22"/>
          <w:szCs w:val="22"/>
        </w:rPr>
        <w:t>ė</w:t>
      </w:r>
      <w:r w:rsidRPr="0037649C">
        <w:rPr>
          <w:sz w:val="22"/>
          <w:szCs w:val="22"/>
        </w:rPr>
        <w:t>gumo reikalavimus, reikalingus pirkimo sutar</w:t>
      </w:r>
      <w:r w:rsidRPr="0037649C">
        <w:rPr>
          <w:rFonts w:eastAsia="Times New Roman"/>
          <w:sz w:val="22"/>
          <w:szCs w:val="22"/>
        </w:rPr>
        <w:t>č</w:t>
      </w:r>
      <w:r w:rsidRPr="0037649C">
        <w:rPr>
          <w:sz w:val="22"/>
          <w:szCs w:val="22"/>
        </w:rPr>
        <w:t xml:space="preserve">iai </w:t>
      </w:r>
      <w:r w:rsidRPr="0037649C">
        <w:rPr>
          <w:rFonts w:eastAsia="Times New Roman"/>
          <w:sz w:val="22"/>
          <w:szCs w:val="22"/>
        </w:rPr>
        <w:t>į</w:t>
      </w:r>
      <w:r w:rsidRPr="0037649C">
        <w:rPr>
          <w:sz w:val="22"/>
          <w:szCs w:val="22"/>
        </w:rPr>
        <w:t>vykdyti (Pirkimo s</w:t>
      </w:r>
      <w:r w:rsidRPr="0037649C">
        <w:rPr>
          <w:rFonts w:eastAsia="Times New Roman"/>
          <w:sz w:val="22"/>
          <w:szCs w:val="22"/>
        </w:rPr>
        <w:t>ą</w:t>
      </w:r>
      <w:r w:rsidRPr="0037649C">
        <w:rPr>
          <w:sz w:val="22"/>
          <w:szCs w:val="22"/>
        </w:rPr>
        <w:t>lyg</w:t>
      </w:r>
      <w:r w:rsidRPr="0037649C">
        <w:rPr>
          <w:rFonts w:eastAsia="Times New Roman"/>
          <w:sz w:val="22"/>
          <w:szCs w:val="22"/>
        </w:rPr>
        <w:t>ų</w:t>
      </w:r>
      <w:r w:rsidRPr="0037649C">
        <w:rPr>
          <w:sz w:val="22"/>
          <w:szCs w:val="22"/>
        </w:rPr>
        <w:t xml:space="preserve"> 3 priedo lentelės 1.1 papunktis).</w:t>
      </w:r>
    </w:p>
    <w:p w14:paraId="724880C8" w14:textId="77777777" w:rsidR="005B3B0A" w:rsidRPr="0037649C" w:rsidRDefault="005B3B0A" w:rsidP="005B3B0A">
      <w:pPr>
        <w:spacing w:line="259" w:lineRule="auto"/>
        <w:ind w:right="2" w:firstLine="1296"/>
        <w:rPr>
          <w:sz w:val="22"/>
          <w:szCs w:val="22"/>
        </w:rPr>
      </w:pPr>
      <w:r w:rsidRPr="0037649C">
        <w:rPr>
          <w:sz w:val="22"/>
          <w:szCs w:val="22"/>
        </w:rPr>
        <w:t>□ tiek</w:t>
      </w:r>
      <w:r w:rsidRPr="0037649C">
        <w:rPr>
          <w:rFonts w:eastAsia="Times New Roman"/>
          <w:sz w:val="22"/>
          <w:szCs w:val="22"/>
        </w:rPr>
        <w:t>ė</w:t>
      </w:r>
      <w:r w:rsidRPr="0037649C">
        <w:rPr>
          <w:sz w:val="22"/>
          <w:szCs w:val="22"/>
        </w:rPr>
        <w:t>jas atitinka pirkimo dokumentuose nustatytus kokybės bei aplinkos apsaugos vadybos sistemų standartus, reikalingus pirkimo sutar</w:t>
      </w:r>
      <w:r w:rsidRPr="0037649C">
        <w:rPr>
          <w:rFonts w:eastAsia="Times New Roman"/>
          <w:sz w:val="22"/>
          <w:szCs w:val="22"/>
        </w:rPr>
        <w:t>č</w:t>
      </w:r>
      <w:r w:rsidRPr="0037649C">
        <w:rPr>
          <w:sz w:val="22"/>
          <w:szCs w:val="22"/>
        </w:rPr>
        <w:t xml:space="preserve">iai </w:t>
      </w:r>
      <w:r w:rsidRPr="0037649C">
        <w:rPr>
          <w:rFonts w:eastAsia="Times New Roman"/>
          <w:sz w:val="22"/>
          <w:szCs w:val="22"/>
        </w:rPr>
        <w:t>į</w:t>
      </w:r>
      <w:r w:rsidRPr="0037649C">
        <w:rPr>
          <w:sz w:val="22"/>
          <w:szCs w:val="22"/>
        </w:rPr>
        <w:t>vykdyti (Pirkimo s</w:t>
      </w:r>
      <w:r w:rsidRPr="0037649C">
        <w:rPr>
          <w:rFonts w:eastAsia="Times New Roman"/>
          <w:sz w:val="22"/>
          <w:szCs w:val="22"/>
        </w:rPr>
        <w:t>ą</w:t>
      </w:r>
      <w:r w:rsidRPr="0037649C">
        <w:rPr>
          <w:sz w:val="22"/>
          <w:szCs w:val="22"/>
        </w:rPr>
        <w:t>lyg</w:t>
      </w:r>
      <w:r w:rsidRPr="0037649C">
        <w:rPr>
          <w:rFonts w:eastAsia="Times New Roman"/>
          <w:sz w:val="22"/>
          <w:szCs w:val="22"/>
        </w:rPr>
        <w:t>ų</w:t>
      </w:r>
      <w:r w:rsidRPr="0037649C">
        <w:rPr>
          <w:sz w:val="22"/>
          <w:szCs w:val="22"/>
        </w:rPr>
        <w:t xml:space="preserve"> 3 priedo lentelės 1. papunktis).</w:t>
      </w:r>
    </w:p>
    <w:p w14:paraId="62817E07" w14:textId="77777777" w:rsidR="005B3B0A" w:rsidRPr="0037649C" w:rsidRDefault="005B3B0A" w:rsidP="005B3B0A">
      <w:pPr>
        <w:spacing w:line="259" w:lineRule="auto"/>
        <w:ind w:right="2" w:firstLine="709"/>
        <w:rPr>
          <w:sz w:val="22"/>
          <w:szCs w:val="22"/>
        </w:rPr>
      </w:pPr>
      <w:r w:rsidRPr="0037649C">
        <w:rPr>
          <w:sz w:val="22"/>
          <w:szCs w:val="22"/>
        </w:rPr>
        <w:t>Patvirtinu, kad šie duomenys yra teisingi ir aktual</w:t>
      </w:r>
      <w:r w:rsidRPr="0037649C">
        <w:rPr>
          <w:rFonts w:eastAsia="Times New Roman"/>
          <w:sz w:val="22"/>
          <w:szCs w:val="22"/>
        </w:rPr>
        <w:t>ū</w:t>
      </w:r>
      <w:r w:rsidRPr="0037649C">
        <w:rPr>
          <w:sz w:val="22"/>
          <w:szCs w:val="22"/>
        </w:rPr>
        <w:t>s pasi</w:t>
      </w:r>
      <w:r w:rsidRPr="0037649C">
        <w:rPr>
          <w:rFonts w:eastAsia="Times New Roman"/>
          <w:sz w:val="22"/>
          <w:szCs w:val="22"/>
        </w:rPr>
        <w:t>ū</w:t>
      </w:r>
      <w:r w:rsidRPr="0037649C">
        <w:rPr>
          <w:sz w:val="22"/>
          <w:szCs w:val="22"/>
        </w:rPr>
        <w:t>lymo pateikimo dien</w:t>
      </w:r>
      <w:r w:rsidRPr="0037649C">
        <w:rPr>
          <w:rFonts w:eastAsia="Times New Roman"/>
          <w:sz w:val="22"/>
          <w:szCs w:val="22"/>
        </w:rPr>
        <w:t>ą</w:t>
      </w:r>
      <w:r w:rsidRPr="0037649C">
        <w:rPr>
          <w:sz w:val="22"/>
          <w:szCs w:val="22"/>
        </w:rPr>
        <w:t>.</w:t>
      </w:r>
    </w:p>
    <w:p w14:paraId="1CCCB8AC" w14:textId="77777777" w:rsidR="005B3B0A" w:rsidRPr="0037649C" w:rsidRDefault="005B3B0A" w:rsidP="005B3B0A">
      <w:pPr>
        <w:spacing w:line="259" w:lineRule="auto"/>
        <w:ind w:right="2" w:firstLine="709"/>
        <w:rPr>
          <w:sz w:val="22"/>
          <w:szCs w:val="22"/>
        </w:rPr>
      </w:pPr>
      <w:r w:rsidRPr="0037649C">
        <w:rPr>
          <w:sz w:val="22"/>
          <w:szCs w:val="22"/>
        </w:rPr>
        <w:t>Suprantu, kad jei pagal vertinimo rezultatus pasi</w:t>
      </w:r>
      <w:r w:rsidRPr="0037649C">
        <w:rPr>
          <w:rFonts w:eastAsia="Times New Roman"/>
          <w:sz w:val="22"/>
          <w:szCs w:val="22"/>
        </w:rPr>
        <w:t>ū</w:t>
      </w:r>
      <w:r w:rsidRPr="0037649C">
        <w:rPr>
          <w:sz w:val="22"/>
          <w:szCs w:val="22"/>
        </w:rPr>
        <w:t>lymas gali b</w:t>
      </w:r>
      <w:r w:rsidRPr="0037649C">
        <w:rPr>
          <w:rFonts w:eastAsia="Times New Roman"/>
          <w:sz w:val="22"/>
          <w:szCs w:val="22"/>
        </w:rPr>
        <w:t>ū</w:t>
      </w:r>
      <w:r w:rsidRPr="0037649C">
        <w:rPr>
          <w:sz w:val="22"/>
          <w:szCs w:val="22"/>
        </w:rPr>
        <w:t>ti pripažintas laim</w:t>
      </w:r>
      <w:r w:rsidRPr="0037649C">
        <w:rPr>
          <w:rFonts w:eastAsia="Times New Roman"/>
          <w:sz w:val="22"/>
          <w:szCs w:val="22"/>
        </w:rPr>
        <w:t>ė</w:t>
      </w:r>
      <w:r w:rsidRPr="0037649C">
        <w:rPr>
          <w:sz w:val="22"/>
          <w:szCs w:val="22"/>
        </w:rPr>
        <w:t>jusiu (iki pasi</w:t>
      </w:r>
      <w:r w:rsidRPr="0037649C">
        <w:rPr>
          <w:rFonts w:eastAsia="Times New Roman"/>
          <w:sz w:val="22"/>
          <w:szCs w:val="22"/>
        </w:rPr>
        <w:t>ū</w:t>
      </w:r>
      <w:r w:rsidRPr="0037649C">
        <w:rPr>
          <w:sz w:val="22"/>
          <w:szCs w:val="22"/>
        </w:rPr>
        <w:t>lym</w:t>
      </w:r>
      <w:r w:rsidRPr="0037649C">
        <w:rPr>
          <w:rFonts w:eastAsia="Times New Roman"/>
          <w:sz w:val="22"/>
          <w:szCs w:val="22"/>
        </w:rPr>
        <w:t>ų</w:t>
      </w:r>
      <w:r w:rsidRPr="0037649C">
        <w:rPr>
          <w:sz w:val="22"/>
          <w:szCs w:val="22"/>
        </w:rPr>
        <w:t xml:space="preserve"> eil</w:t>
      </w:r>
      <w:r w:rsidRPr="0037649C">
        <w:rPr>
          <w:rFonts w:eastAsia="Times New Roman"/>
          <w:sz w:val="22"/>
          <w:szCs w:val="22"/>
        </w:rPr>
        <w:t>ė</w:t>
      </w:r>
      <w:r w:rsidRPr="0037649C">
        <w:rPr>
          <w:sz w:val="22"/>
          <w:szCs w:val="22"/>
        </w:rPr>
        <w:t>s nustatymo), tur</w:t>
      </w:r>
      <w:r w:rsidRPr="0037649C">
        <w:rPr>
          <w:rFonts w:eastAsia="Times New Roman"/>
          <w:sz w:val="22"/>
          <w:szCs w:val="22"/>
        </w:rPr>
        <w:t>ė</w:t>
      </w:r>
      <w:r w:rsidRPr="0037649C">
        <w:rPr>
          <w:sz w:val="22"/>
          <w:szCs w:val="22"/>
        </w:rPr>
        <w:t>s b</w:t>
      </w:r>
      <w:r w:rsidRPr="0037649C">
        <w:rPr>
          <w:rFonts w:eastAsia="Times New Roman"/>
          <w:sz w:val="22"/>
          <w:szCs w:val="22"/>
        </w:rPr>
        <w:t>ū</w:t>
      </w:r>
      <w:r w:rsidRPr="0037649C">
        <w:rPr>
          <w:sz w:val="22"/>
          <w:szCs w:val="22"/>
        </w:rPr>
        <w:t>ti pateikti perkan</w:t>
      </w:r>
      <w:r w:rsidRPr="0037649C">
        <w:rPr>
          <w:rFonts w:eastAsia="Times New Roman"/>
          <w:sz w:val="22"/>
          <w:szCs w:val="22"/>
        </w:rPr>
        <w:t>č</w:t>
      </w:r>
      <w:r w:rsidRPr="0037649C">
        <w:rPr>
          <w:sz w:val="22"/>
          <w:szCs w:val="22"/>
        </w:rPr>
        <w:t>iosios organizacijos  nurodyti atitikt</w:t>
      </w:r>
      <w:r w:rsidRPr="0037649C">
        <w:rPr>
          <w:rFonts w:eastAsia="Times New Roman"/>
          <w:sz w:val="22"/>
          <w:szCs w:val="22"/>
        </w:rPr>
        <w:t>į</w:t>
      </w:r>
      <w:r w:rsidRPr="0037649C">
        <w:rPr>
          <w:sz w:val="22"/>
          <w:szCs w:val="22"/>
        </w:rPr>
        <w:t xml:space="preserve"> minimaliems kvalifikaciniams reikalavimams patvirtinantys dokumentai.</w:t>
      </w:r>
    </w:p>
    <w:p w14:paraId="74D56810" w14:textId="77777777" w:rsidR="005B3B0A" w:rsidRPr="0037649C" w:rsidRDefault="005B3B0A" w:rsidP="005B3B0A">
      <w:pPr>
        <w:ind w:left="-5" w:firstLine="714"/>
        <w:rPr>
          <w:sz w:val="22"/>
          <w:szCs w:val="22"/>
        </w:rPr>
      </w:pPr>
      <w:r w:rsidRPr="0037649C">
        <w:rPr>
          <w:sz w:val="22"/>
          <w:szCs w:val="22"/>
        </w:rPr>
        <w:t>Suprantu, kad tuo atveju, jei pirkimo proced</w:t>
      </w:r>
      <w:r w:rsidRPr="0037649C">
        <w:rPr>
          <w:rFonts w:eastAsia="Times New Roman"/>
          <w:sz w:val="22"/>
          <w:szCs w:val="22"/>
        </w:rPr>
        <w:t>ū</w:t>
      </w:r>
      <w:r w:rsidRPr="0037649C">
        <w:rPr>
          <w:sz w:val="22"/>
          <w:szCs w:val="22"/>
        </w:rPr>
        <w:t>r</w:t>
      </w:r>
      <w:r w:rsidRPr="0037649C">
        <w:rPr>
          <w:rFonts w:eastAsia="Times New Roman"/>
          <w:sz w:val="22"/>
          <w:szCs w:val="22"/>
        </w:rPr>
        <w:t>ų</w:t>
      </w:r>
      <w:r w:rsidRPr="0037649C">
        <w:rPr>
          <w:sz w:val="22"/>
          <w:szCs w:val="22"/>
        </w:rPr>
        <w:t xml:space="preserve"> metu bus nusl</w:t>
      </w:r>
      <w:r w:rsidRPr="0037649C">
        <w:rPr>
          <w:rFonts w:eastAsia="Times New Roman"/>
          <w:sz w:val="22"/>
          <w:szCs w:val="22"/>
        </w:rPr>
        <w:t>ė</w:t>
      </w:r>
      <w:r w:rsidRPr="0037649C">
        <w:rPr>
          <w:sz w:val="22"/>
          <w:szCs w:val="22"/>
        </w:rPr>
        <w:t>pta ar pateikta melaginga informacija apie atitikt</w:t>
      </w:r>
      <w:r w:rsidRPr="0037649C">
        <w:rPr>
          <w:rFonts w:eastAsia="Times New Roman"/>
          <w:sz w:val="22"/>
          <w:szCs w:val="22"/>
        </w:rPr>
        <w:t>į</w:t>
      </w:r>
      <w:r w:rsidRPr="0037649C">
        <w:rPr>
          <w:sz w:val="22"/>
          <w:szCs w:val="22"/>
        </w:rPr>
        <w:t xml:space="preserve"> pirkimo dokumentuose nustatytiems kvalifikaciniams reikalavimams, perkan</w:t>
      </w:r>
      <w:r w:rsidRPr="0037649C">
        <w:rPr>
          <w:rFonts w:eastAsia="Times New Roman"/>
          <w:sz w:val="22"/>
          <w:szCs w:val="22"/>
        </w:rPr>
        <w:t>č</w:t>
      </w:r>
      <w:r w:rsidRPr="0037649C">
        <w:rPr>
          <w:sz w:val="22"/>
          <w:szCs w:val="22"/>
        </w:rPr>
        <w:t>ioji organizacija  pašalins tiek</w:t>
      </w:r>
      <w:r w:rsidRPr="0037649C">
        <w:rPr>
          <w:rFonts w:eastAsia="Times New Roman"/>
          <w:sz w:val="22"/>
          <w:szCs w:val="22"/>
        </w:rPr>
        <w:t>ė</w:t>
      </w:r>
      <w:r w:rsidRPr="0037649C">
        <w:rPr>
          <w:sz w:val="22"/>
          <w:szCs w:val="22"/>
        </w:rPr>
        <w:t>j</w:t>
      </w:r>
      <w:r w:rsidRPr="0037649C">
        <w:rPr>
          <w:rFonts w:eastAsia="Times New Roman"/>
          <w:sz w:val="22"/>
          <w:szCs w:val="22"/>
        </w:rPr>
        <w:t>ą</w:t>
      </w:r>
      <w:r w:rsidRPr="0037649C">
        <w:rPr>
          <w:sz w:val="22"/>
          <w:szCs w:val="22"/>
        </w:rPr>
        <w:t xml:space="preserve"> iš pirkimo proced</w:t>
      </w:r>
      <w:r w:rsidRPr="0037649C">
        <w:rPr>
          <w:rFonts w:eastAsia="Times New Roman"/>
          <w:sz w:val="22"/>
          <w:szCs w:val="22"/>
        </w:rPr>
        <w:t>ū</w:t>
      </w:r>
      <w:r w:rsidRPr="0037649C">
        <w:rPr>
          <w:sz w:val="22"/>
          <w:szCs w:val="22"/>
        </w:rPr>
        <w:t>r</w:t>
      </w:r>
      <w:r w:rsidRPr="0037649C">
        <w:rPr>
          <w:rFonts w:eastAsia="Times New Roman"/>
          <w:sz w:val="22"/>
          <w:szCs w:val="22"/>
        </w:rPr>
        <w:t>ų</w:t>
      </w:r>
      <w:r w:rsidRPr="0037649C">
        <w:rPr>
          <w:sz w:val="22"/>
          <w:szCs w:val="22"/>
        </w:rPr>
        <w:t xml:space="preserve"> ir </w:t>
      </w:r>
      <w:r w:rsidRPr="0037649C">
        <w:rPr>
          <w:rFonts w:eastAsia="Times New Roman"/>
          <w:sz w:val="22"/>
          <w:szCs w:val="22"/>
        </w:rPr>
        <w:t>į</w:t>
      </w:r>
      <w:r w:rsidRPr="0037649C">
        <w:rPr>
          <w:sz w:val="22"/>
          <w:szCs w:val="22"/>
        </w:rPr>
        <w:t>trauks tiek</w:t>
      </w:r>
      <w:r w:rsidRPr="0037649C">
        <w:rPr>
          <w:rFonts w:eastAsia="Times New Roman"/>
          <w:sz w:val="22"/>
          <w:szCs w:val="22"/>
        </w:rPr>
        <w:t>ė</w:t>
      </w:r>
      <w:r w:rsidRPr="0037649C">
        <w:rPr>
          <w:sz w:val="22"/>
          <w:szCs w:val="22"/>
        </w:rPr>
        <w:t>j</w:t>
      </w:r>
      <w:r w:rsidRPr="0037649C">
        <w:rPr>
          <w:rFonts w:eastAsia="Times New Roman"/>
          <w:sz w:val="22"/>
          <w:szCs w:val="22"/>
        </w:rPr>
        <w:t>ą</w:t>
      </w:r>
      <w:r w:rsidRPr="0037649C">
        <w:rPr>
          <w:sz w:val="22"/>
          <w:szCs w:val="22"/>
        </w:rPr>
        <w:t xml:space="preserve"> </w:t>
      </w:r>
      <w:r w:rsidRPr="0037649C">
        <w:rPr>
          <w:rFonts w:eastAsia="Times New Roman"/>
          <w:sz w:val="22"/>
          <w:szCs w:val="22"/>
        </w:rPr>
        <w:t>į</w:t>
      </w:r>
      <w:r w:rsidRPr="0037649C">
        <w:rPr>
          <w:sz w:val="22"/>
          <w:szCs w:val="22"/>
        </w:rPr>
        <w:t xml:space="preserve"> melaging</w:t>
      </w:r>
      <w:r w:rsidRPr="0037649C">
        <w:rPr>
          <w:rFonts w:eastAsia="Times New Roman"/>
          <w:sz w:val="22"/>
          <w:szCs w:val="22"/>
        </w:rPr>
        <w:t>ą</w:t>
      </w:r>
      <w:r w:rsidRPr="0037649C">
        <w:rPr>
          <w:sz w:val="22"/>
          <w:szCs w:val="22"/>
        </w:rPr>
        <w:t xml:space="preserve"> informacij</w:t>
      </w:r>
      <w:r w:rsidRPr="0037649C">
        <w:rPr>
          <w:rFonts w:eastAsia="Times New Roman"/>
          <w:sz w:val="22"/>
          <w:szCs w:val="22"/>
        </w:rPr>
        <w:t>ą</w:t>
      </w:r>
      <w:r w:rsidRPr="0037649C">
        <w:rPr>
          <w:sz w:val="22"/>
          <w:szCs w:val="22"/>
        </w:rPr>
        <w:t xml:space="preserve"> pateikusi</w:t>
      </w:r>
      <w:r w:rsidRPr="0037649C">
        <w:rPr>
          <w:rFonts w:eastAsia="Times New Roman"/>
          <w:sz w:val="22"/>
          <w:szCs w:val="22"/>
        </w:rPr>
        <w:t>ų</w:t>
      </w:r>
      <w:r w:rsidRPr="0037649C">
        <w:rPr>
          <w:sz w:val="22"/>
          <w:szCs w:val="22"/>
        </w:rPr>
        <w:t xml:space="preserve"> tiek</w:t>
      </w:r>
      <w:r w:rsidRPr="0037649C">
        <w:rPr>
          <w:rFonts w:eastAsia="Times New Roman"/>
          <w:sz w:val="22"/>
          <w:szCs w:val="22"/>
        </w:rPr>
        <w:t>ė</w:t>
      </w:r>
      <w:r w:rsidRPr="0037649C">
        <w:rPr>
          <w:sz w:val="22"/>
          <w:szCs w:val="22"/>
        </w:rPr>
        <w:t>j</w:t>
      </w:r>
      <w:r w:rsidRPr="0037649C">
        <w:rPr>
          <w:rFonts w:eastAsia="Times New Roman"/>
          <w:sz w:val="22"/>
          <w:szCs w:val="22"/>
        </w:rPr>
        <w:t>ų</w:t>
      </w:r>
      <w:r w:rsidRPr="0037649C">
        <w:rPr>
          <w:sz w:val="22"/>
          <w:szCs w:val="22"/>
        </w:rPr>
        <w:t xml:space="preserve"> s</w:t>
      </w:r>
      <w:r w:rsidRPr="0037649C">
        <w:rPr>
          <w:rFonts w:eastAsia="Times New Roman"/>
          <w:sz w:val="22"/>
          <w:szCs w:val="22"/>
        </w:rPr>
        <w:t>ą</w:t>
      </w:r>
      <w:r w:rsidRPr="0037649C">
        <w:rPr>
          <w:sz w:val="22"/>
          <w:szCs w:val="22"/>
        </w:rPr>
        <w:t>raš</w:t>
      </w:r>
      <w:r w:rsidRPr="0037649C">
        <w:rPr>
          <w:rFonts w:eastAsia="Times New Roman"/>
          <w:sz w:val="22"/>
          <w:szCs w:val="22"/>
        </w:rPr>
        <w:t>ą</w:t>
      </w:r>
      <w:r w:rsidRPr="0037649C">
        <w:rPr>
          <w:sz w:val="22"/>
          <w:szCs w:val="22"/>
        </w:rPr>
        <w:t xml:space="preserve"> Vieš</w:t>
      </w:r>
      <w:r w:rsidRPr="0037649C">
        <w:rPr>
          <w:rFonts w:eastAsia="Times New Roman"/>
          <w:sz w:val="22"/>
          <w:szCs w:val="22"/>
        </w:rPr>
        <w:t>ų</w:t>
      </w:r>
      <w:r w:rsidRPr="0037649C">
        <w:rPr>
          <w:sz w:val="22"/>
          <w:szCs w:val="22"/>
        </w:rPr>
        <w:t>j</w:t>
      </w:r>
      <w:r w:rsidRPr="0037649C">
        <w:rPr>
          <w:rFonts w:eastAsia="Times New Roman"/>
          <w:sz w:val="22"/>
          <w:szCs w:val="22"/>
        </w:rPr>
        <w:t>ų</w:t>
      </w:r>
      <w:r w:rsidRPr="0037649C">
        <w:rPr>
          <w:sz w:val="22"/>
          <w:szCs w:val="22"/>
        </w:rPr>
        <w:t xml:space="preserve"> pirkim</w:t>
      </w:r>
      <w:r w:rsidRPr="0037649C">
        <w:rPr>
          <w:rFonts w:eastAsia="Times New Roman"/>
          <w:sz w:val="22"/>
          <w:szCs w:val="22"/>
        </w:rPr>
        <w:t>ų</w:t>
      </w:r>
      <w:r w:rsidRPr="0037649C">
        <w:rPr>
          <w:sz w:val="22"/>
          <w:szCs w:val="22"/>
        </w:rPr>
        <w:t xml:space="preserve"> tarnybos nustatyta tvarka.</w:t>
      </w:r>
    </w:p>
    <w:p w14:paraId="3A0615E3" w14:textId="77777777" w:rsidR="005B3B0A" w:rsidRPr="0037649C" w:rsidRDefault="005B3B0A" w:rsidP="005B3B0A">
      <w:pPr>
        <w:ind w:left="-5" w:firstLine="714"/>
        <w:rPr>
          <w:sz w:val="22"/>
          <w:szCs w:val="22"/>
        </w:rPr>
      </w:pPr>
      <w:r w:rsidRPr="0037649C">
        <w:rPr>
          <w:sz w:val="22"/>
          <w:szCs w:val="22"/>
        </w:rPr>
        <w:t>Suprantu, kad tiek</w:t>
      </w:r>
      <w:r w:rsidRPr="0037649C">
        <w:rPr>
          <w:rFonts w:eastAsia="Times New Roman"/>
          <w:sz w:val="22"/>
          <w:szCs w:val="22"/>
        </w:rPr>
        <w:t>ė</w:t>
      </w:r>
      <w:r w:rsidRPr="0037649C">
        <w:rPr>
          <w:sz w:val="22"/>
          <w:szCs w:val="22"/>
        </w:rPr>
        <w:t>jo pasi</w:t>
      </w:r>
      <w:r w:rsidRPr="0037649C">
        <w:rPr>
          <w:rFonts w:eastAsia="Times New Roman"/>
          <w:sz w:val="22"/>
          <w:szCs w:val="22"/>
        </w:rPr>
        <w:t>ū</w:t>
      </w:r>
      <w:r w:rsidRPr="0037649C">
        <w:rPr>
          <w:sz w:val="22"/>
          <w:szCs w:val="22"/>
        </w:rPr>
        <w:t>lymas bus atmestas, jeigu tiek</w:t>
      </w:r>
      <w:r w:rsidRPr="0037649C">
        <w:rPr>
          <w:rFonts w:eastAsia="Times New Roman"/>
          <w:sz w:val="22"/>
          <w:szCs w:val="22"/>
        </w:rPr>
        <w:t>ė</w:t>
      </w:r>
      <w:r w:rsidRPr="0037649C">
        <w:rPr>
          <w:sz w:val="22"/>
          <w:szCs w:val="22"/>
        </w:rPr>
        <w:t>jo kvalifikacija neatitinka pirkimo dokumentuose nustatyt</w:t>
      </w:r>
      <w:r w:rsidRPr="0037649C">
        <w:rPr>
          <w:rFonts w:eastAsia="Times New Roman"/>
          <w:sz w:val="22"/>
          <w:szCs w:val="22"/>
        </w:rPr>
        <w:t>ų</w:t>
      </w:r>
      <w:r w:rsidRPr="0037649C">
        <w:rPr>
          <w:sz w:val="22"/>
          <w:szCs w:val="22"/>
        </w:rPr>
        <w:t xml:space="preserve"> kvalifikacini</w:t>
      </w:r>
      <w:r w:rsidRPr="0037649C">
        <w:rPr>
          <w:rFonts w:eastAsia="Times New Roman"/>
          <w:sz w:val="22"/>
          <w:szCs w:val="22"/>
        </w:rPr>
        <w:t>ų</w:t>
      </w:r>
      <w:r w:rsidRPr="0037649C">
        <w:rPr>
          <w:sz w:val="22"/>
          <w:szCs w:val="22"/>
        </w:rPr>
        <w:t xml:space="preserve"> reikalavim</w:t>
      </w:r>
      <w:r w:rsidRPr="0037649C">
        <w:rPr>
          <w:rFonts w:eastAsia="Times New Roman"/>
          <w:sz w:val="22"/>
          <w:szCs w:val="22"/>
        </w:rPr>
        <w:t>ų</w:t>
      </w:r>
      <w:r w:rsidRPr="0037649C">
        <w:rPr>
          <w:sz w:val="22"/>
          <w:szCs w:val="22"/>
        </w:rPr>
        <w:t xml:space="preserve"> arba jeigu tiek</w:t>
      </w:r>
      <w:r w:rsidRPr="0037649C">
        <w:rPr>
          <w:rFonts w:eastAsia="Times New Roman"/>
          <w:sz w:val="22"/>
          <w:szCs w:val="22"/>
        </w:rPr>
        <w:t>ė</w:t>
      </w:r>
      <w:r w:rsidRPr="0037649C">
        <w:rPr>
          <w:sz w:val="22"/>
          <w:szCs w:val="22"/>
        </w:rPr>
        <w:t>jas perkan</w:t>
      </w:r>
      <w:r w:rsidRPr="0037649C">
        <w:rPr>
          <w:rFonts w:eastAsia="Times New Roman"/>
          <w:sz w:val="22"/>
          <w:szCs w:val="22"/>
        </w:rPr>
        <w:t>č</w:t>
      </w:r>
      <w:r w:rsidRPr="0037649C">
        <w:rPr>
          <w:sz w:val="22"/>
          <w:szCs w:val="22"/>
        </w:rPr>
        <w:t>iosios organizacijos prašymu nepatikslina pateikt</w:t>
      </w:r>
      <w:r w:rsidRPr="0037649C">
        <w:rPr>
          <w:rFonts w:eastAsia="Times New Roman"/>
          <w:sz w:val="22"/>
          <w:szCs w:val="22"/>
        </w:rPr>
        <w:t>ų</w:t>
      </w:r>
      <w:r w:rsidRPr="0037649C">
        <w:rPr>
          <w:sz w:val="22"/>
          <w:szCs w:val="22"/>
        </w:rPr>
        <w:t xml:space="preserve"> netiksli</w:t>
      </w:r>
      <w:r w:rsidRPr="0037649C">
        <w:rPr>
          <w:rFonts w:eastAsia="Times New Roman"/>
          <w:sz w:val="22"/>
          <w:szCs w:val="22"/>
        </w:rPr>
        <w:t>ų</w:t>
      </w:r>
      <w:r w:rsidRPr="0037649C">
        <w:rPr>
          <w:sz w:val="22"/>
          <w:szCs w:val="22"/>
        </w:rPr>
        <w:t xml:space="preserve"> ar neišsami</w:t>
      </w:r>
      <w:r w:rsidRPr="0037649C">
        <w:rPr>
          <w:rFonts w:eastAsia="Times New Roman"/>
          <w:sz w:val="22"/>
          <w:szCs w:val="22"/>
        </w:rPr>
        <w:t>ų</w:t>
      </w:r>
      <w:r w:rsidRPr="0037649C">
        <w:rPr>
          <w:sz w:val="22"/>
          <w:szCs w:val="22"/>
        </w:rPr>
        <w:t xml:space="preserve"> duomen</w:t>
      </w:r>
      <w:r w:rsidRPr="0037649C">
        <w:rPr>
          <w:rFonts w:eastAsia="Times New Roman"/>
          <w:sz w:val="22"/>
          <w:szCs w:val="22"/>
        </w:rPr>
        <w:t>ų</w:t>
      </w:r>
      <w:r w:rsidRPr="0037649C">
        <w:rPr>
          <w:sz w:val="22"/>
          <w:szCs w:val="22"/>
        </w:rPr>
        <w:t xml:space="preserve"> apie savo kvalifikacij</w:t>
      </w:r>
      <w:r w:rsidRPr="0037649C">
        <w:rPr>
          <w:rFonts w:eastAsia="Times New Roman"/>
          <w:sz w:val="22"/>
          <w:szCs w:val="22"/>
        </w:rPr>
        <w:t>ą</w:t>
      </w:r>
      <w:r w:rsidRPr="0037649C">
        <w:rPr>
          <w:sz w:val="22"/>
          <w:szCs w:val="22"/>
        </w:rPr>
        <w:t xml:space="preserve">. </w:t>
      </w:r>
    </w:p>
    <w:p w14:paraId="31D4CA48" w14:textId="77777777" w:rsidR="005B3B0A" w:rsidRDefault="005B3B0A" w:rsidP="005B3B0A">
      <w:pPr>
        <w:ind w:left="-5" w:firstLine="714"/>
      </w:pPr>
      <w:r>
        <w:t>___________________</w:t>
      </w:r>
      <w:r>
        <w:tab/>
      </w:r>
      <w:r>
        <w:tab/>
        <w:t>_________</w:t>
      </w:r>
      <w:r>
        <w:tab/>
      </w:r>
      <w:r>
        <w:tab/>
        <w:t>__________</w:t>
      </w:r>
    </w:p>
    <w:p w14:paraId="60256DA0" w14:textId="2A0EE2FA" w:rsidR="00056D78" w:rsidRPr="00832818" w:rsidRDefault="005B3B0A" w:rsidP="005B3B0A">
      <w:pPr>
        <w:ind w:left="-5" w:firstLine="714"/>
        <w:rPr>
          <w:rFonts w:ascii="Times New Roman" w:hAnsi="Times New Roman" w:cs="Times New Roman"/>
          <w:b/>
          <w:bCs/>
          <w:sz w:val="22"/>
          <w:szCs w:val="22"/>
        </w:rPr>
      </w:pPr>
      <w:r>
        <w:rPr>
          <w:rFonts w:eastAsia="Times New Roman"/>
          <w:i/>
          <w:sz w:val="16"/>
        </w:rPr>
        <w:t>(Tiekėjo arba jo įgalioto asmens pareigų pavadinimas*)</w:t>
      </w:r>
      <w:r>
        <w:tab/>
      </w:r>
      <w:r w:rsidRPr="00E10795">
        <w:rPr>
          <w:i/>
          <w:iCs/>
          <w:sz w:val="16"/>
          <w:szCs w:val="16"/>
          <w:lang w:val="en-US"/>
        </w:rPr>
        <w:t>(</w:t>
      </w:r>
      <w:r w:rsidRPr="00E10795">
        <w:rPr>
          <w:rFonts w:eastAsia="Times New Roman"/>
          <w:i/>
          <w:sz w:val="16"/>
        </w:rPr>
        <w:t>Parašas*)</w:t>
      </w:r>
      <w:r>
        <w:rPr>
          <w:rFonts w:eastAsia="Times New Roman"/>
          <w:i/>
          <w:sz w:val="16"/>
        </w:rPr>
        <w:t xml:space="preserve">                                             </w:t>
      </w:r>
      <w:r w:rsidRPr="00E10795">
        <w:rPr>
          <w:rFonts w:eastAsia="Times New Roman"/>
          <w:i/>
          <w:sz w:val="16"/>
        </w:rPr>
        <w:t>(Vardas ir pavardė*)</w:t>
      </w:r>
    </w:p>
    <w:sectPr w:rsidR="00056D78" w:rsidRPr="00832818" w:rsidSect="005B23DE">
      <w:headerReference w:type="default" r:id="rId15"/>
      <w:footerReference w:type="default" r:id="rId16"/>
      <w:headerReference w:type="first" r:id="rId17"/>
      <w:footerReference w:type="first" r:id="rId18"/>
      <w:pgSz w:w="12240" w:h="15840"/>
      <w:pgMar w:top="1077" w:right="851" w:bottom="709"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9D4DA" w14:textId="77777777" w:rsidR="00EF7261" w:rsidRDefault="00EF7261" w:rsidP="00D05666">
      <w:r>
        <w:separator/>
      </w:r>
    </w:p>
  </w:endnote>
  <w:endnote w:type="continuationSeparator" w:id="0">
    <w:p w14:paraId="0A5C5A9F" w14:textId="77777777" w:rsidR="00EF7261" w:rsidRDefault="00EF7261" w:rsidP="00D05666">
      <w:r>
        <w:continuationSeparator/>
      </w:r>
    </w:p>
  </w:endnote>
  <w:endnote w:type="continuationNotice" w:id="1">
    <w:p w14:paraId="5CDD8DDD" w14:textId="77777777" w:rsidR="00EF7261" w:rsidRDefault="00EF726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Yu Mincho">
    <w:charset w:val="80"/>
    <w:family w:val="roman"/>
    <w:pitch w:val="variable"/>
    <w:sig w:usb0="800002E7" w:usb1="2AC7FCFF" w:usb2="00000012" w:usb3="00000000" w:csb0="0002009F" w:csb1="00000000"/>
  </w:font>
  <w:font w:name="NSimSun">
    <w:panose1 w:val="02010609030101010101"/>
    <w:charset w:val="86"/>
    <w:family w:val="modern"/>
    <w:pitch w:val="fixed"/>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E231C6" w14:paraId="6DB6132A" w14:textId="77777777" w:rsidTr="0B831528">
      <w:tc>
        <w:tcPr>
          <w:tcW w:w="3600" w:type="dxa"/>
        </w:tcPr>
        <w:p w14:paraId="3DD6CB26" w14:textId="44274829" w:rsidR="00E231C6" w:rsidRDefault="00E231C6" w:rsidP="0B831528">
          <w:pPr>
            <w:pStyle w:val="Antrats"/>
            <w:ind w:left="-115"/>
            <w:jc w:val="left"/>
          </w:pPr>
        </w:p>
      </w:tc>
      <w:tc>
        <w:tcPr>
          <w:tcW w:w="3600" w:type="dxa"/>
        </w:tcPr>
        <w:p w14:paraId="0FFE1169" w14:textId="04D5F0EA" w:rsidR="00E231C6" w:rsidRDefault="00E231C6" w:rsidP="0B831528">
          <w:pPr>
            <w:pStyle w:val="Antrats"/>
            <w:jc w:val="center"/>
          </w:pPr>
        </w:p>
      </w:tc>
      <w:tc>
        <w:tcPr>
          <w:tcW w:w="3600" w:type="dxa"/>
        </w:tcPr>
        <w:p w14:paraId="637FC8A9" w14:textId="7FCE1B5E" w:rsidR="00E231C6" w:rsidRDefault="00E231C6" w:rsidP="0B831528">
          <w:pPr>
            <w:pStyle w:val="Antrats"/>
            <w:ind w:right="-115"/>
            <w:jc w:val="right"/>
          </w:pPr>
        </w:p>
      </w:tc>
    </w:tr>
  </w:tbl>
  <w:p w14:paraId="1418C709" w14:textId="2F0E40AA" w:rsidR="00E231C6" w:rsidRDefault="00E231C6"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E231C6" w14:paraId="26379111" w14:textId="77777777" w:rsidTr="0B831528">
      <w:tc>
        <w:tcPr>
          <w:tcW w:w="3600" w:type="dxa"/>
        </w:tcPr>
        <w:p w14:paraId="47E711C1" w14:textId="19AB4DF1" w:rsidR="00E231C6" w:rsidRDefault="00E231C6" w:rsidP="0B831528">
          <w:pPr>
            <w:pStyle w:val="Antrats"/>
            <w:ind w:left="-115"/>
            <w:jc w:val="left"/>
          </w:pPr>
        </w:p>
      </w:tc>
      <w:tc>
        <w:tcPr>
          <w:tcW w:w="3600" w:type="dxa"/>
        </w:tcPr>
        <w:p w14:paraId="1A5949BA" w14:textId="5C596B32" w:rsidR="00E231C6" w:rsidRDefault="00E231C6" w:rsidP="0B831528">
          <w:pPr>
            <w:pStyle w:val="Antrats"/>
            <w:jc w:val="center"/>
          </w:pPr>
        </w:p>
      </w:tc>
      <w:tc>
        <w:tcPr>
          <w:tcW w:w="3600" w:type="dxa"/>
        </w:tcPr>
        <w:p w14:paraId="397999A9" w14:textId="74BE2DF9" w:rsidR="00E231C6" w:rsidRDefault="00E231C6" w:rsidP="0B831528">
          <w:pPr>
            <w:pStyle w:val="Antrats"/>
            <w:ind w:right="-115"/>
            <w:jc w:val="right"/>
          </w:pPr>
        </w:p>
      </w:tc>
    </w:tr>
  </w:tbl>
  <w:p w14:paraId="16BE47DF" w14:textId="0FE8012D" w:rsidR="00E231C6" w:rsidRDefault="00E231C6"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E0DAE" w14:textId="77777777" w:rsidR="00EF7261" w:rsidRDefault="00EF7261" w:rsidP="00D05666">
      <w:r>
        <w:separator/>
      </w:r>
    </w:p>
  </w:footnote>
  <w:footnote w:type="continuationSeparator" w:id="0">
    <w:p w14:paraId="2595790C" w14:textId="77777777" w:rsidR="00EF7261" w:rsidRDefault="00EF7261" w:rsidP="00D05666">
      <w:r>
        <w:continuationSeparator/>
      </w:r>
    </w:p>
  </w:footnote>
  <w:footnote w:type="continuationNotice" w:id="1">
    <w:p w14:paraId="3F5FC957" w14:textId="77777777" w:rsidR="00EF7261" w:rsidRDefault="00EF7261">
      <w:pPr>
        <w:spacing w:line="240" w:lineRule="auto"/>
      </w:pPr>
    </w:p>
  </w:footnote>
  <w:footnote w:id="2">
    <w:p w14:paraId="2B21125A" w14:textId="77777777" w:rsidR="005C008F" w:rsidRPr="00AC0A20" w:rsidRDefault="005C008F" w:rsidP="005C008F">
      <w:pPr>
        <w:pStyle w:val="Puslapioinaostekstas"/>
        <w:ind w:firstLin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E231C6" w:rsidRDefault="00E231C6">
        <w:pPr>
          <w:pStyle w:val="Antrats"/>
          <w:jc w:val="center"/>
        </w:pPr>
        <w:r>
          <w:fldChar w:fldCharType="begin"/>
        </w:r>
        <w:r>
          <w:instrText>PAGE   \* MERGEFORMAT</w:instrText>
        </w:r>
        <w:r>
          <w:fldChar w:fldCharType="separate"/>
        </w:r>
        <w:r w:rsidR="00CE7C18">
          <w:rPr>
            <w:noProof/>
          </w:rPr>
          <w:t>10</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E231C6" w:rsidRDefault="00E231C6">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786"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6A34EAD"/>
    <w:multiLevelType w:val="multilevel"/>
    <w:tmpl w:val="03088AC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BC31F7"/>
    <w:multiLevelType w:val="hybridMultilevel"/>
    <w:tmpl w:val="E2300F2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6" w15:restartNumberingAfterBreak="0">
    <w:nsid w:val="1FBB7250"/>
    <w:multiLevelType w:val="hybridMultilevel"/>
    <w:tmpl w:val="903A9808"/>
    <w:lvl w:ilvl="0" w:tplc="04270001">
      <w:start w:val="1"/>
      <w:numFmt w:val="bullet"/>
      <w:lvlText w:val=""/>
      <w:lvlJc w:val="left"/>
      <w:pPr>
        <w:ind w:left="2020" w:hanging="360"/>
      </w:pPr>
      <w:rPr>
        <w:rFonts w:ascii="Symbol" w:hAnsi="Symbol" w:hint="default"/>
      </w:rPr>
    </w:lvl>
    <w:lvl w:ilvl="1" w:tplc="04270003" w:tentative="1">
      <w:start w:val="1"/>
      <w:numFmt w:val="bullet"/>
      <w:lvlText w:val="o"/>
      <w:lvlJc w:val="left"/>
      <w:pPr>
        <w:ind w:left="2740" w:hanging="360"/>
      </w:pPr>
      <w:rPr>
        <w:rFonts w:ascii="Courier New" w:hAnsi="Courier New" w:cs="Courier New" w:hint="default"/>
      </w:rPr>
    </w:lvl>
    <w:lvl w:ilvl="2" w:tplc="04270005" w:tentative="1">
      <w:start w:val="1"/>
      <w:numFmt w:val="bullet"/>
      <w:lvlText w:val=""/>
      <w:lvlJc w:val="left"/>
      <w:pPr>
        <w:ind w:left="3460" w:hanging="360"/>
      </w:pPr>
      <w:rPr>
        <w:rFonts w:ascii="Wingdings" w:hAnsi="Wingdings" w:hint="default"/>
      </w:rPr>
    </w:lvl>
    <w:lvl w:ilvl="3" w:tplc="04270001" w:tentative="1">
      <w:start w:val="1"/>
      <w:numFmt w:val="bullet"/>
      <w:lvlText w:val=""/>
      <w:lvlJc w:val="left"/>
      <w:pPr>
        <w:ind w:left="4180" w:hanging="360"/>
      </w:pPr>
      <w:rPr>
        <w:rFonts w:ascii="Symbol" w:hAnsi="Symbol" w:hint="default"/>
      </w:rPr>
    </w:lvl>
    <w:lvl w:ilvl="4" w:tplc="04270003" w:tentative="1">
      <w:start w:val="1"/>
      <w:numFmt w:val="bullet"/>
      <w:lvlText w:val="o"/>
      <w:lvlJc w:val="left"/>
      <w:pPr>
        <w:ind w:left="4900" w:hanging="360"/>
      </w:pPr>
      <w:rPr>
        <w:rFonts w:ascii="Courier New" w:hAnsi="Courier New" w:cs="Courier New" w:hint="default"/>
      </w:rPr>
    </w:lvl>
    <w:lvl w:ilvl="5" w:tplc="04270005" w:tentative="1">
      <w:start w:val="1"/>
      <w:numFmt w:val="bullet"/>
      <w:lvlText w:val=""/>
      <w:lvlJc w:val="left"/>
      <w:pPr>
        <w:ind w:left="5620" w:hanging="360"/>
      </w:pPr>
      <w:rPr>
        <w:rFonts w:ascii="Wingdings" w:hAnsi="Wingdings" w:hint="default"/>
      </w:rPr>
    </w:lvl>
    <w:lvl w:ilvl="6" w:tplc="04270001" w:tentative="1">
      <w:start w:val="1"/>
      <w:numFmt w:val="bullet"/>
      <w:lvlText w:val=""/>
      <w:lvlJc w:val="left"/>
      <w:pPr>
        <w:ind w:left="6340" w:hanging="360"/>
      </w:pPr>
      <w:rPr>
        <w:rFonts w:ascii="Symbol" w:hAnsi="Symbol" w:hint="default"/>
      </w:rPr>
    </w:lvl>
    <w:lvl w:ilvl="7" w:tplc="04270003" w:tentative="1">
      <w:start w:val="1"/>
      <w:numFmt w:val="bullet"/>
      <w:lvlText w:val="o"/>
      <w:lvlJc w:val="left"/>
      <w:pPr>
        <w:ind w:left="7060" w:hanging="360"/>
      </w:pPr>
      <w:rPr>
        <w:rFonts w:ascii="Courier New" w:hAnsi="Courier New" w:cs="Courier New" w:hint="default"/>
      </w:rPr>
    </w:lvl>
    <w:lvl w:ilvl="8" w:tplc="04270005" w:tentative="1">
      <w:start w:val="1"/>
      <w:numFmt w:val="bullet"/>
      <w:lvlText w:val=""/>
      <w:lvlJc w:val="left"/>
      <w:pPr>
        <w:ind w:left="7780" w:hanging="360"/>
      </w:pPr>
      <w:rPr>
        <w:rFonts w:ascii="Wingdings" w:hAnsi="Wingdings" w:hint="default"/>
      </w:r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3A75690F"/>
    <w:multiLevelType w:val="multilevel"/>
    <w:tmpl w:val="B70AA34C"/>
    <w:lvl w:ilvl="0">
      <w:start w:val="7"/>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3ACA1F60"/>
    <w:multiLevelType w:val="hybridMultilevel"/>
    <w:tmpl w:val="739EED2A"/>
    <w:lvl w:ilvl="0" w:tplc="D2FCBAD8">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A70A85"/>
    <w:multiLevelType w:val="multilevel"/>
    <w:tmpl w:val="1088A7A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47764A69"/>
    <w:multiLevelType w:val="multilevel"/>
    <w:tmpl w:val="C792CED2"/>
    <w:lvl w:ilvl="0">
      <w:start w:val="5"/>
      <w:numFmt w:val="decimal"/>
      <w:lvlText w:val="%1."/>
      <w:lvlJc w:val="left"/>
      <w:pPr>
        <w:ind w:left="540" w:hanging="540"/>
      </w:pPr>
      <w:rPr>
        <w:rFonts w:hint="default"/>
      </w:rPr>
    </w:lvl>
    <w:lvl w:ilvl="1">
      <w:start w:val="1"/>
      <w:numFmt w:val="decimal"/>
      <w:lvlText w:val="%1.%2."/>
      <w:lvlJc w:val="left"/>
      <w:pPr>
        <w:ind w:left="787" w:hanging="540"/>
      </w:pPr>
      <w:rPr>
        <w:rFonts w:hint="default"/>
      </w:rPr>
    </w:lvl>
    <w:lvl w:ilvl="2">
      <w:start w:val="7"/>
      <w:numFmt w:val="decimal"/>
      <w:lvlText w:val="%1.%2.%3."/>
      <w:lvlJc w:val="left"/>
      <w:pPr>
        <w:ind w:left="1214" w:hanging="720"/>
      </w:pPr>
      <w:rPr>
        <w:rFonts w:hint="default"/>
      </w:rPr>
    </w:lvl>
    <w:lvl w:ilvl="3">
      <w:start w:val="1"/>
      <w:numFmt w:val="decimal"/>
      <w:lvlText w:val="%1.%2.%3.%4."/>
      <w:lvlJc w:val="left"/>
      <w:pPr>
        <w:ind w:left="1461" w:hanging="72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315" w:hanging="1080"/>
      </w:pPr>
      <w:rPr>
        <w:rFonts w:hint="default"/>
      </w:rPr>
    </w:lvl>
    <w:lvl w:ilvl="6">
      <w:start w:val="1"/>
      <w:numFmt w:val="decimal"/>
      <w:lvlText w:val="%1.%2.%3.%4.%5.%6.%7."/>
      <w:lvlJc w:val="left"/>
      <w:pPr>
        <w:ind w:left="2922" w:hanging="1440"/>
      </w:pPr>
      <w:rPr>
        <w:rFonts w:hint="default"/>
      </w:rPr>
    </w:lvl>
    <w:lvl w:ilvl="7">
      <w:start w:val="1"/>
      <w:numFmt w:val="decimal"/>
      <w:lvlText w:val="%1.%2.%3.%4.%5.%6.%7.%8."/>
      <w:lvlJc w:val="left"/>
      <w:pPr>
        <w:ind w:left="3169" w:hanging="1440"/>
      </w:pPr>
      <w:rPr>
        <w:rFonts w:hint="default"/>
      </w:rPr>
    </w:lvl>
    <w:lvl w:ilvl="8">
      <w:start w:val="1"/>
      <w:numFmt w:val="decimal"/>
      <w:lvlText w:val="%1.%2.%3.%4.%5.%6.%7.%8.%9."/>
      <w:lvlJc w:val="left"/>
      <w:pPr>
        <w:ind w:left="3776" w:hanging="1800"/>
      </w:pPr>
      <w:rPr>
        <w:rFonts w:hint="default"/>
      </w:rPr>
    </w:lvl>
  </w:abstractNum>
  <w:abstractNum w:abstractNumId="13" w15:restartNumberingAfterBreak="0">
    <w:nsid w:val="4A7E0F25"/>
    <w:multiLevelType w:val="hybridMultilevel"/>
    <w:tmpl w:val="B854FFBC"/>
    <w:lvl w:ilvl="0" w:tplc="77BCF87E">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4B956981"/>
    <w:multiLevelType w:val="multilevel"/>
    <w:tmpl w:val="0792C324"/>
    <w:lvl w:ilvl="0">
      <w:start w:val="9"/>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5" w15:restartNumberingAfterBreak="0">
    <w:nsid w:val="50A63722"/>
    <w:multiLevelType w:val="multilevel"/>
    <w:tmpl w:val="C1D2209E"/>
    <w:lvl w:ilvl="0">
      <w:start w:val="1"/>
      <w:numFmt w:val="decimal"/>
      <w:lvlText w:val="%1."/>
      <w:lvlJc w:val="left"/>
      <w:pPr>
        <w:ind w:left="360" w:hanging="360"/>
      </w:pPr>
      <w:rPr>
        <w:rFonts w:eastAsia="Arial" w:hint="default"/>
      </w:rPr>
    </w:lvl>
    <w:lvl w:ilvl="1">
      <w:start w:val="6"/>
      <w:numFmt w:val="decimal"/>
      <w:lvlText w:val="%1.%2."/>
      <w:lvlJc w:val="left"/>
      <w:pPr>
        <w:ind w:left="1430" w:hanging="360"/>
      </w:pPr>
      <w:rPr>
        <w:rFonts w:eastAsia="Arial" w:hint="default"/>
      </w:rPr>
    </w:lvl>
    <w:lvl w:ilvl="2">
      <w:start w:val="1"/>
      <w:numFmt w:val="decimal"/>
      <w:lvlText w:val="%1.%2.%3."/>
      <w:lvlJc w:val="left"/>
      <w:pPr>
        <w:ind w:left="2860" w:hanging="720"/>
      </w:pPr>
      <w:rPr>
        <w:rFonts w:eastAsia="Arial" w:hint="default"/>
      </w:rPr>
    </w:lvl>
    <w:lvl w:ilvl="3">
      <w:start w:val="1"/>
      <w:numFmt w:val="decimal"/>
      <w:lvlText w:val="%1.%2.%3.%4."/>
      <w:lvlJc w:val="left"/>
      <w:pPr>
        <w:ind w:left="3930" w:hanging="720"/>
      </w:pPr>
      <w:rPr>
        <w:rFonts w:eastAsia="Arial" w:hint="default"/>
      </w:rPr>
    </w:lvl>
    <w:lvl w:ilvl="4">
      <w:start w:val="1"/>
      <w:numFmt w:val="decimal"/>
      <w:lvlText w:val="%1.%2.%3.%4.%5."/>
      <w:lvlJc w:val="left"/>
      <w:pPr>
        <w:ind w:left="5360" w:hanging="1080"/>
      </w:pPr>
      <w:rPr>
        <w:rFonts w:eastAsia="Arial" w:hint="default"/>
      </w:rPr>
    </w:lvl>
    <w:lvl w:ilvl="5">
      <w:start w:val="1"/>
      <w:numFmt w:val="decimal"/>
      <w:lvlText w:val="%1.%2.%3.%4.%5.%6."/>
      <w:lvlJc w:val="left"/>
      <w:pPr>
        <w:ind w:left="6430" w:hanging="1080"/>
      </w:pPr>
      <w:rPr>
        <w:rFonts w:eastAsia="Arial" w:hint="default"/>
      </w:rPr>
    </w:lvl>
    <w:lvl w:ilvl="6">
      <w:start w:val="1"/>
      <w:numFmt w:val="decimal"/>
      <w:lvlText w:val="%1.%2.%3.%4.%5.%6.%7."/>
      <w:lvlJc w:val="left"/>
      <w:pPr>
        <w:ind w:left="7860" w:hanging="1440"/>
      </w:pPr>
      <w:rPr>
        <w:rFonts w:eastAsia="Arial" w:hint="default"/>
      </w:rPr>
    </w:lvl>
    <w:lvl w:ilvl="7">
      <w:start w:val="1"/>
      <w:numFmt w:val="decimal"/>
      <w:lvlText w:val="%1.%2.%3.%4.%5.%6.%7.%8."/>
      <w:lvlJc w:val="left"/>
      <w:pPr>
        <w:ind w:left="8930" w:hanging="1440"/>
      </w:pPr>
      <w:rPr>
        <w:rFonts w:eastAsia="Arial" w:hint="default"/>
      </w:rPr>
    </w:lvl>
    <w:lvl w:ilvl="8">
      <w:start w:val="1"/>
      <w:numFmt w:val="decimal"/>
      <w:lvlText w:val="%1.%2.%3.%4.%5.%6.%7.%8.%9."/>
      <w:lvlJc w:val="left"/>
      <w:pPr>
        <w:ind w:left="10360" w:hanging="1800"/>
      </w:pPr>
      <w:rPr>
        <w:rFonts w:eastAsia="Arial" w:hint="default"/>
      </w:rPr>
    </w:lvl>
  </w:abstractNum>
  <w:abstractNum w:abstractNumId="16" w15:restartNumberingAfterBreak="0">
    <w:nsid w:val="5BB2739C"/>
    <w:multiLevelType w:val="hybridMultilevel"/>
    <w:tmpl w:val="44EEDC3E"/>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A9638D"/>
    <w:multiLevelType w:val="multilevel"/>
    <w:tmpl w:val="AF2E2B1A"/>
    <w:lvl w:ilvl="0">
      <w:start w:val="1"/>
      <w:numFmt w:val="decimal"/>
      <w:lvlText w:val="%1."/>
      <w:lvlJc w:val="left"/>
      <w:pPr>
        <w:ind w:left="360" w:hanging="360"/>
      </w:pPr>
      <w:rPr>
        <w:rFonts w:eastAsia="Arial" w:hint="default"/>
      </w:rPr>
    </w:lvl>
    <w:lvl w:ilvl="1">
      <w:start w:val="5"/>
      <w:numFmt w:val="decimal"/>
      <w:lvlText w:val="%1.%2."/>
      <w:lvlJc w:val="left"/>
      <w:pPr>
        <w:ind w:left="1057" w:hanging="360"/>
      </w:pPr>
      <w:rPr>
        <w:rFonts w:eastAsia="Arial" w:hint="default"/>
      </w:rPr>
    </w:lvl>
    <w:lvl w:ilvl="2">
      <w:start w:val="1"/>
      <w:numFmt w:val="decimal"/>
      <w:lvlText w:val="%1.%2.%3."/>
      <w:lvlJc w:val="left"/>
      <w:pPr>
        <w:ind w:left="2114" w:hanging="720"/>
      </w:pPr>
      <w:rPr>
        <w:rFonts w:eastAsia="Arial" w:hint="default"/>
      </w:rPr>
    </w:lvl>
    <w:lvl w:ilvl="3">
      <w:start w:val="1"/>
      <w:numFmt w:val="decimal"/>
      <w:lvlText w:val="%1.%2.%3.%4."/>
      <w:lvlJc w:val="left"/>
      <w:pPr>
        <w:ind w:left="2811" w:hanging="720"/>
      </w:pPr>
      <w:rPr>
        <w:rFonts w:eastAsia="Arial" w:hint="default"/>
      </w:rPr>
    </w:lvl>
    <w:lvl w:ilvl="4">
      <w:start w:val="1"/>
      <w:numFmt w:val="decimal"/>
      <w:lvlText w:val="%1.%2.%3.%4.%5."/>
      <w:lvlJc w:val="left"/>
      <w:pPr>
        <w:ind w:left="3868" w:hanging="1080"/>
      </w:pPr>
      <w:rPr>
        <w:rFonts w:eastAsia="Arial" w:hint="default"/>
      </w:rPr>
    </w:lvl>
    <w:lvl w:ilvl="5">
      <w:start w:val="1"/>
      <w:numFmt w:val="decimal"/>
      <w:lvlText w:val="%1.%2.%3.%4.%5.%6."/>
      <w:lvlJc w:val="left"/>
      <w:pPr>
        <w:ind w:left="4565" w:hanging="1080"/>
      </w:pPr>
      <w:rPr>
        <w:rFonts w:eastAsia="Arial" w:hint="default"/>
      </w:rPr>
    </w:lvl>
    <w:lvl w:ilvl="6">
      <w:start w:val="1"/>
      <w:numFmt w:val="decimal"/>
      <w:lvlText w:val="%1.%2.%3.%4.%5.%6.%7."/>
      <w:lvlJc w:val="left"/>
      <w:pPr>
        <w:ind w:left="5622" w:hanging="1440"/>
      </w:pPr>
      <w:rPr>
        <w:rFonts w:eastAsia="Arial" w:hint="default"/>
      </w:rPr>
    </w:lvl>
    <w:lvl w:ilvl="7">
      <w:start w:val="1"/>
      <w:numFmt w:val="decimal"/>
      <w:lvlText w:val="%1.%2.%3.%4.%5.%6.%7.%8."/>
      <w:lvlJc w:val="left"/>
      <w:pPr>
        <w:ind w:left="6319" w:hanging="1440"/>
      </w:pPr>
      <w:rPr>
        <w:rFonts w:eastAsia="Arial" w:hint="default"/>
      </w:rPr>
    </w:lvl>
    <w:lvl w:ilvl="8">
      <w:start w:val="1"/>
      <w:numFmt w:val="decimal"/>
      <w:lvlText w:val="%1.%2.%3.%4.%5.%6.%7.%8.%9."/>
      <w:lvlJc w:val="left"/>
      <w:pPr>
        <w:ind w:left="7376" w:hanging="1800"/>
      </w:pPr>
      <w:rPr>
        <w:rFonts w:eastAsia="Arial" w:hint="default"/>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20A3259"/>
    <w:multiLevelType w:val="multilevel"/>
    <w:tmpl w:val="15E44C0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2" w15:restartNumberingAfterBreak="0">
    <w:nsid w:val="746F1239"/>
    <w:multiLevelType w:val="multilevel"/>
    <w:tmpl w:val="71925D84"/>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D0A35B0"/>
    <w:multiLevelType w:val="multilevel"/>
    <w:tmpl w:val="53704678"/>
    <w:lvl w:ilvl="0">
      <w:start w:val="5"/>
      <w:numFmt w:val="decimal"/>
      <w:lvlText w:val="%1."/>
      <w:lvlJc w:val="left"/>
      <w:pPr>
        <w:ind w:left="495" w:hanging="495"/>
      </w:pPr>
      <w:rPr>
        <w:rFonts w:cstheme="minorBidi" w:hint="default"/>
        <w:u w:val="none"/>
      </w:rPr>
    </w:lvl>
    <w:lvl w:ilvl="1">
      <w:start w:val="1"/>
      <w:numFmt w:val="decimal"/>
      <w:lvlText w:val="%1.%2."/>
      <w:lvlJc w:val="left"/>
      <w:pPr>
        <w:ind w:left="843" w:hanging="495"/>
      </w:pPr>
      <w:rPr>
        <w:rFonts w:cstheme="minorBidi" w:hint="default"/>
        <w:u w:val="none"/>
      </w:rPr>
    </w:lvl>
    <w:lvl w:ilvl="2">
      <w:start w:val="1"/>
      <w:numFmt w:val="decimal"/>
      <w:lvlText w:val="%1.%2.%3."/>
      <w:lvlJc w:val="left"/>
      <w:pPr>
        <w:ind w:left="1287" w:hanging="720"/>
      </w:pPr>
      <w:rPr>
        <w:rFonts w:cstheme="minorBidi" w:hint="default"/>
        <w:u w:val="none"/>
      </w:rPr>
    </w:lvl>
    <w:lvl w:ilvl="3">
      <w:start w:val="1"/>
      <w:numFmt w:val="decimal"/>
      <w:lvlText w:val="%1.%2.%3.%4."/>
      <w:lvlJc w:val="left"/>
      <w:pPr>
        <w:ind w:left="1764" w:hanging="720"/>
      </w:pPr>
      <w:rPr>
        <w:rFonts w:cstheme="minorBidi" w:hint="default"/>
        <w:u w:val="none"/>
      </w:rPr>
    </w:lvl>
    <w:lvl w:ilvl="4">
      <w:start w:val="1"/>
      <w:numFmt w:val="decimal"/>
      <w:lvlText w:val="%1.%2.%3.%4.%5."/>
      <w:lvlJc w:val="left"/>
      <w:pPr>
        <w:ind w:left="2472" w:hanging="1080"/>
      </w:pPr>
      <w:rPr>
        <w:rFonts w:cstheme="minorBidi" w:hint="default"/>
        <w:u w:val="none"/>
      </w:rPr>
    </w:lvl>
    <w:lvl w:ilvl="5">
      <w:start w:val="1"/>
      <w:numFmt w:val="decimal"/>
      <w:lvlText w:val="%1.%2.%3.%4.%5.%6."/>
      <w:lvlJc w:val="left"/>
      <w:pPr>
        <w:ind w:left="2820" w:hanging="1080"/>
      </w:pPr>
      <w:rPr>
        <w:rFonts w:cstheme="minorBidi" w:hint="default"/>
        <w:u w:val="none"/>
      </w:rPr>
    </w:lvl>
    <w:lvl w:ilvl="6">
      <w:start w:val="1"/>
      <w:numFmt w:val="decimal"/>
      <w:lvlText w:val="%1.%2.%3.%4.%5.%6.%7."/>
      <w:lvlJc w:val="left"/>
      <w:pPr>
        <w:ind w:left="3528" w:hanging="1440"/>
      </w:pPr>
      <w:rPr>
        <w:rFonts w:cstheme="minorBidi" w:hint="default"/>
        <w:u w:val="none"/>
      </w:rPr>
    </w:lvl>
    <w:lvl w:ilvl="7">
      <w:start w:val="1"/>
      <w:numFmt w:val="decimal"/>
      <w:lvlText w:val="%1.%2.%3.%4.%5.%6.%7.%8."/>
      <w:lvlJc w:val="left"/>
      <w:pPr>
        <w:ind w:left="3876" w:hanging="1440"/>
      </w:pPr>
      <w:rPr>
        <w:rFonts w:cstheme="minorBidi" w:hint="default"/>
        <w:u w:val="none"/>
      </w:rPr>
    </w:lvl>
    <w:lvl w:ilvl="8">
      <w:start w:val="1"/>
      <w:numFmt w:val="decimal"/>
      <w:lvlText w:val="%1.%2.%3.%4.%5.%6.%7.%8.%9."/>
      <w:lvlJc w:val="left"/>
      <w:pPr>
        <w:ind w:left="4584" w:hanging="1800"/>
      </w:pPr>
      <w:rPr>
        <w:rFonts w:cstheme="minorBidi" w:hint="default"/>
        <w:u w:val="none"/>
      </w:rPr>
    </w:lvl>
  </w:abstractNum>
  <w:num w:numId="1" w16cid:durableId="1635718632">
    <w:abstractNumId w:val="4"/>
  </w:num>
  <w:num w:numId="2" w16cid:durableId="832179468">
    <w:abstractNumId w:val="18"/>
  </w:num>
  <w:num w:numId="3" w16cid:durableId="2041278595">
    <w:abstractNumId w:val="10"/>
  </w:num>
  <w:num w:numId="4" w16cid:durableId="1818185957">
    <w:abstractNumId w:val="23"/>
  </w:num>
  <w:num w:numId="5" w16cid:durableId="957957402">
    <w:abstractNumId w:val="7"/>
  </w:num>
  <w:num w:numId="6" w16cid:durableId="116535695">
    <w:abstractNumId w:val="3"/>
  </w:num>
  <w:num w:numId="7" w16cid:durableId="921110088">
    <w:abstractNumId w:val="11"/>
  </w:num>
  <w:num w:numId="8" w16cid:durableId="1387334818">
    <w:abstractNumId w:val="0"/>
  </w:num>
  <w:num w:numId="9" w16cid:durableId="1016881338">
    <w:abstractNumId w:val="21"/>
  </w:num>
  <w:num w:numId="10" w16cid:durableId="1098795759">
    <w:abstractNumId w:val="20"/>
  </w:num>
  <w:num w:numId="11" w16cid:durableId="2074544811">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9297003">
    <w:abstractNumId w:val="24"/>
  </w:num>
  <w:num w:numId="13" w16cid:durableId="89934568">
    <w:abstractNumId w:val="15"/>
  </w:num>
  <w:num w:numId="14" w16cid:durableId="1772816353">
    <w:abstractNumId w:val="13"/>
  </w:num>
  <w:num w:numId="15" w16cid:durableId="1800755890">
    <w:abstractNumId w:val="9"/>
  </w:num>
  <w:num w:numId="16" w16cid:durableId="2033072240">
    <w:abstractNumId w:val="2"/>
  </w:num>
  <w:num w:numId="17" w16cid:durableId="1864702949">
    <w:abstractNumId w:val="17"/>
  </w:num>
  <w:num w:numId="18" w16cid:durableId="296567407">
    <w:abstractNumId w:val="1"/>
  </w:num>
  <w:num w:numId="19" w16cid:durableId="463698092">
    <w:abstractNumId w:val="16"/>
  </w:num>
  <w:num w:numId="20" w16cid:durableId="840630610">
    <w:abstractNumId w:val="5"/>
  </w:num>
  <w:num w:numId="21" w16cid:durableId="1674651038">
    <w:abstractNumId w:val="14"/>
  </w:num>
  <w:num w:numId="22" w16cid:durableId="209658875">
    <w:abstractNumId w:val="6"/>
  </w:num>
  <w:num w:numId="23" w16cid:durableId="114058411">
    <w:abstractNumId w:val="8"/>
  </w:num>
  <w:num w:numId="24" w16cid:durableId="12269543">
    <w:abstractNumId w:val="22"/>
  </w:num>
  <w:num w:numId="25" w16cid:durableId="99644977">
    <w:abstractNumId w:val="12"/>
  </w:num>
  <w:num w:numId="26" w16cid:durableId="1864435576">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4AAD"/>
    <w:rsid w:val="0001618D"/>
    <w:rsid w:val="00016836"/>
    <w:rsid w:val="0001704C"/>
    <w:rsid w:val="000179AE"/>
    <w:rsid w:val="00020176"/>
    <w:rsid w:val="00020DD7"/>
    <w:rsid w:val="00020FD4"/>
    <w:rsid w:val="00021ECC"/>
    <w:rsid w:val="00021EFA"/>
    <w:rsid w:val="00023019"/>
    <w:rsid w:val="000238BE"/>
    <w:rsid w:val="000261FD"/>
    <w:rsid w:val="00026246"/>
    <w:rsid w:val="00026673"/>
    <w:rsid w:val="00026690"/>
    <w:rsid w:val="00026D16"/>
    <w:rsid w:val="00027CE2"/>
    <w:rsid w:val="00030220"/>
    <w:rsid w:val="000306B4"/>
    <w:rsid w:val="00030C02"/>
    <w:rsid w:val="00030CCF"/>
    <w:rsid w:val="00030F90"/>
    <w:rsid w:val="000315EB"/>
    <w:rsid w:val="00031A62"/>
    <w:rsid w:val="000321E6"/>
    <w:rsid w:val="00032D19"/>
    <w:rsid w:val="00034A4A"/>
    <w:rsid w:val="00035221"/>
    <w:rsid w:val="0003560E"/>
    <w:rsid w:val="0003587B"/>
    <w:rsid w:val="00036191"/>
    <w:rsid w:val="0003633E"/>
    <w:rsid w:val="00036AC7"/>
    <w:rsid w:val="00036F4E"/>
    <w:rsid w:val="000372F4"/>
    <w:rsid w:val="00037649"/>
    <w:rsid w:val="00040233"/>
    <w:rsid w:val="00040C0F"/>
    <w:rsid w:val="00040EC2"/>
    <w:rsid w:val="0004137F"/>
    <w:rsid w:val="00041E3F"/>
    <w:rsid w:val="000423C7"/>
    <w:rsid w:val="000428B5"/>
    <w:rsid w:val="00042D50"/>
    <w:rsid w:val="000431AC"/>
    <w:rsid w:val="00043A1E"/>
    <w:rsid w:val="00043C51"/>
    <w:rsid w:val="00044728"/>
    <w:rsid w:val="00044836"/>
    <w:rsid w:val="00044B63"/>
    <w:rsid w:val="00044DE7"/>
    <w:rsid w:val="000455B9"/>
    <w:rsid w:val="000464E8"/>
    <w:rsid w:val="000466D2"/>
    <w:rsid w:val="00047D5C"/>
    <w:rsid w:val="00047F6B"/>
    <w:rsid w:val="00047F87"/>
    <w:rsid w:val="00050113"/>
    <w:rsid w:val="00050215"/>
    <w:rsid w:val="00050C31"/>
    <w:rsid w:val="0005148B"/>
    <w:rsid w:val="00051E9D"/>
    <w:rsid w:val="00052365"/>
    <w:rsid w:val="0005295E"/>
    <w:rsid w:val="000543B5"/>
    <w:rsid w:val="000546BD"/>
    <w:rsid w:val="00054712"/>
    <w:rsid w:val="00055235"/>
    <w:rsid w:val="000552F9"/>
    <w:rsid w:val="000561CC"/>
    <w:rsid w:val="00056D78"/>
    <w:rsid w:val="00056E17"/>
    <w:rsid w:val="000571AD"/>
    <w:rsid w:val="00057346"/>
    <w:rsid w:val="000574D1"/>
    <w:rsid w:val="000578C9"/>
    <w:rsid w:val="000601F5"/>
    <w:rsid w:val="0006040C"/>
    <w:rsid w:val="000605C5"/>
    <w:rsid w:val="000608EF"/>
    <w:rsid w:val="00060B51"/>
    <w:rsid w:val="00060C15"/>
    <w:rsid w:val="00061466"/>
    <w:rsid w:val="00061661"/>
    <w:rsid w:val="00061E86"/>
    <w:rsid w:val="00063554"/>
    <w:rsid w:val="00063DE1"/>
    <w:rsid w:val="000647D6"/>
    <w:rsid w:val="00064868"/>
    <w:rsid w:val="000659E9"/>
    <w:rsid w:val="000662A8"/>
    <w:rsid w:val="00066AE1"/>
    <w:rsid w:val="00066BB9"/>
    <w:rsid w:val="00066D29"/>
    <w:rsid w:val="00067A88"/>
    <w:rsid w:val="000701B6"/>
    <w:rsid w:val="0007051B"/>
    <w:rsid w:val="000714BF"/>
    <w:rsid w:val="00072213"/>
    <w:rsid w:val="00072806"/>
    <w:rsid w:val="00072F31"/>
    <w:rsid w:val="00072FE6"/>
    <w:rsid w:val="000738C7"/>
    <w:rsid w:val="00073C31"/>
    <w:rsid w:val="00073FA6"/>
    <w:rsid w:val="00073FEF"/>
    <w:rsid w:val="000749D7"/>
    <w:rsid w:val="00074A01"/>
    <w:rsid w:val="0007511C"/>
    <w:rsid w:val="0007559C"/>
    <w:rsid w:val="00075C02"/>
    <w:rsid w:val="00075D27"/>
    <w:rsid w:val="00077944"/>
    <w:rsid w:val="00077A84"/>
    <w:rsid w:val="00077D24"/>
    <w:rsid w:val="00080396"/>
    <w:rsid w:val="00080F53"/>
    <w:rsid w:val="0008241E"/>
    <w:rsid w:val="00082F6A"/>
    <w:rsid w:val="0008378B"/>
    <w:rsid w:val="00084742"/>
    <w:rsid w:val="00085478"/>
    <w:rsid w:val="00085609"/>
    <w:rsid w:val="00085850"/>
    <w:rsid w:val="000859C8"/>
    <w:rsid w:val="00085B3D"/>
    <w:rsid w:val="0008617B"/>
    <w:rsid w:val="00086A87"/>
    <w:rsid w:val="00086D57"/>
    <w:rsid w:val="00087EFE"/>
    <w:rsid w:val="000903D5"/>
    <w:rsid w:val="000904B3"/>
    <w:rsid w:val="000917F2"/>
    <w:rsid w:val="00091BF0"/>
    <w:rsid w:val="00091F01"/>
    <w:rsid w:val="00092401"/>
    <w:rsid w:val="000930F0"/>
    <w:rsid w:val="00094521"/>
    <w:rsid w:val="000945B2"/>
    <w:rsid w:val="000950A1"/>
    <w:rsid w:val="00095328"/>
    <w:rsid w:val="00095834"/>
    <w:rsid w:val="000959FC"/>
    <w:rsid w:val="00095C7B"/>
    <w:rsid w:val="0009724E"/>
    <w:rsid w:val="00097A54"/>
    <w:rsid w:val="00097B80"/>
    <w:rsid w:val="00097E84"/>
    <w:rsid w:val="000A07D9"/>
    <w:rsid w:val="000A0DFE"/>
    <w:rsid w:val="000A0F5D"/>
    <w:rsid w:val="000A1B88"/>
    <w:rsid w:val="000A1E34"/>
    <w:rsid w:val="000A2CBA"/>
    <w:rsid w:val="000A2EF0"/>
    <w:rsid w:val="000A3108"/>
    <w:rsid w:val="000A3A5E"/>
    <w:rsid w:val="000A3C0F"/>
    <w:rsid w:val="000A4A4A"/>
    <w:rsid w:val="000A519E"/>
    <w:rsid w:val="000A5738"/>
    <w:rsid w:val="000A5BED"/>
    <w:rsid w:val="000A5FB1"/>
    <w:rsid w:val="000A614D"/>
    <w:rsid w:val="000A6F07"/>
    <w:rsid w:val="000A7BF8"/>
    <w:rsid w:val="000B0BE3"/>
    <w:rsid w:val="000B0CED"/>
    <w:rsid w:val="000B1465"/>
    <w:rsid w:val="000B165A"/>
    <w:rsid w:val="000B1DB2"/>
    <w:rsid w:val="000B220A"/>
    <w:rsid w:val="000B24B0"/>
    <w:rsid w:val="000B297F"/>
    <w:rsid w:val="000B4E6D"/>
    <w:rsid w:val="000B6976"/>
    <w:rsid w:val="000B7223"/>
    <w:rsid w:val="000B7602"/>
    <w:rsid w:val="000C006A"/>
    <w:rsid w:val="000C017C"/>
    <w:rsid w:val="000C02F3"/>
    <w:rsid w:val="000C12E1"/>
    <w:rsid w:val="000C1AE5"/>
    <w:rsid w:val="000C1F59"/>
    <w:rsid w:val="000C2217"/>
    <w:rsid w:val="000C25AE"/>
    <w:rsid w:val="000C2CF0"/>
    <w:rsid w:val="000C2E90"/>
    <w:rsid w:val="000C319B"/>
    <w:rsid w:val="000C3F71"/>
    <w:rsid w:val="000C4872"/>
    <w:rsid w:val="000C4DF9"/>
    <w:rsid w:val="000C5CD0"/>
    <w:rsid w:val="000C5D95"/>
    <w:rsid w:val="000C6068"/>
    <w:rsid w:val="000D0B55"/>
    <w:rsid w:val="000D0ED5"/>
    <w:rsid w:val="000D115F"/>
    <w:rsid w:val="000D13D6"/>
    <w:rsid w:val="000D18E9"/>
    <w:rsid w:val="000D26D8"/>
    <w:rsid w:val="000D412D"/>
    <w:rsid w:val="000D4406"/>
    <w:rsid w:val="000D4B9C"/>
    <w:rsid w:val="000D4E2B"/>
    <w:rsid w:val="000D5039"/>
    <w:rsid w:val="000D5C58"/>
    <w:rsid w:val="000D638A"/>
    <w:rsid w:val="000D6669"/>
    <w:rsid w:val="000E083B"/>
    <w:rsid w:val="000E0EAE"/>
    <w:rsid w:val="000E1743"/>
    <w:rsid w:val="000E266E"/>
    <w:rsid w:val="000E2FD9"/>
    <w:rsid w:val="000E31D4"/>
    <w:rsid w:val="000E3448"/>
    <w:rsid w:val="000E37BD"/>
    <w:rsid w:val="000E405F"/>
    <w:rsid w:val="000E430C"/>
    <w:rsid w:val="000E4D68"/>
    <w:rsid w:val="000E5067"/>
    <w:rsid w:val="000E5999"/>
    <w:rsid w:val="000E6130"/>
    <w:rsid w:val="000E6657"/>
    <w:rsid w:val="000E681E"/>
    <w:rsid w:val="000E7048"/>
    <w:rsid w:val="000E7154"/>
    <w:rsid w:val="000E71F1"/>
    <w:rsid w:val="000E763D"/>
    <w:rsid w:val="000F01E1"/>
    <w:rsid w:val="000F1287"/>
    <w:rsid w:val="000F1809"/>
    <w:rsid w:val="000F1C8C"/>
    <w:rsid w:val="000F2282"/>
    <w:rsid w:val="000F232B"/>
    <w:rsid w:val="000F28A5"/>
    <w:rsid w:val="000F32EB"/>
    <w:rsid w:val="000F39BF"/>
    <w:rsid w:val="000F3D8F"/>
    <w:rsid w:val="000F46E5"/>
    <w:rsid w:val="000F4AA3"/>
    <w:rsid w:val="000F4D53"/>
    <w:rsid w:val="000F5107"/>
    <w:rsid w:val="000F513D"/>
    <w:rsid w:val="000F6EDF"/>
    <w:rsid w:val="000F6F64"/>
    <w:rsid w:val="000F7102"/>
    <w:rsid w:val="00100B38"/>
    <w:rsid w:val="001010F7"/>
    <w:rsid w:val="00101313"/>
    <w:rsid w:val="0010148D"/>
    <w:rsid w:val="00101C48"/>
    <w:rsid w:val="0010270D"/>
    <w:rsid w:val="00103049"/>
    <w:rsid w:val="00103CEC"/>
    <w:rsid w:val="00104423"/>
    <w:rsid w:val="001045C0"/>
    <w:rsid w:val="00105DAD"/>
    <w:rsid w:val="00106A89"/>
    <w:rsid w:val="001072BE"/>
    <w:rsid w:val="00107A04"/>
    <w:rsid w:val="00107DDA"/>
    <w:rsid w:val="001103B6"/>
    <w:rsid w:val="0011176E"/>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3E75"/>
    <w:rsid w:val="00124338"/>
    <w:rsid w:val="00124345"/>
    <w:rsid w:val="001244DF"/>
    <w:rsid w:val="00124842"/>
    <w:rsid w:val="00124868"/>
    <w:rsid w:val="00124FB1"/>
    <w:rsid w:val="00125082"/>
    <w:rsid w:val="001250AF"/>
    <w:rsid w:val="001256F0"/>
    <w:rsid w:val="00125D4A"/>
    <w:rsid w:val="001261A1"/>
    <w:rsid w:val="0012726D"/>
    <w:rsid w:val="00127367"/>
    <w:rsid w:val="001275FB"/>
    <w:rsid w:val="0013010B"/>
    <w:rsid w:val="0013140B"/>
    <w:rsid w:val="001329A7"/>
    <w:rsid w:val="0013353A"/>
    <w:rsid w:val="00133C40"/>
    <w:rsid w:val="00134825"/>
    <w:rsid w:val="001351A4"/>
    <w:rsid w:val="00135EEE"/>
    <w:rsid w:val="001365CA"/>
    <w:rsid w:val="00136E96"/>
    <w:rsid w:val="0013703C"/>
    <w:rsid w:val="001404CC"/>
    <w:rsid w:val="001407AD"/>
    <w:rsid w:val="00140D50"/>
    <w:rsid w:val="00142352"/>
    <w:rsid w:val="001424F3"/>
    <w:rsid w:val="0014359C"/>
    <w:rsid w:val="00143940"/>
    <w:rsid w:val="00143F3F"/>
    <w:rsid w:val="0014414A"/>
    <w:rsid w:val="0014541E"/>
    <w:rsid w:val="00146095"/>
    <w:rsid w:val="00146BC9"/>
    <w:rsid w:val="00147397"/>
    <w:rsid w:val="0014799B"/>
    <w:rsid w:val="00147A63"/>
    <w:rsid w:val="00147A8C"/>
    <w:rsid w:val="00150260"/>
    <w:rsid w:val="001503AE"/>
    <w:rsid w:val="00150492"/>
    <w:rsid w:val="0015057D"/>
    <w:rsid w:val="00150715"/>
    <w:rsid w:val="00150CEE"/>
    <w:rsid w:val="001511F5"/>
    <w:rsid w:val="00151399"/>
    <w:rsid w:val="00152306"/>
    <w:rsid w:val="0015376E"/>
    <w:rsid w:val="001538C5"/>
    <w:rsid w:val="00153D1C"/>
    <w:rsid w:val="0015611B"/>
    <w:rsid w:val="00156AC9"/>
    <w:rsid w:val="0015754C"/>
    <w:rsid w:val="001607EC"/>
    <w:rsid w:val="00161295"/>
    <w:rsid w:val="00164443"/>
    <w:rsid w:val="001647BD"/>
    <w:rsid w:val="0016510F"/>
    <w:rsid w:val="0016665C"/>
    <w:rsid w:val="001666D5"/>
    <w:rsid w:val="0016729A"/>
    <w:rsid w:val="00167555"/>
    <w:rsid w:val="00167B75"/>
    <w:rsid w:val="00167B99"/>
    <w:rsid w:val="00167E09"/>
    <w:rsid w:val="00171C73"/>
    <w:rsid w:val="00171FE7"/>
    <w:rsid w:val="001720E5"/>
    <w:rsid w:val="00172D53"/>
    <w:rsid w:val="00173319"/>
    <w:rsid w:val="00173478"/>
    <w:rsid w:val="001735A4"/>
    <w:rsid w:val="00173ACB"/>
    <w:rsid w:val="00173E9D"/>
    <w:rsid w:val="00173FBA"/>
    <w:rsid w:val="00174207"/>
    <w:rsid w:val="00174EE0"/>
    <w:rsid w:val="0017533E"/>
    <w:rsid w:val="0017542F"/>
    <w:rsid w:val="00175C5F"/>
    <w:rsid w:val="00176FD3"/>
    <w:rsid w:val="00177AFE"/>
    <w:rsid w:val="001801B7"/>
    <w:rsid w:val="00180340"/>
    <w:rsid w:val="00180466"/>
    <w:rsid w:val="00181168"/>
    <w:rsid w:val="00181511"/>
    <w:rsid w:val="001816D6"/>
    <w:rsid w:val="0018238E"/>
    <w:rsid w:val="00182E25"/>
    <w:rsid w:val="00184D5E"/>
    <w:rsid w:val="00185454"/>
    <w:rsid w:val="00185997"/>
    <w:rsid w:val="00185BC4"/>
    <w:rsid w:val="001864DB"/>
    <w:rsid w:val="001904E1"/>
    <w:rsid w:val="001912E2"/>
    <w:rsid w:val="0019130D"/>
    <w:rsid w:val="00191CEF"/>
    <w:rsid w:val="001920B3"/>
    <w:rsid w:val="001923BA"/>
    <w:rsid w:val="001926B1"/>
    <w:rsid w:val="00192B6B"/>
    <w:rsid w:val="00192ED3"/>
    <w:rsid w:val="00193439"/>
    <w:rsid w:val="00193AE0"/>
    <w:rsid w:val="00193D33"/>
    <w:rsid w:val="00193D61"/>
    <w:rsid w:val="00194439"/>
    <w:rsid w:val="00194544"/>
    <w:rsid w:val="00194723"/>
    <w:rsid w:val="00194983"/>
    <w:rsid w:val="001954F1"/>
    <w:rsid w:val="0019597B"/>
    <w:rsid w:val="00195BD8"/>
    <w:rsid w:val="00195C8A"/>
    <w:rsid w:val="0019623B"/>
    <w:rsid w:val="00196595"/>
    <w:rsid w:val="00196BA9"/>
    <w:rsid w:val="0019749C"/>
    <w:rsid w:val="00197943"/>
    <w:rsid w:val="00197EF6"/>
    <w:rsid w:val="001A0DF2"/>
    <w:rsid w:val="001A1062"/>
    <w:rsid w:val="001A1301"/>
    <w:rsid w:val="001A18C1"/>
    <w:rsid w:val="001A1DD2"/>
    <w:rsid w:val="001A225E"/>
    <w:rsid w:val="001A27F9"/>
    <w:rsid w:val="001A2892"/>
    <w:rsid w:val="001A2E70"/>
    <w:rsid w:val="001A3DA0"/>
    <w:rsid w:val="001A4191"/>
    <w:rsid w:val="001A5289"/>
    <w:rsid w:val="001A5FBA"/>
    <w:rsid w:val="001A6029"/>
    <w:rsid w:val="001A67B2"/>
    <w:rsid w:val="001A6824"/>
    <w:rsid w:val="001A77FB"/>
    <w:rsid w:val="001A7B3D"/>
    <w:rsid w:val="001B0043"/>
    <w:rsid w:val="001B0E43"/>
    <w:rsid w:val="001B13F2"/>
    <w:rsid w:val="001B1CD4"/>
    <w:rsid w:val="001B2226"/>
    <w:rsid w:val="001B370C"/>
    <w:rsid w:val="001B3BCE"/>
    <w:rsid w:val="001B3C66"/>
    <w:rsid w:val="001B3C7D"/>
    <w:rsid w:val="001B50F3"/>
    <w:rsid w:val="001B7035"/>
    <w:rsid w:val="001C0C6E"/>
    <w:rsid w:val="001C1AD0"/>
    <w:rsid w:val="001C1CC5"/>
    <w:rsid w:val="001C1D32"/>
    <w:rsid w:val="001C24BC"/>
    <w:rsid w:val="001C256F"/>
    <w:rsid w:val="001C25C7"/>
    <w:rsid w:val="001C278F"/>
    <w:rsid w:val="001C2EE8"/>
    <w:rsid w:val="001C305A"/>
    <w:rsid w:val="001C3A07"/>
    <w:rsid w:val="001C468D"/>
    <w:rsid w:val="001C49AE"/>
    <w:rsid w:val="001C4F12"/>
    <w:rsid w:val="001C635E"/>
    <w:rsid w:val="001C6757"/>
    <w:rsid w:val="001C72BC"/>
    <w:rsid w:val="001C76B4"/>
    <w:rsid w:val="001C7F48"/>
    <w:rsid w:val="001D0EF0"/>
    <w:rsid w:val="001D248F"/>
    <w:rsid w:val="001D289E"/>
    <w:rsid w:val="001D37E2"/>
    <w:rsid w:val="001D476D"/>
    <w:rsid w:val="001D567F"/>
    <w:rsid w:val="001D5DDC"/>
    <w:rsid w:val="001D5FC7"/>
    <w:rsid w:val="001D65F8"/>
    <w:rsid w:val="001D7492"/>
    <w:rsid w:val="001E0107"/>
    <w:rsid w:val="001E03FB"/>
    <w:rsid w:val="001E094F"/>
    <w:rsid w:val="001E250F"/>
    <w:rsid w:val="001E2BC5"/>
    <w:rsid w:val="001E2D34"/>
    <w:rsid w:val="001E4D4B"/>
    <w:rsid w:val="001E52C0"/>
    <w:rsid w:val="001E61C8"/>
    <w:rsid w:val="001E695A"/>
    <w:rsid w:val="001E71A9"/>
    <w:rsid w:val="001E763B"/>
    <w:rsid w:val="001E76C7"/>
    <w:rsid w:val="001E7E24"/>
    <w:rsid w:val="001F04C1"/>
    <w:rsid w:val="001F1643"/>
    <w:rsid w:val="001F1799"/>
    <w:rsid w:val="001F1A18"/>
    <w:rsid w:val="001F1D6C"/>
    <w:rsid w:val="001F1FB1"/>
    <w:rsid w:val="001F2905"/>
    <w:rsid w:val="001F2E11"/>
    <w:rsid w:val="001F2EB6"/>
    <w:rsid w:val="001F3174"/>
    <w:rsid w:val="001F3B0A"/>
    <w:rsid w:val="001F4743"/>
    <w:rsid w:val="001F5180"/>
    <w:rsid w:val="001F568A"/>
    <w:rsid w:val="001F59C0"/>
    <w:rsid w:val="001F5BA5"/>
    <w:rsid w:val="001F6551"/>
    <w:rsid w:val="001F70BC"/>
    <w:rsid w:val="001F74B8"/>
    <w:rsid w:val="001F756B"/>
    <w:rsid w:val="001F78B9"/>
    <w:rsid w:val="001F7C60"/>
    <w:rsid w:val="00200101"/>
    <w:rsid w:val="00200212"/>
    <w:rsid w:val="00200BA4"/>
    <w:rsid w:val="00200F5D"/>
    <w:rsid w:val="00201DC4"/>
    <w:rsid w:val="00202139"/>
    <w:rsid w:val="0020230F"/>
    <w:rsid w:val="00202A46"/>
    <w:rsid w:val="00202B77"/>
    <w:rsid w:val="00203725"/>
    <w:rsid w:val="002037C0"/>
    <w:rsid w:val="0020391E"/>
    <w:rsid w:val="002044E1"/>
    <w:rsid w:val="00205618"/>
    <w:rsid w:val="002058A4"/>
    <w:rsid w:val="00206179"/>
    <w:rsid w:val="00206F2A"/>
    <w:rsid w:val="0020706E"/>
    <w:rsid w:val="0020796D"/>
    <w:rsid w:val="00207E02"/>
    <w:rsid w:val="00207FAC"/>
    <w:rsid w:val="00210AD8"/>
    <w:rsid w:val="00210DD6"/>
    <w:rsid w:val="002114C3"/>
    <w:rsid w:val="00212882"/>
    <w:rsid w:val="00212C25"/>
    <w:rsid w:val="002135C6"/>
    <w:rsid w:val="00213920"/>
    <w:rsid w:val="00213926"/>
    <w:rsid w:val="002140C5"/>
    <w:rsid w:val="002148E7"/>
    <w:rsid w:val="00214A30"/>
    <w:rsid w:val="00214D4B"/>
    <w:rsid w:val="00214E2F"/>
    <w:rsid w:val="00214E99"/>
    <w:rsid w:val="002155DD"/>
    <w:rsid w:val="002163DC"/>
    <w:rsid w:val="00217893"/>
    <w:rsid w:val="0021789A"/>
    <w:rsid w:val="00217C84"/>
    <w:rsid w:val="00217F6F"/>
    <w:rsid w:val="00220350"/>
    <w:rsid w:val="00220B88"/>
    <w:rsid w:val="002211A8"/>
    <w:rsid w:val="00221235"/>
    <w:rsid w:val="00221CC0"/>
    <w:rsid w:val="00222418"/>
    <w:rsid w:val="00223247"/>
    <w:rsid w:val="00223614"/>
    <w:rsid w:val="002236C8"/>
    <w:rsid w:val="002256CF"/>
    <w:rsid w:val="00225BEF"/>
    <w:rsid w:val="00225D5E"/>
    <w:rsid w:val="002267CC"/>
    <w:rsid w:val="002267DE"/>
    <w:rsid w:val="00226A33"/>
    <w:rsid w:val="002279BC"/>
    <w:rsid w:val="00231166"/>
    <w:rsid w:val="00231340"/>
    <w:rsid w:val="00233169"/>
    <w:rsid w:val="00234717"/>
    <w:rsid w:val="00234920"/>
    <w:rsid w:val="0023505D"/>
    <w:rsid w:val="00235284"/>
    <w:rsid w:val="00235479"/>
    <w:rsid w:val="00236977"/>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167"/>
    <w:rsid w:val="00246347"/>
    <w:rsid w:val="00246F96"/>
    <w:rsid w:val="002476D5"/>
    <w:rsid w:val="0024775C"/>
    <w:rsid w:val="0025061E"/>
    <w:rsid w:val="002510C4"/>
    <w:rsid w:val="00251356"/>
    <w:rsid w:val="00251635"/>
    <w:rsid w:val="00251D4A"/>
    <w:rsid w:val="002529EC"/>
    <w:rsid w:val="00252B1E"/>
    <w:rsid w:val="00253090"/>
    <w:rsid w:val="00253D8B"/>
    <w:rsid w:val="00254390"/>
    <w:rsid w:val="00254895"/>
    <w:rsid w:val="002550C7"/>
    <w:rsid w:val="00255180"/>
    <w:rsid w:val="00255225"/>
    <w:rsid w:val="002552E9"/>
    <w:rsid w:val="00255C04"/>
    <w:rsid w:val="00257685"/>
    <w:rsid w:val="002601F1"/>
    <w:rsid w:val="002603C7"/>
    <w:rsid w:val="00260E03"/>
    <w:rsid w:val="002616A9"/>
    <w:rsid w:val="002617A4"/>
    <w:rsid w:val="002620D1"/>
    <w:rsid w:val="00262386"/>
    <w:rsid w:val="00262D3D"/>
    <w:rsid w:val="00263E7F"/>
    <w:rsid w:val="002640D4"/>
    <w:rsid w:val="0026422C"/>
    <w:rsid w:val="0026424A"/>
    <w:rsid w:val="00264AAE"/>
    <w:rsid w:val="00264DE7"/>
    <w:rsid w:val="00266187"/>
    <w:rsid w:val="00267751"/>
    <w:rsid w:val="00267E9A"/>
    <w:rsid w:val="00270EFE"/>
    <w:rsid w:val="00271411"/>
    <w:rsid w:val="00271E3F"/>
    <w:rsid w:val="00272488"/>
    <w:rsid w:val="00273F59"/>
    <w:rsid w:val="00274A83"/>
    <w:rsid w:val="00274B64"/>
    <w:rsid w:val="00274C8A"/>
    <w:rsid w:val="002755A2"/>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4DDC"/>
    <w:rsid w:val="00285979"/>
    <w:rsid w:val="00285B02"/>
    <w:rsid w:val="00285E5E"/>
    <w:rsid w:val="00286553"/>
    <w:rsid w:val="002866F6"/>
    <w:rsid w:val="00286B61"/>
    <w:rsid w:val="002902C1"/>
    <w:rsid w:val="00290F71"/>
    <w:rsid w:val="002917EB"/>
    <w:rsid w:val="00291C92"/>
    <w:rsid w:val="00291DCB"/>
    <w:rsid w:val="00291EAC"/>
    <w:rsid w:val="00292169"/>
    <w:rsid w:val="0029216D"/>
    <w:rsid w:val="002926A1"/>
    <w:rsid w:val="00293951"/>
    <w:rsid w:val="00294BE3"/>
    <w:rsid w:val="002970CF"/>
    <w:rsid w:val="00297467"/>
    <w:rsid w:val="00297490"/>
    <w:rsid w:val="002974D4"/>
    <w:rsid w:val="002A00F7"/>
    <w:rsid w:val="002A1583"/>
    <w:rsid w:val="002A1EB6"/>
    <w:rsid w:val="002A2477"/>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5A55"/>
    <w:rsid w:val="002B69EB"/>
    <w:rsid w:val="002B6B9E"/>
    <w:rsid w:val="002B716D"/>
    <w:rsid w:val="002B7D13"/>
    <w:rsid w:val="002C14FC"/>
    <w:rsid w:val="002C2936"/>
    <w:rsid w:val="002C2DD1"/>
    <w:rsid w:val="002C350D"/>
    <w:rsid w:val="002C362D"/>
    <w:rsid w:val="002C3C04"/>
    <w:rsid w:val="002C405E"/>
    <w:rsid w:val="002C41AA"/>
    <w:rsid w:val="002C428E"/>
    <w:rsid w:val="002C4AE8"/>
    <w:rsid w:val="002C4B0F"/>
    <w:rsid w:val="002C4E77"/>
    <w:rsid w:val="002C50AE"/>
    <w:rsid w:val="002C5249"/>
    <w:rsid w:val="002C53E8"/>
    <w:rsid w:val="002C6F9C"/>
    <w:rsid w:val="002D0CC2"/>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D28"/>
    <w:rsid w:val="002D7F06"/>
    <w:rsid w:val="002E00F1"/>
    <w:rsid w:val="002E1129"/>
    <w:rsid w:val="002E115D"/>
    <w:rsid w:val="002E1B03"/>
    <w:rsid w:val="002E259F"/>
    <w:rsid w:val="002E2B93"/>
    <w:rsid w:val="002E2CD8"/>
    <w:rsid w:val="002E3C32"/>
    <w:rsid w:val="002E3DCA"/>
    <w:rsid w:val="002E417E"/>
    <w:rsid w:val="002E4A0C"/>
    <w:rsid w:val="002E5EA9"/>
    <w:rsid w:val="002E6BB6"/>
    <w:rsid w:val="002E773C"/>
    <w:rsid w:val="002F05C1"/>
    <w:rsid w:val="002F0663"/>
    <w:rsid w:val="002F0FBA"/>
    <w:rsid w:val="002F12E7"/>
    <w:rsid w:val="002F148F"/>
    <w:rsid w:val="002F16B8"/>
    <w:rsid w:val="002F1CB8"/>
    <w:rsid w:val="002F1CD9"/>
    <w:rsid w:val="002F3773"/>
    <w:rsid w:val="002F396F"/>
    <w:rsid w:val="002F3C81"/>
    <w:rsid w:val="002F44C0"/>
    <w:rsid w:val="002F4E4A"/>
    <w:rsid w:val="002F536E"/>
    <w:rsid w:val="002F5EE2"/>
    <w:rsid w:val="002F5F47"/>
    <w:rsid w:val="002F67FD"/>
    <w:rsid w:val="002F6DB7"/>
    <w:rsid w:val="002F7D23"/>
    <w:rsid w:val="00300091"/>
    <w:rsid w:val="00300A60"/>
    <w:rsid w:val="00300FEF"/>
    <w:rsid w:val="00301185"/>
    <w:rsid w:val="0030230E"/>
    <w:rsid w:val="0030249A"/>
    <w:rsid w:val="003025C8"/>
    <w:rsid w:val="003046A8"/>
    <w:rsid w:val="003049FC"/>
    <w:rsid w:val="00304E45"/>
    <w:rsid w:val="00305876"/>
    <w:rsid w:val="00306A91"/>
    <w:rsid w:val="00306D9F"/>
    <w:rsid w:val="00306F87"/>
    <w:rsid w:val="003074D1"/>
    <w:rsid w:val="0031000F"/>
    <w:rsid w:val="003101E1"/>
    <w:rsid w:val="00310DEF"/>
    <w:rsid w:val="0031109D"/>
    <w:rsid w:val="00311EC6"/>
    <w:rsid w:val="0031284C"/>
    <w:rsid w:val="00313C60"/>
    <w:rsid w:val="0031420A"/>
    <w:rsid w:val="003155D3"/>
    <w:rsid w:val="00316D64"/>
    <w:rsid w:val="00316D7F"/>
    <w:rsid w:val="00316EEC"/>
    <w:rsid w:val="0031757A"/>
    <w:rsid w:val="00317AC3"/>
    <w:rsid w:val="0032046A"/>
    <w:rsid w:val="0032087F"/>
    <w:rsid w:val="00320B5A"/>
    <w:rsid w:val="00321A79"/>
    <w:rsid w:val="00321B1F"/>
    <w:rsid w:val="0032266C"/>
    <w:rsid w:val="003230AA"/>
    <w:rsid w:val="003232C3"/>
    <w:rsid w:val="00324073"/>
    <w:rsid w:val="003241B0"/>
    <w:rsid w:val="003241B4"/>
    <w:rsid w:val="00325A84"/>
    <w:rsid w:val="00325C20"/>
    <w:rsid w:val="00326357"/>
    <w:rsid w:val="00326CB7"/>
    <w:rsid w:val="00326F19"/>
    <w:rsid w:val="00326F9E"/>
    <w:rsid w:val="003300F2"/>
    <w:rsid w:val="00331673"/>
    <w:rsid w:val="00331ED1"/>
    <w:rsid w:val="003321B2"/>
    <w:rsid w:val="0033276B"/>
    <w:rsid w:val="003328D9"/>
    <w:rsid w:val="00333BFA"/>
    <w:rsid w:val="00334EB8"/>
    <w:rsid w:val="00334FE8"/>
    <w:rsid w:val="0033575F"/>
    <w:rsid w:val="00335A01"/>
    <w:rsid w:val="00335DA5"/>
    <w:rsid w:val="00336B1D"/>
    <w:rsid w:val="00336E00"/>
    <w:rsid w:val="003406FD"/>
    <w:rsid w:val="00340882"/>
    <w:rsid w:val="00340F7A"/>
    <w:rsid w:val="00341929"/>
    <w:rsid w:val="003419E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509"/>
    <w:rsid w:val="0035091B"/>
    <w:rsid w:val="0035241D"/>
    <w:rsid w:val="00352626"/>
    <w:rsid w:val="00352C40"/>
    <w:rsid w:val="0035320F"/>
    <w:rsid w:val="003536CF"/>
    <w:rsid w:val="00354857"/>
    <w:rsid w:val="003554C4"/>
    <w:rsid w:val="00355743"/>
    <w:rsid w:val="00355846"/>
    <w:rsid w:val="00355D42"/>
    <w:rsid w:val="003568B6"/>
    <w:rsid w:val="003570B3"/>
    <w:rsid w:val="00357BB8"/>
    <w:rsid w:val="003600F2"/>
    <w:rsid w:val="00360333"/>
    <w:rsid w:val="00360478"/>
    <w:rsid w:val="00360A21"/>
    <w:rsid w:val="00360DB9"/>
    <w:rsid w:val="003617F1"/>
    <w:rsid w:val="003622FE"/>
    <w:rsid w:val="00362719"/>
    <w:rsid w:val="00362AA1"/>
    <w:rsid w:val="00362DF0"/>
    <w:rsid w:val="003630A0"/>
    <w:rsid w:val="00363134"/>
    <w:rsid w:val="003647E8"/>
    <w:rsid w:val="00365384"/>
    <w:rsid w:val="003660B8"/>
    <w:rsid w:val="00366DA0"/>
    <w:rsid w:val="003671C3"/>
    <w:rsid w:val="00370489"/>
    <w:rsid w:val="00371433"/>
    <w:rsid w:val="003716F1"/>
    <w:rsid w:val="003729A8"/>
    <w:rsid w:val="00372CDB"/>
    <w:rsid w:val="00373A32"/>
    <w:rsid w:val="003741B0"/>
    <w:rsid w:val="00374650"/>
    <w:rsid w:val="00374A04"/>
    <w:rsid w:val="00374F82"/>
    <w:rsid w:val="00375417"/>
    <w:rsid w:val="003754D9"/>
    <w:rsid w:val="00376628"/>
    <w:rsid w:val="00376DA9"/>
    <w:rsid w:val="00376FFC"/>
    <w:rsid w:val="003771ED"/>
    <w:rsid w:val="00377210"/>
    <w:rsid w:val="003772C6"/>
    <w:rsid w:val="00377497"/>
    <w:rsid w:val="00377925"/>
    <w:rsid w:val="00377C16"/>
    <w:rsid w:val="00377C96"/>
    <w:rsid w:val="0038039F"/>
    <w:rsid w:val="00380DF6"/>
    <w:rsid w:val="003819C8"/>
    <w:rsid w:val="00382455"/>
    <w:rsid w:val="00382939"/>
    <w:rsid w:val="00382B76"/>
    <w:rsid w:val="0038328C"/>
    <w:rsid w:val="003849A9"/>
    <w:rsid w:val="00384F5A"/>
    <w:rsid w:val="00385181"/>
    <w:rsid w:val="003853B7"/>
    <w:rsid w:val="00385AAF"/>
    <w:rsid w:val="00386A7C"/>
    <w:rsid w:val="003878F0"/>
    <w:rsid w:val="003903FB"/>
    <w:rsid w:val="0039114B"/>
    <w:rsid w:val="003918AE"/>
    <w:rsid w:val="00392458"/>
    <w:rsid w:val="0039299B"/>
    <w:rsid w:val="0039305B"/>
    <w:rsid w:val="003943EC"/>
    <w:rsid w:val="00394B3D"/>
    <w:rsid w:val="00394C27"/>
    <w:rsid w:val="00395825"/>
    <w:rsid w:val="00396434"/>
    <w:rsid w:val="00397685"/>
    <w:rsid w:val="00397706"/>
    <w:rsid w:val="00397E1C"/>
    <w:rsid w:val="003A050E"/>
    <w:rsid w:val="003A050F"/>
    <w:rsid w:val="003A09B5"/>
    <w:rsid w:val="003A1229"/>
    <w:rsid w:val="003A15A3"/>
    <w:rsid w:val="003A20CF"/>
    <w:rsid w:val="003A2F4F"/>
    <w:rsid w:val="003A3092"/>
    <w:rsid w:val="003A30C5"/>
    <w:rsid w:val="003A3400"/>
    <w:rsid w:val="003A34D1"/>
    <w:rsid w:val="003A3C99"/>
    <w:rsid w:val="003A441C"/>
    <w:rsid w:val="003A6146"/>
    <w:rsid w:val="003A616F"/>
    <w:rsid w:val="003A65F9"/>
    <w:rsid w:val="003A6756"/>
    <w:rsid w:val="003A6BC4"/>
    <w:rsid w:val="003A6E7B"/>
    <w:rsid w:val="003B0093"/>
    <w:rsid w:val="003B03D1"/>
    <w:rsid w:val="003B12DE"/>
    <w:rsid w:val="003B1AEE"/>
    <w:rsid w:val="003B2617"/>
    <w:rsid w:val="003B26CD"/>
    <w:rsid w:val="003B39F9"/>
    <w:rsid w:val="003B3D2C"/>
    <w:rsid w:val="003B423C"/>
    <w:rsid w:val="003B4D2F"/>
    <w:rsid w:val="003B5568"/>
    <w:rsid w:val="003B5992"/>
    <w:rsid w:val="003B6389"/>
    <w:rsid w:val="003B6924"/>
    <w:rsid w:val="003B7004"/>
    <w:rsid w:val="003B7445"/>
    <w:rsid w:val="003B7634"/>
    <w:rsid w:val="003C018A"/>
    <w:rsid w:val="003C09C7"/>
    <w:rsid w:val="003C0F82"/>
    <w:rsid w:val="003C11AA"/>
    <w:rsid w:val="003C126F"/>
    <w:rsid w:val="003C1AB1"/>
    <w:rsid w:val="003C2412"/>
    <w:rsid w:val="003C253D"/>
    <w:rsid w:val="003C4799"/>
    <w:rsid w:val="003C4C02"/>
    <w:rsid w:val="003C4C53"/>
    <w:rsid w:val="003C564C"/>
    <w:rsid w:val="003C5AB4"/>
    <w:rsid w:val="003C5CA2"/>
    <w:rsid w:val="003C6328"/>
    <w:rsid w:val="003C6C3A"/>
    <w:rsid w:val="003C6C7B"/>
    <w:rsid w:val="003C7285"/>
    <w:rsid w:val="003C73E9"/>
    <w:rsid w:val="003C7763"/>
    <w:rsid w:val="003C7AFD"/>
    <w:rsid w:val="003C7CF1"/>
    <w:rsid w:val="003D03D9"/>
    <w:rsid w:val="003D07DB"/>
    <w:rsid w:val="003D11CB"/>
    <w:rsid w:val="003D12EA"/>
    <w:rsid w:val="003D1383"/>
    <w:rsid w:val="003D35C4"/>
    <w:rsid w:val="003D3902"/>
    <w:rsid w:val="003D3C89"/>
    <w:rsid w:val="003D3D6B"/>
    <w:rsid w:val="003D3F5F"/>
    <w:rsid w:val="003D42B7"/>
    <w:rsid w:val="003D5A05"/>
    <w:rsid w:val="003D5EC9"/>
    <w:rsid w:val="003D6202"/>
    <w:rsid w:val="003D6258"/>
    <w:rsid w:val="003D6501"/>
    <w:rsid w:val="003D6D8F"/>
    <w:rsid w:val="003D73C2"/>
    <w:rsid w:val="003E0731"/>
    <w:rsid w:val="003E0A08"/>
    <w:rsid w:val="003E0FEA"/>
    <w:rsid w:val="003E1026"/>
    <w:rsid w:val="003E1160"/>
    <w:rsid w:val="003E1371"/>
    <w:rsid w:val="003E21F8"/>
    <w:rsid w:val="003E2296"/>
    <w:rsid w:val="003E23F7"/>
    <w:rsid w:val="003E319B"/>
    <w:rsid w:val="003E3871"/>
    <w:rsid w:val="003E39EE"/>
    <w:rsid w:val="003E436D"/>
    <w:rsid w:val="003E4C10"/>
    <w:rsid w:val="003E4DB9"/>
    <w:rsid w:val="003E4E8A"/>
    <w:rsid w:val="003E51C1"/>
    <w:rsid w:val="003E54C4"/>
    <w:rsid w:val="003E5BF4"/>
    <w:rsid w:val="003E6FE5"/>
    <w:rsid w:val="003E713F"/>
    <w:rsid w:val="003F092C"/>
    <w:rsid w:val="003F0DA7"/>
    <w:rsid w:val="003F12BC"/>
    <w:rsid w:val="003F139A"/>
    <w:rsid w:val="003F1531"/>
    <w:rsid w:val="003F18FD"/>
    <w:rsid w:val="003F246A"/>
    <w:rsid w:val="003F24D4"/>
    <w:rsid w:val="003F2587"/>
    <w:rsid w:val="003F25CB"/>
    <w:rsid w:val="003F2E3E"/>
    <w:rsid w:val="003F3617"/>
    <w:rsid w:val="003F377A"/>
    <w:rsid w:val="003F3DB4"/>
    <w:rsid w:val="003F3EFE"/>
    <w:rsid w:val="003F3FC9"/>
    <w:rsid w:val="003F5489"/>
    <w:rsid w:val="003F54D8"/>
    <w:rsid w:val="003F5879"/>
    <w:rsid w:val="003F5D40"/>
    <w:rsid w:val="003F64F8"/>
    <w:rsid w:val="003F740A"/>
    <w:rsid w:val="003F7D36"/>
    <w:rsid w:val="004003B4"/>
    <w:rsid w:val="00400C52"/>
    <w:rsid w:val="00401CAD"/>
    <w:rsid w:val="004031AE"/>
    <w:rsid w:val="004032B0"/>
    <w:rsid w:val="004035B5"/>
    <w:rsid w:val="00403C4D"/>
    <w:rsid w:val="00404031"/>
    <w:rsid w:val="00404533"/>
    <w:rsid w:val="0040472C"/>
    <w:rsid w:val="004047D7"/>
    <w:rsid w:val="00405855"/>
    <w:rsid w:val="00405B76"/>
    <w:rsid w:val="00405D65"/>
    <w:rsid w:val="0040657F"/>
    <w:rsid w:val="00407820"/>
    <w:rsid w:val="00407939"/>
    <w:rsid w:val="00410CE7"/>
    <w:rsid w:val="0041158B"/>
    <w:rsid w:val="00411BD7"/>
    <w:rsid w:val="0041208A"/>
    <w:rsid w:val="004121D5"/>
    <w:rsid w:val="0041359A"/>
    <w:rsid w:val="00413D2E"/>
    <w:rsid w:val="004147BD"/>
    <w:rsid w:val="00415647"/>
    <w:rsid w:val="004157B6"/>
    <w:rsid w:val="004159FF"/>
    <w:rsid w:val="00415A37"/>
    <w:rsid w:val="0041685F"/>
    <w:rsid w:val="004168A7"/>
    <w:rsid w:val="00416D08"/>
    <w:rsid w:val="00417604"/>
    <w:rsid w:val="00424BC8"/>
    <w:rsid w:val="00424C4C"/>
    <w:rsid w:val="00425253"/>
    <w:rsid w:val="004252AF"/>
    <w:rsid w:val="00427174"/>
    <w:rsid w:val="00427210"/>
    <w:rsid w:val="0042754D"/>
    <w:rsid w:val="00430DB7"/>
    <w:rsid w:val="004321B5"/>
    <w:rsid w:val="0043230B"/>
    <w:rsid w:val="00432574"/>
    <w:rsid w:val="0043288C"/>
    <w:rsid w:val="00432C42"/>
    <w:rsid w:val="00433339"/>
    <w:rsid w:val="0043335A"/>
    <w:rsid w:val="00434F3B"/>
    <w:rsid w:val="00435186"/>
    <w:rsid w:val="00435437"/>
    <w:rsid w:val="004356A8"/>
    <w:rsid w:val="0043589B"/>
    <w:rsid w:val="00435D59"/>
    <w:rsid w:val="00436201"/>
    <w:rsid w:val="00436C5B"/>
    <w:rsid w:val="00437082"/>
    <w:rsid w:val="004401B4"/>
    <w:rsid w:val="00440394"/>
    <w:rsid w:val="00440809"/>
    <w:rsid w:val="00440E78"/>
    <w:rsid w:val="00441581"/>
    <w:rsid w:val="004419AE"/>
    <w:rsid w:val="00441ACD"/>
    <w:rsid w:val="004425D4"/>
    <w:rsid w:val="004435D3"/>
    <w:rsid w:val="00443DE5"/>
    <w:rsid w:val="00443FA8"/>
    <w:rsid w:val="00443FEB"/>
    <w:rsid w:val="00444DC8"/>
    <w:rsid w:val="0044540D"/>
    <w:rsid w:val="00445A01"/>
    <w:rsid w:val="00446913"/>
    <w:rsid w:val="00447B36"/>
    <w:rsid w:val="00447D54"/>
    <w:rsid w:val="00450767"/>
    <w:rsid w:val="00450E09"/>
    <w:rsid w:val="004511A8"/>
    <w:rsid w:val="004512A8"/>
    <w:rsid w:val="00451E77"/>
    <w:rsid w:val="004525F0"/>
    <w:rsid w:val="0045276F"/>
    <w:rsid w:val="00452C1D"/>
    <w:rsid w:val="00453770"/>
    <w:rsid w:val="00454FDF"/>
    <w:rsid w:val="0045525F"/>
    <w:rsid w:val="00455810"/>
    <w:rsid w:val="00455AA9"/>
    <w:rsid w:val="00455F06"/>
    <w:rsid w:val="0045663A"/>
    <w:rsid w:val="004575AA"/>
    <w:rsid w:val="0045773D"/>
    <w:rsid w:val="00457C45"/>
    <w:rsid w:val="00457F5A"/>
    <w:rsid w:val="00460650"/>
    <w:rsid w:val="00461786"/>
    <w:rsid w:val="00461904"/>
    <w:rsid w:val="0046198C"/>
    <w:rsid w:val="00461A50"/>
    <w:rsid w:val="00461CE4"/>
    <w:rsid w:val="004624F4"/>
    <w:rsid w:val="00462587"/>
    <w:rsid w:val="004635E0"/>
    <w:rsid w:val="00463897"/>
    <w:rsid w:val="004642FA"/>
    <w:rsid w:val="0046472C"/>
    <w:rsid w:val="00464D07"/>
    <w:rsid w:val="004658BF"/>
    <w:rsid w:val="00466DB8"/>
    <w:rsid w:val="00467B1D"/>
    <w:rsid w:val="00467BED"/>
    <w:rsid w:val="00471043"/>
    <w:rsid w:val="004713B5"/>
    <w:rsid w:val="0047166B"/>
    <w:rsid w:val="00471E6E"/>
    <w:rsid w:val="00471F4D"/>
    <w:rsid w:val="004724EF"/>
    <w:rsid w:val="00472F7A"/>
    <w:rsid w:val="00472F8C"/>
    <w:rsid w:val="004730BE"/>
    <w:rsid w:val="0047509D"/>
    <w:rsid w:val="0047554A"/>
    <w:rsid w:val="004758C1"/>
    <w:rsid w:val="00475F9B"/>
    <w:rsid w:val="0047687E"/>
    <w:rsid w:val="00477068"/>
    <w:rsid w:val="00477E28"/>
    <w:rsid w:val="00482754"/>
    <w:rsid w:val="00482A1E"/>
    <w:rsid w:val="00482BC0"/>
    <w:rsid w:val="00483462"/>
    <w:rsid w:val="00483E10"/>
    <w:rsid w:val="004847DE"/>
    <w:rsid w:val="00485E23"/>
    <w:rsid w:val="0048622D"/>
    <w:rsid w:val="0048654D"/>
    <w:rsid w:val="004867B9"/>
    <w:rsid w:val="00486B0D"/>
    <w:rsid w:val="00492862"/>
    <w:rsid w:val="00492CD0"/>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07"/>
    <w:rsid w:val="004A6248"/>
    <w:rsid w:val="004A6637"/>
    <w:rsid w:val="004A715D"/>
    <w:rsid w:val="004A7485"/>
    <w:rsid w:val="004A7F0E"/>
    <w:rsid w:val="004B01D9"/>
    <w:rsid w:val="004B0E0C"/>
    <w:rsid w:val="004B106C"/>
    <w:rsid w:val="004B18FF"/>
    <w:rsid w:val="004B1C98"/>
    <w:rsid w:val="004B219C"/>
    <w:rsid w:val="004B2B8B"/>
    <w:rsid w:val="004B2DE4"/>
    <w:rsid w:val="004B57E8"/>
    <w:rsid w:val="004B6BC0"/>
    <w:rsid w:val="004B6BCA"/>
    <w:rsid w:val="004B6BFD"/>
    <w:rsid w:val="004B6FBD"/>
    <w:rsid w:val="004B7455"/>
    <w:rsid w:val="004C03F1"/>
    <w:rsid w:val="004C076A"/>
    <w:rsid w:val="004C0C4F"/>
    <w:rsid w:val="004C11AA"/>
    <w:rsid w:val="004C29F1"/>
    <w:rsid w:val="004C34F4"/>
    <w:rsid w:val="004C3894"/>
    <w:rsid w:val="004C40E5"/>
    <w:rsid w:val="004C42C8"/>
    <w:rsid w:val="004C4413"/>
    <w:rsid w:val="004C5567"/>
    <w:rsid w:val="004C5B31"/>
    <w:rsid w:val="004C5CC6"/>
    <w:rsid w:val="004C5D0A"/>
    <w:rsid w:val="004C6BBD"/>
    <w:rsid w:val="004C7DC4"/>
    <w:rsid w:val="004C7E0B"/>
    <w:rsid w:val="004C7E53"/>
    <w:rsid w:val="004D017C"/>
    <w:rsid w:val="004D0866"/>
    <w:rsid w:val="004D1010"/>
    <w:rsid w:val="004D1673"/>
    <w:rsid w:val="004D248A"/>
    <w:rsid w:val="004D2FB8"/>
    <w:rsid w:val="004D459D"/>
    <w:rsid w:val="004D4642"/>
    <w:rsid w:val="004D4698"/>
    <w:rsid w:val="004D49FC"/>
    <w:rsid w:val="004D59EA"/>
    <w:rsid w:val="004D7B52"/>
    <w:rsid w:val="004D7DFA"/>
    <w:rsid w:val="004E00CC"/>
    <w:rsid w:val="004E05A2"/>
    <w:rsid w:val="004E07B2"/>
    <w:rsid w:val="004E0D09"/>
    <w:rsid w:val="004E13EA"/>
    <w:rsid w:val="004E1FB0"/>
    <w:rsid w:val="004E2171"/>
    <w:rsid w:val="004E2550"/>
    <w:rsid w:val="004E3240"/>
    <w:rsid w:val="004E3415"/>
    <w:rsid w:val="004E3781"/>
    <w:rsid w:val="004E3B32"/>
    <w:rsid w:val="004E4023"/>
    <w:rsid w:val="004E442B"/>
    <w:rsid w:val="004E4612"/>
    <w:rsid w:val="004E47F9"/>
    <w:rsid w:val="004E6424"/>
    <w:rsid w:val="004E6952"/>
    <w:rsid w:val="004E6AD3"/>
    <w:rsid w:val="004E6DDD"/>
    <w:rsid w:val="004E6F7E"/>
    <w:rsid w:val="004E71CB"/>
    <w:rsid w:val="004E7957"/>
    <w:rsid w:val="004E7FB6"/>
    <w:rsid w:val="004F0282"/>
    <w:rsid w:val="004F0C1D"/>
    <w:rsid w:val="004F1A11"/>
    <w:rsid w:val="004F1C97"/>
    <w:rsid w:val="004F1E4F"/>
    <w:rsid w:val="004F2269"/>
    <w:rsid w:val="004F30E1"/>
    <w:rsid w:val="004F33F0"/>
    <w:rsid w:val="004F38EB"/>
    <w:rsid w:val="004F475B"/>
    <w:rsid w:val="004F57E9"/>
    <w:rsid w:val="004F6423"/>
    <w:rsid w:val="004F6FEF"/>
    <w:rsid w:val="004F73B2"/>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9BD"/>
    <w:rsid w:val="00506996"/>
    <w:rsid w:val="00506CDB"/>
    <w:rsid w:val="005070CC"/>
    <w:rsid w:val="005070F4"/>
    <w:rsid w:val="005107DF"/>
    <w:rsid w:val="00510958"/>
    <w:rsid w:val="005110A6"/>
    <w:rsid w:val="0051113D"/>
    <w:rsid w:val="00511248"/>
    <w:rsid w:val="005120BF"/>
    <w:rsid w:val="005122FE"/>
    <w:rsid w:val="0051270F"/>
    <w:rsid w:val="00512760"/>
    <w:rsid w:val="00512E53"/>
    <w:rsid w:val="0051329C"/>
    <w:rsid w:val="00513903"/>
    <w:rsid w:val="0051416C"/>
    <w:rsid w:val="00514B6E"/>
    <w:rsid w:val="0051508F"/>
    <w:rsid w:val="005159B0"/>
    <w:rsid w:val="00515C55"/>
    <w:rsid w:val="00515ED0"/>
    <w:rsid w:val="0051611C"/>
    <w:rsid w:val="00517008"/>
    <w:rsid w:val="005209A8"/>
    <w:rsid w:val="005211CB"/>
    <w:rsid w:val="00521A8B"/>
    <w:rsid w:val="00522200"/>
    <w:rsid w:val="00522732"/>
    <w:rsid w:val="00522A46"/>
    <w:rsid w:val="00523654"/>
    <w:rsid w:val="00524040"/>
    <w:rsid w:val="0052470F"/>
    <w:rsid w:val="00525A62"/>
    <w:rsid w:val="00525B54"/>
    <w:rsid w:val="00525FD6"/>
    <w:rsid w:val="005260FE"/>
    <w:rsid w:val="005265F8"/>
    <w:rsid w:val="005273B1"/>
    <w:rsid w:val="00530BB3"/>
    <w:rsid w:val="00530FFF"/>
    <w:rsid w:val="005310F6"/>
    <w:rsid w:val="005315A7"/>
    <w:rsid w:val="00531FA2"/>
    <w:rsid w:val="005321FB"/>
    <w:rsid w:val="0053241D"/>
    <w:rsid w:val="0053254A"/>
    <w:rsid w:val="005325B5"/>
    <w:rsid w:val="0053314D"/>
    <w:rsid w:val="005332CF"/>
    <w:rsid w:val="005334CF"/>
    <w:rsid w:val="00533C4A"/>
    <w:rsid w:val="005357BB"/>
    <w:rsid w:val="00536318"/>
    <w:rsid w:val="00536E98"/>
    <w:rsid w:val="005377B5"/>
    <w:rsid w:val="005379E7"/>
    <w:rsid w:val="00540094"/>
    <w:rsid w:val="00540C9A"/>
    <w:rsid w:val="0054132A"/>
    <w:rsid w:val="00541A24"/>
    <w:rsid w:val="005420ED"/>
    <w:rsid w:val="0054231A"/>
    <w:rsid w:val="00542A74"/>
    <w:rsid w:val="00543400"/>
    <w:rsid w:val="005448A6"/>
    <w:rsid w:val="00545DBF"/>
    <w:rsid w:val="00547265"/>
    <w:rsid w:val="00547443"/>
    <w:rsid w:val="00547D33"/>
    <w:rsid w:val="0055043A"/>
    <w:rsid w:val="005505A6"/>
    <w:rsid w:val="005505BF"/>
    <w:rsid w:val="00550751"/>
    <w:rsid w:val="00550C47"/>
    <w:rsid w:val="00551B0C"/>
    <w:rsid w:val="00551B0D"/>
    <w:rsid w:val="00553286"/>
    <w:rsid w:val="00553E2C"/>
    <w:rsid w:val="0055476C"/>
    <w:rsid w:val="00555891"/>
    <w:rsid w:val="00556977"/>
    <w:rsid w:val="005576C1"/>
    <w:rsid w:val="00557CBD"/>
    <w:rsid w:val="005605D0"/>
    <w:rsid w:val="00560AD2"/>
    <w:rsid w:val="00561265"/>
    <w:rsid w:val="00561332"/>
    <w:rsid w:val="00561DBA"/>
    <w:rsid w:val="00562B41"/>
    <w:rsid w:val="00562C4E"/>
    <w:rsid w:val="005631B3"/>
    <w:rsid w:val="00563597"/>
    <w:rsid w:val="0056365F"/>
    <w:rsid w:val="0056375F"/>
    <w:rsid w:val="00563B8D"/>
    <w:rsid w:val="00563C1A"/>
    <w:rsid w:val="00563DE6"/>
    <w:rsid w:val="0056412E"/>
    <w:rsid w:val="00564379"/>
    <w:rsid w:val="0056444E"/>
    <w:rsid w:val="00564AD2"/>
    <w:rsid w:val="00564BCE"/>
    <w:rsid w:val="00564ED0"/>
    <w:rsid w:val="00565036"/>
    <w:rsid w:val="005651C4"/>
    <w:rsid w:val="00565E49"/>
    <w:rsid w:val="0056660E"/>
    <w:rsid w:val="00567348"/>
    <w:rsid w:val="00567497"/>
    <w:rsid w:val="005677A8"/>
    <w:rsid w:val="00567800"/>
    <w:rsid w:val="00567A52"/>
    <w:rsid w:val="00567B26"/>
    <w:rsid w:val="00570722"/>
    <w:rsid w:val="005709DE"/>
    <w:rsid w:val="005717E5"/>
    <w:rsid w:val="005717E7"/>
    <w:rsid w:val="0057188A"/>
    <w:rsid w:val="00571AD4"/>
    <w:rsid w:val="00571D6C"/>
    <w:rsid w:val="00572BCF"/>
    <w:rsid w:val="0057328C"/>
    <w:rsid w:val="005737EC"/>
    <w:rsid w:val="005753B6"/>
    <w:rsid w:val="005769FF"/>
    <w:rsid w:val="005771DB"/>
    <w:rsid w:val="00577A7E"/>
    <w:rsid w:val="00580423"/>
    <w:rsid w:val="005806D2"/>
    <w:rsid w:val="00580782"/>
    <w:rsid w:val="005809F5"/>
    <w:rsid w:val="0058102F"/>
    <w:rsid w:val="00581B14"/>
    <w:rsid w:val="00581CFF"/>
    <w:rsid w:val="00582A71"/>
    <w:rsid w:val="00583135"/>
    <w:rsid w:val="00583195"/>
    <w:rsid w:val="00583B84"/>
    <w:rsid w:val="005846F8"/>
    <w:rsid w:val="0058525D"/>
    <w:rsid w:val="00585C84"/>
    <w:rsid w:val="005870C7"/>
    <w:rsid w:val="00587BAC"/>
    <w:rsid w:val="00587E05"/>
    <w:rsid w:val="00590005"/>
    <w:rsid w:val="00591FAF"/>
    <w:rsid w:val="00592B05"/>
    <w:rsid w:val="00593111"/>
    <w:rsid w:val="00593816"/>
    <w:rsid w:val="00593D67"/>
    <w:rsid w:val="00594FA6"/>
    <w:rsid w:val="00595F1A"/>
    <w:rsid w:val="00595F8E"/>
    <w:rsid w:val="005964CC"/>
    <w:rsid w:val="00596895"/>
    <w:rsid w:val="00596BDA"/>
    <w:rsid w:val="00597972"/>
    <w:rsid w:val="005A07D8"/>
    <w:rsid w:val="005A0B5A"/>
    <w:rsid w:val="005A0C5B"/>
    <w:rsid w:val="005A400D"/>
    <w:rsid w:val="005A4255"/>
    <w:rsid w:val="005A5204"/>
    <w:rsid w:val="005A52E6"/>
    <w:rsid w:val="005A5610"/>
    <w:rsid w:val="005B0749"/>
    <w:rsid w:val="005B19E4"/>
    <w:rsid w:val="005B1D8D"/>
    <w:rsid w:val="005B1FBA"/>
    <w:rsid w:val="005B23DE"/>
    <w:rsid w:val="005B24C3"/>
    <w:rsid w:val="005B2628"/>
    <w:rsid w:val="005B2A1D"/>
    <w:rsid w:val="005B2C82"/>
    <w:rsid w:val="005B2D90"/>
    <w:rsid w:val="005B2D9B"/>
    <w:rsid w:val="005B2FD0"/>
    <w:rsid w:val="005B34A6"/>
    <w:rsid w:val="005B383F"/>
    <w:rsid w:val="005B3B0A"/>
    <w:rsid w:val="005B45B9"/>
    <w:rsid w:val="005B46C1"/>
    <w:rsid w:val="005B57A2"/>
    <w:rsid w:val="005B596A"/>
    <w:rsid w:val="005C008F"/>
    <w:rsid w:val="005C0258"/>
    <w:rsid w:val="005C0B37"/>
    <w:rsid w:val="005C17C2"/>
    <w:rsid w:val="005C3941"/>
    <w:rsid w:val="005C3F18"/>
    <w:rsid w:val="005C4923"/>
    <w:rsid w:val="005C563E"/>
    <w:rsid w:val="005C5BD5"/>
    <w:rsid w:val="005C5CB8"/>
    <w:rsid w:val="005C6C2A"/>
    <w:rsid w:val="005C6D8F"/>
    <w:rsid w:val="005C765F"/>
    <w:rsid w:val="005C7B7A"/>
    <w:rsid w:val="005D080D"/>
    <w:rsid w:val="005D087E"/>
    <w:rsid w:val="005D08AD"/>
    <w:rsid w:val="005D0BAB"/>
    <w:rsid w:val="005D0CCC"/>
    <w:rsid w:val="005D0FA9"/>
    <w:rsid w:val="005D1EC0"/>
    <w:rsid w:val="005D22DF"/>
    <w:rsid w:val="005D280D"/>
    <w:rsid w:val="005D30B4"/>
    <w:rsid w:val="005D393D"/>
    <w:rsid w:val="005D46A9"/>
    <w:rsid w:val="005D4AB8"/>
    <w:rsid w:val="005D511B"/>
    <w:rsid w:val="005D5924"/>
    <w:rsid w:val="005D5949"/>
    <w:rsid w:val="005D5FBB"/>
    <w:rsid w:val="005D6204"/>
    <w:rsid w:val="005D6210"/>
    <w:rsid w:val="005D6AC5"/>
    <w:rsid w:val="005D7383"/>
    <w:rsid w:val="005D7A77"/>
    <w:rsid w:val="005D7D8C"/>
    <w:rsid w:val="005E0667"/>
    <w:rsid w:val="005E25A4"/>
    <w:rsid w:val="005E2700"/>
    <w:rsid w:val="005E29E3"/>
    <w:rsid w:val="005E36FB"/>
    <w:rsid w:val="005E377C"/>
    <w:rsid w:val="005E3B81"/>
    <w:rsid w:val="005E4667"/>
    <w:rsid w:val="005E5976"/>
    <w:rsid w:val="005E5FE0"/>
    <w:rsid w:val="005E655D"/>
    <w:rsid w:val="005E6D83"/>
    <w:rsid w:val="005F0E6E"/>
    <w:rsid w:val="005F13F0"/>
    <w:rsid w:val="005F1501"/>
    <w:rsid w:val="005F1855"/>
    <w:rsid w:val="005F1F50"/>
    <w:rsid w:val="005F2569"/>
    <w:rsid w:val="005F28E9"/>
    <w:rsid w:val="005F2D7B"/>
    <w:rsid w:val="005F33BD"/>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4BCE"/>
    <w:rsid w:val="006055F3"/>
    <w:rsid w:val="00605D03"/>
    <w:rsid w:val="00605DE3"/>
    <w:rsid w:val="00606CBD"/>
    <w:rsid w:val="00606F1F"/>
    <w:rsid w:val="00607036"/>
    <w:rsid w:val="00607C46"/>
    <w:rsid w:val="00612434"/>
    <w:rsid w:val="00612488"/>
    <w:rsid w:val="00612CE6"/>
    <w:rsid w:val="00612EDD"/>
    <w:rsid w:val="00614A7B"/>
    <w:rsid w:val="0061536C"/>
    <w:rsid w:val="006158E4"/>
    <w:rsid w:val="006158FB"/>
    <w:rsid w:val="00615C08"/>
    <w:rsid w:val="0061733E"/>
    <w:rsid w:val="0061741C"/>
    <w:rsid w:val="006177F9"/>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39D"/>
    <w:rsid w:val="0063491E"/>
    <w:rsid w:val="006349FB"/>
    <w:rsid w:val="00634E47"/>
    <w:rsid w:val="00635013"/>
    <w:rsid w:val="0063557A"/>
    <w:rsid w:val="00635AF4"/>
    <w:rsid w:val="00635E49"/>
    <w:rsid w:val="00636208"/>
    <w:rsid w:val="00636514"/>
    <w:rsid w:val="006366F2"/>
    <w:rsid w:val="00637037"/>
    <w:rsid w:val="00640399"/>
    <w:rsid w:val="00640DBD"/>
    <w:rsid w:val="006421AE"/>
    <w:rsid w:val="006423D2"/>
    <w:rsid w:val="00642683"/>
    <w:rsid w:val="0064351F"/>
    <w:rsid w:val="00643C6F"/>
    <w:rsid w:val="00643C90"/>
    <w:rsid w:val="006440AA"/>
    <w:rsid w:val="00645DF8"/>
    <w:rsid w:val="00645E39"/>
    <w:rsid w:val="006460FF"/>
    <w:rsid w:val="00646974"/>
    <w:rsid w:val="006512AF"/>
    <w:rsid w:val="00651301"/>
    <w:rsid w:val="00651469"/>
    <w:rsid w:val="00651664"/>
    <w:rsid w:val="00651E2B"/>
    <w:rsid w:val="00653069"/>
    <w:rsid w:val="00653A37"/>
    <w:rsid w:val="006541EB"/>
    <w:rsid w:val="006544D0"/>
    <w:rsid w:val="006545F9"/>
    <w:rsid w:val="006553EF"/>
    <w:rsid w:val="00656E18"/>
    <w:rsid w:val="00656F8A"/>
    <w:rsid w:val="00657EEC"/>
    <w:rsid w:val="00660F6D"/>
    <w:rsid w:val="00660FD8"/>
    <w:rsid w:val="0066179A"/>
    <w:rsid w:val="00661860"/>
    <w:rsid w:val="00661D54"/>
    <w:rsid w:val="00661F1E"/>
    <w:rsid w:val="00662606"/>
    <w:rsid w:val="0066271C"/>
    <w:rsid w:val="00663099"/>
    <w:rsid w:val="006630D5"/>
    <w:rsid w:val="00664184"/>
    <w:rsid w:val="00664C39"/>
    <w:rsid w:val="0066500F"/>
    <w:rsid w:val="00665B16"/>
    <w:rsid w:val="00665D82"/>
    <w:rsid w:val="006666F6"/>
    <w:rsid w:val="00667FD5"/>
    <w:rsid w:val="00670373"/>
    <w:rsid w:val="00670606"/>
    <w:rsid w:val="00670D6B"/>
    <w:rsid w:val="00671B2B"/>
    <w:rsid w:val="00671D4E"/>
    <w:rsid w:val="00671DB5"/>
    <w:rsid w:val="00671E8F"/>
    <w:rsid w:val="006727BF"/>
    <w:rsid w:val="0067281B"/>
    <w:rsid w:val="00672DB5"/>
    <w:rsid w:val="00673538"/>
    <w:rsid w:val="006737F2"/>
    <w:rsid w:val="00677B00"/>
    <w:rsid w:val="00677F40"/>
    <w:rsid w:val="00680281"/>
    <w:rsid w:val="00681CDE"/>
    <w:rsid w:val="006821E3"/>
    <w:rsid w:val="006824FC"/>
    <w:rsid w:val="0068448B"/>
    <w:rsid w:val="00684D25"/>
    <w:rsid w:val="00685C49"/>
    <w:rsid w:val="00687997"/>
    <w:rsid w:val="00687E47"/>
    <w:rsid w:val="0069058D"/>
    <w:rsid w:val="00690595"/>
    <w:rsid w:val="006912EA"/>
    <w:rsid w:val="00692635"/>
    <w:rsid w:val="00693C7B"/>
    <w:rsid w:val="00694911"/>
    <w:rsid w:val="006966D7"/>
    <w:rsid w:val="00696EED"/>
    <w:rsid w:val="006A02C4"/>
    <w:rsid w:val="006A0320"/>
    <w:rsid w:val="006A0559"/>
    <w:rsid w:val="006A0A92"/>
    <w:rsid w:val="006A19E0"/>
    <w:rsid w:val="006A1A30"/>
    <w:rsid w:val="006A24E5"/>
    <w:rsid w:val="006A2889"/>
    <w:rsid w:val="006A2C1A"/>
    <w:rsid w:val="006A2DF5"/>
    <w:rsid w:val="006A32E6"/>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5C8"/>
    <w:rsid w:val="006B3FBF"/>
    <w:rsid w:val="006B4773"/>
    <w:rsid w:val="006B4B0E"/>
    <w:rsid w:val="006B4D7E"/>
    <w:rsid w:val="006B5492"/>
    <w:rsid w:val="006B5692"/>
    <w:rsid w:val="006B56F2"/>
    <w:rsid w:val="006B63E8"/>
    <w:rsid w:val="006B6692"/>
    <w:rsid w:val="006B7BE0"/>
    <w:rsid w:val="006C0063"/>
    <w:rsid w:val="006C039F"/>
    <w:rsid w:val="006C176F"/>
    <w:rsid w:val="006C1CEA"/>
    <w:rsid w:val="006C29FF"/>
    <w:rsid w:val="006C2ED7"/>
    <w:rsid w:val="006C338F"/>
    <w:rsid w:val="006C42AA"/>
    <w:rsid w:val="006C4A69"/>
    <w:rsid w:val="006C5438"/>
    <w:rsid w:val="006C5FDC"/>
    <w:rsid w:val="006C613D"/>
    <w:rsid w:val="006C6272"/>
    <w:rsid w:val="006C63B5"/>
    <w:rsid w:val="006C70BB"/>
    <w:rsid w:val="006D0977"/>
    <w:rsid w:val="006D1390"/>
    <w:rsid w:val="006D139F"/>
    <w:rsid w:val="006D1BC0"/>
    <w:rsid w:val="006D2363"/>
    <w:rsid w:val="006D280C"/>
    <w:rsid w:val="006D3202"/>
    <w:rsid w:val="006D3C8B"/>
    <w:rsid w:val="006D3FB5"/>
    <w:rsid w:val="006D463E"/>
    <w:rsid w:val="006D6694"/>
    <w:rsid w:val="006D67EE"/>
    <w:rsid w:val="006E00BE"/>
    <w:rsid w:val="006E03B8"/>
    <w:rsid w:val="006E04DD"/>
    <w:rsid w:val="006E05DF"/>
    <w:rsid w:val="006E1559"/>
    <w:rsid w:val="006E1B8A"/>
    <w:rsid w:val="006E28D7"/>
    <w:rsid w:val="006E2957"/>
    <w:rsid w:val="006E2B14"/>
    <w:rsid w:val="006E36C4"/>
    <w:rsid w:val="006E42EC"/>
    <w:rsid w:val="006E474B"/>
    <w:rsid w:val="006E52DF"/>
    <w:rsid w:val="006E533D"/>
    <w:rsid w:val="006E57FF"/>
    <w:rsid w:val="006E6053"/>
    <w:rsid w:val="006E6883"/>
    <w:rsid w:val="006E75C7"/>
    <w:rsid w:val="006E7679"/>
    <w:rsid w:val="006E775D"/>
    <w:rsid w:val="006F1F4B"/>
    <w:rsid w:val="006F2F71"/>
    <w:rsid w:val="006F486C"/>
    <w:rsid w:val="006F631C"/>
    <w:rsid w:val="006F6918"/>
    <w:rsid w:val="006F6DAA"/>
    <w:rsid w:val="006F7115"/>
    <w:rsid w:val="006F7332"/>
    <w:rsid w:val="006F73A9"/>
    <w:rsid w:val="00702270"/>
    <w:rsid w:val="007022FB"/>
    <w:rsid w:val="0070256E"/>
    <w:rsid w:val="00702588"/>
    <w:rsid w:val="00702B7B"/>
    <w:rsid w:val="00702FDC"/>
    <w:rsid w:val="00703132"/>
    <w:rsid w:val="00703430"/>
    <w:rsid w:val="00703486"/>
    <w:rsid w:val="007034D1"/>
    <w:rsid w:val="007037F7"/>
    <w:rsid w:val="0070381D"/>
    <w:rsid w:val="00703983"/>
    <w:rsid w:val="007043D6"/>
    <w:rsid w:val="0070455D"/>
    <w:rsid w:val="007057D6"/>
    <w:rsid w:val="00705ADF"/>
    <w:rsid w:val="00705E4F"/>
    <w:rsid w:val="00706BD5"/>
    <w:rsid w:val="00706DAC"/>
    <w:rsid w:val="00706F4D"/>
    <w:rsid w:val="00706FFB"/>
    <w:rsid w:val="0071041E"/>
    <w:rsid w:val="0071057D"/>
    <w:rsid w:val="00710621"/>
    <w:rsid w:val="0071065A"/>
    <w:rsid w:val="00710F05"/>
    <w:rsid w:val="0071136B"/>
    <w:rsid w:val="007128D8"/>
    <w:rsid w:val="007128DA"/>
    <w:rsid w:val="0071330C"/>
    <w:rsid w:val="00713645"/>
    <w:rsid w:val="007137B7"/>
    <w:rsid w:val="00714305"/>
    <w:rsid w:val="00715222"/>
    <w:rsid w:val="0071539A"/>
    <w:rsid w:val="007154D4"/>
    <w:rsid w:val="007160DA"/>
    <w:rsid w:val="0071650A"/>
    <w:rsid w:val="00716F5E"/>
    <w:rsid w:val="00717339"/>
    <w:rsid w:val="00717909"/>
    <w:rsid w:val="00717D94"/>
    <w:rsid w:val="00720E2A"/>
    <w:rsid w:val="0072163C"/>
    <w:rsid w:val="0072168C"/>
    <w:rsid w:val="00721A8D"/>
    <w:rsid w:val="00721C5B"/>
    <w:rsid w:val="00721DB0"/>
    <w:rsid w:val="00721E06"/>
    <w:rsid w:val="00722B34"/>
    <w:rsid w:val="00722B8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3E6B"/>
    <w:rsid w:val="00734BBA"/>
    <w:rsid w:val="00735BCF"/>
    <w:rsid w:val="00735C0D"/>
    <w:rsid w:val="00735E40"/>
    <w:rsid w:val="00735FDB"/>
    <w:rsid w:val="0073602A"/>
    <w:rsid w:val="00736E69"/>
    <w:rsid w:val="00736EA4"/>
    <w:rsid w:val="00736ECE"/>
    <w:rsid w:val="0073711D"/>
    <w:rsid w:val="0073778F"/>
    <w:rsid w:val="00737FD9"/>
    <w:rsid w:val="00740313"/>
    <w:rsid w:val="00740C4A"/>
    <w:rsid w:val="00741376"/>
    <w:rsid w:val="007415CC"/>
    <w:rsid w:val="007419CD"/>
    <w:rsid w:val="00741C24"/>
    <w:rsid w:val="007422EF"/>
    <w:rsid w:val="00742F8F"/>
    <w:rsid w:val="00743205"/>
    <w:rsid w:val="0074401D"/>
    <w:rsid w:val="0074429A"/>
    <w:rsid w:val="007445D0"/>
    <w:rsid w:val="00744D22"/>
    <w:rsid w:val="00745110"/>
    <w:rsid w:val="00745317"/>
    <w:rsid w:val="0074590D"/>
    <w:rsid w:val="00746011"/>
    <w:rsid w:val="007461BE"/>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B0B"/>
    <w:rsid w:val="00754F0F"/>
    <w:rsid w:val="007552F1"/>
    <w:rsid w:val="007553E4"/>
    <w:rsid w:val="00755F3B"/>
    <w:rsid w:val="007560A1"/>
    <w:rsid w:val="007566CB"/>
    <w:rsid w:val="00757484"/>
    <w:rsid w:val="00757947"/>
    <w:rsid w:val="00760C4A"/>
    <w:rsid w:val="00760F11"/>
    <w:rsid w:val="007611E9"/>
    <w:rsid w:val="00761429"/>
    <w:rsid w:val="007622D9"/>
    <w:rsid w:val="0076284D"/>
    <w:rsid w:val="0076313C"/>
    <w:rsid w:val="007637FC"/>
    <w:rsid w:val="00764271"/>
    <w:rsid w:val="00764FD6"/>
    <w:rsid w:val="007654C6"/>
    <w:rsid w:val="00765F24"/>
    <w:rsid w:val="00766211"/>
    <w:rsid w:val="00771EC8"/>
    <w:rsid w:val="007720C2"/>
    <w:rsid w:val="007724D3"/>
    <w:rsid w:val="007731F0"/>
    <w:rsid w:val="007740AD"/>
    <w:rsid w:val="00774FA3"/>
    <w:rsid w:val="0077554C"/>
    <w:rsid w:val="0077555E"/>
    <w:rsid w:val="007763E1"/>
    <w:rsid w:val="00777670"/>
    <w:rsid w:val="007818FF"/>
    <w:rsid w:val="00781A24"/>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6C3"/>
    <w:rsid w:val="00791E5B"/>
    <w:rsid w:val="00791F61"/>
    <w:rsid w:val="00791FC9"/>
    <w:rsid w:val="0079488E"/>
    <w:rsid w:val="007948D0"/>
    <w:rsid w:val="00794DC9"/>
    <w:rsid w:val="00795134"/>
    <w:rsid w:val="00795BF4"/>
    <w:rsid w:val="007976F5"/>
    <w:rsid w:val="007A059A"/>
    <w:rsid w:val="007A0F1C"/>
    <w:rsid w:val="007A130B"/>
    <w:rsid w:val="007A2CEC"/>
    <w:rsid w:val="007A2E07"/>
    <w:rsid w:val="007A50A9"/>
    <w:rsid w:val="007A5BDA"/>
    <w:rsid w:val="007A769D"/>
    <w:rsid w:val="007A7D55"/>
    <w:rsid w:val="007A7E8A"/>
    <w:rsid w:val="007B12FF"/>
    <w:rsid w:val="007B185F"/>
    <w:rsid w:val="007B23DE"/>
    <w:rsid w:val="007B2A01"/>
    <w:rsid w:val="007B2E75"/>
    <w:rsid w:val="007B39E1"/>
    <w:rsid w:val="007B4DFE"/>
    <w:rsid w:val="007B6219"/>
    <w:rsid w:val="007B6AEC"/>
    <w:rsid w:val="007B744E"/>
    <w:rsid w:val="007B7784"/>
    <w:rsid w:val="007B7845"/>
    <w:rsid w:val="007C0612"/>
    <w:rsid w:val="007C0697"/>
    <w:rsid w:val="007C348D"/>
    <w:rsid w:val="007C3B9B"/>
    <w:rsid w:val="007C427A"/>
    <w:rsid w:val="007C483C"/>
    <w:rsid w:val="007C484E"/>
    <w:rsid w:val="007C4972"/>
    <w:rsid w:val="007C4FA1"/>
    <w:rsid w:val="007C5E88"/>
    <w:rsid w:val="007C7024"/>
    <w:rsid w:val="007C7480"/>
    <w:rsid w:val="007C7A8A"/>
    <w:rsid w:val="007C7D60"/>
    <w:rsid w:val="007D0225"/>
    <w:rsid w:val="007D0AE4"/>
    <w:rsid w:val="007D0F6B"/>
    <w:rsid w:val="007D1221"/>
    <w:rsid w:val="007D1253"/>
    <w:rsid w:val="007D1BAE"/>
    <w:rsid w:val="007D205B"/>
    <w:rsid w:val="007D31B5"/>
    <w:rsid w:val="007D4100"/>
    <w:rsid w:val="007D41C0"/>
    <w:rsid w:val="007D4537"/>
    <w:rsid w:val="007D50F7"/>
    <w:rsid w:val="007D583F"/>
    <w:rsid w:val="007D5985"/>
    <w:rsid w:val="007D5C61"/>
    <w:rsid w:val="007D62F2"/>
    <w:rsid w:val="007D644F"/>
    <w:rsid w:val="007D6542"/>
    <w:rsid w:val="007D755A"/>
    <w:rsid w:val="007D7719"/>
    <w:rsid w:val="007D7BC5"/>
    <w:rsid w:val="007E05CD"/>
    <w:rsid w:val="007E0817"/>
    <w:rsid w:val="007E0A52"/>
    <w:rsid w:val="007E1624"/>
    <w:rsid w:val="007E1893"/>
    <w:rsid w:val="007E1E20"/>
    <w:rsid w:val="007E2CF6"/>
    <w:rsid w:val="007E3471"/>
    <w:rsid w:val="007E3D46"/>
    <w:rsid w:val="007E3D62"/>
    <w:rsid w:val="007E625C"/>
    <w:rsid w:val="007E6C65"/>
    <w:rsid w:val="007E7010"/>
    <w:rsid w:val="007F00E7"/>
    <w:rsid w:val="007F0164"/>
    <w:rsid w:val="007F1A0D"/>
    <w:rsid w:val="007F1B2E"/>
    <w:rsid w:val="007F1B84"/>
    <w:rsid w:val="007F2173"/>
    <w:rsid w:val="007F3812"/>
    <w:rsid w:val="007F3D95"/>
    <w:rsid w:val="007F47E7"/>
    <w:rsid w:val="007F4F75"/>
    <w:rsid w:val="007F5196"/>
    <w:rsid w:val="007F6402"/>
    <w:rsid w:val="007F65C2"/>
    <w:rsid w:val="007F6F26"/>
    <w:rsid w:val="007F724B"/>
    <w:rsid w:val="007F7397"/>
    <w:rsid w:val="007F7532"/>
    <w:rsid w:val="008002ED"/>
    <w:rsid w:val="0080046E"/>
    <w:rsid w:val="0080269D"/>
    <w:rsid w:val="00802E30"/>
    <w:rsid w:val="008040CB"/>
    <w:rsid w:val="008043C9"/>
    <w:rsid w:val="00806044"/>
    <w:rsid w:val="00806F35"/>
    <w:rsid w:val="00807185"/>
    <w:rsid w:val="00807B75"/>
    <w:rsid w:val="00810237"/>
    <w:rsid w:val="008104A2"/>
    <w:rsid w:val="00810AF3"/>
    <w:rsid w:val="00810C96"/>
    <w:rsid w:val="00811143"/>
    <w:rsid w:val="00811DF8"/>
    <w:rsid w:val="00813105"/>
    <w:rsid w:val="00813907"/>
    <w:rsid w:val="00813A5E"/>
    <w:rsid w:val="00813B3B"/>
    <w:rsid w:val="00814153"/>
    <w:rsid w:val="0081425E"/>
    <w:rsid w:val="008142E7"/>
    <w:rsid w:val="00814F72"/>
    <w:rsid w:val="008150F0"/>
    <w:rsid w:val="008158C3"/>
    <w:rsid w:val="00816837"/>
    <w:rsid w:val="008176D9"/>
    <w:rsid w:val="00817AB9"/>
    <w:rsid w:val="00820787"/>
    <w:rsid w:val="0082094F"/>
    <w:rsid w:val="008218AF"/>
    <w:rsid w:val="00821BB1"/>
    <w:rsid w:val="00821E39"/>
    <w:rsid w:val="00821EB5"/>
    <w:rsid w:val="0082203D"/>
    <w:rsid w:val="008221D5"/>
    <w:rsid w:val="00823BF2"/>
    <w:rsid w:val="0082502F"/>
    <w:rsid w:val="008253EC"/>
    <w:rsid w:val="008256DD"/>
    <w:rsid w:val="00825FEE"/>
    <w:rsid w:val="0082692A"/>
    <w:rsid w:val="00826A7E"/>
    <w:rsid w:val="008272CE"/>
    <w:rsid w:val="0082733A"/>
    <w:rsid w:val="00827AF2"/>
    <w:rsid w:val="00827AF3"/>
    <w:rsid w:val="00830D3F"/>
    <w:rsid w:val="00831133"/>
    <w:rsid w:val="00832692"/>
    <w:rsid w:val="0083270B"/>
    <w:rsid w:val="00832818"/>
    <w:rsid w:val="008335C6"/>
    <w:rsid w:val="0083397C"/>
    <w:rsid w:val="008339CC"/>
    <w:rsid w:val="00833AB8"/>
    <w:rsid w:val="00833C48"/>
    <w:rsid w:val="008344ED"/>
    <w:rsid w:val="008349ED"/>
    <w:rsid w:val="00834CBF"/>
    <w:rsid w:val="00834D3E"/>
    <w:rsid w:val="00835378"/>
    <w:rsid w:val="008364F7"/>
    <w:rsid w:val="00836C8F"/>
    <w:rsid w:val="00837056"/>
    <w:rsid w:val="008409D4"/>
    <w:rsid w:val="00840BEE"/>
    <w:rsid w:val="0084174D"/>
    <w:rsid w:val="008417FF"/>
    <w:rsid w:val="00841A95"/>
    <w:rsid w:val="00841B14"/>
    <w:rsid w:val="00841BDE"/>
    <w:rsid w:val="00841D69"/>
    <w:rsid w:val="00841F51"/>
    <w:rsid w:val="00841F69"/>
    <w:rsid w:val="008429BA"/>
    <w:rsid w:val="008447D0"/>
    <w:rsid w:val="008454E2"/>
    <w:rsid w:val="00845AD5"/>
    <w:rsid w:val="00846788"/>
    <w:rsid w:val="008468AC"/>
    <w:rsid w:val="00847400"/>
    <w:rsid w:val="008475C6"/>
    <w:rsid w:val="00851498"/>
    <w:rsid w:val="00851768"/>
    <w:rsid w:val="00851A48"/>
    <w:rsid w:val="00852F58"/>
    <w:rsid w:val="0085360B"/>
    <w:rsid w:val="008536DF"/>
    <w:rsid w:val="008537D3"/>
    <w:rsid w:val="00854EFE"/>
    <w:rsid w:val="008554F7"/>
    <w:rsid w:val="008563C3"/>
    <w:rsid w:val="00856C83"/>
    <w:rsid w:val="00856DBF"/>
    <w:rsid w:val="008576A8"/>
    <w:rsid w:val="00857DE3"/>
    <w:rsid w:val="00860F5E"/>
    <w:rsid w:val="00860F76"/>
    <w:rsid w:val="00861205"/>
    <w:rsid w:val="00861448"/>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67FAA"/>
    <w:rsid w:val="008715AB"/>
    <w:rsid w:val="0087164F"/>
    <w:rsid w:val="00871A88"/>
    <w:rsid w:val="00872143"/>
    <w:rsid w:val="0087218A"/>
    <w:rsid w:val="0087220E"/>
    <w:rsid w:val="0087372C"/>
    <w:rsid w:val="008737DE"/>
    <w:rsid w:val="00873D68"/>
    <w:rsid w:val="00874383"/>
    <w:rsid w:val="00874691"/>
    <w:rsid w:val="00874745"/>
    <w:rsid w:val="00874F92"/>
    <w:rsid w:val="00875186"/>
    <w:rsid w:val="008753A8"/>
    <w:rsid w:val="00875609"/>
    <w:rsid w:val="00875C5C"/>
    <w:rsid w:val="00876B6A"/>
    <w:rsid w:val="00876F48"/>
    <w:rsid w:val="0087727A"/>
    <w:rsid w:val="00877A5D"/>
    <w:rsid w:val="008802B8"/>
    <w:rsid w:val="00881064"/>
    <w:rsid w:val="008810E2"/>
    <w:rsid w:val="0088228F"/>
    <w:rsid w:val="008829B2"/>
    <w:rsid w:val="008835A9"/>
    <w:rsid w:val="00883D44"/>
    <w:rsid w:val="00884B13"/>
    <w:rsid w:val="0088657A"/>
    <w:rsid w:val="00886C5B"/>
    <w:rsid w:val="00887B5D"/>
    <w:rsid w:val="008903B1"/>
    <w:rsid w:val="008910AC"/>
    <w:rsid w:val="00892BE6"/>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48E4"/>
    <w:rsid w:val="008A51A5"/>
    <w:rsid w:val="008A52F4"/>
    <w:rsid w:val="008A5873"/>
    <w:rsid w:val="008A59F1"/>
    <w:rsid w:val="008A5D2E"/>
    <w:rsid w:val="008A6002"/>
    <w:rsid w:val="008A6B05"/>
    <w:rsid w:val="008A71C4"/>
    <w:rsid w:val="008A71F6"/>
    <w:rsid w:val="008A7E15"/>
    <w:rsid w:val="008B0AAE"/>
    <w:rsid w:val="008B12C0"/>
    <w:rsid w:val="008B1FB2"/>
    <w:rsid w:val="008B2E27"/>
    <w:rsid w:val="008B31B9"/>
    <w:rsid w:val="008B34B1"/>
    <w:rsid w:val="008B42BB"/>
    <w:rsid w:val="008B4704"/>
    <w:rsid w:val="008B4851"/>
    <w:rsid w:val="008B5087"/>
    <w:rsid w:val="008B5444"/>
    <w:rsid w:val="008B6309"/>
    <w:rsid w:val="008B6B87"/>
    <w:rsid w:val="008B6C07"/>
    <w:rsid w:val="008B7024"/>
    <w:rsid w:val="008B7E96"/>
    <w:rsid w:val="008C0807"/>
    <w:rsid w:val="008C11D7"/>
    <w:rsid w:val="008C142E"/>
    <w:rsid w:val="008C1D31"/>
    <w:rsid w:val="008C1E31"/>
    <w:rsid w:val="008C27A0"/>
    <w:rsid w:val="008C3328"/>
    <w:rsid w:val="008C3D60"/>
    <w:rsid w:val="008C3FB4"/>
    <w:rsid w:val="008C4071"/>
    <w:rsid w:val="008C5210"/>
    <w:rsid w:val="008C5433"/>
    <w:rsid w:val="008C5658"/>
    <w:rsid w:val="008C5E67"/>
    <w:rsid w:val="008C6767"/>
    <w:rsid w:val="008C676C"/>
    <w:rsid w:val="008C6D60"/>
    <w:rsid w:val="008C7B15"/>
    <w:rsid w:val="008C7CA2"/>
    <w:rsid w:val="008D07EC"/>
    <w:rsid w:val="008D10F9"/>
    <w:rsid w:val="008D1798"/>
    <w:rsid w:val="008D277C"/>
    <w:rsid w:val="008D2D3D"/>
    <w:rsid w:val="008D2F17"/>
    <w:rsid w:val="008D3AE8"/>
    <w:rsid w:val="008D5D5F"/>
    <w:rsid w:val="008D6F67"/>
    <w:rsid w:val="008D704D"/>
    <w:rsid w:val="008E0528"/>
    <w:rsid w:val="008E0BA4"/>
    <w:rsid w:val="008E2035"/>
    <w:rsid w:val="008E3081"/>
    <w:rsid w:val="008E31B9"/>
    <w:rsid w:val="008E4A3C"/>
    <w:rsid w:val="008E50AC"/>
    <w:rsid w:val="008E61D6"/>
    <w:rsid w:val="008E656A"/>
    <w:rsid w:val="008E65D6"/>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358"/>
    <w:rsid w:val="008F7BC1"/>
    <w:rsid w:val="008F7CC2"/>
    <w:rsid w:val="009000E8"/>
    <w:rsid w:val="009003B1"/>
    <w:rsid w:val="00901552"/>
    <w:rsid w:val="00901FB3"/>
    <w:rsid w:val="00902DD7"/>
    <w:rsid w:val="009030AA"/>
    <w:rsid w:val="009032BE"/>
    <w:rsid w:val="0090339F"/>
    <w:rsid w:val="0090375F"/>
    <w:rsid w:val="00903F2F"/>
    <w:rsid w:val="00904BC4"/>
    <w:rsid w:val="009052A5"/>
    <w:rsid w:val="0090544A"/>
    <w:rsid w:val="0090570A"/>
    <w:rsid w:val="00905F9E"/>
    <w:rsid w:val="00907090"/>
    <w:rsid w:val="00910A48"/>
    <w:rsid w:val="00911DD3"/>
    <w:rsid w:val="009122A7"/>
    <w:rsid w:val="00912795"/>
    <w:rsid w:val="00913EE3"/>
    <w:rsid w:val="00914D3F"/>
    <w:rsid w:val="0091557F"/>
    <w:rsid w:val="00915D31"/>
    <w:rsid w:val="00915EBC"/>
    <w:rsid w:val="0091615C"/>
    <w:rsid w:val="00916CA4"/>
    <w:rsid w:val="00916DDB"/>
    <w:rsid w:val="00917759"/>
    <w:rsid w:val="0091DCB7"/>
    <w:rsid w:val="0092026D"/>
    <w:rsid w:val="00920619"/>
    <w:rsid w:val="009207CE"/>
    <w:rsid w:val="00920A13"/>
    <w:rsid w:val="00920DF2"/>
    <w:rsid w:val="009213E0"/>
    <w:rsid w:val="00923A02"/>
    <w:rsid w:val="00924B58"/>
    <w:rsid w:val="00925348"/>
    <w:rsid w:val="00925F1E"/>
    <w:rsid w:val="009265B6"/>
    <w:rsid w:val="00927D63"/>
    <w:rsid w:val="00927FB2"/>
    <w:rsid w:val="00927FFC"/>
    <w:rsid w:val="009302A6"/>
    <w:rsid w:val="0093049E"/>
    <w:rsid w:val="009315F0"/>
    <w:rsid w:val="00931CA2"/>
    <w:rsid w:val="00931E5B"/>
    <w:rsid w:val="0093234E"/>
    <w:rsid w:val="0093252D"/>
    <w:rsid w:val="00933845"/>
    <w:rsid w:val="0093386F"/>
    <w:rsid w:val="00934E53"/>
    <w:rsid w:val="00935371"/>
    <w:rsid w:val="00937444"/>
    <w:rsid w:val="0093767A"/>
    <w:rsid w:val="0094055C"/>
    <w:rsid w:val="00941625"/>
    <w:rsid w:val="0094210F"/>
    <w:rsid w:val="009425A7"/>
    <w:rsid w:val="00942B80"/>
    <w:rsid w:val="00942BCA"/>
    <w:rsid w:val="009438E2"/>
    <w:rsid w:val="00944375"/>
    <w:rsid w:val="0094497E"/>
    <w:rsid w:val="00944B49"/>
    <w:rsid w:val="00946722"/>
    <w:rsid w:val="009502F5"/>
    <w:rsid w:val="0095251F"/>
    <w:rsid w:val="00952A6D"/>
    <w:rsid w:val="009533FE"/>
    <w:rsid w:val="0095415B"/>
    <w:rsid w:val="00954A8F"/>
    <w:rsid w:val="00955F2F"/>
    <w:rsid w:val="0095653E"/>
    <w:rsid w:val="00956A4E"/>
    <w:rsid w:val="00956AB5"/>
    <w:rsid w:val="00956DE7"/>
    <w:rsid w:val="00957893"/>
    <w:rsid w:val="00960A92"/>
    <w:rsid w:val="00961502"/>
    <w:rsid w:val="00961943"/>
    <w:rsid w:val="00961DB7"/>
    <w:rsid w:val="00961FAA"/>
    <w:rsid w:val="0096248C"/>
    <w:rsid w:val="00963009"/>
    <w:rsid w:val="0096353F"/>
    <w:rsid w:val="009639C8"/>
    <w:rsid w:val="00963D8D"/>
    <w:rsid w:val="00963E07"/>
    <w:rsid w:val="009650C0"/>
    <w:rsid w:val="009657AE"/>
    <w:rsid w:val="00965894"/>
    <w:rsid w:val="009661CC"/>
    <w:rsid w:val="009666D7"/>
    <w:rsid w:val="00966703"/>
    <w:rsid w:val="009670AC"/>
    <w:rsid w:val="009673A3"/>
    <w:rsid w:val="0096764F"/>
    <w:rsid w:val="0096797D"/>
    <w:rsid w:val="009700A8"/>
    <w:rsid w:val="00970BA8"/>
    <w:rsid w:val="00971170"/>
    <w:rsid w:val="009716FC"/>
    <w:rsid w:val="00971D98"/>
    <w:rsid w:val="009734F0"/>
    <w:rsid w:val="00973E16"/>
    <w:rsid w:val="0097609B"/>
    <w:rsid w:val="009773F1"/>
    <w:rsid w:val="00980CB2"/>
    <w:rsid w:val="00980D68"/>
    <w:rsid w:val="009815BA"/>
    <w:rsid w:val="009816E0"/>
    <w:rsid w:val="009823C1"/>
    <w:rsid w:val="009836DD"/>
    <w:rsid w:val="00983A43"/>
    <w:rsid w:val="009841CD"/>
    <w:rsid w:val="00984F6B"/>
    <w:rsid w:val="009855D4"/>
    <w:rsid w:val="00985A84"/>
    <w:rsid w:val="00985BB8"/>
    <w:rsid w:val="00985F55"/>
    <w:rsid w:val="009861F7"/>
    <w:rsid w:val="00986CE1"/>
    <w:rsid w:val="00986FE3"/>
    <w:rsid w:val="00987DE7"/>
    <w:rsid w:val="009905AB"/>
    <w:rsid w:val="009905AD"/>
    <w:rsid w:val="00990A2D"/>
    <w:rsid w:val="009910A4"/>
    <w:rsid w:val="0099179F"/>
    <w:rsid w:val="009921AA"/>
    <w:rsid w:val="009921F1"/>
    <w:rsid w:val="009922E3"/>
    <w:rsid w:val="0099297C"/>
    <w:rsid w:val="0099299E"/>
    <w:rsid w:val="00992E10"/>
    <w:rsid w:val="00992F47"/>
    <w:rsid w:val="00993376"/>
    <w:rsid w:val="00993379"/>
    <w:rsid w:val="00993CDB"/>
    <w:rsid w:val="00993EC5"/>
    <w:rsid w:val="009958CC"/>
    <w:rsid w:val="00995FEE"/>
    <w:rsid w:val="00996076"/>
    <w:rsid w:val="00996FBB"/>
    <w:rsid w:val="009978CF"/>
    <w:rsid w:val="00997D35"/>
    <w:rsid w:val="009A0886"/>
    <w:rsid w:val="009A180D"/>
    <w:rsid w:val="009A1B99"/>
    <w:rsid w:val="009A2A2B"/>
    <w:rsid w:val="009A2E1A"/>
    <w:rsid w:val="009A2F47"/>
    <w:rsid w:val="009A3333"/>
    <w:rsid w:val="009A38A5"/>
    <w:rsid w:val="009A43BF"/>
    <w:rsid w:val="009A4D5C"/>
    <w:rsid w:val="009A608F"/>
    <w:rsid w:val="009A6B2F"/>
    <w:rsid w:val="009A6B3A"/>
    <w:rsid w:val="009A7D11"/>
    <w:rsid w:val="009B16D0"/>
    <w:rsid w:val="009B2998"/>
    <w:rsid w:val="009B3266"/>
    <w:rsid w:val="009B338B"/>
    <w:rsid w:val="009B39C9"/>
    <w:rsid w:val="009B3D46"/>
    <w:rsid w:val="009B3F3E"/>
    <w:rsid w:val="009B3FDD"/>
    <w:rsid w:val="009B4090"/>
    <w:rsid w:val="009B49A2"/>
    <w:rsid w:val="009B520E"/>
    <w:rsid w:val="009B62AA"/>
    <w:rsid w:val="009B654D"/>
    <w:rsid w:val="009B6595"/>
    <w:rsid w:val="009B6A71"/>
    <w:rsid w:val="009B6E32"/>
    <w:rsid w:val="009B6F95"/>
    <w:rsid w:val="009B711D"/>
    <w:rsid w:val="009B78BC"/>
    <w:rsid w:val="009C085E"/>
    <w:rsid w:val="009C0AD2"/>
    <w:rsid w:val="009C0FC3"/>
    <w:rsid w:val="009C14F5"/>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2E4"/>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CE2"/>
    <w:rsid w:val="009D0DC5"/>
    <w:rsid w:val="009D1038"/>
    <w:rsid w:val="009D184C"/>
    <w:rsid w:val="009D2E13"/>
    <w:rsid w:val="009D2F4F"/>
    <w:rsid w:val="009D3E2C"/>
    <w:rsid w:val="009D41AE"/>
    <w:rsid w:val="009D5041"/>
    <w:rsid w:val="009D57A5"/>
    <w:rsid w:val="009D5F76"/>
    <w:rsid w:val="009D7222"/>
    <w:rsid w:val="009D7294"/>
    <w:rsid w:val="009D7770"/>
    <w:rsid w:val="009D779F"/>
    <w:rsid w:val="009E0641"/>
    <w:rsid w:val="009E1167"/>
    <w:rsid w:val="009E1FFB"/>
    <w:rsid w:val="009E20B7"/>
    <w:rsid w:val="009E2403"/>
    <w:rsid w:val="009E2820"/>
    <w:rsid w:val="009E3264"/>
    <w:rsid w:val="009E3D03"/>
    <w:rsid w:val="009E43D5"/>
    <w:rsid w:val="009E46BC"/>
    <w:rsid w:val="009E4CDE"/>
    <w:rsid w:val="009E6856"/>
    <w:rsid w:val="009E6998"/>
    <w:rsid w:val="009F03A2"/>
    <w:rsid w:val="009F2487"/>
    <w:rsid w:val="009F4340"/>
    <w:rsid w:val="009F474E"/>
    <w:rsid w:val="009F4E56"/>
    <w:rsid w:val="009F52D7"/>
    <w:rsid w:val="009F53B3"/>
    <w:rsid w:val="009F5AAD"/>
    <w:rsid w:val="009F639D"/>
    <w:rsid w:val="009F644C"/>
    <w:rsid w:val="009F644F"/>
    <w:rsid w:val="009F72C8"/>
    <w:rsid w:val="009F7690"/>
    <w:rsid w:val="009F783D"/>
    <w:rsid w:val="009F7959"/>
    <w:rsid w:val="009F7C63"/>
    <w:rsid w:val="009F7D62"/>
    <w:rsid w:val="009F7F79"/>
    <w:rsid w:val="00A000F5"/>
    <w:rsid w:val="00A00765"/>
    <w:rsid w:val="00A0136C"/>
    <w:rsid w:val="00A01B3A"/>
    <w:rsid w:val="00A02524"/>
    <w:rsid w:val="00A02B70"/>
    <w:rsid w:val="00A033EB"/>
    <w:rsid w:val="00A0346A"/>
    <w:rsid w:val="00A038A3"/>
    <w:rsid w:val="00A0430F"/>
    <w:rsid w:val="00A0483F"/>
    <w:rsid w:val="00A04ACA"/>
    <w:rsid w:val="00A05ED6"/>
    <w:rsid w:val="00A065A2"/>
    <w:rsid w:val="00A06F15"/>
    <w:rsid w:val="00A10489"/>
    <w:rsid w:val="00A10DB9"/>
    <w:rsid w:val="00A10FCA"/>
    <w:rsid w:val="00A113C1"/>
    <w:rsid w:val="00A11E57"/>
    <w:rsid w:val="00A1297F"/>
    <w:rsid w:val="00A130D3"/>
    <w:rsid w:val="00A132FD"/>
    <w:rsid w:val="00A13EAF"/>
    <w:rsid w:val="00A144B6"/>
    <w:rsid w:val="00A147C9"/>
    <w:rsid w:val="00A14833"/>
    <w:rsid w:val="00A1529B"/>
    <w:rsid w:val="00A168DF"/>
    <w:rsid w:val="00A1776F"/>
    <w:rsid w:val="00A202CB"/>
    <w:rsid w:val="00A2031D"/>
    <w:rsid w:val="00A20417"/>
    <w:rsid w:val="00A20C0B"/>
    <w:rsid w:val="00A215B6"/>
    <w:rsid w:val="00A23B71"/>
    <w:rsid w:val="00A24A76"/>
    <w:rsid w:val="00A24D5B"/>
    <w:rsid w:val="00A24FC3"/>
    <w:rsid w:val="00A25751"/>
    <w:rsid w:val="00A26601"/>
    <w:rsid w:val="00A26714"/>
    <w:rsid w:val="00A26794"/>
    <w:rsid w:val="00A26D56"/>
    <w:rsid w:val="00A26F11"/>
    <w:rsid w:val="00A2707D"/>
    <w:rsid w:val="00A27446"/>
    <w:rsid w:val="00A27846"/>
    <w:rsid w:val="00A32840"/>
    <w:rsid w:val="00A32BE9"/>
    <w:rsid w:val="00A32FBD"/>
    <w:rsid w:val="00A332EA"/>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48F"/>
    <w:rsid w:val="00A466F1"/>
    <w:rsid w:val="00A46842"/>
    <w:rsid w:val="00A47CF5"/>
    <w:rsid w:val="00A50B73"/>
    <w:rsid w:val="00A510B9"/>
    <w:rsid w:val="00A5253F"/>
    <w:rsid w:val="00A529EF"/>
    <w:rsid w:val="00A52B08"/>
    <w:rsid w:val="00A52BA0"/>
    <w:rsid w:val="00A53CC0"/>
    <w:rsid w:val="00A54EAE"/>
    <w:rsid w:val="00A55508"/>
    <w:rsid w:val="00A55891"/>
    <w:rsid w:val="00A55AA5"/>
    <w:rsid w:val="00A55DCC"/>
    <w:rsid w:val="00A560A2"/>
    <w:rsid w:val="00A56E33"/>
    <w:rsid w:val="00A571AB"/>
    <w:rsid w:val="00A5751B"/>
    <w:rsid w:val="00A57C65"/>
    <w:rsid w:val="00A60616"/>
    <w:rsid w:val="00A60845"/>
    <w:rsid w:val="00A60ABE"/>
    <w:rsid w:val="00A6180D"/>
    <w:rsid w:val="00A636F3"/>
    <w:rsid w:val="00A637A9"/>
    <w:rsid w:val="00A63C9A"/>
    <w:rsid w:val="00A64641"/>
    <w:rsid w:val="00A646E1"/>
    <w:rsid w:val="00A64BEF"/>
    <w:rsid w:val="00A651E9"/>
    <w:rsid w:val="00A65A55"/>
    <w:rsid w:val="00A65B5C"/>
    <w:rsid w:val="00A65CD9"/>
    <w:rsid w:val="00A66138"/>
    <w:rsid w:val="00A663F7"/>
    <w:rsid w:val="00A6728D"/>
    <w:rsid w:val="00A678F2"/>
    <w:rsid w:val="00A71150"/>
    <w:rsid w:val="00A71BA0"/>
    <w:rsid w:val="00A728AD"/>
    <w:rsid w:val="00A737AD"/>
    <w:rsid w:val="00A73BF7"/>
    <w:rsid w:val="00A744AD"/>
    <w:rsid w:val="00A747AC"/>
    <w:rsid w:val="00A74B22"/>
    <w:rsid w:val="00A74DDE"/>
    <w:rsid w:val="00A75E04"/>
    <w:rsid w:val="00A76CD3"/>
    <w:rsid w:val="00A76EAF"/>
    <w:rsid w:val="00A76EF5"/>
    <w:rsid w:val="00A76F66"/>
    <w:rsid w:val="00A77900"/>
    <w:rsid w:val="00A802F7"/>
    <w:rsid w:val="00A80545"/>
    <w:rsid w:val="00A8071F"/>
    <w:rsid w:val="00A80C02"/>
    <w:rsid w:val="00A81851"/>
    <w:rsid w:val="00A81AA2"/>
    <w:rsid w:val="00A81C3A"/>
    <w:rsid w:val="00A81FB7"/>
    <w:rsid w:val="00A8278E"/>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6B0D"/>
    <w:rsid w:val="00A96C6A"/>
    <w:rsid w:val="00A97192"/>
    <w:rsid w:val="00A97361"/>
    <w:rsid w:val="00A97EF0"/>
    <w:rsid w:val="00AA05AD"/>
    <w:rsid w:val="00AA1198"/>
    <w:rsid w:val="00AA2718"/>
    <w:rsid w:val="00AA29DF"/>
    <w:rsid w:val="00AA333C"/>
    <w:rsid w:val="00AA362E"/>
    <w:rsid w:val="00AA4446"/>
    <w:rsid w:val="00AA4ADC"/>
    <w:rsid w:val="00AA4C18"/>
    <w:rsid w:val="00AA52E1"/>
    <w:rsid w:val="00AA53F1"/>
    <w:rsid w:val="00AA6263"/>
    <w:rsid w:val="00AA62D6"/>
    <w:rsid w:val="00AA66DF"/>
    <w:rsid w:val="00AA6796"/>
    <w:rsid w:val="00AA6BC1"/>
    <w:rsid w:val="00AA78B2"/>
    <w:rsid w:val="00AA78FB"/>
    <w:rsid w:val="00AA7ABB"/>
    <w:rsid w:val="00AA7C0D"/>
    <w:rsid w:val="00AA7DD1"/>
    <w:rsid w:val="00AB0036"/>
    <w:rsid w:val="00AB10E9"/>
    <w:rsid w:val="00AB1754"/>
    <w:rsid w:val="00AB2B56"/>
    <w:rsid w:val="00AB2DB9"/>
    <w:rsid w:val="00AB2E78"/>
    <w:rsid w:val="00AB3B35"/>
    <w:rsid w:val="00AB47AB"/>
    <w:rsid w:val="00AB4DF1"/>
    <w:rsid w:val="00AB4E5F"/>
    <w:rsid w:val="00AB5541"/>
    <w:rsid w:val="00AB5657"/>
    <w:rsid w:val="00AB7367"/>
    <w:rsid w:val="00AB7432"/>
    <w:rsid w:val="00AB76FA"/>
    <w:rsid w:val="00AB7730"/>
    <w:rsid w:val="00AC0300"/>
    <w:rsid w:val="00AC0420"/>
    <w:rsid w:val="00AC086D"/>
    <w:rsid w:val="00AC0A20"/>
    <w:rsid w:val="00AC1757"/>
    <w:rsid w:val="00AC1BFC"/>
    <w:rsid w:val="00AC2788"/>
    <w:rsid w:val="00AC2A50"/>
    <w:rsid w:val="00AC32A3"/>
    <w:rsid w:val="00AC472A"/>
    <w:rsid w:val="00AC59AF"/>
    <w:rsid w:val="00AC6CCC"/>
    <w:rsid w:val="00AC6F14"/>
    <w:rsid w:val="00AC7575"/>
    <w:rsid w:val="00AC7C29"/>
    <w:rsid w:val="00AC7F0B"/>
    <w:rsid w:val="00AD0911"/>
    <w:rsid w:val="00AD0F22"/>
    <w:rsid w:val="00AD16FA"/>
    <w:rsid w:val="00AD1B88"/>
    <w:rsid w:val="00AD2137"/>
    <w:rsid w:val="00AD3648"/>
    <w:rsid w:val="00AD3951"/>
    <w:rsid w:val="00AD3DCD"/>
    <w:rsid w:val="00AD3E23"/>
    <w:rsid w:val="00AD4055"/>
    <w:rsid w:val="00AD4BED"/>
    <w:rsid w:val="00AD4F1A"/>
    <w:rsid w:val="00AD5069"/>
    <w:rsid w:val="00AD51F7"/>
    <w:rsid w:val="00AD53C9"/>
    <w:rsid w:val="00AD56F4"/>
    <w:rsid w:val="00AD5DD1"/>
    <w:rsid w:val="00AD79F4"/>
    <w:rsid w:val="00AD7D83"/>
    <w:rsid w:val="00AE0354"/>
    <w:rsid w:val="00AE1244"/>
    <w:rsid w:val="00AE1A0D"/>
    <w:rsid w:val="00AE1C5F"/>
    <w:rsid w:val="00AE2AEF"/>
    <w:rsid w:val="00AE2B70"/>
    <w:rsid w:val="00AE2FC6"/>
    <w:rsid w:val="00AE3439"/>
    <w:rsid w:val="00AE34E5"/>
    <w:rsid w:val="00AE3956"/>
    <w:rsid w:val="00AE422D"/>
    <w:rsid w:val="00AE5294"/>
    <w:rsid w:val="00AE55E5"/>
    <w:rsid w:val="00AE566C"/>
    <w:rsid w:val="00AE60D1"/>
    <w:rsid w:val="00AE6E6D"/>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2189"/>
    <w:rsid w:val="00B055E8"/>
    <w:rsid w:val="00B05A03"/>
    <w:rsid w:val="00B06374"/>
    <w:rsid w:val="00B07665"/>
    <w:rsid w:val="00B076FD"/>
    <w:rsid w:val="00B07D65"/>
    <w:rsid w:val="00B1096B"/>
    <w:rsid w:val="00B10A5D"/>
    <w:rsid w:val="00B1123C"/>
    <w:rsid w:val="00B11CC4"/>
    <w:rsid w:val="00B12512"/>
    <w:rsid w:val="00B133A7"/>
    <w:rsid w:val="00B13FE8"/>
    <w:rsid w:val="00B14544"/>
    <w:rsid w:val="00B15291"/>
    <w:rsid w:val="00B16439"/>
    <w:rsid w:val="00B16562"/>
    <w:rsid w:val="00B176FD"/>
    <w:rsid w:val="00B17BD9"/>
    <w:rsid w:val="00B17DBA"/>
    <w:rsid w:val="00B20912"/>
    <w:rsid w:val="00B210DB"/>
    <w:rsid w:val="00B216AA"/>
    <w:rsid w:val="00B21894"/>
    <w:rsid w:val="00B21AC5"/>
    <w:rsid w:val="00B21EFA"/>
    <w:rsid w:val="00B22F48"/>
    <w:rsid w:val="00B24214"/>
    <w:rsid w:val="00B2459A"/>
    <w:rsid w:val="00B246B3"/>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4CB"/>
    <w:rsid w:val="00B349C5"/>
    <w:rsid w:val="00B34FE6"/>
    <w:rsid w:val="00B3505D"/>
    <w:rsid w:val="00B3551C"/>
    <w:rsid w:val="00B359A7"/>
    <w:rsid w:val="00B35B28"/>
    <w:rsid w:val="00B35ED6"/>
    <w:rsid w:val="00B35FC1"/>
    <w:rsid w:val="00B36625"/>
    <w:rsid w:val="00B3691F"/>
    <w:rsid w:val="00B3699E"/>
    <w:rsid w:val="00B37893"/>
    <w:rsid w:val="00B411DB"/>
    <w:rsid w:val="00B413C6"/>
    <w:rsid w:val="00B43979"/>
    <w:rsid w:val="00B4460C"/>
    <w:rsid w:val="00B45408"/>
    <w:rsid w:val="00B4694C"/>
    <w:rsid w:val="00B4698A"/>
    <w:rsid w:val="00B47148"/>
    <w:rsid w:val="00B4722C"/>
    <w:rsid w:val="00B47C05"/>
    <w:rsid w:val="00B47EC3"/>
    <w:rsid w:val="00B5036C"/>
    <w:rsid w:val="00B50760"/>
    <w:rsid w:val="00B50A49"/>
    <w:rsid w:val="00B50E50"/>
    <w:rsid w:val="00B516F4"/>
    <w:rsid w:val="00B5221E"/>
    <w:rsid w:val="00B522AC"/>
    <w:rsid w:val="00B52705"/>
    <w:rsid w:val="00B5429E"/>
    <w:rsid w:val="00B5493F"/>
    <w:rsid w:val="00B54C37"/>
    <w:rsid w:val="00B550AD"/>
    <w:rsid w:val="00B5521E"/>
    <w:rsid w:val="00B55A65"/>
    <w:rsid w:val="00B56D81"/>
    <w:rsid w:val="00B573C4"/>
    <w:rsid w:val="00B57449"/>
    <w:rsid w:val="00B600AE"/>
    <w:rsid w:val="00B606C9"/>
    <w:rsid w:val="00B60CB8"/>
    <w:rsid w:val="00B610A6"/>
    <w:rsid w:val="00B62973"/>
    <w:rsid w:val="00B62D48"/>
    <w:rsid w:val="00B6316B"/>
    <w:rsid w:val="00B64536"/>
    <w:rsid w:val="00B648EE"/>
    <w:rsid w:val="00B64E3E"/>
    <w:rsid w:val="00B6522C"/>
    <w:rsid w:val="00B65957"/>
    <w:rsid w:val="00B66FF6"/>
    <w:rsid w:val="00B672BA"/>
    <w:rsid w:val="00B6737C"/>
    <w:rsid w:val="00B70797"/>
    <w:rsid w:val="00B712C7"/>
    <w:rsid w:val="00B71986"/>
    <w:rsid w:val="00B71B06"/>
    <w:rsid w:val="00B724B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3ED0"/>
    <w:rsid w:val="00B84B7A"/>
    <w:rsid w:val="00B85718"/>
    <w:rsid w:val="00B8658D"/>
    <w:rsid w:val="00B8671F"/>
    <w:rsid w:val="00B87FE9"/>
    <w:rsid w:val="00B9060D"/>
    <w:rsid w:val="00B912E5"/>
    <w:rsid w:val="00B9137D"/>
    <w:rsid w:val="00B917A8"/>
    <w:rsid w:val="00B91FB8"/>
    <w:rsid w:val="00B920AB"/>
    <w:rsid w:val="00B9241A"/>
    <w:rsid w:val="00B937E7"/>
    <w:rsid w:val="00B93A46"/>
    <w:rsid w:val="00B946B2"/>
    <w:rsid w:val="00B94979"/>
    <w:rsid w:val="00B95A24"/>
    <w:rsid w:val="00B9652B"/>
    <w:rsid w:val="00B96ED5"/>
    <w:rsid w:val="00B970B0"/>
    <w:rsid w:val="00B97135"/>
    <w:rsid w:val="00B9748F"/>
    <w:rsid w:val="00B97D87"/>
    <w:rsid w:val="00BA010F"/>
    <w:rsid w:val="00BA080B"/>
    <w:rsid w:val="00BA0A4F"/>
    <w:rsid w:val="00BA0F66"/>
    <w:rsid w:val="00BA0FFA"/>
    <w:rsid w:val="00BA10D6"/>
    <w:rsid w:val="00BA1D8F"/>
    <w:rsid w:val="00BA31F7"/>
    <w:rsid w:val="00BA341F"/>
    <w:rsid w:val="00BA3D88"/>
    <w:rsid w:val="00BA4247"/>
    <w:rsid w:val="00BA4ACB"/>
    <w:rsid w:val="00BA4D96"/>
    <w:rsid w:val="00BA50A6"/>
    <w:rsid w:val="00BA5539"/>
    <w:rsid w:val="00BA5935"/>
    <w:rsid w:val="00BA5C6D"/>
    <w:rsid w:val="00BA74D7"/>
    <w:rsid w:val="00BA77A6"/>
    <w:rsid w:val="00BB174C"/>
    <w:rsid w:val="00BB2F46"/>
    <w:rsid w:val="00BB3B0E"/>
    <w:rsid w:val="00BB3FAC"/>
    <w:rsid w:val="00BB45B4"/>
    <w:rsid w:val="00BB45DF"/>
    <w:rsid w:val="00BB4A19"/>
    <w:rsid w:val="00BB4A57"/>
    <w:rsid w:val="00BB5270"/>
    <w:rsid w:val="00BB54F0"/>
    <w:rsid w:val="00BB6B79"/>
    <w:rsid w:val="00BB6CA1"/>
    <w:rsid w:val="00BC0EC9"/>
    <w:rsid w:val="00BC1CD4"/>
    <w:rsid w:val="00BC22EF"/>
    <w:rsid w:val="00BC2E44"/>
    <w:rsid w:val="00BC3440"/>
    <w:rsid w:val="00BC3939"/>
    <w:rsid w:val="00BC3DF9"/>
    <w:rsid w:val="00BC3EEA"/>
    <w:rsid w:val="00BC403A"/>
    <w:rsid w:val="00BC42A9"/>
    <w:rsid w:val="00BC4C60"/>
    <w:rsid w:val="00BC7052"/>
    <w:rsid w:val="00BC74E7"/>
    <w:rsid w:val="00BC759E"/>
    <w:rsid w:val="00BC7964"/>
    <w:rsid w:val="00BD00CF"/>
    <w:rsid w:val="00BD1B02"/>
    <w:rsid w:val="00BD2E81"/>
    <w:rsid w:val="00BD3D5D"/>
    <w:rsid w:val="00BD4774"/>
    <w:rsid w:val="00BD58FF"/>
    <w:rsid w:val="00BE0474"/>
    <w:rsid w:val="00BE13D5"/>
    <w:rsid w:val="00BE1520"/>
    <w:rsid w:val="00BE1858"/>
    <w:rsid w:val="00BE1B84"/>
    <w:rsid w:val="00BE2DFD"/>
    <w:rsid w:val="00BE3B73"/>
    <w:rsid w:val="00BE3C0E"/>
    <w:rsid w:val="00BE3EEA"/>
    <w:rsid w:val="00BE419D"/>
    <w:rsid w:val="00BE43A9"/>
    <w:rsid w:val="00BE4401"/>
    <w:rsid w:val="00BE51AD"/>
    <w:rsid w:val="00BE5267"/>
    <w:rsid w:val="00BE598F"/>
    <w:rsid w:val="00BE5B9C"/>
    <w:rsid w:val="00BE64E8"/>
    <w:rsid w:val="00BE6866"/>
    <w:rsid w:val="00BE7049"/>
    <w:rsid w:val="00BE7123"/>
    <w:rsid w:val="00BE7C72"/>
    <w:rsid w:val="00BE7D03"/>
    <w:rsid w:val="00BE7D6A"/>
    <w:rsid w:val="00BF1959"/>
    <w:rsid w:val="00BF22F5"/>
    <w:rsid w:val="00BF3638"/>
    <w:rsid w:val="00BF384C"/>
    <w:rsid w:val="00BF3AED"/>
    <w:rsid w:val="00BF4594"/>
    <w:rsid w:val="00BF5AEB"/>
    <w:rsid w:val="00BF5EA3"/>
    <w:rsid w:val="00BF5F45"/>
    <w:rsid w:val="00BF64AF"/>
    <w:rsid w:val="00BF6BED"/>
    <w:rsid w:val="00BF6C92"/>
    <w:rsid w:val="00BF780E"/>
    <w:rsid w:val="00C006CB"/>
    <w:rsid w:val="00C00F39"/>
    <w:rsid w:val="00C00F86"/>
    <w:rsid w:val="00C013F9"/>
    <w:rsid w:val="00C01740"/>
    <w:rsid w:val="00C01D04"/>
    <w:rsid w:val="00C02B55"/>
    <w:rsid w:val="00C04FFE"/>
    <w:rsid w:val="00C05A96"/>
    <w:rsid w:val="00C06A41"/>
    <w:rsid w:val="00C06CA3"/>
    <w:rsid w:val="00C075EF"/>
    <w:rsid w:val="00C07919"/>
    <w:rsid w:val="00C07985"/>
    <w:rsid w:val="00C07B07"/>
    <w:rsid w:val="00C07FA5"/>
    <w:rsid w:val="00C100E8"/>
    <w:rsid w:val="00C10DBD"/>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482"/>
    <w:rsid w:val="00C158E9"/>
    <w:rsid w:val="00C160A1"/>
    <w:rsid w:val="00C16987"/>
    <w:rsid w:val="00C16D04"/>
    <w:rsid w:val="00C17335"/>
    <w:rsid w:val="00C179C4"/>
    <w:rsid w:val="00C17D3C"/>
    <w:rsid w:val="00C20A77"/>
    <w:rsid w:val="00C20C40"/>
    <w:rsid w:val="00C20E68"/>
    <w:rsid w:val="00C21A30"/>
    <w:rsid w:val="00C21F65"/>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1D20"/>
    <w:rsid w:val="00C42315"/>
    <w:rsid w:val="00C42353"/>
    <w:rsid w:val="00C42595"/>
    <w:rsid w:val="00C42A0E"/>
    <w:rsid w:val="00C43D2C"/>
    <w:rsid w:val="00C44E96"/>
    <w:rsid w:val="00C458E8"/>
    <w:rsid w:val="00C468E9"/>
    <w:rsid w:val="00C476D8"/>
    <w:rsid w:val="00C47CE7"/>
    <w:rsid w:val="00C47D0B"/>
    <w:rsid w:val="00C50B9C"/>
    <w:rsid w:val="00C515B6"/>
    <w:rsid w:val="00C51CF2"/>
    <w:rsid w:val="00C52086"/>
    <w:rsid w:val="00C544C8"/>
    <w:rsid w:val="00C54914"/>
    <w:rsid w:val="00C54B23"/>
    <w:rsid w:val="00C54E72"/>
    <w:rsid w:val="00C55829"/>
    <w:rsid w:val="00C56765"/>
    <w:rsid w:val="00C56AE2"/>
    <w:rsid w:val="00C57816"/>
    <w:rsid w:val="00C57DBB"/>
    <w:rsid w:val="00C600E9"/>
    <w:rsid w:val="00C60621"/>
    <w:rsid w:val="00C60AB2"/>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AF"/>
    <w:rsid w:val="00C671FD"/>
    <w:rsid w:val="00C67553"/>
    <w:rsid w:val="00C67DBA"/>
    <w:rsid w:val="00C67E20"/>
    <w:rsid w:val="00C70C67"/>
    <w:rsid w:val="00C70E3A"/>
    <w:rsid w:val="00C70F76"/>
    <w:rsid w:val="00C71157"/>
    <w:rsid w:val="00C714A2"/>
    <w:rsid w:val="00C71C6F"/>
    <w:rsid w:val="00C71DD7"/>
    <w:rsid w:val="00C725E4"/>
    <w:rsid w:val="00C7325A"/>
    <w:rsid w:val="00C736AB"/>
    <w:rsid w:val="00C73B82"/>
    <w:rsid w:val="00C73BFE"/>
    <w:rsid w:val="00C74421"/>
    <w:rsid w:val="00C74B05"/>
    <w:rsid w:val="00C757EB"/>
    <w:rsid w:val="00C75E83"/>
    <w:rsid w:val="00C76085"/>
    <w:rsid w:val="00C7706C"/>
    <w:rsid w:val="00C77938"/>
    <w:rsid w:val="00C779A4"/>
    <w:rsid w:val="00C80519"/>
    <w:rsid w:val="00C8106D"/>
    <w:rsid w:val="00C814A2"/>
    <w:rsid w:val="00C82D4F"/>
    <w:rsid w:val="00C83859"/>
    <w:rsid w:val="00C83FE2"/>
    <w:rsid w:val="00C84434"/>
    <w:rsid w:val="00C8502B"/>
    <w:rsid w:val="00C85179"/>
    <w:rsid w:val="00C85777"/>
    <w:rsid w:val="00C86519"/>
    <w:rsid w:val="00C87E49"/>
    <w:rsid w:val="00C8D941"/>
    <w:rsid w:val="00C9034F"/>
    <w:rsid w:val="00C904AC"/>
    <w:rsid w:val="00C906F5"/>
    <w:rsid w:val="00C9077C"/>
    <w:rsid w:val="00C90917"/>
    <w:rsid w:val="00C90E94"/>
    <w:rsid w:val="00C91381"/>
    <w:rsid w:val="00C91D8B"/>
    <w:rsid w:val="00C91FEB"/>
    <w:rsid w:val="00C93190"/>
    <w:rsid w:val="00C93240"/>
    <w:rsid w:val="00C94445"/>
    <w:rsid w:val="00C948BF"/>
    <w:rsid w:val="00C94A83"/>
    <w:rsid w:val="00C94B9F"/>
    <w:rsid w:val="00C955E6"/>
    <w:rsid w:val="00C95B05"/>
    <w:rsid w:val="00C95F80"/>
    <w:rsid w:val="00C96406"/>
    <w:rsid w:val="00C970BE"/>
    <w:rsid w:val="00C970C8"/>
    <w:rsid w:val="00C9737E"/>
    <w:rsid w:val="00CA02E5"/>
    <w:rsid w:val="00CA0CC5"/>
    <w:rsid w:val="00CA23C1"/>
    <w:rsid w:val="00CA2B04"/>
    <w:rsid w:val="00CA347D"/>
    <w:rsid w:val="00CA3A0F"/>
    <w:rsid w:val="00CA3A72"/>
    <w:rsid w:val="00CA3FAE"/>
    <w:rsid w:val="00CA47CB"/>
    <w:rsid w:val="00CA5166"/>
    <w:rsid w:val="00CA65C6"/>
    <w:rsid w:val="00CA761C"/>
    <w:rsid w:val="00CB090E"/>
    <w:rsid w:val="00CB1BFC"/>
    <w:rsid w:val="00CB1C73"/>
    <w:rsid w:val="00CB21ED"/>
    <w:rsid w:val="00CB237B"/>
    <w:rsid w:val="00CB3836"/>
    <w:rsid w:val="00CB3E24"/>
    <w:rsid w:val="00CB46BF"/>
    <w:rsid w:val="00CB5907"/>
    <w:rsid w:val="00CB5C1C"/>
    <w:rsid w:val="00CB5C1D"/>
    <w:rsid w:val="00CB5CA0"/>
    <w:rsid w:val="00CB5FF7"/>
    <w:rsid w:val="00CB607B"/>
    <w:rsid w:val="00CB6B3C"/>
    <w:rsid w:val="00CB70A1"/>
    <w:rsid w:val="00CB748D"/>
    <w:rsid w:val="00CB77D5"/>
    <w:rsid w:val="00CB7F54"/>
    <w:rsid w:val="00CB7F9E"/>
    <w:rsid w:val="00CC045F"/>
    <w:rsid w:val="00CC0C98"/>
    <w:rsid w:val="00CC0E46"/>
    <w:rsid w:val="00CC1E27"/>
    <w:rsid w:val="00CC390C"/>
    <w:rsid w:val="00CC3925"/>
    <w:rsid w:val="00CC41D0"/>
    <w:rsid w:val="00CC45EE"/>
    <w:rsid w:val="00CC4E78"/>
    <w:rsid w:val="00CC4EEC"/>
    <w:rsid w:val="00CC522C"/>
    <w:rsid w:val="00CC64A9"/>
    <w:rsid w:val="00CC654F"/>
    <w:rsid w:val="00CC6C5E"/>
    <w:rsid w:val="00CC7C6B"/>
    <w:rsid w:val="00CC7F86"/>
    <w:rsid w:val="00CD0287"/>
    <w:rsid w:val="00CD03A8"/>
    <w:rsid w:val="00CD03AD"/>
    <w:rsid w:val="00CD0435"/>
    <w:rsid w:val="00CD2536"/>
    <w:rsid w:val="00CD2678"/>
    <w:rsid w:val="00CD26EB"/>
    <w:rsid w:val="00CD2CC2"/>
    <w:rsid w:val="00CD38A0"/>
    <w:rsid w:val="00CD3A72"/>
    <w:rsid w:val="00CD457C"/>
    <w:rsid w:val="00CD46EA"/>
    <w:rsid w:val="00CD4A66"/>
    <w:rsid w:val="00CD580D"/>
    <w:rsid w:val="00CD59E8"/>
    <w:rsid w:val="00CD5F1C"/>
    <w:rsid w:val="00CD684F"/>
    <w:rsid w:val="00CD6974"/>
    <w:rsid w:val="00CD6F81"/>
    <w:rsid w:val="00CD73FF"/>
    <w:rsid w:val="00CD779B"/>
    <w:rsid w:val="00CE0A3E"/>
    <w:rsid w:val="00CE1414"/>
    <w:rsid w:val="00CE275A"/>
    <w:rsid w:val="00CE28D0"/>
    <w:rsid w:val="00CE2A25"/>
    <w:rsid w:val="00CE3247"/>
    <w:rsid w:val="00CE3320"/>
    <w:rsid w:val="00CE491B"/>
    <w:rsid w:val="00CE498D"/>
    <w:rsid w:val="00CE5A18"/>
    <w:rsid w:val="00CE6713"/>
    <w:rsid w:val="00CE702F"/>
    <w:rsid w:val="00CE7939"/>
    <w:rsid w:val="00CE7C18"/>
    <w:rsid w:val="00CF0529"/>
    <w:rsid w:val="00CF06D5"/>
    <w:rsid w:val="00CF14F3"/>
    <w:rsid w:val="00CF1B69"/>
    <w:rsid w:val="00CF1D58"/>
    <w:rsid w:val="00CF2677"/>
    <w:rsid w:val="00CF2CB6"/>
    <w:rsid w:val="00CF320C"/>
    <w:rsid w:val="00CF4B8C"/>
    <w:rsid w:val="00CF63E5"/>
    <w:rsid w:val="00CF66FF"/>
    <w:rsid w:val="00CF6F7F"/>
    <w:rsid w:val="00CF705D"/>
    <w:rsid w:val="00CF76A3"/>
    <w:rsid w:val="00CF7B33"/>
    <w:rsid w:val="00D000AB"/>
    <w:rsid w:val="00D004A2"/>
    <w:rsid w:val="00D019FC"/>
    <w:rsid w:val="00D021AA"/>
    <w:rsid w:val="00D0232C"/>
    <w:rsid w:val="00D0274C"/>
    <w:rsid w:val="00D029A4"/>
    <w:rsid w:val="00D036DB"/>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1FD"/>
    <w:rsid w:val="00D16451"/>
    <w:rsid w:val="00D16871"/>
    <w:rsid w:val="00D16D2A"/>
    <w:rsid w:val="00D16DF2"/>
    <w:rsid w:val="00D1707D"/>
    <w:rsid w:val="00D17439"/>
    <w:rsid w:val="00D20B5F"/>
    <w:rsid w:val="00D21059"/>
    <w:rsid w:val="00D218B7"/>
    <w:rsid w:val="00D22226"/>
    <w:rsid w:val="00D22E36"/>
    <w:rsid w:val="00D2324F"/>
    <w:rsid w:val="00D232F1"/>
    <w:rsid w:val="00D234DF"/>
    <w:rsid w:val="00D25782"/>
    <w:rsid w:val="00D26F9A"/>
    <w:rsid w:val="00D278FA"/>
    <w:rsid w:val="00D3069A"/>
    <w:rsid w:val="00D31507"/>
    <w:rsid w:val="00D31FE9"/>
    <w:rsid w:val="00D324CF"/>
    <w:rsid w:val="00D325C1"/>
    <w:rsid w:val="00D331C2"/>
    <w:rsid w:val="00D33A6A"/>
    <w:rsid w:val="00D341BE"/>
    <w:rsid w:val="00D354EB"/>
    <w:rsid w:val="00D35F9A"/>
    <w:rsid w:val="00D35FEE"/>
    <w:rsid w:val="00D3636F"/>
    <w:rsid w:val="00D37664"/>
    <w:rsid w:val="00D37E51"/>
    <w:rsid w:val="00D406BD"/>
    <w:rsid w:val="00D4094C"/>
    <w:rsid w:val="00D41091"/>
    <w:rsid w:val="00D41416"/>
    <w:rsid w:val="00D41480"/>
    <w:rsid w:val="00D41BC8"/>
    <w:rsid w:val="00D41D77"/>
    <w:rsid w:val="00D42637"/>
    <w:rsid w:val="00D43195"/>
    <w:rsid w:val="00D434C3"/>
    <w:rsid w:val="00D43B78"/>
    <w:rsid w:val="00D44212"/>
    <w:rsid w:val="00D4490B"/>
    <w:rsid w:val="00D45631"/>
    <w:rsid w:val="00D456B0"/>
    <w:rsid w:val="00D459E3"/>
    <w:rsid w:val="00D4630D"/>
    <w:rsid w:val="00D4699A"/>
    <w:rsid w:val="00D4785E"/>
    <w:rsid w:val="00D5020B"/>
    <w:rsid w:val="00D50C54"/>
    <w:rsid w:val="00D51B98"/>
    <w:rsid w:val="00D526C8"/>
    <w:rsid w:val="00D53BF4"/>
    <w:rsid w:val="00D54149"/>
    <w:rsid w:val="00D5456D"/>
    <w:rsid w:val="00D551E2"/>
    <w:rsid w:val="00D5520A"/>
    <w:rsid w:val="00D56B13"/>
    <w:rsid w:val="00D5779B"/>
    <w:rsid w:val="00D57867"/>
    <w:rsid w:val="00D57C8A"/>
    <w:rsid w:val="00D57D01"/>
    <w:rsid w:val="00D60217"/>
    <w:rsid w:val="00D6025C"/>
    <w:rsid w:val="00D60271"/>
    <w:rsid w:val="00D60410"/>
    <w:rsid w:val="00D60623"/>
    <w:rsid w:val="00D60E01"/>
    <w:rsid w:val="00D60E84"/>
    <w:rsid w:val="00D611AB"/>
    <w:rsid w:val="00D6124A"/>
    <w:rsid w:val="00D61DED"/>
    <w:rsid w:val="00D62793"/>
    <w:rsid w:val="00D63110"/>
    <w:rsid w:val="00D633B2"/>
    <w:rsid w:val="00D6652F"/>
    <w:rsid w:val="00D66697"/>
    <w:rsid w:val="00D66A43"/>
    <w:rsid w:val="00D66F4C"/>
    <w:rsid w:val="00D67710"/>
    <w:rsid w:val="00D70555"/>
    <w:rsid w:val="00D70CEA"/>
    <w:rsid w:val="00D7155A"/>
    <w:rsid w:val="00D720E9"/>
    <w:rsid w:val="00D722C8"/>
    <w:rsid w:val="00D73174"/>
    <w:rsid w:val="00D734C0"/>
    <w:rsid w:val="00D734C6"/>
    <w:rsid w:val="00D73763"/>
    <w:rsid w:val="00D73765"/>
    <w:rsid w:val="00D7377C"/>
    <w:rsid w:val="00D74236"/>
    <w:rsid w:val="00D74413"/>
    <w:rsid w:val="00D74428"/>
    <w:rsid w:val="00D75062"/>
    <w:rsid w:val="00D75609"/>
    <w:rsid w:val="00D7638A"/>
    <w:rsid w:val="00D77C78"/>
    <w:rsid w:val="00D80CDF"/>
    <w:rsid w:val="00D80F27"/>
    <w:rsid w:val="00D8178E"/>
    <w:rsid w:val="00D81E9E"/>
    <w:rsid w:val="00D82AAE"/>
    <w:rsid w:val="00D8349A"/>
    <w:rsid w:val="00D8368E"/>
    <w:rsid w:val="00D83945"/>
    <w:rsid w:val="00D83C57"/>
    <w:rsid w:val="00D83F39"/>
    <w:rsid w:val="00D84542"/>
    <w:rsid w:val="00D85943"/>
    <w:rsid w:val="00D8596F"/>
    <w:rsid w:val="00D8625D"/>
    <w:rsid w:val="00D86303"/>
    <w:rsid w:val="00D86A7B"/>
    <w:rsid w:val="00D86CCF"/>
    <w:rsid w:val="00D904F9"/>
    <w:rsid w:val="00D90961"/>
    <w:rsid w:val="00D90C01"/>
    <w:rsid w:val="00D91242"/>
    <w:rsid w:val="00D91250"/>
    <w:rsid w:val="00D91789"/>
    <w:rsid w:val="00D92615"/>
    <w:rsid w:val="00D93AC0"/>
    <w:rsid w:val="00D945F8"/>
    <w:rsid w:val="00D94650"/>
    <w:rsid w:val="00D94720"/>
    <w:rsid w:val="00D94A6A"/>
    <w:rsid w:val="00D95547"/>
    <w:rsid w:val="00D96083"/>
    <w:rsid w:val="00D9669E"/>
    <w:rsid w:val="00D9748B"/>
    <w:rsid w:val="00D977CC"/>
    <w:rsid w:val="00D97B1D"/>
    <w:rsid w:val="00DA05AB"/>
    <w:rsid w:val="00DA0BE3"/>
    <w:rsid w:val="00DA0E65"/>
    <w:rsid w:val="00DA1942"/>
    <w:rsid w:val="00DA1969"/>
    <w:rsid w:val="00DA22F0"/>
    <w:rsid w:val="00DA3A07"/>
    <w:rsid w:val="00DA4A0C"/>
    <w:rsid w:val="00DA4AC1"/>
    <w:rsid w:val="00DA4DC6"/>
    <w:rsid w:val="00DA5ED0"/>
    <w:rsid w:val="00DA62B5"/>
    <w:rsid w:val="00DA6AA1"/>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57FB"/>
    <w:rsid w:val="00DC6585"/>
    <w:rsid w:val="00DC673E"/>
    <w:rsid w:val="00DC7576"/>
    <w:rsid w:val="00DC75A6"/>
    <w:rsid w:val="00DC7CA1"/>
    <w:rsid w:val="00DD0085"/>
    <w:rsid w:val="00DD008C"/>
    <w:rsid w:val="00DD0202"/>
    <w:rsid w:val="00DD1047"/>
    <w:rsid w:val="00DD10C2"/>
    <w:rsid w:val="00DD1207"/>
    <w:rsid w:val="00DD21DA"/>
    <w:rsid w:val="00DD2736"/>
    <w:rsid w:val="00DD2A10"/>
    <w:rsid w:val="00DD39A8"/>
    <w:rsid w:val="00DD4DF8"/>
    <w:rsid w:val="00DD4F0E"/>
    <w:rsid w:val="00DD503B"/>
    <w:rsid w:val="00DD5057"/>
    <w:rsid w:val="00DD6064"/>
    <w:rsid w:val="00DD6138"/>
    <w:rsid w:val="00DD6240"/>
    <w:rsid w:val="00DD649E"/>
    <w:rsid w:val="00DD6708"/>
    <w:rsid w:val="00DE051B"/>
    <w:rsid w:val="00DE0779"/>
    <w:rsid w:val="00DE0954"/>
    <w:rsid w:val="00DE0A53"/>
    <w:rsid w:val="00DE18FF"/>
    <w:rsid w:val="00DE23CA"/>
    <w:rsid w:val="00DE2844"/>
    <w:rsid w:val="00DE290C"/>
    <w:rsid w:val="00DE3558"/>
    <w:rsid w:val="00DE37BE"/>
    <w:rsid w:val="00DE3D84"/>
    <w:rsid w:val="00DE4440"/>
    <w:rsid w:val="00DE4696"/>
    <w:rsid w:val="00DE4BE1"/>
    <w:rsid w:val="00DE515C"/>
    <w:rsid w:val="00DE5711"/>
    <w:rsid w:val="00DE6E2B"/>
    <w:rsid w:val="00DF033E"/>
    <w:rsid w:val="00DF0690"/>
    <w:rsid w:val="00DF0C27"/>
    <w:rsid w:val="00DF1318"/>
    <w:rsid w:val="00DF144A"/>
    <w:rsid w:val="00DF1869"/>
    <w:rsid w:val="00DF194A"/>
    <w:rsid w:val="00DF1F7A"/>
    <w:rsid w:val="00DF1F94"/>
    <w:rsid w:val="00DF28BA"/>
    <w:rsid w:val="00DF3708"/>
    <w:rsid w:val="00DF4067"/>
    <w:rsid w:val="00DF4C27"/>
    <w:rsid w:val="00DF4ED4"/>
    <w:rsid w:val="00DF500B"/>
    <w:rsid w:val="00DF53CC"/>
    <w:rsid w:val="00DF56CA"/>
    <w:rsid w:val="00DF5705"/>
    <w:rsid w:val="00DF58E2"/>
    <w:rsid w:val="00DF6485"/>
    <w:rsid w:val="00DF681A"/>
    <w:rsid w:val="00DF690E"/>
    <w:rsid w:val="00DF695B"/>
    <w:rsid w:val="00DF6C8C"/>
    <w:rsid w:val="00DF75AC"/>
    <w:rsid w:val="00DF7D38"/>
    <w:rsid w:val="00DF7D95"/>
    <w:rsid w:val="00DF7FC3"/>
    <w:rsid w:val="00E00053"/>
    <w:rsid w:val="00E00224"/>
    <w:rsid w:val="00E0148D"/>
    <w:rsid w:val="00E0152E"/>
    <w:rsid w:val="00E01599"/>
    <w:rsid w:val="00E02035"/>
    <w:rsid w:val="00E02425"/>
    <w:rsid w:val="00E0259F"/>
    <w:rsid w:val="00E0288C"/>
    <w:rsid w:val="00E038D3"/>
    <w:rsid w:val="00E03B45"/>
    <w:rsid w:val="00E03E49"/>
    <w:rsid w:val="00E0425D"/>
    <w:rsid w:val="00E043C4"/>
    <w:rsid w:val="00E04919"/>
    <w:rsid w:val="00E0493C"/>
    <w:rsid w:val="00E0532E"/>
    <w:rsid w:val="00E05E2D"/>
    <w:rsid w:val="00E076BB"/>
    <w:rsid w:val="00E078A0"/>
    <w:rsid w:val="00E10068"/>
    <w:rsid w:val="00E10741"/>
    <w:rsid w:val="00E110DE"/>
    <w:rsid w:val="00E11567"/>
    <w:rsid w:val="00E11EE6"/>
    <w:rsid w:val="00E1204F"/>
    <w:rsid w:val="00E121DF"/>
    <w:rsid w:val="00E12502"/>
    <w:rsid w:val="00E1329C"/>
    <w:rsid w:val="00E13E63"/>
    <w:rsid w:val="00E13EBA"/>
    <w:rsid w:val="00E146F6"/>
    <w:rsid w:val="00E14A86"/>
    <w:rsid w:val="00E152D2"/>
    <w:rsid w:val="00E15479"/>
    <w:rsid w:val="00E15DC1"/>
    <w:rsid w:val="00E16072"/>
    <w:rsid w:val="00E160F5"/>
    <w:rsid w:val="00E201D8"/>
    <w:rsid w:val="00E21768"/>
    <w:rsid w:val="00E217CA"/>
    <w:rsid w:val="00E21DC4"/>
    <w:rsid w:val="00E21F20"/>
    <w:rsid w:val="00E2216E"/>
    <w:rsid w:val="00E2272C"/>
    <w:rsid w:val="00E231C6"/>
    <w:rsid w:val="00E24B5E"/>
    <w:rsid w:val="00E24D84"/>
    <w:rsid w:val="00E250DF"/>
    <w:rsid w:val="00E2520F"/>
    <w:rsid w:val="00E2534F"/>
    <w:rsid w:val="00E25A55"/>
    <w:rsid w:val="00E25CFD"/>
    <w:rsid w:val="00E25D98"/>
    <w:rsid w:val="00E26466"/>
    <w:rsid w:val="00E267BA"/>
    <w:rsid w:val="00E2694C"/>
    <w:rsid w:val="00E26CF5"/>
    <w:rsid w:val="00E270AB"/>
    <w:rsid w:val="00E2787D"/>
    <w:rsid w:val="00E312C2"/>
    <w:rsid w:val="00E31C2E"/>
    <w:rsid w:val="00E32664"/>
    <w:rsid w:val="00E32EE3"/>
    <w:rsid w:val="00E33216"/>
    <w:rsid w:val="00E33261"/>
    <w:rsid w:val="00E343F8"/>
    <w:rsid w:val="00E345D2"/>
    <w:rsid w:val="00E375BF"/>
    <w:rsid w:val="00E3782C"/>
    <w:rsid w:val="00E37D44"/>
    <w:rsid w:val="00E40425"/>
    <w:rsid w:val="00E405E7"/>
    <w:rsid w:val="00E407FC"/>
    <w:rsid w:val="00E408EA"/>
    <w:rsid w:val="00E41860"/>
    <w:rsid w:val="00E41F81"/>
    <w:rsid w:val="00E42587"/>
    <w:rsid w:val="00E4266A"/>
    <w:rsid w:val="00E42A6B"/>
    <w:rsid w:val="00E42B7C"/>
    <w:rsid w:val="00E43A6A"/>
    <w:rsid w:val="00E43E61"/>
    <w:rsid w:val="00E448B7"/>
    <w:rsid w:val="00E4583C"/>
    <w:rsid w:val="00E4584D"/>
    <w:rsid w:val="00E46A71"/>
    <w:rsid w:val="00E50896"/>
    <w:rsid w:val="00E508D6"/>
    <w:rsid w:val="00E50D81"/>
    <w:rsid w:val="00E50F51"/>
    <w:rsid w:val="00E50F94"/>
    <w:rsid w:val="00E51974"/>
    <w:rsid w:val="00E52A8C"/>
    <w:rsid w:val="00E52B67"/>
    <w:rsid w:val="00E54BE2"/>
    <w:rsid w:val="00E55E1A"/>
    <w:rsid w:val="00E55E31"/>
    <w:rsid w:val="00E56BA8"/>
    <w:rsid w:val="00E57BC3"/>
    <w:rsid w:val="00E57EAA"/>
    <w:rsid w:val="00E6008D"/>
    <w:rsid w:val="00E6084D"/>
    <w:rsid w:val="00E60B06"/>
    <w:rsid w:val="00E615AD"/>
    <w:rsid w:val="00E61740"/>
    <w:rsid w:val="00E619F3"/>
    <w:rsid w:val="00E61D90"/>
    <w:rsid w:val="00E62CD3"/>
    <w:rsid w:val="00E62E95"/>
    <w:rsid w:val="00E6378C"/>
    <w:rsid w:val="00E63A8A"/>
    <w:rsid w:val="00E63E0C"/>
    <w:rsid w:val="00E63F3B"/>
    <w:rsid w:val="00E640C9"/>
    <w:rsid w:val="00E64158"/>
    <w:rsid w:val="00E6426D"/>
    <w:rsid w:val="00E6448D"/>
    <w:rsid w:val="00E655C9"/>
    <w:rsid w:val="00E655D1"/>
    <w:rsid w:val="00E65C12"/>
    <w:rsid w:val="00E65E3A"/>
    <w:rsid w:val="00E65FA9"/>
    <w:rsid w:val="00E660CD"/>
    <w:rsid w:val="00E66324"/>
    <w:rsid w:val="00E668C5"/>
    <w:rsid w:val="00E66BAA"/>
    <w:rsid w:val="00E6729D"/>
    <w:rsid w:val="00E70F60"/>
    <w:rsid w:val="00E71E41"/>
    <w:rsid w:val="00E7230D"/>
    <w:rsid w:val="00E729B9"/>
    <w:rsid w:val="00E72AC2"/>
    <w:rsid w:val="00E73CF3"/>
    <w:rsid w:val="00E74774"/>
    <w:rsid w:val="00E7520F"/>
    <w:rsid w:val="00E75227"/>
    <w:rsid w:val="00E7612B"/>
    <w:rsid w:val="00E76292"/>
    <w:rsid w:val="00E76434"/>
    <w:rsid w:val="00E765CF"/>
    <w:rsid w:val="00E76E1F"/>
    <w:rsid w:val="00E7710E"/>
    <w:rsid w:val="00E77582"/>
    <w:rsid w:val="00E77D11"/>
    <w:rsid w:val="00E77D75"/>
    <w:rsid w:val="00E80C46"/>
    <w:rsid w:val="00E81834"/>
    <w:rsid w:val="00E81CD8"/>
    <w:rsid w:val="00E828AA"/>
    <w:rsid w:val="00E82EFF"/>
    <w:rsid w:val="00E83154"/>
    <w:rsid w:val="00E83222"/>
    <w:rsid w:val="00E8432A"/>
    <w:rsid w:val="00E84C7C"/>
    <w:rsid w:val="00E85882"/>
    <w:rsid w:val="00E85E8B"/>
    <w:rsid w:val="00E85FDD"/>
    <w:rsid w:val="00E861F2"/>
    <w:rsid w:val="00E861F5"/>
    <w:rsid w:val="00E865C4"/>
    <w:rsid w:val="00E865CE"/>
    <w:rsid w:val="00E86BCE"/>
    <w:rsid w:val="00E87020"/>
    <w:rsid w:val="00E871A9"/>
    <w:rsid w:val="00E874F5"/>
    <w:rsid w:val="00E909CE"/>
    <w:rsid w:val="00E90D60"/>
    <w:rsid w:val="00E91223"/>
    <w:rsid w:val="00E915FB"/>
    <w:rsid w:val="00E9219A"/>
    <w:rsid w:val="00E9291F"/>
    <w:rsid w:val="00E93148"/>
    <w:rsid w:val="00E934C8"/>
    <w:rsid w:val="00E93534"/>
    <w:rsid w:val="00E9431B"/>
    <w:rsid w:val="00E9470E"/>
    <w:rsid w:val="00E94E29"/>
    <w:rsid w:val="00E961DA"/>
    <w:rsid w:val="00E96E22"/>
    <w:rsid w:val="00E97C7F"/>
    <w:rsid w:val="00E97D06"/>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2EFE"/>
    <w:rsid w:val="00EB35C1"/>
    <w:rsid w:val="00EB3686"/>
    <w:rsid w:val="00EB3779"/>
    <w:rsid w:val="00EB381D"/>
    <w:rsid w:val="00EB48CB"/>
    <w:rsid w:val="00EB544D"/>
    <w:rsid w:val="00EB58C7"/>
    <w:rsid w:val="00EB5DC1"/>
    <w:rsid w:val="00EB637C"/>
    <w:rsid w:val="00EB6D85"/>
    <w:rsid w:val="00EB74AB"/>
    <w:rsid w:val="00EB766A"/>
    <w:rsid w:val="00EB7FCE"/>
    <w:rsid w:val="00EC03C0"/>
    <w:rsid w:val="00EC0799"/>
    <w:rsid w:val="00EC121F"/>
    <w:rsid w:val="00EC1554"/>
    <w:rsid w:val="00EC1630"/>
    <w:rsid w:val="00EC3339"/>
    <w:rsid w:val="00EC42F8"/>
    <w:rsid w:val="00EC4A1B"/>
    <w:rsid w:val="00EC6361"/>
    <w:rsid w:val="00EC6883"/>
    <w:rsid w:val="00EC6C73"/>
    <w:rsid w:val="00EC702A"/>
    <w:rsid w:val="00EC790E"/>
    <w:rsid w:val="00ED0C16"/>
    <w:rsid w:val="00ED0DC7"/>
    <w:rsid w:val="00ED1268"/>
    <w:rsid w:val="00ED199D"/>
    <w:rsid w:val="00ED1C85"/>
    <w:rsid w:val="00ED1D2F"/>
    <w:rsid w:val="00ED2425"/>
    <w:rsid w:val="00ED2519"/>
    <w:rsid w:val="00ED2787"/>
    <w:rsid w:val="00ED2CE2"/>
    <w:rsid w:val="00ED315B"/>
    <w:rsid w:val="00ED3FDB"/>
    <w:rsid w:val="00ED4646"/>
    <w:rsid w:val="00ED4A3A"/>
    <w:rsid w:val="00ED4CED"/>
    <w:rsid w:val="00ED51C8"/>
    <w:rsid w:val="00ED5775"/>
    <w:rsid w:val="00ED582C"/>
    <w:rsid w:val="00ED5EDD"/>
    <w:rsid w:val="00ED5EFF"/>
    <w:rsid w:val="00ED643D"/>
    <w:rsid w:val="00ED67E6"/>
    <w:rsid w:val="00ED688B"/>
    <w:rsid w:val="00ED697D"/>
    <w:rsid w:val="00ED6CEC"/>
    <w:rsid w:val="00ED735B"/>
    <w:rsid w:val="00ED73B9"/>
    <w:rsid w:val="00ED7430"/>
    <w:rsid w:val="00EE0136"/>
    <w:rsid w:val="00EE157C"/>
    <w:rsid w:val="00EE16DB"/>
    <w:rsid w:val="00EE19FD"/>
    <w:rsid w:val="00EE1B56"/>
    <w:rsid w:val="00EE1C85"/>
    <w:rsid w:val="00EE1F5D"/>
    <w:rsid w:val="00EE2914"/>
    <w:rsid w:val="00EE2FC5"/>
    <w:rsid w:val="00EE33F3"/>
    <w:rsid w:val="00EE4082"/>
    <w:rsid w:val="00EE433A"/>
    <w:rsid w:val="00EE4477"/>
    <w:rsid w:val="00EE523A"/>
    <w:rsid w:val="00EE54B9"/>
    <w:rsid w:val="00EE58FB"/>
    <w:rsid w:val="00EE60C0"/>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6E79"/>
    <w:rsid w:val="00EF7124"/>
    <w:rsid w:val="00EF7261"/>
    <w:rsid w:val="00EF7384"/>
    <w:rsid w:val="00F00EAA"/>
    <w:rsid w:val="00F01880"/>
    <w:rsid w:val="00F01B51"/>
    <w:rsid w:val="00F01DAE"/>
    <w:rsid w:val="00F02806"/>
    <w:rsid w:val="00F02C2E"/>
    <w:rsid w:val="00F0341B"/>
    <w:rsid w:val="00F03F27"/>
    <w:rsid w:val="00F0480A"/>
    <w:rsid w:val="00F0515F"/>
    <w:rsid w:val="00F05F84"/>
    <w:rsid w:val="00F1061F"/>
    <w:rsid w:val="00F108E6"/>
    <w:rsid w:val="00F10CF1"/>
    <w:rsid w:val="00F10EB1"/>
    <w:rsid w:val="00F11573"/>
    <w:rsid w:val="00F1174E"/>
    <w:rsid w:val="00F11796"/>
    <w:rsid w:val="00F126A8"/>
    <w:rsid w:val="00F12C10"/>
    <w:rsid w:val="00F12F2B"/>
    <w:rsid w:val="00F1333D"/>
    <w:rsid w:val="00F13570"/>
    <w:rsid w:val="00F13F52"/>
    <w:rsid w:val="00F13FC9"/>
    <w:rsid w:val="00F158C7"/>
    <w:rsid w:val="00F15CEA"/>
    <w:rsid w:val="00F166A2"/>
    <w:rsid w:val="00F16BEB"/>
    <w:rsid w:val="00F170D1"/>
    <w:rsid w:val="00F17E28"/>
    <w:rsid w:val="00F17EDA"/>
    <w:rsid w:val="00F20241"/>
    <w:rsid w:val="00F20A26"/>
    <w:rsid w:val="00F20FBA"/>
    <w:rsid w:val="00F211FE"/>
    <w:rsid w:val="00F229DE"/>
    <w:rsid w:val="00F238CC"/>
    <w:rsid w:val="00F2421D"/>
    <w:rsid w:val="00F24A9F"/>
    <w:rsid w:val="00F25241"/>
    <w:rsid w:val="00F277ED"/>
    <w:rsid w:val="00F2795C"/>
    <w:rsid w:val="00F30A33"/>
    <w:rsid w:val="00F31B00"/>
    <w:rsid w:val="00F3245F"/>
    <w:rsid w:val="00F32769"/>
    <w:rsid w:val="00F33516"/>
    <w:rsid w:val="00F33852"/>
    <w:rsid w:val="00F342E4"/>
    <w:rsid w:val="00F34532"/>
    <w:rsid w:val="00F346E3"/>
    <w:rsid w:val="00F34725"/>
    <w:rsid w:val="00F3565B"/>
    <w:rsid w:val="00F368F7"/>
    <w:rsid w:val="00F36BDE"/>
    <w:rsid w:val="00F37882"/>
    <w:rsid w:val="00F37AE4"/>
    <w:rsid w:val="00F37CB2"/>
    <w:rsid w:val="00F40874"/>
    <w:rsid w:val="00F40BD7"/>
    <w:rsid w:val="00F40E95"/>
    <w:rsid w:val="00F41BF7"/>
    <w:rsid w:val="00F42098"/>
    <w:rsid w:val="00F429B7"/>
    <w:rsid w:val="00F42CE8"/>
    <w:rsid w:val="00F42EC8"/>
    <w:rsid w:val="00F431D1"/>
    <w:rsid w:val="00F431D3"/>
    <w:rsid w:val="00F43C74"/>
    <w:rsid w:val="00F43D84"/>
    <w:rsid w:val="00F44527"/>
    <w:rsid w:val="00F44F39"/>
    <w:rsid w:val="00F45EB2"/>
    <w:rsid w:val="00F46195"/>
    <w:rsid w:val="00F46220"/>
    <w:rsid w:val="00F46943"/>
    <w:rsid w:val="00F46984"/>
    <w:rsid w:val="00F500F9"/>
    <w:rsid w:val="00F50491"/>
    <w:rsid w:val="00F50A33"/>
    <w:rsid w:val="00F510FD"/>
    <w:rsid w:val="00F511B0"/>
    <w:rsid w:val="00F513FF"/>
    <w:rsid w:val="00F51433"/>
    <w:rsid w:val="00F51A87"/>
    <w:rsid w:val="00F5216E"/>
    <w:rsid w:val="00F527B1"/>
    <w:rsid w:val="00F5284C"/>
    <w:rsid w:val="00F52939"/>
    <w:rsid w:val="00F52B84"/>
    <w:rsid w:val="00F52D52"/>
    <w:rsid w:val="00F53235"/>
    <w:rsid w:val="00F5388C"/>
    <w:rsid w:val="00F53CD6"/>
    <w:rsid w:val="00F5411E"/>
    <w:rsid w:val="00F54219"/>
    <w:rsid w:val="00F54F61"/>
    <w:rsid w:val="00F5536B"/>
    <w:rsid w:val="00F55531"/>
    <w:rsid w:val="00F560B4"/>
    <w:rsid w:val="00F56281"/>
    <w:rsid w:val="00F56579"/>
    <w:rsid w:val="00F56594"/>
    <w:rsid w:val="00F56E7D"/>
    <w:rsid w:val="00F5729B"/>
    <w:rsid w:val="00F57665"/>
    <w:rsid w:val="00F57868"/>
    <w:rsid w:val="00F57ABE"/>
    <w:rsid w:val="00F60294"/>
    <w:rsid w:val="00F6063A"/>
    <w:rsid w:val="00F60996"/>
    <w:rsid w:val="00F612BD"/>
    <w:rsid w:val="00F61A15"/>
    <w:rsid w:val="00F630EB"/>
    <w:rsid w:val="00F6347F"/>
    <w:rsid w:val="00F638A8"/>
    <w:rsid w:val="00F63B96"/>
    <w:rsid w:val="00F644F1"/>
    <w:rsid w:val="00F65227"/>
    <w:rsid w:val="00F65FF2"/>
    <w:rsid w:val="00F6692D"/>
    <w:rsid w:val="00F6698E"/>
    <w:rsid w:val="00F66CF6"/>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A00"/>
    <w:rsid w:val="00F76B1E"/>
    <w:rsid w:val="00F77250"/>
    <w:rsid w:val="00F7725C"/>
    <w:rsid w:val="00F77B99"/>
    <w:rsid w:val="00F80768"/>
    <w:rsid w:val="00F81F56"/>
    <w:rsid w:val="00F8218F"/>
    <w:rsid w:val="00F82C3C"/>
    <w:rsid w:val="00F830CD"/>
    <w:rsid w:val="00F83243"/>
    <w:rsid w:val="00F83398"/>
    <w:rsid w:val="00F84093"/>
    <w:rsid w:val="00F84C15"/>
    <w:rsid w:val="00F85285"/>
    <w:rsid w:val="00F85F5F"/>
    <w:rsid w:val="00F869FF"/>
    <w:rsid w:val="00F86F43"/>
    <w:rsid w:val="00F87DF1"/>
    <w:rsid w:val="00F902CE"/>
    <w:rsid w:val="00F91643"/>
    <w:rsid w:val="00F929B7"/>
    <w:rsid w:val="00F9327D"/>
    <w:rsid w:val="00F9415C"/>
    <w:rsid w:val="00F94D71"/>
    <w:rsid w:val="00F95039"/>
    <w:rsid w:val="00F952BE"/>
    <w:rsid w:val="00F953B3"/>
    <w:rsid w:val="00F9566B"/>
    <w:rsid w:val="00F9576C"/>
    <w:rsid w:val="00F96594"/>
    <w:rsid w:val="00F96714"/>
    <w:rsid w:val="00F96AD3"/>
    <w:rsid w:val="00FA0340"/>
    <w:rsid w:val="00FA144D"/>
    <w:rsid w:val="00FA2925"/>
    <w:rsid w:val="00FA2FED"/>
    <w:rsid w:val="00FA36EB"/>
    <w:rsid w:val="00FA4B39"/>
    <w:rsid w:val="00FA56CE"/>
    <w:rsid w:val="00FA659D"/>
    <w:rsid w:val="00FA65C4"/>
    <w:rsid w:val="00FA675B"/>
    <w:rsid w:val="00FA7142"/>
    <w:rsid w:val="00FB00BA"/>
    <w:rsid w:val="00FB029D"/>
    <w:rsid w:val="00FB0339"/>
    <w:rsid w:val="00FB0841"/>
    <w:rsid w:val="00FB10F0"/>
    <w:rsid w:val="00FB1FBE"/>
    <w:rsid w:val="00FB275B"/>
    <w:rsid w:val="00FB2EAD"/>
    <w:rsid w:val="00FB2EFD"/>
    <w:rsid w:val="00FB31A7"/>
    <w:rsid w:val="00FB3981"/>
    <w:rsid w:val="00FB3C75"/>
    <w:rsid w:val="00FB3D71"/>
    <w:rsid w:val="00FB3D84"/>
    <w:rsid w:val="00FB4045"/>
    <w:rsid w:val="00FB458B"/>
    <w:rsid w:val="00FB4B5E"/>
    <w:rsid w:val="00FB4C99"/>
    <w:rsid w:val="00FB5D95"/>
    <w:rsid w:val="00FB5EF4"/>
    <w:rsid w:val="00FB6343"/>
    <w:rsid w:val="00FB66D2"/>
    <w:rsid w:val="00FB67E1"/>
    <w:rsid w:val="00FB6905"/>
    <w:rsid w:val="00FB69D5"/>
    <w:rsid w:val="00FB7045"/>
    <w:rsid w:val="00FB7BCA"/>
    <w:rsid w:val="00FC2982"/>
    <w:rsid w:val="00FC30FB"/>
    <w:rsid w:val="00FC3ABC"/>
    <w:rsid w:val="00FC3EFB"/>
    <w:rsid w:val="00FC46D9"/>
    <w:rsid w:val="00FC4B27"/>
    <w:rsid w:val="00FC4C61"/>
    <w:rsid w:val="00FC5449"/>
    <w:rsid w:val="00FC5CAE"/>
    <w:rsid w:val="00FC5EA5"/>
    <w:rsid w:val="00FC674E"/>
    <w:rsid w:val="00FD003B"/>
    <w:rsid w:val="00FD0613"/>
    <w:rsid w:val="00FD0F2E"/>
    <w:rsid w:val="00FD18A1"/>
    <w:rsid w:val="00FD1A28"/>
    <w:rsid w:val="00FD1BA9"/>
    <w:rsid w:val="00FD1E9A"/>
    <w:rsid w:val="00FD2652"/>
    <w:rsid w:val="00FD2A30"/>
    <w:rsid w:val="00FD34DC"/>
    <w:rsid w:val="00FD4596"/>
    <w:rsid w:val="00FD5736"/>
    <w:rsid w:val="00FD6FC4"/>
    <w:rsid w:val="00FD75A0"/>
    <w:rsid w:val="00FD7938"/>
    <w:rsid w:val="00FE0385"/>
    <w:rsid w:val="00FE1272"/>
    <w:rsid w:val="00FE1B67"/>
    <w:rsid w:val="00FE2485"/>
    <w:rsid w:val="00FE252E"/>
    <w:rsid w:val="00FE3D1F"/>
    <w:rsid w:val="00FE3D7C"/>
    <w:rsid w:val="00FE4654"/>
    <w:rsid w:val="00FE4885"/>
    <w:rsid w:val="00FE5036"/>
    <w:rsid w:val="00FE5735"/>
    <w:rsid w:val="00FE6998"/>
    <w:rsid w:val="00FE6B95"/>
    <w:rsid w:val="00FE7076"/>
    <w:rsid w:val="00FE7908"/>
    <w:rsid w:val="00FF0550"/>
    <w:rsid w:val="00FF0594"/>
    <w:rsid w:val="00FF05F7"/>
    <w:rsid w:val="00FF116E"/>
    <w:rsid w:val="00FF203A"/>
    <w:rsid w:val="00FF3486"/>
    <w:rsid w:val="00FF3518"/>
    <w:rsid w:val="00FF3AAE"/>
    <w:rsid w:val="00FF461D"/>
    <w:rsid w:val="00FF4648"/>
    <w:rsid w:val="00FF5672"/>
    <w:rsid w:val="00FF5BD4"/>
    <w:rsid w:val="00FF6252"/>
    <w:rsid w:val="00FF6DA7"/>
    <w:rsid w:val="00FF769F"/>
    <w:rsid w:val="00FF7E27"/>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ColumnText,Išnaša, Diagrama1,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ColumnText Diagrama,Išnaša Diagrama, Diagrama1 Diagrama,Footnote Text Char Char Diagrama,Footnote Text Char2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13EBA"/>
    <w:pPr>
      <w:tabs>
        <w:tab w:val="left" w:pos="426"/>
        <w:tab w:val="left" w:pos="1100"/>
        <w:tab w:val="right" w:leader="dot" w:pos="9962"/>
      </w:tabs>
      <w:ind w:left="709" w:right="877" w:firstLine="0"/>
    </w:pPr>
    <w:rPr>
      <w:rFonts w:ascii="Times New Roman" w:hAnsi="Times New Roman" w:cs="Times New Roman"/>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rsid w:val="00286553"/>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 w:type="character" w:customStyle="1" w:styleId="Stilius1Diagrama">
    <w:name w:val="Stilius1 Diagrama"/>
    <w:link w:val="Stilius1"/>
    <w:uiPriority w:val="99"/>
    <w:locked/>
    <w:rsid w:val="00286553"/>
    <w:rPr>
      <w:rFonts w:ascii="Times New Roman" w:hAnsi="Times New Roman"/>
      <w:b/>
      <w:sz w:val="24"/>
      <w:szCs w:val="24"/>
      <w:lang w:val="x-none" w:eastAsia="en-US"/>
    </w:rPr>
  </w:style>
  <w:style w:type="paragraph" w:customStyle="1" w:styleId="Stilius1">
    <w:name w:val="Stilius1"/>
    <w:basedOn w:val="prastasis"/>
    <w:link w:val="Stilius1Diagrama"/>
    <w:autoRedefine/>
    <w:uiPriority w:val="99"/>
    <w:qFormat/>
    <w:rsid w:val="00286553"/>
    <w:pPr>
      <w:spacing w:line="240" w:lineRule="auto"/>
      <w:ind w:firstLine="0"/>
      <w:jc w:val="center"/>
    </w:pPr>
    <w:rPr>
      <w:rFonts w:ascii="Times New Roman" w:hAnsi="Times New Roman"/>
      <w:b/>
      <w:sz w:val="24"/>
      <w:szCs w:val="24"/>
      <w:lang w:val="x-none" w:eastAsia="en-US"/>
    </w:rPr>
  </w:style>
  <w:style w:type="character" w:customStyle="1" w:styleId="Stilius3Diagrama">
    <w:name w:val="Stilius3 Diagrama"/>
    <w:link w:val="Stilius3"/>
    <w:locked/>
    <w:rsid w:val="00286553"/>
    <w:rPr>
      <w:sz w:val="22"/>
      <w:szCs w:val="22"/>
      <w:lang w:eastAsia="en-US"/>
    </w:rPr>
  </w:style>
  <w:style w:type="paragraph" w:customStyle="1" w:styleId="Stilius3">
    <w:name w:val="Stilius3"/>
    <w:basedOn w:val="prastasis"/>
    <w:link w:val="Stilius3Diagrama"/>
    <w:qFormat/>
    <w:rsid w:val="00286553"/>
    <w:pPr>
      <w:spacing w:before="200" w:line="240" w:lineRule="auto"/>
      <w:ind w:firstLine="0"/>
    </w:pPr>
    <w:rPr>
      <w:sz w:val="22"/>
      <w:szCs w:val="22"/>
      <w:lang w:eastAsia="en-US"/>
    </w:rPr>
  </w:style>
  <w:style w:type="paragraph" w:customStyle="1" w:styleId="prastasis10punktai">
    <w:name w:val="Įprastasis + 10 punktai"/>
    <w:aliases w:val="Paryškintasis"/>
    <w:basedOn w:val="prastasis"/>
    <w:uiPriority w:val="99"/>
    <w:rsid w:val="00286553"/>
    <w:pPr>
      <w:spacing w:line="240" w:lineRule="auto"/>
      <w:ind w:right="-1" w:firstLine="0"/>
      <w:jc w:val="center"/>
    </w:pPr>
    <w:rPr>
      <w:rFonts w:ascii="Times New Roman" w:eastAsia="Times New Roman" w:hAnsi="Times New Roman" w:cs="Times New Roman"/>
      <w:b/>
      <w:bCs/>
      <w:sz w:val="20"/>
      <w:szCs w:val="20"/>
      <w:lang w:eastAsia="en-US"/>
    </w:rPr>
  </w:style>
  <w:style w:type="paragraph" w:customStyle="1" w:styleId="prastasisParykintasis">
    <w:name w:val="Įprastasis + Paryškintasis"/>
    <w:aliases w:val="Centre,Dešinėje:  1 cm"/>
    <w:basedOn w:val="prastasis"/>
    <w:uiPriority w:val="99"/>
    <w:rsid w:val="00286553"/>
    <w:pPr>
      <w:spacing w:line="240" w:lineRule="auto"/>
      <w:ind w:right="566" w:firstLine="0"/>
      <w:jc w:val="center"/>
    </w:pPr>
    <w:rPr>
      <w:rFonts w:ascii="Times New Roman" w:eastAsia="Times New Roman" w:hAnsi="Times New Roman" w:cs="Times New Roman"/>
      <w:b/>
      <w:bCs/>
      <w:sz w:val="24"/>
      <w:szCs w:val="24"/>
      <w:lang w:eastAsia="en-US"/>
    </w:rPr>
  </w:style>
  <w:style w:type="character" w:customStyle="1" w:styleId="markedcontent">
    <w:name w:val="markedcontent"/>
    <w:basedOn w:val="Numatytasispastraiposriftas"/>
    <w:rsid w:val="009A1B99"/>
  </w:style>
  <w:style w:type="character" w:customStyle="1" w:styleId="Inaosramenys">
    <w:name w:val="Išnašos rašmenys"/>
    <w:basedOn w:val="Numatytasispastraiposriftas"/>
    <w:uiPriority w:val="99"/>
    <w:qFormat/>
    <w:rsid w:val="002D7D28"/>
    <w:rPr>
      <w:vertAlign w:val="superscript"/>
    </w:rPr>
  </w:style>
  <w:style w:type="paragraph" w:styleId="Literatrossraoantrat">
    <w:name w:val="toa heading"/>
    <w:basedOn w:val="prastasis"/>
    <w:next w:val="prastasis"/>
    <w:unhideWhenUsed/>
    <w:rsid w:val="00123E75"/>
    <w:pPr>
      <w:tabs>
        <w:tab w:val="left" w:pos="9000"/>
        <w:tab w:val="right" w:pos="9360"/>
      </w:tabs>
      <w:suppressAutoHyphens/>
      <w:overflowPunct w:val="0"/>
      <w:autoSpaceDE w:val="0"/>
      <w:autoSpaceDN w:val="0"/>
      <w:adjustRightInd w:val="0"/>
      <w:spacing w:line="240" w:lineRule="auto"/>
      <w:ind w:firstLine="0"/>
    </w:pPr>
    <w:rPr>
      <w:rFonts w:ascii="Times New Roman" w:eastAsia="Times New Roman" w:hAnsi="Times New Roman" w:cs="Times New Roman"/>
      <w:sz w:val="24"/>
      <w:szCs w:val="20"/>
      <w:lang w:val="en-US" w:eastAsia="en-US"/>
    </w:rPr>
  </w:style>
  <w:style w:type="character" w:styleId="Neapdorotaspaminjimas">
    <w:name w:val="Unresolved Mention"/>
    <w:basedOn w:val="Numatytasispastraiposriftas"/>
    <w:uiPriority w:val="99"/>
    <w:semiHidden/>
    <w:unhideWhenUsed/>
    <w:rsid w:val="00E874F5"/>
    <w:rPr>
      <w:color w:val="605E5C"/>
      <w:shd w:val="clear" w:color="auto" w:fill="E1DFDD"/>
    </w:rPr>
  </w:style>
  <w:style w:type="table" w:customStyle="1" w:styleId="Lentelstinklelis1">
    <w:name w:val="Lentelės tinklelis1"/>
    <w:basedOn w:val="prastojilentel"/>
    <w:next w:val="Lentelstinklelis"/>
    <w:uiPriority w:val="39"/>
    <w:rsid w:val="007C7024"/>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ipa.lt/produktas/laikinas-pastatomas-kelio-zenklas-su-remu-trikampi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javascript:OL('40606','92')"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ipa.lt/produktas/laikinas-pastatomas-kelio-zenklas-su-remu-apvalu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Yu Mincho">
    <w:charset w:val="80"/>
    <w:family w:val="roman"/>
    <w:pitch w:val="variable"/>
    <w:sig w:usb0="800002E7" w:usb1="2AC7FCFF" w:usb2="00000012" w:usb3="00000000" w:csb0="0002009F" w:csb1="00000000"/>
  </w:font>
  <w:font w:name="NSimSun">
    <w:panose1 w:val="02010609030101010101"/>
    <w:charset w:val="86"/>
    <w:family w:val="modern"/>
    <w:pitch w:val="fixed"/>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04607"/>
    <w:rsid w:val="00006904"/>
    <w:rsid w:val="00013A04"/>
    <w:rsid w:val="000217FC"/>
    <w:rsid w:val="00023A45"/>
    <w:rsid w:val="000348A7"/>
    <w:rsid w:val="000529E7"/>
    <w:rsid w:val="0005312C"/>
    <w:rsid w:val="00054B1B"/>
    <w:rsid w:val="00056ED3"/>
    <w:rsid w:val="00077A84"/>
    <w:rsid w:val="00091BF0"/>
    <w:rsid w:val="000A6ED7"/>
    <w:rsid w:val="000B3442"/>
    <w:rsid w:val="000B3478"/>
    <w:rsid w:val="000B5C61"/>
    <w:rsid w:val="000B6824"/>
    <w:rsid w:val="000C272C"/>
    <w:rsid w:val="000C4872"/>
    <w:rsid w:val="000E3D5E"/>
    <w:rsid w:val="000E5BE7"/>
    <w:rsid w:val="000E62D1"/>
    <w:rsid w:val="000F7AEC"/>
    <w:rsid w:val="00100EB3"/>
    <w:rsid w:val="00103F2F"/>
    <w:rsid w:val="00125027"/>
    <w:rsid w:val="001251FC"/>
    <w:rsid w:val="00127A9E"/>
    <w:rsid w:val="001316CC"/>
    <w:rsid w:val="00145F73"/>
    <w:rsid w:val="00150DC3"/>
    <w:rsid w:val="00165DFC"/>
    <w:rsid w:val="00174641"/>
    <w:rsid w:val="00182962"/>
    <w:rsid w:val="0018389D"/>
    <w:rsid w:val="001B1385"/>
    <w:rsid w:val="001D04F0"/>
    <w:rsid w:val="001D1EB7"/>
    <w:rsid w:val="001E1C57"/>
    <w:rsid w:val="001E3B26"/>
    <w:rsid w:val="001E71A9"/>
    <w:rsid w:val="00202B77"/>
    <w:rsid w:val="00213857"/>
    <w:rsid w:val="00214E89"/>
    <w:rsid w:val="002172D0"/>
    <w:rsid w:val="00225D5E"/>
    <w:rsid w:val="0023190E"/>
    <w:rsid w:val="00231A22"/>
    <w:rsid w:val="00251E10"/>
    <w:rsid w:val="00267CDE"/>
    <w:rsid w:val="002720F0"/>
    <w:rsid w:val="00295EF8"/>
    <w:rsid w:val="002C1509"/>
    <w:rsid w:val="002C423C"/>
    <w:rsid w:val="002D1DB1"/>
    <w:rsid w:val="00311652"/>
    <w:rsid w:val="00347B3F"/>
    <w:rsid w:val="00354009"/>
    <w:rsid w:val="003647E8"/>
    <w:rsid w:val="00365401"/>
    <w:rsid w:val="003661A6"/>
    <w:rsid w:val="00370AE6"/>
    <w:rsid w:val="003A09B5"/>
    <w:rsid w:val="003A36DB"/>
    <w:rsid w:val="003E6D4D"/>
    <w:rsid w:val="003F1943"/>
    <w:rsid w:val="003F3434"/>
    <w:rsid w:val="00400A96"/>
    <w:rsid w:val="004121D5"/>
    <w:rsid w:val="00420330"/>
    <w:rsid w:val="00423B24"/>
    <w:rsid w:val="0042754D"/>
    <w:rsid w:val="00430113"/>
    <w:rsid w:val="00446ADC"/>
    <w:rsid w:val="00454F1C"/>
    <w:rsid w:val="00460C76"/>
    <w:rsid w:val="0046126A"/>
    <w:rsid w:val="004617FA"/>
    <w:rsid w:val="00461A50"/>
    <w:rsid w:val="0046752E"/>
    <w:rsid w:val="00485CFB"/>
    <w:rsid w:val="0048622D"/>
    <w:rsid w:val="00490D61"/>
    <w:rsid w:val="00495818"/>
    <w:rsid w:val="004958CB"/>
    <w:rsid w:val="004A1370"/>
    <w:rsid w:val="004A6637"/>
    <w:rsid w:val="004D38E9"/>
    <w:rsid w:val="004D7B97"/>
    <w:rsid w:val="00504BA3"/>
    <w:rsid w:val="00516BDB"/>
    <w:rsid w:val="00524040"/>
    <w:rsid w:val="00536848"/>
    <w:rsid w:val="00545DFC"/>
    <w:rsid w:val="00556977"/>
    <w:rsid w:val="005C26B9"/>
    <w:rsid w:val="005E240C"/>
    <w:rsid w:val="005F4C05"/>
    <w:rsid w:val="005F6DF9"/>
    <w:rsid w:val="00610A83"/>
    <w:rsid w:val="006469C3"/>
    <w:rsid w:val="00652F79"/>
    <w:rsid w:val="00653A6E"/>
    <w:rsid w:val="00673DA6"/>
    <w:rsid w:val="00690595"/>
    <w:rsid w:val="0069439A"/>
    <w:rsid w:val="006A0A24"/>
    <w:rsid w:val="006A7E09"/>
    <w:rsid w:val="006B21E2"/>
    <w:rsid w:val="006B255E"/>
    <w:rsid w:val="006C4792"/>
    <w:rsid w:val="006D77F5"/>
    <w:rsid w:val="006E3B06"/>
    <w:rsid w:val="006E57FF"/>
    <w:rsid w:val="0070009A"/>
    <w:rsid w:val="007115A0"/>
    <w:rsid w:val="0072639A"/>
    <w:rsid w:val="00731487"/>
    <w:rsid w:val="0073547D"/>
    <w:rsid w:val="00743A96"/>
    <w:rsid w:val="0074403D"/>
    <w:rsid w:val="00744499"/>
    <w:rsid w:val="00750623"/>
    <w:rsid w:val="0078514A"/>
    <w:rsid w:val="007A4C2C"/>
    <w:rsid w:val="007B7B47"/>
    <w:rsid w:val="007C708D"/>
    <w:rsid w:val="007C7D73"/>
    <w:rsid w:val="007D39FC"/>
    <w:rsid w:val="007D66BC"/>
    <w:rsid w:val="007E3471"/>
    <w:rsid w:val="007E50CD"/>
    <w:rsid w:val="007F25D7"/>
    <w:rsid w:val="00810A25"/>
    <w:rsid w:val="00843B51"/>
    <w:rsid w:val="00843BA9"/>
    <w:rsid w:val="00856C83"/>
    <w:rsid w:val="00863F77"/>
    <w:rsid w:val="0087240B"/>
    <w:rsid w:val="0087417C"/>
    <w:rsid w:val="00875C5C"/>
    <w:rsid w:val="00881008"/>
    <w:rsid w:val="00882D76"/>
    <w:rsid w:val="00892BE6"/>
    <w:rsid w:val="008971AA"/>
    <w:rsid w:val="008C721A"/>
    <w:rsid w:val="008D6E2A"/>
    <w:rsid w:val="008F4592"/>
    <w:rsid w:val="009052A5"/>
    <w:rsid w:val="00906FC8"/>
    <w:rsid w:val="00911BC5"/>
    <w:rsid w:val="009213E0"/>
    <w:rsid w:val="00926A7A"/>
    <w:rsid w:val="00926BF1"/>
    <w:rsid w:val="00932B8D"/>
    <w:rsid w:val="00940349"/>
    <w:rsid w:val="009520DA"/>
    <w:rsid w:val="0095288A"/>
    <w:rsid w:val="00965BD9"/>
    <w:rsid w:val="009708DA"/>
    <w:rsid w:val="00975C18"/>
    <w:rsid w:val="00980252"/>
    <w:rsid w:val="0098304D"/>
    <w:rsid w:val="009921AA"/>
    <w:rsid w:val="009B3D46"/>
    <w:rsid w:val="009B5E59"/>
    <w:rsid w:val="009C5E39"/>
    <w:rsid w:val="009E6FBD"/>
    <w:rsid w:val="00A01785"/>
    <w:rsid w:val="00A02E8E"/>
    <w:rsid w:val="00A05475"/>
    <w:rsid w:val="00A105A0"/>
    <w:rsid w:val="00A165F0"/>
    <w:rsid w:val="00A20C0B"/>
    <w:rsid w:val="00A22CEF"/>
    <w:rsid w:val="00A56DDB"/>
    <w:rsid w:val="00A64173"/>
    <w:rsid w:val="00A743C3"/>
    <w:rsid w:val="00A84C22"/>
    <w:rsid w:val="00A87851"/>
    <w:rsid w:val="00AB2E78"/>
    <w:rsid w:val="00AD09B5"/>
    <w:rsid w:val="00AD0FD4"/>
    <w:rsid w:val="00B02DFF"/>
    <w:rsid w:val="00B031BD"/>
    <w:rsid w:val="00B055E8"/>
    <w:rsid w:val="00B1114E"/>
    <w:rsid w:val="00B47148"/>
    <w:rsid w:val="00B56E73"/>
    <w:rsid w:val="00B604DE"/>
    <w:rsid w:val="00B648EE"/>
    <w:rsid w:val="00B70DD9"/>
    <w:rsid w:val="00B85704"/>
    <w:rsid w:val="00B8658D"/>
    <w:rsid w:val="00B91614"/>
    <w:rsid w:val="00B971E5"/>
    <w:rsid w:val="00BA3428"/>
    <w:rsid w:val="00BA3D9B"/>
    <w:rsid w:val="00BA5AA8"/>
    <w:rsid w:val="00BD73B0"/>
    <w:rsid w:val="00BE6B65"/>
    <w:rsid w:val="00BF6243"/>
    <w:rsid w:val="00C0383E"/>
    <w:rsid w:val="00C07375"/>
    <w:rsid w:val="00C100E8"/>
    <w:rsid w:val="00C12BAF"/>
    <w:rsid w:val="00C40B48"/>
    <w:rsid w:val="00C64F5A"/>
    <w:rsid w:val="00C70B7B"/>
    <w:rsid w:val="00C81C1D"/>
    <w:rsid w:val="00C93F1D"/>
    <w:rsid w:val="00C973F2"/>
    <w:rsid w:val="00CA7315"/>
    <w:rsid w:val="00CB01BF"/>
    <w:rsid w:val="00CC5109"/>
    <w:rsid w:val="00CC6932"/>
    <w:rsid w:val="00CD27B6"/>
    <w:rsid w:val="00CE306A"/>
    <w:rsid w:val="00CE702F"/>
    <w:rsid w:val="00CF4CEB"/>
    <w:rsid w:val="00CF6786"/>
    <w:rsid w:val="00D10189"/>
    <w:rsid w:val="00D1288B"/>
    <w:rsid w:val="00D13860"/>
    <w:rsid w:val="00D21059"/>
    <w:rsid w:val="00D22E36"/>
    <w:rsid w:val="00D31507"/>
    <w:rsid w:val="00D47D7D"/>
    <w:rsid w:val="00D51B98"/>
    <w:rsid w:val="00D520A8"/>
    <w:rsid w:val="00D57473"/>
    <w:rsid w:val="00D61412"/>
    <w:rsid w:val="00D714F2"/>
    <w:rsid w:val="00D82E3E"/>
    <w:rsid w:val="00D914EC"/>
    <w:rsid w:val="00D917E4"/>
    <w:rsid w:val="00DD6708"/>
    <w:rsid w:val="00DE28E6"/>
    <w:rsid w:val="00DF78C8"/>
    <w:rsid w:val="00E15BF4"/>
    <w:rsid w:val="00E26DEC"/>
    <w:rsid w:val="00E40F30"/>
    <w:rsid w:val="00E44CD5"/>
    <w:rsid w:val="00E464CE"/>
    <w:rsid w:val="00E6071B"/>
    <w:rsid w:val="00E7595A"/>
    <w:rsid w:val="00EA5112"/>
    <w:rsid w:val="00EB766A"/>
    <w:rsid w:val="00EC406F"/>
    <w:rsid w:val="00EE157C"/>
    <w:rsid w:val="00EF6792"/>
    <w:rsid w:val="00F055EE"/>
    <w:rsid w:val="00F06B68"/>
    <w:rsid w:val="00F238CC"/>
    <w:rsid w:val="00F33B78"/>
    <w:rsid w:val="00F37697"/>
    <w:rsid w:val="00F64456"/>
    <w:rsid w:val="00F76A46"/>
    <w:rsid w:val="00F81278"/>
    <w:rsid w:val="00F820DA"/>
    <w:rsid w:val="00F902CE"/>
    <w:rsid w:val="00FC1FC2"/>
    <w:rsid w:val="00FC4B27"/>
    <w:rsid w:val="00FD72BB"/>
    <w:rsid w:val="00FE70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0BA7DD7-7BF0-4743-94EA-2E15995A7AFE}">
  <ds:schemaRefs>
    <ds:schemaRef ds:uri="http://schemas.openxmlformats.org/officeDocument/2006/bibliography"/>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1701</TotalTime>
  <Pages>24</Pages>
  <Words>28340</Words>
  <Characters>16155</Characters>
  <Application>Microsoft Office Word</Application>
  <DocSecurity>0</DocSecurity>
  <Lines>134</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Liucija Vaicekauskienė</cp:lastModifiedBy>
  <cp:revision>232</cp:revision>
  <cp:lastPrinted>2025-03-04T08:23:00Z</cp:lastPrinted>
  <dcterms:created xsi:type="dcterms:W3CDTF">2024-11-19T14:04:00Z</dcterms:created>
  <dcterms:modified xsi:type="dcterms:W3CDTF">2025-06-27T07:58:00Z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