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0AF4EF2" w:rsidR="00D11A29" w:rsidRPr="00650F12" w:rsidRDefault="00D11A29">
            <w:pPr>
              <w:jc w:val="both"/>
              <w:rPr>
                <w:i/>
                <w:iCs/>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395C569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276ED2" w:rsidRPr="00423332">
              <w:rPr>
                <w:i/>
                <w:iCs/>
                <w:kern w:val="2"/>
                <w:szCs w:val="24"/>
              </w:rPr>
              <w:t>odontologin</w:t>
            </w:r>
            <w:r w:rsidR="00C61A8C" w:rsidRPr="00423332">
              <w:rPr>
                <w:i/>
                <w:iCs/>
                <w:kern w:val="2"/>
                <w:szCs w:val="24"/>
              </w:rPr>
              <w:t>ę</w:t>
            </w:r>
            <w:r w:rsidR="00276ED2" w:rsidRPr="00423332">
              <w:rPr>
                <w:i/>
                <w:iCs/>
                <w:kern w:val="2"/>
                <w:szCs w:val="24"/>
              </w:rPr>
              <w:t xml:space="preserve"> įran</w:t>
            </w:r>
            <w:r w:rsidR="00C61A8C" w:rsidRPr="00423332">
              <w:rPr>
                <w:i/>
                <w:iCs/>
                <w:kern w:val="2"/>
                <w:szCs w:val="24"/>
              </w:rPr>
              <w:t>gą</w:t>
            </w:r>
            <w:r w:rsidR="00276ED2" w:rsidRPr="00423332">
              <w:rPr>
                <w:i/>
                <w:iCs/>
                <w:kern w:val="2"/>
                <w:szCs w:val="24"/>
              </w:rPr>
              <w:t xml:space="preserve"> (vektori</w:t>
            </w:r>
            <w:r w:rsidR="00C61A8C" w:rsidRPr="00423332">
              <w:rPr>
                <w:i/>
                <w:iCs/>
                <w:kern w:val="2"/>
                <w:szCs w:val="24"/>
              </w:rPr>
              <w:t>ų</w:t>
            </w:r>
            <w:r w:rsidR="00276ED2" w:rsidRPr="00423332">
              <w:rPr>
                <w:i/>
                <w:iCs/>
                <w:kern w:val="2"/>
                <w:szCs w:val="24"/>
              </w:rPr>
              <w:t>)</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C61A8C">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1888CC6"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48600D3F" w:rsidR="00D11A29" w:rsidRPr="00946151" w:rsidRDefault="00820150" w:rsidP="00E05BCD">
            <w:pPr>
              <w:jc w:val="both"/>
              <w:rPr>
                <w:kern w:val="2"/>
                <w:szCs w:val="24"/>
              </w:rPr>
            </w:pPr>
            <w:r w:rsidRPr="00423332">
              <w:rPr>
                <w:kern w:val="2"/>
                <w:szCs w:val="24"/>
              </w:rPr>
              <w:t xml:space="preserve">Tiekėjas Prekes (visą Prekių kiekį) įsipareigoja pristatyti </w:t>
            </w:r>
            <w:r w:rsidRPr="00423332">
              <w:rPr>
                <w:b/>
                <w:bCs/>
                <w:kern w:val="2"/>
                <w:szCs w:val="24"/>
              </w:rPr>
              <w:t xml:space="preserve">ne vėliau kaip per </w:t>
            </w:r>
            <w:r w:rsidR="00C61A8C" w:rsidRPr="00423332">
              <w:rPr>
                <w:b/>
                <w:bCs/>
                <w:kern w:val="2"/>
                <w:szCs w:val="24"/>
              </w:rPr>
              <w:t>3</w:t>
            </w:r>
            <w:r w:rsidR="00350F51" w:rsidRPr="00423332">
              <w:rPr>
                <w:b/>
                <w:bCs/>
                <w:kern w:val="2"/>
                <w:szCs w:val="24"/>
              </w:rPr>
              <w:t xml:space="preserve"> </w:t>
            </w:r>
            <w:r w:rsidR="00350F51" w:rsidRPr="00423332">
              <w:rPr>
                <w:b/>
                <w:bCs/>
                <w:i/>
                <w:iCs/>
                <w:kern w:val="2"/>
                <w:szCs w:val="24"/>
              </w:rPr>
              <w:t>(</w:t>
            </w:r>
            <w:r w:rsidR="00C61A8C" w:rsidRPr="00423332">
              <w:rPr>
                <w:b/>
                <w:bCs/>
                <w:i/>
                <w:iCs/>
                <w:kern w:val="2"/>
                <w:szCs w:val="24"/>
              </w:rPr>
              <w:t>tris</w:t>
            </w:r>
            <w:r w:rsidR="00350F51" w:rsidRPr="00423332">
              <w:rPr>
                <w:i/>
                <w:iCs/>
                <w:kern w:val="2"/>
                <w:szCs w:val="24"/>
              </w:rPr>
              <w:t>)</w:t>
            </w:r>
            <w:r w:rsidR="00350F51" w:rsidRPr="00423332">
              <w:rPr>
                <w:kern w:val="2"/>
                <w:szCs w:val="24"/>
              </w:rPr>
              <w:t xml:space="preserve"> mėnesiu</w:t>
            </w:r>
            <w:r w:rsidR="00892421" w:rsidRPr="00423332">
              <w:rPr>
                <w:kern w:val="2"/>
                <w:szCs w:val="24"/>
              </w:rPr>
              <w:t>s</w:t>
            </w:r>
            <w:r w:rsidRPr="00423332">
              <w:rPr>
                <w:color w:val="000000"/>
                <w:kern w:val="2"/>
                <w:szCs w:val="24"/>
              </w:rPr>
              <w:t xml:space="preserve"> nuo Sutarties įsigaliojimo dienos šiuo adresu: </w:t>
            </w:r>
            <w:hyperlink r:id="rId7" w:history="1">
              <w:r w:rsidR="00D40DB3" w:rsidRPr="00423332">
                <w:rPr>
                  <w:rStyle w:val="Hyperlink"/>
                  <w:color w:val="auto"/>
                  <w:kern w:val="2"/>
                  <w:szCs w:val="24"/>
                  <w:u w:val="none"/>
                </w:rPr>
                <w:t>J. Lukšos-Daumanto g. 6, Kaunas</w:t>
              </w:r>
            </w:hyperlink>
            <w:r w:rsidRPr="00423332">
              <w:rPr>
                <w:kern w:val="2"/>
                <w:szCs w:val="24"/>
              </w:rPr>
              <w:t>.</w:t>
            </w:r>
          </w:p>
          <w:p w14:paraId="7A72E597" w14:textId="77777777" w:rsidR="00D11A29" w:rsidRPr="00946151" w:rsidRDefault="00D11A29" w:rsidP="00E9352C">
            <w:pPr>
              <w:jc w:val="both"/>
              <w:rPr>
                <w:szCs w:val="24"/>
              </w:rPr>
            </w:pPr>
          </w:p>
          <w:p w14:paraId="53E1CCDF" w14:textId="38BC7583" w:rsidR="0063753D" w:rsidRPr="00946151" w:rsidRDefault="004E65EE" w:rsidP="004E65EE">
            <w:pPr>
              <w:jc w:val="both"/>
              <w:rPr>
                <w:szCs w:val="24"/>
              </w:rPr>
            </w:pPr>
            <w:r w:rsidRPr="00946151">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Pr="00671C75" w:rsidRDefault="00820150">
            <w:pPr>
              <w:rPr>
                <w:color w:val="4472C4"/>
                <w:kern w:val="2"/>
                <w:szCs w:val="24"/>
              </w:rPr>
            </w:pPr>
            <w:r>
              <w:rPr>
                <w:kern w:val="2"/>
                <w:szCs w:val="24"/>
              </w:rPr>
              <w:t xml:space="preserve">Kartu </w:t>
            </w:r>
            <w:r w:rsidRPr="00671C75">
              <w:rPr>
                <w:kern w:val="2"/>
                <w:szCs w:val="24"/>
              </w:rPr>
              <w:t xml:space="preserve">su Prekėmis pateikiami šie dokumentai: </w:t>
            </w:r>
          </w:p>
          <w:p w14:paraId="22877F73" w14:textId="77777777" w:rsidR="00D11A29" w:rsidRPr="00671C75" w:rsidRDefault="003850C4" w:rsidP="003850C4">
            <w:pPr>
              <w:pStyle w:val="ListParagraph"/>
              <w:numPr>
                <w:ilvl w:val="0"/>
                <w:numId w:val="2"/>
              </w:numPr>
              <w:jc w:val="both"/>
              <w:rPr>
                <w:kern w:val="2"/>
                <w:szCs w:val="24"/>
              </w:rPr>
            </w:pPr>
            <w:r w:rsidRPr="00671C75">
              <w:rPr>
                <w:kern w:val="2"/>
                <w:szCs w:val="24"/>
              </w:rPr>
              <w:t>Naudojimo instruk</w:t>
            </w:r>
            <w:r w:rsidR="00144770" w:rsidRPr="00671C75">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671C75">
              <w:rPr>
                <w:kern w:val="2"/>
                <w:szCs w:val="24"/>
              </w:rPr>
              <w:t>Prekių perdavimo–priėmimo aktas.</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rPr>
                <w:kern w:val="2"/>
                <w:szCs w:val="24"/>
              </w:rPr>
            </w:pPr>
            <w:r w:rsidRPr="00D43BEA">
              <w:rPr>
                <w:kern w:val="2"/>
                <w:szCs w:val="24"/>
              </w:rPr>
              <w:t xml:space="preserve">Prekėms nustatomas </w:t>
            </w:r>
            <w:r w:rsidR="009F174B">
              <w:rPr>
                <w:kern w:val="2"/>
                <w:szCs w:val="24"/>
              </w:rPr>
              <w:t>Tiekėjo pasiūlytas</w:t>
            </w:r>
            <w:r w:rsidRPr="00D43BEA">
              <w:rPr>
                <w:kern w:val="2"/>
                <w:szCs w:val="24"/>
              </w:rPr>
              <w:t xml:space="preserve"> garantinis terminas, kuris yra (</w:t>
            </w:r>
            <w:r w:rsidRPr="00EB02AA">
              <w:rPr>
                <w:color w:val="FF0000"/>
                <w:kern w:val="2"/>
                <w:szCs w:val="24"/>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204ABC43" w:rsidR="00D11A29" w:rsidRPr="00FB14FA" w:rsidRDefault="00820150" w:rsidP="004E3CD7">
            <w:pPr>
              <w:jc w:val="both"/>
            </w:pPr>
            <w:r w:rsidRPr="00FB14FA">
              <w:t xml:space="preserve">Garantinio termino laikotarpiu nustačius Prekių trūkumų, Tiekėjas turi </w:t>
            </w:r>
            <w:r w:rsidRPr="00FB14FA">
              <w:rPr>
                <w:b/>
                <w:bCs/>
              </w:rPr>
              <w:t>ne vėliau kaip</w:t>
            </w:r>
            <w:r w:rsidRPr="00FB14FA">
              <w:t xml:space="preserve"> </w:t>
            </w:r>
            <w:r w:rsidRPr="00FB14FA">
              <w:rPr>
                <w:b/>
                <w:bCs/>
              </w:rPr>
              <w:t xml:space="preserve">per </w:t>
            </w:r>
            <w:r w:rsidR="00D40DB3" w:rsidRPr="00FB14FA">
              <w:rPr>
                <w:b/>
                <w:bCs/>
              </w:rPr>
              <w:t>5</w:t>
            </w:r>
            <w:r w:rsidR="004E3CD7" w:rsidRPr="00FB14FA">
              <w:rPr>
                <w:b/>
                <w:bCs/>
              </w:rPr>
              <w:t xml:space="preserve"> </w:t>
            </w:r>
            <w:r w:rsidR="004E3CD7" w:rsidRPr="00FB14FA">
              <w:rPr>
                <w:b/>
                <w:bCs/>
                <w:i/>
                <w:iCs/>
              </w:rPr>
              <w:t>(</w:t>
            </w:r>
            <w:r w:rsidR="00D40DB3" w:rsidRPr="00FB14FA">
              <w:rPr>
                <w:b/>
                <w:bCs/>
                <w:i/>
                <w:iCs/>
              </w:rPr>
              <w:t>penkias</w:t>
            </w:r>
            <w:r w:rsidR="004E3CD7" w:rsidRPr="00FB14FA">
              <w:rPr>
                <w:b/>
                <w:bCs/>
                <w:i/>
                <w:iCs/>
              </w:rPr>
              <w:t>)</w:t>
            </w:r>
            <w:r w:rsidR="004E3CD7" w:rsidRPr="00FB14FA">
              <w:t xml:space="preserve"> darbo dien</w:t>
            </w:r>
            <w:r w:rsidR="00946151" w:rsidRPr="00FB14FA">
              <w:t>as</w:t>
            </w:r>
            <w:r w:rsidRPr="00FB14FA">
              <w:t xml:space="preserve"> nuo rašytinės pretenzijos gavimo dienos pašalinti Prekių trūkumus.</w:t>
            </w:r>
          </w:p>
          <w:p w14:paraId="499EE15A" w14:textId="77777777" w:rsidR="00D11A29" w:rsidRPr="00FB14FA" w:rsidRDefault="00D11A29" w:rsidP="004E3CD7">
            <w:pPr>
              <w:jc w:val="both"/>
              <w:rPr>
                <w:color w:val="FF0000"/>
                <w:kern w:val="2"/>
                <w:szCs w:val="24"/>
              </w:rPr>
            </w:pPr>
          </w:p>
          <w:p w14:paraId="435B016A" w14:textId="635C92FD" w:rsidR="00D11A29" w:rsidRPr="00FB14FA" w:rsidRDefault="00820150" w:rsidP="004E3CD7">
            <w:pPr>
              <w:jc w:val="both"/>
              <w:rPr>
                <w:kern w:val="2"/>
                <w:szCs w:val="24"/>
              </w:rPr>
            </w:pPr>
            <w:r w:rsidRPr="00FB14FA">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620E570F" w:rsidR="00D11A29" w:rsidRPr="00FB14FA" w:rsidRDefault="00D40DB3" w:rsidP="00876ACC">
            <w:pPr>
              <w:jc w:val="both"/>
              <w:rPr>
                <w:kern w:val="2"/>
                <w:szCs w:val="24"/>
              </w:rPr>
            </w:pPr>
            <w:r w:rsidRPr="00FB14FA">
              <w:rPr>
                <w:kern w:val="2"/>
                <w:szCs w:val="24"/>
              </w:rPr>
              <w:t>Netaikoma</w:t>
            </w:r>
          </w:p>
        </w:tc>
      </w:tr>
      <w:tr w:rsidR="00D11A29" w14:paraId="6E90AE12" w14:textId="77777777">
        <w:trPr>
          <w:trHeight w:val="300"/>
        </w:trPr>
        <w:tc>
          <w:tcPr>
            <w:tcW w:w="9535" w:type="dxa"/>
            <w:gridSpan w:val="5"/>
          </w:tcPr>
          <w:p w14:paraId="081D7EA8" w14:textId="77777777" w:rsidR="00D11A29" w:rsidRPr="00FB14FA" w:rsidRDefault="00820150">
            <w:pPr>
              <w:jc w:val="center"/>
              <w:rPr>
                <w:b/>
                <w:bCs/>
                <w:kern w:val="2"/>
                <w:szCs w:val="24"/>
              </w:rPr>
            </w:pPr>
            <w:r w:rsidRPr="00FB14FA">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Pr="00FB14FA" w:rsidRDefault="00820150" w:rsidP="001F2821">
            <w:pPr>
              <w:jc w:val="both"/>
              <w:rPr>
                <w:kern w:val="2"/>
                <w:szCs w:val="24"/>
              </w:rPr>
            </w:pPr>
            <w:r w:rsidRPr="00FB14FA">
              <w:rPr>
                <w:kern w:val="2"/>
                <w:szCs w:val="24"/>
              </w:rPr>
              <w:t>Sutarties vykdymui subtiekėjai ir (ar) specialistai nepasitelkiami.</w:t>
            </w:r>
          </w:p>
          <w:p w14:paraId="235A907E" w14:textId="77777777" w:rsidR="00D11A29" w:rsidRPr="00FB14FA" w:rsidRDefault="00D11A29" w:rsidP="001F2821">
            <w:pPr>
              <w:jc w:val="both"/>
              <w:rPr>
                <w:kern w:val="2"/>
                <w:szCs w:val="24"/>
              </w:rPr>
            </w:pPr>
          </w:p>
          <w:p w14:paraId="6465EEFD" w14:textId="77777777" w:rsidR="00D11A29" w:rsidRPr="00FB14FA" w:rsidRDefault="00820150" w:rsidP="001F2821">
            <w:pPr>
              <w:jc w:val="both"/>
              <w:rPr>
                <w:color w:val="FF0000"/>
                <w:kern w:val="2"/>
                <w:szCs w:val="24"/>
              </w:rPr>
            </w:pPr>
            <w:r w:rsidRPr="00FB14FA">
              <w:rPr>
                <w:color w:val="FF0000"/>
                <w:kern w:val="2"/>
                <w:szCs w:val="24"/>
              </w:rPr>
              <w:t>arba</w:t>
            </w:r>
          </w:p>
          <w:p w14:paraId="358E491C" w14:textId="77777777" w:rsidR="00D11A29" w:rsidRPr="00FB14FA" w:rsidRDefault="00D11A29" w:rsidP="001F2821">
            <w:pPr>
              <w:jc w:val="both"/>
              <w:rPr>
                <w:kern w:val="2"/>
                <w:szCs w:val="24"/>
              </w:rPr>
            </w:pPr>
          </w:p>
          <w:p w14:paraId="2E9791E9" w14:textId="77777777" w:rsidR="00D11A29" w:rsidRPr="00FB14FA" w:rsidRDefault="00820150" w:rsidP="001F2821">
            <w:pPr>
              <w:jc w:val="both"/>
              <w:rPr>
                <w:b/>
                <w:bCs/>
                <w:kern w:val="2"/>
                <w:szCs w:val="24"/>
              </w:rPr>
            </w:pPr>
            <w:r w:rsidRPr="00FB14FA">
              <w:rPr>
                <w:kern w:val="2"/>
                <w:szCs w:val="24"/>
              </w:rPr>
              <w:t>Sutarties vykdymui pasitelkiami subtiekėjai ir (ar) specialistai yra nurodyti Sutarties priede Nr. [...]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5EECBB7B"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sidR="00D40DB3">
              <w:rPr>
                <w:kern w:val="2"/>
                <w:szCs w:val="24"/>
              </w:rPr>
              <w:t>2</w:t>
            </w:r>
            <w:r w:rsidRPr="00502AC5">
              <w:rPr>
                <w:kern w:val="2"/>
                <w:szCs w:val="24"/>
              </w:rPr>
              <w:t xml:space="preserve">00,00 Eur </w:t>
            </w:r>
            <w:r w:rsidRPr="00502AC5">
              <w:rPr>
                <w:i/>
                <w:iCs/>
                <w:kern w:val="2"/>
                <w:szCs w:val="24"/>
              </w:rPr>
              <w:t>(</w:t>
            </w:r>
            <w:r w:rsidR="00D40DB3">
              <w:rPr>
                <w:i/>
                <w:iCs/>
                <w:kern w:val="2"/>
                <w:szCs w:val="24"/>
              </w:rPr>
              <w:t>du šimtai</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 xml:space="preserve">9.7. Tiekėjui taikomos netesybos dėl pirkimo dokumentuose nustatytų Kokybinių kriterijų </w:t>
            </w:r>
            <w:proofErr w:type="spellStart"/>
            <w:r w:rsidRPr="00E1483B">
              <w:rPr>
                <w:b/>
                <w:bCs/>
                <w:kern w:val="2"/>
              </w:rPr>
              <w:t>nepasiekimo</w:t>
            </w:r>
            <w:proofErr w:type="spellEnd"/>
            <w:r w:rsidRPr="00E1483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3A1960D" w14:textId="2573120B" w:rsidR="004D0AE7" w:rsidRPr="004D0AE7" w:rsidRDefault="00D40DB3" w:rsidP="004D0AE7">
            <w:pPr>
              <w:jc w:val="both"/>
              <w:rPr>
                <w:kern w:val="2"/>
                <w:szCs w:val="24"/>
              </w:rPr>
            </w:pPr>
            <w:r>
              <w:rPr>
                <w:kern w:val="2"/>
                <w:szCs w:val="24"/>
              </w:rPr>
              <w:t>Netaikoma</w:t>
            </w:r>
          </w:p>
          <w:p w14:paraId="7646BF6E" w14:textId="390583E4" w:rsidR="00D11A29" w:rsidRPr="00E1483B" w:rsidRDefault="00D11A29" w:rsidP="00F36B81">
            <w:pPr>
              <w:jc w:val="both"/>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Pr="00FB14FA" w:rsidRDefault="00820150" w:rsidP="00566B28">
            <w:pPr>
              <w:rPr>
                <w:color w:val="000000" w:themeColor="text1"/>
                <w:kern w:val="2"/>
                <w:szCs w:val="24"/>
              </w:rPr>
            </w:pPr>
            <w:r w:rsidRPr="00FB14FA">
              <w:rPr>
                <w:color w:val="000000" w:themeColor="text1"/>
                <w:kern w:val="2"/>
                <w:szCs w:val="24"/>
              </w:rPr>
              <w:t>Netaikoma</w:t>
            </w:r>
          </w:p>
          <w:p w14:paraId="20F887C7" w14:textId="202F537E" w:rsidR="00D11A29" w:rsidRPr="00FB14FA" w:rsidRDefault="00D11A29">
            <w:pPr>
              <w:rPr>
                <w:color w:val="000000" w:themeColor="text1"/>
                <w:kern w:val="2"/>
                <w:szCs w:val="24"/>
              </w:rPr>
            </w:pPr>
          </w:p>
        </w:tc>
      </w:tr>
      <w:tr w:rsidR="00D11A29" w14:paraId="5697E525" w14:textId="77777777">
        <w:trPr>
          <w:trHeight w:val="300"/>
        </w:trPr>
        <w:tc>
          <w:tcPr>
            <w:tcW w:w="9535" w:type="dxa"/>
            <w:gridSpan w:val="5"/>
          </w:tcPr>
          <w:p w14:paraId="63FC06A5" w14:textId="77777777" w:rsidR="00D11A29" w:rsidRPr="00FB14FA" w:rsidRDefault="00820150">
            <w:pPr>
              <w:jc w:val="center"/>
              <w:rPr>
                <w:b/>
                <w:bCs/>
                <w:color w:val="000000" w:themeColor="text1"/>
                <w:kern w:val="2"/>
                <w:szCs w:val="24"/>
              </w:rPr>
            </w:pPr>
            <w:r w:rsidRPr="00FB14FA">
              <w:rPr>
                <w:b/>
                <w:bCs/>
                <w:color w:val="000000" w:themeColor="text1"/>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Pr="00FB14FA" w:rsidRDefault="00820150">
            <w:pPr>
              <w:rPr>
                <w:b/>
                <w:bCs/>
                <w:color w:val="000000" w:themeColor="text1"/>
                <w:kern w:val="2"/>
                <w:szCs w:val="24"/>
              </w:rPr>
            </w:pPr>
            <w:r w:rsidRPr="00FB14FA">
              <w:rPr>
                <w:b/>
                <w:bCs/>
                <w:color w:val="000000" w:themeColor="text1"/>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Pr="00FB14FA" w:rsidRDefault="00820150" w:rsidP="0053646E">
            <w:pPr>
              <w:jc w:val="both"/>
              <w:rPr>
                <w:color w:val="000000" w:themeColor="text1"/>
                <w:kern w:val="2"/>
                <w:szCs w:val="24"/>
              </w:rPr>
            </w:pPr>
            <w:r w:rsidRPr="00FB14FA">
              <w:rPr>
                <w:color w:val="000000" w:themeColor="text1"/>
                <w:kern w:val="2"/>
                <w:szCs w:val="24"/>
              </w:rPr>
              <w:t>Ši Sutartis laikoma sudaryta ir įsigalioja nuo Sutarties pasirašymo dienos (antrosios Šalies pasirašymo dieną).</w:t>
            </w:r>
          </w:p>
          <w:p w14:paraId="2886439B" w14:textId="1F0E8193" w:rsidR="00D11A29" w:rsidRPr="00FB14FA" w:rsidRDefault="00FD031F" w:rsidP="0053646E">
            <w:pPr>
              <w:jc w:val="both"/>
              <w:rPr>
                <w:color w:val="000000" w:themeColor="text1"/>
                <w:kern w:val="2"/>
                <w:szCs w:val="24"/>
              </w:rPr>
            </w:pPr>
            <w:r w:rsidRPr="00FB14FA">
              <w:rPr>
                <w:color w:val="000000" w:themeColor="text1"/>
                <w:kern w:val="2"/>
                <w:szCs w:val="24"/>
              </w:rPr>
              <w:t xml:space="preserve">Sutartis galioja iki visiško prievolių įvykdymo (kol bus išnaudota Pradinės Sutarties vertė), bet jos terminas negali būti ilgesnis kaip </w:t>
            </w:r>
            <w:r w:rsidR="00D40DB3" w:rsidRPr="00FB14FA">
              <w:rPr>
                <w:color w:val="000000" w:themeColor="text1"/>
                <w:kern w:val="2"/>
                <w:szCs w:val="24"/>
              </w:rPr>
              <w:t>4</w:t>
            </w:r>
            <w:r w:rsidRPr="00FB14FA">
              <w:rPr>
                <w:color w:val="000000" w:themeColor="text1"/>
                <w:kern w:val="2"/>
                <w:szCs w:val="24"/>
              </w:rPr>
              <w:t xml:space="preserve"> </w:t>
            </w:r>
            <w:r w:rsidRPr="00FB14FA">
              <w:rPr>
                <w:i/>
                <w:iCs/>
                <w:color w:val="000000" w:themeColor="text1"/>
                <w:kern w:val="2"/>
                <w:szCs w:val="24"/>
              </w:rPr>
              <w:t>(</w:t>
            </w:r>
            <w:r w:rsidR="00D40DB3" w:rsidRPr="00FB14FA">
              <w:rPr>
                <w:i/>
                <w:iCs/>
                <w:color w:val="000000" w:themeColor="text1"/>
                <w:kern w:val="2"/>
                <w:szCs w:val="24"/>
              </w:rPr>
              <w:t>keturi</w:t>
            </w:r>
            <w:r w:rsidRPr="00FB14FA">
              <w:rPr>
                <w:i/>
                <w:iCs/>
                <w:color w:val="000000" w:themeColor="text1"/>
                <w:kern w:val="2"/>
                <w:szCs w:val="24"/>
              </w:rPr>
              <w:t>)</w:t>
            </w:r>
            <w:r w:rsidRPr="00FB14FA">
              <w:rPr>
                <w:color w:val="000000" w:themeColor="text1"/>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Pr="00FB14FA" w:rsidRDefault="00820150">
            <w:pPr>
              <w:rPr>
                <w:b/>
                <w:bCs/>
                <w:color w:val="000000" w:themeColor="text1"/>
                <w:kern w:val="2"/>
                <w:szCs w:val="24"/>
              </w:rPr>
            </w:pPr>
            <w:r w:rsidRPr="00FB14FA">
              <w:rPr>
                <w:b/>
                <w:bCs/>
                <w:color w:val="000000" w:themeColor="text1"/>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Pr="00FB14FA" w:rsidRDefault="00820150">
            <w:pPr>
              <w:rPr>
                <w:color w:val="000000" w:themeColor="text1"/>
                <w:kern w:val="2"/>
                <w:szCs w:val="24"/>
              </w:rPr>
            </w:pPr>
            <w:r w:rsidRPr="00FB14FA">
              <w:rPr>
                <w:color w:val="000000" w:themeColor="text1"/>
                <w:kern w:val="2"/>
                <w:szCs w:val="24"/>
              </w:rPr>
              <w:t>Netaikoma</w:t>
            </w:r>
          </w:p>
          <w:p w14:paraId="22D08D0A" w14:textId="30378FC3" w:rsidR="00D11A29" w:rsidRPr="00FB14FA" w:rsidRDefault="00D11A29">
            <w:pPr>
              <w:rPr>
                <w:color w:val="000000" w:themeColor="text1"/>
                <w:kern w:val="2"/>
                <w:szCs w:val="24"/>
              </w:rPr>
            </w:pPr>
          </w:p>
        </w:tc>
      </w:tr>
      <w:tr w:rsidR="00D11A29" w14:paraId="024DBB59" w14:textId="77777777">
        <w:trPr>
          <w:trHeight w:val="300"/>
        </w:trPr>
        <w:tc>
          <w:tcPr>
            <w:tcW w:w="9535" w:type="dxa"/>
            <w:gridSpan w:val="5"/>
          </w:tcPr>
          <w:p w14:paraId="101B4C60" w14:textId="77777777" w:rsidR="00D11A29" w:rsidRPr="00FB14FA" w:rsidRDefault="00820150">
            <w:pPr>
              <w:jc w:val="center"/>
              <w:rPr>
                <w:b/>
                <w:bCs/>
                <w:color w:val="000000" w:themeColor="text1"/>
                <w:kern w:val="2"/>
                <w:szCs w:val="24"/>
              </w:rPr>
            </w:pPr>
            <w:r w:rsidRPr="00FB14FA">
              <w:rPr>
                <w:b/>
                <w:bCs/>
                <w:color w:val="000000" w:themeColor="text1"/>
                <w:kern w:val="2"/>
                <w:szCs w:val="24"/>
              </w:rPr>
              <w:t>12. SUTARTIES NUTRAUKIMAS</w:t>
            </w:r>
          </w:p>
        </w:tc>
      </w:tr>
      <w:tr w:rsidR="00D11A29" w14:paraId="503C2317" w14:textId="77777777" w:rsidTr="004C47C0">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FB14FA" w:rsidRDefault="00820150" w:rsidP="00931DE5">
            <w:pPr>
              <w:jc w:val="both"/>
              <w:rPr>
                <w:color w:val="000000" w:themeColor="text1"/>
                <w:kern w:val="2"/>
                <w:szCs w:val="24"/>
              </w:rPr>
            </w:pPr>
            <w:r w:rsidRPr="00FB14FA">
              <w:rPr>
                <w:color w:val="000000" w:themeColor="text1"/>
                <w:kern w:val="2"/>
                <w:szCs w:val="24"/>
              </w:rPr>
              <w:t>Sutartis gali būti nutraukiama rašytiniu Šalių susitarimu arba vienašališkai, Bendrosiose sąlygose nustatyta tvarka.</w:t>
            </w:r>
          </w:p>
        </w:tc>
      </w:tr>
      <w:tr w:rsidR="00D11A29" w14:paraId="23834ADC" w14:textId="77777777" w:rsidTr="004C47C0">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FB14FA" w:rsidRDefault="00820150" w:rsidP="00D7150B">
            <w:pPr>
              <w:jc w:val="both"/>
              <w:rPr>
                <w:color w:val="000000" w:themeColor="text1"/>
                <w:kern w:val="2"/>
                <w:szCs w:val="24"/>
              </w:rPr>
            </w:pPr>
            <w:r w:rsidRPr="00FB14FA">
              <w:rPr>
                <w:color w:val="000000" w:themeColor="text1"/>
                <w:kern w:val="2"/>
                <w:szCs w:val="24"/>
              </w:rPr>
              <w:t>12.2.1. jeigu Tiekėjas nevykdo prisiimtų įsipareigojimų už Sutartyje nustatytą Sutarties kainą;</w:t>
            </w:r>
          </w:p>
          <w:p w14:paraId="06CBA0CF" w14:textId="7BC26465" w:rsidR="00D11A29" w:rsidRPr="00FB14FA" w:rsidRDefault="00820150" w:rsidP="00D7150B">
            <w:pPr>
              <w:spacing w:line="257" w:lineRule="auto"/>
              <w:jc w:val="both"/>
              <w:rPr>
                <w:rFonts w:eastAsia="Arial"/>
                <w:color w:val="000000" w:themeColor="text1"/>
                <w:kern w:val="2"/>
                <w:szCs w:val="24"/>
              </w:rPr>
            </w:pPr>
            <w:r w:rsidRPr="00FB14FA">
              <w:rPr>
                <w:rFonts w:eastAsia="Arial"/>
                <w:color w:val="000000" w:themeColor="text1"/>
                <w:kern w:val="2"/>
                <w:szCs w:val="24"/>
              </w:rPr>
              <w:t>12.2.</w:t>
            </w:r>
            <w:r w:rsidR="00D40DB3" w:rsidRPr="00FB14FA">
              <w:rPr>
                <w:rFonts w:eastAsia="Arial"/>
                <w:color w:val="000000" w:themeColor="text1"/>
                <w:kern w:val="2"/>
                <w:szCs w:val="24"/>
              </w:rPr>
              <w:t>2</w:t>
            </w:r>
            <w:r w:rsidRPr="00FB14FA">
              <w:rPr>
                <w:rFonts w:eastAsia="Arial"/>
                <w:color w:val="000000" w:themeColor="text1"/>
                <w:kern w:val="2"/>
                <w:szCs w:val="24"/>
              </w:rPr>
              <w:t xml:space="preserve">. jeigu Tiekėjas nesilaiko Sutartyje nustatytų Prekių tiekimo terminų 2 (du) kartus iš eilės arba vėluoja pristatyti Prekes daugiau nei </w:t>
            </w:r>
            <w:r w:rsidR="00D7150B" w:rsidRPr="00FB14FA">
              <w:rPr>
                <w:color w:val="000000" w:themeColor="text1"/>
                <w:kern w:val="2"/>
                <w:szCs w:val="24"/>
              </w:rPr>
              <w:t xml:space="preserve">20 </w:t>
            </w:r>
            <w:r w:rsidR="00D7150B" w:rsidRPr="00FB14FA">
              <w:rPr>
                <w:i/>
                <w:iCs/>
                <w:color w:val="000000" w:themeColor="text1"/>
                <w:kern w:val="2"/>
                <w:szCs w:val="24"/>
              </w:rPr>
              <w:t>(dvidešimt)</w:t>
            </w:r>
            <w:r w:rsidRPr="00FB14FA">
              <w:rPr>
                <w:rFonts w:eastAsia="Arial"/>
                <w:color w:val="000000" w:themeColor="text1"/>
                <w:kern w:val="2"/>
                <w:szCs w:val="24"/>
              </w:rPr>
              <w:t xml:space="preserve"> Sutartyje nustatytas Prekių pristatymo terminas;</w:t>
            </w:r>
          </w:p>
          <w:p w14:paraId="4CE4DF1E" w14:textId="6A8F3C0A" w:rsidR="00D11A29" w:rsidRPr="00FB14FA" w:rsidRDefault="00820150" w:rsidP="00D7150B">
            <w:pPr>
              <w:tabs>
                <w:tab w:val="left" w:pos="567"/>
                <w:tab w:val="left" w:pos="851"/>
                <w:tab w:val="left" w:pos="992"/>
                <w:tab w:val="left" w:pos="1134"/>
              </w:tabs>
              <w:spacing w:line="257" w:lineRule="auto"/>
              <w:jc w:val="both"/>
              <w:rPr>
                <w:rFonts w:eastAsia="Arial"/>
                <w:color w:val="000000" w:themeColor="text1"/>
                <w:kern w:val="2"/>
                <w:szCs w:val="24"/>
              </w:rPr>
            </w:pPr>
            <w:r w:rsidRPr="00FB14FA">
              <w:rPr>
                <w:rFonts w:eastAsia="Arial"/>
                <w:color w:val="000000" w:themeColor="text1"/>
                <w:kern w:val="2"/>
                <w:szCs w:val="24"/>
              </w:rPr>
              <w:t>12.2.</w:t>
            </w:r>
            <w:r w:rsidR="00D40DB3" w:rsidRPr="00FB14FA">
              <w:rPr>
                <w:rFonts w:eastAsia="Arial"/>
                <w:color w:val="000000" w:themeColor="text1"/>
                <w:kern w:val="2"/>
                <w:szCs w:val="24"/>
              </w:rPr>
              <w:t>3</w:t>
            </w:r>
            <w:r w:rsidRPr="00FB14FA">
              <w:rPr>
                <w:rFonts w:eastAsia="Arial"/>
                <w:color w:val="000000" w:themeColor="text1"/>
                <w:kern w:val="2"/>
                <w:szCs w:val="24"/>
              </w:rPr>
              <w:t>. jeigu Tiekėjas pažeidžia Prekių pristatymo terminus ir priskaičiuotų netesybų už vėlavimą suma viršija 20 (dvidešimt) proc. Pradinės sutarties vertės;</w:t>
            </w:r>
          </w:p>
          <w:p w14:paraId="03506B67" w14:textId="42EDAF59" w:rsidR="00D11A29" w:rsidRPr="00FB14FA" w:rsidRDefault="00820150" w:rsidP="00D7150B">
            <w:pPr>
              <w:tabs>
                <w:tab w:val="left" w:pos="567"/>
                <w:tab w:val="left" w:pos="851"/>
                <w:tab w:val="left" w:pos="992"/>
                <w:tab w:val="left" w:pos="1134"/>
              </w:tabs>
              <w:spacing w:line="257" w:lineRule="auto"/>
              <w:jc w:val="both"/>
              <w:rPr>
                <w:rFonts w:eastAsia="Arial"/>
                <w:color w:val="000000" w:themeColor="text1"/>
                <w:kern w:val="2"/>
                <w:szCs w:val="24"/>
              </w:rPr>
            </w:pPr>
            <w:r w:rsidRPr="00FB14FA">
              <w:rPr>
                <w:rFonts w:eastAsia="Arial"/>
                <w:color w:val="000000" w:themeColor="text1"/>
                <w:kern w:val="2"/>
                <w:szCs w:val="24"/>
              </w:rPr>
              <w:t>12.2.</w:t>
            </w:r>
            <w:r w:rsidR="00D40DB3" w:rsidRPr="00FB14FA">
              <w:rPr>
                <w:rFonts w:eastAsia="Arial"/>
                <w:color w:val="000000" w:themeColor="text1"/>
                <w:kern w:val="2"/>
                <w:szCs w:val="24"/>
              </w:rPr>
              <w:t>4</w:t>
            </w:r>
            <w:r w:rsidRPr="00FB14FA">
              <w:rPr>
                <w:rFonts w:eastAsia="Arial"/>
                <w:color w:val="000000" w:themeColor="text1"/>
                <w:kern w:val="2"/>
                <w:szCs w:val="24"/>
              </w:rPr>
              <w:t>. Tiekėjas pažeidžia Prekių pristatymo terminus ir dėl Prekių pristatymo vėlavimo Prekės tampa nebereikalingos;</w:t>
            </w:r>
          </w:p>
          <w:p w14:paraId="3F34F84E" w14:textId="6CFB9280" w:rsidR="00D11A29" w:rsidRPr="00FB14FA" w:rsidRDefault="00820150" w:rsidP="00D7150B">
            <w:pPr>
              <w:tabs>
                <w:tab w:val="left" w:pos="567"/>
                <w:tab w:val="left" w:pos="851"/>
                <w:tab w:val="left" w:pos="992"/>
                <w:tab w:val="left" w:pos="1134"/>
              </w:tabs>
              <w:spacing w:line="257" w:lineRule="auto"/>
              <w:jc w:val="both"/>
              <w:rPr>
                <w:rFonts w:eastAsia="Arial"/>
                <w:color w:val="000000" w:themeColor="text1"/>
                <w:kern w:val="2"/>
                <w:szCs w:val="24"/>
              </w:rPr>
            </w:pPr>
            <w:r w:rsidRPr="00FB14FA">
              <w:rPr>
                <w:rFonts w:eastAsia="Arial"/>
                <w:color w:val="000000" w:themeColor="text1"/>
                <w:kern w:val="2"/>
                <w:szCs w:val="24"/>
              </w:rPr>
              <w:t>12.2.</w:t>
            </w:r>
            <w:r w:rsidR="00D40DB3" w:rsidRPr="00FB14FA">
              <w:rPr>
                <w:rFonts w:eastAsia="Arial"/>
                <w:color w:val="000000" w:themeColor="text1"/>
                <w:kern w:val="2"/>
                <w:szCs w:val="24"/>
              </w:rPr>
              <w:t>5</w:t>
            </w:r>
            <w:r w:rsidRPr="00FB14FA">
              <w:rPr>
                <w:rFonts w:eastAsia="Arial"/>
                <w:color w:val="000000" w:themeColor="text1"/>
                <w:kern w:val="2"/>
                <w:szCs w:val="24"/>
              </w:rPr>
              <w:t>. Tiekėjas daugiau kaip 2 (du) kartus pristato Prekes, kurios neatitinka Sutartyje ir (ar) Įstatymuose nustatytų reikalavimų Prekėms;</w:t>
            </w:r>
          </w:p>
          <w:p w14:paraId="6E26906B" w14:textId="75E82F8D" w:rsidR="00D11A29" w:rsidRPr="00FB14FA" w:rsidRDefault="00820150" w:rsidP="00D7150B">
            <w:pPr>
              <w:tabs>
                <w:tab w:val="left" w:pos="567"/>
                <w:tab w:val="left" w:pos="851"/>
                <w:tab w:val="left" w:pos="992"/>
                <w:tab w:val="left" w:pos="1134"/>
              </w:tabs>
              <w:spacing w:line="257" w:lineRule="auto"/>
              <w:jc w:val="both"/>
              <w:rPr>
                <w:rFonts w:eastAsia="Arial"/>
                <w:color w:val="000000" w:themeColor="text1"/>
                <w:kern w:val="2"/>
                <w:szCs w:val="24"/>
              </w:rPr>
            </w:pPr>
            <w:r w:rsidRPr="00FB14FA">
              <w:rPr>
                <w:rFonts w:eastAsia="Arial"/>
                <w:color w:val="000000" w:themeColor="text1"/>
                <w:kern w:val="2"/>
                <w:szCs w:val="24"/>
              </w:rPr>
              <w:t>12.2.</w:t>
            </w:r>
            <w:r w:rsidR="00D40DB3" w:rsidRPr="00FB14FA">
              <w:rPr>
                <w:rFonts w:eastAsia="Arial"/>
                <w:color w:val="000000" w:themeColor="text1"/>
                <w:kern w:val="2"/>
                <w:szCs w:val="24"/>
              </w:rPr>
              <w:t>6</w:t>
            </w:r>
            <w:r w:rsidRPr="00FB14FA">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136F4DB2" w:rsidR="00D11A29" w:rsidRPr="00FB14FA" w:rsidRDefault="00820150" w:rsidP="00D7150B">
            <w:pPr>
              <w:tabs>
                <w:tab w:val="left" w:pos="567"/>
                <w:tab w:val="left" w:pos="851"/>
                <w:tab w:val="left" w:pos="992"/>
                <w:tab w:val="left" w:pos="1134"/>
              </w:tabs>
              <w:spacing w:line="257" w:lineRule="auto"/>
              <w:jc w:val="both"/>
              <w:rPr>
                <w:rFonts w:eastAsia="Arial"/>
                <w:color w:val="000000" w:themeColor="text1"/>
                <w:kern w:val="2"/>
                <w:szCs w:val="24"/>
              </w:rPr>
            </w:pPr>
            <w:r w:rsidRPr="00FB14FA">
              <w:rPr>
                <w:rFonts w:eastAsia="Arial"/>
                <w:color w:val="000000" w:themeColor="text1"/>
                <w:kern w:val="2"/>
                <w:szCs w:val="24"/>
              </w:rPr>
              <w:t>12.2.</w:t>
            </w:r>
            <w:r w:rsidR="00D40DB3" w:rsidRPr="00FB14FA">
              <w:rPr>
                <w:rFonts w:eastAsia="Arial"/>
                <w:color w:val="000000" w:themeColor="text1"/>
                <w:kern w:val="2"/>
                <w:szCs w:val="24"/>
              </w:rPr>
              <w:t>7</w:t>
            </w:r>
            <w:r w:rsidRPr="00FB14FA">
              <w:rPr>
                <w:rFonts w:eastAsia="Arial"/>
                <w:color w:val="000000" w:themeColor="text1"/>
                <w:kern w:val="2"/>
                <w:szCs w:val="24"/>
              </w:rPr>
              <w:t>. Tiekėjas pažeidžia šios Sutarties nuostatas, reglamentuojančias konkurenciją, intelektinės nuosavybės ar konfidencialios informacijos valdymą</w:t>
            </w:r>
            <w:r w:rsidR="00A65028" w:rsidRPr="00FB14FA">
              <w:rPr>
                <w:rFonts w:eastAsia="Arial"/>
                <w:color w:val="000000" w:themeColor="text1"/>
                <w:kern w:val="2"/>
                <w:szCs w:val="24"/>
              </w:rPr>
              <w:t>.</w:t>
            </w:r>
          </w:p>
        </w:tc>
      </w:tr>
      <w:tr w:rsidR="00D11A29" w14:paraId="4A057A1F" w14:textId="77777777">
        <w:trPr>
          <w:trHeight w:val="300"/>
        </w:trPr>
        <w:tc>
          <w:tcPr>
            <w:tcW w:w="9535" w:type="dxa"/>
            <w:gridSpan w:val="5"/>
          </w:tcPr>
          <w:p w14:paraId="7EDB9C3B" w14:textId="77777777" w:rsidR="00D11A29" w:rsidRPr="00FB14FA" w:rsidRDefault="00820150">
            <w:pPr>
              <w:jc w:val="center"/>
              <w:rPr>
                <w:color w:val="000000" w:themeColor="text1"/>
                <w:kern w:val="2"/>
                <w:szCs w:val="24"/>
              </w:rPr>
            </w:pPr>
            <w:r w:rsidRPr="00FB14FA">
              <w:rPr>
                <w:b/>
                <w:bCs/>
                <w:color w:val="000000" w:themeColor="text1"/>
                <w:kern w:val="2"/>
                <w:szCs w:val="24"/>
              </w:rPr>
              <w:t xml:space="preserve">13. APLINKOSAUGINIAI IR SOCIALINIAI KRITERIJAI </w:t>
            </w:r>
            <w:r w:rsidRPr="00FB14FA">
              <w:rPr>
                <w:color w:val="000000" w:themeColor="text1"/>
                <w:kern w:val="2"/>
                <w:szCs w:val="24"/>
              </w:rPr>
              <w:t>(taikoma, jeigu aplinkosauginiai ir (arba) socialiniai kriterijai nustatomi kaip Sutarties vykdymo sąlygos)</w:t>
            </w:r>
          </w:p>
        </w:tc>
      </w:tr>
      <w:tr w:rsidR="00D11A29" w14:paraId="7C2EF2E3" w14:textId="77777777" w:rsidTr="004C47C0">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4EC5F4B0" w:rsidR="000666C0" w:rsidRPr="00FB14FA" w:rsidRDefault="00820150" w:rsidP="000666C0">
            <w:pPr>
              <w:jc w:val="both"/>
              <w:rPr>
                <w:color w:val="000000" w:themeColor="text1"/>
                <w:kern w:val="2"/>
                <w:szCs w:val="24"/>
                <w:shd w:val="clear" w:color="auto" w:fill="FFFFFF"/>
              </w:rPr>
            </w:pPr>
            <w:r w:rsidRPr="00FB14FA">
              <w:rPr>
                <w:color w:val="000000" w:themeColor="text1"/>
                <w:kern w:val="2"/>
                <w:szCs w:val="24"/>
                <w:shd w:val="clear" w:color="auto" w:fill="FFFFFF"/>
              </w:rPr>
              <w:t xml:space="preserve">Aplinkosauginiai kriterijai Prekėms nustatomi vadovaujantis </w:t>
            </w:r>
            <w:r w:rsidRPr="00FB14FA">
              <w:rPr>
                <w:color w:val="000000" w:themeColor="text1"/>
                <w:kern w:val="2"/>
                <w:szCs w:val="24"/>
              </w:rPr>
              <w:t>Aplinkos apsaugos kriterijų taikymo, vykdant žaliuosius pirkimus, tvarkos aprašo, patvirtinto Lietuvos Respublikos aplinkos ministro 2011 m. birželio 28 d. įsakymu Nr. D1-508</w:t>
            </w:r>
            <w:r w:rsidRPr="00FB14FA">
              <w:rPr>
                <w:color w:val="000000" w:themeColor="text1"/>
                <w:kern w:val="2"/>
                <w:szCs w:val="24"/>
                <w:shd w:val="clear" w:color="auto" w:fill="FFFFFF"/>
              </w:rPr>
              <w:t xml:space="preserve"> „Dėl Aplinkos apsaugos kriterijų taikymo, vykdant žaliuosius pirkimus, tvarkos aprašo patvirtinimo“ (toliau – Tvarkos aprašas) </w:t>
            </w:r>
            <w:r w:rsidR="000666C0" w:rsidRPr="00FB14FA">
              <w:rPr>
                <w:b/>
                <w:bCs/>
                <w:color w:val="000000" w:themeColor="text1"/>
                <w:kern w:val="2"/>
                <w:szCs w:val="24"/>
                <w:shd w:val="clear" w:color="auto" w:fill="FFFFFF"/>
              </w:rPr>
              <w:t>4.4.4.</w:t>
            </w:r>
            <w:r w:rsidR="001F3F6A" w:rsidRPr="00FB14FA">
              <w:rPr>
                <w:b/>
                <w:bCs/>
                <w:color w:val="000000" w:themeColor="text1"/>
                <w:kern w:val="2"/>
                <w:szCs w:val="24"/>
                <w:shd w:val="clear" w:color="auto" w:fill="FFFFFF"/>
              </w:rPr>
              <w:t>3</w:t>
            </w:r>
            <w:r w:rsidR="00D40DB3" w:rsidRPr="00FB14FA">
              <w:rPr>
                <w:b/>
                <w:bCs/>
                <w:color w:val="000000" w:themeColor="text1"/>
                <w:kern w:val="2"/>
                <w:szCs w:val="24"/>
                <w:shd w:val="clear" w:color="auto" w:fill="FFFFFF"/>
              </w:rPr>
              <w:t xml:space="preserve">. </w:t>
            </w:r>
            <w:r w:rsidRPr="00FB14FA">
              <w:rPr>
                <w:color w:val="000000" w:themeColor="text1"/>
                <w:kern w:val="2"/>
                <w:szCs w:val="24"/>
                <w:shd w:val="clear" w:color="auto" w:fill="FFFFFF"/>
              </w:rPr>
              <w:t>papunkči</w:t>
            </w:r>
            <w:r w:rsidR="001F3F6A" w:rsidRPr="00FB14FA">
              <w:rPr>
                <w:color w:val="000000" w:themeColor="text1"/>
                <w:kern w:val="2"/>
                <w:szCs w:val="24"/>
                <w:shd w:val="clear" w:color="auto" w:fill="FFFFFF"/>
              </w:rPr>
              <w:t>u</w:t>
            </w:r>
            <w:r w:rsidR="000666C0" w:rsidRPr="00FB14FA">
              <w:rPr>
                <w:color w:val="000000" w:themeColor="text1"/>
                <w:kern w:val="2"/>
                <w:szCs w:val="24"/>
                <w:shd w:val="clear" w:color="auto" w:fill="FFFFFF"/>
              </w:rPr>
              <w:t>.</w:t>
            </w:r>
          </w:p>
          <w:p w14:paraId="19B4FF8D" w14:textId="5E1E44C3" w:rsidR="00D11A29" w:rsidRPr="00FB14FA" w:rsidRDefault="00820150" w:rsidP="000666C0">
            <w:pPr>
              <w:jc w:val="both"/>
              <w:rPr>
                <w:color w:val="000000" w:themeColor="text1"/>
                <w:kern w:val="2"/>
                <w:szCs w:val="24"/>
              </w:rPr>
            </w:pPr>
            <w:r w:rsidRPr="00FB14FA">
              <w:rPr>
                <w:color w:val="000000" w:themeColor="text1"/>
                <w:kern w:val="2"/>
                <w:szCs w:val="24"/>
              </w:rPr>
              <w:t> </w:t>
            </w:r>
          </w:p>
          <w:p w14:paraId="0D29159D" w14:textId="1CE4208A" w:rsidR="00D11A29" w:rsidRPr="00FB14FA" w:rsidRDefault="00820150" w:rsidP="000666C0">
            <w:pPr>
              <w:jc w:val="both"/>
              <w:rPr>
                <w:color w:val="000000" w:themeColor="text1"/>
                <w:kern w:val="2"/>
                <w:szCs w:val="24"/>
                <w:shd w:val="clear" w:color="auto" w:fill="FFFFFF"/>
              </w:rPr>
            </w:pPr>
            <w:r w:rsidRPr="00FB14FA">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4C47C0">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4C47C0">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004C47C0">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004C47C0">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004C47C0">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004C47C0">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4C47C0">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4C47C0">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004C47C0">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000A" w14:textId="77777777" w:rsidR="002F6E1B" w:rsidRDefault="002F6E1B">
      <w:r>
        <w:separator/>
      </w:r>
    </w:p>
  </w:endnote>
  <w:endnote w:type="continuationSeparator" w:id="0">
    <w:p w14:paraId="58F85809" w14:textId="77777777" w:rsidR="002F6E1B" w:rsidRDefault="002F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88E94" w14:textId="77777777" w:rsidR="002F6E1B" w:rsidRDefault="002F6E1B">
      <w:r>
        <w:separator/>
      </w:r>
    </w:p>
  </w:footnote>
  <w:footnote w:type="continuationSeparator" w:id="0">
    <w:p w14:paraId="7F9E0575" w14:textId="77777777" w:rsidR="002F6E1B" w:rsidRDefault="002F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354115">
    <w:abstractNumId w:val="0"/>
  </w:num>
  <w:num w:numId="2" w16cid:durableId="1762750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66C0"/>
    <w:rsid w:val="000767CF"/>
    <w:rsid w:val="00087693"/>
    <w:rsid w:val="000F3E0A"/>
    <w:rsid w:val="000F7149"/>
    <w:rsid w:val="001139C0"/>
    <w:rsid w:val="0013432B"/>
    <w:rsid w:val="00144770"/>
    <w:rsid w:val="00173DCE"/>
    <w:rsid w:val="00180820"/>
    <w:rsid w:val="001C0EF4"/>
    <w:rsid w:val="001D26E5"/>
    <w:rsid w:val="001F2821"/>
    <w:rsid w:val="001F3F6A"/>
    <w:rsid w:val="00202CFC"/>
    <w:rsid w:val="002374C8"/>
    <w:rsid w:val="00246F40"/>
    <w:rsid w:val="00276ED2"/>
    <w:rsid w:val="002A63BF"/>
    <w:rsid w:val="002F0B5F"/>
    <w:rsid w:val="002F6E1B"/>
    <w:rsid w:val="0030289F"/>
    <w:rsid w:val="00350F51"/>
    <w:rsid w:val="003850C4"/>
    <w:rsid w:val="003B26DF"/>
    <w:rsid w:val="003E38C8"/>
    <w:rsid w:val="003E622D"/>
    <w:rsid w:val="003F1DB6"/>
    <w:rsid w:val="00423332"/>
    <w:rsid w:val="0042402B"/>
    <w:rsid w:val="00444619"/>
    <w:rsid w:val="004C47C0"/>
    <w:rsid w:val="004D0AE7"/>
    <w:rsid w:val="004D58C0"/>
    <w:rsid w:val="004E3CD7"/>
    <w:rsid w:val="004E65EE"/>
    <w:rsid w:val="0053646E"/>
    <w:rsid w:val="00566B28"/>
    <w:rsid w:val="00570F85"/>
    <w:rsid w:val="005925CA"/>
    <w:rsid w:val="0063753D"/>
    <w:rsid w:val="00650F12"/>
    <w:rsid w:val="00671C75"/>
    <w:rsid w:val="006A5C74"/>
    <w:rsid w:val="006D65DE"/>
    <w:rsid w:val="007118B4"/>
    <w:rsid w:val="00762D78"/>
    <w:rsid w:val="00794A97"/>
    <w:rsid w:val="007F67B6"/>
    <w:rsid w:val="007F71BD"/>
    <w:rsid w:val="00820150"/>
    <w:rsid w:val="00876ACC"/>
    <w:rsid w:val="00892421"/>
    <w:rsid w:val="008C1E1B"/>
    <w:rsid w:val="008C4B5F"/>
    <w:rsid w:val="008D6E62"/>
    <w:rsid w:val="008F16B3"/>
    <w:rsid w:val="00925D74"/>
    <w:rsid w:val="00931699"/>
    <w:rsid w:val="00931DE5"/>
    <w:rsid w:val="00946151"/>
    <w:rsid w:val="009568B8"/>
    <w:rsid w:val="00994FBF"/>
    <w:rsid w:val="009F0A6B"/>
    <w:rsid w:val="009F174B"/>
    <w:rsid w:val="00A042C8"/>
    <w:rsid w:val="00A07859"/>
    <w:rsid w:val="00A65028"/>
    <w:rsid w:val="00A76C6F"/>
    <w:rsid w:val="00AA681E"/>
    <w:rsid w:val="00AE6E24"/>
    <w:rsid w:val="00B30A50"/>
    <w:rsid w:val="00B54798"/>
    <w:rsid w:val="00B62BB6"/>
    <w:rsid w:val="00B748F9"/>
    <w:rsid w:val="00BE00EE"/>
    <w:rsid w:val="00BF6317"/>
    <w:rsid w:val="00C61A8C"/>
    <w:rsid w:val="00C774E6"/>
    <w:rsid w:val="00CB1F00"/>
    <w:rsid w:val="00D11A29"/>
    <w:rsid w:val="00D40DB3"/>
    <w:rsid w:val="00D43BEA"/>
    <w:rsid w:val="00D53889"/>
    <w:rsid w:val="00D7150B"/>
    <w:rsid w:val="00DD2114"/>
    <w:rsid w:val="00DE4859"/>
    <w:rsid w:val="00DE5711"/>
    <w:rsid w:val="00E05BCD"/>
    <w:rsid w:val="00E1483B"/>
    <w:rsid w:val="00E4321F"/>
    <w:rsid w:val="00E52053"/>
    <w:rsid w:val="00E673B7"/>
    <w:rsid w:val="00E9352C"/>
    <w:rsid w:val="00EB02AA"/>
    <w:rsid w:val="00EB170D"/>
    <w:rsid w:val="00EC214C"/>
    <w:rsid w:val="00F00062"/>
    <w:rsid w:val="00F12497"/>
    <w:rsid w:val="00F17A44"/>
    <w:rsid w:val="00F21E22"/>
    <w:rsid w:val="00F36B81"/>
    <w:rsid w:val="00F9623D"/>
    <w:rsid w:val="00FB14FA"/>
    <w:rsid w:val="00FD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3E38C8"/>
    <w:rPr>
      <w:rFonts w:ascii="Segoe UI" w:hAnsi="Segoe UI" w:cs="Segoe UI"/>
      <w:sz w:val="18"/>
      <w:szCs w:val="18"/>
    </w:rPr>
  </w:style>
  <w:style w:type="character" w:customStyle="1" w:styleId="BalloonTextChar">
    <w:name w:val="Balloon Text Char"/>
    <w:basedOn w:val="DefaultParagraphFont"/>
    <w:link w:val="BalloonText"/>
    <w:semiHidden/>
    <w:rsid w:val="003E38C8"/>
    <w:rPr>
      <w:rFonts w:ascii="Segoe UI" w:hAnsi="Segoe UI" w:cs="Segoe UI"/>
      <w:sz w:val="18"/>
      <w:szCs w:val="18"/>
    </w:rPr>
  </w:style>
  <w:style w:type="character" w:styleId="Hyperlink">
    <w:name w:val="Hyperlink"/>
    <w:basedOn w:val="DefaultParagraphFont"/>
    <w:unhideWhenUsed/>
    <w:rsid w:val="00D40DB3"/>
    <w:rPr>
      <w:color w:val="0563C1" w:themeColor="hyperlink"/>
      <w:u w:val="single"/>
    </w:rPr>
  </w:style>
  <w:style w:type="character" w:styleId="UnresolvedMention">
    <w:name w:val="Unresolved Mention"/>
    <w:basedOn w:val="DefaultParagraphFont"/>
    <w:uiPriority w:val="99"/>
    <w:semiHidden/>
    <w:unhideWhenUsed/>
    <w:rsid w:val="00D4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maps/place/data=!4m2!3m1!1s0x46e718bf7fecceb5:0xecde51713f3578f6?sa=X&amp;ved=1t:8290&amp;ictx=1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30</Pages>
  <Words>62336</Words>
  <Characters>35532</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Ieva Gudukienė</cp:lastModifiedBy>
  <cp:revision>90</cp:revision>
  <dcterms:created xsi:type="dcterms:W3CDTF">2025-05-22T13:17:00Z</dcterms:created>
  <dcterms:modified xsi:type="dcterms:W3CDTF">2025-06-27T12:11:00Z</dcterms:modified>
</cp:coreProperties>
</file>