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BE2DF76" w14:textId="2347A435" w:rsidR="00113F5D" w:rsidRPr="009D7A99" w:rsidRDefault="004B3937" w:rsidP="009D7A99">
            <w:pPr>
              <w:pStyle w:val="Sraopastraipa"/>
              <w:numPr>
                <w:ilvl w:val="0"/>
                <w:numId w:val="1"/>
              </w:numPr>
              <w:tabs>
                <w:tab w:val="left" w:pos="312"/>
              </w:tabs>
              <w:spacing w:after="0" w:line="240" w:lineRule="auto"/>
              <w:ind w:left="0" w:firstLine="28"/>
              <w:jc w:val="both"/>
              <w:rPr>
                <w:rFonts w:ascii="Times New Roman" w:eastAsia="Calibri" w:hAnsi="Times New Roman" w:cs="Times New Roman"/>
                <w:b/>
                <w:i/>
                <w:sz w:val="24"/>
                <w:szCs w:val="24"/>
              </w:rPr>
            </w:pPr>
            <w:r w:rsidRPr="00B9241F">
              <w:rPr>
                <w:rFonts w:ascii="Times New Roman" w:hAnsi="Times New Roman" w:cs="Times New Roman"/>
                <w:color w:val="000000" w:themeColor="text1"/>
                <w:sz w:val="24"/>
                <w:szCs w:val="24"/>
              </w:rPr>
              <w:t xml:space="preserve">turi turėti </w:t>
            </w:r>
            <w:r w:rsidRPr="00B9241F">
              <w:rPr>
                <w:rFonts w:ascii="Times New Roman" w:eastAsia="Times New Roman" w:hAnsi="Times New Roman" w:cs="Times New Roman"/>
                <w:color w:val="000000" w:themeColor="text1"/>
                <w:sz w:val="24"/>
                <w:szCs w:val="24"/>
              </w:rPr>
              <w:t>socialinių mokslų</w:t>
            </w:r>
            <w:r w:rsidRPr="00B9241F">
              <w:rPr>
                <w:rFonts w:ascii="Times New Roman" w:hAnsi="Times New Roman" w:cs="Times New Roman"/>
                <w:color w:val="000000" w:themeColor="text1"/>
                <w:sz w:val="24"/>
                <w:szCs w:val="24"/>
              </w:rPr>
              <w:t xml:space="preserve"> studijų srities (geografija) aukštąjį universitetinį ar jam prilygintą išsilavinimą ir </w:t>
            </w:r>
            <w:r w:rsidRPr="00B9241F">
              <w:rPr>
                <w:rStyle w:val="xcontentpasted0"/>
                <w:rFonts w:ascii="Times New Roman" w:hAnsi="Times New Roman" w:cs="Times New Roman"/>
                <w:color w:val="000000" w:themeColor="text1"/>
                <w:sz w:val="24"/>
                <w:szCs w:val="24"/>
                <w:bdr w:val="none" w:sz="0" w:space="0" w:color="auto" w:frame="1"/>
              </w:rPr>
              <w:t xml:space="preserve">ne mažiau kaip 2 (dvejų) metų darbo patirtį, įgytą mokant </w:t>
            </w:r>
            <w:r w:rsidRPr="00B9241F">
              <w:rPr>
                <w:rFonts w:ascii="Times New Roman" w:eastAsia="Times New Roman" w:hAnsi="Times New Roman" w:cs="Times New Roman"/>
                <w:color w:val="000000" w:themeColor="text1"/>
                <w:sz w:val="24"/>
                <w:szCs w:val="24"/>
              </w:rPr>
              <w:t xml:space="preserve">geografijos </w:t>
            </w:r>
            <w:r w:rsidRPr="00B9241F">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B9241F">
              <w:rPr>
                <w:rFonts w:ascii="Times New Roman" w:eastAsia="Times New Roman" w:hAnsi="Times New Roman" w:cs="Times New Roman"/>
                <w:color w:val="000000" w:themeColor="text1"/>
                <w:sz w:val="24"/>
                <w:szCs w:val="24"/>
              </w:rPr>
              <w:t xml:space="preserve">geografijos </w:t>
            </w:r>
            <w:r w:rsidRPr="00B9241F">
              <w:rPr>
                <w:rStyle w:val="xcontentpasted0"/>
                <w:rFonts w:ascii="Times New Roman" w:hAnsi="Times New Roman" w:cs="Times New Roman"/>
                <w:color w:val="000000" w:themeColor="text1"/>
                <w:sz w:val="24"/>
                <w:szCs w:val="24"/>
                <w:bdr w:val="none" w:sz="0" w:space="0" w:color="auto" w:frame="1"/>
              </w:rPr>
              <w:t>studijų programas.</w:t>
            </w:r>
            <w:r w:rsidRPr="00B9241F">
              <w:rPr>
                <w:rFonts w:ascii="Times New Roman" w:hAnsi="Times New Roman" w:cs="Times New Roman"/>
                <w:color w:val="000000" w:themeColor="text1"/>
                <w:sz w:val="24"/>
                <w:szCs w:val="24"/>
                <w:bdr w:val="none" w:sz="0" w:space="0" w:color="auto" w:frame="1"/>
              </w:rPr>
              <w:t>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0252C7F" w14:textId="607E4AB2" w:rsidR="00113F5D" w:rsidRPr="00502412" w:rsidRDefault="00113F5D" w:rsidP="00502412">
            <w:pPr>
              <w:pStyle w:val="Sraopastraipa"/>
              <w:numPr>
                <w:ilvl w:val="0"/>
                <w:numId w:val="2"/>
              </w:numPr>
              <w:tabs>
                <w:tab w:val="left" w:pos="308"/>
              </w:tabs>
              <w:ind w:left="0" w:firstLine="31"/>
              <w:jc w:val="both"/>
              <w:rPr>
                <w:rFonts w:ascii="Times New Roman" w:hAnsi="Times New Roman" w:cs="Times New Roman"/>
                <w:bCs/>
                <w:sz w:val="24"/>
                <w:szCs w:val="24"/>
              </w:rPr>
            </w:pPr>
            <w:r w:rsidRPr="00502412">
              <w:rPr>
                <w:rFonts w:ascii="Times New Roman" w:hAnsi="Times New Roman" w:cs="Times New Roman"/>
                <w:bCs/>
                <w:sz w:val="24"/>
                <w:szCs w:val="24"/>
              </w:rPr>
              <w:t>Nurodomas išsilavinimą pagrindžiantis dokumentas ir pateikiama skenuotas dokumentas</w:t>
            </w:r>
          </w:p>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2534459B" w14:textId="3282147A" w:rsidR="00995CC0" w:rsidRPr="005E4AEF" w:rsidRDefault="00995CC0" w:rsidP="005E4AEF">
            <w:pPr>
              <w:pStyle w:val="Sraopastraipa"/>
              <w:numPr>
                <w:ilvl w:val="0"/>
                <w:numId w:val="1"/>
              </w:numPr>
              <w:tabs>
                <w:tab w:val="left" w:pos="300"/>
              </w:tabs>
              <w:spacing w:after="120" w:line="240" w:lineRule="auto"/>
              <w:ind w:left="32" w:right="174" w:hanging="32"/>
              <w:rPr>
                <w:rFonts w:ascii="Times New Roman" w:hAnsi="Times New Roman" w:cs="Times New Roman"/>
                <w:color w:val="000000" w:themeColor="text1"/>
                <w:sz w:val="24"/>
                <w:szCs w:val="24"/>
              </w:rPr>
            </w:pPr>
            <w:r w:rsidRPr="005E4AEF">
              <w:rPr>
                <w:rFonts w:ascii="Times New Roman" w:eastAsia="Times New Roman" w:hAnsi="Times New Roman" w:cs="Times New Roman"/>
                <w:color w:val="000000" w:themeColor="text1"/>
                <w:sz w:val="24"/>
                <w:szCs w:val="24"/>
              </w:rPr>
              <w:t xml:space="preserve">geografijos valstybinio brandos egzamino / tarpinio patikrinimo </w:t>
            </w:r>
            <w:r w:rsidRPr="005E4AEF">
              <w:rPr>
                <w:rFonts w:ascii="Times New Roman" w:hAnsi="Times New Roman" w:cs="Times New Roman"/>
                <w:color w:val="000000" w:themeColor="text1"/>
                <w:sz w:val="24"/>
                <w:szCs w:val="24"/>
              </w:rPr>
              <w:t>/ olimpiadų / konkursų ir pan. užduočių rengimu ir (ar) recenzavimu ir (ar) mokinių darbų vertinimu</w:t>
            </w:r>
          </w:p>
          <w:p w14:paraId="615F2166" w14:textId="77777777" w:rsidR="00995CC0" w:rsidRPr="00B9241F" w:rsidRDefault="00995CC0" w:rsidP="00995CC0">
            <w:pPr>
              <w:spacing w:before="120" w:after="120" w:line="240" w:lineRule="auto"/>
              <w:ind w:left="80" w:right="174"/>
              <w:textAlignment w:val="baseline"/>
              <w:rPr>
                <w:rFonts w:ascii="Times New Roman" w:hAnsi="Times New Roman" w:cs="Times New Roman"/>
                <w:color w:val="000000" w:themeColor="text1"/>
                <w:sz w:val="24"/>
                <w:szCs w:val="24"/>
              </w:rPr>
            </w:pPr>
            <w:r w:rsidRPr="00B9241F">
              <w:rPr>
                <w:rStyle w:val="xcontentpasted0"/>
                <w:rFonts w:ascii="Times New Roman" w:hAnsi="Times New Roman" w:cs="Times New Roman"/>
                <w:color w:val="000000" w:themeColor="text1"/>
                <w:sz w:val="24"/>
                <w:szCs w:val="24"/>
                <w:bdr w:val="none" w:sz="0" w:space="0" w:color="auto" w:frame="1"/>
              </w:rPr>
              <w:t>i</w:t>
            </w:r>
            <w:r w:rsidRPr="00B9241F">
              <w:rPr>
                <w:rStyle w:val="xcontentpasted0"/>
                <w:bdr w:val="none" w:sz="0" w:space="0" w:color="auto" w:frame="1"/>
              </w:rPr>
              <w:t>r (</w:t>
            </w:r>
            <w:r w:rsidRPr="00B9241F">
              <w:rPr>
                <w:rStyle w:val="xcontentpasted0"/>
                <w:rFonts w:ascii="Times New Roman" w:hAnsi="Times New Roman" w:cs="Times New Roman"/>
                <w:color w:val="000000" w:themeColor="text1"/>
                <w:sz w:val="24"/>
                <w:szCs w:val="24"/>
                <w:bdr w:val="none" w:sz="0" w:space="0" w:color="auto" w:frame="1"/>
              </w:rPr>
              <w:t>arba)</w:t>
            </w:r>
          </w:p>
          <w:p w14:paraId="25121DDE" w14:textId="19913AF2" w:rsidR="00113F5D" w:rsidRDefault="00995CC0" w:rsidP="00995CC0">
            <w:pPr>
              <w:spacing w:after="0" w:line="240" w:lineRule="auto"/>
              <w:jc w:val="both"/>
              <w:rPr>
                <w:rFonts w:ascii="Times New Roman" w:eastAsia="Calibri" w:hAnsi="Times New Roman" w:cs="Times New Roman"/>
                <w:b/>
                <w:i/>
                <w:sz w:val="24"/>
                <w:szCs w:val="24"/>
              </w:rPr>
            </w:pPr>
            <w:r w:rsidRPr="00B9241F">
              <w:rPr>
                <w:rFonts w:ascii="Times New Roman" w:hAnsi="Times New Roman" w:cs="Times New Roman"/>
                <w:color w:val="000000" w:themeColor="text1"/>
                <w:sz w:val="24"/>
                <w:szCs w:val="24"/>
              </w:rPr>
              <w:t>su geografijos ugdymo turinio rengimu ir (ar) įgyvendinimu nacionaliniu lygmeniu</w:t>
            </w:r>
            <w:r w:rsidRPr="00B9241F">
              <w:rPr>
                <w:rStyle w:val="Puslapioinaosnuoroda"/>
                <w:rFonts w:ascii="Times New Roman" w:hAnsi="Times New Roman" w:cs="Times New Roman"/>
                <w:color w:val="000000" w:themeColor="text1"/>
                <w:sz w:val="24"/>
                <w:szCs w:val="24"/>
              </w:rPr>
              <w:footnoteReference w:id="2"/>
            </w:r>
            <w:r w:rsidRPr="00B9241F">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(ar)</w:t>
            </w:r>
            <w:r w:rsidRPr="00B9241F">
              <w:rPr>
                <w:rFonts w:ascii="Times New Roman" w:hAnsi="Times New Roman" w:cs="Times New Roman"/>
                <w:sz w:val="24"/>
                <w:szCs w:val="24"/>
              </w:rPr>
              <w:t xml:space="preserve"> recenzavimu</w:t>
            </w:r>
            <w:r w:rsidRPr="00B9241F">
              <w:rPr>
                <w:rFonts w:ascii="Times New Roman" w:hAnsi="Times New Roman" w:cs="Times New Roman"/>
                <w:color w:val="000000" w:themeColor="text1"/>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lastRenderedPageBreak/>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56A7B" w14:textId="77777777" w:rsidR="00330CEA" w:rsidRDefault="00330CEA">
      <w:pPr>
        <w:spacing w:after="0" w:line="240" w:lineRule="auto"/>
      </w:pPr>
      <w:r>
        <w:separator/>
      </w:r>
    </w:p>
  </w:endnote>
  <w:endnote w:type="continuationSeparator" w:id="0">
    <w:p w14:paraId="1968E7F7" w14:textId="77777777" w:rsidR="00330CEA" w:rsidRDefault="00330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7D118" w14:textId="77777777" w:rsidR="00330CEA" w:rsidRDefault="00330CEA">
      <w:pPr>
        <w:rPr>
          <w:sz w:val="12"/>
        </w:rPr>
      </w:pPr>
      <w:r>
        <w:separator/>
      </w:r>
    </w:p>
  </w:footnote>
  <w:footnote w:type="continuationSeparator" w:id="0">
    <w:p w14:paraId="3042F13C" w14:textId="77777777" w:rsidR="00330CEA" w:rsidRDefault="00330CEA">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738F172C" w14:textId="77777777" w:rsidR="00995CC0" w:rsidRPr="00773E73" w:rsidRDefault="00995CC0" w:rsidP="00995CC0">
      <w:pPr>
        <w:pStyle w:val="Puslapioinaostekstas"/>
        <w:rPr>
          <w:rFonts w:ascii="Times New Roman" w:hAnsi="Times New Roman" w:cs="Times New Roman"/>
        </w:rPr>
      </w:pPr>
      <w:r w:rsidRPr="00773E73">
        <w:rPr>
          <w:rStyle w:val="Puslapioinaosnuoroda"/>
          <w:rFonts w:ascii="Times New Roman" w:hAnsi="Times New Roman" w:cs="Times New Roman"/>
        </w:rPr>
        <w:footnoteRef/>
      </w:r>
      <w:r w:rsidRPr="00773E73">
        <w:rPr>
          <w:rFonts w:ascii="Times New Roman" w:hAnsi="Times New Roman" w:cs="Times New Roman"/>
        </w:rPr>
        <w:t xml:space="preserve"> </w:t>
      </w:r>
      <w:r w:rsidRPr="00773E73">
        <w:rPr>
          <w:rFonts w:ascii="Times New Roman" w:hAnsi="Times New Roman" w:cs="Times New Roman"/>
          <w:color w:val="00030D"/>
        </w:rPr>
        <w:t>P</w:t>
      </w:r>
      <w:r w:rsidRPr="00773E73">
        <w:rPr>
          <w:rFonts w:ascii="Times New Roman" w:hAnsi="Times New Roman" w:cs="Times New Roman"/>
        </w:rPr>
        <w:t xml:space="preserve">arengta medžiaga skelbiama Nacionalinės švietimo agentūros (toliau </w:t>
      </w:r>
      <w:r w:rsidRPr="00773E73">
        <w:rPr>
          <w:rFonts w:ascii="Times New Roman" w:hAnsi="Times New Roman" w:cs="Times New Roman"/>
          <w:color w:val="00030D"/>
        </w:rPr>
        <w:t>–</w:t>
      </w:r>
      <w:r w:rsidRPr="00773E73">
        <w:rPr>
          <w:rFonts w:ascii="Times New Roman" w:hAnsi="Times New Roman" w:cs="Times New Roman"/>
        </w:rPr>
        <w:t xml:space="preserve"> NŠA) ar kitos nacionalinio lygmens institucijos, dalyko mokytojų asociacijos interneto svetainėje.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733006">
    <w:abstractNumId w:val="0"/>
  </w:num>
  <w:num w:numId="2" w16cid:durableId="19878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637E5"/>
    <w:rsid w:val="00113F5D"/>
    <w:rsid w:val="0027464F"/>
    <w:rsid w:val="002D269A"/>
    <w:rsid w:val="00330CEA"/>
    <w:rsid w:val="0038385E"/>
    <w:rsid w:val="003B1AC0"/>
    <w:rsid w:val="00414964"/>
    <w:rsid w:val="0042736D"/>
    <w:rsid w:val="00491AA9"/>
    <w:rsid w:val="004B3937"/>
    <w:rsid w:val="00502412"/>
    <w:rsid w:val="005369C0"/>
    <w:rsid w:val="00582F43"/>
    <w:rsid w:val="005B5245"/>
    <w:rsid w:val="005E4AEF"/>
    <w:rsid w:val="006870FE"/>
    <w:rsid w:val="00800F6C"/>
    <w:rsid w:val="00820903"/>
    <w:rsid w:val="00893BA1"/>
    <w:rsid w:val="00894485"/>
    <w:rsid w:val="008E1A2B"/>
    <w:rsid w:val="00995CC0"/>
    <w:rsid w:val="009B5D90"/>
    <w:rsid w:val="009D7A99"/>
    <w:rsid w:val="00B33F4E"/>
    <w:rsid w:val="00B533F3"/>
    <w:rsid w:val="00C27E3F"/>
    <w:rsid w:val="00CB2AB7"/>
    <w:rsid w:val="00D05E8D"/>
    <w:rsid w:val="00D16573"/>
    <w:rsid w:val="00E464D7"/>
    <w:rsid w:val="00E92C25"/>
    <w:rsid w:val="00EA4FC2"/>
    <w:rsid w:val="00EE583C"/>
    <w:rsid w:val="00F062A3"/>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2800</Words>
  <Characters>1596</Characters>
  <Application>Microsoft Office Word</Application>
  <DocSecurity>0</DocSecurity>
  <Lines>13</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9</cp:revision>
  <dcterms:created xsi:type="dcterms:W3CDTF">2025-04-29T08:00:00Z</dcterms:created>
  <dcterms:modified xsi:type="dcterms:W3CDTF">2025-06-27T05:18:00Z</dcterms:modified>
  <dc:language>en-US</dc:language>
</cp:coreProperties>
</file>