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751DF" w14:textId="77777777" w:rsidR="00F260EE" w:rsidRPr="00A329ED" w:rsidRDefault="00F260EE" w:rsidP="00F260EE">
      <w:pPr>
        <w:spacing w:after="120" w:line="20" w:lineRule="atLeast"/>
        <w:contextualSpacing/>
        <w:jc w:val="center"/>
        <w:rPr>
          <w:rFonts w:ascii="Calibri" w:hAnsi="Calibri" w:cs="Calibri"/>
          <w:b/>
          <w:bCs/>
          <w:color w:val="00B050"/>
          <w:sz w:val="24"/>
          <w:szCs w:val="24"/>
        </w:rPr>
      </w:pPr>
    </w:p>
    <w:sdt>
      <w:sdtPr>
        <w:rPr>
          <w:rFonts w:ascii="Calibri" w:hAnsi="Calibri" w:cs="Calibri"/>
          <w:b/>
          <w:bCs/>
          <w:sz w:val="24"/>
          <w:szCs w:val="24"/>
        </w:rPr>
        <w:id w:val="-808551268"/>
        <w:docPartObj>
          <w:docPartGallery w:val="Cover Pages"/>
          <w:docPartUnique/>
        </w:docPartObj>
      </w:sdtPr>
      <w:sdtEndPr>
        <w:rPr>
          <w:b w:val="0"/>
          <w:bCs w:val="0"/>
          <w:sz w:val="21"/>
          <w:szCs w:val="21"/>
        </w:rPr>
      </w:sdtEndPr>
      <w:sdtContent>
        <w:p w14:paraId="45ED42E4" w14:textId="77777777" w:rsidR="00FF09B4" w:rsidRPr="00A329ED" w:rsidRDefault="00FF09B4" w:rsidP="00FF09B4">
          <w:pPr>
            <w:spacing w:after="120" w:line="20" w:lineRule="atLeast"/>
            <w:contextualSpacing/>
            <w:jc w:val="center"/>
            <w:rPr>
              <w:rFonts w:ascii="Calibri" w:hAnsi="Calibri" w:cs="Calibri"/>
              <w:sz w:val="28"/>
              <w:szCs w:val="28"/>
            </w:rPr>
          </w:pPr>
        </w:p>
        <w:tbl>
          <w:tblPr>
            <w:tblW w:w="3190" w:type="dxa"/>
            <w:tblInd w:w="6690" w:type="dxa"/>
            <w:tblLook w:val="00A0" w:firstRow="1" w:lastRow="0" w:firstColumn="1" w:lastColumn="0" w:noHBand="0" w:noVBand="0"/>
          </w:tblPr>
          <w:tblGrid>
            <w:gridCol w:w="3190"/>
          </w:tblGrid>
          <w:tr w:rsidR="00FF09B4" w:rsidRPr="00A329ED" w14:paraId="62DCA497" w14:textId="77777777" w:rsidTr="00743D35">
            <w:tc>
              <w:tcPr>
                <w:tcW w:w="3190" w:type="dxa"/>
                <w:hideMark/>
              </w:tcPr>
              <w:p w14:paraId="3A2C0B2E" w14:textId="77777777" w:rsidR="00FF09B4" w:rsidRPr="00A329ED" w:rsidRDefault="00FF09B4" w:rsidP="00743D35">
                <w:pPr>
                  <w:spacing w:after="0" w:line="240" w:lineRule="auto"/>
                  <w:rPr>
                    <w:rFonts w:ascii="Calibri" w:hAnsi="Calibri" w:cs="Calibri"/>
                    <w:sz w:val="22"/>
                    <w:szCs w:val="22"/>
                  </w:rPr>
                </w:pPr>
                <w:r w:rsidRPr="00A329ED">
                  <w:rPr>
                    <w:rFonts w:ascii="Calibri" w:hAnsi="Calibri" w:cs="Calibri"/>
                    <w:noProof/>
                    <w:sz w:val="22"/>
                    <w:szCs w:val="22"/>
                  </w:rPr>
                  <w:drawing>
                    <wp:anchor distT="0" distB="0" distL="114300" distR="114300" simplePos="0" relativeHeight="251659264" behindDoc="1" locked="0" layoutInCell="1" allowOverlap="1" wp14:anchorId="388E6903" wp14:editId="5B20F1F2">
                      <wp:simplePos x="0" y="0"/>
                      <wp:positionH relativeFrom="column">
                        <wp:posOffset>-1676400</wp:posOffset>
                      </wp:positionH>
                      <wp:positionV relativeFrom="paragraph">
                        <wp:posOffset>104775</wp:posOffset>
                      </wp:positionV>
                      <wp:extent cx="676275" cy="819150"/>
                      <wp:effectExtent l="0" t="0" r="9525" b="0"/>
                      <wp:wrapNone/>
                      <wp:docPr id="2" name="Picture 2" descr="Paveikslėlis, kuriame yra simbolis, logotipas, Šriftas, embl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simbolis, logotipas, Šriftas, emblema&#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A329ED">
                  <w:rPr>
                    <w:rFonts w:ascii="Calibri" w:hAnsi="Calibri" w:cs="Calibri"/>
                    <w:sz w:val="22"/>
                    <w:szCs w:val="22"/>
                  </w:rPr>
                  <w:t>PATVIRTINTA</w:t>
                </w:r>
              </w:p>
              <w:p w14:paraId="46B5C232" w14:textId="77777777" w:rsidR="00FF09B4" w:rsidRPr="00A329ED" w:rsidRDefault="00FF09B4" w:rsidP="00743D35">
                <w:pPr>
                  <w:spacing w:after="0" w:line="240" w:lineRule="auto"/>
                  <w:rPr>
                    <w:rFonts w:ascii="Calibri" w:hAnsi="Calibri" w:cs="Calibri"/>
                    <w:sz w:val="22"/>
                    <w:szCs w:val="22"/>
                  </w:rPr>
                </w:pPr>
                <w:r w:rsidRPr="00A329ED">
                  <w:rPr>
                    <w:rFonts w:ascii="Calibri" w:hAnsi="Calibri" w:cs="Calibri"/>
                    <w:sz w:val="22"/>
                    <w:szCs w:val="22"/>
                  </w:rPr>
                  <w:t>Mažeikių rajono</w:t>
                </w:r>
              </w:p>
              <w:p w14:paraId="45E7D3E0" w14:textId="77777777" w:rsidR="00FF09B4" w:rsidRPr="00A329ED" w:rsidRDefault="00FF09B4" w:rsidP="00743D35">
                <w:pPr>
                  <w:spacing w:after="0" w:line="240" w:lineRule="auto"/>
                  <w:rPr>
                    <w:rFonts w:ascii="Calibri" w:hAnsi="Calibri" w:cs="Calibri"/>
                    <w:sz w:val="22"/>
                    <w:szCs w:val="22"/>
                  </w:rPr>
                </w:pPr>
                <w:r w:rsidRPr="00A329ED">
                  <w:rPr>
                    <w:rFonts w:ascii="Calibri" w:hAnsi="Calibri" w:cs="Calibri"/>
                    <w:sz w:val="22"/>
                    <w:szCs w:val="22"/>
                  </w:rPr>
                  <w:t>savivaldybės administracijos</w:t>
                </w:r>
              </w:p>
              <w:p w14:paraId="69B81ECD" w14:textId="77777777" w:rsidR="00FF09B4" w:rsidRPr="00A329ED" w:rsidRDefault="00FF09B4" w:rsidP="00743D35">
                <w:pPr>
                  <w:spacing w:after="0" w:line="240" w:lineRule="auto"/>
                  <w:rPr>
                    <w:rFonts w:ascii="Calibri" w:hAnsi="Calibri" w:cs="Calibri"/>
                    <w:sz w:val="22"/>
                    <w:szCs w:val="22"/>
                  </w:rPr>
                </w:pPr>
                <w:r w:rsidRPr="00A329ED">
                  <w:rPr>
                    <w:rFonts w:ascii="Calibri" w:hAnsi="Calibri" w:cs="Calibri"/>
                    <w:sz w:val="22"/>
                    <w:szCs w:val="22"/>
                  </w:rPr>
                  <w:t xml:space="preserve">Viešųjų pirkimų komisijos </w:t>
                </w:r>
              </w:p>
              <w:p w14:paraId="578283ED" w14:textId="0FC0DB75" w:rsidR="00FF09B4" w:rsidRPr="00A329ED" w:rsidRDefault="00FF09B4" w:rsidP="00743D35">
                <w:pPr>
                  <w:spacing w:after="0" w:line="240" w:lineRule="auto"/>
                  <w:rPr>
                    <w:rFonts w:ascii="Calibri" w:hAnsi="Calibri" w:cs="Calibri"/>
                    <w:sz w:val="22"/>
                    <w:szCs w:val="22"/>
                  </w:rPr>
                </w:pPr>
                <w:r w:rsidRPr="00A329ED">
                  <w:rPr>
                    <w:rFonts w:ascii="Calibri" w:hAnsi="Calibri" w:cs="Calibri"/>
                    <w:sz w:val="22"/>
                    <w:szCs w:val="22"/>
                  </w:rPr>
                  <w:t>posėdžio 2025-</w:t>
                </w:r>
                <w:r w:rsidR="00792811">
                  <w:rPr>
                    <w:rFonts w:ascii="Calibri" w:hAnsi="Calibri" w:cs="Calibri"/>
                    <w:sz w:val="22"/>
                    <w:szCs w:val="22"/>
                  </w:rPr>
                  <w:t>06-</w:t>
                </w:r>
                <w:r w:rsidR="00C2148A">
                  <w:rPr>
                    <w:rFonts w:ascii="Calibri" w:hAnsi="Calibri" w:cs="Calibri"/>
                    <w:sz w:val="22"/>
                    <w:szCs w:val="22"/>
                  </w:rPr>
                  <w:t>30</w:t>
                </w:r>
              </w:p>
              <w:p w14:paraId="450BF2B0" w14:textId="271F431D" w:rsidR="00FF09B4" w:rsidRPr="00A329ED" w:rsidRDefault="00FF09B4" w:rsidP="00743D35">
                <w:pPr>
                  <w:spacing w:after="0" w:line="240" w:lineRule="auto"/>
                  <w:rPr>
                    <w:rFonts w:ascii="Calibri" w:hAnsi="Calibri" w:cs="Calibri"/>
                    <w:color w:val="000000"/>
                    <w:sz w:val="22"/>
                    <w:szCs w:val="22"/>
                  </w:rPr>
                </w:pPr>
                <w:r w:rsidRPr="00A329ED">
                  <w:rPr>
                    <w:rFonts w:ascii="Calibri" w:hAnsi="Calibri" w:cs="Calibri"/>
                    <w:sz w:val="22"/>
                    <w:szCs w:val="22"/>
                  </w:rPr>
                  <w:t xml:space="preserve">protokolu Nr. </w:t>
                </w:r>
                <w:r w:rsidRPr="00A329ED">
                  <w:rPr>
                    <w:rFonts w:ascii="Calibri" w:hAnsi="Calibri" w:cs="Calibri"/>
                    <w:color w:val="000000"/>
                    <w:sz w:val="22"/>
                    <w:szCs w:val="22"/>
                  </w:rPr>
                  <w:t>VP1-</w:t>
                </w:r>
                <w:r w:rsidR="00C2148A">
                  <w:rPr>
                    <w:rFonts w:ascii="Calibri" w:hAnsi="Calibri" w:cs="Calibri"/>
                    <w:color w:val="000000"/>
                    <w:sz w:val="22"/>
                    <w:szCs w:val="22"/>
                  </w:rPr>
                  <w:t>501</w:t>
                </w:r>
              </w:p>
              <w:p w14:paraId="766A30BC" w14:textId="77777777" w:rsidR="00FF09B4" w:rsidRPr="00A329ED" w:rsidRDefault="00FF09B4" w:rsidP="00743D35">
                <w:pPr>
                  <w:spacing w:after="0" w:line="240" w:lineRule="auto"/>
                  <w:rPr>
                    <w:rFonts w:ascii="Calibri" w:hAnsi="Calibri" w:cs="Calibri"/>
                    <w:sz w:val="22"/>
                    <w:szCs w:val="22"/>
                  </w:rPr>
                </w:pPr>
              </w:p>
            </w:tc>
          </w:tr>
        </w:tbl>
        <w:p w14:paraId="45A31E48" w14:textId="77777777" w:rsidR="00FF09B4" w:rsidRPr="00A329ED" w:rsidRDefault="00FF09B4" w:rsidP="00FF09B4">
          <w:pPr>
            <w:spacing w:after="120" w:line="20" w:lineRule="atLeast"/>
            <w:ind w:left="5245"/>
            <w:contextualSpacing/>
            <w:rPr>
              <w:rFonts w:ascii="Calibri" w:hAnsi="Calibri" w:cs="Calibri"/>
              <w:sz w:val="24"/>
              <w:szCs w:val="24"/>
            </w:rPr>
          </w:pPr>
          <w:r w:rsidRPr="00A329ED">
            <w:rPr>
              <w:rFonts w:ascii="Calibri" w:hAnsi="Calibri" w:cs="Calibri"/>
              <w:sz w:val="24"/>
              <w:szCs w:val="24"/>
            </w:rPr>
            <w:t xml:space="preserve">                            </w:t>
          </w:r>
        </w:p>
        <w:p w14:paraId="1DCD7970" w14:textId="77777777" w:rsidR="00FF09B4" w:rsidRPr="00A329ED" w:rsidRDefault="00FF09B4" w:rsidP="00FF09B4">
          <w:pPr>
            <w:spacing w:after="120" w:line="20" w:lineRule="atLeast"/>
            <w:ind w:left="5245"/>
            <w:contextualSpacing/>
            <w:rPr>
              <w:rFonts w:ascii="Calibri" w:hAnsi="Calibri" w:cs="Calibri"/>
              <w:sz w:val="24"/>
              <w:szCs w:val="24"/>
            </w:rPr>
          </w:pPr>
        </w:p>
        <w:p w14:paraId="6EB889E3" w14:textId="77777777" w:rsidR="00FF09B4" w:rsidRPr="00A329ED" w:rsidRDefault="00FF09B4" w:rsidP="00FF09B4">
          <w:pPr>
            <w:spacing w:after="120" w:line="20" w:lineRule="atLeast"/>
            <w:ind w:left="5245"/>
            <w:contextualSpacing/>
            <w:rPr>
              <w:rFonts w:ascii="Calibri" w:hAnsi="Calibri" w:cs="Calibri"/>
              <w:sz w:val="24"/>
              <w:szCs w:val="24"/>
            </w:rPr>
          </w:pPr>
        </w:p>
        <w:p w14:paraId="388EBF41" w14:textId="77777777" w:rsidR="00FF09B4" w:rsidRPr="00A329ED" w:rsidRDefault="00FF09B4" w:rsidP="00FF09B4">
          <w:pPr>
            <w:spacing w:after="120" w:line="20" w:lineRule="atLeast"/>
            <w:ind w:left="5245"/>
            <w:contextualSpacing/>
            <w:rPr>
              <w:rFonts w:ascii="Calibri" w:hAnsi="Calibri" w:cs="Calibri"/>
              <w:sz w:val="24"/>
              <w:szCs w:val="24"/>
            </w:rPr>
          </w:pPr>
        </w:p>
        <w:p w14:paraId="574BE8C5" w14:textId="77777777" w:rsidR="00FF09B4" w:rsidRPr="00A329ED" w:rsidRDefault="00FF09B4" w:rsidP="00FF09B4">
          <w:pPr>
            <w:tabs>
              <w:tab w:val="left" w:pos="567"/>
            </w:tabs>
            <w:spacing w:line="240" w:lineRule="auto"/>
            <w:jc w:val="center"/>
            <w:rPr>
              <w:rFonts w:ascii="Calibri" w:hAnsi="Calibri" w:cs="Calibri"/>
              <w:color w:val="000000"/>
              <w:sz w:val="22"/>
              <w:szCs w:val="22"/>
            </w:rPr>
          </w:pPr>
        </w:p>
        <w:p w14:paraId="162DA456" w14:textId="77777777" w:rsidR="00FF09B4" w:rsidRPr="00A329ED" w:rsidRDefault="00FF09B4" w:rsidP="00FF09B4">
          <w:pPr>
            <w:tabs>
              <w:tab w:val="left" w:pos="567"/>
            </w:tabs>
            <w:spacing w:line="240" w:lineRule="auto"/>
            <w:jc w:val="center"/>
            <w:rPr>
              <w:rFonts w:ascii="Calibri" w:hAnsi="Calibri" w:cs="Calibri"/>
              <w:color w:val="000000"/>
              <w:sz w:val="28"/>
              <w:szCs w:val="28"/>
            </w:rPr>
          </w:pPr>
          <w:r w:rsidRPr="00A329ED">
            <w:rPr>
              <w:rFonts w:ascii="Calibri" w:hAnsi="Calibri" w:cs="Calibri"/>
              <w:color w:val="000000"/>
              <w:sz w:val="28"/>
              <w:szCs w:val="28"/>
            </w:rPr>
            <w:t>MAŽEIKIŲ RAJONO SAVIVALDYBĖS ADMINISTRACIJA</w:t>
          </w:r>
        </w:p>
        <w:p w14:paraId="700637C1" w14:textId="77777777" w:rsidR="00FF09B4" w:rsidRPr="00A329ED" w:rsidRDefault="00FF09B4" w:rsidP="00FF09B4">
          <w:pPr>
            <w:spacing w:after="120" w:line="20" w:lineRule="atLeast"/>
            <w:contextualSpacing/>
            <w:jc w:val="center"/>
            <w:rPr>
              <w:rFonts w:ascii="Calibri" w:hAnsi="Calibri" w:cs="Calibri"/>
              <w:sz w:val="22"/>
              <w:szCs w:val="22"/>
            </w:rPr>
          </w:pPr>
        </w:p>
        <w:p w14:paraId="3995D003" w14:textId="77777777" w:rsidR="00FF09B4" w:rsidRPr="00A329ED" w:rsidRDefault="00FF09B4" w:rsidP="00FF09B4">
          <w:pPr>
            <w:spacing w:after="120" w:line="20" w:lineRule="atLeast"/>
            <w:contextualSpacing/>
            <w:jc w:val="center"/>
            <w:rPr>
              <w:rFonts w:ascii="Calibri" w:hAnsi="Calibri" w:cs="Calibri"/>
              <w:b/>
              <w:bCs/>
              <w:sz w:val="32"/>
              <w:szCs w:val="32"/>
            </w:rPr>
          </w:pPr>
          <w:r w:rsidRPr="00A329ED">
            <w:rPr>
              <w:rFonts w:ascii="Calibri" w:hAnsi="Calibri" w:cs="Calibri"/>
              <w:b/>
              <w:bCs/>
              <w:sz w:val="32"/>
              <w:szCs w:val="32"/>
            </w:rPr>
            <w:t xml:space="preserve">SUPAPRASTINTO VIEŠOJO PIRKIMO </w:t>
          </w:r>
        </w:p>
        <w:p w14:paraId="4359E851" w14:textId="77777777" w:rsidR="00FF09B4" w:rsidRPr="00A329ED" w:rsidRDefault="00FF09B4" w:rsidP="00FF09B4">
          <w:pPr>
            <w:spacing w:after="120" w:line="20" w:lineRule="atLeast"/>
            <w:contextualSpacing/>
            <w:jc w:val="center"/>
            <w:rPr>
              <w:rFonts w:ascii="Calibri" w:hAnsi="Calibri" w:cs="Calibri"/>
              <w:b/>
              <w:bCs/>
              <w:sz w:val="32"/>
              <w:szCs w:val="32"/>
            </w:rPr>
          </w:pPr>
        </w:p>
        <w:p w14:paraId="6B325479" w14:textId="096A2E60" w:rsidR="00FF09B4" w:rsidRPr="00A329ED" w:rsidRDefault="00FF09B4" w:rsidP="00FF09B4">
          <w:pPr>
            <w:spacing w:after="120" w:line="20" w:lineRule="atLeast"/>
            <w:contextualSpacing/>
            <w:jc w:val="center"/>
            <w:rPr>
              <w:rFonts w:ascii="Calibri" w:hAnsi="Calibri" w:cs="Calibri"/>
              <w:b/>
              <w:bCs/>
              <w:sz w:val="32"/>
              <w:szCs w:val="32"/>
            </w:rPr>
          </w:pPr>
          <w:r w:rsidRPr="00A329ED">
            <w:rPr>
              <w:rFonts w:ascii="Calibri" w:hAnsi="Calibri" w:cs="Calibri"/>
              <w:b/>
              <w:bCs/>
              <w:sz w:val="32"/>
              <w:szCs w:val="32"/>
            </w:rPr>
            <w:t>„TRAKTORIAUS SU SAVIKROVE PUSPRIEKABE, HIDROMANIPULIATORIUMI IR FRONTALINIU KRAUTUVU PIRKIMAS “</w:t>
          </w:r>
        </w:p>
        <w:p w14:paraId="04DF9920" w14:textId="384A5300" w:rsidR="00FF09B4" w:rsidRPr="00A329ED" w:rsidRDefault="00276CCC" w:rsidP="00FF09B4">
          <w:pPr>
            <w:spacing w:after="120" w:line="20" w:lineRule="atLeast"/>
            <w:contextualSpacing/>
            <w:jc w:val="center"/>
            <w:rPr>
              <w:rFonts w:ascii="Calibri" w:hAnsi="Calibri" w:cs="Calibri"/>
              <w:b/>
              <w:bCs/>
              <w:sz w:val="32"/>
              <w:szCs w:val="32"/>
            </w:rPr>
          </w:pPr>
          <w:r>
            <w:rPr>
              <w:rFonts w:ascii="Calibri" w:eastAsia="Calibri" w:hAnsi="Calibri" w:cs="Calibri"/>
              <w:b/>
              <w:bCs/>
              <w:color w:val="EE0000"/>
              <w:sz w:val="22"/>
              <w:szCs w:val="22"/>
            </w:rPr>
            <w:t>(</w:t>
          </w:r>
          <w:r w:rsidRPr="00792811">
            <w:rPr>
              <w:rFonts w:ascii="Calibri" w:eastAsia="Calibri" w:hAnsi="Calibri" w:cs="Calibri"/>
              <w:b/>
              <w:bCs/>
              <w:color w:val="EE0000"/>
              <w:sz w:val="22"/>
              <w:szCs w:val="22"/>
            </w:rPr>
            <w:t>perkama</w:t>
          </w:r>
          <w:r>
            <w:rPr>
              <w:rFonts w:ascii="Calibri" w:eastAsia="Calibri" w:hAnsi="Calibri" w:cs="Calibri"/>
              <w:b/>
              <w:bCs/>
              <w:color w:val="EE0000"/>
              <w:sz w:val="22"/>
              <w:szCs w:val="22"/>
            </w:rPr>
            <w:t>s</w:t>
          </w:r>
          <w:r w:rsidRPr="00792811">
            <w:rPr>
              <w:rFonts w:ascii="Calibri" w:eastAsia="Calibri" w:hAnsi="Calibri" w:cs="Calibri"/>
              <w:b/>
              <w:bCs/>
              <w:color w:val="EE0000"/>
              <w:sz w:val="22"/>
              <w:szCs w:val="22"/>
            </w:rPr>
            <w:t xml:space="preserve"> tik </w:t>
          </w:r>
          <w:r w:rsidRPr="00792811">
            <w:rPr>
              <w:rFonts w:ascii="Calibri" w:hAnsi="Calibri" w:cs="Calibri"/>
              <w:b/>
              <w:bCs/>
              <w:color w:val="EE0000"/>
              <w:sz w:val="22"/>
              <w:szCs w:val="22"/>
            </w:rPr>
            <w:t>traktorius su frontaliniu krautuvu</w:t>
          </w:r>
          <w:r>
            <w:rPr>
              <w:rFonts w:ascii="Calibri" w:hAnsi="Calibri" w:cs="Calibri"/>
              <w:b/>
              <w:bCs/>
              <w:color w:val="EE0000"/>
              <w:sz w:val="22"/>
              <w:szCs w:val="22"/>
            </w:rPr>
            <w:t>)</w:t>
          </w:r>
        </w:p>
        <w:p w14:paraId="11021B26" w14:textId="77777777" w:rsidR="00FF09B4" w:rsidRPr="00A329ED" w:rsidRDefault="00FF09B4" w:rsidP="00FF09B4">
          <w:pPr>
            <w:spacing w:line="20" w:lineRule="atLeast"/>
            <w:contextualSpacing/>
            <w:jc w:val="center"/>
            <w:rPr>
              <w:rFonts w:ascii="Calibri" w:hAnsi="Calibri" w:cs="Calibri"/>
              <w:b/>
              <w:bCs/>
              <w:sz w:val="32"/>
              <w:szCs w:val="32"/>
            </w:rPr>
          </w:pPr>
          <w:r w:rsidRPr="00A329ED">
            <w:rPr>
              <w:rFonts w:ascii="Calibri" w:hAnsi="Calibri" w:cs="Calibri"/>
              <w:b/>
              <w:bCs/>
              <w:sz w:val="32"/>
              <w:szCs w:val="32"/>
            </w:rPr>
            <w:t>ATVIRO KONKURSO SPECIALIOSIOS SĄLYGOS</w:t>
          </w:r>
        </w:p>
        <w:p w14:paraId="18D82EF7" w14:textId="77777777" w:rsidR="00FF09B4" w:rsidRPr="00A329ED" w:rsidRDefault="00FF09B4" w:rsidP="00FF09B4">
          <w:pPr>
            <w:spacing w:after="120" w:line="20" w:lineRule="atLeast"/>
            <w:contextualSpacing/>
            <w:jc w:val="center"/>
            <w:rPr>
              <w:rFonts w:ascii="Calibri" w:hAnsi="Calibri" w:cs="Calibri"/>
              <w:sz w:val="28"/>
              <w:szCs w:val="28"/>
            </w:rPr>
          </w:pPr>
        </w:p>
        <w:p w14:paraId="38330B8E" w14:textId="38198417" w:rsidR="00F260EE" w:rsidRPr="00A329ED" w:rsidRDefault="00F260EE" w:rsidP="00FF09B4">
          <w:pPr>
            <w:spacing w:after="120" w:line="20" w:lineRule="atLeast"/>
            <w:contextualSpacing/>
            <w:jc w:val="center"/>
            <w:rPr>
              <w:rFonts w:ascii="Calibri" w:hAnsi="Calibri" w:cs="Calibri"/>
              <w:sz w:val="28"/>
              <w:szCs w:val="28"/>
            </w:rPr>
          </w:pPr>
        </w:p>
        <w:p w14:paraId="194F12B7" w14:textId="77777777" w:rsidR="00F260EE" w:rsidRPr="00A329ED" w:rsidRDefault="00F260EE" w:rsidP="00F260EE">
          <w:pPr>
            <w:spacing w:after="120" w:line="20" w:lineRule="atLeast"/>
            <w:contextualSpacing/>
            <w:rPr>
              <w:rFonts w:ascii="Calibri" w:hAnsi="Calibri" w:cs="Calibri"/>
            </w:rPr>
          </w:pPr>
          <w:r w:rsidRPr="00A329ED">
            <w:rPr>
              <w:rFonts w:ascii="Calibri" w:hAnsi="Calibri" w:cs="Calibri"/>
            </w:rPr>
            <w:br w:type="page"/>
          </w:r>
        </w:p>
        <w:sdt>
          <w:sdtPr>
            <w:rPr>
              <w:rFonts w:ascii="Calibri" w:eastAsiaTheme="minorEastAsia" w:hAnsi="Calibri" w:cs="Calibr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sdt>
              <w:sdtPr>
                <w:rPr>
                  <w:rFonts w:ascii="Calibri" w:eastAsia="Calibri" w:hAnsi="Calibri" w:cs="Calibri"/>
                  <w:b/>
                  <w:bCs/>
                  <w:smallCaps/>
                  <w:color w:val="auto"/>
                  <w:sz w:val="22"/>
                  <w:szCs w:val="22"/>
                  <w:shd w:val="clear" w:color="auto" w:fill="E6E6E6"/>
                </w:rPr>
                <w:id w:val="189112928"/>
                <w:docPartObj>
                  <w:docPartGallery w:val="Table of Contents"/>
                  <w:docPartUnique/>
                </w:docPartObj>
              </w:sdtPr>
              <w:sdtEndPr>
                <w:rPr>
                  <w:b w:val="0"/>
                  <w:bCs w:val="0"/>
                  <w:smallCaps w:val="0"/>
                  <w:sz w:val="21"/>
                  <w:szCs w:val="21"/>
                </w:rPr>
              </w:sdtEndPr>
              <w:sdtContent>
                <w:p w14:paraId="558715AF" w14:textId="77777777" w:rsidR="00FF09B4" w:rsidRPr="00A329ED" w:rsidRDefault="00FF09B4" w:rsidP="00FF09B4">
                  <w:pPr>
                    <w:pStyle w:val="Turinioantrat"/>
                    <w:spacing w:before="0" w:line="20" w:lineRule="atLeast"/>
                    <w:ind w:left="432" w:hanging="432"/>
                    <w:contextualSpacing/>
                    <w:rPr>
                      <w:rFonts w:ascii="Calibri" w:eastAsia="Calibri Light" w:hAnsi="Calibri" w:cs="Calibri"/>
                      <w:color w:val="262626"/>
                    </w:rPr>
                  </w:pPr>
                  <w:r w:rsidRPr="00A329ED">
                    <w:rPr>
                      <w:rFonts w:ascii="Calibri" w:eastAsia="Calibri Light" w:hAnsi="Calibri" w:cs="Calibri"/>
                      <w:color w:val="262626"/>
                    </w:rPr>
                    <w:t>TURINYS</w:t>
                  </w:r>
                </w:p>
                <w:p w14:paraId="128CF961" w14:textId="36F03BB7" w:rsidR="00C2148A" w:rsidRDefault="00FF09B4">
                  <w:pPr>
                    <w:pStyle w:val="Turinys1"/>
                    <w:tabs>
                      <w:tab w:val="left" w:pos="720"/>
                    </w:tabs>
                    <w:rPr>
                      <w:noProof/>
                      <w:kern w:val="2"/>
                      <w:sz w:val="24"/>
                      <w:szCs w:val="24"/>
                      <w:lang w:val="en-US" w:eastAsia="en-US"/>
                      <w14:ligatures w14:val="standardContextual"/>
                    </w:rPr>
                  </w:pPr>
                  <w:r w:rsidRPr="00A329ED">
                    <w:rPr>
                      <w:rFonts w:ascii="Calibri" w:eastAsia="Calibri" w:hAnsi="Calibri" w:cs="Calibri"/>
                      <w:color w:val="2B579A"/>
                      <w:shd w:val="clear" w:color="auto" w:fill="E6E6E6"/>
                    </w:rPr>
                    <w:fldChar w:fldCharType="begin"/>
                  </w:r>
                  <w:r w:rsidRPr="00A329ED">
                    <w:rPr>
                      <w:rFonts w:ascii="Calibri" w:eastAsia="Calibri" w:hAnsi="Calibri" w:cs="Calibri"/>
                    </w:rPr>
                    <w:instrText xml:space="preserve"> TOC \o "1-3" \h \z \u </w:instrText>
                  </w:r>
                  <w:r w:rsidRPr="00A329ED">
                    <w:rPr>
                      <w:rFonts w:ascii="Calibri" w:eastAsia="Calibri" w:hAnsi="Calibri" w:cs="Calibri"/>
                      <w:color w:val="2B579A"/>
                      <w:shd w:val="clear" w:color="auto" w:fill="E6E6E6"/>
                    </w:rPr>
                    <w:fldChar w:fldCharType="separate"/>
                  </w:r>
                  <w:hyperlink w:anchor="_Toc202173829" w:history="1">
                    <w:r w:rsidR="00C2148A" w:rsidRPr="00B43850">
                      <w:rPr>
                        <w:rStyle w:val="Hipersaitas"/>
                        <w:rFonts w:ascii="Calibri" w:hAnsi="Calibri" w:cs="Calibri"/>
                        <w:noProof/>
                      </w:rPr>
                      <w:t>1.</w:t>
                    </w:r>
                    <w:r w:rsidR="00C2148A">
                      <w:rPr>
                        <w:noProof/>
                        <w:kern w:val="2"/>
                        <w:sz w:val="24"/>
                        <w:szCs w:val="24"/>
                        <w:lang w:val="en-US" w:eastAsia="en-US"/>
                        <w14:ligatures w14:val="standardContextual"/>
                      </w:rPr>
                      <w:tab/>
                    </w:r>
                    <w:r w:rsidR="00C2148A" w:rsidRPr="00B43850">
                      <w:rPr>
                        <w:rStyle w:val="Hipersaitas"/>
                        <w:rFonts w:ascii="Calibri" w:hAnsi="Calibri" w:cs="Calibri"/>
                        <w:noProof/>
                      </w:rPr>
                      <w:t>Bendra informacija</w:t>
                    </w:r>
                    <w:r w:rsidR="00C2148A">
                      <w:rPr>
                        <w:noProof/>
                        <w:webHidden/>
                      </w:rPr>
                      <w:tab/>
                    </w:r>
                    <w:r w:rsidR="00C2148A">
                      <w:rPr>
                        <w:noProof/>
                        <w:webHidden/>
                      </w:rPr>
                      <w:fldChar w:fldCharType="begin"/>
                    </w:r>
                    <w:r w:rsidR="00C2148A">
                      <w:rPr>
                        <w:noProof/>
                        <w:webHidden/>
                      </w:rPr>
                      <w:instrText xml:space="preserve"> PAGEREF _Toc202173829 \h </w:instrText>
                    </w:r>
                    <w:r w:rsidR="00C2148A">
                      <w:rPr>
                        <w:noProof/>
                        <w:webHidden/>
                      </w:rPr>
                    </w:r>
                    <w:r w:rsidR="00C2148A">
                      <w:rPr>
                        <w:noProof/>
                        <w:webHidden/>
                      </w:rPr>
                      <w:fldChar w:fldCharType="separate"/>
                    </w:r>
                    <w:r w:rsidR="00C2148A">
                      <w:rPr>
                        <w:noProof/>
                        <w:webHidden/>
                      </w:rPr>
                      <w:t>3</w:t>
                    </w:r>
                    <w:r w:rsidR="00C2148A">
                      <w:rPr>
                        <w:noProof/>
                        <w:webHidden/>
                      </w:rPr>
                      <w:fldChar w:fldCharType="end"/>
                    </w:r>
                  </w:hyperlink>
                </w:p>
                <w:p w14:paraId="4547B6E2" w14:textId="75298985" w:rsidR="00C2148A" w:rsidRDefault="00C2148A">
                  <w:pPr>
                    <w:pStyle w:val="Turinys1"/>
                    <w:rPr>
                      <w:noProof/>
                      <w:kern w:val="2"/>
                      <w:sz w:val="24"/>
                      <w:szCs w:val="24"/>
                      <w:lang w:val="en-US" w:eastAsia="en-US"/>
                      <w14:ligatures w14:val="standardContextual"/>
                    </w:rPr>
                  </w:pPr>
                  <w:hyperlink w:anchor="_Toc202173830" w:history="1">
                    <w:r w:rsidRPr="00B43850">
                      <w:rPr>
                        <w:rStyle w:val="Hipersaitas"/>
                        <w:rFonts w:ascii="Calibri" w:hAnsi="Calibri" w:cs="Calibri"/>
                        <w:noProof/>
                      </w:rPr>
                      <w:t>2. Pirkimo objektas</w:t>
                    </w:r>
                    <w:r>
                      <w:rPr>
                        <w:noProof/>
                        <w:webHidden/>
                      </w:rPr>
                      <w:tab/>
                    </w:r>
                    <w:r>
                      <w:rPr>
                        <w:noProof/>
                        <w:webHidden/>
                      </w:rPr>
                      <w:fldChar w:fldCharType="begin"/>
                    </w:r>
                    <w:r>
                      <w:rPr>
                        <w:noProof/>
                        <w:webHidden/>
                      </w:rPr>
                      <w:instrText xml:space="preserve"> PAGEREF _Toc202173830 \h </w:instrText>
                    </w:r>
                    <w:r>
                      <w:rPr>
                        <w:noProof/>
                        <w:webHidden/>
                      </w:rPr>
                    </w:r>
                    <w:r>
                      <w:rPr>
                        <w:noProof/>
                        <w:webHidden/>
                      </w:rPr>
                      <w:fldChar w:fldCharType="separate"/>
                    </w:r>
                    <w:r>
                      <w:rPr>
                        <w:noProof/>
                        <w:webHidden/>
                      </w:rPr>
                      <w:t>3</w:t>
                    </w:r>
                    <w:r>
                      <w:rPr>
                        <w:noProof/>
                        <w:webHidden/>
                      </w:rPr>
                      <w:fldChar w:fldCharType="end"/>
                    </w:r>
                  </w:hyperlink>
                </w:p>
                <w:p w14:paraId="6B3FE23A" w14:textId="373E31B9" w:rsidR="00C2148A" w:rsidRDefault="00C2148A">
                  <w:pPr>
                    <w:pStyle w:val="Turinys1"/>
                    <w:rPr>
                      <w:noProof/>
                      <w:kern w:val="2"/>
                      <w:sz w:val="24"/>
                      <w:szCs w:val="24"/>
                      <w:lang w:val="en-US" w:eastAsia="en-US"/>
                      <w14:ligatures w14:val="standardContextual"/>
                    </w:rPr>
                  </w:pPr>
                  <w:hyperlink w:anchor="_Toc202173831" w:history="1">
                    <w:r w:rsidRPr="00B43850">
                      <w:rPr>
                        <w:rStyle w:val="Hipersaitas"/>
                        <w:rFonts w:ascii="Calibri" w:hAnsi="Calibri" w:cs="Calibri"/>
                        <w:noProof/>
                      </w:rPr>
                      <w:t>3. Susitikimai su tiekėjais ir objekto apžiūra</w:t>
                    </w:r>
                    <w:r>
                      <w:rPr>
                        <w:noProof/>
                        <w:webHidden/>
                      </w:rPr>
                      <w:tab/>
                    </w:r>
                    <w:r>
                      <w:rPr>
                        <w:noProof/>
                        <w:webHidden/>
                      </w:rPr>
                      <w:fldChar w:fldCharType="begin"/>
                    </w:r>
                    <w:r>
                      <w:rPr>
                        <w:noProof/>
                        <w:webHidden/>
                      </w:rPr>
                      <w:instrText xml:space="preserve"> PAGEREF _Toc202173831 \h </w:instrText>
                    </w:r>
                    <w:r>
                      <w:rPr>
                        <w:noProof/>
                        <w:webHidden/>
                      </w:rPr>
                    </w:r>
                    <w:r>
                      <w:rPr>
                        <w:noProof/>
                        <w:webHidden/>
                      </w:rPr>
                      <w:fldChar w:fldCharType="separate"/>
                    </w:r>
                    <w:r>
                      <w:rPr>
                        <w:noProof/>
                        <w:webHidden/>
                      </w:rPr>
                      <w:t>3</w:t>
                    </w:r>
                    <w:r>
                      <w:rPr>
                        <w:noProof/>
                        <w:webHidden/>
                      </w:rPr>
                      <w:fldChar w:fldCharType="end"/>
                    </w:r>
                  </w:hyperlink>
                </w:p>
                <w:p w14:paraId="0CD6BB04" w14:textId="5712A45E" w:rsidR="00C2148A" w:rsidRDefault="00C2148A">
                  <w:pPr>
                    <w:pStyle w:val="Turinys1"/>
                    <w:rPr>
                      <w:noProof/>
                      <w:kern w:val="2"/>
                      <w:sz w:val="24"/>
                      <w:szCs w:val="24"/>
                      <w:lang w:val="en-US" w:eastAsia="en-US"/>
                      <w14:ligatures w14:val="standardContextual"/>
                    </w:rPr>
                  </w:pPr>
                  <w:hyperlink w:anchor="_Toc202173832" w:history="1">
                    <w:r w:rsidRPr="00B43850">
                      <w:rPr>
                        <w:rStyle w:val="Hipersaitas"/>
                        <w:rFonts w:ascii="Calibri" w:hAnsi="Calibri" w:cs="Calibri"/>
                        <w:noProof/>
                      </w:rPr>
                      <w:t>4. Tiekėjų pašalinimo pagrindai ir kvalifikacijos reikalavimai</w:t>
                    </w:r>
                    <w:r>
                      <w:rPr>
                        <w:noProof/>
                        <w:webHidden/>
                      </w:rPr>
                      <w:tab/>
                    </w:r>
                    <w:r>
                      <w:rPr>
                        <w:noProof/>
                        <w:webHidden/>
                      </w:rPr>
                      <w:fldChar w:fldCharType="begin"/>
                    </w:r>
                    <w:r>
                      <w:rPr>
                        <w:noProof/>
                        <w:webHidden/>
                      </w:rPr>
                      <w:instrText xml:space="preserve"> PAGEREF _Toc202173832 \h </w:instrText>
                    </w:r>
                    <w:r>
                      <w:rPr>
                        <w:noProof/>
                        <w:webHidden/>
                      </w:rPr>
                    </w:r>
                    <w:r>
                      <w:rPr>
                        <w:noProof/>
                        <w:webHidden/>
                      </w:rPr>
                      <w:fldChar w:fldCharType="separate"/>
                    </w:r>
                    <w:r>
                      <w:rPr>
                        <w:noProof/>
                        <w:webHidden/>
                      </w:rPr>
                      <w:t>4</w:t>
                    </w:r>
                    <w:r>
                      <w:rPr>
                        <w:noProof/>
                        <w:webHidden/>
                      </w:rPr>
                      <w:fldChar w:fldCharType="end"/>
                    </w:r>
                  </w:hyperlink>
                </w:p>
                <w:p w14:paraId="24D14A51" w14:textId="719F21E5" w:rsidR="00C2148A" w:rsidRDefault="00C2148A">
                  <w:pPr>
                    <w:pStyle w:val="Turinys1"/>
                    <w:rPr>
                      <w:noProof/>
                      <w:kern w:val="2"/>
                      <w:sz w:val="24"/>
                      <w:szCs w:val="24"/>
                      <w:lang w:val="en-US" w:eastAsia="en-US"/>
                      <w14:ligatures w14:val="standardContextual"/>
                    </w:rPr>
                  </w:pPr>
                  <w:hyperlink w:anchor="_Toc202173833" w:history="1">
                    <w:r w:rsidRPr="00B43850">
                      <w:rPr>
                        <w:rStyle w:val="Hipersaitas"/>
                        <w:rFonts w:ascii="Calibri" w:hAnsi="Calibri" w:cs="Calibri"/>
                        <w:noProof/>
                      </w:rPr>
                      <w:t>5.Reikalavimai, susiję su nacionaliniu saugumu</w:t>
                    </w:r>
                    <w:r>
                      <w:rPr>
                        <w:noProof/>
                        <w:webHidden/>
                      </w:rPr>
                      <w:tab/>
                    </w:r>
                    <w:r>
                      <w:rPr>
                        <w:noProof/>
                        <w:webHidden/>
                      </w:rPr>
                      <w:fldChar w:fldCharType="begin"/>
                    </w:r>
                    <w:r>
                      <w:rPr>
                        <w:noProof/>
                        <w:webHidden/>
                      </w:rPr>
                      <w:instrText xml:space="preserve"> PAGEREF _Toc202173833 \h </w:instrText>
                    </w:r>
                    <w:r>
                      <w:rPr>
                        <w:noProof/>
                        <w:webHidden/>
                      </w:rPr>
                    </w:r>
                    <w:r>
                      <w:rPr>
                        <w:noProof/>
                        <w:webHidden/>
                      </w:rPr>
                      <w:fldChar w:fldCharType="separate"/>
                    </w:r>
                    <w:r>
                      <w:rPr>
                        <w:noProof/>
                        <w:webHidden/>
                      </w:rPr>
                      <w:t>4</w:t>
                    </w:r>
                    <w:r>
                      <w:rPr>
                        <w:noProof/>
                        <w:webHidden/>
                      </w:rPr>
                      <w:fldChar w:fldCharType="end"/>
                    </w:r>
                  </w:hyperlink>
                </w:p>
                <w:p w14:paraId="0C1CD24E" w14:textId="5260ED3D" w:rsidR="00C2148A" w:rsidRDefault="00C2148A">
                  <w:pPr>
                    <w:pStyle w:val="Turinys1"/>
                    <w:rPr>
                      <w:noProof/>
                      <w:kern w:val="2"/>
                      <w:sz w:val="24"/>
                      <w:szCs w:val="24"/>
                      <w:lang w:val="en-US" w:eastAsia="en-US"/>
                      <w14:ligatures w14:val="standardContextual"/>
                    </w:rPr>
                  </w:pPr>
                  <w:hyperlink w:anchor="_Toc202173834" w:history="1">
                    <w:r w:rsidRPr="00B43850">
                      <w:rPr>
                        <w:rStyle w:val="Hipersaitas"/>
                        <w:rFonts w:ascii="Calibri" w:hAnsi="Calibri" w:cs="Calibri"/>
                        <w:noProof/>
                      </w:rPr>
                      <w:t>6. Specialieji reikalavimai pasiūlymų rengimui ir pateikimui</w:t>
                    </w:r>
                    <w:r>
                      <w:rPr>
                        <w:noProof/>
                        <w:webHidden/>
                      </w:rPr>
                      <w:tab/>
                    </w:r>
                    <w:r>
                      <w:rPr>
                        <w:noProof/>
                        <w:webHidden/>
                      </w:rPr>
                      <w:fldChar w:fldCharType="begin"/>
                    </w:r>
                    <w:r>
                      <w:rPr>
                        <w:noProof/>
                        <w:webHidden/>
                      </w:rPr>
                      <w:instrText xml:space="preserve"> PAGEREF _Toc202173834 \h </w:instrText>
                    </w:r>
                    <w:r>
                      <w:rPr>
                        <w:noProof/>
                        <w:webHidden/>
                      </w:rPr>
                    </w:r>
                    <w:r>
                      <w:rPr>
                        <w:noProof/>
                        <w:webHidden/>
                      </w:rPr>
                      <w:fldChar w:fldCharType="separate"/>
                    </w:r>
                    <w:r>
                      <w:rPr>
                        <w:noProof/>
                        <w:webHidden/>
                      </w:rPr>
                      <w:t>4</w:t>
                    </w:r>
                    <w:r>
                      <w:rPr>
                        <w:noProof/>
                        <w:webHidden/>
                      </w:rPr>
                      <w:fldChar w:fldCharType="end"/>
                    </w:r>
                  </w:hyperlink>
                </w:p>
                <w:p w14:paraId="48BCBBC0" w14:textId="447567C9" w:rsidR="00C2148A" w:rsidRDefault="00C2148A">
                  <w:pPr>
                    <w:pStyle w:val="Turinys1"/>
                    <w:tabs>
                      <w:tab w:val="left" w:pos="720"/>
                    </w:tabs>
                    <w:rPr>
                      <w:noProof/>
                      <w:kern w:val="2"/>
                      <w:sz w:val="24"/>
                      <w:szCs w:val="24"/>
                      <w:lang w:val="en-US" w:eastAsia="en-US"/>
                      <w14:ligatures w14:val="standardContextual"/>
                    </w:rPr>
                  </w:pPr>
                  <w:hyperlink w:anchor="_Toc202173835" w:history="1">
                    <w:r w:rsidRPr="00B43850">
                      <w:rPr>
                        <w:rStyle w:val="Hipersaitas"/>
                        <w:rFonts w:ascii="Calibri" w:eastAsia="Calibri" w:hAnsi="Calibri" w:cs="Calibri"/>
                        <w:noProof/>
                      </w:rPr>
                      <w:t>7.</w:t>
                    </w:r>
                    <w:r>
                      <w:rPr>
                        <w:noProof/>
                        <w:kern w:val="2"/>
                        <w:sz w:val="24"/>
                        <w:szCs w:val="24"/>
                        <w:lang w:val="en-US" w:eastAsia="en-US"/>
                        <w14:ligatures w14:val="standardContextual"/>
                      </w:rPr>
                      <w:tab/>
                    </w:r>
                    <w:r w:rsidRPr="00B43850">
                      <w:rPr>
                        <w:rStyle w:val="Hipersaitas"/>
                        <w:rFonts w:ascii="Calibri" w:hAnsi="Calibri" w:cs="Calibri"/>
                        <w:noProof/>
                      </w:rPr>
                      <w:t>Pasiūlymo galiojimo užtikrinimas</w:t>
                    </w:r>
                    <w:r>
                      <w:rPr>
                        <w:noProof/>
                        <w:webHidden/>
                      </w:rPr>
                      <w:tab/>
                    </w:r>
                    <w:r>
                      <w:rPr>
                        <w:noProof/>
                        <w:webHidden/>
                      </w:rPr>
                      <w:fldChar w:fldCharType="begin"/>
                    </w:r>
                    <w:r>
                      <w:rPr>
                        <w:noProof/>
                        <w:webHidden/>
                      </w:rPr>
                      <w:instrText xml:space="preserve"> PAGEREF _Toc202173835 \h </w:instrText>
                    </w:r>
                    <w:r>
                      <w:rPr>
                        <w:noProof/>
                        <w:webHidden/>
                      </w:rPr>
                    </w:r>
                    <w:r>
                      <w:rPr>
                        <w:noProof/>
                        <w:webHidden/>
                      </w:rPr>
                      <w:fldChar w:fldCharType="separate"/>
                    </w:r>
                    <w:r>
                      <w:rPr>
                        <w:noProof/>
                        <w:webHidden/>
                      </w:rPr>
                      <w:t>5</w:t>
                    </w:r>
                    <w:r>
                      <w:rPr>
                        <w:noProof/>
                        <w:webHidden/>
                      </w:rPr>
                      <w:fldChar w:fldCharType="end"/>
                    </w:r>
                  </w:hyperlink>
                </w:p>
                <w:p w14:paraId="0B7B7E2F" w14:textId="1F90CF15" w:rsidR="00C2148A" w:rsidRDefault="00C2148A">
                  <w:pPr>
                    <w:pStyle w:val="Turinys1"/>
                    <w:tabs>
                      <w:tab w:val="left" w:pos="720"/>
                    </w:tabs>
                    <w:rPr>
                      <w:noProof/>
                      <w:kern w:val="2"/>
                      <w:sz w:val="24"/>
                      <w:szCs w:val="24"/>
                      <w:lang w:val="en-US" w:eastAsia="en-US"/>
                      <w14:ligatures w14:val="standardContextual"/>
                    </w:rPr>
                  </w:pPr>
                  <w:hyperlink w:anchor="_Toc202173836" w:history="1">
                    <w:r w:rsidRPr="00B43850">
                      <w:rPr>
                        <w:rStyle w:val="Hipersaitas"/>
                        <w:rFonts w:ascii="Calibri" w:eastAsia="Calibri" w:hAnsi="Calibri" w:cs="Calibri"/>
                        <w:noProof/>
                      </w:rPr>
                      <w:t>8.</w:t>
                    </w:r>
                    <w:r>
                      <w:rPr>
                        <w:noProof/>
                        <w:kern w:val="2"/>
                        <w:sz w:val="24"/>
                        <w:szCs w:val="24"/>
                        <w:lang w:val="en-US" w:eastAsia="en-US"/>
                        <w14:ligatures w14:val="standardContextual"/>
                      </w:rPr>
                      <w:tab/>
                    </w:r>
                    <w:r w:rsidRPr="00B43850">
                      <w:rPr>
                        <w:rStyle w:val="Hipersaitas"/>
                        <w:rFonts w:ascii="Calibri" w:hAnsi="Calibri" w:cs="Calibri"/>
                        <w:noProof/>
                      </w:rPr>
                      <w:t>Elektroninis aukcionas</w:t>
                    </w:r>
                    <w:r>
                      <w:rPr>
                        <w:noProof/>
                        <w:webHidden/>
                      </w:rPr>
                      <w:tab/>
                    </w:r>
                    <w:r>
                      <w:rPr>
                        <w:noProof/>
                        <w:webHidden/>
                      </w:rPr>
                      <w:fldChar w:fldCharType="begin"/>
                    </w:r>
                    <w:r>
                      <w:rPr>
                        <w:noProof/>
                        <w:webHidden/>
                      </w:rPr>
                      <w:instrText xml:space="preserve"> PAGEREF _Toc202173836 \h </w:instrText>
                    </w:r>
                    <w:r>
                      <w:rPr>
                        <w:noProof/>
                        <w:webHidden/>
                      </w:rPr>
                    </w:r>
                    <w:r>
                      <w:rPr>
                        <w:noProof/>
                        <w:webHidden/>
                      </w:rPr>
                      <w:fldChar w:fldCharType="separate"/>
                    </w:r>
                    <w:r>
                      <w:rPr>
                        <w:noProof/>
                        <w:webHidden/>
                      </w:rPr>
                      <w:t>5</w:t>
                    </w:r>
                    <w:r>
                      <w:rPr>
                        <w:noProof/>
                        <w:webHidden/>
                      </w:rPr>
                      <w:fldChar w:fldCharType="end"/>
                    </w:r>
                  </w:hyperlink>
                </w:p>
                <w:p w14:paraId="1BA484DA" w14:textId="6CAAF82F" w:rsidR="00C2148A" w:rsidRDefault="00C2148A">
                  <w:pPr>
                    <w:pStyle w:val="Turinys1"/>
                    <w:tabs>
                      <w:tab w:val="left" w:pos="720"/>
                    </w:tabs>
                    <w:rPr>
                      <w:noProof/>
                      <w:kern w:val="2"/>
                      <w:sz w:val="24"/>
                      <w:szCs w:val="24"/>
                      <w:lang w:val="en-US" w:eastAsia="en-US"/>
                      <w14:ligatures w14:val="standardContextual"/>
                    </w:rPr>
                  </w:pPr>
                  <w:hyperlink w:anchor="_Toc202173837" w:history="1">
                    <w:r w:rsidRPr="00B43850">
                      <w:rPr>
                        <w:rStyle w:val="Hipersaitas"/>
                        <w:rFonts w:ascii="Calibri" w:eastAsia="Calibri" w:hAnsi="Calibri" w:cs="Calibri"/>
                        <w:noProof/>
                      </w:rPr>
                      <w:t>9.</w:t>
                    </w:r>
                    <w:r>
                      <w:rPr>
                        <w:noProof/>
                        <w:kern w:val="2"/>
                        <w:sz w:val="24"/>
                        <w:szCs w:val="24"/>
                        <w:lang w:val="en-US" w:eastAsia="en-US"/>
                        <w14:ligatures w14:val="standardContextual"/>
                      </w:rPr>
                      <w:tab/>
                    </w:r>
                    <w:r w:rsidRPr="00B43850">
                      <w:rPr>
                        <w:rStyle w:val="Hipersaitas"/>
                        <w:rFonts w:ascii="Calibri" w:hAnsi="Calibri" w:cs="Calibri"/>
                        <w:noProof/>
                      </w:rPr>
                      <w:t>Pasiūlymų vertinimas</w:t>
                    </w:r>
                    <w:r>
                      <w:rPr>
                        <w:noProof/>
                        <w:webHidden/>
                      </w:rPr>
                      <w:tab/>
                    </w:r>
                    <w:r>
                      <w:rPr>
                        <w:noProof/>
                        <w:webHidden/>
                      </w:rPr>
                      <w:fldChar w:fldCharType="begin"/>
                    </w:r>
                    <w:r>
                      <w:rPr>
                        <w:noProof/>
                        <w:webHidden/>
                      </w:rPr>
                      <w:instrText xml:space="preserve"> PAGEREF _Toc202173837 \h </w:instrText>
                    </w:r>
                    <w:r>
                      <w:rPr>
                        <w:noProof/>
                        <w:webHidden/>
                      </w:rPr>
                    </w:r>
                    <w:r>
                      <w:rPr>
                        <w:noProof/>
                        <w:webHidden/>
                      </w:rPr>
                      <w:fldChar w:fldCharType="separate"/>
                    </w:r>
                    <w:r>
                      <w:rPr>
                        <w:noProof/>
                        <w:webHidden/>
                      </w:rPr>
                      <w:t>5</w:t>
                    </w:r>
                    <w:r>
                      <w:rPr>
                        <w:noProof/>
                        <w:webHidden/>
                      </w:rPr>
                      <w:fldChar w:fldCharType="end"/>
                    </w:r>
                  </w:hyperlink>
                </w:p>
                <w:p w14:paraId="11896661" w14:textId="7DD7B23A" w:rsidR="00C2148A" w:rsidRDefault="00C2148A">
                  <w:pPr>
                    <w:pStyle w:val="Turinys1"/>
                    <w:tabs>
                      <w:tab w:val="left" w:pos="720"/>
                    </w:tabs>
                    <w:rPr>
                      <w:noProof/>
                      <w:kern w:val="2"/>
                      <w:sz w:val="24"/>
                      <w:szCs w:val="24"/>
                      <w:lang w:val="en-US" w:eastAsia="en-US"/>
                      <w14:ligatures w14:val="standardContextual"/>
                    </w:rPr>
                  </w:pPr>
                  <w:hyperlink w:anchor="_Toc202173838" w:history="1">
                    <w:r w:rsidRPr="00B43850">
                      <w:rPr>
                        <w:rStyle w:val="Hipersaitas"/>
                        <w:rFonts w:ascii="Calibri" w:eastAsia="Calibri" w:hAnsi="Calibri" w:cs="Calibri"/>
                        <w:noProof/>
                      </w:rPr>
                      <w:t>10.</w:t>
                    </w:r>
                    <w:r>
                      <w:rPr>
                        <w:noProof/>
                        <w:kern w:val="2"/>
                        <w:sz w:val="24"/>
                        <w:szCs w:val="24"/>
                        <w:lang w:val="en-US" w:eastAsia="en-US"/>
                        <w14:ligatures w14:val="standardContextual"/>
                      </w:rPr>
                      <w:tab/>
                    </w:r>
                    <w:r w:rsidRPr="00B43850">
                      <w:rPr>
                        <w:rStyle w:val="Hipersaitas"/>
                        <w:rFonts w:ascii="Calibri" w:hAnsi="Calibri" w:cs="Calibri"/>
                        <w:noProof/>
                      </w:rPr>
                      <w:t>Sutarties sudarymas</w:t>
                    </w:r>
                    <w:r>
                      <w:rPr>
                        <w:noProof/>
                        <w:webHidden/>
                      </w:rPr>
                      <w:tab/>
                    </w:r>
                    <w:r>
                      <w:rPr>
                        <w:noProof/>
                        <w:webHidden/>
                      </w:rPr>
                      <w:fldChar w:fldCharType="begin"/>
                    </w:r>
                    <w:r>
                      <w:rPr>
                        <w:noProof/>
                        <w:webHidden/>
                      </w:rPr>
                      <w:instrText xml:space="preserve"> PAGEREF _Toc202173838 \h </w:instrText>
                    </w:r>
                    <w:r>
                      <w:rPr>
                        <w:noProof/>
                        <w:webHidden/>
                      </w:rPr>
                    </w:r>
                    <w:r>
                      <w:rPr>
                        <w:noProof/>
                        <w:webHidden/>
                      </w:rPr>
                      <w:fldChar w:fldCharType="separate"/>
                    </w:r>
                    <w:r>
                      <w:rPr>
                        <w:noProof/>
                        <w:webHidden/>
                      </w:rPr>
                      <w:t>5</w:t>
                    </w:r>
                    <w:r>
                      <w:rPr>
                        <w:noProof/>
                        <w:webHidden/>
                      </w:rPr>
                      <w:fldChar w:fldCharType="end"/>
                    </w:r>
                  </w:hyperlink>
                </w:p>
                <w:p w14:paraId="5F296024" w14:textId="046DE4E8" w:rsidR="00C2148A" w:rsidRDefault="00C2148A">
                  <w:pPr>
                    <w:pStyle w:val="Turinys1"/>
                    <w:tabs>
                      <w:tab w:val="left" w:pos="720"/>
                    </w:tabs>
                    <w:rPr>
                      <w:noProof/>
                      <w:kern w:val="2"/>
                      <w:sz w:val="24"/>
                      <w:szCs w:val="24"/>
                      <w:lang w:val="en-US" w:eastAsia="en-US"/>
                      <w14:ligatures w14:val="standardContextual"/>
                    </w:rPr>
                  </w:pPr>
                  <w:hyperlink w:anchor="_Toc202173839" w:history="1">
                    <w:r w:rsidRPr="00B43850">
                      <w:rPr>
                        <w:rStyle w:val="Hipersaitas"/>
                        <w:rFonts w:ascii="Calibri" w:hAnsi="Calibri" w:cs="Calibri"/>
                        <w:noProof/>
                      </w:rPr>
                      <w:t>11.</w:t>
                    </w:r>
                    <w:r>
                      <w:rPr>
                        <w:noProof/>
                        <w:kern w:val="2"/>
                        <w:sz w:val="24"/>
                        <w:szCs w:val="24"/>
                        <w:lang w:val="en-US" w:eastAsia="en-US"/>
                        <w14:ligatures w14:val="standardContextual"/>
                      </w:rPr>
                      <w:tab/>
                    </w:r>
                    <w:r w:rsidRPr="00B43850">
                      <w:rPr>
                        <w:rStyle w:val="Hipersaitas"/>
                        <w:rFonts w:ascii="Calibri" w:hAnsi="Calibri" w:cs="Calibri"/>
                        <w:noProof/>
                      </w:rPr>
                      <w:t>Kitos sąlygos</w:t>
                    </w:r>
                    <w:r>
                      <w:rPr>
                        <w:noProof/>
                        <w:webHidden/>
                      </w:rPr>
                      <w:tab/>
                    </w:r>
                    <w:r>
                      <w:rPr>
                        <w:noProof/>
                        <w:webHidden/>
                      </w:rPr>
                      <w:fldChar w:fldCharType="begin"/>
                    </w:r>
                    <w:r>
                      <w:rPr>
                        <w:noProof/>
                        <w:webHidden/>
                      </w:rPr>
                      <w:instrText xml:space="preserve"> PAGEREF _Toc202173839 \h </w:instrText>
                    </w:r>
                    <w:r>
                      <w:rPr>
                        <w:noProof/>
                        <w:webHidden/>
                      </w:rPr>
                    </w:r>
                    <w:r>
                      <w:rPr>
                        <w:noProof/>
                        <w:webHidden/>
                      </w:rPr>
                      <w:fldChar w:fldCharType="separate"/>
                    </w:r>
                    <w:r>
                      <w:rPr>
                        <w:noProof/>
                        <w:webHidden/>
                      </w:rPr>
                      <w:t>5</w:t>
                    </w:r>
                    <w:r>
                      <w:rPr>
                        <w:noProof/>
                        <w:webHidden/>
                      </w:rPr>
                      <w:fldChar w:fldCharType="end"/>
                    </w:r>
                  </w:hyperlink>
                </w:p>
                <w:p w14:paraId="515A3B2A" w14:textId="3D46D351" w:rsidR="00C2148A" w:rsidRDefault="00C2148A">
                  <w:pPr>
                    <w:pStyle w:val="Turinys1"/>
                    <w:rPr>
                      <w:noProof/>
                      <w:kern w:val="2"/>
                      <w:sz w:val="24"/>
                      <w:szCs w:val="24"/>
                      <w:lang w:val="en-US" w:eastAsia="en-US"/>
                      <w14:ligatures w14:val="standardContextual"/>
                    </w:rPr>
                  </w:pPr>
                  <w:hyperlink w:anchor="_Toc202173840" w:history="1">
                    <w:r w:rsidRPr="00B43850">
                      <w:rPr>
                        <w:rStyle w:val="Hipersaitas"/>
                        <w:rFonts w:ascii="Calibri" w:hAnsi="Calibri" w:cs="Calibri"/>
                        <w:noProof/>
                      </w:rPr>
                      <w:t>Pirkimo sąlygų 1 priedas „Terminai“</w:t>
                    </w:r>
                    <w:r>
                      <w:rPr>
                        <w:noProof/>
                        <w:webHidden/>
                      </w:rPr>
                      <w:tab/>
                    </w:r>
                    <w:r>
                      <w:rPr>
                        <w:noProof/>
                        <w:webHidden/>
                      </w:rPr>
                      <w:fldChar w:fldCharType="begin"/>
                    </w:r>
                    <w:r>
                      <w:rPr>
                        <w:noProof/>
                        <w:webHidden/>
                      </w:rPr>
                      <w:instrText xml:space="preserve"> PAGEREF _Toc202173840 \h </w:instrText>
                    </w:r>
                    <w:r>
                      <w:rPr>
                        <w:noProof/>
                        <w:webHidden/>
                      </w:rPr>
                    </w:r>
                    <w:r>
                      <w:rPr>
                        <w:noProof/>
                        <w:webHidden/>
                      </w:rPr>
                      <w:fldChar w:fldCharType="separate"/>
                    </w:r>
                    <w:r>
                      <w:rPr>
                        <w:noProof/>
                        <w:webHidden/>
                      </w:rPr>
                      <w:t>7</w:t>
                    </w:r>
                    <w:r>
                      <w:rPr>
                        <w:noProof/>
                        <w:webHidden/>
                      </w:rPr>
                      <w:fldChar w:fldCharType="end"/>
                    </w:r>
                  </w:hyperlink>
                </w:p>
                <w:p w14:paraId="0D9C9E4A" w14:textId="78C01D0A" w:rsidR="00C2148A" w:rsidRDefault="00C2148A">
                  <w:pPr>
                    <w:pStyle w:val="Turinys2"/>
                    <w:rPr>
                      <w:noProof/>
                      <w:kern w:val="2"/>
                      <w:sz w:val="24"/>
                      <w:szCs w:val="24"/>
                      <w:lang w:val="en-US" w:eastAsia="en-US"/>
                      <w14:ligatures w14:val="standardContextual"/>
                    </w:rPr>
                  </w:pPr>
                  <w:hyperlink w:anchor="_Toc202173841" w:history="1">
                    <w:r w:rsidRPr="00B43850">
                      <w:rPr>
                        <w:rStyle w:val="Hipersaitas"/>
                        <w:rFonts w:ascii="Calibri" w:eastAsia="Calibri" w:hAnsi="Calibri" w:cs="Calibri"/>
                        <w:noProof/>
                      </w:rPr>
                      <w:t>Pirkimo sąlygų 2 priedas „Techninė specifikacija“</w:t>
                    </w:r>
                    <w:r>
                      <w:rPr>
                        <w:noProof/>
                        <w:webHidden/>
                      </w:rPr>
                      <w:tab/>
                    </w:r>
                    <w:r>
                      <w:rPr>
                        <w:noProof/>
                        <w:webHidden/>
                      </w:rPr>
                      <w:fldChar w:fldCharType="begin"/>
                    </w:r>
                    <w:r>
                      <w:rPr>
                        <w:noProof/>
                        <w:webHidden/>
                      </w:rPr>
                      <w:instrText xml:space="preserve"> PAGEREF _Toc202173841 \h </w:instrText>
                    </w:r>
                    <w:r>
                      <w:rPr>
                        <w:noProof/>
                        <w:webHidden/>
                      </w:rPr>
                    </w:r>
                    <w:r>
                      <w:rPr>
                        <w:noProof/>
                        <w:webHidden/>
                      </w:rPr>
                      <w:fldChar w:fldCharType="separate"/>
                    </w:r>
                    <w:r>
                      <w:rPr>
                        <w:noProof/>
                        <w:webHidden/>
                      </w:rPr>
                      <w:t>10</w:t>
                    </w:r>
                    <w:r>
                      <w:rPr>
                        <w:noProof/>
                        <w:webHidden/>
                      </w:rPr>
                      <w:fldChar w:fldCharType="end"/>
                    </w:r>
                  </w:hyperlink>
                </w:p>
                <w:p w14:paraId="4C71432A" w14:textId="5E28E473" w:rsidR="00C2148A" w:rsidRDefault="00C2148A">
                  <w:pPr>
                    <w:pStyle w:val="Turinys2"/>
                    <w:rPr>
                      <w:noProof/>
                      <w:kern w:val="2"/>
                      <w:sz w:val="24"/>
                      <w:szCs w:val="24"/>
                      <w:lang w:val="en-US" w:eastAsia="en-US"/>
                      <w14:ligatures w14:val="standardContextual"/>
                    </w:rPr>
                  </w:pPr>
                  <w:hyperlink w:anchor="_Toc202173842" w:history="1">
                    <w:r w:rsidRPr="00B43850">
                      <w:rPr>
                        <w:rStyle w:val="Hipersaitas"/>
                        <w:rFonts w:ascii="Calibri" w:eastAsia="Calibri" w:hAnsi="Calibri" w:cs="Calibri"/>
                        <w:noProof/>
                      </w:rPr>
                      <w:t>Pirkimo sąlygų 3 priedas „Tiekėjų pašalinimo pagrindai“</w:t>
                    </w:r>
                    <w:r>
                      <w:rPr>
                        <w:noProof/>
                        <w:webHidden/>
                      </w:rPr>
                      <w:tab/>
                    </w:r>
                    <w:r>
                      <w:rPr>
                        <w:noProof/>
                        <w:webHidden/>
                      </w:rPr>
                      <w:fldChar w:fldCharType="begin"/>
                    </w:r>
                    <w:r>
                      <w:rPr>
                        <w:noProof/>
                        <w:webHidden/>
                      </w:rPr>
                      <w:instrText xml:space="preserve"> PAGEREF _Toc202173842 \h </w:instrText>
                    </w:r>
                    <w:r>
                      <w:rPr>
                        <w:noProof/>
                        <w:webHidden/>
                      </w:rPr>
                    </w:r>
                    <w:r>
                      <w:rPr>
                        <w:noProof/>
                        <w:webHidden/>
                      </w:rPr>
                      <w:fldChar w:fldCharType="separate"/>
                    </w:r>
                    <w:r>
                      <w:rPr>
                        <w:noProof/>
                        <w:webHidden/>
                      </w:rPr>
                      <w:t>11</w:t>
                    </w:r>
                    <w:r>
                      <w:rPr>
                        <w:noProof/>
                        <w:webHidden/>
                      </w:rPr>
                      <w:fldChar w:fldCharType="end"/>
                    </w:r>
                  </w:hyperlink>
                </w:p>
                <w:p w14:paraId="302A8AA2" w14:textId="292E8696" w:rsidR="00C2148A" w:rsidRDefault="00C2148A">
                  <w:pPr>
                    <w:pStyle w:val="Turinys2"/>
                    <w:rPr>
                      <w:noProof/>
                      <w:kern w:val="2"/>
                      <w:sz w:val="24"/>
                      <w:szCs w:val="24"/>
                      <w:lang w:val="en-US" w:eastAsia="en-US"/>
                      <w14:ligatures w14:val="standardContextual"/>
                    </w:rPr>
                  </w:pPr>
                  <w:hyperlink w:anchor="_Toc202173843" w:history="1">
                    <w:r w:rsidRPr="00B43850">
                      <w:rPr>
                        <w:rStyle w:val="Hipersaitas"/>
                        <w:rFonts w:ascii="Calibri" w:eastAsia="Calibri" w:hAnsi="Calibri" w:cs="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_Toc202173843 \h </w:instrText>
                    </w:r>
                    <w:r>
                      <w:rPr>
                        <w:noProof/>
                        <w:webHidden/>
                      </w:rPr>
                    </w:r>
                    <w:r>
                      <w:rPr>
                        <w:noProof/>
                        <w:webHidden/>
                      </w:rPr>
                      <w:fldChar w:fldCharType="separate"/>
                    </w:r>
                    <w:r>
                      <w:rPr>
                        <w:noProof/>
                        <w:webHidden/>
                      </w:rPr>
                      <w:t>22</w:t>
                    </w:r>
                    <w:r>
                      <w:rPr>
                        <w:noProof/>
                        <w:webHidden/>
                      </w:rPr>
                      <w:fldChar w:fldCharType="end"/>
                    </w:r>
                  </w:hyperlink>
                </w:p>
                <w:p w14:paraId="6B1543AA" w14:textId="5AF6A9EA" w:rsidR="00C2148A" w:rsidRDefault="00C2148A">
                  <w:pPr>
                    <w:pStyle w:val="Turinys2"/>
                    <w:rPr>
                      <w:noProof/>
                      <w:kern w:val="2"/>
                      <w:sz w:val="24"/>
                      <w:szCs w:val="24"/>
                      <w:lang w:val="en-US" w:eastAsia="en-US"/>
                      <w14:ligatures w14:val="standardContextual"/>
                    </w:rPr>
                  </w:pPr>
                  <w:hyperlink w:anchor="_Toc202173844" w:history="1">
                    <w:r w:rsidRPr="00B43850">
                      <w:rPr>
                        <w:rStyle w:val="Hipersaitas"/>
                        <w:rFonts w:ascii="Calibri" w:eastAsia="Calibri" w:hAnsi="Calibri" w:cs="Calibri"/>
                        <w:noProof/>
                      </w:rPr>
                      <w:t xml:space="preserve">Pirkimo sąlygų 5 priedas „EBVPD“ </w:t>
                    </w:r>
                    <w:r w:rsidRPr="00B43850">
                      <w:rPr>
                        <w:rStyle w:val="Hipersaitas"/>
                        <w:rFonts w:ascii="Calibri" w:hAnsi="Calibri" w:cs="Calibri"/>
                        <w:noProof/>
                      </w:rPr>
                      <w:t>(.xml ir PDF formatu)</w:t>
                    </w:r>
                    <w:r>
                      <w:rPr>
                        <w:noProof/>
                        <w:webHidden/>
                      </w:rPr>
                      <w:tab/>
                    </w:r>
                    <w:r>
                      <w:rPr>
                        <w:noProof/>
                        <w:webHidden/>
                      </w:rPr>
                      <w:fldChar w:fldCharType="begin"/>
                    </w:r>
                    <w:r>
                      <w:rPr>
                        <w:noProof/>
                        <w:webHidden/>
                      </w:rPr>
                      <w:instrText xml:space="preserve"> PAGEREF _Toc202173844 \h </w:instrText>
                    </w:r>
                    <w:r>
                      <w:rPr>
                        <w:noProof/>
                        <w:webHidden/>
                      </w:rPr>
                    </w:r>
                    <w:r>
                      <w:rPr>
                        <w:noProof/>
                        <w:webHidden/>
                      </w:rPr>
                      <w:fldChar w:fldCharType="separate"/>
                    </w:r>
                    <w:r>
                      <w:rPr>
                        <w:noProof/>
                        <w:webHidden/>
                      </w:rPr>
                      <w:t>23</w:t>
                    </w:r>
                    <w:r>
                      <w:rPr>
                        <w:noProof/>
                        <w:webHidden/>
                      </w:rPr>
                      <w:fldChar w:fldCharType="end"/>
                    </w:r>
                  </w:hyperlink>
                </w:p>
                <w:p w14:paraId="29D1B04B" w14:textId="39CBDAF2" w:rsidR="00C2148A" w:rsidRDefault="00C2148A">
                  <w:pPr>
                    <w:pStyle w:val="Turinys2"/>
                    <w:rPr>
                      <w:noProof/>
                      <w:kern w:val="2"/>
                      <w:sz w:val="24"/>
                      <w:szCs w:val="24"/>
                      <w:lang w:val="en-US" w:eastAsia="en-US"/>
                      <w14:ligatures w14:val="standardContextual"/>
                    </w:rPr>
                  </w:pPr>
                  <w:hyperlink w:anchor="_Toc202173845" w:history="1">
                    <w:r w:rsidRPr="00B43850">
                      <w:rPr>
                        <w:rStyle w:val="Hipersaitas"/>
                        <w:rFonts w:ascii="Calibri" w:eastAsia="Calibri" w:hAnsi="Calibri" w:cs="Calibri"/>
                        <w:noProof/>
                      </w:rPr>
                      <w:t>Pirkimo sąlygų 6 priedas „Pasiūlymo forma“</w:t>
                    </w:r>
                    <w:r>
                      <w:rPr>
                        <w:noProof/>
                        <w:webHidden/>
                      </w:rPr>
                      <w:tab/>
                    </w:r>
                    <w:r>
                      <w:rPr>
                        <w:noProof/>
                        <w:webHidden/>
                      </w:rPr>
                      <w:fldChar w:fldCharType="begin"/>
                    </w:r>
                    <w:r>
                      <w:rPr>
                        <w:noProof/>
                        <w:webHidden/>
                      </w:rPr>
                      <w:instrText xml:space="preserve"> PAGEREF _Toc202173845 \h </w:instrText>
                    </w:r>
                    <w:r>
                      <w:rPr>
                        <w:noProof/>
                        <w:webHidden/>
                      </w:rPr>
                    </w:r>
                    <w:r>
                      <w:rPr>
                        <w:noProof/>
                        <w:webHidden/>
                      </w:rPr>
                      <w:fldChar w:fldCharType="separate"/>
                    </w:r>
                    <w:r>
                      <w:rPr>
                        <w:noProof/>
                        <w:webHidden/>
                      </w:rPr>
                      <w:t>24</w:t>
                    </w:r>
                    <w:r>
                      <w:rPr>
                        <w:noProof/>
                        <w:webHidden/>
                      </w:rPr>
                      <w:fldChar w:fldCharType="end"/>
                    </w:r>
                  </w:hyperlink>
                </w:p>
                <w:p w14:paraId="6C64F77F" w14:textId="4F211BD5" w:rsidR="00C2148A" w:rsidRDefault="00C2148A">
                  <w:pPr>
                    <w:pStyle w:val="Turinys2"/>
                    <w:rPr>
                      <w:noProof/>
                      <w:kern w:val="2"/>
                      <w:sz w:val="24"/>
                      <w:szCs w:val="24"/>
                      <w:lang w:val="en-US" w:eastAsia="en-US"/>
                      <w14:ligatures w14:val="standardContextual"/>
                    </w:rPr>
                  </w:pPr>
                  <w:hyperlink w:anchor="_Toc202173846" w:history="1">
                    <w:r w:rsidRPr="00B43850">
                      <w:rPr>
                        <w:rStyle w:val="Hipersaitas"/>
                        <w:rFonts w:ascii="Calibri" w:eastAsia="Calibri" w:hAnsi="Calibri" w:cs="Calibri"/>
                        <w:noProof/>
                      </w:rPr>
                      <w:t>Pirkimo sąlygų 7 priedas „Pasiūlymų vertinimo kriterijai ir sąlygos“</w:t>
                    </w:r>
                    <w:r>
                      <w:rPr>
                        <w:noProof/>
                        <w:webHidden/>
                      </w:rPr>
                      <w:tab/>
                    </w:r>
                    <w:r>
                      <w:rPr>
                        <w:noProof/>
                        <w:webHidden/>
                      </w:rPr>
                      <w:fldChar w:fldCharType="begin"/>
                    </w:r>
                    <w:r>
                      <w:rPr>
                        <w:noProof/>
                        <w:webHidden/>
                      </w:rPr>
                      <w:instrText xml:space="preserve"> PAGEREF _Toc202173846 \h </w:instrText>
                    </w:r>
                    <w:r>
                      <w:rPr>
                        <w:noProof/>
                        <w:webHidden/>
                      </w:rPr>
                    </w:r>
                    <w:r>
                      <w:rPr>
                        <w:noProof/>
                        <w:webHidden/>
                      </w:rPr>
                      <w:fldChar w:fldCharType="separate"/>
                    </w:r>
                    <w:r>
                      <w:rPr>
                        <w:noProof/>
                        <w:webHidden/>
                      </w:rPr>
                      <w:t>25</w:t>
                    </w:r>
                    <w:r>
                      <w:rPr>
                        <w:noProof/>
                        <w:webHidden/>
                      </w:rPr>
                      <w:fldChar w:fldCharType="end"/>
                    </w:r>
                  </w:hyperlink>
                </w:p>
                <w:p w14:paraId="7877C390" w14:textId="59E25337" w:rsidR="00C2148A" w:rsidRDefault="00C2148A">
                  <w:pPr>
                    <w:pStyle w:val="Turinys2"/>
                    <w:rPr>
                      <w:noProof/>
                      <w:kern w:val="2"/>
                      <w:sz w:val="24"/>
                      <w:szCs w:val="24"/>
                      <w:lang w:val="en-US" w:eastAsia="en-US"/>
                      <w14:ligatures w14:val="standardContextual"/>
                    </w:rPr>
                  </w:pPr>
                  <w:hyperlink w:anchor="_Toc202173847" w:history="1">
                    <w:r w:rsidRPr="00B43850">
                      <w:rPr>
                        <w:rStyle w:val="Hipersaitas"/>
                        <w:rFonts w:ascii="Calibri" w:hAnsi="Calibri" w:cs="Calibri"/>
                        <w:noProof/>
                      </w:rPr>
                      <w:t>Pirkimo sąlygų 8 priedas „Tiekėjo patvirtinimas“</w:t>
                    </w:r>
                    <w:r>
                      <w:rPr>
                        <w:noProof/>
                        <w:webHidden/>
                      </w:rPr>
                      <w:tab/>
                    </w:r>
                    <w:r>
                      <w:rPr>
                        <w:noProof/>
                        <w:webHidden/>
                      </w:rPr>
                      <w:fldChar w:fldCharType="begin"/>
                    </w:r>
                    <w:r>
                      <w:rPr>
                        <w:noProof/>
                        <w:webHidden/>
                      </w:rPr>
                      <w:instrText xml:space="preserve"> PAGEREF _Toc202173847 \h </w:instrText>
                    </w:r>
                    <w:r>
                      <w:rPr>
                        <w:noProof/>
                        <w:webHidden/>
                      </w:rPr>
                    </w:r>
                    <w:r>
                      <w:rPr>
                        <w:noProof/>
                        <w:webHidden/>
                      </w:rPr>
                      <w:fldChar w:fldCharType="separate"/>
                    </w:r>
                    <w:r>
                      <w:rPr>
                        <w:noProof/>
                        <w:webHidden/>
                      </w:rPr>
                      <w:t>26</w:t>
                    </w:r>
                    <w:r>
                      <w:rPr>
                        <w:noProof/>
                        <w:webHidden/>
                      </w:rPr>
                      <w:fldChar w:fldCharType="end"/>
                    </w:r>
                  </w:hyperlink>
                </w:p>
                <w:p w14:paraId="2596520B" w14:textId="2E9ADD86" w:rsidR="00C2148A" w:rsidRDefault="00C2148A">
                  <w:pPr>
                    <w:pStyle w:val="Turinys2"/>
                    <w:rPr>
                      <w:noProof/>
                      <w:kern w:val="2"/>
                      <w:sz w:val="24"/>
                      <w:szCs w:val="24"/>
                      <w:lang w:val="en-US" w:eastAsia="en-US"/>
                      <w14:ligatures w14:val="standardContextual"/>
                    </w:rPr>
                  </w:pPr>
                  <w:hyperlink w:anchor="_Toc202173848" w:history="1">
                    <w:r w:rsidRPr="00B43850">
                      <w:rPr>
                        <w:rStyle w:val="Hipersaitas"/>
                        <w:rFonts w:ascii="Calibri" w:hAnsi="Calibri" w:cs="Calibri"/>
                        <w:noProof/>
                      </w:rPr>
                      <w:t>Pirkimo sąlygų 9 priedas „Sutarties projektas“</w:t>
                    </w:r>
                    <w:r>
                      <w:rPr>
                        <w:noProof/>
                        <w:webHidden/>
                      </w:rPr>
                      <w:tab/>
                    </w:r>
                    <w:r>
                      <w:rPr>
                        <w:noProof/>
                        <w:webHidden/>
                      </w:rPr>
                      <w:fldChar w:fldCharType="begin"/>
                    </w:r>
                    <w:r>
                      <w:rPr>
                        <w:noProof/>
                        <w:webHidden/>
                      </w:rPr>
                      <w:instrText xml:space="preserve"> PAGEREF _Toc202173848 \h </w:instrText>
                    </w:r>
                    <w:r>
                      <w:rPr>
                        <w:noProof/>
                        <w:webHidden/>
                      </w:rPr>
                    </w:r>
                    <w:r>
                      <w:rPr>
                        <w:noProof/>
                        <w:webHidden/>
                      </w:rPr>
                      <w:fldChar w:fldCharType="separate"/>
                    </w:r>
                    <w:r>
                      <w:rPr>
                        <w:noProof/>
                        <w:webHidden/>
                      </w:rPr>
                      <w:t>27</w:t>
                    </w:r>
                    <w:r>
                      <w:rPr>
                        <w:noProof/>
                        <w:webHidden/>
                      </w:rPr>
                      <w:fldChar w:fldCharType="end"/>
                    </w:r>
                  </w:hyperlink>
                </w:p>
                <w:p w14:paraId="340B6434" w14:textId="12D624AC" w:rsidR="00F260EE" w:rsidRPr="00A329ED" w:rsidRDefault="00FF09B4" w:rsidP="00FF09B4">
                  <w:pPr>
                    <w:spacing w:after="120" w:line="20" w:lineRule="atLeast"/>
                    <w:contextualSpacing/>
                    <w:rPr>
                      <w:rFonts w:ascii="Calibri" w:eastAsia="Calibri" w:hAnsi="Calibri" w:cs="Calibri"/>
                      <w:shd w:val="clear" w:color="auto" w:fill="E6E6E6"/>
                    </w:rPr>
                  </w:pPr>
                  <w:r w:rsidRPr="00A329ED">
                    <w:rPr>
                      <w:rFonts w:ascii="Calibri" w:eastAsia="Calibri" w:hAnsi="Calibri" w:cs="Calibri"/>
                      <w:b/>
                      <w:bCs/>
                      <w:color w:val="2B579A"/>
                      <w:shd w:val="clear" w:color="auto" w:fill="E6E6E6"/>
                    </w:rPr>
                    <w:fldChar w:fldCharType="end"/>
                  </w:r>
                </w:p>
              </w:sdtContent>
            </w:sdt>
          </w:sdtContent>
        </w:sdt>
        <w:p w14:paraId="340FFCED" w14:textId="77777777" w:rsidR="00F260EE" w:rsidRPr="00A329ED" w:rsidRDefault="00F260EE" w:rsidP="00F260EE">
          <w:pPr>
            <w:spacing w:after="120" w:line="20" w:lineRule="atLeast"/>
            <w:contextualSpacing/>
            <w:rPr>
              <w:rFonts w:ascii="Calibri" w:hAnsi="Calibri" w:cs="Calibri"/>
            </w:rPr>
          </w:pPr>
          <w:r w:rsidRPr="00A329ED">
            <w:rPr>
              <w:rFonts w:ascii="Calibri" w:hAnsi="Calibri" w:cs="Calibri"/>
            </w:rPr>
            <w:br w:type="page"/>
          </w:r>
        </w:p>
      </w:sdtContent>
    </w:sdt>
    <w:p w14:paraId="6466E85C" w14:textId="77777777" w:rsidR="00F260EE" w:rsidRPr="00A329ED" w:rsidRDefault="00F260EE" w:rsidP="00F260EE">
      <w:pPr>
        <w:pStyle w:val="Antrat1"/>
        <w:numPr>
          <w:ilvl w:val="0"/>
          <w:numId w:val="1"/>
        </w:numPr>
        <w:spacing w:line="20" w:lineRule="atLeast"/>
        <w:ind w:left="567" w:hanging="567"/>
        <w:contextualSpacing/>
        <w:rPr>
          <w:rFonts w:ascii="Calibri" w:hAnsi="Calibri" w:cs="Calibri"/>
        </w:rPr>
      </w:pPr>
      <w:bookmarkStart w:id="0" w:name="_Toc335201954"/>
      <w:bookmarkStart w:id="1" w:name="_Toc147739116"/>
      <w:bookmarkStart w:id="2" w:name="_Toc202173829"/>
      <w:r w:rsidRPr="00A329ED">
        <w:rPr>
          <w:rFonts w:ascii="Calibri" w:hAnsi="Calibri" w:cs="Calibri"/>
        </w:rPr>
        <w:lastRenderedPageBreak/>
        <w:t>Bendra informacija</w:t>
      </w:r>
      <w:bookmarkEnd w:id="2"/>
    </w:p>
    <w:p w14:paraId="780EDA40" w14:textId="77777777" w:rsidR="00FF09B4" w:rsidRPr="0058634A" w:rsidRDefault="00FF09B4" w:rsidP="00FF09B4">
      <w:pPr>
        <w:pStyle w:val="Sraopastraipa"/>
        <w:numPr>
          <w:ilvl w:val="1"/>
          <w:numId w:val="1"/>
        </w:numPr>
        <w:tabs>
          <w:tab w:val="left" w:pos="993"/>
        </w:tabs>
        <w:spacing w:after="0" w:line="20" w:lineRule="atLeast"/>
        <w:ind w:left="0" w:firstLine="567"/>
        <w:jc w:val="both"/>
        <w:rPr>
          <w:rFonts w:ascii="Calibri" w:hAnsi="Calibri" w:cs="Calibri"/>
          <w:sz w:val="22"/>
          <w:szCs w:val="22"/>
        </w:rPr>
      </w:pPr>
      <w:bookmarkStart w:id="3" w:name="_Ref39426332"/>
      <w:bookmarkStart w:id="4" w:name="_Ref39426338"/>
      <w:bookmarkEnd w:id="0"/>
      <w:r w:rsidRPr="0058634A">
        <w:rPr>
          <w:rFonts w:ascii="Calibri" w:hAnsi="Calibri" w:cs="Calibri"/>
          <w:sz w:val="22"/>
          <w:szCs w:val="22"/>
        </w:rPr>
        <w:t>Perkančioji organizacija – Mažeikių rajono savivaldybės administracija</w:t>
      </w:r>
      <w:r w:rsidRPr="0058634A">
        <w:rPr>
          <w:rFonts w:ascii="Calibri" w:eastAsia="Calibri" w:hAnsi="Calibri" w:cs="Calibri"/>
          <w:sz w:val="22"/>
          <w:szCs w:val="22"/>
        </w:rPr>
        <w:t>,</w:t>
      </w:r>
      <w:r w:rsidRPr="0058634A">
        <w:rPr>
          <w:rFonts w:ascii="Calibri" w:eastAsia="Calibri" w:hAnsi="Calibri" w:cs="Calibri"/>
          <w:color w:val="00B050"/>
          <w:sz w:val="22"/>
          <w:szCs w:val="22"/>
        </w:rPr>
        <w:t xml:space="preserve"> </w:t>
      </w:r>
      <w:r w:rsidRPr="0058634A">
        <w:rPr>
          <w:rFonts w:ascii="Calibri" w:eastAsia="Calibri" w:hAnsi="Calibri" w:cs="Calibri"/>
          <w:sz w:val="22"/>
          <w:szCs w:val="22"/>
        </w:rPr>
        <w:t xml:space="preserve">juridinio asmens kodas 167371234, adresas Laisvės g. 8, Mažeikiai, darbo laikas nuo 8:00 iki 17:00 val. (I-IV) ir nuo 8:00 iki 15:45 val. (V). </w:t>
      </w:r>
      <w:r w:rsidRPr="0058634A">
        <w:rPr>
          <w:rFonts w:ascii="Calibri" w:hAnsi="Calibri" w:cs="Calibri"/>
          <w:sz w:val="22"/>
          <w:szCs w:val="22"/>
        </w:rPr>
        <w:t>Perkančioji organizacija nėra PVM mokėtoja.</w:t>
      </w:r>
    </w:p>
    <w:p w14:paraId="6CD7BEA9" w14:textId="635DD01F" w:rsidR="00FF09B4" w:rsidRPr="0058634A" w:rsidRDefault="00FF09B4" w:rsidP="00FF09B4">
      <w:pPr>
        <w:pStyle w:val="Sraopastraipa"/>
        <w:numPr>
          <w:ilvl w:val="1"/>
          <w:numId w:val="1"/>
        </w:numPr>
        <w:tabs>
          <w:tab w:val="left" w:pos="993"/>
        </w:tabs>
        <w:spacing w:after="0" w:line="240" w:lineRule="auto"/>
        <w:ind w:left="0" w:firstLine="567"/>
        <w:jc w:val="both"/>
        <w:rPr>
          <w:rFonts w:ascii="Calibri" w:eastAsia="Calibri" w:hAnsi="Calibri" w:cs="Calibri"/>
          <w:color w:val="7030A0"/>
          <w:sz w:val="22"/>
          <w:szCs w:val="22"/>
        </w:rPr>
      </w:pPr>
      <w:r w:rsidRPr="0058634A">
        <w:rPr>
          <w:rFonts w:ascii="Calibri" w:hAnsi="Calibri" w:cs="Calibri"/>
          <w:color w:val="000000" w:themeColor="text1"/>
          <w:sz w:val="22"/>
          <w:szCs w:val="22"/>
        </w:rPr>
        <w:t xml:space="preserve">Pirkimas neatliekamas naudojantis centralizuotų pirkimų katalogu, nes tokių prekių nėra.  </w:t>
      </w:r>
    </w:p>
    <w:p w14:paraId="2BBA4B83" w14:textId="77777777" w:rsidR="00FF09B4" w:rsidRPr="0058634A" w:rsidRDefault="00FF09B4" w:rsidP="00FF09B4">
      <w:pPr>
        <w:tabs>
          <w:tab w:val="left" w:pos="993"/>
        </w:tabs>
        <w:spacing w:after="0" w:line="240" w:lineRule="auto"/>
        <w:ind w:firstLine="567"/>
        <w:rPr>
          <w:rFonts w:ascii="Calibri" w:hAnsi="Calibri" w:cs="Calibri"/>
          <w:color w:val="FF0000"/>
          <w:sz w:val="22"/>
          <w:szCs w:val="22"/>
        </w:rPr>
      </w:pPr>
      <w:r w:rsidRPr="0058634A">
        <w:rPr>
          <w:rFonts w:ascii="Calibri" w:hAnsi="Calibri" w:cs="Calibri"/>
          <w:sz w:val="22"/>
          <w:szCs w:val="22"/>
        </w:rPr>
        <w:t xml:space="preserve">1.3.  </w:t>
      </w:r>
      <w:r w:rsidRPr="0058634A">
        <w:rPr>
          <w:rFonts w:ascii="Calibri" w:eastAsia="Times New Roman" w:hAnsi="Calibri" w:cs="Calibri"/>
          <w:sz w:val="22"/>
          <w:szCs w:val="22"/>
        </w:rPr>
        <w:t>Perkančioji organizacija nerezervuoja teisės dalyvauti pirkime.</w:t>
      </w:r>
    </w:p>
    <w:p w14:paraId="24EFACA5" w14:textId="77777777" w:rsidR="00FF09B4" w:rsidRPr="0058634A" w:rsidRDefault="00FF09B4" w:rsidP="00FF09B4">
      <w:pPr>
        <w:pStyle w:val="Sraopastraipa"/>
        <w:tabs>
          <w:tab w:val="left" w:pos="993"/>
        </w:tabs>
        <w:spacing w:after="0" w:line="240" w:lineRule="auto"/>
        <w:ind w:left="0" w:firstLine="567"/>
        <w:jc w:val="both"/>
        <w:rPr>
          <w:rFonts w:ascii="Calibri" w:hAnsi="Calibri" w:cs="Calibri"/>
          <w:sz w:val="22"/>
          <w:szCs w:val="22"/>
        </w:rPr>
      </w:pPr>
      <w:r w:rsidRPr="0058634A">
        <w:rPr>
          <w:rFonts w:ascii="Calibri" w:hAnsi="Calibri" w:cs="Calibri"/>
          <w:sz w:val="22"/>
          <w:szCs w:val="22"/>
        </w:rPr>
        <w:t>1.4.  Stebėtojai dalyvauti Komisijos posėdžiuose nėra kviečiami.</w:t>
      </w:r>
    </w:p>
    <w:p w14:paraId="0C130FB1" w14:textId="2DA9A4BD" w:rsidR="00FF09B4" w:rsidRPr="0058634A" w:rsidRDefault="00FF09B4" w:rsidP="00FF09B4">
      <w:pPr>
        <w:pStyle w:val="Sraopastraipa"/>
        <w:tabs>
          <w:tab w:val="left" w:pos="993"/>
        </w:tabs>
        <w:spacing w:after="0" w:line="240" w:lineRule="auto"/>
        <w:ind w:left="0" w:firstLine="567"/>
        <w:jc w:val="both"/>
        <w:rPr>
          <w:rFonts w:ascii="Calibri" w:hAnsi="Calibri" w:cs="Calibri"/>
          <w:color w:val="00B050"/>
          <w:sz w:val="22"/>
          <w:szCs w:val="22"/>
        </w:rPr>
      </w:pPr>
      <w:r w:rsidRPr="0058634A">
        <w:rPr>
          <w:rFonts w:ascii="Calibri" w:hAnsi="Calibri" w:cs="Calibri"/>
          <w:sz w:val="22"/>
          <w:szCs w:val="22"/>
        </w:rPr>
        <w:t>1.5.  Atliekamas žaliasis pirkimas. Pirkimas vykdomas vadovaujantis Lietuvos Respublikos aplinkos ministro 2011 m. birželio 28 d. įsakymo Nr. D1-508 „</w:t>
      </w:r>
      <w:hyperlink r:id="rId8" w:history="1">
        <w:r w:rsidRPr="0058634A">
          <w:rPr>
            <w:rStyle w:val="Hipersaitas"/>
            <w:rFonts w:ascii="Calibri" w:hAnsi="Calibri" w:cs="Calibri"/>
            <w:color w:val="0070C0"/>
            <w:sz w:val="22"/>
            <w:szCs w:val="22"/>
            <w:u w:val="single"/>
          </w:rPr>
          <w:t>Dėl Aplinkos apsaugos kriterijų taikymo, vykdant žaliuosius pirkimus, tvarkos aprašo patvirtinimo</w:t>
        </w:r>
      </w:hyperlink>
      <w:r w:rsidRPr="0058634A">
        <w:rPr>
          <w:rFonts w:ascii="Calibri" w:hAnsi="Calibri" w:cs="Calibri"/>
          <w:sz w:val="22"/>
          <w:szCs w:val="22"/>
        </w:rPr>
        <w:t xml:space="preserve">“ </w:t>
      </w:r>
      <w:r w:rsidRPr="0058634A">
        <w:rPr>
          <w:rFonts w:ascii="Calibri" w:hAnsi="Calibri" w:cs="Calibri"/>
          <w:color w:val="00B0F0"/>
          <w:sz w:val="22"/>
          <w:szCs w:val="22"/>
        </w:rPr>
        <w:t xml:space="preserve">4.4.4 </w:t>
      </w:r>
      <w:r w:rsidRPr="0058634A">
        <w:rPr>
          <w:rFonts w:ascii="Calibri" w:hAnsi="Calibri" w:cs="Calibri"/>
          <w:sz w:val="22"/>
          <w:szCs w:val="22"/>
        </w:rPr>
        <w:t>papunkčiu. Aplinkos apsaugos kriterijai nustatyti</w:t>
      </w:r>
      <w:r w:rsidR="006D129B" w:rsidRPr="0058634A">
        <w:rPr>
          <w:rFonts w:ascii="Calibri" w:hAnsi="Calibri" w:cs="Calibri"/>
          <w:sz w:val="22"/>
          <w:szCs w:val="22"/>
        </w:rPr>
        <w:t xml:space="preserve"> </w:t>
      </w:r>
      <w:r w:rsidR="006D129B" w:rsidRPr="0058634A">
        <w:rPr>
          <w:rFonts w:ascii="Calibri" w:hAnsi="Calibri" w:cs="Calibri"/>
          <w:color w:val="00B050"/>
          <w:sz w:val="22"/>
          <w:szCs w:val="22"/>
        </w:rPr>
        <w:t>techninėje specifikacijoje ir</w:t>
      </w:r>
      <w:r w:rsidRPr="0058634A">
        <w:rPr>
          <w:rFonts w:ascii="Calibri" w:hAnsi="Calibri" w:cs="Calibri"/>
          <w:sz w:val="22"/>
          <w:szCs w:val="22"/>
        </w:rPr>
        <w:t xml:space="preserve"> </w:t>
      </w:r>
      <w:r w:rsidRPr="0058634A">
        <w:rPr>
          <w:rFonts w:ascii="Calibri" w:hAnsi="Calibri" w:cs="Calibri"/>
          <w:color w:val="00B050"/>
          <w:sz w:val="22"/>
          <w:szCs w:val="22"/>
        </w:rPr>
        <w:t>sutartyje.</w:t>
      </w:r>
    </w:p>
    <w:p w14:paraId="4E27075C" w14:textId="7342CADD" w:rsidR="00FF09B4" w:rsidRPr="0058634A" w:rsidRDefault="00FF09B4" w:rsidP="00FF09B4">
      <w:pPr>
        <w:pStyle w:val="Sraopastraipa"/>
        <w:tabs>
          <w:tab w:val="left" w:pos="993"/>
        </w:tabs>
        <w:spacing w:after="0" w:line="240" w:lineRule="auto"/>
        <w:ind w:left="0" w:firstLine="567"/>
        <w:jc w:val="both"/>
        <w:rPr>
          <w:rFonts w:ascii="Calibri" w:hAnsi="Calibri" w:cs="Calibri"/>
          <w:sz w:val="22"/>
          <w:szCs w:val="22"/>
        </w:rPr>
      </w:pPr>
      <w:r w:rsidRPr="0058634A">
        <w:rPr>
          <w:rFonts w:ascii="Calibri" w:hAnsi="Calibri" w:cs="Calibri"/>
          <w:sz w:val="22"/>
          <w:szCs w:val="22"/>
        </w:rPr>
        <w:t xml:space="preserve">1.6.   Pirkime  perkančioji organizacija nenumato skelbti pranešimo dėl savanoriško </w:t>
      </w:r>
      <w:proofErr w:type="spellStart"/>
      <w:r w:rsidRPr="0058634A">
        <w:rPr>
          <w:rFonts w:ascii="Calibri" w:hAnsi="Calibri" w:cs="Calibri"/>
          <w:i/>
          <w:iCs/>
          <w:sz w:val="22"/>
          <w:szCs w:val="22"/>
        </w:rPr>
        <w:t>ex</w:t>
      </w:r>
      <w:proofErr w:type="spellEnd"/>
      <w:r w:rsidRPr="0058634A">
        <w:rPr>
          <w:rFonts w:ascii="Calibri" w:hAnsi="Calibri" w:cs="Calibri"/>
          <w:i/>
          <w:iCs/>
          <w:sz w:val="22"/>
          <w:szCs w:val="22"/>
        </w:rPr>
        <w:t xml:space="preserve"> ante</w:t>
      </w:r>
      <w:r w:rsidRPr="0058634A">
        <w:rPr>
          <w:rFonts w:ascii="Calibri" w:hAnsi="Calibri" w:cs="Calibri"/>
          <w:sz w:val="22"/>
          <w:szCs w:val="22"/>
        </w:rPr>
        <w:t xml:space="preserve"> skaidrumo.</w:t>
      </w:r>
    </w:p>
    <w:p w14:paraId="7CD8453E" w14:textId="77777777" w:rsidR="00FF09B4" w:rsidRPr="0058634A" w:rsidRDefault="00FF09B4" w:rsidP="00FF09B4">
      <w:pPr>
        <w:pStyle w:val="Sraopastraipa"/>
        <w:numPr>
          <w:ilvl w:val="1"/>
          <w:numId w:val="18"/>
        </w:numPr>
        <w:tabs>
          <w:tab w:val="left" w:pos="993"/>
        </w:tabs>
        <w:spacing w:after="0" w:line="240" w:lineRule="auto"/>
        <w:jc w:val="both"/>
        <w:rPr>
          <w:rFonts w:ascii="Calibri" w:eastAsia="Arial" w:hAnsi="Calibri" w:cs="Calibri"/>
          <w:color w:val="156082" w:themeColor="accent1"/>
          <w:sz w:val="22"/>
          <w:szCs w:val="22"/>
        </w:rPr>
      </w:pPr>
      <w:r w:rsidRPr="0058634A">
        <w:rPr>
          <w:rFonts w:ascii="Calibri" w:hAnsi="Calibri" w:cs="Calibri"/>
          <w:sz w:val="22"/>
          <w:szCs w:val="22"/>
        </w:rPr>
        <w:t xml:space="preserve">  Pirkimui nebuvo skelbta išankstinė  rinkos konsultacija . </w:t>
      </w:r>
    </w:p>
    <w:p w14:paraId="08236321" w14:textId="77777777" w:rsidR="00FF09B4" w:rsidRPr="0058634A" w:rsidRDefault="00FF09B4" w:rsidP="00FF09B4">
      <w:pPr>
        <w:pStyle w:val="Sraopastraipa"/>
        <w:numPr>
          <w:ilvl w:val="1"/>
          <w:numId w:val="18"/>
        </w:numPr>
        <w:tabs>
          <w:tab w:val="left" w:pos="993"/>
        </w:tabs>
        <w:spacing w:after="0" w:line="240" w:lineRule="auto"/>
        <w:jc w:val="both"/>
        <w:rPr>
          <w:rFonts w:ascii="Calibri" w:eastAsia="Arial" w:hAnsi="Calibri" w:cs="Calibri"/>
          <w:color w:val="156082" w:themeColor="accent1"/>
          <w:sz w:val="22"/>
          <w:szCs w:val="22"/>
        </w:rPr>
      </w:pPr>
      <w:r w:rsidRPr="0058634A">
        <w:rPr>
          <w:rFonts w:ascii="Calibri" w:hAnsi="Calibri" w:cs="Calibri"/>
          <w:sz w:val="22"/>
          <w:szCs w:val="22"/>
        </w:rPr>
        <w:t xml:space="preserve">  Pirkime neleidžiama pateikti alternatyvių pasiūlymų. </w:t>
      </w:r>
    </w:p>
    <w:p w14:paraId="37783E0E" w14:textId="7146E2FE" w:rsidR="00FF09B4" w:rsidRPr="0058634A" w:rsidRDefault="00FF09B4" w:rsidP="00FF09B4">
      <w:pPr>
        <w:pStyle w:val="Sraopastraipa"/>
        <w:numPr>
          <w:ilvl w:val="1"/>
          <w:numId w:val="18"/>
        </w:numPr>
        <w:tabs>
          <w:tab w:val="left" w:pos="993"/>
        </w:tabs>
        <w:spacing w:after="0" w:line="240" w:lineRule="auto"/>
        <w:jc w:val="both"/>
        <w:rPr>
          <w:rFonts w:ascii="Calibri" w:eastAsia="Arial" w:hAnsi="Calibri" w:cs="Calibri"/>
          <w:color w:val="156082" w:themeColor="accent1"/>
          <w:sz w:val="22"/>
          <w:szCs w:val="22"/>
        </w:rPr>
      </w:pPr>
      <w:r w:rsidRPr="0058634A">
        <w:rPr>
          <w:rFonts w:ascii="Calibri" w:eastAsia="Arial" w:hAnsi="Calibri" w:cs="Calibri"/>
          <w:color w:val="333333"/>
          <w:sz w:val="22"/>
          <w:szCs w:val="22"/>
        </w:rPr>
        <w:t xml:space="preserve">  Bendrosios pirkimo sąlygos yra neatskiriama šių pirkimo sąlygų dalis</w:t>
      </w:r>
    </w:p>
    <w:p w14:paraId="4F3BCE1A" w14:textId="77777777" w:rsidR="00F260EE" w:rsidRPr="00A329ED" w:rsidRDefault="00F260EE" w:rsidP="00F260EE">
      <w:pPr>
        <w:pStyle w:val="Antrat1"/>
        <w:spacing w:line="20" w:lineRule="atLeast"/>
        <w:contextualSpacing/>
        <w:rPr>
          <w:rFonts w:ascii="Calibri" w:hAnsi="Calibri" w:cs="Calibri"/>
        </w:rPr>
      </w:pPr>
      <w:bookmarkStart w:id="5" w:name="_Toc202173830"/>
      <w:r w:rsidRPr="00A329ED">
        <w:rPr>
          <w:rFonts w:ascii="Calibri" w:hAnsi="Calibri" w:cs="Calibri"/>
        </w:rPr>
        <w:t>2. Pirkimo objektas</w:t>
      </w:r>
      <w:bookmarkEnd w:id="3"/>
      <w:bookmarkEnd w:id="4"/>
      <w:bookmarkEnd w:id="5"/>
    </w:p>
    <w:p w14:paraId="445E91E8" w14:textId="468DB609" w:rsidR="00F260EE" w:rsidRPr="0058634A" w:rsidRDefault="00F260EE" w:rsidP="00FF09B4">
      <w:pPr>
        <w:pStyle w:val="Betarp"/>
        <w:numPr>
          <w:ilvl w:val="1"/>
          <w:numId w:val="5"/>
        </w:numPr>
        <w:tabs>
          <w:tab w:val="left" w:pos="1134"/>
        </w:tabs>
        <w:spacing w:after="120"/>
        <w:ind w:left="0" w:firstLine="709"/>
        <w:contextualSpacing/>
        <w:jc w:val="both"/>
        <w:rPr>
          <w:rFonts w:ascii="Calibri" w:hAnsi="Calibri" w:cs="Calibri"/>
          <w:color w:val="FF0000"/>
          <w:sz w:val="22"/>
          <w:szCs w:val="22"/>
        </w:rPr>
      </w:pPr>
      <w:r w:rsidRPr="0058634A">
        <w:rPr>
          <w:rFonts w:ascii="Calibri" w:eastAsia="Calibri" w:hAnsi="Calibri" w:cs="Calibri"/>
          <w:color w:val="000000" w:themeColor="text1"/>
          <w:sz w:val="22"/>
          <w:szCs w:val="22"/>
        </w:rPr>
        <w:t xml:space="preserve">Perkančioji organizacija numato įsigyti </w:t>
      </w:r>
      <w:r w:rsidR="00FF09B4" w:rsidRPr="0058634A">
        <w:rPr>
          <w:rFonts w:ascii="Calibri" w:eastAsia="Calibri" w:hAnsi="Calibri" w:cs="Calibri"/>
          <w:b/>
          <w:bCs/>
          <w:sz w:val="22"/>
          <w:szCs w:val="22"/>
        </w:rPr>
        <w:t xml:space="preserve">traktorių su </w:t>
      </w:r>
      <w:proofErr w:type="spellStart"/>
      <w:r w:rsidR="00FF09B4" w:rsidRPr="0058634A">
        <w:rPr>
          <w:rFonts w:ascii="Calibri" w:eastAsia="Calibri" w:hAnsi="Calibri" w:cs="Calibri"/>
          <w:b/>
          <w:bCs/>
          <w:sz w:val="22"/>
          <w:szCs w:val="22"/>
        </w:rPr>
        <w:t>savikrove</w:t>
      </w:r>
      <w:proofErr w:type="spellEnd"/>
      <w:r w:rsidR="00FF09B4" w:rsidRPr="0058634A">
        <w:rPr>
          <w:rFonts w:ascii="Calibri" w:eastAsia="Calibri" w:hAnsi="Calibri" w:cs="Calibri"/>
          <w:b/>
          <w:bCs/>
          <w:sz w:val="22"/>
          <w:szCs w:val="22"/>
        </w:rPr>
        <w:t xml:space="preserve"> puspriekabe, </w:t>
      </w:r>
      <w:proofErr w:type="spellStart"/>
      <w:r w:rsidR="00FF09B4" w:rsidRPr="0058634A">
        <w:rPr>
          <w:rFonts w:ascii="Calibri" w:eastAsia="Calibri" w:hAnsi="Calibri" w:cs="Calibri"/>
          <w:b/>
          <w:bCs/>
          <w:sz w:val="22"/>
          <w:szCs w:val="22"/>
        </w:rPr>
        <w:t>hidromanipuliatoriumi</w:t>
      </w:r>
      <w:proofErr w:type="spellEnd"/>
      <w:r w:rsidR="00FF09B4" w:rsidRPr="0058634A">
        <w:rPr>
          <w:rFonts w:ascii="Calibri" w:eastAsia="Calibri" w:hAnsi="Calibri" w:cs="Calibri"/>
          <w:b/>
          <w:bCs/>
          <w:sz w:val="22"/>
          <w:szCs w:val="22"/>
        </w:rPr>
        <w:t xml:space="preserve"> ir frontaliniu krautuvu</w:t>
      </w:r>
      <w:r w:rsidR="00792811">
        <w:rPr>
          <w:rFonts w:ascii="Calibri" w:eastAsia="Calibri" w:hAnsi="Calibri" w:cs="Calibri"/>
          <w:b/>
          <w:bCs/>
          <w:sz w:val="22"/>
          <w:szCs w:val="22"/>
        </w:rPr>
        <w:t xml:space="preserve"> (</w:t>
      </w:r>
      <w:r w:rsidR="00792811" w:rsidRPr="00792811">
        <w:rPr>
          <w:rFonts w:ascii="Calibri" w:eastAsia="Calibri" w:hAnsi="Calibri" w:cs="Calibri"/>
          <w:b/>
          <w:bCs/>
          <w:color w:val="EE0000"/>
          <w:sz w:val="22"/>
          <w:szCs w:val="22"/>
        </w:rPr>
        <w:t xml:space="preserve">perkama tik </w:t>
      </w:r>
      <w:r w:rsidR="00792811" w:rsidRPr="00792811">
        <w:rPr>
          <w:rFonts w:ascii="Calibri" w:hAnsi="Calibri" w:cs="Calibri"/>
          <w:b/>
          <w:bCs/>
          <w:color w:val="EE0000"/>
          <w:sz w:val="22"/>
          <w:szCs w:val="22"/>
        </w:rPr>
        <w:t>traktorius su frontaliniu krautuvu</w:t>
      </w:r>
      <w:r w:rsidR="00792811">
        <w:rPr>
          <w:rFonts w:ascii="Calibri" w:hAnsi="Calibri" w:cs="Calibri"/>
          <w:b/>
          <w:bCs/>
          <w:sz w:val="22"/>
          <w:szCs w:val="22"/>
        </w:rPr>
        <w:t>)</w:t>
      </w:r>
      <w:r w:rsidRPr="0058634A">
        <w:rPr>
          <w:rFonts w:ascii="Calibri" w:eastAsia="Calibri" w:hAnsi="Calibri" w:cs="Calibri"/>
          <w:b/>
          <w:bCs/>
          <w:sz w:val="22"/>
          <w:szCs w:val="22"/>
        </w:rPr>
        <w:t>.</w:t>
      </w:r>
      <w:r w:rsidRPr="0058634A">
        <w:rPr>
          <w:rFonts w:ascii="Calibri" w:hAnsi="Calibri" w:cs="Calibri"/>
          <w:sz w:val="22"/>
          <w:szCs w:val="22"/>
        </w:rPr>
        <w:t xml:space="preserve"> Reikalavimai pirkimo objektui nustatyti specialiųjų pirkimo sąlygų </w:t>
      </w:r>
      <w:r w:rsidR="00FF09B4" w:rsidRPr="0058634A">
        <w:rPr>
          <w:rFonts w:ascii="Calibri" w:hAnsi="Calibri" w:cs="Calibri"/>
          <w:color w:val="00B050"/>
          <w:sz w:val="22"/>
          <w:szCs w:val="22"/>
        </w:rPr>
        <w:t>2</w:t>
      </w:r>
      <w:r w:rsidRPr="0058634A">
        <w:rPr>
          <w:rFonts w:ascii="Calibri" w:hAnsi="Calibri" w:cs="Calibri"/>
          <w:color w:val="00B050"/>
          <w:sz w:val="22"/>
          <w:szCs w:val="22"/>
        </w:rPr>
        <w:t xml:space="preserve"> </w:t>
      </w:r>
      <w:r w:rsidRPr="0058634A">
        <w:rPr>
          <w:rFonts w:ascii="Calibri" w:hAnsi="Calibri" w:cs="Calibri"/>
          <w:sz w:val="22"/>
          <w:szCs w:val="22"/>
        </w:rPr>
        <w:t>priede.</w:t>
      </w:r>
    </w:p>
    <w:p w14:paraId="3EBF6373" w14:textId="304A0AD9" w:rsidR="00792811" w:rsidRDefault="00FF09B4" w:rsidP="00792811">
      <w:pPr>
        <w:pStyle w:val="Betarp"/>
        <w:numPr>
          <w:ilvl w:val="1"/>
          <w:numId w:val="5"/>
        </w:numPr>
        <w:tabs>
          <w:tab w:val="left" w:pos="851"/>
          <w:tab w:val="left" w:pos="1134"/>
        </w:tabs>
        <w:spacing w:after="120"/>
        <w:ind w:left="0" w:firstLine="709"/>
        <w:contextualSpacing/>
        <w:jc w:val="both"/>
        <w:rPr>
          <w:rFonts w:ascii="Calibri" w:hAnsi="Calibri" w:cs="Calibri"/>
          <w:sz w:val="22"/>
          <w:szCs w:val="22"/>
        </w:rPr>
      </w:pPr>
      <w:r w:rsidRPr="00792811">
        <w:rPr>
          <w:rFonts w:ascii="Calibri" w:hAnsi="Calibri" w:cs="Calibri"/>
          <w:sz w:val="22"/>
          <w:szCs w:val="22"/>
        </w:rPr>
        <w:t>P</w:t>
      </w:r>
      <w:r w:rsidR="00F260EE" w:rsidRPr="00792811">
        <w:rPr>
          <w:rFonts w:ascii="Calibri" w:hAnsi="Calibri" w:cs="Calibri"/>
          <w:sz w:val="22"/>
          <w:szCs w:val="22"/>
        </w:rPr>
        <w:t xml:space="preserve">irkimo objektas </w:t>
      </w:r>
      <w:r w:rsidR="00792811" w:rsidRPr="00792811">
        <w:rPr>
          <w:rFonts w:ascii="Calibri" w:hAnsi="Calibri" w:cs="Calibri"/>
          <w:sz w:val="22"/>
          <w:szCs w:val="22"/>
        </w:rPr>
        <w:t>ne</w:t>
      </w:r>
      <w:r w:rsidR="00F260EE" w:rsidRPr="00792811">
        <w:rPr>
          <w:rFonts w:ascii="Calibri" w:hAnsi="Calibri" w:cs="Calibri"/>
          <w:sz w:val="22"/>
          <w:szCs w:val="22"/>
        </w:rPr>
        <w:t>skaidomas į dalis</w:t>
      </w:r>
      <w:r w:rsidR="00792811">
        <w:rPr>
          <w:rFonts w:ascii="Calibri" w:hAnsi="Calibri" w:cs="Calibri"/>
          <w:sz w:val="22"/>
          <w:szCs w:val="22"/>
        </w:rPr>
        <w:t>.</w:t>
      </w:r>
      <w:r w:rsidR="00F260EE" w:rsidRPr="00792811">
        <w:rPr>
          <w:rFonts w:ascii="Calibri" w:hAnsi="Calibri" w:cs="Calibri"/>
          <w:sz w:val="22"/>
          <w:szCs w:val="22"/>
        </w:rPr>
        <w:t xml:space="preserve"> </w:t>
      </w:r>
      <w:bookmarkStart w:id="6" w:name="_Hlk91152632"/>
      <w:r w:rsidR="00792811" w:rsidRPr="00792811">
        <w:rPr>
          <w:rFonts w:ascii="Calibri" w:hAnsi="Calibri" w:cs="Calibri"/>
          <w:sz w:val="22"/>
          <w:szCs w:val="22"/>
        </w:rPr>
        <w:t xml:space="preserve">Pirkimo apimtys, reikalavimai ir techninė specifikacija apibrėžti specialiųjų pirkimo sąlygų </w:t>
      </w:r>
      <w:r w:rsidRPr="00792811">
        <w:rPr>
          <w:rFonts w:ascii="Calibri" w:hAnsi="Calibri" w:cs="Calibri"/>
          <w:color w:val="00B050"/>
          <w:sz w:val="22"/>
          <w:szCs w:val="22"/>
        </w:rPr>
        <w:t>2</w:t>
      </w:r>
      <w:r w:rsidR="00F260EE" w:rsidRPr="00792811">
        <w:rPr>
          <w:rFonts w:ascii="Calibri" w:hAnsi="Calibri" w:cs="Calibri"/>
          <w:color w:val="00B050"/>
          <w:sz w:val="22"/>
          <w:szCs w:val="22"/>
        </w:rPr>
        <w:t xml:space="preserve"> </w:t>
      </w:r>
      <w:r w:rsidR="00F260EE" w:rsidRPr="00792811">
        <w:rPr>
          <w:rFonts w:ascii="Calibri" w:hAnsi="Calibri" w:cs="Calibri"/>
          <w:sz w:val="22"/>
          <w:szCs w:val="22"/>
        </w:rPr>
        <w:t>priede</w:t>
      </w:r>
      <w:bookmarkEnd w:id="6"/>
      <w:r w:rsidR="00F260EE" w:rsidRPr="00792811">
        <w:rPr>
          <w:rFonts w:ascii="Calibri" w:hAnsi="Calibri" w:cs="Calibri"/>
          <w:sz w:val="22"/>
          <w:szCs w:val="22"/>
        </w:rPr>
        <w:t xml:space="preserve">. </w:t>
      </w:r>
    </w:p>
    <w:p w14:paraId="667DB4ED" w14:textId="4FAA9A6A" w:rsidR="00F260EE" w:rsidRPr="0058634A" w:rsidRDefault="00F260EE" w:rsidP="00541BB7">
      <w:pPr>
        <w:pStyle w:val="Sraopastraipa"/>
        <w:spacing w:after="0" w:line="240" w:lineRule="auto"/>
        <w:ind w:left="0" w:firstLine="567"/>
        <w:jc w:val="both"/>
        <w:rPr>
          <w:rFonts w:ascii="Calibri" w:hAnsi="Calibri" w:cs="Calibri"/>
          <w:i/>
          <w:iCs/>
          <w:color w:val="FF0000"/>
          <w:sz w:val="22"/>
          <w:szCs w:val="22"/>
        </w:rPr>
      </w:pPr>
      <w:r w:rsidRPr="0058634A">
        <w:rPr>
          <w:rFonts w:ascii="Calibri" w:hAnsi="Calibri" w:cs="Calibri"/>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F92D830" w14:textId="21E28AEF" w:rsidR="00F260EE" w:rsidRPr="0058634A" w:rsidRDefault="00F260EE" w:rsidP="00F260EE">
      <w:pPr>
        <w:pStyle w:val="Sraopastraipa"/>
        <w:spacing w:after="0" w:line="240" w:lineRule="auto"/>
        <w:ind w:left="0" w:firstLine="567"/>
        <w:jc w:val="both"/>
        <w:rPr>
          <w:rFonts w:ascii="Calibri" w:hAnsi="Calibri" w:cs="Calibri"/>
          <w:sz w:val="22"/>
          <w:szCs w:val="22"/>
        </w:rPr>
      </w:pPr>
      <w:r w:rsidRPr="0058634A">
        <w:rPr>
          <w:rFonts w:ascii="Calibri" w:hAnsi="Calibri" w:cs="Calibri"/>
          <w:sz w:val="22"/>
          <w:szCs w:val="22"/>
        </w:rPr>
        <w:t>2.</w:t>
      </w:r>
      <w:r w:rsidR="00541BB7" w:rsidRPr="0058634A">
        <w:rPr>
          <w:rFonts w:ascii="Calibri" w:hAnsi="Calibri" w:cs="Calibri"/>
          <w:sz w:val="22"/>
          <w:szCs w:val="22"/>
        </w:rPr>
        <w:t>4</w:t>
      </w:r>
      <w:r w:rsidRPr="0058634A">
        <w:rPr>
          <w:rFonts w:ascii="Calibri" w:hAnsi="Calibri" w:cs="Calibri"/>
          <w:sz w:val="22"/>
          <w:szCs w:val="22"/>
        </w:rPr>
        <w:t xml:space="preserve">. Jeigu apibūdinant pirkimo objektą techninėje specifikacijoje nurodytas standartas, </w:t>
      </w:r>
      <w:r w:rsidRPr="0058634A">
        <w:rPr>
          <w:rFonts w:ascii="Calibri" w:hAnsi="Calibri" w:cs="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8634A">
        <w:rPr>
          <w:rFonts w:ascii="Calibri" w:hAnsi="Calibri" w:cs="Calibri"/>
          <w:sz w:val="22"/>
          <w:szCs w:val="22"/>
        </w:rPr>
        <w:t xml:space="preserve">turi būti laikoma, kad kiekviena tokia nuoroda yra pateikta su žodžiais „arba lygiavertis“. </w:t>
      </w:r>
    </w:p>
    <w:p w14:paraId="3F7C9F73" w14:textId="77777777" w:rsidR="00F260EE" w:rsidRPr="00A329ED" w:rsidRDefault="00F260EE" w:rsidP="00F260EE">
      <w:pPr>
        <w:pStyle w:val="Sraopastraipa"/>
        <w:spacing w:after="0" w:line="240" w:lineRule="auto"/>
        <w:ind w:left="0" w:firstLine="567"/>
        <w:jc w:val="both"/>
        <w:rPr>
          <w:rFonts w:ascii="Calibri" w:hAnsi="Calibri" w:cs="Calibri"/>
        </w:rPr>
      </w:pPr>
    </w:p>
    <w:p w14:paraId="2AFDDBEA" w14:textId="77777777" w:rsidR="00F260EE" w:rsidRPr="00A329ED" w:rsidRDefault="00F260EE" w:rsidP="00F260EE">
      <w:pPr>
        <w:pStyle w:val="Antrat1"/>
        <w:spacing w:line="20" w:lineRule="atLeast"/>
        <w:contextualSpacing/>
        <w:rPr>
          <w:rFonts w:ascii="Calibri" w:hAnsi="Calibri" w:cs="Calibri"/>
        </w:rPr>
      </w:pPr>
      <w:bookmarkStart w:id="7" w:name="_Toc202173831"/>
      <w:r w:rsidRPr="00A329ED">
        <w:rPr>
          <w:rFonts w:ascii="Calibri" w:hAnsi="Calibri" w:cs="Calibri"/>
        </w:rPr>
        <w:t xml:space="preserve">3. </w:t>
      </w:r>
      <w:bookmarkStart w:id="8" w:name="_Ref39427921"/>
      <w:bookmarkStart w:id="9" w:name="_Ref39427927"/>
      <w:bookmarkStart w:id="10" w:name="_Ref39740354"/>
      <w:r w:rsidRPr="00A329ED">
        <w:rPr>
          <w:rFonts w:ascii="Calibri" w:hAnsi="Calibri" w:cs="Calibri"/>
        </w:rPr>
        <w:t>Susitikimai su tiekėjais</w:t>
      </w:r>
      <w:bookmarkEnd w:id="8"/>
      <w:bookmarkEnd w:id="9"/>
      <w:r w:rsidRPr="00A329ED">
        <w:rPr>
          <w:rFonts w:ascii="Calibri" w:hAnsi="Calibri" w:cs="Calibri"/>
        </w:rPr>
        <w:t xml:space="preserve"> ir objekto apžiūra</w:t>
      </w:r>
      <w:bookmarkEnd w:id="7"/>
      <w:bookmarkEnd w:id="10"/>
    </w:p>
    <w:p w14:paraId="509F89C8" w14:textId="77777777" w:rsidR="00541BB7" w:rsidRPr="0058634A" w:rsidRDefault="00F260EE" w:rsidP="00541BB7">
      <w:pPr>
        <w:pStyle w:val="Sraopastraipa"/>
        <w:spacing w:after="0"/>
        <w:ind w:left="0" w:firstLine="567"/>
        <w:jc w:val="both"/>
        <w:rPr>
          <w:rFonts w:ascii="Calibri" w:hAnsi="Calibri" w:cs="Calibri"/>
          <w:sz w:val="22"/>
          <w:szCs w:val="22"/>
        </w:rPr>
      </w:pPr>
      <w:r w:rsidRPr="00A329ED">
        <w:rPr>
          <w:rFonts w:ascii="Calibri" w:hAnsi="Calibri" w:cs="Calibri"/>
          <w:iCs/>
        </w:rPr>
        <w:t>3.1</w:t>
      </w:r>
      <w:r w:rsidRPr="0058634A">
        <w:rPr>
          <w:rFonts w:ascii="Calibri" w:hAnsi="Calibri" w:cs="Calibri"/>
          <w:iCs/>
          <w:sz w:val="22"/>
          <w:szCs w:val="22"/>
        </w:rPr>
        <w:t>.</w:t>
      </w:r>
      <w:r w:rsidRPr="0058634A">
        <w:rPr>
          <w:rFonts w:ascii="Calibri" w:hAnsi="Calibri" w:cs="Calibri"/>
          <w:i/>
          <w:color w:val="FF0000"/>
          <w:sz w:val="22"/>
          <w:szCs w:val="22"/>
        </w:rPr>
        <w:t xml:space="preserve"> </w:t>
      </w:r>
      <w:r w:rsidRPr="0058634A">
        <w:rPr>
          <w:rFonts w:ascii="Calibri" w:hAnsi="Calibri" w:cs="Calibri"/>
          <w:sz w:val="22"/>
          <w:szCs w:val="22"/>
        </w:rPr>
        <w:t>Perkančioji organizacija nerengs susitikimo su tiekėjais dėl pirkimo sąlygų paaiškinimo.</w:t>
      </w:r>
    </w:p>
    <w:p w14:paraId="0A48326D" w14:textId="2BC312E3" w:rsidR="00F260EE" w:rsidRPr="0058634A" w:rsidRDefault="00541BB7" w:rsidP="00541BB7">
      <w:pPr>
        <w:pStyle w:val="Sraopastraipa"/>
        <w:spacing w:after="0"/>
        <w:ind w:left="0" w:firstLine="567"/>
        <w:jc w:val="both"/>
        <w:rPr>
          <w:rFonts w:ascii="Calibri" w:hAnsi="Calibri" w:cs="Calibri"/>
          <w:sz w:val="22"/>
          <w:szCs w:val="22"/>
        </w:rPr>
      </w:pPr>
      <w:r w:rsidRPr="0058634A">
        <w:rPr>
          <w:rFonts w:ascii="Calibri" w:hAnsi="Calibri" w:cs="Calibri"/>
          <w:sz w:val="22"/>
          <w:szCs w:val="22"/>
        </w:rPr>
        <w:t xml:space="preserve">3.2. </w:t>
      </w:r>
      <w:r w:rsidR="00F260EE" w:rsidRPr="0058634A">
        <w:rPr>
          <w:rFonts w:ascii="Calibri" w:eastAsiaTheme="minorHAnsi" w:hAnsi="Calibri" w:cs="Calibri"/>
          <w:sz w:val="22"/>
          <w:szCs w:val="22"/>
          <w:lang w:eastAsia="en-US"/>
        </w:rPr>
        <w:t>P</w:t>
      </w:r>
      <w:r w:rsidR="00F260EE" w:rsidRPr="0058634A">
        <w:rPr>
          <w:rFonts w:ascii="Calibri" w:hAnsi="Calibri" w:cs="Calibri"/>
          <w:sz w:val="22"/>
          <w:szCs w:val="22"/>
        </w:rPr>
        <w:t>erkančioji organizacija nerengs objekto apžiūros.</w:t>
      </w:r>
    </w:p>
    <w:p w14:paraId="7E13229E" w14:textId="77777777" w:rsidR="0058634A" w:rsidRPr="00A329ED" w:rsidRDefault="0058634A" w:rsidP="00541BB7">
      <w:pPr>
        <w:pStyle w:val="Sraopastraipa"/>
        <w:spacing w:after="0"/>
        <w:ind w:left="0" w:firstLine="567"/>
        <w:jc w:val="both"/>
        <w:rPr>
          <w:rFonts w:ascii="Calibri" w:hAnsi="Calibri" w:cs="Calibri"/>
          <w:i/>
          <w:color w:val="FF0000"/>
        </w:rPr>
      </w:pPr>
    </w:p>
    <w:p w14:paraId="0EC34549" w14:textId="77777777" w:rsidR="00F260EE" w:rsidRPr="00A329ED" w:rsidRDefault="00F260EE" w:rsidP="00F260EE">
      <w:pPr>
        <w:pStyle w:val="Antrat1"/>
        <w:spacing w:line="20" w:lineRule="atLeast"/>
        <w:contextualSpacing/>
        <w:rPr>
          <w:rFonts w:ascii="Calibri" w:hAnsi="Calibri" w:cs="Calibri"/>
        </w:rPr>
      </w:pPr>
      <w:bookmarkStart w:id="11" w:name="_Ref39473754"/>
      <w:bookmarkStart w:id="12" w:name="_Ref39473761"/>
      <w:bookmarkStart w:id="13" w:name="_Ref39474188"/>
      <w:bookmarkStart w:id="14" w:name="_Toc202173832"/>
      <w:r w:rsidRPr="00A329ED">
        <w:rPr>
          <w:rFonts w:ascii="Calibri" w:hAnsi="Calibri" w:cs="Calibri"/>
        </w:rPr>
        <w:lastRenderedPageBreak/>
        <w:t>4. Tiekėjų pašalinimo pagrindai</w:t>
      </w:r>
      <w:bookmarkEnd w:id="11"/>
      <w:bookmarkEnd w:id="12"/>
      <w:bookmarkEnd w:id="13"/>
      <w:r w:rsidRPr="00A329ED">
        <w:rPr>
          <w:rFonts w:ascii="Calibri" w:hAnsi="Calibri" w:cs="Calibri"/>
        </w:rPr>
        <w:t xml:space="preserve"> ir kvalifikacijos reikalavimai</w:t>
      </w:r>
      <w:bookmarkEnd w:id="14"/>
    </w:p>
    <w:p w14:paraId="7445B225" w14:textId="3B9D1BB9" w:rsidR="00F260EE" w:rsidRPr="0058634A" w:rsidRDefault="00F260EE" w:rsidP="00F260EE">
      <w:pPr>
        <w:pStyle w:val="Sraopastraipa"/>
        <w:spacing w:after="120" w:line="20" w:lineRule="atLeast"/>
        <w:ind w:left="0" w:firstLine="567"/>
        <w:jc w:val="both"/>
        <w:rPr>
          <w:rFonts w:ascii="Calibri" w:hAnsi="Calibri" w:cs="Calibri"/>
          <w:sz w:val="22"/>
          <w:szCs w:val="22"/>
        </w:rPr>
      </w:pPr>
      <w:r w:rsidRPr="00A329ED">
        <w:rPr>
          <w:rFonts w:ascii="Calibri" w:hAnsi="Calibri" w:cs="Calibri"/>
        </w:rPr>
        <w:t xml:space="preserve">4.1. </w:t>
      </w:r>
      <w:r w:rsidRPr="0058634A">
        <w:rPr>
          <w:rFonts w:ascii="Calibri" w:hAnsi="Calibri" w:cs="Calibri"/>
          <w:sz w:val="22"/>
          <w:szCs w:val="22"/>
        </w:rPr>
        <w:t>Reikalavimai dėl tiekėjo ir</w:t>
      </w:r>
      <w:bookmarkStart w:id="15" w:name="_Hlk41039660"/>
      <w:r w:rsidRPr="0058634A">
        <w:rPr>
          <w:rFonts w:ascii="Calibri" w:hAnsi="Calibri" w:cs="Calibri"/>
          <w:sz w:val="22"/>
          <w:szCs w:val="22"/>
        </w:rPr>
        <w:t xml:space="preserve"> subtiekėjų (jei taikoma), ūkio subjektų, kurių pajėgumais tiekėjas remiasi, </w:t>
      </w:r>
      <w:bookmarkEnd w:id="15"/>
      <w:r w:rsidRPr="0058634A">
        <w:rPr>
          <w:rFonts w:ascii="Calibri" w:hAnsi="Calibri" w:cs="Calibri"/>
          <w:sz w:val="22"/>
          <w:szCs w:val="22"/>
        </w:rPr>
        <w:t xml:space="preserve">pašalinimo pagrindų nebuvimo bei jų nebuvimą patvirtinantys dokumentai nurodyti specialiųjų </w:t>
      </w:r>
      <w:r w:rsidRPr="0058634A">
        <w:rPr>
          <w:rFonts w:ascii="Calibri" w:eastAsia="Calibri" w:hAnsi="Calibri" w:cs="Calibri"/>
          <w:sz w:val="22"/>
          <w:szCs w:val="22"/>
        </w:rPr>
        <w:t xml:space="preserve">pirkimo sąlygų </w:t>
      </w:r>
      <w:r w:rsidR="00541BB7" w:rsidRPr="0058634A">
        <w:rPr>
          <w:rFonts w:ascii="Calibri" w:hAnsi="Calibri" w:cs="Calibri"/>
          <w:color w:val="00B050"/>
          <w:sz w:val="22"/>
          <w:szCs w:val="22"/>
        </w:rPr>
        <w:t>3</w:t>
      </w:r>
      <w:r w:rsidRPr="0058634A">
        <w:rPr>
          <w:rFonts w:ascii="Calibri" w:hAnsi="Calibri" w:cs="Calibri"/>
          <w:color w:val="00B050"/>
          <w:sz w:val="22"/>
          <w:szCs w:val="22"/>
        </w:rPr>
        <w:t xml:space="preserve">  </w:t>
      </w:r>
      <w:r w:rsidRPr="0058634A">
        <w:rPr>
          <w:rFonts w:ascii="Calibri" w:eastAsia="Calibri" w:hAnsi="Calibri" w:cs="Calibri"/>
          <w:sz w:val="22"/>
          <w:szCs w:val="22"/>
        </w:rPr>
        <w:t>priede</w:t>
      </w:r>
      <w:r w:rsidRPr="0058634A">
        <w:rPr>
          <w:rFonts w:ascii="Calibri" w:hAnsi="Calibri" w:cs="Calibri"/>
          <w:sz w:val="22"/>
          <w:szCs w:val="22"/>
        </w:rPr>
        <w:t xml:space="preserve">. </w:t>
      </w:r>
    </w:p>
    <w:p w14:paraId="30D03139" w14:textId="6021BACE" w:rsidR="00F260EE" w:rsidRPr="0058634A" w:rsidRDefault="00F260EE" w:rsidP="00541BB7">
      <w:pPr>
        <w:pStyle w:val="Sraopastraipa"/>
        <w:tabs>
          <w:tab w:val="left" w:pos="851"/>
        </w:tabs>
        <w:spacing w:after="0" w:line="20" w:lineRule="atLeast"/>
        <w:ind w:left="0" w:firstLine="567"/>
        <w:jc w:val="both"/>
        <w:rPr>
          <w:rFonts w:ascii="Calibri" w:hAnsi="Calibri" w:cs="Calibri"/>
          <w:sz w:val="22"/>
          <w:szCs w:val="22"/>
          <w:highlight w:val="yellow"/>
        </w:rPr>
      </w:pPr>
      <w:r w:rsidRPr="0058634A">
        <w:rPr>
          <w:rFonts w:ascii="Calibri" w:hAnsi="Calibri" w:cs="Calibri"/>
          <w:sz w:val="22"/>
          <w:szCs w:val="22"/>
        </w:rPr>
        <w:t>4.2.</w:t>
      </w:r>
      <w:r w:rsidR="00547699" w:rsidRPr="0058634A">
        <w:rPr>
          <w:rFonts w:ascii="Calibri" w:hAnsi="Calibri" w:cs="Calibri"/>
          <w:sz w:val="22"/>
          <w:szCs w:val="22"/>
        </w:rPr>
        <w:t xml:space="preserve"> </w:t>
      </w:r>
      <w:r w:rsidRPr="0058634A">
        <w:rPr>
          <w:rFonts w:ascii="Calibri" w:hAnsi="Calibri" w:cs="Calibri"/>
          <w:sz w:val="22"/>
          <w:szCs w:val="22"/>
        </w:rPr>
        <w:t>Tiekėjams nenustatomi kvalifikacijos reikalavimai</w:t>
      </w:r>
      <w:r w:rsidR="00541BB7" w:rsidRPr="0058634A">
        <w:rPr>
          <w:rFonts w:ascii="Calibri" w:hAnsi="Calibri" w:cs="Calibri"/>
          <w:sz w:val="22"/>
          <w:szCs w:val="22"/>
        </w:rPr>
        <w:t>.</w:t>
      </w:r>
    </w:p>
    <w:p w14:paraId="3DFD343E" w14:textId="77777777" w:rsidR="00F260EE" w:rsidRPr="00A329ED" w:rsidRDefault="00F260EE" w:rsidP="00F260EE">
      <w:pPr>
        <w:pStyle w:val="Antrat1"/>
        <w:tabs>
          <w:tab w:val="left" w:pos="567"/>
        </w:tabs>
        <w:spacing w:after="0"/>
        <w:contextualSpacing/>
        <w:jc w:val="both"/>
        <w:rPr>
          <w:rFonts w:ascii="Calibri" w:hAnsi="Calibri" w:cs="Calibri"/>
        </w:rPr>
      </w:pPr>
      <w:bookmarkStart w:id="16" w:name="_Toc202173833"/>
      <w:r w:rsidRPr="00A329ED">
        <w:rPr>
          <w:rFonts w:ascii="Calibri" w:hAnsi="Calibri" w:cs="Calibri"/>
        </w:rPr>
        <w:t>5.Reikalavimai, susiję su nacionaliniu saugumu</w:t>
      </w:r>
      <w:bookmarkEnd w:id="16"/>
      <w:r w:rsidRPr="00A329ED">
        <w:rPr>
          <w:rFonts w:ascii="Calibri" w:hAnsi="Calibri" w:cs="Calibri"/>
        </w:rPr>
        <w:t xml:space="preserve"> </w:t>
      </w:r>
    </w:p>
    <w:p w14:paraId="4008185A" w14:textId="681857AD" w:rsidR="00F260EE" w:rsidRPr="0058634A" w:rsidRDefault="00F260EE" w:rsidP="00541BB7">
      <w:pPr>
        <w:spacing w:after="0" w:line="240" w:lineRule="auto"/>
        <w:ind w:firstLine="567"/>
        <w:jc w:val="both"/>
        <w:rPr>
          <w:rFonts w:ascii="Calibri" w:hAnsi="Calibri" w:cs="Calibri"/>
          <w:i/>
          <w:iCs/>
          <w:sz w:val="22"/>
          <w:szCs w:val="22"/>
          <w:shd w:val="clear" w:color="auto" w:fill="FFFFFF"/>
        </w:rPr>
      </w:pPr>
      <w:r w:rsidRPr="0058634A">
        <w:rPr>
          <w:rFonts w:ascii="Calibri" w:hAnsi="Calibri" w:cs="Calibri"/>
          <w:color w:val="000000" w:themeColor="text1"/>
          <w:sz w:val="22"/>
          <w:szCs w:val="22"/>
        </w:rPr>
        <w:t xml:space="preserve">5.1. Pirkimui </w:t>
      </w:r>
      <w:r w:rsidR="00541BB7" w:rsidRPr="0058634A">
        <w:rPr>
          <w:rFonts w:ascii="Calibri" w:hAnsi="Calibri" w:cs="Calibri"/>
          <w:color w:val="000000" w:themeColor="text1"/>
          <w:sz w:val="22"/>
          <w:szCs w:val="22"/>
        </w:rPr>
        <w:t>ne</w:t>
      </w:r>
      <w:r w:rsidRPr="0058634A">
        <w:rPr>
          <w:rFonts w:ascii="Calibri" w:hAnsi="Calibri" w:cs="Calibri"/>
          <w:color w:val="000000" w:themeColor="text1"/>
          <w:sz w:val="22"/>
          <w:szCs w:val="22"/>
        </w:rPr>
        <w:t>taik</w:t>
      </w:r>
      <w:r w:rsidR="00541BB7" w:rsidRPr="0058634A">
        <w:rPr>
          <w:rFonts w:ascii="Calibri" w:hAnsi="Calibri" w:cs="Calibri"/>
          <w:color w:val="000000" w:themeColor="text1"/>
          <w:sz w:val="22"/>
          <w:szCs w:val="22"/>
        </w:rPr>
        <w:t>omi reikalavimai, susiję su nacionaliniu saugumu.</w:t>
      </w:r>
      <w:r w:rsidRPr="0058634A">
        <w:rPr>
          <w:rFonts w:ascii="Calibri" w:hAnsi="Calibri" w:cs="Calibri"/>
          <w:color w:val="000000" w:themeColor="text1"/>
          <w:sz w:val="22"/>
          <w:szCs w:val="22"/>
        </w:rPr>
        <w:t xml:space="preserve"> </w:t>
      </w:r>
    </w:p>
    <w:p w14:paraId="119AFA4F" w14:textId="77777777" w:rsidR="00F260EE" w:rsidRPr="00A329ED" w:rsidRDefault="00F260EE" w:rsidP="00F260EE">
      <w:pPr>
        <w:pStyle w:val="Antrat1"/>
        <w:spacing w:line="20" w:lineRule="atLeast"/>
        <w:contextualSpacing/>
        <w:rPr>
          <w:rFonts w:ascii="Calibri" w:hAnsi="Calibri" w:cs="Calibri"/>
        </w:rPr>
      </w:pPr>
      <w:bookmarkStart w:id="17" w:name="_Ref39666794"/>
      <w:bookmarkStart w:id="18" w:name="_Ref39666796"/>
      <w:bookmarkStart w:id="19" w:name="_Toc202173834"/>
      <w:r w:rsidRPr="00A329ED">
        <w:rPr>
          <w:rFonts w:ascii="Calibri" w:hAnsi="Calibri" w:cs="Calibri"/>
        </w:rPr>
        <w:t>6. Specialieji reikalavimai pasiūlymų rengimui ir pateikimui</w:t>
      </w:r>
      <w:bookmarkEnd w:id="17"/>
      <w:bookmarkEnd w:id="18"/>
      <w:bookmarkEnd w:id="19"/>
    </w:p>
    <w:p w14:paraId="73A0752C" w14:textId="77777777" w:rsidR="0058634A" w:rsidRPr="0058634A" w:rsidRDefault="0058634A" w:rsidP="0058634A">
      <w:pPr>
        <w:spacing w:after="0" w:line="20" w:lineRule="atLeast"/>
        <w:ind w:firstLine="567"/>
        <w:jc w:val="both"/>
        <w:rPr>
          <w:rFonts w:ascii="Calibri" w:eastAsia="Calibri" w:hAnsi="Calibri" w:cs="Calibri"/>
          <w:i/>
          <w:iCs/>
          <w:color w:val="7030A0"/>
          <w:sz w:val="22"/>
          <w:szCs w:val="22"/>
        </w:rPr>
      </w:pPr>
      <w:r w:rsidRPr="0058634A">
        <w:rPr>
          <w:rFonts w:ascii="Calibri" w:eastAsia="Calibri" w:hAnsi="Calibri" w:cs="Calibri"/>
          <w:sz w:val="22"/>
          <w:szCs w:val="22"/>
        </w:rPr>
        <w:t>6.1. Tiekėjo pasiūlymą sudaro CVP IS pateikiamų ir žemiau nurodytų dokumentų visuma:</w:t>
      </w:r>
    </w:p>
    <w:p w14:paraId="6DBC185C" w14:textId="77777777" w:rsidR="0058634A" w:rsidRPr="0058634A" w:rsidRDefault="0058634A" w:rsidP="0058634A">
      <w:pPr>
        <w:numPr>
          <w:ilvl w:val="2"/>
          <w:numId w:val="30"/>
        </w:numPr>
        <w:spacing w:after="0" w:line="240" w:lineRule="auto"/>
        <w:ind w:left="0" w:firstLine="709"/>
        <w:contextualSpacing/>
        <w:jc w:val="both"/>
        <w:rPr>
          <w:rFonts w:ascii="Calibri" w:eastAsia="Calibri" w:hAnsi="Calibri" w:cs="Calibri"/>
          <w:sz w:val="22"/>
          <w:szCs w:val="22"/>
          <w:u w:val="single"/>
        </w:rPr>
      </w:pPr>
      <w:r w:rsidRPr="0058634A">
        <w:rPr>
          <w:rFonts w:ascii="Calibri" w:eastAsia="Calibri" w:hAnsi="Calibri" w:cs="Calibri"/>
          <w:sz w:val="22"/>
          <w:szCs w:val="22"/>
        </w:rPr>
        <w:t xml:space="preserve">tiekėjo pasirašytas pasiūlymas, parengtas pagal specialiųjų pirkimo sąlygų </w:t>
      </w:r>
      <w:r w:rsidRPr="0058634A">
        <w:rPr>
          <w:rFonts w:ascii="Calibri" w:eastAsia="Calibri" w:hAnsi="Calibri" w:cs="Calibri"/>
          <w:color w:val="00B050"/>
          <w:sz w:val="22"/>
          <w:szCs w:val="22"/>
          <w:shd w:val="clear" w:color="auto" w:fill="FFFFFF"/>
        </w:rPr>
        <w:t>6</w:t>
      </w:r>
      <w:r w:rsidRPr="0058634A">
        <w:rPr>
          <w:rFonts w:ascii="Calibri" w:eastAsia="Calibri" w:hAnsi="Calibri" w:cs="Calibri"/>
          <w:sz w:val="22"/>
          <w:szCs w:val="22"/>
          <w:shd w:val="clear" w:color="auto" w:fill="FFFFFF"/>
        </w:rPr>
        <w:t xml:space="preserve"> </w:t>
      </w:r>
      <w:r w:rsidRPr="0058634A">
        <w:rPr>
          <w:rFonts w:ascii="Calibri" w:eastAsia="Calibri" w:hAnsi="Calibri" w:cs="Calibri"/>
          <w:sz w:val="22"/>
          <w:szCs w:val="22"/>
        </w:rPr>
        <w:t>priede pateiktą pasiūlymo formą.</w:t>
      </w:r>
    </w:p>
    <w:p w14:paraId="63FF7988" w14:textId="77777777" w:rsidR="0058634A" w:rsidRPr="0058634A" w:rsidRDefault="0058634A" w:rsidP="0058634A">
      <w:pPr>
        <w:numPr>
          <w:ilvl w:val="2"/>
          <w:numId w:val="30"/>
        </w:numPr>
        <w:spacing w:after="0" w:line="240" w:lineRule="auto"/>
        <w:ind w:left="0" w:firstLine="709"/>
        <w:contextualSpacing/>
        <w:jc w:val="both"/>
        <w:rPr>
          <w:rFonts w:ascii="Calibri" w:eastAsia="Calibri" w:hAnsi="Calibri" w:cs="Calibri"/>
          <w:sz w:val="22"/>
          <w:szCs w:val="22"/>
          <w:u w:val="single"/>
        </w:rPr>
      </w:pPr>
      <w:r w:rsidRPr="0058634A">
        <w:rPr>
          <w:rFonts w:ascii="Calibri" w:eastAsia="Calibri" w:hAnsi="Calibri" w:cs="Calibri"/>
          <w:sz w:val="22"/>
          <w:szCs w:val="22"/>
        </w:rPr>
        <w:t xml:space="preserve">užpildytas EBVPD (specialiųjų pirkimo sąlygų </w:t>
      </w:r>
      <w:r w:rsidRPr="0058634A">
        <w:rPr>
          <w:rFonts w:ascii="Calibri" w:eastAsia="Calibri" w:hAnsi="Calibri" w:cs="Calibri"/>
          <w:color w:val="00B050"/>
          <w:sz w:val="22"/>
          <w:szCs w:val="22"/>
        </w:rPr>
        <w:t xml:space="preserve">5 </w:t>
      </w:r>
      <w:r w:rsidRPr="0058634A">
        <w:rPr>
          <w:rFonts w:ascii="Calibri" w:eastAsia="Calibri" w:hAnsi="Calibri" w:cs="Calibri"/>
          <w:sz w:val="22"/>
          <w:szCs w:val="22"/>
        </w:rPr>
        <w:t>priedas). Pasirašydamas pasiūlymą, tiekėjas patvirtina ir EBVPD tikrumą;</w:t>
      </w:r>
    </w:p>
    <w:p w14:paraId="5AE636D6" w14:textId="77777777" w:rsidR="0058634A" w:rsidRPr="0058634A" w:rsidRDefault="0058634A" w:rsidP="0058634A">
      <w:pPr>
        <w:numPr>
          <w:ilvl w:val="2"/>
          <w:numId w:val="30"/>
        </w:numPr>
        <w:spacing w:after="0" w:line="240" w:lineRule="auto"/>
        <w:ind w:left="0" w:firstLine="709"/>
        <w:contextualSpacing/>
        <w:jc w:val="both"/>
        <w:rPr>
          <w:rFonts w:ascii="Calibri" w:eastAsia="Calibri" w:hAnsi="Calibri" w:cs="Calibri"/>
          <w:sz w:val="22"/>
          <w:szCs w:val="22"/>
          <w:u w:val="single"/>
        </w:rPr>
      </w:pPr>
      <w:r w:rsidRPr="0058634A">
        <w:rPr>
          <w:rFonts w:ascii="Calibri" w:eastAsia="Calibri" w:hAnsi="Calibri" w:cs="Calibri"/>
          <w:sz w:val="22"/>
          <w:szCs w:val="22"/>
        </w:rPr>
        <w:t>jungtinės veiklos sutarties kopija (jeigu pirkime dalyvauja ūkio subjektų grupė jungtinės veiklos sutarties pagrindu);</w:t>
      </w:r>
    </w:p>
    <w:p w14:paraId="4CD2A72D" w14:textId="77777777" w:rsidR="0058634A" w:rsidRPr="0058634A" w:rsidRDefault="0058634A" w:rsidP="0058634A">
      <w:pPr>
        <w:numPr>
          <w:ilvl w:val="2"/>
          <w:numId w:val="30"/>
        </w:numPr>
        <w:spacing w:after="0" w:line="240" w:lineRule="auto"/>
        <w:ind w:left="0" w:firstLine="709"/>
        <w:contextualSpacing/>
        <w:jc w:val="both"/>
        <w:rPr>
          <w:rFonts w:ascii="Calibri" w:eastAsia="Calibri" w:hAnsi="Calibri" w:cs="Calibri"/>
          <w:sz w:val="22"/>
          <w:szCs w:val="22"/>
          <w:u w:val="single"/>
        </w:rPr>
      </w:pPr>
      <w:r w:rsidRPr="0058634A">
        <w:rPr>
          <w:rFonts w:ascii="Calibri" w:eastAsia="Calibri" w:hAnsi="Calibri" w:cs="Calibri"/>
          <w:sz w:val="22"/>
          <w:szCs w:val="22"/>
        </w:rPr>
        <w:t>dokumentas, patvirtinantis, kad asmuo, kuris pasirašė pasiūlymą (jei jis ne tiekėjo vadovas), turėjo teisę jį pasirašyti;</w:t>
      </w:r>
    </w:p>
    <w:p w14:paraId="486457B8" w14:textId="77777777" w:rsidR="0058634A" w:rsidRPr="0058634A" w:rsidRDefault="0058634A" w:rsidP="0058634A">
      <w:pPr>
        <w:numPr>
          <w:ilvl w:val="2"/>
          <w:numId w:val="30"/>
        </w:numPr>
        <w:tabs>
          <w:tab w:val="left" w:pos="1276"/>
        </w:tabs>
        <w:spacing w:after="0" w:line="240" w:lineRule="auto"/>
        <w:ind w:left="0" w:firstLine="709"/>
        <w:contextualSpacing/>
        <w:jc w:val="both"/>
        <w:rPr>
          <w:rFonts w:ascii="Calibri" w:eastAsia="Calibri" w:hAnsi="Calibri" w:cs="Calibri"/>
          <w:sz w:val="22"/>
          <w:szCs w:val="22"/>
          <w:u w:val="single"/>
        </w:rPr>
      </w:pPr>
      <w:r w:rsidRPr="0058634A">
        <w:rPr>
          <w:rFonts w:ascii="Calibri" w:eastAsia="Calibri" w:hAnsi="Calibri" w:cs="Calibri"/>
          <w:sz w:val="22"/>
          <w:szCs w:val="22"/>
        </w:rPr>
        <w:t>pasiūlymo galiojimą užtikrinantis dokumentas (jeigu reikalaujama);</w:t>
      </w:r>
    </w:p>
    <w:p w14:paraId="4C85F6AC" w14:textId="77777777" w:rsidR="0058634A" w:rsidRPr="0058634A" w:rsidRDefault="0058634A" w:rsidP="0058634A">
      <w:pPr>
        <w:numPr>
          <w:ilvl w:val="2"/>
          <w:numId w:val="30"/>
        </w:numPr>
        <w:spacing w:after="0" w:line="240" w:lineRule="auto"/>
        <w:ind w:left="0" w:firstLine="709"/>
        <w:contextualSpacing/>
        <w:jc w:val="both"/>
        <w:rPr>
          <w:rFonts w:ascii="Calibri" w:eastAsia="Calibri" w:hAnsi="Calibri" w:cs="Calibri"/>
          <w:sz w:val="22"/>
          <w:szCs w:val="22"/>
          <w:u w:val="single"/>
        </w:rPr>
      </w:pPr>
      <w:r w:rsidRPr="0058634A">
        <w:rPr>
          <w:rFonts w:ascii="Calibri" w:eastAsia="Calibri" w:hAnsi="Calibri" w:cs="Calibri"/>
          <w:sz w:val="22"/>
          <w:szCs w:val="22"/>
        </w:rPr>
        <w:t>jei tiekėjas pasitelkia ūkio subjektus, kurių pajėgumais remiasi, – įrodymai, kad šie ištekliai bus prieinami per visą sutartinių įsipareigojimų vykdymo laikotarpį;</w:t>
      </w:r>
    </w:p>
    <w:p w14:paraId="4A55139A" w14:textId="77777777" w:rsidR="0058634A" w:rsidRPr="0058634A" w:rsidRDefault="0058634A" w:rsidP="0058634A">
      <w:pPr>
        <w:numPr>
          <w:ilvl w:val="2"/>
          <w:numId w:val="30"/>
        </w:numPr>
        <w:spacing w:after="0" w:line="240" w:lineRule="auto"/>
        <w:ind w:left="0" w:firstLine="709"/>
        <w:contextualSpacing/>
        <w:jc w:val="both"/>
        <w:rPr>
          <w:rFonts w:ascii="Calibri" w:eastAsia="Calibri" w:hAnsi="Calibri" w:cs="Calibri"/>
          <w:sz w:val="22"/>
          <w:szCs w:val="22"/>
          <w:u w:val="single"/>
        </w:rPr>
      </w:pPr>
      <w:r w:rsidRPr="0058634A">
        <w:rPr>
          <w:rFonts w:ascii="Calibri" w:eastAsia="Calibri" w:hAnsi="Calibri" w:cs="Calibri"/>
          <w:sz w:val="22"/>
          <w:szCs w:val="22"/>
        </w:rPr>
        <w:t xml:space="preserve"> jei tiekėjas pasitelkia subtiekėjus, subtiekėjo deklaracija ar kitas dokumentas, patvirtinantis jo sutikimą būti subtiekėju pirkime;</w:t>
      </w:r>
    </w:p>
    <w:p w14:paraId="3CDDE319" w14:textId="77777777" w:rsidR="0058634A" w:rsidRPr="0058634A" w:rsidRDefault="0058634A" w:rsidP="0058634A">
      <w:pPr>
        <w:numPr>
          <w:ilvl w:val="2"/>
          <w:numId w:val="30"/>
        </w:numPr>
        <w:spacing w:after="0" w:line="240" w:lineRule="auto"/>
        <w:ind w:left="0" w:firstLine="709"/>
        <w:contextualSpacing/>
        <w:jc w:val="both"/>
        <w:rPr>
          <w:rFonts w:ascii="Calibri" w:eastAsia="Calibri" w:hAnsi="Calibri" w:cs="Calibri"/>
          <w:sz w:val="22"/>
          <w:szCs w:val="22"/>
          <w:u w:val="single"/>
        </w:rPr>
      </w:pPr>
      <w:r w:rsidRPr="0058634A">
        <w:rPr>
          <w:rFonts w:ascii="Calibri" w:eastAsia="Calibri" w:hAnsi="Calibri" w:cs="Calibri"/>
          <w:sz w:val="22"/>
          <w:szCs w:val="22"/>
        </w:rPr>
        <w:t xml:space="preserve">dokumentai, patvirtinantys, kad ūkio subjektas, kurio pajėgumais tiekėjas remiasi, atsižvelgdamas į specialiųjų pirkimo sąlygų </w:t>
      </w:r>
      <w:r w:rsidRPr="0058634A">
        <w:rPr>
          <w:rFonts w:ascii="Calibri" w:eastAsia="Calibri" w:hAnsi="Calibri" w:cs="Calibri"/>
          <w:color w:val="00B050"/>
          <w:sz w:val="22"/>
          <w:szCs w:val="22"/>
        </w:rPr>
        <w:t xml:space="preserve">4 </w:t>
      </w:r>
      <w:r w:rsidRPr="0058634A">
        <w:rPr>
          <w:rFonts w:ascii="Calibri" w:eastAsia="Calibri" w:hAnsi="Calibri" w:cs="Calibri"/>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8634A">
        <w:rPr>
          <w:rFonts w:ascii="Calibri" w:eastAsia="Calibri" w:hAnsi="Calibri" w:cs="Calibri"/>
          <w:i/>
          <w:iCs/>
          <w:color w:val="FF0000"/>
          <w:sz w:val="22"/>
          <w:szCs w:val="22"/>
        </w:rPr>
        <w:t xml:space="preserve"> </w:t>
      </w:r>
    </w:p>
    <w:p w14:paraId="68235C3B" w14:textId="77777777" w:rsidR="0058634A" w:rsidRPr="0058634A" w:rsidRDefault="0058634A" w:rsidP="0058634A">
      <w:pPr>
        <w:numPr>
          <w:ilvl w:val="2"/>
          <w:numId w:val="30"/>
        </w:numPr>
        <w:spacing w:after="0" w:line="240" w:lineRule="auto"/>
        <w:ind w:left="0" w:firstLine="709"/>
        <w:contextualSpacing/>
        <w:jc w:val="both"/>
        <w:rPr>
          <w:rFonts w:ascii="Calibri" w:eastAsia="Calibri" w:hAnsi="Calibri" w:cs="Calibri"/>
          <w:b/>
          <w:bCs/>
          <w:sz w:val="22"/>
          <w:szCs w:val="22"/>
          <w:u w:val="single"/>
        </w:rPr>
      </w:pPr>
      <w:r w:rsidRPr="0058634A">
        <w:rPr>
          <w:rFonts w:ascii="Calibri" w:eastAsia="Calibri" w:hAnsi="Calibri" w:cs="Calibri"/>
          <w:b/>
          <w:bCs/>
          <w:sz w:val="22"/>
          <w:szCs w:val="22"/>
        </w:rPr>
        <w:t>Tiekėjo patvirtinimas (Specialiųjų pirkimo sąlygų 8 priedas);</w:t>
      </w:r>
    </w:p>
    <w:p w14:paraId="50AFC29C" w14:textId="4D901D8C" w:rsidR="0058634A" w:rsidRPr="0058634A" w:rsidRDefault="0058634A" w:rsidP="0058634A">
      <w:pPr>
        <w:numPr>
          <w:ilvl w:val="2"/>
          <w:numId w:val="30"/>
        </w:numPr>
        <w:spacing w:after="0" w:line="240" w:lineRule="auto"/>
        <w:ind w:left="0" w:firstLine="709"/>
        <w:contextualSpacing/>
        <w:jc w:val="both"/>
        <w:rPr>
          <w:rFonts w:ascii="Calibri" w:eastAsia="Calibri" w:hAnsi="Calibri" w:cs="Calibri"/>
          <w:b/>
          <w:bCs/>
          <w:sz w:val="22"/>
          <w:szCs w:val="22"/>
          <w:u w:val="single"/>
        </w:rPr>
      </w:pPr>
      <w:r w:rsidRPr="0058634A">
        <w:rPr>
          <w:rFonts w:ascii="Calibri" w:hAnsi="Calibri" w:cs="Calibri"/>
          <w:b/>
          <w:bCs/>
          <w:color w:val="00B050"/>
          <w:sz w:val="22"/>
          <w:szCs w:val="22"/>
        </w:rPr>
        <w:t>prekių techninės charakteristikos (aprašymai ar kiti pagrindžiantys dokumentai)</w:t>
      </w:r>
      <w:r w:rsidRPr="0058634A">
        <w:rPr>
          <w:rFonts w:ascii="Calibri" w:hAnsi="Calibri" w:cs="Calibri"/>
          <w:b/>
          <w:bCs/>
          <w:i/>
          <w:iCs/>
          <w:color w:val="00B050"/>
          <w:sz w:val="22"/>
          <w:szCs w:val="22"/>
        </w:rPr>
        <w:t>.</w:t>
      </w:r>
    </w:p>
    <w:p w14:paraId="5B9904CE" w14:textId="77777777" w:rsidR="0058634A" w:rsidRPr="0058634A" w:rsidRDefault="0058634A" w:rsidP="0058634A">
      <w:pPr>
        <w:spacing w:after="0" w:line="240" w:lineRule="auto"/>
        <w:ind w:firstLine="851"/>
        <w:jc w:val="both"/>
        <w:rPr>
          <w:rFonts w:ascii="Calibri" w:eastAsia="Calibri" w:hAnsi="Calibri" w:cs="Calibri"/>
          <w:sz w:val="22"/>
          <w:szCs w:val="22"/>
        </w:rPr>
      </w:pPr>
      <w:r w:rsidRPr="0058634A">
        <w:rPr>
          <w:rFonts w:ascii="Calibri" w:eastAsia="Calibri" w:hAnsi="Calibri" w:cs="Calibri"/>
          <w:sz w:val="22"/>
          <w:szCs w:val="22"/>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85A4242" w14:textId="77777777" w:rsidR="0058634A" w:rsidRPr="0058634A" w:rsidRDefault="0058634A" w:rsidP="0058634A">
      <w:pPr>
        <w:spacing w:after="0" w:line="240" w:lineRule="auto"/>
        <w:ind w:firstLine="851"/>
        <w:contextualSpacing/>
        <w:jc w:val="both"/>
        <w:rPr>
          <w:rFonts w:ascii="Calibri" w:eastAsia="Calibri" w:hAnsi="Calibri" w:cs="Calibri"/>
          <w:bCs/>
          <w:iCs/>
          <w:sz w:val="22"/>
          <w:szCs w:val="22"/>
          <w:u w:val="single"/>
        </w:rPr>
      </w:pPr>
      <w:r w:rsidRPr="0058634A">
        <w:rPr>
          <w:rFonts w:ascii="Calibri" w:eastAsia="Calibri" w:hAnsi="Calibri" w:cs="Calibri"/>
          <w:bCs/>
          <w:iCs/>
          <w:sz w:val="22"/>
          <w:szCs w:val="22"/>
        </w:rPr>
        <w:t>6.2.1 pateikiami kvalifikuotu elektroniniu parašu pasirašyti elektroninėmis priemonėmis suformuoti dokumentai;</w:t>
      </w:r>
    </w:p>
    <w:p w14:paraId="59AC9546" w14:textId="77777777" w:rsidR="0058634A" w:rsidRPr="0058634A" w:rsidRDefault="0058634A" w:rsidP="0058634A">
      <w:pPr>
        <w:numPr>
          <w:ilvl w:val="2"/>
          <w:numId w:val="31"/>
        </w:numPr>
        <w:tabs>
          <w:tab w:val="left" w:pos="1418"/>
        </w:tabs>
        <w:spacing w:after="0" w:line="240" w:lineRule="auto"/>
        <w:ind w:left="0" w:firstLine="851"/>
        <w:contextualSpacing/>
        <w:jc w:val="both"/>
        <w:rPr>
          <w:rFonts w:ascii="Calibri" w:eastAsia="Calibri" w:hAnsi="Calibri" w:cs="Calibri"/>
          <w:bCs/>
          <w:iCs/>
          <w:sz w:val="22"/>
          <w:szCs w:val="22"/>
        </w:rPr>
      </w:pPr>
      <w:r w:rsidRPr="0058634A">
        <w:rPr>
          <w:rFonts w:ascii="Calibri" w:eastAsia="Calibri" w:hAnsi="Calibri" w:cs="Calibri"/>
          <w:bCs/>
          <w:iCs/>
          <w:sz w:val="22"/>
          <w:szCs w:val="22"/>
        </w:rPr>
        <w:t>skaitmeninės dokumentų kopijos (</w:t>
      </w:r>
      <w:r w:rsidRPr="0058634A">
        <w:rPr>
          <w:rFonts w:ascii="Calibri" w:eastAsia="Calibri" w:hAnsi="Calibri" w:cs="Calibri"/>
          <w:iCs/>
          <w:sz w:val="22"/>
          <w:szCs w:val="22"/>
        </w:rPr>
        <w:t>fiziniu parašu tvirtinami dokumentai turi būti pateikiami pasirašyti ir nuskenuoti)</w:t>
      </w:r>
      <w:r w:rsidRPr="0058634A">
        <w:rPr>
          <w:rFonts w:ascii="Calibri" w:eastAsia="Calibri" w:hAnsi="Calibri" w:cs="Calibri"/>
          <w:bCs/>
          <w:iCs/>
          <w:sz w:val="22"/>
          <w:szCs w:val="22"/>
        </w:rPr>
        <w:t>.</w:t>
      </w:r>
    </w:p>
    <w:p w14:paraId="4CE77A37" w14:textId="77777777" w:rsidR="0058634A" w:rsidRPr="0058634A" w:rsidRDefault="0058634A" w:rsidP="0058634A">
      <w:pPr>
        <w:numPr>
          <w:ilvl w:val="1"/>
          <w:numId w:val="32"/>
        </w:numPr>
        <w:spacing w:line="240" w:lineRule="auto"/>
        <w:ind w:left="0" w:firstLine="851"/>
        <w:contextualSpacing/>
        <w:jc w:val="both"/>
        <w:rPr>
          <w:rFonts w:ascii="Calibri" w:eastAsia="Calibri" w:hAnsi="Calibri" w:cs="Calibri"/>
          <w:sz w:val="22"/>
          <w:szCs w:val="22"/>
        </w:rPr>
      </w:pPr>
      <w:r w:rsidRPr="0058634A">
        <w:rPr>
          <w:rFonts w:ascii="Calibri" w:eastAsia="Calibri" w:hAnsi="Calibri" w:cs="Calibri"/>
          <w:sz w:val="22"/>
          <w:szCs w:val="22"/>
        </w:rPr>
        <w:t>Pasiūlymas turi būti parengtas, lietuvių arba anglų kalba</w:t>
      </w:r>
      <w:r w:rsidRPr="0058634A">
        <w:rPr>
          <w:rFonts w:ascii="Calibri" w:eastAsia="Calibri" w:hAnsi="Calibri" w:cs="Calibri"/>
          <w:color w:val="7030A0"/>
          <w:sz w:val="22"/>
          <w:szCs w:val="22"/>
        </w:rPr>
        <w:t xml:space="preserve">. </w:t>
      </w:r>
      <w:r w:rsidRPr="0058634A">
        <w:rPr>
          <w:rFonts w:ascii="Calibri" w:eastAsia="Arial" w:hAnsi="Calibri" w:cs="Calibri"/>
          <w:sz w:val="22"/>
          <w:szCs w:val="22"/>
        </w:rPr>
        <w:t xml:space="preserve">Jei kurie nors su pasiūlymu teikiami dokumentai parengti ne ta kalba, kuria reikalaujama, turi būti pateiktas tikslus vertimas į reikalaujamą kalbą. </w:t>
      </w:r>
      <w:r w:rsidRPr="0058634A">
        <w:rPr>
          <w:rFonts w:ascii="Calibri" w:eastAsia="Calibri" w:hAnsi="Calibri" w:cs="Calibri"/>
          <w:sz w:val="22"/>
          <w:szCs w:val="22"/>
        </w:rPr>
        <w:t xml:space="preserve">Perkančiajai organizacijai turint įtarimų dėl pasiūlyme pateikto dokumento vertimo kokybės ir (ar) jo atitikties </w:t>
      </w:r>
      <w:r w:rsidRPr="0058634A">
        <w:rPr>
          <w:rFonts w:ascii="Calibri" w:eastAsia="Calibri" w:hAnsi="Calibri" w:cs="Calibri"/>
          <w:sz w:val="22"/>
          <w:szCs w:val="22"/>
        </w:rPr>
        <w:lastRenderedPageBreak/>
        <w:t>dokumento originalo turiniui, perkančioji organizacija reikalauja pateikti vertimą atlikusio asmens parašu ir vertimų biuro antspaudu (jei turi) patvirtintą šio dokumento vertimą.</w:t>
      </w:r>
    </w:p>
    <w:p w14:paraId="67487D60" w14:textId="77777777" w:rsidR="0058634A" w:rsidRPr="0058634A" w:rsidRDefault="0058634A" w:rsidP="0058634A">
      <w:pPr>
        <w:numPr>
          <w:ilvl w:val="1"/>
          <w:numId w:val="32"/>
        </w:numPr>
        <w:spacing w:line="240" w:lineRule="auto"/>
        <w:ind w:left="0" w:firstLine="851"/>
        <w:contextualSpacing/>
        <w:jc w:val="both"/>
        <w:rPr>
          <w:rFonts w:ascii="Calibri" w:eastAsia="Calibri" w:hAnsi="Calibri" w:cs="Calibri"/>
          <w:sz w:val="22"/>
          <w:szCs w:val="22"/>
        </w:rPr>
      </w:pPr>
      <w:r w:rsidRPr="0058634A">
        <w:rPr>
          <w:rFonts w:ascii="Calibri" w:eastAsia="Arial" w:hAnsi="Calibri" w:cs="Calibri"/>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62FEAD34" w14:textId="77777777" w:rsidR="0058634A" w:rsidRPr="0058634A" w:rsidRDefault="0058634A" w:rsidP="0058634A">
      <w:pPr>
        <w:numPr>
          <w:ilvl w:val="1"/>
          <w:numId w:val="32"/>
        </w:numPr>
        <w:spacing w:line="240" w:lineRule="auto"/>
        <w:ind w:left="0" w:firstLine="851"/>
        <w:contextualSpacing/>
        <w:jc w:val="both"/>
        <w:rPr>
          <w:rFonts w:ascii="Calibri" w:eastAsia="Calibri" w:hAnsi="Calibri" w:cs="Calibri"/>
          <w:sz w:val="22"/>
          <w:szCs w:val="22"/>
        </w:rPr>
      </w:pPr>
      <w:r w:rsidRPr="0058634A">
        <w:rPr>
          <w:rFonts w:ascii="Calibri" w:eastAsia="Arial" w:hAnsi="Calibri" w:cs="Calibri"/>
          <w:sz w:val="22"/>
          <w:szCs w:val="22"/>
        </w:rPr>
        <w:t xml:space="preserve">Tiekėjų pasiūlymuose nurodytos kainos bus vertinamos </w:t>
      </w:r>
      <w:r w:rsidRPr="0058634A">
        <w:rPr>
          <w:rFonts w:ascii="Calibri" w:eastAsia="Calibri" w:hAnsi="Calibri" w:cs="Calibri"/>
          <w:sz w:val="22"/>
          <w:szCs w:val="22"/>
        </w:rPr>
        <w:t xml:space="preserve">ir lyginamos su visais mokesčiais, įskaitant PVM. </w:t>
      </w:r>
    </w:p>
    <w:p w14:paraId="363064B2" w14:textId="20C72747" w:rsidR="00F260EE" w:rsidRPr="0058634A" w:rsidRDefault="00F260EE" w:rsidP="0058634A">
      <w:pPr>
        <w:spacing w:line="240" w:lineRule="auto"/>
        <w:ind w:left="710"/>
        <w:jc w:val="both"/>
        <w:rPr>
          <w:rFonts w:ascii="Calibri" w:hAnsi="Calibri" w:cs="Calibri"/>
        </w:rPr>
      </w:pPr>
      <w:r w:rsidRPr="0058634A">
        <w:rPr>
          <w:rFonts w:ascii="Calibri" w:hAnsi="Calibri" w:cs="Calibri"/>
        </w:rPr>
        <w:t xml:space="preserve"> </w:t>
      </w:r>
    </w:p>
    <w:p w14:paraId="7993DACD" w14:textId="77777777" w:rsidR="00F260EE" w:rsidRPr="00A329ED" w:rsidRDefault="00F260EE" w:rsidP="00F260EE">
      <w:pPr>
        <w:pStyle w:val="Antrat1"/>
        <w:numPr>
          <w:ilvl w:val="0"/>
          <w:numId w:val="9"/>
        </w:numPr>
        <w:tabs>
          <w:tab w:val="left" w:pos="709"/>
        </w:tabs>
        <w:rPr>
          <w:rFonts w:ascii="Calibri" w:hAnsi="Calibri" w:cs="Calibr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2173835"/>
      <w:bookmarkEnd w:id="20"/>
      <w:bookmarkEnd w:id="21"/>
      <w:bookmarkEnd w:id="22"/>
      <w:bookmarkEnd w:id="23"/>
      <w:bookmarkEnd w:id="24"/>
      <w:r w:rsidRPr="00A329ED">
        <w:rPr>
          <w:rFonts w:ascii="Calibri" w:hAnsi="Calibri" w:cs="Calibri"/>
        </w:rPr>
        <w:t>Pasiūlymo galiojimo užtikrinimas</w:t>
      </w:r>
      <w:bookmarkEnd w:id="25"/>
      <w:bookmarkEnd w:id="26"/>
      <w:bookmarkEnd w:id="27"/>
    </w:p>
    <w:p w14:paraId="7EA3CA45" w14:textId="41F721C5" w:rsidR="00F260EE" w:rsidRPr="0058634A" w:rsidRDefault="00F260EE" w:rsidP="000B452B">
      <w:pPr>
        <w:pStyle w:val="Sraopastraipa"/>
        <w:spacing w:after="0" w:line="240" w:lineRule="auto"/>
        <w:ind w:left="0" w:firstLine="567"/>
        <w:jc w:val="both"/>
        <w:rPr>
          <w:rFonts w:ascii="Calibri" w:hAnsi="Calibri" w:cs="Calibri"/>
          <w:sz w:val="22"/>
          <w:szCs w:val="22"/>
        </w:rPr>
      </w:pPr>
      <w:r w:rsidRPr="00A329ED">
        <w:rPr>
          <w:rFonts w:ascii="Calibri" w:hAnsi="Calibri" w:cs="Calibri"/>
        </w:rPr>
        <w:t>7.1</w:t>
      </w:r>
      <w:r w:rsidRPr="0058634A">
        <w:rPr>
          <w:rFonts w:ascii="Calibri" w:hAnsi="Calibri" w:cs="Calibri"/>
          <w:sz w:val="22"/>
          <w:szCs w:val="22"/>
        </w:rPr>
        <w:t xml:space="preserve">.  </w:t>
      </w:r>
      <w:r w:rsidRPr="0058634A">
        <w:rPr>
          <w:rFonts w:ascii="Calibri" w:eastAsia="Calibri" w:hAnsi="Calibri" w:cs="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475389C" w14:textId="77777777" w:rsidR="00F260EE" w:rsidRPr="00A329ED" w:rsidRDefault="00F260EE" w:rsidP="00F260EE">
      <w:pPr>
        <w:pStyle w:val="Antrat1"/>
        <w:numPr>
          <w:ilvl w:val="0"/>
          <w:numId w:val="9"/>
        </w:numPr>
        <w:tabs>
          <w:tab w:val="left" w:pos="709"/>
        </w:tabs>
        <w:spacing w:line="20" w:lineRule="atLeast"/>
        <w:contextualSpacing/>
        <w:rPr>
          <w:rFonts w:ascii="Calibri" w:hAnsi="Calibri" w:cs="Calibri"/>
        </w:rPr>
      </w:pPr>
      <w:bookmarkStart w:id="28" w:name="_Ref39658218"/>
      <w:bookmarkStart w:id="29" w:name="_Ref39658226"/>
      <w:bookmarkStart w:id="30" w:name="_Ref39658248"/>
      <w:bookmarkStart w:id="31" w:name="_Ref39658251"/>
      <w:bookmarkStart w:id="32" w:name="_Ref39485250"/>
      <w:bookmarkStart w:id="33" w:name="_Ref39485258"/>
      <w:bookmarkStart w:id="34" w:name="_Toc202173836"/>
      <w:r w:rsidRPr="00A329ED">
        <w:rPr>
          <w:rFonts w:ascii="Calibri" w:hAnsi="Calibri" w:cs="Calibri"/>
        </w:rPr>
        <w:t>Elektroninis aukcionas</w:t>
      </w:r>
      <w:bookmarkEnd w:id="28"/>
      <w:bookmarkEnd w:id="29"/>
      <w:bookmarkEnd w:id="30"/>
      <w:bookmarkEnd w:id="31"/>
      <w:bookmarkEnd w:id="34"/>
    </w:p>
    <w:p w14:paraId="3859269C" w14:textId="75FA90B5" w:rsidR="00F260EE" w:rsidRPr="00A329ED" w:rsidRDefault="00F260EE" w:rsidP="000B452B">
      <w:pPr>
        <w:spacing w:after="0" w:line="240" w:lineRule="auto"/>
        <w:ind w:left="710"/>
        <w:rPr>
          <w:rFonts w:ascii="Calibri" w:hAnsi="Calibri" w:cs="Calibri"/>
        </w:rPr>
      </w:pPr>
      <w:r w:rsidRPr="0058634A">
        <w:rPr>
          <w:rFonts w:ascii="Calibri" w:hAnsi="Calibri" w:cs="Calibri"/>
          <w:sz w:val="22"/>
          <w:szCs w:val="22"/>
        </w:rPr>
        <w:t>8.1. Perkančioji organizacija pirkime netaikys elektroninio aukciono</w:t>
      </w:r>
      <w:r w:rsidRPr="00A329ED">
        <w:rPr>
          <w:rFonts w:ascii="Calibri" w:hAnsi="Calibri" w:cs="Calibri"/>
        </w:rPr>
        <w:t>.</w:t>
      </w:r>
    </w:p>
    <w:p w14:paraId="35D4FEF9" w14:textId="77777777" w:rsidR="00F260EE" w:rsidRPr="00A329ED" w:rsidRDefault="00F260EE" w:rsidP="00F260EE">
      <w:pPr>
        <w:pStyle w:val="Antrat1"/>
        <w:numPr>
          <w:ilvl w:val="0"/>
          <w:numId w:val="9"/>
        </w:numPr>
        <w:tabs>
          <w:tab w:val="left" w:pos="709"/>
        </w:tabs>
        <w:spacing w:line="20" w:lineRule="atLeast"/>
        <w:contextualSpacing/>
        <w:rPr>
          <w:rFonts w:ascii="Calibri" w:hAnsi="Calibri" w:cs="Calibri"/>
        </w:rPr>
      </w:pPr>
      <w:bookmarkStart w:id="35" w:name="_Ref39667303"/>
      <w:bookmarkStart w:id="36" w:name="_Ref39667308"/>
      <w:bookmarkStart w:id="37" w:name="_Toc202173837"/>
      <w:r w:rsidRPr="00A329ED">
        <w:rPr>
          <w:rFonts w:ascii="Calibri" w:hAnsi="Calibri" w:cs="Calibri"/>
        </w:rPr>
        <w:t>Pasiūlymų vertinimas</w:t>
      </w:r>
      <w:bookmarkEnd w:id="32"/>
      <w:bookmarkEnd w:id="33"/>
      <w:bookmarkEnd w:id="35"/>
      <w:bookmarkEnd w:id="36"/>
      <w:bookmarkEnd w:id="37"/>
    </w:p>
    <w:p w14:paraId="013FD5CC" w14:textId="1884B3B2" w:rsidR="00F260EE" w:rsidRPr="0058634A" w:rsidRDefault="00F260EE" w:rsidP="0058634A">
      <w:pPr>
        <w:spacing w:after="0" w:line="240" w:lineRule="auto"/>
        <w:ind w:firstLine="709"/>
        <w:jc w:val="both"/>
        <w:rPr>
          <w:rFonts w:ascii="Calibri" w:hAnsi="Calibri" w:cs="Calibri"/>
          <w:sz w:val="22"/>
          <w:szCs w:val="22"/>
        </w:rPr>
      </w:pPr>
      <w:r w:rsidRPr="0058634A">
        <w:rPr>
          <w:rFonts w:ascii="Calibri" w:hAnsi="Calibri" w:cs="Calibri"/>
          <w:sz w:val="22"/>
          <w:szCs w:val="22"/>
        </w:rPr>
        <w:t>9.1</w:t>
      </w:r>
      <w:r w:rsidR="0058634A" w:rsidRPr="0058634A">
        <w:rPr>
          <w:rFonts w:ascii="Calibri" w:eastAsia="Calibri" w:hAnsi="Calibri" w:cs="Calibri"/>
          <w:sz w:val="22"/>
          <w:szCs w:val="22"/>
        </w:rPr>
        <w:t xml:space="preserve"> Perkančioji organizacija ekonomiškai naudingiausią pasiūlymą išrenka pagal tiekėjo pasiūlyme nurodytą kainą, kuri turi būti apskaičiuota ir nurodyta taip, kaip reikalaujama </w:t>
      </w:r>
      <w:bookmarkStart w:id="38" w:name="_Hlk91157291"/>
      <w:r w:rsidR="0058634A" w:rsidRPr="0058634A">
        <w:rPr>
          <w:rFonts w:ascii="Calibri" w:eastAsia="Calibri" w:hAnsi="Calibri" w:cs="Calibri"/>
          <w:sz w:val="22"/>
          <w:szCs w:val="22"/>
        </w:rPr>
        <w:t xml:space="preserve">specialiųjų pirkimo sąlygų </w:t>
      </w:r>
      <w:bookmarkEnd w:id="38"/>
      <w:r w:rsidR="0058634A" w:rsidRPr="0058634A">
        <w:rPr>
          <w:rFonts w:ascii="Calibri" w:eastAsia="Calibri" w:hAnsi="Calibri" w:cs="Calibri"/>
          <w:color w:val="00B050"/>
          <w:sz w:val="22"/>
          <w:szCs w:val="22"/>
          <w:shd w:val="clear" w:color="auto" w:fill="FFFFFF"/>
        </w:rPr>
        <w:t>7</w:t>
      </w:r>
      <w:r w:rsidR="0058634A" w:rsidRPr="0058634A">
        <w:rPr>
          <w:rFonts w:ascii="Calibri" w:eastAsia="Calibri" w:hAnsi="Calibri" w:cs="Calibri"/>
          <w:sz w:val="22"/>
          <w:szCs w:val="22"/>
        </w:rPr>
        <w:t xml:space="preserve"> priede.</w:t>
      </w:r>
    </w:p>
    <w:p w14:paraId="79F332FE" w14:textId="72F75813" w:rsidR="00F260EE" w:rsidRPr="0058634A" w:rsidRDefault="00F260EE" w:rsidP="0058634A">
      <w:pPr>
        <w:pStyle w:val="Sraopastraipa"/>
        <w:numPr>
          <w:ilvl w:val="1"/>
          <w:numId w:val="9"/>
        </w:numPr>
        <w:tabs>
          <w:tab w:val="left" w:pos="851"/>
          <w:tab w:val="left" w:pos="1134"/>
        </w:tabs>
        <w:spacing w:after="0" w:line="20" w:lineRule="atLeast"/>
        <w:ind w:left="0" w:firstLine="711"/>
        <w:jc w:val="both"/>
        <w:rPr>
          <w:rFonts w:ascii="Calibri" w:eastAsiaTheme="minorHAnsi" w:hAnsi="Calibri" w:cs="Calibri"/>
          <w:bCs/>
          <w:iCs/>
          <w:sz w:val="22"/>
          <w:szCs w:val="22"/>
        </w:rPr>
      </w:pPr>
      <w:r w:rsidRPr="0058634A">
        <w:rPr>
          <w:rFonts w:ascii="Calibri" w:hAnsi="Calibri" w:cs="Calibri"/>
          <w:color w:val="000000" w:themeColor="text1"/>
          <w:sz w:val="22"/>
          <w:szCs w:val="22"/>
        </w:rPr>
        <w:t>Laimėjusiu pasiūlymu kiekvienoje pirkimo objekto dalyje galės būti pripažinti tik po 1 (vieną) ekonomiškai naudingiausią pasiūlymą, esantį atitinkamos pirki</w:t>
      </w:r>
      <w:r w:rsidRPr="0058634A">
        <w:rPr>
          <w:rFonts w:ascii="Calibri" w:hAnsi="Calibri" w:cs="Calibri"/>
          <w:sz w:val="22"/>
          <w:szCs w:val="22"/>
        </w:rPr>
        <w:t>mo objekto dalies pasiūlymų eilės pirmojoje vietoje. Tas pats tiekėjas gali būti nustatomas laimėtoju dėl visų pirkimo objekto dalių</w:t>
      </w:r>
      <w:r w:rsidR="000B452B" w:rsidRPr="0058634A">
        <w:rPr>
          <w:rFonts w:ascii="Calibri" w:hAnsi="Calibri" w:cs="Calibri"/>
          <w:sz w:val="22"/>
          <w:szCs w:val="22"/>
        </w:rPr>
        <w:t>.</w:t>
      </w:r>
      <w:r w:rsidRPr="0058634A">
        <w:rPr>
          <w:rFonts w:ascii="Calibri" w:hAnsi="Calibri" w:cs="Calibri"/>
          <w:i/>
          <w:iCs/>
          <w:sz w:val="22"/>
          <w:szCs w:val="22"/>
        </w:rPr>
        <w:t xml:space="preserve"> </w:t>
      </w:r>
    </w:p>
    <w:p w14:paraId="12ED53AE" w14:textId="6DDD6F8A" w:rsidR="00F260EE" w:rsidRPr="00C14B29" w:rsidRDefault="00F260EE" w:rsidP="006C352F">
      <w:pPr>
        <w:pStyle w:val="Betarp"/>
        <w:numPr>
          <w:ilvl w:val="1"/>
          <w:numId w:val="9"/>
        </w:numPr>
        <w:tabs>
          <w:tab w:val="left" w:pos="851"/>
          <w:tab w:val="left" w:pos="1134"/>
        </w:tabs>
        <w:spacing w:line="20" w:lineRule="atLeast"/>
        <w:ind w:left="0" w:firstLine="710"/>
        <w:contextualSpacing/>
        <w:jc w:val="both"/>
        <w:rPr>
          <w:rFonts w:ascii="Calibri" w:eastAsiaTheme="minorHAnsi" w:hAnsi="Calibri" w:cs="Calibri"/>
          <w:bCs/>
          <w:i/>
          <w:iCs/>
          <w:color w:val="7030A0"/>
          <w:sz w:val="22"/>
          <w:szCs w:val="22"/>
        </w:rPr>
      </w:pPr>
      <w:r w:rsidRPr="00C14B29">
        <w:rPr>
          <w:rStyle w:val="cf01"/>
          <w:rFonts w:ascii="Calibri" w:hAnsi="Calibri" w:cs="Calibri"/>
          <w:sz w:val="22"/>
          <w:szCs w:val="22"/>
        </w:rPr>
        <w:t xml:space="preserve">Perkančioji organizacija atmes tiekėjo pasiūlymą, jeigu kartu su pasiūlymu nebus pateikti šie pirkimo sąlygose reikalaujami pateikti dokumentai: </w:t>
      </w:r>
      <w:r w:rsidR="00792811">
        <w:rPr>
          <w:rFonts w:ascii="Calibri" w:hAnsi="Calibri" w:cs="Calibri"/>
          <w:b/>
          <w:bCs/>
          <w:color w:val="00B050"/>
          <w:sz w:val="22"/>
          <w:szCs w:val="22"/>
        </w:rPr>
        <w:t>netaikoma.</w:t>
      </w:r>
      <w:r w:rsidRPr="00C14B29">
        <w:rPr>
          <w:rFonts w:ascii="Calibri" w:hAnsi="Calibri" w:cs="Calibri"/>
          <w:color w:val="00B050"/>
          <w:sz w:val="22"/>
          <w:szCs w:val="22"/>
        </w:rPr>
        <w:t xml:space="preserve"> </w:t>
      </w:r>
    </w:p>
    <w:p w14:paraId="35AFF51B" w14:textId="77777777" w:rsidR="00F260EE" w:rsidRPr="00A329ED" w:rsidRDefault="00F260EE" w:rsidP="00F260EE">
      <w:pPr>
        <w:pStyle w:val="Antrat1"/>
        <w:numPr>
          <w:ilvl w:val="0"/>
          <w:numId w:val="9"/>
        </w:numPr>
        <w:tabs>
          <w:tab w:val="left" w:pos="567"/>
        </w:tabs>
        <w:spacing w:line="20" w:lineRule="atLeast"/>
        <w:contextualSpacing/>
        <w:rPr>
          <w:rFonts w:ascii="Calibri" w:hAnsi="Calibri" w:cs="Calibri"/>
        </w:rPr>
      </w:pPr>
      <w:bookmarkStart w:id="39" w:name="_Ref39425999"/>
      <w:bookmarkStart w:id="40" w:name="_Ref39426005"/>
      <w:bookmarkStart w:id="41" w:name="_Toc202173838"/>
      <w:r w:rsidRPr="00A329ED">
        <w:rPr>
          <w:rFonts w:ascii="Calibri" w:hAnsi="Calibri" w:cs="Calibri"/>
        </w:rPr>
        <w:t>Sutarties sudarymas</w:t>
      </w:r>
      <w:bookmarkEnd w:id="39"/>
      <w:bookmarkEnd w:id="40"/>
      <w:bookmarkEnd w:id="41"/>
    </w:p>
    <w:p w14:paraId="42E1641D" w14:textId="432DE334" w:rsidR="00F260EE" w:rsidRPr="0058634A" w:rsidRDefault="0058634A" w:rsidP="000B452B">
      <w:pPr>
        <w:pStyle w:val="Sraopastraipa"/>
        <w:numPr>
          <w:ilvl w:val="1"/>
          <w:numId w:val="14"/>
        </w:numPr>
        <w:tabs>
          <w:tab w:val="left" w:pos="993"/>
        </w:tabs>
        <w:spacing w:after="0" w:line="240" w:lineRule="auto"/>
        <w:ind w:left="0" w:firstLine="567"/>
        <w:jc w:val="both"/>
        <w:rPr>
          <w:rFonts w:ascii="Calibri" w:hAnsi="Calibri" w:cs="Calibri"/>
          <w:color w:val="000000" w:themeColor="text1"/>
          <w:sz w:val="22"/>
          <w:szCs w:val="22"/>
        </w:rPr>
      </w:pPr>
      <w:r w:rsidRPr="0058634A">
        <w:rPr>
          <w:rFonts w:ascii="Calibri" w:hAnsi="Calibri" w:cs="Calibri"/>
          <w:color w:val="000000" w:themeColor="text1"/>
          <w:sz w:val="22"/>
          <w:szCs w:val="22"/>
        </w:rPr>
        <w:t xml:space="preserve"> </w:t>
      </w:r>
      <w:r w:rsidR="00F260EE" w:rsidRPr="0058634A">
        <w:rPr>
          <w:rFonts w:ascii="Calibri" w:hAnsi="Calibri" w:cs="Calibri"/>
          <w:color w:val="000000" w:themeColor="text1"/>
          <w:sz w:val="22"/>
          <w:szCs w:val="22"/>
        </w:rPr>
        <w:t>Ši pirkimo procedūra atliekama siekiant sudaryti sutartį su tiekėju, kurio pasiūlymas, vadovaujantis pirkimo sąlygose</w:t>
      </w:r>
      <w:r w:rsidR="00F260EE" w:rsidRPr="0058634A">
        <w:rPr>
          <w:rFonts w:ascii="Calibri" w:hAnsi="Calibri" w:cs="Calibri"/>
          <w:color w:val="0070C0"/>
          <w:sz w:val="22"/>
          <w:szCs w:val="22"/>
        </w:rPr>
        <w:t xml:space="preserve"> </w:t>
      </w:r>
      <w:r w:rsidR="00F260EE" w:rsidRPr="0058634A">
        <w:rPr>
          <w:rFonts w:ascii="Calibri" w:hAnsi="Calibri" w:cs="Calibri"/>
          <w:color w:val="000000" w:themeColor="text1"/>
          <w:sz w:val="22"/>
          <w:szCs w:val="22"/>
        </w:rPr>
        <w:t xml:space="preserve">nustatyta tvarka, bus pripažintas laimėjęs, o jei pirkimas skaidomas į dalis – su tiekėjais, kurių pasiūlymai bus pripažinti laimėję. </w:t>
      </w:r>
      <w:r w:rsidR="00F260EE" w:rsidRPr="0058634A">
        <w:rPr>
          <w:rFonts w:ascii="Calibri" w:hAnsi="Calibri" w:cs="Calibri"/>
          <w:sz w:val="22"/>
          <w:szCs w:val="22"/>
        </w:rPr>
        <w:t xml:space="preserve">Sutarties sąlygos pateikiamos Pirkimo sąlygų </w:t>
      </w:r>
      <w:r w:rsidR="006C352F" w:rsidRPr="0058634A">
        <w:rPr>
          <w:rFonts w:ascii="Calibri" w:hAnsi="Calibri" w:cs="Calibri"/>
          <w:color w:val="00B050"/>
          <w:sz w:val="22"/>
          <w:szCs w:val="22"/>
        </w:rPr>
        <w:t>9</w:t>
      </w:r>
      <w:r w:rsidR="006C352F" w:rsidRPr="0058634A">
        <w:rPr>
          <w:rFonts w:ascii="Calibri" w:hAnsi="Calibri" w:cs="Calibri"/>
          <w:sz w:val="22"/>
          <w:szCs w:val="22"/>
        </w:rPr>
        <w:t xml:space="preserve"> </w:t>
      </w:r>
      <w:r w:rsidR="00F260EE" w:rsidRPr="0058634A">
        <w:rPr>
          <w:rFonts w:ascii="Calibri" w:hAnsi="Calibri" w:cs="Calibri"/>
          <w:sz w:val="22"/>
          <w:szCs w:val="22"/>
        </w:rPr>
        <w:t>priede „Sutarties projektas“.</w:t>
      </w:r>
    </w:p>
    <w:p w14:paraId="3034BA48" w14:textId="77777777" w:rsidR="00F260EE" w:rsidRPr="00A329ED" w:rsidRDefault="00F260EE" w:rsidP="00F260EE">
      <w:pPr>
        <w:pStyle w:val="Antrat1"/>
        <w:numPr>
          <w:ilvl w:val="0"/>
          <w:numId w:val="14"/>
        </w:numPr>
        <w:tabs>
          <w:tab w:val="left" w:pos="567"/>
        </w:tabs>
        <w:spacing w:line="20" w:lineRule="atLeast"/>
        <w:contextualSpacing/>
        <w:jc w:val="both"/>
        <w:rPr>
          <w:rFonts w:ascii="Calibri" w:hAnsi="Calibri" w:cs="Calibri"/>
          <w:b/>
          <w:bCs/>
        </w:rPr>
      </w:pPr>
      <w:bookmarkStart w:id="42" w:name="_Toc202173839"/>
      <w:bookmarkEnd w:id="1"/>
      <w:r w:rsidRPr="00A329ED">
        <w:rPr>
          <w:rFonts w:ascii="Calibri" w:hAnsi="Calibri" w:cs="Calibri"/>
        </w:rPr>
        <w:t>Kitos sąlygos</w:t>
      </w:r>
      <w:bookmarkEnd w:id="42"/>
    </w:p>
    <w:p w14:paraId="71DB2AFA" w14:textId="21969AC9" w:rsidR="00F260EE" w:rsidRPr="006C352F" w:rsidRDefault="006C352F" w:rsidP="00F260EE">
      <w:pPr>
        <w:shd w:val="clear" w:color="auto" w:fill="FFFFFF"/>
        <w:spacing w:after="0" w:line="240" w:lineRule="auto"/>
        <w:jc w:val="both"/>
        <w:rPr>
          <w:rFonts w:ascii="Calibri" w:eastAsia="Times New Roman" w:hAnsi="Calibri" w:cs="Calibri"/>
          <w:i/>
          <w:iCs/>
        </w:rPr>
      </w:pPr>
      <w:r w:rsidRPr="006C352F">
        <w:rPr>
          <w:rFonts w:ascii="Calibri" w:eastAsia="Times New Roman" w:hAnsi="Calibri" w:cs="Calibri"/>
          <w:i/>
          <w:iCs/>
        </w:rPr>
        <w:t>Nenurodomos.</w:t>
      </w:r>
    </w:p>
    <w:p w14:paraId="000CBC53" w14:textId="77777777" w:rsidR="00F260EE" w:rsidRPr="00A329ED" w:rsidRDefault="00F260EE" w:rsidP="00F260EE">
      <w:pPr>
        <w:shd w:val="clear" w:color="auto" w:fill="FFFFFF"/>
        <w:spacing w:after="0" w:line="240" w:lineRule="auto"/>
        <w:jc w:val="center"/>
        <w:rPr>
          <w:rFonts w:ascii="Calibri" w:eastAsia="Calibri" w:hAnsi="Calibri" w:cs="Calibri"/>
        </w:rPr>
        <w:sectPr w:rsidR="00F260EE" w:rsidRPr="00A329ED" w:rsidSect="001B487D">
          <w:headerReference w:type="default" r:id="rId9"/>
          <w:footerReference w:type="default" r:id="rId10"/>
          <w:footerReference w:type="first" r:id="rId11"/>
          <w:pgSz w:w="12240" w:h="15840"/>
          <w:pgMar w:top="1134" w:right="567" w:bottom="1134" w:left="1701" w:header="720" w:footer="720" w:gutter="0"/>
          <w:pgNumType w:start="1"/>
          <w:cols w:space="720"/>
          <w:titlePg/>
          <w:docGrid w:linePitch="360"/>
        </w:sectPr>
      </w:pPr>
      <w:r w:rsidRPr="00A329ED">
        <w:rPr>
          <w:rFonts w:ascii="Calibri" w:eastAsia="Calibri" w:hAnsi="Calibri" w:cs="Calibri"/>
        </w:rPr>
        <w:t>__________</w:t>
      </w:r>
    </w:p>
    <w:p w14:paraId="03A1673D" w14:textId="77777777" w:rsidR="00F260EE" w:rsidRPr="00A329ED" w:rsidRDefault="00F260EE" w:rsidP="00F260EE">
      <w:pPr>
        <w:pStyle w:val="Antrat1"/>
        <w:jc w:val="right"/>
        <w:rPr>
          <w:rFonts w:ascii="Calibri" w:hAnsi="Calibri" w:cs="Calibri"/>
          <w:sz w:val="21"/>
          <w:szCs w:val="21"/>
        </w:rPr>
      </w:pPr>
      <w:bookmarkStart w:id="43" w:name="_Toc202173840"/>
      <w:r w:rsidRPr="00A329ED">
        <w:rPr>
          <w:rFonts w:ascii="Calibri" w:hAnsi="Calibri" w:cs="Calibri"/>
          <w:color w:val="0070C0"/>
          <w:sz w:val="21"/>
          <w:szCs w:val="21"/>
        </w:rPr>
        <w:lastRenderedPageBreak/>
        <w:t>Pirkimo sąlygų 1 priedas „Terminai“</w:t>
      </w:r>
      <w:bookmarkEnd w:id="43"/>
    </w:p>
    <w:p w14:paraId="620253A5" w14:textId="77777777" w:rsidR="00F260EE" w:rsidRPr="00A329ED" w:rsidRDefault="00F260EE" w:rsidP="00F260EE">
      <w:pPr>
        <w:shd w:val="clear" w:color="auto" w:fill="FFFFFF"/>
        <w:spacing w:after="0" w:line="240" w:lineRule="auto"/>
        <w:jc w:val="right"/>
        <w:rPr>
          <w:rFonts w:ascii="Calibri" w:eastAsia="Calibri" w:hAnsi="Calibri" w:cs="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F260EE" w:rsidRPr="00A329ED" w14:paraId="436A6016" w14:textId="77777777" w:rsidTr="000B70A7">
        <w:trPr>
          <w:trHeight w:val="20"/>
        </w:trPr>
        <w:tc>
          <w:tcPr>
            <w:tcW w:w="726" w:type="dxa"/>
            <w:shd w:val="clear" w:color="auto" w:fill="D9D9D9" w:themeFill="background1" w:themeFillShade="D9"/>
            <w:tcMar>
              <w:top w:w="0" w:type="dxa"/>
              <w:left w:w="108" w:type="dxa"/>
              <w:bottom w:w="0" w:type="dxa"/>
              <w:right w:w="108" w:type="dxa"/>
            </w:tcMar>
          </w:tcPr>
          <w:p w14:paraId="0E4FC930" w14:textId="77777777" w:rsidR="00F260EE" w:rsidRPr="00A329ED" w:rsidRDefault="00F260EE" w:rsidP="000B70A7">
            <w:pPr>
              <w:jc w:val="center"/>
              <w:rPr>
                <w:rFonts w:ascii="Calibri" w:hAnsi="Calibri" w:cs="Calibri"/>
                <w:b/>
                <w:bCs/>
              </w:rPr>
            </w:pPr>
            <w:proofErr w:type="spellStart"/>
            <w:r w:rsidRPr="00A329ED">
              <w:rPr>
                <w:rFonts w:ascii="Calibri" w:hAnsi="Calibri" w:cs="Calibri"/>
                <w:b/>
                <w:bCs/>
              </w:rPr>
              <w:t>Eil.Nr</w:t>
            </w:r>
            <w:proofErr w:type="spellEnd"/>
            <w:r w:rsidRPr="00A329ED">
              <w:rPr>
                <w:rFonts w:ascii="Calibri" w:hAnsi="Calibri" w:cs="Calibri"/>
                <w:b/>
                <w:bCs/>
              </w:rPr>
              <w:t>.</w:t>
            </w:r>
          </w:p>
        </w:tc>
        <w:tc>
          <w:tcPr>
            <w:tcW w:w="2531" w:type="dxa"/>
            <w:shd w:val="clear" w:color="auto" w:fill="D9D9D9" w:themeFill="background1" w:themeFillShade="D9"/>
            <w:tcMar>
              <w:top w:w="0" w:type="dxa"/>
              <w:left w:w="108" w:type="dxa"/>
              <w:bottom w:w="0" w:type="dxa"/>
              <w:right w:w="108" w:type="dxa"/>
            </w:tcMar>
          </w:tcPr>
          <w:p w14:paraId="25E5FB73" w14:textId="77777777" w:rsidR="00F260EE" w:rsidRPr="00A329ED" w:rsidRDefault="00F260EE" w:rsidP="000B70A7">
            <w:pPr>
              <w:jc w:val="center"/>
              <w:rPr>
                <w:rFonts w:ascii="Calibri" w:hAnsi="Calibri" w:cs="Calibri"/>
                <w:b/>
                <w:bCs/>
              </w:rPr>
            </w:pPr>
            <w:r w:rsidRPr="00A329ED">
              <w:rPr>
                <w:rFonts w:ascii="Calibri" w:hAnsi="Calibri" w:cs="Calibri"/>
                <w:b/>
                <w:bCs/>
              </w:rPr>
              <w:t>VEIKSMAS</w:t>
            </w:r>
          </w:p>
        </w:tc>
        <w:tc>
          <w:tcPr>
            <w:tcW w:w="3643" w:type="dxa"/>
            <w:shd w:val="clear" w:color="auto" w:fill="D9D9D9" w:themeFill="background1" w:themeFillShade="D9"/>
            <w:tcMar>
              <w:top w:w="0" w:type="dxa"/>
              <w:left w:w="108" w:type="dxa"/>
              <w:bottom w:w="0" w:type="dxa"/>
              <w:right w:w="108" w:type="dxa"/>
            </w:tcMar>
          </w:tcPr>
          <w:p w14:paraId="02EC296C" w14:textId="77777777" w:rsidR="00F260EE" w:rsidRPr="00A329ED" w:rsidRDefault="00F260EE" w:rsidP="000B70A7">
            <w:pPr>
              <w:spacing w:after="0"/>
              <w:jc w:val="center"/>
              <w:rPr>
                <w:rFonts w:ascii="Calibri" w:hAnsi="Calibri" w:cs="Calibri"/>
                <w:b/>
              </w:rPr>
            </w:pPr>
            <w:r w:rsidRPr="00A329ED">
              <w:rPr>
                <w:rFonts w:ascii="Calibri" w:hAnsi="Calibri" w:cs="Calibri"/>
                <w:b/>
              </w:rPr>
              <w:t>DATA/DIENŲ SKAIČIUS/ LAIKAS</w:t>
            </w:r>
          </w:p>
          <w:p w14:paraId="38FDC204" w14:textId="77777777" w:rsidR="00F260EE" w:rsidRPr="00A329ED" w:rsidRDefault="00F260EE" w:rsidP="000B70A7">
            <w:pPr>
              <w:spacing w:after="0"/>
              <w:jc w:val="center"/>
              <w:rPr>
                <w:rFonts w:ascii="Calibri" w:hAnsi="Calibri" w:cs="Calibri"/>
              </w:rPr>
            </w:pPr>
            <w:r w:rsidRPr="00A329ED">
              <w:rPr>
                <w:rFonts w:ascii="Calibri" w:hAnsi="Calibri" w:cs="Calibri"/>
              </w:rPr>
              <w:t>(Lietuvos laiku)</w:t>
            </w:r>
          </w:p>
        </w:tc>
        <w:tc>
          <w:tcPr>
            <w:tcW w:w="2954" w:type="dxa"/>
            <w:shd w:val="clear" w:color="auto" w:fill="D9D9D9" w:themeFill="background1" w:themeFillShade="D9"/>
            <w:tcMar>
              <w:top w:w="0" w:type="dxa"/>
              <w:left w:w="108" w:type="dxa"/>
              <w:bottom w:w="0" w:type="dxa"/>
              <w:right w:w="108" w:type="dxa"/>
            </w:tcMar>
          </w:tcPr>
          <w:p w14:paraId="7A08EC9E" w14:textId="77777777" w:rsidR="00F260EE" w:rsidRPr="00A329ED" w:rsidRDefault="00F260EE" w:rsidP="000B70A7">
            <w:pPr>
              <w:jc w:val="center"/>
              <w:rPr>
                <w:rFonts w:ascii="Calibri" w:hAnsi="Calibri" w:cs="Calibri"/>
                <w:b/>
              </w:rPr>
            </w:pPr>
            <w:r w:rsidRPr="00A329ED">
              <w:rPr>
                <w:rFonts w:ascii="Calibri" w:hAnsi="Calibri" w:cs="Calibri"/>
                <w:b/>
              </w:rPr>
              <w:t>PASTABOS</w:t>
            </w:r>
          </w:p>
        </w:tc>
      </w:tr>
      <w:tr w:rsidR="00F260EE" w:rsidRPr="00A329ED" w14:paraId="62607F53" w14:textId="77777777" w:rsidTr="000B70A7">
        <w:trPr>
          <w:trHeight w:val="20"/>
        </w:trPr>
        <w:tc>
          <w:tcPr>
            <w:tcW w:w="726" w:type="dxa"/>
            <w:shd w:val="clear" w:color="auto" w:fill="auto"/>
            <w:tcMar>
              <w:top w:w="0" w:type="dxa"/>
              <w:left w:w="108" w:type="dxa"/>
              <w:bottom w:w="0" w:type="dxa"/>
              <w:right w:w="108" w:type="dxa"/>
            </w:tcMar>
          </w:tcPr>
          <w:p w14:paraId="62F4FB0A" w14:textId="77777777" w:rsidR="00F260EE" w:rsidRPr="00A329ED" w:rsidRDefault="00F260EE" w:rsidP="000B70A7">
            <w:pPr>
              <w:keepNext/>
              <w:spacing w:after="0" w:line="240" w:lineRule="auto"/>
              <w:rPr>
                <w:rFonts w:ascii="Calibri" w:hAnsi="Calibri" w:cs="Calibri"/>
                <w:bCs/>
              </w:rPr>
            </w:pPr>
            <w:r w:rsidRPr="00A329ED">
              <w:rPr>
                <w:rFonts w:ascii="Calibri" w:hAnsi="Calibri" w:cs="Calibri"/>
                <w:bCs/>
              </w:rPr>
              <w:t>1.</w:t>
            </w:r>
          </w:p>
        </w:tc>
        <w:tc>
          <w:tcPr>
            <w:tcW w:w="2531" w:type="dxa"/>
            <w:shd w:val="clear" w:color="auto" w:fill="auto"/>
            <w:tcMar>
              <w:top w:w="0" w:type="dxa"/>
              <w:left w:w="108" w:type="dxa"/>
              <w:bottom w:w="0" w:type="dxa"/>
              <w:right w:w="108" w:type="dxa"/>
            </w:tcMar>
          </w:tcPr>
          <w:p w14:paraId="6B4FA0AC" w14:textId="77777777" w:rsidR="00F260EE" w:rsidRPr="00A329ED" w:rsidRDefault="00F260EE" w:rsidP="000B70A7">
            <w:pPr>
              <w:keepNext/>
              <w:spacing w:after="0" w:line="240" w:lineRule="auto"/>
              <w:rPr>
                <w:rFonts w:ascii="Calibri" w:hAnsi="Calibri" w:cs="Calibri"/>
                <w:sz w:val="22"/>
                <w:szCs w:val="22"/>
              </w:rPr>
            </w:pPr>
            <w:r w:rsidRPr="00A329ED">
              <w:rPr>
                <w:rFonts w:ascii="Calibri" w:hAnsi="Calibri" w:cs="Calibri"/>
                <w:bCs/>
              </w:rPr>
              <w:t>Pasiūlymų pateikimo terminas</w:t>
            </w:r>
          </w:p>
        </w:tc>
        <w:tc>
          <w:tcPr>
            <w:tcW w:w="3643" w:type="dxa"/>
            <w:shd w:val="clear" w:color="auto" w:fill="auto"/>
            <w:tcMar>
              <w:top w:w="0" w:type="dxa"/>
              <w:left w:w="108" w:type="dxa"/>
              <w:bottom w:w="0" w:type="dxa"/>
              <w:right w:w="108" w:type="dxa"/>
            </w:tcMar>
          </w:tcPr>
          <w:p w14:paraId="68D3D1DB" w14:textId="77777777" w:rsidR="00F260EE" w:rsidRPr="00A329ED" w:rsidRDefault="00F260EE" w:rsidP="000B70A7">
            <w:pPr>
              <w:spacing w:after="0" w:line="240" w:lineRule="auto"/>
              <w:rPr>
                <w:rFonts w:ascii="Calibri" w:hAnsi="Calibri" w:cs="Calibri"/>
              </w:rPr>
            </w:pPr>
            <w:r w:rsidRPr="00A329ED">
              <w:rPr>
                <w:rFonts w:ascii="Calibri" w:hAnsi="Calibri" w:cs="Calibri"/>
              </w:rPr>
              <w:t xml:space="preserve">nurodytas skelbime </w:t>
            </w:r>
          </w:p>
        </w:tc>
        <w:tc>
          <w:tcPr>
            <w:tcW w:w="2954" w:type="dxa"/>
            <w:shd w:val="clear" w:color="auto" w:fill="auto"/>
            <w:tcMar>
              <w:top w:w="0" w:type="dxa"/>
              <w:left w:w="108" w:type="dxa"/>
              <w:bottom w:w="0" w:type="dxa"/>
              <w:right w:w="108" w:type="dxa"/>
            </w:tcMar>
          </w:tcPr>
          <w:p w14:paraId="2126A3A4" w14:textId="77777777" w:rsidR="00F260EE" w:rsidRPr="00A329ED" w:rsidRDefault="00F260EE" w:rsidP="000B70A7">
            <w:pPr>
              <w:spacing w:after="0" w:line="240" w:lineRule="auto"/>
              <w:rPr>
                <w:rFonts w:ascii="Calibri" w:hAnsi="Calibri" w:cs="Calibri"/>
                <w:iCs/>
              </w:rPr>
            </w:pPr>
            <w:r w:rsidRPr="00A329ED">
              <w:rPr>
                <w:rFonts w:ascii="Calibri" w:hAnsi="Calibri" w:cs="Calibri"/>
              </w:rPr>
              <w:t>Perkančioji organizacija turi teisę pratęsti pasiūlymų pateikimo terminą.</w:t>
            </w:r>
          </w:p>
        </w:tc>
      </w:tr>
      <w:tr w:rsidR="00F260EE" w:rsidRPr="00A329ED" w14:paraId="5794413F" w14:textId="77777777" w:rsidTr="000B70A7">
        <w:trPr>
          <w:trHeight w:val="20"/>
        </w:trPr>
        <w:tc>
          <w:tcPr>
            <w:tcW w:w="726" w:type="dxa"/>
            <w:shd w:val="clear" w:color="auto" w:fill="auto"/>
            <w:tcMar>
              <w:top w:w="0" w:type="dxa"/>
              <w:left w:w="108" w:type="dxa"/>
              <w:bottom w:w="0" w:type="dxa"/>
              <w:right w:w="108" w:type="dxa"/>
            </w:tcMar>
          </w:tcPr>
          <w:p w14:paraId="2B018E90" w14:textId="77777777" w:rsidR="00F260EE" w:rsidRPr="00A329ED" w:rsidRDefault="00F260EE" w:rsidP="000B70A7">
            <w:pPr>
              <w:keepNext/>
              <w:spacing w:after="0" w:line="240" w:lineRule="auto"/>
              <w:rPr>
                <w:rFonts w:ascii="Calibri" w:hAnsi="Calibri" w:cs="Calibri"/>
                <w:bCs/>
              </w:rPr>
            </w:pPr>
            <w:r w:rsidRPr="00A329ED">
              <w:rPr>
                <w:rFonts w:ascii="Calibri" w:hAnsi="Calibri" w:cs="Calibri"/>
                <w:bCs/>
              </w:rPr>
              <w:t>2.</w:t>
            </w:r>
          </w:p>
        </w:tc>
        <w:tc>
          <w:tcPr>
            <w:tcW w:w="2531" w:type="dxa"/>
            <w:shd w:val="clear" w:color="auto" w:fill="auto"/>
            <w:tcMar>
              <w:top w:w="0" w:type="dxa"/>
              <w:left w:w="108" w:type="dxa"/>
              <w:bottom w:w="0" w:type="dxa"/>
              <w:right w:w="108" w:type="dxa"/>
            </w:tcMar>
          </w:tcPr>
          <w:p w14:paraId="75C6E401" w14:textId="77777777" w:rsidR="00F260EE" w:rsidRPr="00A329ED" w:rsidRDefault="00F260EE" w:rsidP="000B70A7">
            <w:pPr>
              <w:keepNext/>
              <w:spacing w:after="0" w:line="240" w:lineRule="auto"/>
              <w:rPr>
                <w:rFonts w:ascii="Calibri" w:hAnsi="Calibri" w:cs="Calibri"/>
                <w:sz w:val="22"/>
                <w:szCs w:val="22"/>
              </w:rPr>
            </w:pPr>
            <w:r w:rsidRPr="00A329ED">
              <w:rPr>
                <w:rFonts w:ascii="Calibri" w:eastAsia="Times New Roman" w:hAnsi="Calibri" w:cs="Calibri"/>
              </w:rPr>
              <w:t>Pradinis susipažinimas su CVP IS priemonėmis gautais pasiūlymais</w:t>
            </w:r>
          </w:p>
        </w:tc>
        <w:tc>
          <w:tcPr>
            <w:tcW w:w="3643" w:type="dxa"/>
            <w:shd w:val="clear" w:color="auto" w:fill="auto"/>
            <w:tcMar>
              <w:top w:w="0" w:type="dxa"/>
              <w:left w:w="108" w:type="dxa"/>
              <w:bottom w:w="0" w:type="dxa"/>
              <w:right w:w="108" w:type="dxa"/>
            </w:tcMar>
          </w:tcPr>
          <w:p w14:paraId="6A25F552" w14:textId="77777777" w:rsidR="00F260EE" w:rsidRPr="00A329ED" w:rsidRDefault="00F260EE" w:rsidP="000B70A7">
            <w:pPr>
              <w:spacing w:after="0" w:line="240" w:lineRule="auto"/>
              <w:rPr>
                <w:rFonts w:ascii="Calibri" w:hAnsi="Calibri" w:cs="Calibri"/>
              </w:rPr>
            </w:pPr>
            <w:r w:rsidRPr="00A329ED">
              <w:rPr>
                <w:rFonts w:ascii="Calibri" w:hAnsi="Calibri" w:cs="Calibri"/>
              </w:rPr>
              <w:t xml:space="preserve">Pradedamas ne anksčiau nei </w:t>
            </w:r>
            <w:r w:rsidRPr="00A329ED">
              <w:rPr>
                <w:rFonts w:ascii="Calibri" w:hAnsi="Calibri" w:cs="Calibri"/>
                <w:color w:val="000000" w:themeColor="text1"/>
              </w:rPr>
              <w:t>po 30 minučių</w:t>
            </w:r>
            <w:r w:rsidRPr="00A329ED">
              <w:rPr>
                <w:rFonts w:ascii="Calibri" w:hAnsi="Calibri" w:cs="Calibri"/>
              </w:rPr>
              <w:t xml:space="preserve"> po pasiūlymų pateikimo termino pabaigos</w:t>
            </w:r>
          </w:p>
        </w:tc>
        <w:tc>
          <w:tcPr>
            <w:tcW w:w="2954" w:type="dxa"/>
            <w:shd w:val="clear" w:color="auto" w:fill="auto"/>
            <w:tcMar>
              <w:top w:w="0" w:type="dxa"/>
              <w:left w:w="108" w:type="dxa"/>
              <w:bottom w:w="0" w:type="dxa"/>
              <w:right w:w="108" w:type="dxa"/>
            </w:tcMar>
          </w:tcPr>
          <w:p w14:paraId="4D41277A" w14:textId="77777777" w:rsidR="00F260EE" w:rsidRPr="00A329ED" w:rsidRDefault="00F260EE" w:rsidP="000B70A7">
            <w:pPr>
              <w:spacing w:after="0" w:line="240" w:lineRule="auto"/>
              <w:rPr>
                <w:rFonts w:ascii="Calibri" w:hAnsi="Calibri" w:cs="Calibri"/>
                <w:iCs/>
              </w:rPr>
            </w:pPr>
          </w:p>
        </w:tc>
      </w:tr>
      <w:tr w:rsidR="00F260EE" w:rsidRPr="00A329ED" w14:paraId="5003BEC1" w14:textId="77777777" w:rsidTr="000B70A7">
        <w:trPr>
          <w:trHeight w:val="20"/>
        </w:trPr>
        <w:tc>
          <w:tcPr>
            <w:tcW w:w="726" w:type="dxa"/>
            <w:shd w:val="clear" w:color="auto" w:fill="auto"/>
            <w:tcMar>
              <w:top w:w="0" w:type="dxa"/>
              <w:left w:w="108" w:type="dxa"/>
              <w:bottom w:w="0" w:type="dxa"/>
              <w:right w:w="108" w:type="dxa"/>
            </w:tcMar>
          </w:tcPr>
          <w:p w14:paraId="6D97E420" w14:textId="77777777" w:rsidR="00F260EE" w:rsidRPr="00A329ED" w:rsidRDefault="00F260EE" w:rsidP="000B70A7">
            <w:pPr>
              <w:keepNext/>
              <w:spacing w:after="0" w:line="240" w:lineRule="auto"/>
              <w:rPr>
                <w:rFonts w:ascii="Calibri" w:hAnsi="Calibri" w:cs="Calibri"/>
                <w:bCs/>
              </w:rPr>
            </w:pPr>
            <w:r w:rsidRPr="00A329ED">
              <w:rPr>
                <w:rFonts w:ascii="Calibri" w:hAnsi="Calibri" w:cs="Calibri"/>
                <w:bCs/>
              </w:rPr>
              <w:t>3.</w:t>
            </w:r>
          </w:p>
        </w:tc>
        <w:tc>
          <w:tcPr>
            <w:tcW w:w="2531" w:type="dxa"/>
            <w:shd w:val="clear" w:color="auto" w:fill="auto"/>
            <w:tcMar>
              <w:top w:w="0" w:type="dxa"/>
              <w:left w:w="108" w:type="dxa"/>
              <w:bottom w:w="0" w:type="dxa"/>
              <w:right w:w="108" w:type="dxa"/>
            </w:tcMar>
          </w:tcPr>
          <w:p w14:paraId="7717A272" w14:textId="77777777" w:rsidR="00F260EE" w:rsidRPr="00A329ED" w:rsidRDefault="00F260EE" w:rsidP="000B70A7">
            <w:pPr>
              <w:keepNext/>
              <w:spacing w:after="0" w:line="240" w:lineRule="auto"/>
              <w:rPr>
                <w:rFonts w:ascii="Calibri" w:hAnsi="Calibri" w:cs="Calibri"/>
                <w:bCs/>
              </w:rPr>
            </w:pPr>
            <w:r w:rsidRPr="00A329ED">
              <w:rPr>
                <w:rFonts w:ascii="Calibri" w:hAnsi="Calibri" w:cs="Calibr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6085F6CD" w14:textId="77777777" w:rsidR="00D60A86" w:rsidRPr="00A329ED" w:rsidRDefault="00D60A86" w:rsidP="00D60A86">
            <w:pPr>
              <w:spacing w:after="0" w:line="240" w:lineRule="auto"/>
              <w:rPr>
                <w:rFonts w:ascii="Calibri" w:hAnsi="Calibri" w:cs="Calibri"/>
                <w:b/>
                <w:bCs/>
                <w:sz w:val="22"/>
                <w:szCs w:val="22"/>
              </w:rPr>
            </w:pPr>
            <w:r w:rsidRPr="00A329ED">
              <w:rPr>
                <w:rFonts w:ascii="Calibri" w:hAnsi="Calibri" w:cs="Calibri"/>
                <w:b/>
                <w:bCs/>
                <w:sz w:val="22"/>
                <w:szCs w:val="22"/>
              </w:rPr>
              <w:t>6 (šešios) dienos iki pasiūlymų pateikimo termino pabaigos</w:t>
            </w:r>
          </w:p>
          <w:p w14:paraId="60BFF54F" w14:textId="1AB302FA" w:rsidR="00F260EE" w:rsidRPr="00A329ED" w:rsidRDefault="00F260EE" w:rsidP="000B70A7">
            <w:pPr>
              <w:spacing w:after="0" w:line="240" w:lineRule="auto"/>
              <w:rPr>
                <w:rFonts w:ascii="Calibri" w:hAnsi="Calibri" w:cs="Calibri"/>
                <w:b/>
                <w:bCs/>
              </w:rPr>
            </w:pPr>
          </w:p>
        </w:tc>
        <w:tc>
          <w:tcPr>
            <w:tcW w:w="2954" w:type="dxa"/>
            <w:shd w:val="clear" w:color="auto" w:fill="auto"/>
            <w:tcMar>
              <w:top w:w="0" w:type="dxa"/>
              <w:left w:w="108" w:type="dxa"/>
              <w:bottom w:w="0" w:type="dxa"/>
              <w:right w:w="108" w:type="dxa"/>
            </w:tcMar>
          </w:tcPr>
          <w:p w14:paraId="2F7FAC5A" w14:textId="0E5A0957" w:rsidR="00F260EE" w:rsidRPr="00A329ED" w:rsidRDefault="00F260EE" w:rsidP="000B70A7">
            <w:pPr>
              <w:spacing w:after="0" w:line="240" w:lineRule="auto"/>
              <w:rPr>
                <w:rFonts w:ascii="Calibri" w:hAnsi="Calibri" w:cs="Calibri"/>
                <w:iCs/>
                <w:color w:val="7030A0"/>
              </w:rPr>
            </w:pPr>
          </w:p>
        </w:tc>
      </w:tr>
      <w:tr w:rsidR="00F260EE" w:rsidRPr="00A329ED" w14:paraId="37AC1C63" w14:textId="77777777" w:rsidTr="000B70A7">
        <w:trPr>
          <w:trHeight w:val="20"/>
        </w:trPr>
        <w:tc>
          <w:tcPr>
            <w:tcW w:w="726" w:type="dxa"/>
            <w:shd w:val="clear" w:color="auto" w:fill="auto"/>
            <w:tcMar>
              <w:top w:w="0" w:type="dxa"/>
              <w:left w:w="108" w:type="dxa"/>
              <w:bottom w:w="0" w:type="dxa"/>
              <w:right w:w="108" w:type="dxa"/>
            </w:tcMar>
          </w:tcPr>
          <w:p w14:paraId="3AB9C596"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shd w:val="clear" w:color="auto" w:fill="auto"/>
            <w:tcMar>
              <w:top w:w="0" w:type="dxa"/>
              <w:left w:w="108" w:type="dxa"/>
              <w:bottom w:w="0" w:type="dxa"/>
              <w:right w:w="108" w:type="dxa"/>
            </w:tcMar>
          </w:tcPr>
          <w:p w14:paraId="03DDCC4F" w14:textId="77777777" w:rsidR="00F260EE" w:rsidRPr="00A329ED" w:rsidRDefault="00F260EE" w:rsidP="000B70A7">
            <w:pPr>
              <w:spacing w:after="0" w:line="240" w:lineRule="auto"/>
              <w:rPr>
                <w:rFonts w:ascii="Calibri" w:hAnsi="Calibri" w:cs="Calibri"/>
              </w:rPr>
            </w:pPr>
            <w:r w:rsidRPr="00A329ED">
              <w:rPr>
                <w:rFonts w:ascii="Calibri" w:hAnsi="Calibri" w:cs="Calibr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12E10E4" w14:textId="4EE579D2" w:rsidR="00D60A86" w:rsidRPr="00A329ED" w:rsidRDefault="00D60A86" w:rsidP="00D60A86">
            <w:pPr>
              <w:spacing w:after="0" w:line="240" w:lineRule="auto"/>
              <w:rPr>
                <w:rFonts w:ascii="Calibri" w:hAnsi="Calibri" w:cs="Calibri"/>
                <w:b/>
                <w:bCs/>
                <w:sz w:val="22"/>
                <w:szCs w:val="22"/>
              </w:rPr>
            </w:pPr>
            <w:r w:rsidRPr="00A329ED">
              <w:rPr>
                <w:rFonts w:ascii="Calibri" w:hAnsi="Calibri" w:cs="Calibri"/>
                <w:b/>
                <w:bCs/>
                <w:sz w:val="22"/>
                <w:szCs w:val="22"/>
              </w:rPr>
              <w:t>4 (keturios) dienos iki pasiūlymų pateikimo termino pabaigos</w:t>
            </w:r>
          </w:p>
          <w:p w14:paraId="6EF3AABE" w14:textId="5F4AAD41" w:rsidR="00F260EE" w:rsidRPr="00A329ED" w:rsidRDefault="00F260EE" w:rsidP="000B70A7">
            <w:pPr>
              <w:spacing w:after="0" w:line="240" w:lineRule="auto"/>
              <w:rPr>
                <w:rFonts w:ascii="Calibri" w:hAnsi="Calibri" w:cs="Calibri"/>
                <w:b/>
                <w:bCs/>
              </w:rPr>
            </w:pPr>
          </w:p>
        </w:tc>
        <w:tc>
          <w:tcPr>
            <w:tcW w:w="2954" w:type="dxa"/>
            <w:shd w:val="clear" w:color="auto" w:fill="auto"/>
            <w:tcMar>
              <w:top w:w="0" w:type="dxa"/>
              <w:left w:w="108" w:type="dxa"/>
              <w:bottom w:w="0" w:type="dxa"/>
              <w:right w:w="108" w:type="dxa"/>
            </w:tcMar>
          </w:tcPr>
          <w:p w14:paraId="589A6F49" w14:textId="547F3F1C" w:rsidR="00F260EE" w:rsidRPr="00A329ED" w:rsidRDefault="00F260EE" w:rsidP="000B70A7">
            <w:pPr>
              <w:spacing w:after="0" w:line="240" w:lineRule="auto"/>
              <w:rPr>
                <w:rFonts w:ascii="Calibri" w:hAnsi="Calibri" w:cs="Calibri"/>
              </w:rPr>
            </w:pPr>
          </w:p>
        </w:tc>
      </w:tr>
      <w:tr w:rsidR="00F260EE" w:rsidRPr="00A329ED" w14:paraId="3971DEF3" w14:textId="77777777" w:rsidTr="000B70A7">
        <w:trPr>
          <w:trHeight w:val="20"/>
        </w:trPr>
        <w:tc>
          <w:tcPr>
            <w:tcW w:w="726" w:type="dxa"/>
            <w:shd w:val="clear" w:color="auto" w:fill="auto"/>
            <w:tcMar>
              <w:top w:w="0" w:type="dxa"/>
              <w:left w:w="108" w:type="dxa"/>
              <w:bottom w:w="0" w:type="dxa"/>
              <w:right w:w="108" w:type="dxa"/>
            </w:tcMar>
          </w:tcPr>
          <w:p w14:paraId="60C9C5C6"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shd w:val="clear" w:color="auto" w:fill="auto"/>
            <w:tcMar>
              <w:top w:w="0" w:type="dxa"/>
              <w:left w:w="108" w:type="dxa"/>
              <w:bottom w:w="0" w:type="dxa"/>
              <w:right w:w="108" w:type="dxa"/>
            </w:tcMar>
          </w:tcPr>
          <w:p w14:paraId="37B52588" w14:textId="77777777" w:rsidR="00F260EE" w:rsidRPr="00A329ED" w:rsidRDefault="00F260EE" w:rsidP="000B70A7">
            <w:pPr>
              <w:spacing w:after="0" w:line="240" w:lineRule="auto"/>
              <w:rPr>
                <w:rFonts w:ascii="Calibri" w:hAnsi="Calibri" w:cs="Calibri"/>
                <w:sz w:val="22"/>
                <w:szCs w:val="22"/>
              </w:rPr>
            </w:pPr>
            <w:r w:rsidRPr="00A329ED">
              <w:rPr>
                <w:rFonts w:ascii="Calibri" w:hAnsi="Calibri" w:cs="Calibri"/>
                <w:sz w:val="22"/>
                <w:szCs w:val="22"/>
              </w:rPr>
              <w:t>Objekto apžiūra bus vykdoma:</w:t>
            </w:r>
          </w:p>
        </w:tc>
        <w:tc>
          <w:tcPr>
            <w:tcW w:w="3643" w:type="dxa"/>
            <w:shd w:val="clear" w:color="auto" w:fill="auto"/>
            <w:tcMar>
              <w:top w:w="0" w:type="dxa"/>
              <w:left w:w="108" w:type="dxa"/>
              <w:bottom w:w="0" w:type="dxa"/>
              <w:right w:w="108" w:type="dxa"/>
            </w:tcMar>
          </w:tcPr>
          <w:p w14:paraId="71F4A282" w14:textId="77777777" w:rsidR="00F260EE" w:rsidRPr="00A329ED" w:rsidRDefault="00F260EE" w:rsidP="000B70A7">
            <w:pPr>
              <w:spacing w:after="0" w:line="240" w:lineRule="auto"/>
              <w:rPr>
                <w:rFonts w:ascii="Calibri" w:hAnsi="Calibri" w:cs="Calibri"/>
                <w:iCs/>
                <w:color w:val="FF0000"/>
              </w:rPr>
            </w:pPr>
            <w:r w:rsidRPr="00A329ED">
              <w:rPr>
                <w:rFonts w:ascii="Calibri" w:hAnsi="Calibri" w:cs="Calibri"/>
                <w:iCs/>
              </w:rPr>
              <w:t>NETAIKOMA</w:t>
            </w:r>
          </w:p>
        </w:tc>
        <w:tc>
          <w:tcPr>
            <w:tcW w:w="2954" w:type="dxa"/>
            <w:shd w:val="clear" w:color="auto" w:fill="auto"/>
            <w:tcMar>
              <w:top w:w="0" w:type="dxa"/>
              <w:left w:w="108" w:type="dxa"/>
              <w:bottom w:w="0" w:type="dxa"/>
              <w:right w:w="108" w:type="dxa"/>
            </w:tcMar>
          </w:tcPr>
          <w:p w14:paraId="510B4C10" w14:textId="30A4FC80" w:rsidR="00F260EE" w:rsidRPr="00A329ED" w:rsidRDefault="00F260EE" w:rsidP="000B70A7">
            <w:pPr>
              <w:spacing w:after="0" w:line="240" w:lineRule="auto"/>
              <w:rPr>
                <w:rFonts w:ascii="Calibri" w:hAnsi="Calibri" w:cs="Calibri"/>
              </w:rPr>
            </w:pPr>
          </w:p>
        </w:tc>
      </w:tr>
      <w:tr w:rsidR="00F260EE" w:rsidRPr="00A329ED" w14:paraId="3A33DED6" w14:textId="77777777" w:rsidTr="000B70A7">
        <w:trPr>
          <w:trHeight w:val="20"/>
        </w:trPr>
        <w:tc>
          <w:tcPr>
            <w:tcW w:w="726" w:type="dxa"/>
            <w:shd w:val="clear" w:color="auto" w:fill="auto"/>
            <w:tcMar>
              <w:top w:w="0" w:type="dxa"/>
              <w:left w:w="108" w:type="dxa"/>
              <w:bottom w:w="0" w:type="dxa"/>
              <w:right w:w="108" w:type="dxa"/>
            </w:tcMar>
          </w:tcPr>
          <w:p w14:paraId="6082E1A6"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shd w:val="clear" w:color="auto" w:fill="auto"/>
            <w:tcMar>
              <w:top w:w="0" w:type="dxa"/>
              <w:left w:w="108" w:type="dxa"/>
              <w:bottom w:w="0" w:type="dxa"/>
              <w:right w:w="108" w:type="dxa"/>
            </w:tcMar>
          </w:tcPr>
          <w:p w14:paraId="18178130" w14:textId="77777777" w:rsidR="00F260EE" w:rsidRPr="00A329ED" w:rsidRDefault="00F260EE" w:rsidP="000B70A7">
            <w:pPr>
              <w:spacing w:after="0" w:line="240" w:lineRule="auto"/>
              <w:rPr>
                <w:rFonts w:ascii="Calibri" w:hAnsi="Calibri" w:cs="Calibri"/>
              </w:rPr>
            </w:pPr>
            <w:r w:rsidRPr="00A329ED">
              <w:rPr>
                <w:rFonts w:ascii="Calibri" w:hAnsi="Calibri" w:cs="Calibr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5B55E223" w14:textId="77777777" w:rsidR="00F260EE" w:rsidRPr="00A329ED" w:rsidRDefault="00F260EE" w:rsidP="000B70A7">
            <w:pPr>
              <w:spacing w:after="0" w:line="240" w:lineRule="auto"/>
              <w:rPr>
                <w:rFonts w:ascii="Calibri" w:hAnsi="Calibri" w:cs="Calibri"/>
                <w:iCs/>
              </w:rPr>
            </w:pPr>
            <w:r w:rsidRPr="00A329ED">
              <w:rPr>
                <w:rFonts w:ascii="Calibri" w:hAnsi="Calibri" w:cs="Calibri"/>
                <w:iCs/>
              </w:rPr>
              <w:t>NETAIKOMA</w:t>
            </w:r>
          </w:p>
        </w:tc>
        <w:tc>
          <w:tcPr>
            <w:tcW w:w="2954" w:type="dxa"/>
            <w:shd w:val="clear" w:color="auto" w:fill="auto"/>
            <w:tcMar>
              <w:top w:w="0" w:type="dxa"/>
              <w:left w:w="108" w:type="dxa"/>
              <w:bottom w:w="0" w:type="dxa"/>
              <w:right w:w="108" w:type="dxa"/>
            </w:tcMar>
          </w:tcPr>
          <w:p w14:paraId="5CB58172" w14:textId="4477807C" w:rsidR="00F260EE" w:rsidRPr="00A329ED" w:rsidRDefault="00F260EE" w:rsidP="000B70A7">
            <w:pPr>
              <w:spacing w:after="0" w:line="240" w:lineRule="auto"/>
              <w:rPr>
                <w:rFonts w:ascii="Calibri" w:hAnsi="Calibri" w:cs="Calibri"/>
              </w:rPr>
            </w:pPr>
          </w:p>
        </w:tc>
      </w:tr>
      <w:tr w:rsidR="00F260EE" w:rsidRPr="00A329ED" w14:paraId="6929AAF1" w14:textId="77777777" w:rsidTr="000B70A7">
        <w:trPr>
          <w:trHeight w:val="20"/>
        </w:trPr>
        <w:tc>
          <w:tcPr>
            <w:tcW w:w="726" w:type="dxa"/>
            <w:shd w:val="clear" w:color="auto" w:fill="auto"/>
            <w:tcMar>
              <w:top w:w="0" w:type="dxa"/>
              <w:left w:w="108" w:type="dxa"/>
              <w:bottom w:w="0" w:type="dxa"/>
              <w:right w:w="108" w:type="dxa"/>
            </w:tcMar>
          </w:tcPr>
          <w:p w14:paraId="72F88B36"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shd w:val="clear" w:color="auto" w:fill="auto"/>
            <w:tcMar>
              <w:top w:w="0" w:type="dxa"/>
              <w:left w:w="108" w:type="dxa"/>
              <w:bottom w:w="0" w:type="dxa"/>
              <w:right w:w="108" w:type="dxa"/>
            </w:tcMar>
          </w:tcPr>
          <w:p w14:paraId="44017DCB" w14:textId="77777777" w:rsidR="00F260EE" w:rsidRPr="00A329ED" w:rsidRDefault="00F260EE" w:rsidP="000B70A7">
            <w:pPr>
              <w:spacing w:after="0" w:line="240" w:lineRule="auto"/>
              <w:rPr>
                <w:rFonts w:ascii="Calibri" w:hAnsi="Calibri" w:cs="Calibri"/>
              </w:rPr>
            </w:pPr>
            <w:r w:rsidRPr="00A329ED">
              <w:rPr>
                <w:rFonts w:ascii="Calibri" w:hAnsi="Calibri" w:cs="Calibri"/>
              </w:rPr>
              <w:t>Tiekėjai turi pateikti prekių pavyzdžius</w:t>
            </w:r>
          </w:p>
        </w:tc>
        <w:tc>
          <w:tcPr>
            <w:tcW w:w="3643" w:type="dxa"/>
            <w:shd w:val="clear" w:color="auto" w:fill="auto"/>
            <w:tcMar>
              <w:top w:w="0" w:type="dxa"/>
              <w:left w:w="108" w:type="dxa"/>
              <w:bottom w:w="0" w:type="dxa"/>
              <w:right w:w="108" w:type="dxa"/>
            </w:tcMar>
          </w:tcPr>
          <w:p w14:paraId="283FBA26" w14:textId="77777777" w:rsidR="00F260EE" w:rsidRPr="00A329ED" w:rsidRDefault="00F260EE" w:rsidP="000B70A7">
            <w:pPr>
              <w:pStyle w:val="Body2"/>
              <w:spacing w:after="0"/>
              <w:rPr>
                <w:rFonts w:ascii="Calibri" w:hAnsi="Calibri" w:cs="Calibri"/>
                <w:color w:val="auto"/>
                <w:lang w:val="lt-LT"/>
              </w:rPr>
            </w:pPr>
            <w:r w:rsidRPr="00A329ED">
              <w:rPr>
                <w:rFonts w:ascii="Calibri" w:hAnsi="Calibri" w:cs="Calibri"/>
                <w:color w:val="auto"/>
                <w:lang w:val="lt-LT"/>
              </w:rPr>
              <w:t>NETAIKOMA</w:t>
            </w:r>
          </w:p>
          <w:p w14:paraId="00F2F213" w14:textId="3788E18D" w:rsidR="00F260EE" w:rsidRPr="00A329ED" w:rsidRDefault="00F260EE" w:rsidP="000B70A7">
            <w:pPr>
              <w:spacing w:after="0" w:line="240" w:lineRule="auto"/>
              <w:rPr>
                <w:rFonts w:ascii="Calibri" w:hAnsi="Calibri" w:cs="Calibri"/>
                <w:iCs/>
                <w:color w:val="00B050"/>
              </w:rPr>
            </w:pPr>
            <w:r w:rsidRPr="00A329ED">
              <w:rPr>
                <w:rFonts w:ascii="Calibri" w:hAnsi="Calibri" w:cs="Calibri"/>
                <w:i/>
                <w:iCs/>
                <w:color w:val="7030A0"/>
              </w:rPr>
              <w:t xml:space="preserve"> </w:t>
            </w:r>
          </w:p>
        </w:tc>
        <w:tc>
          <w:tcPr>
            <w:tcW w:w="2954" w:type="dxa"/>
            <w:shd w:val="clear" w:color="auto" w:fill="auto"/>
            <w:tcMar>
              <w:top w:w="0" w:type="dxa"/>
              <w:left w:w="108" w:type="dxa"/>
              <w:bottom w:w="0" w:type="dxa"/>
              <w:right w:w="108" w:type="dxa"/>
            </w:tcMar>
          </w:tcPr>
          <w:p w14:paraId="033D7E79" w14:textId="77777777" w:rsidR="00F260EE" w:rsidRPr="00A329ED" w:rsidRDefault="00F260EE" w:rsidP="000B70A7">
            <w:pPr>
              <w:spacing w:after="0" w:line="240" w:lineRule="auto"/>
              <w:rPr>
                <w:rFonts w:ascii="Calibri" w:hAnsi="Calibri" w:cs="Calibri"/>
              </w:rPr>
            </w:pPr>
          </w:p>
        </w:tc>
      </w:tr>
      <w:tr w:rsidR="00F260EE" w:rsidRPr="00A329ED" w14:paraId="5B04DF3A" w14:textId="77777777" w:rsidTr="000B70A7">
        <w:trPr>
          <w:trHeight w:val="20"/>
        </w:trPr>
        <w:tc>
          <w:tcPr>
            <w:tcW w:w="726" w:type="dxa"/>
            <w:shd w:val="clear" w:color="auto" w:fill="auto"/>
            <w:tcMar>
              <w:top w:w="0" w:type="dxa"/>
              <w:left w:w="108" w:type="dxa"/>
              <w:bottom w:w="0" w:type="dxa"/>
              <w:right w:w="108" w:type="dxa"/>
            </w:tcMar>
          </w:tcPr>
          <w:p w14:paraId="7E8FD3B9"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shd w:val="clear" w:color="auto" w:fill="auto"/>
            <w:tcMar>
              <w:top w:w="0" w:type="dxa"/>
              <w:left w:w="108" w:type="dxa"/>
              <w:bottom w:w="0" w:type="dxa"/>
              <w:right w:w="108" w:type="dxa"/>
            </w:tcMar>
          </w:tcPr>
          <w:p w14:paraId="6EBA4E93" w14:textId="77777777" w:rsidR="00F260EE" w:rsidRPr="00A329ED" w:rsidRDefault="00F260EE" w:rsidP="000B70A7">
            <w:pPr>
              <w:spacing w:after="0" w:line="240" w:lineRule="auto"/>
              <w:rPr>
                <w:rFonts w:ascii="Calibri" w:hAnsi="Calibri" w:cs="Calibri"/>
                <w:bCs/>
              </w:rPr>
            </w:pPr>
            <w:r w:rsidRPr="00A329ED">
              <w:rPr>
                <w:rFonts w:ascii="Calibri" w:hAnsi="Calibri" w:cs="Calibr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C654CAB" w14:textId="77777777" w:rsidR="00F260EE" w:rsidRPr="00A329ED" w:rsidRDefault="00F260EE" w:rsidP="000B70A7">
            <w:pPr>
              <w:spacing w:after="0" w:line="240" w:lineRule="auto"/>
              <w:rPr>
                <w:rFonts w:ascii="Calibri" w:hAnsi="Calibri" w:cs="Calibri"/>
                <w:iCs/>
                <w:highlight w:val="yellow"/>
              </w:rPr>
            </w:pPr>
            <w:r w:rsidRPr="005F6A78">
              <w:rPr>
                <w:rFonts w:ascii="Calibri" w:hAnsi="Calibri" w:cs="Calibri"/>
                <w:iCs/>
              </w:rPr>
              <w:t xml:space="preserve">90 (devyniasdešimt) dienų nuo </w:t>
            </w:r>
            <w:r w:rsidRPr="00A329ED">
              <w:rPr>
                <w:rFonts w:ascii="Calibri" w:hAnsi="Calibri" w:cs="Calibri"/>
                <w:iCs/>
              </w:rPr>
              <w:t>pasiūlymų pateikimo galutinio termino pabaigos</w:t>
            </w:r>
          </w:p>
        </w:tc>
        <w:tc>
          <w:tcPr>
            <w:tcW w:w="2954" w:type="dxa"/>
            <w:shd w:val="clear" w:color="auto" w:fill="auto"/>
            <w:tcMar>
              <w:top w:w="0" w:type="dxa"/>
              <w:left w:w="108" w:type="dxa"/>
              <w:bottom w:w="0" w:type="dxa"/>
              <w:right w:w="108" w:type="dxa"/>
            </w:tcMar>
          </w:tcPr>
          <w:p w14:paraId="553B3248" w14:textId="77777777" w:rsidR="00F260EE" w:rsidRPr="00A329ED" w:rsidRDefault="00F260EE" w:rsidP="000B70A7">
            <w:pPr>
              <w:spacing w:after="0" w:line="240" w:lineRule="auto"/>
              <w:rPr>
                <w:rFonts w:ascii="Calibri" w:hAnsi="Calibri" w:cs="Calibri"/>
              </w:rPr>
            </w:pPr>
          </w:p>
        </w:tc>
      </w:tr>
      <w:tr w:rsidR="00F260EE" w:rsidRPr="00A329ED" w14:paraId="44C9F9AC" w14:textId="77777777" w:rsidTr="000B70A7">
        <w:trPr>
          <w:trHeight w:val="20"/>
        </w:trPr>
        <w:tc>
          <w:tcPr>
            <w:tcW w:w="726" w:type="dxa"/>
            <w:shd w:val="clear" w:color="auto" w:fill="auto"/>
            <w:tcMar>
              <w:top w:w="0" w:type="dxa"/>
              <w:left w:w="108" w:type="dxa"/>
              <w:bottom w:w="0" w:type="dxa"/>
              <w:right w:w="108" w:type="dxa"/>
            </w:tcMar>
          </w:tcPr>
          <w:p w14:paraId="64F4A390" w14:textId="77777777" w:rsidR="00F260EE" w:rsidRPr="00A329ED" w:rsidRDefault="00F260EE" w:rsidP="000B70A7">
            <w:pPr>
              <w:pStyle w:val="Sraopastraipa"/>
              <w:numPr>
                <w:ilvl w:val="0"/>
                <w:numId w:val="6"/>
              </w:numPr>
              <w:spacing w:after="0" w:line="240" w:lineRule="auto"/>
              <w:rPr>
                <w:rFonts w:ascii="Calibri" w:hAnsi="Calibri" w:cs="Calibri"/>
              </w:rPr>
            </w:pPr>
          </w:p>
        </w:tc>
        <w:tc>
          <w:tcPr>
            <w:tcW w:w="2531" w:type="dxa"/>
            <w:shd w:val="clear" w:color="auto" w:fill="auto"/>
            <w:tcMar>
              <w:top w:w="0" w:type="dxa"/>
              <w:left w:w="108" w:type="dxa"/>
              <w:bottom w:w="0" w:type="dxa"/>
              <w:right w:w="108" w:type="dxa"/>
            </w:tcMar>
          </w:tcPr>
          <w:p w14:paraId="1833AFF2" w14:textId="77777777" w:rsidR="00F260EE" w:rsidRPr="00A329ED" w:rsidRDefault="00F260EE" w:rsidP="000B70A7">
            <w:pPr>
              <w:spacing w:after="0" w:line="240" w:lineRule="auto"/>
              <w:rPr>
                <w:rFonts w:ascii="Calibri" w:hAnsi="Calibri" w:cs="Calibri"/>
                <w:bCs/>
              </w:rPr>
            </w:pPr>
            <w:r w:rsidRPr="00A329ED">
              <w:rPr>
                <w:rFonts w:ascii="Calibri" w:hAnsi="Calibri" w:cs="Calibr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93DEE56" w14:textId="77777777" w:rsidR="001E1E24" w:rsidRPr="00A329ED" w:rsidRDefault="001E1E24" w:rsidP="001E1E24">
            <w:pPr>
              <w:pStyle w:val="Body2"/>
              <w:spacing w:after="0"/>
              <w:rPr>
                <w:rFonts w:ascii="Calibri" w:hAnsi="Calibri" w:cs="Calibri"/>
                <w:color w:val="auto"/>
                <w:lang w:val="lt-LT"/>
              </w:rPr>
            </w:pPr>
            <w:r w:rsidRPr="00A329ED">
              <w:rPr>
                <w:rFonts w:ascii="Calibri" w:hAnsi="Calibri" w:cs="Calibri"/>
                <w:color w:val="auto"/>
                <w:lang w:val="lt-LT"/>
              </w:rPr>
              <w:t>NETAIKOMA</w:t>
            </w:r>
          </w:p>
          <w:p w14:paraId="7A0393BF" w14:textId="77777777" w:rsidR="00F260EE" w:rsidRPr="00A329ED" w:rsidRDefault="00F260EE" w:rsidP="000B70A7">
            <w:pPr>
              <w:spacing w:after="0" w:line="240" w:lineRule="auto"/>
              <w:rPr>
                <w:rFonts w:ascii="Calibri" w:hAnsi="Calibri" w:cs="Calibri"/>
                <w:iCs/>
                <w:highlight w:val="yellow"/>
              </w:rPr>
            </w:pPr>
          </w:p>
        </w:tc>
        <w:tc>
          <w:tcPr>
            <w:tcW w:w="2954" w:type="dxa"/>
            <w:shd w:val="clear" w:color="auto" w:fill="auto"/>
            <w:tcMar>
              <w:top w:w="0" w:type="dxa"/>
              <w:left w:w="108" w:type="dxa"/>
              <w:bottom w:w="0" w:type="dxa"/>
              <w:right w:w="108" w:type="dxa"/>
            </w:tcMar>
          </w:tcPr>
          <w:p w14:paraId="76480A8F" w14:textId="1941A329" w:rsidR="00F260EE" w:rsidRPr="00A329ED" w:rsidRDefault="00F260EE" w:rsidP="000B70A7">
            <w:pPr>
              <w:spacing w:after="0" w:line="240" w:lineRule="auto"/>
              <w:rPr>
                <w:rFonts w:ascii="Calibri" w:hAnsi="Calibri" w:cs="Calibri"/>
              </w:rPr>
            </w:pPr>
          </w:p>
        </w:tc>
      </w:tr>
      <w:tr w:rsidR="00F260EE" w:rsidRPr="00A329ED" w14:paraId="150660A0" w14:textId="77777777" w:rsidTr="000B70A7">
        <w:trPr>
          <w:trHeight w:val="20"/>
        </w:trPr>
        <w:tc>
          <w:tcPr>
            <w:tcW w:w="726" w:type="dxa"/>
            <w:shd w:val="clear" w:color="auto" w:fill="auto"/>
            <w:tcMar>
              <w:top w:w="0" w:type="dxa"/>
              <w:left w:w="108" w:type="dxa"/>
              <w:bottom w:w="0" w:type="dxa"/>
              <w:right w:w="108" w:type="dxa"/>
            </w:tcMar>
          </w:tcPr>
          <w:p w14:paraId="137C20B7"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shd w:val="clear" w:color="auto" w:fill="auto"/>
            <w:tcMar>
              <w:top w:w="0" w:type="dxa"/>
              <w:left w:w="108" w:type="dxa"/>
              <w:bottom w:w="0" w:type="dxa"/>
              <w:right w:w="108" w:type="dxa"/>
            </w:tcMar>
          </w:tcPr>
          <w:p w14:paraId="1BFFCF2B" w14:textId="77777777" w:rsidR="00F260EE" w:rsidRPr="00A329ED" w:rsidRDefault="00F260EE" w:rsidP="000B70A7">
            <w:pPr>
              <w:spacing w:after="0" w:line="240" w:lineRule="auto"/>
              <w:rPr>
                <w:rFonts w:ascii="Calibri" w:hAnsi="Calibri" w:cs="Calibri"/>
                <w:bCs/>
              </w:rPr>
            </w:pPr>
            <w:r w:rsidRPr="00A329ED">
              <w:rPr>
                <w:rFonts w:ascii="Calibri" w:hAnsi="Calibri" w:cs="Calibr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7ED1290" w14:textId="77777777" w:rsidR="001E1E24" w:rsidRPr="00A329ED" w:rsidRDefault="001E1E24" w:rsidP="001E1E24">
            <w:pPr>
              <w:pStyle w:val="Body2"/>
              <w:spacing w:after="0"/>
              <w:rPr>
                <w:rFonts w:ascii="Calibri" w:hAnsi="Calibri" w:cs="Calibri"/>
                <w:color w:val="auto"/>
                <w:lang w:val="lt-LT"/>
              </w:rPr>
            </w:pPr>
            <w:r w:rsidRPr="00A329ED">
              <w:rPr>
                <w:rFonts w:ascii="Calibri" w:hAnsi="Calibri" w:cs="Calibri"/>
                <w:color w:val="auto"/>
                <w:lang w:val="lt-LT"/>
              </w:rPr>
              <w:t>NETAIKOMA</w:t>
            </w:r>
          </w:p>
          <w:p w14:paraId="14FB1D0B" w14:textId="77777777" w:rsidR="00F260EE" w:rsidRPr="00A329ED" w:rsidRDefault="00F260EE" w:rsidP="000B70A7">
            <w:pPr>
              <w:spacing w:after="0" w:line="240" w:lineRule="auto"/>
              <w:jc w:val="both"/>
              <w:rPr>
                <w:rFonts w:ascii="Calibri" w:hAnsi="Calibri" w:cs="Calibri"/>
                <w:color w:val="000000" w:themeColor="text1"/>
                <w:highlight w:val="yellow"/>
              </w:rPr>
            </w:pPr>
          </w:p>
        </w:tc>
        <w:tc>
          <w:tcPr>
            <w:tcW w:w="2954" w:type="dxa"/>
            <w:shd w:val="clear" w:color="auto" w:fill="auto"/>
            <w:tcMar>
              <w:top w:w="0" w:type="dxa"/>
              <w:left w:w="108" w:type="dxa"/>
              <w:bottom w:w="0" w:type="dxa"/>
              <w:right w:w="108" w:type="dxa"/>
            </w:tcMar>
          </w:tcPr>
          <w:p w14:paraId="0095FC8D" w14:textId="6CEE0410" w:rsidR="00F260EE" w:rsidRPr="00A329ED" w:rsidRDefault="00F260EE" w:rsidP="000B70A7">
            <w:pPr>
              <w:spacing w:after="0" w:line="240" w:lineRule="auto"/>
              <w:rPr>
                <w:rFonts w:ascii="Calibri" w:hAnsi="Calibri" w:cs="Calibri"/>
              </w:rPr>
            </w:pPr>
          </w:p>
        </w:tc>
      </w:tr>
      <w:tr w:rsidR="00F260EE" w:rsidRPr="00A329ED" w14:paraId="21CE32E0" w14:textId="77777777" w:rsidTr="000B70A7">
        <w:trPr>
          <w:trHeight w:val="20"/>
        </w:trPr>
        <w:tc>
          <w:tcPr>
            <w:tcW w:w="726" w:type="dxa"/>
            <w:shd w:val="clear" w:color="auto" w:fill="auto"/>
            <w:tcMar>
              <w:top w:w="0" w:type="dxa"/>
              <w:left w:w="108" w:type="dxa"/>
              <w:bottom w:w="0" w:type="dxa"/>
              <w:right w:w="108" w:type="dxa"/>
            </w:tcMar>
          </w:tcPr>
          <w:p w14:paraId="30B5A4D5"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shd w:val="clear" w:color="auto" w:fill="auto"/>
            <w:tcMar>
              <w:top w:w="0" w:type="dxa"/>
              <w:left w:w="108" w:type="dxa"/>
              <w:bottom w:w="0" w:type="dxa"/>
              <w:right w:w="108" w:type="dxa"/>
            </w:tcMar>
          </w:tcPr>
          <w:p w14:paraId="43814207" w14:textId="77777777" w:rsidR="00F260EE" w:rsidRPr="00A329ED" w:rsidRDefault="00F260EE" w:rsidP="000B70A7">
            <w:pPr>
              <w:spacing w:after="0" w:line="240" w:lineRule="auto"/>
              <w:rPr>
                <w:rFonts w:ascii="Calibri" w:hAnsi="Calibri" w:cs="Calibri"/>
                <w:bCs/>
              </w:rPr>
            </w:pPr>
            <w:r w:rsidRPr="00A329ED">
              <w:rPr>
                <w:rFonts w:ascii="Calibri" w:hAnsi="Calibri" w:cs="Calibr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0CEE30B" w14:textId="77777777" w:rsidR="00F260EE" w:rsidRPr="00A329ED" w:rsidRDefault="00F260EE" w:rsidP="000B70A7">
            <w:pPr>
              <w:spacing w:after="0" w:line="240" w:lineRule="auto"/>
              <w:rPr>
                <w:rFonts w:ascii="Calibri" w:hAnsi="Calibri" w:cs="Calibri"/>
                <w:bCs/>
              </w:rPr>
            </w:pPr>
            <w:r w:rsidRPr="00A329ED">
              <w:rPr>
                <w:rFonts w:ascii="Calibri" w:hAnsi="Calibri" w:cs="Calibri"/>
                <w:bCs/>
              </w:rPr>
              <w:t>3 (tris) darbo dienas nuo sprendimo priėmimo dienos</w:t>
            </w:r>
          </w:p>
        </w:tc>
        <w:tc>
          <w:tcPr>
            <w:tcW w:w="2954" w:type="dxa"/>
            <w:shd w:val="clear" w:color="auto" w:fill="auto"/>
            <w:tcMar>
              <w:top w:w="0" w:type="dxa"/>
              <w:left w:w="108" w:type="dxa"/>
              <w:bottom w:w="0" w:type="dxa"/>
              <w:right w:w="108" w:type="dxa"/>
            </w:tcMar>
          </w:tcPr>
          <w:p w14:paraId="2BE8ECB9" w14:textId="77777777" w:rsidR="00F260EE" w:rsidRPr="00A329ED" w:rsidRDefault="00F260EE" w:rsidP="000B70A7">
            <w:pPr>
              <w:spacing w:after="0" w:line="240" w:lineRule="auto"/>
              <w:rPr>
                <w:rFonts w:ascii="Calibri" w:hAnsi="Calibri" w:cs="Calibri"/>
                <w:bCs/>
              </w:rPr>
            </w:pPr>
          </w:p>
        </w:tc>
      </w:tr>
      <w:tr w:rsidR="00F260EE" w:rsidRPr="00A329ED" w14:paraId="09A6F80F" w14:textId="77777777" w:rsidTr="000B70A7">
        <w:trPr>
          <w:trHeight w:val="20"/>
        </w:trPr>
        <w:tc>
          <w:tcPr>
            <w:tcW w:w="726" w:type="dxa"/>
            <w:shd w:val="clear" w:color="auto" w:fill="auto"/>
            <w:tcMar>
              <w:top w:w="0" w:type="dxa"/>
              <w:left w:w="108" w:type="dxa"/>
              <w:bottom w:w="0" w:type="dxa"/>
              <w:right w:w="108" w:type="dxa"/>
            </w:tcMar>
          </w:tcPr>
          <w:p w14:paraId="7E8281A7"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shd w:val="clear" w:color="auto" w:fill="auto"/>
            <w:tcMar>
              <w:top w:w="0" w:type="dxa"/>
              <w:left w:w="108" w:type="dxa"/>
              <w:bottom w:w="0" w:type="dxa"/>
              <w:right w:w="108" w:type="dxa"/>
            </w:tcMar>
          </w:tcPr>
          <w:p w14:paraId="6FB4F267" w14:textId="77777777" w:rsidR="00F260EE" w:rsidRPr="00A329ED" w:rsidRDefault="00F260EE" w:rsidP="000B70A7">
            <w:pPr>
              <w:spacing w:after="0" w:line="240" w:lineRule="auto"/>
              <w:rPr>
                <w:rFonts w:ascii="Calibri" w:hAnsi="Calibri" w:cs="Calibri"/>
                <w:bCs/>
              </w:rPr>
            </w:pPr>
            <w:r w:rsidRPr="00A329ED">
              <w:rPr>
                <w:rFonts w:ascii="Calibri" w:hAnsi="Calibri" w:cs="Calibri"/>
                <w:bCs/>
              </w:rPr>
              <w:t xml:space="preserve">Perkančioji organizacija pirkimo dalyviams praneša apie priimtą sprendimą nustatyti laimėjusį pasiūlymą, </w:t>
            </w:r>
            <w:r w:rsidRPr="00A329ED">
              <w:rPr>
                <w:rFonts w:ascii="Calibri" w:hAnsi="Calibri" w:cs="Calibri"/>
              </w:rPr>
              <w:t>dėl kurio bus sudaroma</w:t>
            </w:r>
            <w:r w:rsidRPr="00A329ED">
              <w:rPr>
                <w:rFonts w:ascii="Calibri" w:hAnsi="Calibri" w:cs="Calibri"/>
                <w:bCs/>
              </w:rPr>
              <w:t xml:space="preserve"> sutartis ne vėliau kaip per</w:t>
            </w:r>
          </w:p>
        </w:tc>
        <w:tc>
          <w:tcPr>
            <w:tcW w:w="3643" w:type="dxa"/>
            <w:shd w:val="clear" w:color="auto" w:fill="auto"/>
            <w:tcMar>
              <w:top w:w="0" w:type="dxa"/>
              <w:left w:w="108" w:type="dxa"/>
              <w:bottom w:w="0" w:type="dxa"/>
              <w:right w:w="108" w:type="dxa"/>
            </w:tcMar>
          </w:tcPr>
          <w:p w14:paraId="0BC45AAC" w14:textId="77777777" w:rsidR="00F260EE" w:rsidRPr="00A329ED" w:rsidRDefault="00F260EE" w:rsidP="000B70A7">
            <w:pPr>
              <w:spacing w:after="0" w:line="240" w:lineRule="auto"/>
              <w:rPr>
                <w:rFonts w:ascii="Calibri" w:hAnsi="Calibri" w:cs="Calibri"/>
                <w:bCs/>
              </w:rPr>
            </w:pPr>
            <w:r w:rsidRPr="00A329ED">
              <w:rPr>
                <w:rFonts w:ascii="Calibri" w:hAnsi="Calibri" w:cs="Calibri"/>
                <w:bCs/>
              </w:rPr>
              <w:t>3 (tris) darbo dienas nuo sprendimo priėmimo dienos</w:t>
            </w:r>
          </w:p>
        </w:tc>
        <w:tc>
          <w:tcPr>
            <w:tcW w:w="2954" w:type="dxa"/>
            <w:shd w:val="clear" w:color="auto" w:fill="auto"/>
            <w:tcMar>
              <w:top w:w="0" w:type="dxa"/>
              <w:left w:w="108" w:type="dxa"/>
              <w:bottom w:w="0" w:type="dxa"/>
              <w:right w:w="108" w:type="dxa"/>
            </w:tcMar>
          </w:tcPr>
          <w:p w14:paraId="06D738B4" w14:textId="77777777" w:rsidR="00F260EE" w:rsidRPr="00A329ED" w:rsidRDefault="00F260EE" w:rsidP="000B70A7">
            <w:pPr>
              <w:spacing w:after="0" w:line="240" w:lineRule="auto"/>
              <w:rPr>
                <w:rFonts w:ascii="Calibri" w:hAnsi="Calibri" w:cs="Calibri"/>
              </w:rPr>
            </w:pPr>
          </w:p>
        </w:tc>
      </w:tr>
      <w:tr w:rsidR="00F260EE" w:rsidRPr="00A329ED" w14:paraId="4523CD87" w14:textId="77777777" w:rsidTr="000B70A7">
        <w:trPr>
          <w:trHeight w:val="20"/>
        </w:trPr>
        <w:tc>
          <w:tcPr>
            <w:tcW w:w="726" w:type="dxa"/>
            <w:shd w:val="clear" w:color="auto" w:fill="auto"/>
            <w:tcMar>
              <w:top w:w="0" w:type="dxa"/>
              <w:left w:w="108" w:type="dxa"/>
              <w:bottom w:w="0" w:type="dxa"/>
              <w:right w:w="108" w:type="dxa"/>
            </w:tcMar>
          </w:tcPr>
          <w:p w14:paraId="6587006F"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shd w:val="clear" w:color="auto" w:fill="auto"/>
            <w:tcMar>
              <w:top w:w="0" w:type="dxa"/>
              <w:left w:w="108" w:type="dxa"/>
              <w:bottom w:w="0" w:type="dxa"/>
              <w:right w:w="108" w:type="dxa"/>
            </w:tcMar>
          </w:tcPr>
          <w:p w14:paraId="072889E1" w14:textId="77777777" w:rsidR="00F260EE" w:rsidRPr="00A329ED" w:rsidRDefault="00F260EE" w:rsidP="000B70A7">
            <w:pPr>
              <w:spacing w:after="0" w:line="240" w:lineRule="auto"/>
              <w:rPr>
                <w:rFonts w:ascii="Calibri" w:hAnsi="Calibri" w:cs="Calibri"/>
                <w:bCs/>
              </w:rPr>
            </w:pPr>
            <w:r w:rsidRPr="00A329ED">
              <w:rPr>
                <w:rFonts w:ascii="Calibri" w:hAnsi="Calibri" w:cs="Calibr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393E3144" w14:textId="77777777" w:rsidR="00F260EE" w:rsidRPr="00A329ED" w:rsidRDefault="00F260EE" w:rsidP="000B70A7">
            <w:pPr>
              <w:spacing w:after="0" w:line="240" w:lineRule="auto"/>
              <w:rPr>
                <w:rFonts w:ascii="Calibri" w:hAnsi="Calibri" w:cs="Calibri"/>
                <w:bCs/>
              </w:rPr>
            </w:pPr>
            <w:r w:rsidRPr="00A329ED">
              <w:rPr>
                <w:rFonts w:ascii="Calibri" w:hAnsi="Calibri" w:cs="Calibr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21F4BDD8" w14:textId="77777777" w:rsidR="00F260EE" w:rsidRPr="00A329ED" w:rsidRDefault="00F260EE" w:rsidP="000B70A7">
            <w:pPr>
              <w:pStyle w:val="tajtip"/>
              <w:shd w:val="clear" w:color="auto" w:fill="FFFFFF"/>
              <w:spacing w:before="0" w:beforeAutospacing="0" w:after="0" w:afterAutospacing="0"/>
              <w:ind w:firstLine="313"/>
              <w:rPr>
                <w:rFonts w:ascii="Calibri" w:hAnsi="Calibri" w:cs="Calibri"/>
                <w:sz w:val="20"/>
                <w:szCs w:val="20"/>
              </w:rPr>
            </w:pPr>
          </w:p>
        </w:tc>
      </w:tr>
      <w:tr w:rsidR="00F260EE" w:rsidRPr="00A329ED" w14:paraId="3607BEC6" w14:textId="77777777" w:rsidTr="000B70A7">
        <w:trPr>
          <w:trHeight w:val="20"/>
        </w:trPr>
        <w:tc>
          <w:tcPr>
            <w:tcW w:w="726" w:type="dxa"/>
            <w:shd w:val="clear" w:color="auto" w:fill="auto"/>
            <w:tcMar>
              <w:top w:w="0" w:type="dxa"/>
              <w:left w:w="108" w:type="dxa"/>
              <w:bottom w:w="0" w:type="dxa"/>
              <w:right w:w="108" w:type="dxa"/>
            </w:tcMar>
          </w:tcPr>
          <w:p w14:paraId="09908784"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shd w:val="clear" w:color="auto" w:fill="auto"/>
            <w:tcMar>
              <w:top w:w="0" w:type="dxa"/>
              <w:left w:w="108" w:type="dxa"/>
              <w:bottom w:w="0" w:type="dxa"/>
              <w:right w:w="108" w:type="dxa"/>
            </w:tcMar>
          </w:tcPr>
          <w:p w14:paraId="08AB93C5" w14:textId="77777777" w:rsidR="00F260EE" w:rsidRPr="00A329ED" w:rsidRDefault="00F260EE" w:rsidP="000B70A7">
            <w:pPr>
              <w:spacing w:after="0" w:line="240" w:lineRule="auto"/>
              <w:rPr>
                <w:rFonts w:ascii="Calibri" w:hAnsi="Calibri" w:cs="Calibri"/>
                <w:bCs/>
              </w:rPr>
            </w:pPr>
            <w:r w:rsidRPr="00A329ED">
              <w:rPr>
                <w:rFonts w:ascii="Calibri" w:hAnsi="Calibri" w:cs="Calibri"/>
                <w:color w:val="000000"/>
                <w:shd w:val="clear" w:color="auto" w:fill="FFFFFF"/>
              </w:rPr>
              <w:t xml:space="preserve">Tiekėjas turi teisę pateikti pretenziją perkančiajai organizacijai, pateikti prašymą ar pareikšti ieškinį teismui </w:t>
            </w:r>
            <w:r w:rsidRPr="00A329ED">
              <w:rPr>
                <w:rFonts w:ascii="Calibri" w:hAnsi="Calibri" w:cs="Calibri"/>
                <w:bCs/>
              </w:rPr>
              <w:t>ne vėliau kaip per</w:t>
            </w:r>
          </w:p>
        </w:tc>
        <w:tc>
          <w:tcPr>
            <w:tcW w:w="3643" w:type="dxa"/>
            <w:shd w:val="clear" w:color="auto" w:fill="auto"/>
            <w:tcMar>
              <w:top w:w="0" w:type="dxa"/>
              <w:left w:w="108" w:type="dxa"/>
              <w:bottom w:w="0" w:type="dxa"/>
              <w:right w:w="108" w:type="dxa"/>
            </w:tcMar>
          </w:tcPr>
          <w:p w14:paraId="2809102F" w14:textId="77777777" w:rsidR="00F260EE" w:rsidRPr="00A329ED" w:rsidRDefault="00F260EE" w:rsidP="000B70A7">
            <w:pPr>
              <w:spacing w:after="0" w:line="240" w:lineRule="auto"/>
              <w:rPr>
                <w:rFonts w:ascii="Calibri" w:hAnsi="Calibri" w:cs="Calibri"/>
              </w:rPr>
            </w:pPr>
            <w:r w:rsidRPr="00A329ED">
              <w:rPr>
                <w:rFonts w:ascii="Calibri" w:hAnsi="Calibri" w:cs="Calibri"/>
              </w:rPr>
              <w:t>5 (penkias) darbo dienas</w:t>
            </w:r>
          </w:p>
          <w:p w14:paraId="7EBEB62F" w14:textId="77777777" w:rsidR="00F260EE" w:rsidRPr="00A329ED" w:rsidRDefault="00F260EE" w:rsidP="000B70A7">
            <w:pPr>
              <w:spacing w:after="0" w:line="240" w:lineRule="auto"/>
              <w:rPr>
                <w:rFonts w:ascii="Calibri" w:hAnsi="Calibri" w:cs="Calibri"/>
              </w:rPr>
            </w:pPr>
          </w:p>
          <w:p w14:paraId="7560247A" w14:textId="77777777" w:rsidR="00F260EE" w:rsidRPr="00A329ED" w:rsidRDefault="00F260EE" w:rsidP="000B70A7">
            <w:pPr>
              <w:spacing w:after="0" w:line="240" w:lineRule="auto"/>
              <w:jc w:val="both"/>
              <w:rPr>
                <w:rFonts w:ascii="Calibri" w:hAnsi="Calibri" w:cs="Calibri"/>
              </w:rPr>
            </w:pPr>
            <w:r w:rsidRPr="00A329ED">
              <w:rPr>
                <w:rFonts w:ascii="Calibri" w:hAnsi="Calibri" w:cs="Calibri"/>
              </w:rPr>
              <w:t xml:space="preserve">nuo </w:t>
            </w:r>
            <w:r w:rsidRPr="00A329ED">
              <w:rPr>
                <w:rFonts w:ascii="Calibri" w:eastAsia="Arial" w:hAnsi="Calibri" w:cs="Calibri"/>
              </w:rPr>
              <w:t>perkančiosios organizacijos</w:t>
            </w:r>
            <w:r w:rsidRPr="00A329ED">
              <w:rPr>
                <w:rFonts w:ascii="Calibri" w:hAnsi="Calibri" w:cs="Calibri"/>
              </w:rPr>
              <w:t xml:space="preserve"> pranešimo raštu apie jos priimtą sprendimą išsiuntimo tiekėjams dienos arba nuo paskelbimo apie </w:t>
            </w:r>
            <w:r w:rsidRPr="00A329ED">
              <w:rPr>
                <w:rFonts w:ascii="Calibri" w:eastAsia="Arial" w:hAnsi="Calibri" w:cs="Calibri"/>
              </w:rPr>
              <w:t>perkančiosios organizacijos</w:t>
            </w:r>
            <w:r w:rsidRPr="00A329ED">
              <w:rPr>
                <w:rFonts w:ascii="Calibri" w:hAnsi="Calibri" w:cs="Calibri"/>
              </w:rPr>
              <w:t xml:space="preserve"> priimtus sprendimus dienos, jei VPĮ nenumato reikalavimo raštu informuoti tiekėjus apie </w:t>
            </w:r>
            <w:r w:rsidRPr="00A329ED">
              <w:rPr>
                <w:rFonts w:ascii="Calibri" w:eastAsia="Arial" w:hAnsi="Calibri" w:cs="Calibri"/>
              </w:rPr>
              <w:t xml:space="preserve"> perkančiosios organizacijos</w:t>
            </w:r>
            <w:r w:rsidRPr="00A329ED">
              <w:rPr>
                <w:rFonts w:ascii="Calibri" w:hAnsi="Calibri" w:cs="Calibri"/>
              </w:rPr>
              <w:t xml:space="preserve"> priimtus sprendimus;</w:t>
            </w:r>
          </w:p>
          <w:p w14:paraId="046462D2" w14:textId="77777777" w:rsidR="00F260EE" w:rsidRPr="00A329ED" w:rsidRDefault="00F260EE" w:rsidP="000B70A7">
            <w:pPr>
              <w:spacing w:after="0" w:line="240" w:lineRule="auto"/>
              <w:jc w:val="both"/>
              <w:rPr>
                <w:rFonts w:ascii="Calibri" w:hAnsi="Calibri" w:cs="Calibri"/>
              </w:rPr>
            </w:pPr>
            <w:r w:rsidRPr="00A329ED">
              <w:rPr>
                <w:rFonts w:ascii="Calibri" w:hAnsi="Calibri" w:cs="Calibr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A2FC791" w14:textId="77777777" w:rsidR="00F260EE" w:rsidRPr="00A329ED" w:rsidRDefault="00F260EE" w:rsidP="000B70A7">
            <w:pPr>
              <w:spacing w:after="0" w:line="240" w:lineRule="auto"/>
              <w:rPr>
                <w:rFonts w:ascii="Calibri" w:hAnsi="Calibri" w:cs="Calibri"/>
                <w:bCs/>
              </w:rPr>
            </w:pPr>
          </w:p>
        </w:tc>
      </w:tr>
      <w:tr w:rsidR="00F260EE" w:rsidRPr="00A329ED" w14:paraId="03F29C19" w14:textId="77777777" w:rsidTr="000B70A7">
        <w:trPr>
          <w:trHeight w:val="20"/>
        </w:trPr>
        <w:tc>
          <w:tcPr>
            <w:tcW w:w="726" w:type="dxa"/>
            <w:shd w:val="clear" w:color="auto" w:fill="auto"/>
            <w:tcMar>
              <w:top w:w="0" w:type="dxa"/>
              <w:left w:w="108" w:type="dxa"/>
              <w:bottom w:w="0" w:type="dxa"/>
              <w:right w:w="108" w:type="dxa"/>
            </w:tcMar>
          </w:tcPr>
          <w:p w14:paraId="622E7523" w14:textId="77777777" w:rsidR="00F260EE" w:rsidRPr="00A329ED" w:rsidRDefault="00F260EE" w:rsidP="000B70A7">
            <w:pPr>
              <w:pStyle w:val="Sraopastraipa"/>
              <w:numPr>
                <w:ilvl w:val="0"/>
                <w:numId w:val="6"/>
              </w:numPr>
              <w:spacing w:after="0" w:line="240" w:lineRule="auto"/>
              <w:rPr>
                <w:rFonts w:ascii="Calibri" w:hAnsi="Calibri" w:cs="Calibri"/>
              </w:rPr>
            </w:pPr>
          </w:p>
        </w:tc>
        <w:tc>
          <w:tcPr>
            <w:tcW w:w="2531" w:type="dxa"/>
            <w:shd w:val="clear" w:color="auto" w:fill="auto"/>
            <w:tcMar>
              <w:top w:w="0" w:type="dxa"/>
              <w:left w:w="108" w:type="dxa"/>
              <w:bottom w:w="0" w:type="dxa"/>
              <w:right w:w="108" w:type="dxa"/>
            </w:tcMar>
          </w:tcPr>
          <w:p w14:paraId="2B50BD4C" w14:textId="77777777" w:rsidR="00F260EE" w:rsidRPr="00A329ED" w:rsidRDefault="00F260EE" w:rsidP="000B70A7">
            <w:pPr>
              <w:spacing w:after="0" w:line="240" w:lineRule="auto"/>
              <w:rPr>
                <w:rFonts w:ascii="Calibri" w:hAnsi="Calibri" w:cs="Calibri"/>
              </w:rPr>
            </w:pPr>
            <w:r w:rsidRPr="00A329ED">
              <w:rPr>
                <w:rFonts w:ascii="Calibri" w:hAnsi="Calibri" w:cs="Calibr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37AD092" w14:textId="77777777" w:rsidR="00F260EE" w:rsidRPr="00A329ED" w:rsidRDefault="00F260EE" w:rsidP="000B70A7">
            <w:pPr>
              <w:spacing w:after="0" w:line="240" w:lineRule="auto"/>
              <w:rPr>
                <w:rFonts w:ascii="Calibri" w:hAnsi="Calibri" w:cs="Calibri"/>
              </w:rPr>
            </w:pPr>
            <w:r w:rsidRPr="00A329ED">
              <w:rPr>
                <w:rFonts w:ascii="Calibri" w:hAnsi="Calibri" w:cs="Calibri"/>
              </w:rPr>
              <w:t>6 (šešias) darbo dienas nuo pretenzijos gavimo dienos</w:t>
            </w:r>
          </w:p>
        </w:tc>
        <w:tc>
          <w:tcPr>
            <w:tcW w:w="2954" w:type="dxa"/>
            <w:shd w:val="clear" w:color="auto" w:fill="auto"/>
            <w:tcMar>
              <w:top w:w="0" w:type="dxa"/>
              <w:left w:w="108" w:type="dxa"/>
              <w:bottom w:w="0" w:type="dxa"/>
              <w:right w:w="108" w:type="dxa"/>
            </w:tcMar>
          </w:tcPr>
          <w:p w14:paraId="29A04137" w14:textId="77777777" w:rsidR="00F260EE" w:rsidRPr="00A329ED" w:rsidRDefault="00F260EE" w:rsidP="000B70A7">
            <w:pPr>
              <w:spacing w:after="0" w:line="240" w:lineRule="auto"/>
              <w:rPr>
                <w:rFonts w:ascii="Calibri" w:hAnsi="Calibri" w:cs="Calibri"/>
              </w:rPr>
            </w:pPr>
          </w:p>
        </w:tc>
      </w:tr>
      <w:tr w:rsidR="00F260EE" w:rsidRPr="00A329ED" w14:paraId="26C71409" w14:textId="77777777" w:rsidTr="000B70A7">
        <w:trPr>
          <w:trHeight w:val="20"/>
        </w:trPr>
        <w:tc>
          <w:tcPr>
            <w:tcW w:w="726" w:type="dxa"/>
            <w:shd w:val="clear" w:color="auto" w:fill="auto"/>
            <w:tcMar>
              <w:top w:w="0" w:type="dxa"/>
              <w:left w:w="108" w:type="dxa"/>
              <w:bottom w:w="0" w:type="dxa"/>
              <w:right w:w="108" w:type="dxa"/>
            </w:tcMar>
          </w:tcPr>
          <w:p w14:paraId="0D5B18A4"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shd w:val="clear" w:color="auto" w:fill="auto"/>
            <w:tcMar>
              <w:top w:w="0" w:type="dxa"/>
              <w:left w:w="108" w:type="dxa"/>
              <w:bottom w:w="0" w:type="dxa"/>
              <w:right w:w="108" w:type="dxa"/>
            </w:tcMar>
          </w:tcPr>
          <w:p w14:paraId="7ACD0FD6" w14:textId="77777777" w:rsidR="00F260EE" w:rsidRPr="00A329ED" w:rsidRDefault="00F260EE" w:rsidP="000B70A7">
            <w:pPr>
              <w:spacing w:after="0" w:line="240" w:lineRule="auto"/>
              <w:rPr>
                <w:rFonts w:ascii="Calibri" w:hAnsi="Calibri" w:cs="Calibri"/>
                <w:bCs/>
              </w:rPr>
            </w:pPr>
            <w:r w:rsidRPr="00A329ED">
              <w:rPr>
                <w:rFonts w:ascii="Calibri" w:hAnsi="Calibri" w:cs="Calibri"/>
              </w:rPr>
              <w:t>Jeigu perkančioji organizacija per nustatytą terminą neišnagrinėja jai pateiktos pretenzijos, tiekėjas turi teisę pateikti prašymą ar pareikšti ieškinį teismui per</w:t>
            </w:r>
            <w:r w:rsidRPr="00A329ED">
              <w:rPr>
                <w:rFonts w:ascii="Calibri" w:hAnsi="Calibri" w:cs="Calibri"/>
                <w:bCs/>
              </w:rPr>
              <w:t xml:space="preserve"> </w:t>
            </w:r>
            <w:r w:rsidRPr="00A329ED">
              <w:rPr>
                <w:rFonts w:ascii="Calibri" w:hAnsi="Calibri" w:cs="Calibr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27E570CA" w14:textId="77777777" w:rsidR="00F260EE" w:rsidRPr="00A329ED" w:rsidRDefault="00F260EE" w:rsidP="000B70A7">
            <w:pPr>
              <w:spacing w:after="0" w:line="240" w:lineRule="auto"/>
              <w:rPr>
                <w:rFonts w:ascii="Calibri" w:hAnsi="Calibri" w:cs="Calibri"/>
              </w:rPr>
            </w:pPr>
            <w:r w:rsidRPr="00A329ED">
              <w:rPr>
                <w:rFonts w:ascii="Calibri" w:hAnsi="Calibri" w:cs="Calibr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824CC87" w14:textId="77777777" w:rsidR="00F260EE" w:rsidRPr="00A329ED" w:rsidRDefault="00F260EE" w:rsidP="000B70A7">
            <w:pPr>
              <w:spacing w:after="0" w:line="240" w:lineRule="auto"/>
              <w:rPr>
                <w:rFonts w:ascii="Calibri" w:hAnsi="Calibri" w:cs="Calibri"/>
              </w:rPr>
            </w:pPr>
          </w:p>
        </w:tc>
      </w:tr>
      <w:tr w:rsidR="00F260EE" w:rsidRPr="00A329ED" w14:paraId="1B6B9A65" w14:textId="77777777" w:rsidTr="000B70A7">
        <w:trPr>
          <w:trHeight w:val="20"/>
        </w:trPr>
        <w:tc>
          <w:tcPr>
            <w:tcW w:w="726" w:type="dxa"/>
            <w:shd w:val="clear" w:color="auto" w:fill="auto"/>
            <w:tcMar>
              <w:top w:w="0" w:type="dxa"/>
              <w:left w:w="108" w:type="dxa"/>
              <w:bottom w:w="0" w:type="dxa"/>
              <w:right w:w="108" w:type="dxa"/>
            </w:tcMar>
          </w:tcPr>
          <w:p w14:paraId="3E587190" w14:textId="77777777" w:rsidR="00F260EE" w:rsidRPr="00A329ED" w:rsidRDefault="00F260EE" w:rsidP="000B70A7">
            <w:pPr>
              <w:pStyle w:val="Sraopastraipa"/>
              <w:numPr>
                <w:ilvl w:val="0"/>
                <w:numId w:val="6"/>
              </w:numPr>
              <w:spacing w:after="0" w:line="240" w:lineRule="auto"/>
              <w:rPr>
                <w:rFonts w:ascii="Calibri" w:hAnsi="Calibri" w:cs="Calibri"/>
              </w:rPr>
            </w:pPr>
          </w:p>
        </w:tc>
        <w:tc>
          <w:tcPr>
            <w:tcW w:w="2531" w:type="dxa"/>
            <w:shd w:val="clear" w:color="auto" w:fill="auto"/>
            <w:tcMar>
              <w:top w:w="0" w:type="dxa"/>
              <w:left w:w="108" w:type="dxa"/>
              <w:bottom w:w="0" w:type="dxa"/>
              <w:right w:w="108" w:type="dxa"/>
            </w:tcMar>
          </w:tcPr>
          <w:p w14:paraId="62098869" w14:textId="77777777" w:rsidR="00F260EE" w:rsidRPr="00A329ED" w:rsidRDefault="00F260EE" w:rsidP="000B70A7">
            <w:pPr>
              <w:spacing w:after="0" w:line="240" w:lineRule="auto"/>
              <w:rPr>
                <w:rFonts w:ascii="Calibri" w:hAnsi="Calibri" w:cs="Calibri"/>
              </w:rPr>
            </w:pPr>
            <w:r w:rsidRPr="00A329ED">
              <w:rPr>
                <w:rFonts w:ascii="Calibri" w:hAnsi="Calibri" w:cs="Calibri"/>
              </w:rPr>
              <w:t>Perkančioji organizacija negali sudaryti sutarties anksčiau kaip po</w:t>
            </w:r>
          </w:p>
        </w:tc>
        <w:tc>
          <w:tcPr>
            <w:tcW w:w="3643" w:type="dxa"/>
            <w:shd w:val="clear" w:color="auto" w:fill="auto"/>
            <w:tcMar>
              <w:top w:w="0" w:type="dxa"/>
              <w:left w:w="108" w:type="dxa"/>
              <w:bottom w:w="0" w:type="dxa"/>
              <w:right w:w="108" w:type="dxa"/>
            </w:tcMar>
          </w:tcPr>
          <w:p w14:paraId="303372DA" w14:textId="77777777" w:rsidR="00F260EE" w:rsidRPr="00A329ED" w:rsidRDefault="00F260EE" w:rsidP="000B70A7">
            <w:pPr>
              <w:spacing w:after="0" w:line="240" w:lineRule="auto"/>
              <w:jc w:val="both"/>
              <w:rPr>
                <w:rFonts w:ascii="Calibri" w:hAnsi="Calibri" w:cs="Calibri"/>
              </w:rPr>
            </w:pPr>
            <w:r w:rsidRPr="00A329ED">
              <w:rPr>
                <w:rFonts w:ascii="Calibri" w:hAnsi="Calibri" w:cs="Calibri"/>
                <w:bCs/>
              </w:rPr>
              <w:t>5 (penkių) darbo dienų,</w:t>
            </w:r>
            <w:r w:rsidRPr="00A329ED">
              <w:rPr>
                <w:rFonts w:ascii="Calibri" w:hAnsi="Calibri" w:cs="Calibr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40C9DE8D" w14:textId="77777777" w:rsidR="00F260EE" w:rsidRPr="00A329ED" w:rsidRDefault="00F260EE" w:rsidP="000B70A7">
            <w:pPr>
              <w:spacing w:after="0" w:line="240" w:lineRule="auto"/>
              <w:rPr>
                <w:rFonts w:ascii="Calibri" w:hAnsi="Calibri" w:cs="Calibri"/>
              </w:rPr>
            </w:pPr>
          </w:p>
        </w:tc>
      </w:tr>
      <w:tr w:rsidR="00F260EE" w:rsidRPr="00A329ED" w14:paraId="5D925EF3" w14:textId="77777777" w:rsidTr="000B70A7">
        <w:trPr>
          <w:trHeight w:val="20"/>
        </w:trPr>
        <w:tc>
          <w:tcPr>
            <w:tcW w:w="726" w:type="dxa"/>
            <w:shd w:val="clear" w:color="auto" w:fill="auto"/>
            <w:tcMar>
              <w:top w:w="0" w:type="dxa"/>
              <w:left w:w="108" w:type="dxa"/>
              <w:bottom w:w="0" w:type="dxa"/>
              <w:right w:w="108" w:type="dxa"/>
            </w:tcMar>
          </w:tcPr>
          <w:p w14:paraId="0A0EDFFF" w14:textId="77777777" w:rsidR="00F260EE" w:rsidRPr="00A329ED" w:rsidRDefault="00F260EE" w:rsidP="000B70A7">
            <w:pPr>
              <w:pStyle w:val="Sraopastraipa"/>
              <w:numPr>
                <w:ilvl w:val="0"/>
                <w:numId w:val="6"/>
              </w:numPr>
              <w:spacing w:after="0" w:line="240" w:lineRule="auto"/>
              <w:rPr>
                <w:rFonts w:ascii="Calibri" w:hAnsi="Calibri" w:cs="Calibri"/>
              </w:rPr>
            </w:pPr>
          </w:p>
        </w:tc>
        <w:tc>
          <w:tcPr>
            <w:tcW w:w="2531" w:type="dxa"/>
            <w:shd w:val="clear" w:color="auto" w:fill="auto"/>
            <w:tcMar>
              <w:top w:w="0" w:type="dxa"/>
              <w:left w:w="108" w:type="dxa"/>
              <w:bottom w:w="0" w:type="dxa"/>
              <w:right w:w="108" w:type="dxa"/>
            </w:tcMar>
          </w:tcPr>
          <w:p w14:paraId="77B4022A" w14:textId="77777777" w:rsidR="00F260EE" w:rsidRPr="00A329ED" w:rsidRDefault="00F260EE" w:rsidP="000B70A7">
            <w:pPr>
              <w:spacing w:after="0" w:line="240" w:lineRule="auto"/>
              <w:rPr>
                <w:rFonts w:ascii="Calibri" w:hAnsi="Calibri" w:cs="Calibri"/>
              </w:rPr>
            </w:pPr>
            <w:r w:rsidRPr="00A329ED">
              <w:rPr>
                <w:rFonts w:ascii="Calibri" w:hAnsi="Calibri" w:cs="Calibri"/>
              </w:rPr>
              <w:t xml:space="preserve">Jeigu </w:t>
            </w:r>
            <w:r w:rsidRPr="00A329ED">
              <w:rPr>
                <w:rFonts w:ascii="Calibri" w:hAnsi="Calibri" w:cs="Calibr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4FC3FEDE" w14:textId="77777777" w:rsidR="00F260EE" w:rsidRPr="00A329ED" w:rsidRDefault="00F260EE" w:rsidP="000B70A7">
            <w:pPr>
              <w:spacing w:after="0" w:line="240" w:lineRule="auto"/>
              <w:jc w:val="both"/>
              <w:rPr>
                <w:rFonts w:ascii="Calibri" w:hAnsi="Calibri" w:cs="Calibri"/>
                <w:i/>
                <w:iCs/>
              </w:rPr>
            </w:pPr>
            <w:r w:rsidRPr="00A329ED">
              <w:rPr>
                <w:rFonts w:ascii="Calibri" w:hAnsi="Calibri" w:cs="Calibr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D155CFF" w14:textId="77777777" w:rsidR="00F260EE" w:rsidRPr="00A329ED" w:rsidRDefault="00F260EE" w:rsidP="000B70A7">
            <w:pPr>
              <w:spacing w:after="0" w:line="240" w:lineRule="auto"/>
              <w:jc w:val="both"/>
              <w:rPr>
                <w:rFonts w:ascii="Calibri" w:hAnsi="Calibri" w:cs="Calibri"/>
                <w:i/>
                <w:iCs/>
              </w:rPr>
            </w:pPr>
          </w:p>
        </w:tc>
        <w:tc>
          <w:tcPr>
            <w:tcW w:w="2954" w:type="dxa"/>
            <w:shd w:val="clear" w:color="auto" w:fill="auto"/>
            <w:tcMar>
              <w:top w:w="0" w:type="dxa"/>
              <w:left w:w="108" w:type="dxa"/>
              <w:bottom w:w="0" w:type="dxa"/>
              <w:right w:w="108" w:type="dxa"/>
            </w:tcMar>
          </w:tcPr>
          <w:p w14:paraId="279D6E04" w14:textId="77777777" w:rsidR="00F260EE" w:rsidRPr="00A329ED" w:rsidRDefault="00F260EE" w:rsidP="000B70A7">
            <w:pPr>
              <w:spacing w:after="0" w:line="240" w:lineRule="auto"/>
              <w:rPr>
                <w:rFonts w:ascii="Calibri" w:hAnsi="Calibri" w:cs="Calibri"/>
              </w:rPr>
            </w:pPr>
          </w:p>
        </w:tc>
      </w:tr>
    </w:tbl>
    <w:p w14:paraId="535185C4" w14:textId="77777777" w:rsidR="00F260EE" w:rsidRPr="00A329ED" w:rsidRDefault="00F260EE" w:rsidP="00F260EE">
      <w:pPr>
        <w:tabs>
          <w:tab w:val="left" w:pos="2977"/>
        </w:tabs>
        <w:spacing w:after="120" w:line="20" w:lineRule="atLeast"/>
        <w:jc w:val="center"/>
        <w:rPr>
          <w:rFonts w:ascii="Calibri" w:eastAsia="Calibri" w:hAnsi="Calibri" w:cs="Calibri"/>
        </w:rPr>
      </w:pPr>
    </w:p>
    <w:p w14:paraId="798582D9" w14:textId="77777777" w:rsidR="00F260EE" w:rsidRPr="00A329ED" w:rsidRDefault="00F260EE" w:rsidP="00F260EE">
      <w:pPr>
        <w:rPr>
          <w:rFonts w:ascii="Calibri" w:eastAsia="Calibri" w:hAnsi="Calibri" w:cs="Calibri"/>
        </w:rPr>
      </w:pPr>
      <w:r w:rsidRPr="00A329ED">
        <w:rPr>
          <w:rFonts w:ascii="Calibri" w:eastAsia="Calibri" w:hAnsi="Calibri" w:cs="Calibri"/>
        </w:rPr>
        <w:br w:type="page"/>
      </w:r>
    </w:p>
    <w:p w14:paraId="11F9A616" w14:textId="77777777" w:rsidR="00F260EE" w:rsidRPr="00A329ED" w:rsidRDefault="00F260EE" w:rsidP="00F260EE">
      <w:pPr>
        <w:pStyle w:val="Antrat2"/>
        <w:ind w:left="5103"/>
        <w:rPr>
          <w:rFonts w:ascii="Calibri" w:eastAsia="Calibri" w:hAnsi="Calibri" w:cs="Calibri"/>
          <w:color w:val="0070C0"/>
          <w:sz w:val="21"/>
          <w:szCs w:val="21"/>
        </w:rPr>
      </w:pPr>
      <w:bookmarkStart w:id="44" w:name="_Ref38539939"/>
      <w:bookmarkStart w:id="45" w:name="_Ref38541068"/>
      <w:bookmarkStart w:id="46" w:name="_Ref38885053"/>
      <w:bookmarkStart w:id="47" w:name="_Ref38899023"/>
      <w:bookmarkStart w:id="48" w:name="_Toc202173841"/>
      <w:r w:rsidRPr="00A329ED">
        <w:rPr>
          <w:rFonts w:ascii="Calibri" w:eastAsia="Calibri" w:hAnsi="Calibri" w:cs="Calibri"/>
          <w:color w:val="0070C0"/>
          <w:sz w:val="21"/>
          <w:szCs w:val="21"/>
        </w:rPr>
        <w:lastRenderedPageBreak/>
        <w:t>Pirkimo sąlygų 2 priedas „Techninė specifikacija“</w:t>
      </w:r>
      <w:bookmarkEnd w:id="44"/>
      <w:bookmarkEnd w:id="45"/>
      <w:bookmarkEnd w:id="46"/>
      <w:bookmarkEnd w:id="47"/>
      <w:bookmarkEnd w:id="48"/>
    </w:p>
    <w:p w14:paraId="31655928" w14:textId="77777777" w:rsidR="00F260EE" w:rsidRPr="00A329ED" w:rsidRDefault="00F260EE" w:rsidP="00F260EE">
      <w:pPr>
        <w:jc w:val="center"/>
        <w:rPr>
          <w:rFonts w:ascii="Calibri" w:hAnsi="Calibri" w:cs="Calibri"/>
          <w:b/>
          <w:bCs/>
        </w:rPr>
      </w:pPr>
    </w:p>
    <w:p w14:paraId="59723533" w14:textId="77777777" w:rsidR="00D60A86" w:rsidRPr="00A329ED" w:rsidRDefault="00F260EE" w:rsidP="00F260EE">
      <w:pPr>
        <w:pStyle w:val="Paantrat"/>
        <w:jc w:val="center"/>
        <w:rPr>
          <w:rFonts w:ascii="Calibri" w:hAnsi="Calibri" w:cs="Calibri"/>
          <w:color w:val="auto"/>
        </w:rPr>
      </w:pPr>
      <w:r w:rsidRPr="00A329ED">
        <w:rPr>
          <w:rFonts w:ascii="Calibri" w:hAnsi="Calibri" w:cs="Calibri"/>
          <w:color w:val="auto"/>
        </w:rPr>
        <w:t>TECHNINĖ</w:t>
      </w:r>
      <w:r w:rsidR="00D60A86" w:rsidRPr="00A329ED">
        <w:rPr>
          <w:rFonts w:ascii="Calibri" w:hAnsi="Calibri" w:cs="Calibri"/>
          <w:color w:val="auto"/>
        </w:rPr>
        <w:t>S</w:t>
      </w:r>
      <w:r w:rsidRPr="00A329ED">
        <w:rPr>
          <w:rFonts w:ascii="Calibri" w:hAnsi="Calibri" w:cs="Calibri"/>
          <w:color w:val="auto"/>
        </w:rPr>
        <w:t xml:space="preserve"> SPECIFIKACI</w:t>
      </w:r>
      <w:r w:rsidR="00D60A86" w:rsidRPr="00A329ED">
        <w:rPr>
          <w:rFonts w:ascii="Calibri" w:hAnsi="Calibri" w:cs="Calibri"/>
          <w:color w:val="auto"/>
        </w:rPr>
        <w:t>JOS</w:t>
      </w:r>
    </w:p>
    <w:p w14:paraId="181A3218" w14:textId="74E1C435" w:rsidR="00F260EE" w:rsidRPr="00A329ED" w:rsidRDefault="00D60A86" w:rsidP="00F260EE">
      <w:pPr>
        <w:pStyle w:val="Paantrat"/>
        <w:jc w:val="center"/>
        <w:rPr>
          <w:rFonts w:ascii="Calibri" w:hAnsi="Calibri" w:cs="Calibri"/>
          <w:color w:val="auto"/>
          <w:sz w:val="24"/>
          <w:szCs w:val="24"/>
        </w:rPr>
      </w:pPr>
      <w:r w:rsidRPr="00A329ED">
        <w:rPr>
          <w:rFonts w:ascii="Calibri" w:hAnsi="Calibri" w:cs="Calibri"/>
          <w:color w:val="auto"/>
        </w:rPr>
        <w:t xml:space="preserve"> (</w:t>
      </w:r>
      <w:r w:rsidRPr="00A329ED">
        <w:rPr>
          <w:rFonts w:ascii="Calibri" w:hAnsi="Calibri" w:cs="Calibri"/>
          <w:color w:val="auto"/>
          <w:sz w:val="24"/>
          <w:szCs w:val="24"/>
        </w:rPr>
        <w:t>pateikiam</w:t>
      </w:r>
      <w:r w:rsidR="00792811">
        <w:rPr>
          <w:rFonts w:ascii="Calibri" w:hAnsi="Calibri" w:cs="Calibri"/>
          <w:color w:val="auto"/>
          <w:sz w:val="24"/>
          <w:szCs w:val="24"/>
        </w:rPr>
        <w:t>a</w:t>
      </w:r>
      <w:r w:rsidRPr="00A329ED">
        <w:rPr>
          <w:rFonts w:ascii="Calibri" w:hAnsi="Calibri" w:cs="Calibri"/>
          <w:color w:val="auto"/>
          <w:sz w:val="24"/>
          <w:szCs w:val="24"/>
        </w:rPr>
        <w:t xml:space="preserve"> atskir</w:t>
      </w:r>
      <w:r w:rsidR="00792811">
        <w:rPr>
          <w:rFonts w:ascii="Calibri" w:hAnsi="Calibri" w:cs="Calibri"/>
          <w:color w:val="auto"/>
          <w:sz w:val="24"/>
          <w:szCs w:val="24"/>
        </w:rPr>
        <w:t>u</w:t>
      </w:r>
      <w:r w:rsidRPr="00A329ED">
        <w:rPr>
          <w:rFonts w:ascii="Calibri" w:hAnsi="Calibri" w:cs="Calibri"/>
          <w:color w:val="auto"/>
          <w:sz w:val="24"/>
          <w:szCs w:val="24"/>
        </w:rPr>
        <w:t xml:space="preserve"> fail</w:t>
      </w:r>
      <w:r w:rsidR="00792811">
        <w:rPr>
          <w:rFonts w:ascii="Calibri" w:hAnsi="Calibri" w:cs="Calibri"/>
          <w:color w:val="auto"/>
          <w:sz w:val="24"/>
          <w:szCs w:val="24"/>
        </w:rPr>
        <w:t>u</w:t>
      </w:r>
      <w:r w:rsidRPr="00A329ED">
        <w:rPr>
          <w:rFonts w:ascii="Calibri" w:hAnsi="Calibri" w:cs="Calibri"/>
          <w:color w:val="auto"/>
          <w:sz w:val="24"/>
          <w:szCs w:val="24"/>
        </w:rPr>
        <w:t>)</w:t>
      </w:r>
    </w:p>
    <w:p w14:paraId="3B55C7C5" w14:textId="77777777" w:rsidR="00D60A86" w:rsidRPr="00A329ED" w:rsidRDefault="00D60A86">
      <w:pPr>
        <w:spacing w:line="278" w:lineRule="auto"/>
        <w:rPr>
          <w:rFonts w:ascii="Calibri" w:eastAsia="Calibri" w:hAnsi="Calibri" w:cs="Calibri"/>
          <w:color w:val="0070C0"/>
        </w:rPr>
      </w:pPr>
      <w:bookmarkStart w:id="49" w:name="_Ref38285444"/>
      <w:bookmarkStart w:id="50" w:name="_Ref38291496"/>
      <w:r w:rsidRPr="00A329ED">
        <w:rPr>
          <w:rFonts w:ascii="Calibri" w:eastAsia="Calibri" w:hAnsi="Calibri" w:cs="Calibri"/>
          <w:color w:val="0070C0"/>
        </w:rPr>
        <w:br w:type="page"/>
      </w:r>
    </w:p>
    <w:p w14:paraId="133D1FF0" w14:textId="735FC000" w:rsidR="00F260EE" w:rsidRPr="00A329ED" w:rsidRDefault="00F260EE" w:rsidP="00F260EE">
      <w:pPr>
        <w:pStyle w:val="Antrat2"/>
        <w:ind w:left="5103"/>
        <w:rPr>
          <w:rFonts w:ascii="Calibri" w:eastAsia="Calibri" w:hAnsi="Calibri" w:cs="Calibri"/>
          <w:color w:val="0070C0"/>
          <w:sz w:val="21"/>
          <w:szCs w:val="21"/>
        </w:rPr>
      </w:pPr>
      <w:bookmarkStart w:id="51" w:name="_Toc202173842"/>
      <w:r w:rsidRPr="00A329ED">
        <w:rPr>
          <w:rFonts w:ascii="Calibri" w:eastAsia="Calibri" w:hAnsi="Calibri" w:cs="Calibri"/>
          <w:color w:val="0070C0"/>
          <w:sz w:val="21"/>
          <w:szCs w:val="21"/>
        </w:rPr>
        <w:lastRenderedPageBreak/>
        <w:t>Pirkimo sąlygų 3 priedas „Tiekėjų pašalinimo pagrindai“</w:t>
      </w:r>
      <w:bookmarkEnd w:id="49"/>
      <w:bookmarkEnd w:id="50"/>
      <w:bookmarkEnd w:id="51"/>
    </w:p>
    <w:p w14:paraId="2AFEE772" w14:textId="77777777" w:rsidR="00F260EE" w:rsidRPr="00A329ED" w:rsidRDefault="00F260EE" w:rsidP="00F260EE">
      <w:pPr>
        <w:jc w:val="center"/>
        <w:rPr>
          <w:rFonts w:ascii="Calibri" w:hAnsi="Calibri" w:cs="Calibri"/>
          <w:b/>
          <w:bCs/>
          <w:smallCaps/>
          <w:sz w:val="22"/>
          <w:szCs w:val="22"/>
        </w:rPr>
      </w:pPr>
    </w:p>
    <w:p w14:paraId="1001CF2B" w14:textId="77777777" w:rsidR="00F260EE" w:rsidRPr="00A329ED" w:rsidRDefault="00F260EE" w:rsidP="00F260EE">
      <w:pPr>
        <w:pStyle w:val="Paantrat"/>
        <w:jc w:val="center"/>
        <w:rPr>
          <w:rFonts w:ascii="Calibri" w:hAnsi="Calibri" w:cs="Calibri"/>
        </w:rPr>
      </w:pPr>
      <w:r w:rsidRPr="00A329ED">
        <w:rPr>
          <w:rFonts w:ascii="Calibri" w:hAnsi="Calibri" w:cs="Calibri"/>
        </w:rPr>
        <w:t>TIEKĖJŲ PAŠALINIMO PAGRINDAI</w:t>
      </w:r>
    </w:p>
    <w:p w14:paraId="57BC098F" w14:textId="77777777" w:rsidR="00D60A86" w:rsidRPr="00A329ED" w:rsidRDefault="00D60A86" w:rsidP="00D60A86">
      <w:pPr>
        <w:pStyle w:val="Betarp"/>
        <w:numPr>
          <w:ilvl w:val="0"/>
          <w:numId w:val="23"/>
        </w:numPr>
        <w:ind w:left="0" w:firstLine="851"/>
        <w:jc w:val="both"/>
        <w:rPr>
          <w:rFonts w:ascii="Calibri" w:hAnsi="Calibri" w:cs="Calibri"/>
          <w:sz w:val="22"/>
          <w:szCs w:val="22"/>
        </w:rPr>
      </w:pPr>
      <w:r w:rsidRPr="00A329ED">
        <w:rPr>
          <w:rFonts w:ascii="Calibri" w:hAnsi="Calibri" w:cs="Calibri"/>
          <w:sz w:val="22"/>
          <w:szCs w:val="22"/>
        </w:rPr>
        <w:t xml:space="preserve">Su </w:t>
      </w:r>
      <w:r w:rsidRPr="00A329ED">
        <w:rPr>
          <w:rFonts w:ascii="Calibri" w:hAnsi="Calibri" w:cs="Calibri"/>
          <w:color w:val="00B050"/>
          <w:sz w:val="22"/>
          <w:szCs w:val="22"/>
        </w:rPr>
        <w:t xml:space="preserve">pasiūlymu </w:t>
      </w:r>
      <w:r w:rsidRPr="00A329ED">
        <w:rPr>
          <w:rFonts w:ascii="Calibri" w:hAnsi="Calibri" w:cs="Calibri"/>
          <w:sz w:val="22"/>
          <w:szCs w:val="22"/>
        </w:rPr>
        <w:t xml:space="preserve">tik EBVPD. Perkančioji organizacija su </w:t>
      </w:r>
      <w:r w:rsidRPr="00A329ED">
        <w:rPr>
          <w:rFonts w:ascii="Calibri" w:hAnsi="Calibri" w:cs="Calibri"/>
          <w:color w:val="00B050"/>
          <w:sz w:val="22"/>
          <w:szCs w:val="22"/>
        </w:rPr>
        <w:t xml:space="preserve">pasiūlymu </w:t>
      </w:r>
      <w:r w:rsidRPr="00A329ED">
        <w:rPr>
          <w:rFonts w:ascii="Calibri" w:hAnsi="Calibri" w:cs="Calibri"/>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3C79B2C" w14:textId="77777777" w:rsidR="00D60A86" w:rsidRPr="00A329ED" w:rsidRDefault="00D60A86" w:rsidP="00D60A86">
      <w:pPr>
        <w:pStyle w:val="Betarp"/>
        <w:numPr>
          <w:ilvl w:val="0"/>
          <w:numId w:val="23"/>
        </w:numPr>
        <w:ind w:left="0" w:firstLine="851"/>
        <w:jc w:val="both"/>
        <w:rPr>
          <w:rFonts w:ascii="Calibri" w:hAnsi="Calibri" w:cs="Calibri"/>
          <w:sz w:val="22"/>
          <w:szCs w:val="22"/>
        </w:rPr>
      </w:pPr>
      <w:r w:rsidRPr="00A329ED">
        <w:rPr>
          <w:rFonts w:ascii="Calibri" w:hAnsi="Calibri" w:cs="Calibri"/>
          <w:sz w:val="22"/>
          <w:szCs w:val="22"/>
        </w:rPr>
        <w:t xml:space="preserve">Pašalinimo pagrindai taikomi tiekėjui (kai pasiūlymą teikia ūkio subjektų grupė – visiems tos grupės nariams) ir ūkio subjektams, kurių pajėgumais tiekėjas remiasi. </w:t>
      </w:r>
    </w:p>
    <w:p w14:paraId="7B98DA39" w14:textId="77777777" w:rsidR="00D60A86" w:rsidRPr="00A329ED" w:rsidRDefault="00D60A86" w:rsidP="00D60A86">
      <w:pPr>
        <w:pStyle w:val="Betarp"/>
        <w:numPr>
          <w:ilvl w:val="0"/>
          <w:numId w:val="23"/>
        </w:numPr>
        <w:ind w:left="0" w:firstLine="851"/>
        <w:jc w:val="both"/>
        <w:rPr>
          <w:rFonts w:ascii="Calibri" w:eastAsia="Verdana" w:hAnsi="Calibri" w:cs="Calibri"/>
          <w:sz w:val="22"/>
          <w:szCs w:val="22"/>
        </w:rPr>
      </w:pPr>
      <w:r w:rsidRPr="00A329ED">
        <w:rPr>
          <w:rFonts w:ascii="Calibri" w:hAnsi="Calibri" w:cs="Calibr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329ED">
        <w:rPr>
          <w:rFonts w:ascii="Calibri" w:eastAsia="Verdana" w:hAnsi="Calibri" w:cs="Calibri"/>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8A47C" w14:textId="77777777" w:rsidR="00D60A86" w:rsidRPr="00A329ED" w:rsidRDefault="00D60A86" w:rsidP="00D60A86">
      <w:pPr>
        <w:pStyle w:val="Betarp"/>
        <w:numPr>
          <w:ilvl w:val="0"/>
          <w:numId w:val="23"/>
        </w:numPr>
        <w:ind w:left="0" w:firstLine="851"/>
        <w:jc w:val="both"/>
        <w:rPr>
          <w:rFonts w:ascii="Calibri" w:eastAsia="Verdana" w:hAnsi="Calibri" w:cs="Calibri"/>
          <w:color w:val="000000" w:themeColor="text1"/>
          <w:sz w:val="22"/>
          <w:szCs w:val="22"/>
        </w:rPr>
      </w:pPr>
      <w:r w:rsidRPr="00A329ED">
        <w:rPr>
          <w:rFonts w:ascii="Calibri" w:eastAsia="Verdana" w:hAnsi="Calibri" w:cs="Calibr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CAF28E" w14:textId="77777777" w:rsidR="00D60A86" w:rsidRPr="00A329ED" w:rsidRDefault="00D60A86" w:rsidP="00D60A86">
      <w:pPr>
        <w:pStyle w:val="Betarp"/>
        <w:numPr>
          <w:ilvl w:val="0"/>
          <w:numId w:val="23"/>
        </w:numPr>
        <w:ind w:left="0" w:firstLine="851"/>
        <w:jc w:val="both"/>
        <w:rPr>
          <w:rFonts w:ascii="Calibri" w:hAnsi="Calibri" w:cs="Calibri"/>
          <w:sz w:val="22"/>
          <w:szCs w:val="22"/>
        </w:rPr>
      </w:pPr>
      <w:r w:rsidRPr="00A329ED">
        <w:rPr>
          <w:rFonts w:ascii="Calibri" w:eastAsia="Verdana"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329ED">
        <w:rPr>
          <w:rFonts w:ascii="Calibri" w:eastAsia="Verdana" w:hAnsi="Calibri" w:cs="Calibri"/>
          <w:sz w:val="22"/>
          <w:szCs w:val="22"/>
        </w:rPr>
        <w:t>Certis</w:t>
      </w:r>
      <w:proofErr w:type="spellEnd"/>
      <w:r w:rsidRPr="00A329ED">
        <w:rPr>
          <w:rFonts w:ascii="Calibri" w:eastAsia="Verdana" w:hAnsi="Calibri" w:cs="Calibri"/>
          <w:sz w:val="22"/>
          <w:szCs w:val="22"/>
        </w:rPr>
        <w:t>“. Lentelės ketvirtame stulpelyje nurodomi doku</w:t>
      </w:r>
      <w:r w:rsidRPr="00A329ED">
        <w:rPr>
          <w:rFonts w:ascii="Calibri" w:hAnsi="Calibri" w:cs="Calibri"/>
          <w:sz w:val="22"/>
          <w:szCs w:val="22"/>
        </w:rPr>
        <w:t>mentai, kuriuos turi pateikti Lietuvos Respublikoje registruoti tiekėjai. Dėl dokumentų, kuriuos turi pateikti užsienio šalių tiekėjai, informaciją Perkančioji organizacija pasitikrina „e-</w:t>
      </w:r>
      <w:proofErr w:type="spellStart"/>
      <w:r w:rsidRPr="00A329ED">
        <w:rPr>
          <w:rFonts w:ascii="Calibri" w:hAnsi="Calibri" w:cs="Calibri"/>
          <w:sz w:val="22"/>
          <w:szCs w:val="22"/>
        </w:rPr>
        <w:t>Certis</w:t>
      </w:r>
      <w:proofErr w:type="spellEnd"/>
      <w:r w:rsidRPr="00A329ED">
        <w:rPr>
          <w:rFonts w:ascii="Calibri" w:hAnsi="Calibri" w:cs="Calibri"/>
          <w:sz w:val="22"/>
          <w:szCs w:val="22"/>
        </w:rPr>
        <w:t xml:space="preserve">“, adresu </w:t>
      </w:r>
      <w:hyperlink r:id="rId12" w:history="1">
        <w:r w:rsidRPr="00A329ED">
          <w:rPr>
            <w:rStyle w:val="Hipersaitas"/>
            <w:rFonts w:ascii="Calibri" w:eastAsia="Calibri" w:hAnsi="Calibri" w:cs="Calibri"/>
            <w:sz w:val="22"/>
            <w:szCs w:val="22"/>
          </w:rPr>
          <w:t>https://ec.europa.eu/tools/ecertis/</w:t>
        </w:r>
      </w:hyperlink>
      <w:r w:rsidRPr="00A329ED">
        <w:rPr>
          <w:rFonts w:ascii="Calibri" w:hAnsi="Calibri" w:cs="Calibri"/>
          <w:sz w:val="22"/>
          <w:szCs w:val="22"/>
        </w:rPr>
        <w:t xml:space="preserve">. </w:t>
      </w:r>
    </w:p>
    <w:p w14:paraId="46C7EC54" w14:textId="77777777" w:rsidR="00D60A86" w:rsidRPr="00A329ED" w:rsidRDefault="00D60A86" w:rsidP="00D60A86">
      <w:pPr>
        <w:pStyle w:val="Betarp"/>
        <w:numPr>
          <w:ilvl w:val="0"/>
          <w:numId w:val="23"/>
        </w:numPr>
        <w:ind w:left="0" w:firstLine="851"/>
        <w:jc w:val="both"/>
        <w:rPr>
          <w:rFonts w:ascii="Calibri" w:hAnsi="Calibri" w:cs="Calibri"/>
          <w:sz w:val="22"/>
          <w:szCs w:val="22"/>
        </w:rPr>
      </w:pPr>
      <w:r w:rsidRPr="00A329ED">
        <w:rPr>
          <w:rFonts w:ascii="Calibri" w:hAnsi="Calibri" w:cs="Calibri"/>
          <w:sz w:val="22"/>
          <w:szCs w:val="22"/>
        </w:rPr>
        <w:t>Perkančioji organizacija nereikalauja iš tiekėjo pateikti dokumentų, patvirtinančių jo pašalinimo pagrindų nebuvimą, jeigu ji:</w:t>
      </w:r>
    </w:p>
    <w:p w14:paraId="7EC23BF0" w14:textId="77777777" w:rsidR="00D60A86" w:rsidRPr="00A329ED" w:rsidRDefault="00D60A86" w:rsidP="00D60A86">
      <w:pPr>
        <w:pStyle w:val="Betarp"/>
        <w:numPr>
          <w:ilvl w:val="1"/>
          <w:numId w:val="23"/>
        </w:numPr>
        <w:ind w:left="0" w:firstLine="851"/>
        <w:jc w:val="both"/>
        <w:rPr>
          <w:rFonts w:ascii="Calibri" w:hAnsi="Calibri" w:cs="Calibri"/>
          <w:sz w:val="22"/>
          <w:szCs w:val="22"/>
        </w:rPr>
      </w:pPr>
      <w:r w:rsidRPr="00A329ED">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8255D4" w14:textId="77777777" w:rsidR="00D60A86" w:rsidRPr="00A329ED" w:rsidRDefault="00D60A86" w:rsidP="00D60A86">
      <w:pPr>
        <w:pStyle w:val="Betarp"/>
        <w:numPr>
          <w:ilvl w:val="1"/>
          <w:numId w:val="23"/>
        </w:numPr>
        <w:ind w:left="0" w:firstLine="851"/>
        <w:jc w:val="both"/>
        <w:rPr>
          <w:rFonts w:ascii="Calibri" w:hAnsi="Calibri" w:cs="Calibri"/>
          <w:sz w:val="22"/>
          <w:szCs w:val="22"/>
        </w:rPr>
      </w:pPr>
      <w:r w:rsidRPr="00A329ED">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F2398BB" w14:textId="77777777" w:rsidR="00D60A86" w:rsidRPr="00A329ED" w:rsidRDefault="00D60A86" w:rsidP="00D60A86">
      <w:pPr>
        <w:pStyle w:val="Betarp"/>
        <w:ind w:firstLine="851"/>
        <w:jc w:val="both"/>
        <w:rPr>
          <w:rFonts w:ascii="Calibri" w:hAnsi="Calibri" w:cs="Calibri"/>
          <w:color w:val="00B050"/>
          <w:sz w:val="22"/>
          <w:szCs w:val="22"/>
        </w:rPr>
      </w:pPr>
      <w:r w:rsidRPr="00A329ED">
        <w:rPr>
          <w:rFonts w:ascii="Calibri" w:hAnsi="Calibri" w:cs="Calibri"/>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3A71B60" w14:textId="77777777" w:rsidR="00D60A86" w:rsidRPr="00A329ED" w:rsidRDefault="00D60A86" w:rsidP="00D60A86">
      <w:pPr>
        <w:pStyle w:val="Betarp"/>
        <w:ind w:firstLine="851"/>
        <w:jc w:val="both"/>
        <w:rPr>
          <w:rFonts w:ascii="Calibri" w:hAnsi="Calibri" w:cs="Calibri"/>
          <w:color w:val="00B050"/>
          <w:sz w:val="22"/>
          <w:szCs w:val="22"/>
        </w:rPr>
      </w:pPr>
      <w:r w:rsidRPr="00A329ED">
        <w:rPr>
          <w:rFonts w:ascii="Calibri" w:hAnsi="Calibri" w:cs="Calibri"/>
          <w:color w:val="00B050"/>
          <w:sz w:val="22"/>
          <w:szCs w:val="22"/>
        </w:rPr>
        <w:t>6</w:t>
      </w:r>
      <w:r w:rsidRPr="00A329ED">
        <w:rPr>
          <w:rStyle w:val="Puslapioinaosnuoroda"/>
          <w:rFonts w:ascii="Calibri" w:hAnsi="Calibri" w:cs="Calibri"/>
          <w:color w:val="00B050"/>
          <w:sz w:val="22"/>
          <w:szCs w:val="22"/>
        </w:rPr>
        <w:t>2</w:t>
      </w:r>
      <w:r w:rsidRPr="00A329ED">
        <w:rPr>
          <w:rFonts w:ascii="Calibri" w:hAnsi="Calibri" w:cs="Calibri"/>
          <w:color w:val="00B050"/>
          <w:sz w:val="22"/>
          <w:szCs w:val="22"/>
        </w:rPr>
        <w:t>. Nuo 2024-07-01 įsigaliojus PĮ 37 straipsnio 1 dalies pakeitimui, a</w:t>
      </w:r>
      <w:r w:rsidRPr="00A329ED">
        <w:rPr>
          <w:rFonts w:ascii="Calibri" w:hAnsi="Calibri" w:cs="Calibri"/>
          <w:color w:val="00B050"/>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CD1D265" w14:textId="77777777" w:rsidR="00D60A86" w:rsidRPr="00A329ED" w:rsidRDefault="00D60A86" w:rsidP="00D60A86">
      <w:pPr>
        <w:pStyle w:val="Betarp"/>
        <w:numPr>
          <w:ilvl w:val="0"/>
          <w:numId w:val="23"/>
        </w:numPr>
        <w:ind w:left="0" w:firstLine="851"/>
        <w:jc w:val="both"/>
        <w:rPr>
          <w:rFonts w:ascii="Calibri" w:hAnsi="Calibri" w:cs="Calibri"/>
          <w:sz w:val="22"/>
          <w:szCs w:val="22"/>
        </w:rPr>
      </w:pPr>
      <w:r w:rsidRPr="00A329ED">
        <w:rPr>
          <w:rFonts w:ascii="Calibri" w:hAnsi="Calibri" w:cs="Calibri"/>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814016" w14:textId="77777777" w:rsidR="00D60A86" w:rsidRPr="00A329ED" w:rsidRDefault="00D60A86" w:rsidP="00D60A86">
      <w:pPr>
        <w:pStyle w:val="Betarp"/>
        <w:numPr>
          <w:ilvl w:val="1"/>
          <w:numId w:val="23"/>
        </w:numPr>
        <w:ind w:left="0" w:firstLine="851"/>
        <w:jc w:val="both"/>
        <w:rPr>
          <w:rFonts w:ascii="Calibri" w:hAnsi="Calibri" w:cs="Calibri"/>
          <w:sz w:val="22"/>
          <w:szCs w:val="22"/>
        </w:rPr>
      </w:pPr>
      <w:r w:rsidRPr="00A329ED">
        <w:rPr>
          <w:rFonts w:ascii="Calibri" w:hAnsi="Calibri" w:cs="Calibri"/>
          <w:sz w:val="22"/>
          <w:szCs w:val="22"/>
        </w:rPr>
        <w:t>priesaikos deklaracija;</w:t>
      </w:r>
    </w:p>
    <w:p w14:paraId="71846C33" w14:textId="77777777" w:rsidR="00D60A86" w:rsidRPr="00A329ED" w:rsidRDefault="00D60A86" w:rsidP="00D60A86">
      <w:pPr>
        <w:ind w:firstLine="851"/>
        <w:jc w:val="both"/>
        <w:rPr>
          <w:rFonts w:ascii="Calibri" w:hAnsi="Calibri" w:cs="Calibri"/>
        </w:rPr>
      </w:pPr>
      <w:r w:rsidRPr="00A329ED">
        <w:rPr>
          <w:rFonts w:ascii="Calibri" w:hAnsi="Calibri" w:cs="Calibr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37C310" w14:textId="77777777" w:rsidR="00D60A86" w:rsidRPr="00A329ED" w:rsidRDefault="00D60A86" w:rsidP="00D60A86">
      <w:pPr>
        <w:rPr>
          <w:rFonts w:ascii="Calibri" w:hAnsi="Calibri" w:cs="Calibri"/>
        </w:rPr>
      </w:pPr>
    </w:p>
    <w:tbl>
      <w:tblPr>
        <w:tblW w:w="10201" w:type="dxa"/>
        <w:tblLayout w:type="fixed"/>
        <w:tblCellMar>
          <w:left w:w="10" w:type="dxa"/>
          <w:right w:w="10" w:type="dxa"/>
        </w:tblCellMar>
        <w:tblLook w:val="04A0" w:firstRow="1" w:lastRow="0" w:firstColumn="1" w:lastColumn="0" w:noHBand="0" w:noVBand="1"/>
      </w:tblPr>
      <w:tblGrid>
        <w:gridCol w:w="562"/>
        <w:gridCol w:w="3969"/>
        <w:gridCol w:w="2410"/>
        <w:gridCol w:w="3260"/>
      </w:tblGrid>
      <w:tr w:rsidR="00D60A86" w:rsidRPr="00A329ED" w14:paraId="117B27F1"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42EAE4" w14:textId="77777777" w:rsidR="00D60A86" w:rsidRPr="00A329ED" w:rsidRDefault="00D60A86" w:rsidP="00743D35">
            <w:pPr>
              <w:pStyle w:val="Betarp"/>
              <w:ind w:left="32"/>
              <w:jc w:val="center"/>
              <w:rPr>
                <w:rFonts w:ascii="Calibri" w:hAnsi="Calibri" w:cs="Calibri"/>
                <w:b/>
                <w:bCs/>
                <w:sz w:val="22"/>
                <w:szCs w:val="22"/>
              </w:rPr>
            </w:pPr>
            <w:r w:rsidRPr="00A329ED">
              <w:rPr>
                <w:rFonts w:ascii="Calibri" w:hAnsi="Calibri" w:cs="Calibri"/>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3A21DF" w14:textId="77777777" w:rsidR="00D60A86" w:rsidRPr="00A329ED" w:rsidRDefault="00D60A86" w:rsidP="00743D35">
            <w:pPr>
              <w:pStyle w:val="Betarp"/>
              <w:jc w:val="center"/>
              <w:rPr>
                <w:rFonts w:ascii="Calibri" w:hAnsi="Calibri" w:cs="Calibri"/>
                <w:bCs/>
                <w:sz w:val="22"/>
                <w:szCs w:val="22"/>
                <w:lang w:eastAsia="en-US"/>
              </w:rPr>
            </w:pPr>
            <w:r w:rsidRPr="00A329ED">
              <w:rPr>
                <w:rFonts w:ascii="Calibri" w:hAnsi="Calibri" w:cs="Calibr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321F3C" w14:textId="77777777" w:rsidR="00D60A86" w:rsidRPr="00A329ED" w:rsidRDefault="00D60A86" w:rsidP="00743D35">
            <w:pPr>
              <w:pStyle w:val="Betarp"/>
              <w:jc w:val="center"/>
              <w:rPr>
                <w:rFonts w:ascii="Calibri" w:eastAsia="Yu Mincho" w:hAnsi="Calibri" w:cs="Calibri"/>
                <w:b/>
                <w:bCs/>
              </w:rPr>
            </w:pPr>
            <w:r w:rsidRPr="00A329ED">
              <w:rPr>
                <w:rFonts w:ascii="Calibri" w:eastAsia="Yu Mincho" w:hAnsi="Calibri" w:cs="Calibri"/>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E5159F" w14:textId="77777777" w:rsidR="00D60A86" w:rsidRPr="00A329ED" w:rsidRDefault="00D60A86" w:rsidP="00743D35">
            <w:pPr>
              <w:pStyle w:val="Betarp"/>
              <w:jc w:val="center"/>
              <w:rPr>
                <w:rFonts w:ascii="Calibri" w:hAnsi="Calibri" w:cs="Calibri"/>
                <w:bCs/>
                <w:iCs/>
                <w:sz w:val="22"/>
                <w:szCs w:val="22"/>
                <w:lang w:eastAsia="en-US"/>
              </w:rPr>
            </w:pPr>
            <w:r w:rsidRPr="00A329ED">
              <w:rPr>
                <w:rFonts w:ascii="Calibri" w:hAnsi="Calibri" w:cs="Calibri"/>
                <w:b/>
                <w:sz w:val="22"/>
                <w:szCs w:val="22"/>
              </w:rPr>
              <w:t>Pašalinimo pagrindų nebuvimą įrodantys dokumentai</w:t>
            </w:r>
          </w:p>
        </w:tc>
      </w:tr>
      <w:tr w:rsidR="00D60A86" w:rsidRPr="00A329ED" w14:paraId="79A58634" w14:textId="77777777" w:rsidTr="00743D35">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7FE5A"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b/>
                <w:bCs/>
                <w:color w:val="7030A0"/>
                <w:sz w:val="22"/>
                <w:szCs w:val="22"/>
                <w:lang w:eastAsia="en-US"/>
              </w:rPr>
              <w:t>Privalomi</w:t>
            </w:r>
            <w:r w:rsidRPr="00A329ED">
              <w:rPr>
                <w:rStyle w:val="Puslapioinaosnuoroda"/>
                <w:rFonts w:ascii="Calibri" w:hAnsi="Calibri" w:cs="Calibri"/>
                <w:b/>
                <w:bCs/>
                <w:color w:val="7030A0"/>
                <w:sz w:val="22"/>
                <w:szCs w:val="22"/>
                <w:lang w:eastAsia="en-US"/>
              </w:rPr>
              <w:footnoteReference w:id="1"/>
            </w:r>
            <w:r w:rsidRPr="00A329ED">
              <w:rPr>
                <w:rFonts w:ascii="Calibri" w:hAnsi="Calibri" w:cs="Calibri"/>
                <w:b/>
                <w:bCs/>
                <w:color w:val="7030A0"/>
                <w:sz w:val="22"/>
                <w:szCs w:val="22"/>
                <w:lang w:eastAsia="en-US"/>
              </w:rPr>
              <w:t xml:space="preserve"> pašalinimo pagrindai pagal VPĮ 46 straipsnio 1 – 4 dalių nuostatas</w:t>
            </w:r>
          </w:p>
        </w:tc>
      </w:tr>
      <w:tr w:rsidR="00D60A86" w:rsidRPr="00A329ED" w14:paraId="565AC7A4"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A6BFB" w14:textId="77777777" w:rsidR="00D60A86" w:rsidRPr="00A329ED" w:rsidRDefault="00D60A86" w:rsidP="00743D35">
            <w:pPr>
              <w:pStyle w:val="Betarp"/>
              <w:numPr>
                <w:ilvl w:val="0"/>
                <w:numId w:val="22"/>
              </w:numPr>
              <w:rPr>
                <w:rFonts w:ascii="Calibri" w:hAnsi="Calibri" w:cs="Calibr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D5606"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sz w:val="22"/>
                <w:szCs w:val="22"/>
                <w:lang w:eastAsia="en-US"/>
              </w:rPr>
              <w:t>Tiekėjas arba jo atsakingas asmuo, nurodytas VPĮ 46 straipsnio 2 dalies 2 punkte, nuteistas už šią nusikalstamą veiką:</w:t>
            </w:r>
          </w:p>
          <w:p w14:paraId="32C9F5DA"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1) dalyvavimą nusikalstamame susivienijime, jo organizavimą ar vadovavimą jam;</w:t>
            </w:r>
          </w:p>
          <w:p w14:paraId="08E98597"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2) kyšininkavimą, prekybą poveikiu, papirkimą;</w:t>
            </w:r>
          </w:p>
          <w:p w14:paraId="01B699B9"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A329ED">
              <w:rPr>
                <w:rFonts w:ascii="Calibri" w:hAnsi="Calibri" w:cs="Calibri"/>
                <w:bCs/>
                <w:sz w:val="22"/>
                <w:szCs w:val="22"/>
                <w:lang w:eastAsia="en-US"/>
              </w:rPr>
              <w:lastRenderedPageBreak/>
              <w:t>kaip apibrėžta Konvencijos dėl Europos Bendrijų finansinių interesų apsaugos 1 straipsnyje;</w:t>
            </w:r>
          </w:p>
          <w:p w14:paraId="5533F398"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4) nusikalstamą bankrotą;</w:t>
            </w:r>
          </w:p>
          <w:p w14:paraId="45150090"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5) teroristinį ir su teroristine veikla susijusį nusikaltimą;</w:t>
            </w:r>
          </w:p>
          <w:p w14:paraId="51C365D5"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6) nusikalstamu būdu gauto turto legalizavimą;</w:t>
            </w:r>
          </w:p>
          <w:p w14:paraId="50268E32"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7) prekybą žmonėmis, vaiko pirkimą arba pardavimą;</w:t>
            </w:r>
          </w:p>
          <w:p w14:paraId="7229EAA1"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B13DB" w14:textId="77777777" w:rsidR="00D60A86" w:rsidRPr="00A329ED" w:rsidRDefault="00D60A86" w:rsidP="00743D35">
            <w:pPr>
              <w:pStyle w:val="Betarp"/>
              <w:jc w:val="both"/>
              <w:rPr>
                <w:rFonts w:ascii="Calibri" w:hAnsi="Calibri" w:cs="Calibri"/>
                <w:b/>
                <w:bCs/>
                <w:sz w:val="22"/>
                <w:szCs w:val="22"/>
                <w:lang w:eastAsia="en-US"/>
              </w:rPr>
            </w:pPr>
          </w:p>
          <w:p w14:paraId="22D58BA8"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Laikoma, kad tiekėjas arba jo atsakingas asmuo nuteistas už aukščiau nurodytą nusikalstamą veiką, kai dėl:</w:t>
            </w:r>
          </w:p>
          <w:p w14:paraId="755B705D" w14:textId="77777777" w:rsidR="00D60A86" w:rsidRPr="00A329ED" w:rsidRDefault="00D60A86" w:rsidP="00743D35">
            <w:pPr>
              <w:pStyle w:val="Betarp"/>
              <w:jc w:val="both"/>
              <w:rPr>
                <w:rFonts w:ascii="Calibri" w:hAnsi="Calibri" w:cs="Calibri"/>
                <w:bCs/>
                <w:sz w:val="22"/>
                <w:szCs w:val="22"/>
                <w:lang w:eastAsia="en-US"/>
              </w:rPr>
            </w:pPr>
            <w:r w:rsidRPr="00A329ED">
              <w:rPr>
                <w:rFonts w:ascii="Calibri"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4FF292CD" w14:textId="77777777" w:rsidR="00D60A86" w:rsidRPr="00A329ED" w:rsidRDefault="00D60A86" w:rsidP="00743D35">
            <w:pPr>
              <w:pStyle w:val="Betarp"/>
              <w:jc w:val="both"/>
              <w:rPr>
                <w:rFonts w:ascii="Calibri" w:hAnsi="Calibri" w:cs="Calibri"/>
                <w:b/>
                <w:bCs/>
                <w:sz w:val="22"/>
                <w:szCs w:val="22"/>
                <w:lang w:eastAsia="en-US"/>
              </w:rPr>
            </w:pPr>
          </w:p>
          <w:p w14:paraId="27F6956C" w14:textId="77777777" w:rsidR="00D60A86" w:rsidRPr="00A329ED" w:rsidRDefault="00D60A86" w:rsidP="00743D35">
            <w:pPr>
              <w:pStyle w:val="Betarp"/>
              <w:jc w:val="both"/>
              <w:rPr>
                <w:rFonts w:ascii="Calibri" w:hAnsi="Calibri" w:cs="Calibri"/>
                <w:color w:val="00B050"/>
                <w:sz w:val="22"/>
                <w:szCs w:val="22"/>
                <w:lang w:eastAsia="en-US"/>
              </w:rPr>
            </w:pPr>
            <w:r w:rsidRPr="00A329ED">
              <w:rPr>
                <w:rFonts w:ascii="Calibri" w:hAnsi="Calibri" w:cs="Calibri"/>
                <w:color w:val="00B050"/>
                <w:sz w:val="22"/>
                <w:szCs w:val="22"/>
                <w:lang w:eastAsia="en-US"/>
              </w:rPr>
              <w:t xml:space="preserve">2) tiekėjo, kuris yra juridinis asmuo, kita organizacija ar jos </w:t>
            </w:r>
            <w:r w:rsidRPr="00A329ED">
              <w:rPr>
                <w:rFonts w:ascii="Calibri" w:hAnsi="Calibri" w:cs="Calibri"/>
                <w:b/>
                <w:bCs/>
                <w:color w:val="00B050"/>
                <w:sz w:val="22"/>
                <w:szCs w:val="22"/>
                <w:lang w:eastAsia="en-US"/>
              </w:rPr>
              <w:t>struktūrinis</w:t>
            </w:r>
            <w:r w:rsidRPr="00A329ED">
              <w:rPr>
                <w:rFonts w:ascii="Calibri" w:hAnsi="Calibri" w:cs="Calibri"/>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CF06A2" w14:textId="77777777" w:rsidR="00D60A86" w:rsidRPr="00A329ED" w:rsidRDefault="00D60A86" w:rsidP="00743D35">
            <w:pPr>
              <w:pStyle w:val="Betarp"/>
              <w:jc w:val="both"/>
              <w:rPr>
                <w:rFonts w:ascii="Calibri" w:hAnsi="Calibri" w:cs="Calibri"/>
                <w:b/>
                <w:sz w:val="22"/>
                <w:szCs w:val="22"/>
                <w:lang w:eastAsia="en-US"/>
              </w:rPr>
            </w:pPr>
          </w:p>
          <w:p w14:paraId="563E49BF"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color w:val="00B050"/>
                <w:sz w:val="22"/>
                <w:szCs w:val="22"/>
                <w:lang w:eastAsia="en-US"/>
              </w:rPr>
              <w:t xml:space="preserve">3) tiekėjo, kuris yra juridinis asmuo, kita organizacija ar jos </w:t>
            </w:r>
            <w:r w:rsidRPr="00A329ED">
              <w:rPr>
                <w:rFonts w:ascii="Calibri" w:hAnsi="Calibri" w:cs="Calibri"/>
                <w:b/>
                <w:color w:val="00B050"/>
                <w:sz w:val="22"/>
                <w:szCs w:val="22"/>
                <w:lang w:eastAsia="en-US"/>
              </w:rPr>
              <w:t>struktūrinis</w:t>
            </w:r>
            <w:r w:rsidRPr="00A329ED">
              <w:rPr>
                <w:rFonts w:ascii="Calibri" w:hAnsi="Calibri" w:cs="Calibr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FF682" w14:textId="77777777" w:rsidR="00D60A86" w:rsidRPr="00A329ED" w:rsidRDefault="00D60A86" w:rsidP="00743D35">
            <w:pPr>
              <w:pStyle w:val="Betarp"/>
              <w:jc w:val="both"/>
              <w:rPr>
                <w:rFonts w:ascii="Calibri" w:eastAsia="Yu Mincho" w:hAnsi="Calibri" w:cs="Calibri"/>
                <w:b/>
                <w:bCs/>
                <w:sz w:val="22"/>
                <w:szCs w:val="22"/>
                <w:lang w:eastAsia="en-US"/>
              </w:rPr>
            </w:pPr>
            <w:r w:rsidRPr="00A329ED">
              <w:rPr>
                <w:rFonts w:ascii="Calibri" w:eastAsia="Yu Mincho" w:hAnsi="Calibri" w:cs="Calibri"/>
                <w:b/>
                <w:bCs/>
                <w:sz w:val="22"/>
                <w:szCs w:val="22"/>
                <w:lang w:eastAsia="en-US"/>
              </w:rPr>
              <w:lastRenderedPageBreak/>
              <w:t>VPĮ 46 straipsnio 1 dalis</w:t>
            </w:r>
          </w:p>
          <w:p w14:paraId="49C0B610" w14:textId="77777777" w:rsidR="00D60A86" w:rsidRPr="00A329ED" w:rsidRDefault="00D60A86" w:rsidP="00743D35">
            <w:pPr>
              <w:pStyle w:val="Betarp"/>
              <w:jc w:val="both"/>
              <w:rPr>
                <w:rFonts w:ascii="Calibri" w:eastAsia="Yu Mincho" w:hAnsi="Calibri" w:cs="Calibri"/>
                <w:sz w:val="22"/>
                <w:szCs w:val="22"/>
                <w:lang w:eastAsia="en-US"/>
              </w:rPr>
            </w:pPr>
          </w:p>
          <w:p w14:paraId="01155FAE" w14:textId="77777777" w:rsidR="00D60A86" w:rsidRPr="00A329ED" w:rsidRDefault="00D60A86" w:rsidP="00743D35">
            <w:pPr>
              <w:pStyle w:val="Betarp"/>
              <w:jc w:val="both"/>
              <w:rPr>
                <w:rFonts w:ascii="Calibri" w:eastAsia="Yu Mincho" w:hAnsi="Calibri" w:cs="Calibri"/>
                <w:sz w:val="22"/>
                <w:szCs w:val="22"/>
                <w:lang w:eastAsia="en-US"/>
              </w:rPr>
            </w:pPr>
            <w:r w:rsidRPr="00A329ED">
              <w:rPr>
                <w:rFonts w:ascii="Calibri" w:eastAsia="Yu Mincho" w:hAnsi="Calibri" w:cs="Calibri"/>
                <w:sz w:val="22"/>
                <w:szCs w:val="22"/>
                <w:lang w:eastAsia="en-US"/>
              </w:rPr>
              <w:t>EBVPD III dalies A1-A6 punktai</w:t>
            </w:r>
          </w:p>
          <w:p w14:paraId="2C043DD9" w14:textId="77777777" w:rsidR="00D60A86" w:rsidRPr="00A329ED" w:rsidRDefault="00D60A86" w:rsidP="00743D35">
            <w:pPr>
              <w:pStyle w:val="Betarp"/>
              <w:jc w:val="both"/>
              <w:rPr>
                <w:rFonts w:ascii="Calibri" w:eastAsia="Yu Mincho" w:hAnsi="Calibri" w:cs="Calibri"/>
                <w:sz w:val="22"/>
                <w:szCs w:val="22"/>
                <w:lang w:eastAsia="en-US"/>
              </w:rPr>
            </w:pPr>
          </w:p>
          <w:p w14:paraId="39C58B0B" w14:textId="77777777" w:rsidR="00D60A86" w:rsidRPr="00A329ED" w:rsidRDefault="00D60A86" w:rsidP="00743D35">
            <w:pPr>
              <w:pStyle w:val="Betarp"/>
              <w:jc w:val="both"/>
              <w:rPr>
                <w:rFonts w:ascii="Calibri" w:eastAsia="Yu Mincho" w:hAnsi="Calibri" w:cs="Calibri"/>
                <w:sz w:val="22"/>
                <w:szCs w:val="22"/>
                <w:lang w:eastAsia="en-US"/>
              </w:rPr>
            </w:pPr>
            <w:r w:rsidRPr="00A329ED">
              <w:rPr>
                <w:rFonts w:ascii="Calibri" w:eastAsia="Yu Mincho" w:hAnsi="Calibri" w:cs="Calibri"/>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408D6"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lang w:eastAsia="en-US"/>
              </w:rPr>
              <w:t>Iš Lietuvoje įsteigtų subjektų reikalaujama:</w:t>
            </w:r>
          </w:p>
          <w:p w14:paraId="0083E831" w14:textId="77777777" w:rsidR="00D60A86" w:rsidRPr="00A329ED" w:rsidRDefault="00D60A86" w:rsidP="00743D35">
            <w:pPr>
              <w:pStyle w:val="Betarp"/>
              <w:numPr>
                <w:ilvl w:val="0"/>
                <w:numId w:val="21"/>
              </w:numPr>
              <w:ind w:left="314"/>
              <w:jc w:val="both"/>
              <w:rPr>
                <w:rFonts w:ascii="Calibri" w:hAnsi="Calibri" w:cs="Calibri"/>
                <w:b/>
                <w:bCs/>
                <w:sz w:val="22"/>
                <w:szCs w:val="22"/>
              </w:rPr>
            </w:pPr>
            <w:r w:rsidRPr="00A329ED">
              <w:rPr>
                <w:rFonts w:ascii="Calibri" w:hAnsi="Calibri" w:cs="Calibri"/>
                <w:sz w:val="22"/>
                <w:szCs w:val="22"/>
              </w:rPr>
              <w:t>išrašo iš teismo sprendimo arba</w:t>
            </w:r>
          </w:p>
          <w:p w14:paraId="5F6F493C" w14:textId="77777777" w:rsidR="00D60A86" w:rsidRPr="00A329ED" w:rsidRDefault="00D60A86" w:rsidP="00743D35">
            <w:pPr>
              <w:pStyle w:val="Betarp"/>
              <w:numPr>
                <w:ilvl w:val="0"/>
                <w:numId w:val="21"/>
              </w:numPr>
              <w:ind w:left="314"/>
              <w:jc w:val="both"/>
              <w:rPr>
                <w:rFonts w:ascii="Calibri" w:hAnsi="Calibri" w:cs="Calibri"/>
                <w:b/>
                <w:bCs/>
                <w:sz w:val="22"/>
                <w:szCs w:val="22"/>
              </w:rPr>
            </w:pPr>
            <w:r w:rsidRPr="00A329ED">
              <w:rPr>
                <w:rFonts w:ascii="Calibri" w:hAnsi="Calibri" w:cs="Calibri"/>
                <w:sz w:val="22"/>
                <w:szCs w:val="22"/>
              </w:rPr>
              <w:t>Informatikos ir ryšių departamento prie Vidaus reikalų ministerijos pažymos, arba</w:t>
            </w:r>
          </w:p>
          <w:p w14:paraId="4B596DCC" w14:textId="77777777" w:rsidR="00D60A86" w:rsidRPr="00A329ED" w:rsidRDefault="00D60A86" w:rsidP="00743D35">
            <w:pPr>
              <w:pStyle w:val="Betarp"/>
              <w:numPr>
                <w:ilvl w:val="0"/>
                <w:numId w:val="21"/>
              </w:numPr>
              <w:ind w:left="314"/>
              <w:jc w:val="both"/>
              <w:rPr>
                <w:rFonts w:ascii="Calibri" w:hAnsi="Calibri" w:cs="Calibri"/>
                <w:b/>
                <w:bCs/>
                <w:sz w:val="22"/>
                <w:szCs w:val="22"/>
              </w:rPr>
            </w:pPr>
            <w:r w:rsidRPr="00A329ED">
              <w:rPr>
                <w:rFonts w:ascii="Calibri" w:hAnsi="Calibri" w:cs="Calibri"/>
                <w:sz w:val="22"/>
                <w:szCs w:val="22"/>
              </w:rPr>
              <w:t>valstybės įmonės Registrų centro Lietuvos Respublikos Vyriausybės nustatyta tvarka išduoto dokumento, patvirtinančio jungtinius kompetentingų institucijų tvarkomus duomenis.</w:t>
            </w:r>
          </w:p>
          <w:p w14:paraId="40D5F8BC" w14:textId="77777777" w:rsidR="00D60A86" w:rsidRPr="00A329ED" w:rsidRDefault="00D60A86" w:rsidP="00743D35">
            <w:pPr>
              <w:pStyle w:val="Betarp"/>
              <w:jc w:val="both"/>
              <w:rPr>
                <w:rFonts w:ascii="Calibri" w:hAnsi="Calibri" w:cs="Calibri"/>
                <w:sz w:val="22"/>
                <w:szCs w:val="22"/>
                <w:lang w:eastAsia="en-US"/>
              </w:rPr>
            </w:pPr>
          </w:p>
          <w:p w14:paraId="6BB42507"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lang w:eastAsia="en-US"/>
              </w:rPr>
              <w:t>Iš ne Lietuvoje įsteigtų subjektų reikalaujama:</w:t>
            </w:r>
          </w:p>
          <w:p w14:paraId="78FD6A7C" w14:textId="77777777" w:rsidR="00D60A86" w:rsidRPr="00A329ED" w:rsidRDefault="00D60A86" w:rsidP="00743D35">
            <w:pPr>
              <w:pStyle w:val="Betarp"/>
              <w:numPr>
                <w:ilvl w:val="0"/>
                <w:numId w:val="21"/>
              </w:numPr>
              <w:ind w:left="314"/>
              <w:jc w:val="both"/>
              <w:rPr>
                <w:rFonts w:ascii="Calibri" w:hAnsi="Calibri" w:cs="Calibri"/>
                <w:b/>
                <w:bCs/>
                <w:sz w:val="22"/>
                <w:szCs w:val="22"/>
              </w:rPr>
            </w:pPr>
            <w:r w:rsidRPr="00A329ED">
              <w:rPr>
                <w:rFonts w:ascii="Calibri" w:hAnsi="Calibri" w:cs="Calibri"/>
                <w:sz w:val="22"/>
                <w:szCs w:val="22"/>
              </w:rPr>
              <w:t>atitinkamos užsienio šalies institucijos dokumento</w:t>
            </w:r>
            <w:r w:rsidRPr="00A329ED">
              <w:rPr>
                <w:rStyle w:val="Puslapioinaosnuoroda"/>
                <w:rFonts w:ascii="Calibri" w:hAnsi="Calibri" w:cs="Calibri"/>
                <w:sz w:val="22"/>
                <w:szCs w:val="22"/>
              </w:rPr>
              <w:footnoteReference w:id="2"/>
            </w:r>
            <w:r w:rsidRPr="00A329ED">
              <w:rPr>
                <w:rFonts w:ascii="Calibri" w:hAnsi="Calibri" w:cs="Calibri"/>
                <w:sz w:val="22"/>
                <w:szCs w:val="22"/>
              </w:rPr>
              <w:t>.</w:t>
            </w:r>
          </w:p>
          <w:p w14:paraId="2CEB1B72" w14:textId="77777777" w:rsidR="00D60A86" w:rsidRPr="00A329ED" w:rsidRDefault="00D60A86" w:rsidP="00743D35">
            <w:pPr>
              <w:pStyle w:val="Betarp"/>
              <w:jc w:val="both"/>
              <w:rPr>
                <w:rFonts w:ascii="Calibri" w:hAnsi="Calibri" w:cs="Calibri"/>
                <w:sz w:val="22"/>
                <w:szCs w:val="22"/>
              </w:rPr>
            </w:pPr>
          </w:p>
          <w:p w14:paraId="5288BCC1" w14:textId="77777777" w:rsidR="00D60A86" w:rsidRPr="00A329ED" w:rsidRDefault="00D60A86" w:rsidP="00743D35">
            <w:pPr>
              <w:pStyle w:val="Betarp"/>
              <w:jc w:val="both"/>
              <w:rPr>
                <w:rFonts w:ascii="Calibri" w:hAnsi="Calibri" w:cs="Calibri"/>
                <w:color w:val="7030A0"/>
                <w:sz w:val="22"/>
                <w:szCs w:val="22"/>
              </w:rPr>
            </w:pPr>
            <w:r w:rsidRPr="00A329ED">
              <w:rPr>
                <w:rFonts w:ascii="Calibri" w:hAnsi="Calibri" w:cs="Calibri"/>
                <w:sz w:val="22"/>
                <w:szCs w:val="22"/>
              </w:rPr>
              <w:t xml:space="preserve">Nurodyti dokumentai turi būti išduoti ne anksčiau kaip </w:t>
            </w:r>
            <w:r w:rsidRPr="00A329ED">
              <w:rPr>
                <w:rFonts w:ascii="Calibri" w:hAnsi="Calibri" w:cs="Calibri"/>
                <w:color w:val="00B050"/>
                <w:sz w:val="22"/>
                <w:szCs w:val="22"/>
              </w:rPr>
              <w:t xml:space="preserve">180 dienų </w:t>
            </w:r>
            <w:r w:rsidRPr="00A329ED">
              <w:rPr>
                <w:rFonts w:ascii="Calibri" w:hAnsi="Calibri" w:cs="Calibri"/>
                <w:sz w:val="22"/>
                <w:szCs w:val="22"/>
              </w:rPr>
              <w:t xml:space="preserve">iki </w:t>
            </w:r>
            <w:r w:rsidRPr="00A329ED">
              <w:rPr>
                <w:rFonts w:ascii="Calibri" w:eastAsia="Times New Roman" w:hAnsi="Calibri" w:cs="Calibri"/>
                <w:i/>
                <w:iCs/>
                <w:sz w:val="22"/>
                <w:szCs w:val="22"/>
              </w:rPr>
              <w:t>tos dienos, kai tiekėjas perkančiosios organizacijos prašymu turės pateikti pašalinimo pagrindų nebuvimą patvirtinančius dok</w:t>
            </w:r>
            <w:r w:rsidRPr="00A329ED">
              <w:rPr>
                <w:rFonts w:ascii="Calibri" w:eastAsia="Times New Roman" w:hAnsi="Calibri" w:cs="Calibri"/>
                <w:sz w:val="22"/>
                <w:szCs w:val="22"/>
              </w:rPr>
              <w:t>umentus</w:t>
            </w:r>
            <w:r w:rsidRPr="00A329ED">
              <w:rPr>
                <w:rFonts w:ascii="Calibri" w:hAnsi="Calibri" w:cs="Calibri"/>
                <w:sz w:val="22"/>
                <w:szCs w:val="22"/>
              </w:rPr>
              <w:t xml:space="preserve">. </w:t>
            </w:r>
            <w:r w:rsidRPr="00A329ED">
              <w:rPr>
                <w:rFonts w:ascii="Calibri" w:hAnsi="Calibri" w:cs="Calibri"/>
                <w:b/>
                <w:bCs/>
                <w:i/>
                <w:iCs/>
                <w:color w:val="000000" w:themeColor="text1"/>
                <w:sz w:val="22"/>
                <w:szCs w:val="22"/>
              </w:rPr>
              <w:t>Pavyzdys</w:t>
            </w:r>
            <w:r w:rsidRPr="00A329ED">
              <w:rPr>
                <w:rFonts w:ascii="Calibri" w:hAnsi="Calibri" w:cs="Calibr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2BE17DF" w14:textId="77777777" w:rsidR="00D60A86" w:rsidRPr="00A329ED" w:rsidRDefault="00D60A86" w:rsidP="00743D35">
            <w:pPr>
              <w:pStyle w:val="Betarp"/>
              <w:jc w:val="both"/>
              <w:rPr>
                <w:rFonts w:ascii="Calibri" w:hAnsi="Calibri" w:cs="Calibri"/>
                <w:b/>
                <w:bCs/>
                <w:sz w:val="22"/>
                <w:szCs w:val="22"/>
              </w:rPr>
            </w:pPr>
          </w:p>
          <w:p w14:paraId="31A6A519" w14:textId="77777777" w:rsidR="00D60A86" w:rsidRPr="00A329ED" w:rsidRDefault="00D60A86" w:rsidP="00743D35">
            <w:pPr>
              <w:pStyle w:val="Betarp"/>
              <w:jc w:val="both"/>
              <w:rPr>
                <w:rFonts w:ascii="Calibri" w:hAnsi="Calibri" w:cs="Calibri"/>
                <w:bCs/>
                <w:sz w:val="22"/>
                <w:szCs w:val="22"/>
              </w:rPr>
            </w:pPr>
            <w:r w:rsidRPr="00A329ED">
              <w:rPr>
                <w:rFonts w:ascii="Calibri"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1876D0" w14:textId="77777777" w:rsidR="00D60A86" w:rsidRPr="00A329ED" w:rsidRDefault="00D60A86" w:rsidP="00743D35">
            <w:pPr>
              <w:pStyle w:val="Betarp"/>
              <w:jc w:val="both"/>
              <w:rPr>
                <w:rFonts w:ascii="Calibri" w:hAnsi="Calibri" w:cs="Calibri"/>
                <w:bCs/>
                <w:sz w:val="22"/>
                <w:szCs w:val="22"/>
              </w:rPr>
            </w:pPr>
          </w:p>
          <w:p w14:paraId="0292F563" w14:textId="77777777" w:rsidR="00D60A86" w:rsidRPr="00A329ED" w:rsidRDefault="00D60A86" w:rsidP="00743D35">
            <w:pPr>
              <w:pStyle w:val="Betarp"/>
              <w:jc w:val="both"/>
              <w:rPr>
                <w:rFonts w:ascii="Calibri" w:hAnsi="Calibri" w:cs="Calibri"/>
                <w:b/>
                <w:bCs/>
                <w:i/>
                <w:iCs/>
                <w:color w:val="00B050"/>
                <w:sz w:val="22"/>
                <w:szCs w:val="22"/>
              </w:rPr>
            </w:pPr>
            <w:r w:rsidRPr="00A329ED">
              <w:rPr>
                <w:rFonts w:ascii="Calibri" w:hAnsi="Calibri" w:cs="Calibri"/>
                <w:b/>
                <w:bCs/>
                <w:i/>
                <w:iCs/>
                <w:color w:val="00B050"/>
                <w:sz w:val="22"/>
                <w:szCs w:val="22"/>
              </w:rPr>
              <w:t>PASTABA</w:t>
            </w:r>
          </w:p>
          <w:p w14:paraId="5ADC990D" w14:textId="77777777" w:rsidR="00D60A86" w:rsidRPr="00A329ED" w:rsidRDefault="00D60A86" w:rsidP="00743D35">
            <w:pPr>
              <w:pStyle w:val="Betarp"/>
              <w:jc w:val="both"/>
              <w:rPr>
                <w:rFonts w:ascii="Calibri" w:hAnsi="Calibri" w:cs="Calibri"/>
                <w:color w:val="00B050"/>
                <w:sz w:val="22"/>
                <w:szCs w:val="22"/>
              </w:rPr>
            </w:pPr>
            <w:r w:rsidRPr="00A329ED">
              <w:rPr>
                <w:rFonts w:ascii="Calibri" w:hAnsi="Calibri" w:cs="Calibri"/>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BE86981" w14:textId="77777777" w:rsidR="00D60A86" w:rsidRPr="00A329ED" w:rsidRDefault="00D60A86" w:rsidP="00743D35">
            <w:pPr>
              <w:pStyle w:val="Betarp"/>
              <w:jc w:val="both"/>
              <w:rPr>
                <w:rFonts w:ascii="Calibri" w:hAnsi="Calibri" w:cs="Calibri"/>
                <w:b/>
                <w:bCs/>
                <w:sz w:val="22"/>
                <w:szCs w:val="22"/>
              </w:rPr>
            </w:pPr>
          </w:p>
          <w:p w14:paraId="7E246C46" w14:textId="77777777" w:rsidR="00D60A86" w:rsidRPr="00A329ED" w:rsidRDefault="00D60A86" w:rsidP="00743D35">
            <w:pPr>
              <w:pStyle w:val="Betarp"/>
              <w:jc w:val="both"/>
              <w:rPr>
                <w:rFonts w:ascii="Calibri" w:hAnsi="Calibri" w:cs="Calibri"/>
                <w:b/>
                <w:bCs/>
                <w:sz w:val="22"/>
                <w:szCs w:val="22"/>
              </w:rPr>
            </w:pPr>
          </w:p>
        </w:tc>
      </w:tr>
      <w:tr w:rsidR="00D60A86" w:rsidRPr="00A329ED" w14:paraId="548AD195"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9D57D" w14:textId="77777777" w:rsidR="00D60A86" w:rsidRPr="00A329ED" w:rsidRDefault="00D60A86" w:rsidP="00743D35">
            <w:pPr>
              <w:pStyle w:val="Betarp"/>
              <w:numPr>
                <w:ilvl w:val="0"/>
                <w:numId w:val="22"/>
              </w:numPr>
              <w:rPr>
                <w:rFonts w:ascii="Calibri" w:hAnsi="Calibri" w:cs="Calibr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0005D" w14:textId="77777777" w:rsidR="00D60A86" w:rsidRPr="00A329ED" w:rsidRDefault="00D60A86" w:rsidP="00743D35">
            <w:pPr>
              <w:pStyle w:val="Betarp"/>
              <w:jc w:val="both"/>
              <w:rPr>
                <w:rFonts w:ascii="Calibri" w:hAnsi="Calibri" w:cs="Calibri"/>
                <w:b/>
                <w:bCs/>
                <w:color w:val="7030A0"/>
                <w:sz w:val="22"/>
                <w:szCs w:val="22"/>
                <w:lang w:eastAsia="en-US"/>
              </w:rPr>
            </w:pPr>
            <w:r w:rsidRPr="00A329ED">
              <w:rPr>
                <w:rFonts w:ascii="Calibri" w:hAnsi="Calibri" w:cs="Calibri"/>
                <w:b/>
                <w:bCs/>
                <w:color w:val="7030A0"/>
                <w:sz w:val="22"/>
                <w:szCs w:val="22"/>
                <w:lang w:eastAsia="en-US"/>
              </w:rPr>
              <w:t>Punkto redakcija pirkimui, pradedamam 2025-02-01 ir vėliau:</w:t>
            </w:r>
          </w:p>
          <w:p w14:paraId="44CAD59D"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color w:val="FFC00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1BC1B" w14:textId="77777777" w:rsidR="00D60A86" w:rsidRPr="00A329ED" w:rsidRDefault="00D60A86" w:rsidP="00743D35">
            <w:pPr>
              <w:pStyle w:val="Betarp"/>
              <w:jc w:val="both"/>
              <w:rPr>
                <w:rFonts w:ascii="Calibri" w:eastAsia="Yu Mincho" w:hAnsi="Calibri" w:cs="Calibri"/>
                <w:b/>
                <w:bCs/>
                <w:color w:val="FFC000"/>
                <w:sz w:val="22"/>
                <w:szCs w:val="22"/>
                <w:lang w:eastAsia="en-US"/>
              </w:rPr>
            </w:pPr>
            <w:r w:rsidRPr="00A329ED">
              <w:rPr>
                <w:rFonts w:ascii="Calibri" w:eastAsia="Yu Mincho" w:hAnsi="Calibri" w:cs="Calibri"/>
                <w:b/>
                <w:bCs/>
                <w:color w:val="FFC000"/>
                <w:sz w:val="22"/>
                <w:szCs w:val="22"/>
                <w:lang w:eastAsia="en-US"/>
              </w:rPr>
              <w:t>VPĮ 46 straipsnio 2¹ dalis</w:t>
            </w:r>
          </w:p>
          <w:p w14:paraId="0A4A2A02" w14:textId="77777777" w:rsidR="00D60A86" w:rsidRPr="00A329ED" w:rsidRDefault="00D60A86" w:rsidP="00743D35">
            <w:pPr>
              <w:pStyle w:val="Betarp"/>
              <w:jc w:val="both"/>
              <w:rPr>
                <w:rFonts w:ascii="Calibri" w:eastAsia="Yu Mincho" w:hAnsi="Calibri" w:cs="Calibri"/>
                <w:b/>
                <w:bCs/>
                <w:color w:val="FFC000"/>
                <w:sz w:val="22"/>
                <w:szCs w:val="22"/>
              </w:rPr>
            </w:pPr>
          </w:p>
          <w:p w14:paraId="5A3A4C2B"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color w:val="FFC000"/>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8E55E" w14:textId="77777777" w:rsidR="00D60A86" w:rsidRPr="00A329ED" w:rsidRDefault="00D60A86" w:rsidP="00743D35">
            <w:pPr>
              <w:pStyle w:val="Betarp"/>
              <w:jc w:val="both"/>
              <w:rPr>
                <w:rFonts w:ascii="Calibri" w:hAnsi="Calibri" w:cs="Calibri"/>
                <w:color w:val="FFC000"/>
                <w:sz w:val="22"/>
                <w:szCs w:val="22"/>
                <w:lang w:eastAsia="en-US"/>
              </w:rPr>
            </w:pPr>
            <w:r w:rsidRPr="00A329ED">
              <w:rPr>
                <w:rFonts w:ascii="Calibri" w:hAnsi="Calibri" w:cs="Calibri"/>
                <w:color w:val="FFC000"/>
                <w:sz w:val="22"/>
                <w:szCs w:val="22"/>
                <w:lang w:eastAsia="en-US"/>
              </w:rPr>
              <w:t>Iš Lietuvoje įsteigtų subjektų įrodančių dokumentų nereikalaujama. Užtenka pateikto EBVPD.</w:t>
            </w:r>
          </w:p>
          <w:p w14:paraId="63D3EF29" w14:textId="77777777" w:rsidR="00D60A86" w:rsidRPr="00A329ED" w:rsidRDefault="00D60A86" w:rsidP="00743D35">
            <w:pPr>
              <w:pStyle w:val="Betarp"/>
              <w:jc w:val="both"/>
              <w:rPr>
                <w:rFonts w:ascii="Calibri" w:hAnsi="Calibri" w:cs="Calibri"/>
                <w:sz w:val="22"/>
                <w:szCs w:val="22"/>
              </w:rPr>
            </w:pPr>
          </w:p>
        </w:tc>
      </w:tr>
      <w:tr w:rsidR="00D60A86" w:rsidRPr="00A329ED" w14:paraId="30328A55"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972B3A" w14:textId="77777777" w:rsidR="00D60A86" w:rsidRPr="00A329ED" w:rsidRDefault="00D60A86" w:rsidP="00743D35">
            <w:pPr>
              <w:pStyle w:val="Betarp"/>
              <w:numPr>
                <w:ilvl w:val="0"/>
                <w:numId w:val="22"/>
              </w:numPr>
              <w:rPr>
                <w:rFonts w:ascii="Calibri" w:hAnsi="Calibri" w:cs="Calibri"/>
                <w:b/>
                <w:bCs/>
                <w:sz w:val="22"/>
                <w:szCs w:val="22"/>
              </w:rPr>
            </w:pPr>
            <w:bookmarkStart w:id="52"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1B3"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1993F2" w14:textId="77777777" w:rsidR="00D60A86" w:rsidRPr="00A329ED" w:rsidRDefault="00D60A86" w:rsidP="00743D35">
            <w:pPr>
              <w:pStyle w:val="Betarp"/>
              <w:jc w:val="both"/>
              <w:rPr>
                <w:rFonts w:ascii="Calibri" w:hAnsi="Calibri" w:cs="Calibri"/>
                <w:b/>
                <w:bCs/>
                <w:sz w:val="22"/>
                <w:szCs w:val="22"/>
                <w:lang w:eastAsia="en-US"/>
              </w:rPr>
            </w:pPr>
          </w:p>
          <w:p w14:paraId="284D5E64"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Laikoma, kad tiekėjas nuteistas už aukščiau nurodytą nusikalstamą veiką, kai dėl:</w:t>
            </w:r>
          </w:p>
          <w:p w14:paraId="3B2AF400" w14:textId="77777777" w:rsidR="00D60A86" w:rsidRPr="00A329ED" w:rsidRDefault="00D60A86" w:rsidP="00743D35">
            <w:pPr>
              <w:pStyle w:val="Betarp"/>
              <w:jc w:val="both"/>
              <w:rPr>
                <w:rFonts w:ascii="Calibri" w:hAnsi="Calibri" w:cs="Calibri"/>
                <w:bCs/>
                <w:sz w:val="22"/>
                <w:szCs w:val="22"/>
                <w:lang w:eastAsia="en-US"/>
              </w:rPr>
            </w:pPr>
            <w:r w:rsidRPr="00A329ED">
              <w:rPr>
                <w:rFonts w:ascii="Calibri"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79DF7D63" w14:textId="77777777" w:rsidR="00D60A86" w:rsidRPr="00A329ED" w:rsidRDefault="00D60A86" w:rsidP="00743D35">
            <w:pPr>
              <w:pStyle w:val="Betarp"/>
              <w:jc w:val="both"/>
              <w:rPr>
                <w:rFonts w:ascii="Calibri" w:hAnsi="Calibri" w:cs="Calibri"/>
                <w:b/>
                <w:bCs/>
                <w:sz w:val="22"/>
                <w:szCs w:val="22"/>
                <w:lang w:eastAsia="en-US"/>
              </w:rPr>
            </w:pPr>
          </w:p>
          <w:p w14:paraId="0DDA338F"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color w:val="00B050"/>
                <w:sz w:val="22"/>
                <w:szCs w:val="22"/>
                <w:lang w:eastAsia="en-US"/>
              </w:rPr>
              <w:t xml:space="preserve">2) tiekėjo, kuris yra juridinis asmuo, kita organizacija ar jos </w:t>
            </w:r>
            <w:r w:rsidRPr="00A329ED">
              <w:rPr>
                <w:rFonts w:ascii="Calibri" w:hAnsi="Calibri" w:cs="Calibri"/>
                <w:b/>
                <w:color w:val="00B050"/>
                <w:sz w:val="22"/>
                <w:szCs w:val="22"/>
                <w:lang w:eastAsia="en-US"/>
              </w:rPr>
              <w:t>struktūrinis</w:t>
            </w:r>
            <w:r w:rsidRPr="00A329ED">
              <w:rPr>
                <w:rFonts w:ascii="Calibri" w:hAnsi="Calibri" w:cs="Calibr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6F89A58"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Tačiau ši nuostata netaikoma, jeigu:</w:t>
            </w:r>
          </w:p>
          <w:p w14:paraId="0A45C796"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lastRenderedPageBreak/>
              <w:t>1) tiekėjas yra įsipareigojęs sumokėti mokesčius, įskaitant socialinio draudimo įmokas ir dėl to laikomas jau įvykdžiusiu šioje dalyje nurodytus įsipareigojimus;</w:t>
            </w:r>
          </w:p>
          <w:p w14:paraId="32068003"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2) įsiskolinimo suma neviršija 50 Eur (penkiasdešimt eurų);</w:t>
            </w:r>
          </w:p>
          <w:p w14:paraId="3E69C79C"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B8150"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lastRenderedPageBreak/>
              <w:t>VPĮ 46 straipsnio 3 dalis</w:t>
            </w:r>
          </w:p>
          <w:p w14:paraId="693CCB80" w14:textId="77777777" w:rsidR="00D60A86" w:rsidRPr="00A329ED" w:rsidRDefault="00D60A86" w:rsidP="00743D35">
            <w:pPr>
              <w:pStyle w:val="Betarp"/>
              <w:jc w:val="both"/>
              <w:rPr>
                <w:rFonts w:ascii="Calibri" w:eastAsia="Arial" w:hAnsi="Calibri" w:cs="Calibri"/>
                <w:sz w:val="22"/>
                <w:szCs w:val="22"/>
              </w:rPr>
            </w:pPr>
          </w:p>
          <w:p w14:paraId="5C57EE00" w14:textId="77777777" w:rsidR="00D60A86" w:rsidRPr="00A329ED" w:rsidRDefault="00D60A86" w:rsidP="00743D35">
            <w:pPr>
              <w:pStyle w:val="Betarp"/>
              <w:jc w:val="both"/>
              <w:rPr>
                <w:rFonts w:ascii="Calibri" w:eastAsia="Yu Mincho" w:hAnsi="Calibri" w:cs="Calibri"/>
                <w:sz w:val="22"/>
                <w:szCs w:val="22"/>
              </w:rPr>
            </w:pPr>
            <w:r w:rsidRPr="00A329ED">
              <w:rPr>
                <w:rFonts w:ascii="Calibri" w:eastAsia="Arial" w:hAnsi="Calibri" w:cs="Calibri"/>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638C"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sz w:val="22"/>
                <w:szCs w:val="22"/>
              </w:rPr>
              <w:t>1) Dėl įsipareigojimų, susijusių su mokesčių mokėjimu, įvykdymo i</w:t>
            </w:r>
            <w:r w:rsidRPr="00A329ED">
              <w:rPr>
                <w:rFonts w:ascii="Calibri" w:hAnsi="Calibri" w:cs="Calibri"/>
                <w:sz w:val="22"/>
                <w:szCs w:val="22"/>
                <w:lang w:eastAsia="en-US"/>
              </w:rPr>
              <w:t xml:space="preserve">š Lietuvoje įsteigtų subjektų </w:t>
            </w:r>
            <w:r w:rsidRPr="00A329ED">
              <w:rPr>
                <w:rFonts w:ascii="Calibri" w:hAnsi="Calibri" w:cs="Calibri"/>
                <w:sz w:val="22"/>
                <w:szCs w:val="22"/>
              </w:rPr>
              <w:t>prašoma:</w:t>
            </w:r>
          </w:p>
          <w:p w14:paraId="57C1BAC3" w14:textId="77777777" w:rsidR="00D60A86" w:rsidRPr="00A329ED" w:rsidRDefault="00D60A86" w:rsidP="00743D35">
            <w:pPr>
              <w:pStyle w:val="Betarp"/>
              <w:jc w:val="both"/>
              <w:rPr>
                <w:rFonts w:ascii="Calibri" w:hAnsi="Calibri" w:cs="Calibri"/>
                <w:b/>
                <w:bCs/>
                <w:sz w:val="22"/>
                <w:szCs w:val="22"/>
              </w:rPr>
            </w:pPr>
          </w:p>
          <w:p w14:paraId="3E26C0ED" w14:textId="77777777" w:rsidR="00D60A86" w:rsidRPr="00A329ED" w:rsidRDefault="00D60A86" w:rsidP="00743D35">
            <w:pPr>
              <w:pStyle w:val="Betarp"/>
              <w:numPr>
                <w:ilvl w:val="0"/>
                <w:numId w:val="20"/>
              </w:numPr>
              <w:jc w:val="both"/>
              <w:rPr>
                <w:rFonts w:ascii="Calibri" w:hAnsi="Calibri" w:cs="Calibri"/>
                <w:sz w:val="22"/>
                <w:szCs w:val="22"/>
              </w:rPr>
            </w:pPr>
            <w:r w:rsidRPr="00A329ED">
              <w:rPr>
                <w:rFonts w:ascii="Calibri" w:hAnsi="Calibri" w:cs="Calibri"/>
                <w:sz w:val="22"/>
                <w:szCs w:val="22"/>
              </w:rPr>
              <w:t>išrašo iš teismo sprendimo (jei toks yra) arba Valstybinės mokesčių inspekcijos prie Lietuvos Respublikos finansų ministerijos išduoto dokumento,</w:t>
            </w:r>
          </w:p>
          <w:p w14:paraId="6FC42820" w14:textId="77777777" w:rsidR="00D60A86" w:rsidRPr="00A329ED" w:rsidRDefault="00D60A86" w:rsidP="00743D35">
            <w:pPr>
              <w:pStyle w:val="Betarp"/>
              <w:numPr>
                <w:ilvl w:val="0"/>
                <w:numId w:val="19"/>
              </w:numPr>
              <w:jc w:val="both"/>
              <w:rPr>
                <w:rFonts w:ascii="Calibri" w:hAnsi="Calibri" w:cs="Calibri"/>
                <w:sz w:val="22"/>
                <w:szCs w:val="22"/>
              </w:rPr>
            </w:pPr>
            <w:r w:rsidRPr="00A329ED">
              <w:rPr>
                <w:rFonts w:ascii="Calibri" w:hAnsi="Calibri" w:cs="Calibri"/>
                <w:sz w:val="22"/>
                <w:szCs w:val="22"/>
              </w:rPr>
              <w:t>arba valstybės įmonės Registrų centro Lietuvos Respublikos Vyriausybės nustatyta tvarka išduoto dokumento, patvirtinančio jungtinius kompetentingų institucijų tvarkomus duomenis.</w:t>
            </w:r>
          </w:p>
          <w:p w14:paraId="53444045" w14:textId="77777777" w:rsidR="00D60A86" w:rsidRPr="00A329ED" w:rsidRDefault="00D60A86" w:rsidP="00743D35">
            <w:pPr>
              <w:pStyle w:val="Betarp"/>
              <w:jc w:val="both"/>
              <w:rPr>
                <w:rFonts w:ascii="Calibri" w:hAnsi="Calibri" w:cs="Calibri"/>
                <w:sz w:val="22"/>
                <w:szCs w:val="22"/>
              </w:rPr>
            </w:pPr>
          </w:p>
          <w:p w14:paraId="7C627F97"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lang w:eastAsia="en-US"/>
              </w:rPr>
              <w:t>Iš ne Lietuvoje įsteigtų subjektų reikalaujama:</w:t>
            </w:r>
          </w:p>
          <w:p w14:paraId="69C5AC9A" w14:textId="77777777" w:rsidR="00D60A86" w:rsidRPr="00A329ED" w:rsidRDefault="00D60A86" w:rsidP="00743D35">
            <w:pPr>
              <w:pStyle w:val="Betarp"/>
              <w:numPr>
                <w:ilvl w:val="0"/>
                <w:numId w:val="21"/>
              </w:numPr>
              <w:ind w:left="314"/>
              <w:jc w:val="both"/>
              <w:rPr>
                <w:rFonts w:ascii="Calibri" w:hAnsi="Calibri" w:cs="Calibri"/>
                <w:b/>
                <w:bCs/>
                <w:sz w:val="22"/>
                <w:szCs w:val="22"/>
              </w:rPr>
            </w:pPr>
            <w:r w:rsidRPr="00A329ED">
              <w:rPr>
                <w:rFonts w:ascii="Calibri" w:hAnsi="Calibri" w:cs="Calibri"/>
                <w:sz w:val="22"/>
                <w:szCs w:val="22"/>
              </w:rPr>
              <w:t>atitinkamos užsienio šalies institucijos dokumento</w:t>
            </w:r>
            <w:r w:rsidRPr="00A329ED">
              <w:rPr>
                <w:rStyle w:val="Puslapioinaosnuoroda"/>
                <w:rFonts w:ascii="Calibri" w:hAnsi="Calibri" w:cs="Calibri"/>
                <w:sz w:val="22"/>
                <w:szCs w:val="22"/>
              </w:rPr>
              <w:footnoteReference w:id="3"/>
            </w:r>
            <w:r w:rsidRPr="00A329ED">
              <w:rPr>
                <w:rFonts w:ascii="Calibri" w:hAnsi="Calibri" w:cs="Calibri"/>
                <w:sz w:val="22"/>
                <w:szCs w:val="22"/>
              </w:rPr>
              <w:t>.</w:t>
            </w:r>
          </w:p>
          <w:p w14:paraId="5F7B8DC0" w14:textId="77777777" w:rsidR="00D60A86" w:rsidRPr="00A329ED" w:rsidRDefault="00D60A86" w:rsidP="00743D35">
            <w:pPr>
              <w:pStyle w:val="Betarp"/>
              <w:jc w:val="both"/>
              <w:rPr>
                <w:rFonts w:ascii="Calibri" w:eastAsia="Yu Mincho" w:hAnsi="Calibri" w:cs="Calibri"/>
                <w:sz w:val="22"/>
                <w:szCs w:val="22"/>
              </w:rPr>
            </w:pPr>
          </w:p>
          <w:p w14:paraId="21F9D79E" w14:textId="77777777" w:rsidR="00D60A86" w:rsidRPr="00A329ED" w:rsidRDefault="00D60A86" w:rsidP="00743D35">
            <w:pPr>
              <w:pStyle w:val="Betarp"/>
              <w:jc w:val="both"/>
              <w:rPr>
                <w:rFonts w:ascii="Calibri" w:hAnsi="Calibri" w:cs="Calibri"/>
                <w:i/>
                <w:iCs/>
                <w:color w:val="000000" w:themeColor="text1"/>
                <w:sz w:val="22"/>
                <w:szCs w:val="22"/>
              </w:rPr>
            </w:pPr>
            <w:r w:rsidRPr="00A329ED">
              <w:rPr>
                <w:rFonts w:ascii="Calibri" w:hAnsi="Calibri" w:cs="Calibri"/>
                <w:sz w:val="22"/>
                <w:szCs w:val="22"/>
              </w:rPr>
              <w:t xml:space="preserve">Nurodyti dokumentai turi būti  išduoti ne anksčiau kaip </w:t>
            </w:r>
            <w:r w:rsidRPr="00A329ED">
              <w:rPr>
                <w:rFonts w:ascii="Calibri" w:hAnsi="Calibri" w:cs="Calibri"/>
                <w:color w:val="00B050"/>
                <w:sz w:val="22"/>
                <w:szCs w:val="22"/>
              </w:rPr>
              <w:t>120</w:t>
            </w:r>
            <w:r w:rsidRPr="00A329ED">
              <w:rPr>
                <w:rFonts w:ascii="Calibri" w:hAnsi="Calibri" w:cs="Calibri"/>
                <w:sz w:val="22"/>
                <w:szCs w:val="22"/>
              </w:rPr>
              <w:t xml:space="preserve"> </w:t>
            </w:r>
            <w:r w:rsidRPr="00A329ED">
              <w:rPr>
                <w:rFonts w:ascii="Calibri" w:hAnsi="Calibri" w:cs="Calibri"/>
                <w:color w:val="00B050"/>
                <w:sz w:val="22"/>
                <w:szCs w:val="22"/>
              </w:rPr>
              <w:t>dienų</w:t>
            </w:r>
            <w:r w:rsidRPr="00A329ED">
              <w:rPr>
                <w:rFonts w:ascii="Calibri" w:hAnsi="Calibri" w:cs="Calibri"/>
                <w:sz w:val="22"/>
                <w:szCs w:val="22"/>
              </w:rPr>
              <w:t xml:space="preserve"> iki </w:t>
            </w:r>
            <w:r w:rsidRPr="00A329ED">
              <w:rPr>
                <w:rFonts w:ascii="Calibri" w:eastAsia="Times New Roman" w:hAnsi="Calibri" w:cs="Calibri"/>
                <w:i/>
                <w:iCs/>
                <w:sz w:val="22"/>
                <w:szCs w:val="22"/>
              </w:rPr>
              <w:t xml:space="preserve">tos dienos, kai tiekėjas perkančiosios organizacijos prašymu turės pateikti pašalinimo </w:t>
            </w:r>
            <w:r w:rsidRPr="00A329ED">
              <w:rPr>
                <w:rFonts w:ascii="Calibri" w:eastAsia="Times New Roman" w:hAnsi="Calibri" w:cs="Calibri"/>
                <w:i/>
                <w:iCs/>
                <w:sz w:val="22"/>
                <w:szCs w:val="22"/>
              </w:rPr>
              <w:lastRenderedPageBreak/>
              <w:t>pagrindų nebuvimą patvirtinančius dok</w:t>
            </w:r>
            <w:r w:rsidRPr="00A329ED">
              <w:rPr>
                <w:rFonts w:ascii="Calibri" w:eastAsia="Times New Roman" w:hAnsi="Calibri" w:cs="Calibri"/>
                <w:sz w:val="22"/>
                <w:szCs w:val="22"/>
              </w:rPr>
              <w:t>umentus</w:t>
            </w:r>
            <w:r w:rsidRPr="00A329ED">
              <w:rPr>
                <w:rFonts w:ascii="Calibri" w:hAnsi="Calibri" w:cs="Calibri"/>
                <w:sz w:val="22"/>
                <w:szCs w:val="22"/>
              </w:rPr>
              <w:t xml:space="preserve">. </w:t>
            </w:r>
            <w:r w:rsidRPr="00A329ED">
              <w:rPr>
                <w:rFonts w:ascii="Calibri" w:hAnsi="Calibri" w:cs="Calibri"/>
                <w:b/>
                <w:bCs/>
                <w:i/>
                <w:iCs/>
                <w:color w:val="000000" w:themeColor="text1"/>
                <w:sz w:val="22"/>
                <w:szCs w:val="22"/>
              </w:rPr>
              <w:t>Pavyzdys</w:t>
            </w:r>
            <w:r w:rsidRPr="00A329ED">
              <w:rPr>
                <w:rFonts w:ascii="Calibri" w:hAnsi="Calibri" w:cs="Calibr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8D18C36" w14:textId="77777777" w:rsidR="00D60A86" w:rsidRPr="00A329ED" w:rsidRDefault="00D60A86" w:rsidP="00743D35">
            <w:pPr>
              <w:pStyle w:val="Betarp"/>
              <w:jc w:val="both"/>
              <w:rPr>
                <w:rFonts w:ascii="Calibri" w:hAnsi="Calibri" w:cs="Calibri"/>
                <w:i/>
                <w:iCs/>
                <w:color w:val="7030A0"/>
                <w:sz w:val="22"/>
                <w:szCs w:val="22"/>
              </w:rPr>
            </w:pPr>
          </w:p>
          <w:p w14:paraId="69FCB5DA"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D95BEA" w14:textId="77777777" w:rsidR="00D60A86" w:rsidRPr="00A329ED" w:rsidRDefault="00D60A86" w:rsidP="00743D35">
            <w:pPr>
              <w:pStyle w:val="Betarp"/>
              <w:jc w:val="both"/>
              <w:rPr>
                <w:rFonts w:ascii="Calibri" w:hAnsi="Calibri" w:cs="Calibri"/>
                <w:b/>
                <w:bCs/>
                <w:sz w:val="22"/>
                <w:szCs w:val="22"/>
              </w:rPr>
            </w:pPr>
          </w:p>
          <w:p w14:paraId="13A7F32E"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bCs/>
                <w:sz w:val="22"/>
                <w:szCs w:val="22"/>
              </w:rPr>
              <w:t>2) Dėl įsipareigojimų, susijusių su socialinio draudimo įmokų mokėjimu, įvykdymo i</w:t>
            </w:r>
            <w:r w:rsidRPr="00A329ED">
              <w:rPr>
                <w:rFonts w:ascii="Calibri" w:hAnsi="Calibri" w:cs="Calibri"/>
                <w:sz w:val="22"/>
                <w:szCs w:val="22"/>
                <w:lang w:eastAsia="en-US"/>
              </w:rPr>
              <w:t xml:space="preserve">š Lietuvoje įsteigtų subjektų </w:t>
            </w:r>
            <w:r w:rsidRPr="00A329ED">
              <w:rPr>
                <w:rFonts w:ascii="Calibri" w:hAnsi="Calibri" w:cs="Calibri"/>
                <w:bCs/>
                <w:sz w:val="22"/>
                <w:szCs w:val="22"/>
              </w:rPr>
              <w:t>prašoma:</w:t>
            </w:r>
          </w:p>
          <w:p w14:paraId="2D28F704" w14:textId="77777777" w:rsidR="00D60A86" w:rsidRPr="00A329ED" w:rsidRDefault="00D60A86" w:rsidP="00743D35">
            <w:pPr>
              <w:pStyle w:val="Betarp"/>
              <w:jc w:val="both"/>
              <w:rPr>
                <w:rFonts w:ascii="Calibri" w:hAnsi="Calibri" w:cs="Calibri"/>
                <w:bCs/>
                <w:sz w:val="22"/>
                <w:szCs w:val="22"/>
              </w:rPr>
            </w:pPr>
            <w:r w:rsidRPr="00A329ED">
              <w:rPr>
                <w:rFonts w:ascii="Calibri"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329ED">
                <w:rPr>
                  <w:rStyle w:val="Hipersaitas"/>
                  <w:rFonts w:ascii="Calibri" w:hAnsi="Calibri" w:cs="Calibri"/>
                  <w:bCs/>
                  <w:sz w:val="22"/>
                  <w:szCs w:val="22"/>
                  <w:u w:val="single"/>
                </w:rPr>
                <w:t>http://draudejai.sodra.lt/draudeju_viesi_duomenys/</w:t>
              </w:r>
            </w:hyperlink>
            <w:r w:rsidRPr="00A329ED">
              <w:rPr>
                <w:rFonts w:ascii="Calibri" w:hAnsi="Calibri" w:cs="Calibri"/>
                <w:bCs/>
                <w:sz w:val="22"/>
                <w:szCs w:val="22"/>
              </w:rPr>
              <w:t>.</w:t>
            </w:r>
          </w:p>
          <w:p w14:paraId="17991CFD" w14:textId="77777777" w:rsidR="00D60A86" w:rsidRPr="00A329ED" w:rsidRDefault="00D60A86" w:rsidP="00743D35">
            <w:pPr>
              <w:pStyle w:val="Betarp"/>
              <w:jc w:val="both"/>
              <w:rPr>
                <w:rFonts w:ascii="Calibri" w:hAnsi="Calibri" w:cs="Calibri"/>
                <w:b/>
                <w:bCs/>
                <w:sz w:val="22"/>
                <w:szCs w:val="22"/>
              </w:rPr>
            </w:pPr>
          </w:p>
          <w:p w14:paraId="67F9C2CA"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A329ED">
              <w:rPr>
                <w:rFonts w:ascii="Calibri" w:hAnsi="Calibri" w:cs="Calibri"/>
                <w:sz w:val="22"/>
                <w:szCs w:val="22"/>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B2B804" w14:textId="77777777" w:rsidR="00D60A86" w:rsidRPr="00A329ED" w:rsidRDefault="00D60A86" w:rsidP="00743D35">
            <w:pPr>
              <w:pStyle w:val="Betarp"/>
              <w:jc w:val="both"/>
              <w:rPr>
                <w:rFonts w:ascii="Calibri" w:hAnsi="Calibri" w:cs="Calibri"/>
                <w:b/>
                <w:bCs/>
                <w:sz w:val="22"/>
                <w:szCs w:val="22"/>
              </w:rPr>
            </w:pPr>
          </w:p>
          <w:p w14:paraId="2A4A5C3A"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C0F0C5" w14:textId="77777777" w:rsidR="00D60A86" w:rsidRPr="00A329ED" w:rsidRDefault="00D60A86" w:rsidP="00743D35">
            <w:pPr>
              <w:pStyle w:val="Betarp"/>
              <w:jc w:val="both"/>
              <w:rPr>
                <w:rFonts w:ascii="Calibri" w:hAnsi="Calibri" w:cs="Calibri"/>
                <w:b/>
                <w:bCs/>
                <w:sz w:val="22"/>
                <w:szCs w:val="22"/>
              </w:rPr>
            </w:pPr>
          </w:p>
          <w:p w14:paraId="61E164EB"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lang w:eastAsia="en-US"/>
              </w:rPr>
              <w:t>Iš ne Lietuvoje įsteigtų subjektų reikalaujama:</w:t>
            </w:r>
          </w:p>
          <w:p w14:paraId="1EE983C9" w14:textId="77777777" w:rsidR="00D60A86" w:rsidRPr="00A329ED" w:rsidRDefault="00D60A86" w:rsidP="00743D35">
            <w:pPr>
              <w:pStyle w:val="Betarp"/>
              <w:numPr>
                <w:ilvl w:val="0"/>
                <w:numId w:val="21"/>
              </w:numPr>
              <w:ind w:left="314"/>
              <w:jc w:val="both"/>
              <w:rPr>
                <w:rFonts w:ascii="Calibri" w:hAnsi="Calibri" w:cs="Calibri"/>
                <w:b/>
                <w:bCs/>
                <w:sz w:val="22"/>
                <w:szCs w:val="22"/>
              </w:rPr>
            </w:pPr>
            <w:r w:rsidRPr="00A329ED">
              <w:rPr>
                <w:rFonts w:ascii="Calibri" w:hAnsi="Calibri" w:cs="Calibri"/>
                <w:sz w:val="22"/>
                <w:szCs w:val="22"/>
              </w:rPr>
              <w:t>atitinkamos užsienio šalies kompetentingos institucijos dokumento</w:t>
            </w:r>
            <w:r w:rsidRPr="00A329ED">
              <w:rPr>
                <w:rStyle w:val="Puslapioinaosnuoroda"/>
                <w:rFonts w:ascii="Calibri" w:hAnsi="Calibri" w:cs="Calibri"/>
                <w:sz w:val="22"/>
                <w:szCs w:val="22"/>
              </w:rPr>
              <w:footnoteReference w:id="4"/>
            </w:r>
            <w:r w:rsidRPr="00A329ED">
              <w:rPr>
                <w:rFonts w:ascii="Calibri" w:hAnsi="Calibri" w:cs="Calibri"/>
                <w:sz w:val="22"/>
                <w:szCs w:val="22"/>
              </w:rPr>
              <w:t>.</w:t>
            </w:r>
          </w:p>
          <w:p w14:paraId="7F717C86" w14:textId="77777777" w:rsidR="00D60A86" w:rsidRPr="00A329ED" w:rsidRDefault="00D60A86" w:rsidP="00743D35">
            <w:pPr>
              <w:pStyle w:val="Betarp"/>
              <w:jc w:val="both"/>
              <w:rPr>
                <w:rFonts w:ascii="Calibri" w:hAnsi="Calibri" w:cs="Calibri"/>
                <w:b/>
                <w:bCs/>
                <w:sz w:val="22"/>
                <w:szCs w:val="22"/>
              </w:rPr>
            </w:pPr>
          </w:p>
          <w:p w14:paraId="3FC31DF6" w14:textId="77777777" w:rsidR="00D60A86" w:rsidRPr="00A329ED" w:rsidRDefault="00D60A86" w:rsidP="00743D35">
            <w:pPr>
              <w:pStyle w:val="Betarp"/>
              <w:jc w:val="both"/>
              <w:rPr>
                <w:rFonts w:ascii="Calibri" w:hAnsi="Calibri" w:cs="Calibri"/>
                <w:i/>
                <w:iCs/>
                <w:color w:val="7030A0"/>
                <w:sz w:val="22"/>
                <w:szCs w:val="22"/>
              </w:rPr>
            </w:pPr>
            <w:r w:rsidRPr="00A329ED">
              <w:rPr>
                <w:rFonts w:ascii="Calibri" w:hAnsi="Calibri" w:cs="Calibri"/>
                <w:sz w:val="22"/>
                <w:szCs w:val="22"/>
              </w:rPr>
              <w:t xml:space="preserve">Nurodyti dokumentai turi būti  išduoti ne anksčiau kaip </w:t>
            </w:r>
            <w:r w:rsidRPr="00A329ED">
              <w:rPr>
                <w:rFonts w:ascii="Calibri" w:hAnsi="Calibri" w:cs="Calibri"/>
                <w:color w:val="00B050"/>
                <w:sz w:val="22"/>
                <w:szCs w:val="22"/>
              </w:rPr>
              <w:t>120</w:t>
            </w:r>
            <w:r w:rsidRPr="00A329ED">
              <w:rPr>
                <w:rFonts w:ascii="Calibri" w:hAnsi="Calibri" w:cs="Calibri"/>
                <w:sz w:val="22"/>
                <w:szCs w:val="22"/>
              </w:rPr>
              <w:t xml:space="preserve"> </w:t>
            </w:r>
            <w:r w:rsidRPr="00A329ED">
              <w:rPr>
                <w:rFonts w:ascii="Calibri" w:hAnsi="Calibri" w:cs="Calibri"/>
                <w:color w:val="00B050"/>
                <w:sz w:val="22"/>
                <w:szCs w:val="22"/>
              </w:rPr>
              <w:t>dienų</w:t>
            </w:r>
            <w:r w:rsidRPr="00A329ED">
              <w:rPr>
                <w:rFonts w:ascii="Calibri" w:hAnsi="Calibri" w:cs="Calibri"/>
                <w:sz w:val="22"/>
                <w:szCs w:val="22"/>
              </w:rPr>
              <w:t xml:space="preserve"> iki </w:t>
            </w:r>
            <w:r w:rsidRPr="00A329ED">
              <w:rPr>
                <w:rFonts w:ascii="Calibri" w:eastAsia="Times New Roman" w:hAnsi="Calibri" w:cs="Calibri"/>
                <w:i/>
                <w:iCs/>
                <w:sz w:val="22"/>
                <w:szCs w:val="22"/>
              </w:rPr>
              <w:t>tos dienos, kai tiekėjas perkančiosios organizacijos prašymu turės pateikti pašalinimo pagrindų nebuvimą patvirtinančius dok</w:t>
            </w:r>
            <w:r w:rsidRPr="00A329ED">
              <w:rPr>
                <w:rFonts w:ascii="Calibri" w:eastAsia="Times New Roman" w:hAnsi="Calibri" w:cs="Calibri"/>
                <w:sz w:val="22"/>
                <w:szCs w:val="22"/>
              </w:rPr>
              <w:t>umentus</w:t>
            </w:r>
            <w:r w:rsidRPr="00A329ED">
              <w:rPr>
                <w:rFonts w:ascii="Calibri" w:hAnsi="Calibri" w:cs="Calibri"/>
                <w:sz w:val="22"/>
                <w:szCs w:val="22"/>
              </w:rPr>
              <w:t xml:space="preserve">. </w:t>
            </w:r>
            <w:r w:rsidRPr="00A329ED">
              <w:rPr>
                <w:rFonts w:ascii="Calibri" w:hAnsi="Calibri" w:cs="Calibri"/>
                <w:b/>
                <w:bCs/>
                <w:i/>
                <w:iCs/>
                <w:color w:val="000000" w:themeColor="text1"/>
                <w:sz w:val="22"/>
                <w:szCs w:val="22"/>
              </w:rPr>
              <w:t>Pavyzdys</w:t>
            </w:r>
            <w:r w:rsidRPr="00A329ED">
              <w:rPr>
                <w:rFonts w:ascii="Calibri" w:hAnsi="Calibri" w:cs="Calibri"/>
                <w:i/>
                <w:iCs/>
                <w:color w:val="000000" w:themeColor="text1"/>
                <w:sz w:val="22"/>
                <w:szCs w:val="22"/>
              </w:rPr>
              <w:t xml:space="preserve">: Jeigu perkančioji organizacija 2022-10-10 kreipėsi į </w:t>
            </w:r>
            <w:r w:rsidRPr="00A329ED">
              <w:rPr>
                <w:rFonts w:ascii="Calibri" w:hAnsi="Calibri" w:cs="Calibri"/>
                <w:i/>
                <w:iCs/>
                <w:color w:val="000000" w:themeColor="text1"/>
                <w:sz w:val="22"/>
                <w:szCs w:val="22"/>
              </w:rPr>
              <w:lastRenderedPageBreak/>
              <w:t>tiekėją prašydama iki 2022-10-14 pateikti įrodančius dokumentus, jie turi būti išduoti ne anksčiau kaip 120 dienų, jas skaičiuojant atgal nuo 2022-10-14.</w:t>
            </w:r>
          </w:p>
          <w:p w14:paraId="3B6134D1" w14:textId="77777777" w:rsidR="00D60A86" w:rsidRPr="00A329ED" w:rsidRDefault="00D60A86" w:rsidP="00743D35">
            <w:pPr>
              <w:pStyle w:val="Betarp"/>
              <w:jc w:val="both"/>
              <w:rPr>
                <w:rFonts w:ascii="Calibri" w:hAnsi="Calibri" w:cs="Calibri"/>
                <w:b/>
                <w:bCs/>
                <w:sz w:val="22"/>
                <w:szCs w:val="22"/>
              </w:rPr>
            </w:pPr>
          </w:p>
          <w:p w14:paraId="1B341696"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53381B" w14:textId="77777777" w:rsidR="00D60A86" w:rsidRPr="00A329ED" w:rsidRDefault="00D60A86" w:rsidP="00743D35">
            <w:pPr>
              <w:pStyle w:val="Betarp"/>
              <w:jc w:val="both"/>
              <w:rPr>
                <w:rFonts w:ascii="Calibri" w:hAnsi="Calibri" w:cs="Calibri"/>
                <w:sz w:val="22"/>
                <w:szCs w:val="22"/>
              </w:rPr>
            </w:pPr>
          </w:p>
          <w:p w14:paraId="6B9C45D0" w14:textId="77777777" w:rsidR="00D60A86" w:rsidRPr="00A329ED" w:rsidRDefault="00D60A86" w:rsidP="00743D35">
            <w:pPr>
              <w:pStyle w:val="Betarp"/>
              <w:jc w:val="both"/>
              <w:rPr>
                <w:rFonts w:ascii="Calibri" w:hAnsi="Calibri" w:cs="Calibri"/>
                <w:b/>
                <w:bCs/>
                <w:i/>
                <w:iCs/>
                <w:color w:val="00B050"/>
                <w:sz w:val="22"/>
                <w:szCs w:val="22"/>
              </w:rPr>
            </w:pPr>
            <w:r w:rsidRPr="00A329ED">
              <w:rPr>
                <w:rFonts w:ascii="Calibri" w:hAnsi="Calibri" w:cs="Calibri"/>
                <w:b/>
                <w:bCs/>
                <w:i/>
                <w:iCs/>
                <w:color w:val="00B050"/>
                <w:sz w:val="22"/>
                <w:szCs w:val="22"/>
              </w:rPr>
              <w:t>PASTABA</w:t>
            </w:r>
          </w:p>
          <w:p w14:paraId="652F2CE1" w14:textId="77777777" w:rsidR="00D60A86" w:rsidRPr="00A329ED" w:rsidRDefault="00D60A86" w:rsidP="00743D35">
            <w:pPr>
              <w:pStyle w:val="Betarp"/>
              <w:jc w:val="both"/>
              <w:rPr>
                <w:rFonts w:ascii="Calibri" w:hAnsi="Calibri" w:cs="Calibri"/>
                <w:color w:val="00B050"/>
                <w:sz w:val="22"/>
                <w:szCs w:val="22"/>
              </w:rPr>
            </w:pPr>
            <w:r w:rsidRPr="00A329ED">
              <w:rPr>
                <w:rFonts w:ascii="Calibri" w:hAnsi="Calibri" w:cs="Calibri"/>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DD9985E" w14:textId="77777777" w:rsidR="00D60A86" w:rsidRPr="00A329ED" w:rsidRDefault="00D60A86" w:rsidP="00743D35">
            <w:pPr>
              <w:pStyle w:val="Betarp"/>
              <w:jc w:val="both"/>
              <w:rPr>
                <w:rFonts w:ascii="Calibri" w:hAnsi="Calibri" w:cs="Calibri"/>
                <w:b/>
                <w:bCs/>
                <w:sz w:val="22"/>
                <w:szCs w:val="22"/>
              </w:rPr>
            </w:pPr>
          </w:p>
          <w:p w14:paraId="7FB725D0" w14:textId="77777777" w:rsidR="00D60A86" w:rsidRPr="00A329ED" w:rsidRDefault="00D60A86" w:rsidP="00743D35">
            <w:pPr>
              <w:pStyle w:val="Betarp"/>
              <w:jc w:val="both"/>
              <w:rPr>
                <w:rFonts w:ascii="Calibri" w:hAnsi="Calibri" w:cs="Calibri"/>
                <w:b/>
                <w:bCs/>
                <w:sz w:val="22"/>
                <w:szCs w:val="22"/>
              </w:rPr>
            </w:pPr>
          </w:p>
        </w:tc>
      </w:tr>
      <w:bookmarkEnd w:id="52"/>
      <w:tr w:rsidR="00D60A86" w:rsidRPr="00A329ED" w14:paraId="444A2BBF"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1BCC4" w14:textId="77777777" w:rsidR="00D60A86" w:rsidRPr="00A329ED" w:rsidRDefault="00D60A86" w:rsidP="00743D35">
            <w:pPr>
              <w:pStyle w:val="Betarp"/>
              <w:numPr>
                <w:ilvl w:val="0"/>
                <w:numId w:val="22"/>
              </w:numPr>
              <w:rPr>
                <w:rFonts w:ascii="Calibri" w:hAnsi="Calibri" w:cs="Calibr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37588"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0C36F"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t>VPĮ 46 straipsnio 4 dalies 1 punktas</w:t>
            </w:r>
          </w:p>
          <w:p w14:paraId="55F68224" w14:textId="77777777" w:rsidR="00D60A86" w:rsidRPr="00A329ED" w:rsidRDefault="00D60A86" w:rsidP="00743D35">
            <w:pPr>
              <w:pStyle w:val="Betarp"/>
              <w:jc w:val="both"/>
              <w:rPr>
                <w:rFonts w:ascii="Calibri" w:eastAsia="Yu Mincho" w:hAnsi="Calibri" w:cs="Calibri"/>
                <w:sz w:val="22"/>
                <w:szCs w:val="22"/>
              </w:rPr>
            </w:pPr>
          </w:p>
          <w:p w14:paraId="6CEB92FD" w14:textId="77777777" w:rsidR="00D60A86" w:rsidRPr="00A329ED" w:rsidRDefault="00D60A86" w:rsidP="00743D35">
            <w:pPr>
              <w:pStyle w:val="Betarp"/>
              <w:jc w:val="both"/>
              <w:rPr>
                <w:rFonts w:ascii="Calibri" w:eastAsia="Yu Mincho" w:hAnsi="Calibri" w:cs="Calibri"/>
                <w:sz w:val="22"/>
                <w:szCs w:val="22"/>
                <w:lang w:eastAsia="en-US"/>
              </w:rPr>
            </w:pPr>
            <w:r w:rsidRPr="00A329ED">
              <w:rPr>
                <w:rFonts w:ascii="Calibri" w:eastAsia="Yu Mincho" w:hAnsi="Calibri" w:cs="Calibri"/>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2F40A"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sz w:val="22"/>
                <w:szCs w:val="22"/>
                <w:lang w:eastAsia="en-US"/>
              </w:rPr>
              <w:t>Iš Lietuvoje įsteigtų subjektų įrodančių dokumentų nereikalaujama. Užtenka pateikto EBVPD.</w:t>
            </w:r>
          </w:p>
          <w:p w14:paraId="6908EE7C" w14:textId="77777777" w:rsidR="00D60A86" w:rsidRPr="00A329ED" w:rsidRDefault="00D60A86" w:rsidP="00743D35">
            <w:pPr>
              <w:pStyle w:val="Betarp"/>
              <w:jc w:val="both"/>
              <w:rPr>
                <w:rFonts w:ascii="Calibri" w:hAnsi="Calibri" w:cs="Calibri"/>
                <w:bCs/>
                <w:iCs/>
                <w:sz w:val="22"/>
                <w:szCs w:val="22"/>
                <w:lang w:eastAsia="en-US"/>
              </w:rPr>
            </w:pPr>
          </w:p>
          <w:p w14:paraId="16B1F67F" w14:textId="77777777" w:rsidR="00D60A86" w:rsidRPr="00A329ED" w:rsidRDefault="00D60A86" w:rsidP="00743D35">
            <w:pPr>
              <w:pStyle w:val="Betarp"/>
              <w:jc w:val="both"/>
              <w:rPr>
                <w:rFonts w:ascii="Calibri" w:hAnsi="Calibri" w:cs="Calibri"/>
                <w:b/>
                <w:bCs/>
                <w:iCs/>
                <w:sz w:val="22"/>
                <w:szCs w:val="22"/>
                <w:lang w:eastAsia="en-US"/>
              </w:rPr>
            </w:pPr>
          </w:p>
        </w:tc>
      </w:tr>
      <w:tr w:rsidR="00D60A86" w:rsidRPr="00A329ED" w14:paraId="7F29A3A3"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D0E68" w14:textId="77777777" w:rsidR="00D60A86" w:rsidRPr="00A329ED" w:rsidRDefault="00D60A86" w:rsidP="00743D35">
            <w:pPr>
              <w:pStyle w:val="Betarp"/>
              <w:numPr>
                <w:ilvl w:val="0"/>
                <w:numId w:val="22"/>
              </w:numPr>
              <w:rPr>
                <w:rFonts w:ascii="Calibri" w:hAnsi="Calibri" w:cs="Calibr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EABB0"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sz w:val="22"/>
                <w:szCs w:val="22"/>
              </w:rPr>
              <w:t xml:space="preserve">Tiekėjas pirkimo metu pateko į interesų konflikto situaciją, kaip apibrėžta VPĮ 21 straipsnyje, ir atitinkamos padėties negalima ištaisyti. </w:t>
            </w:r>
          </w:p>
          <w:p w14:paraId="262D34D0"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FDA0B"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t>VPĮ 46 straipsnio 4 dalies 2 punktas</w:t>
            </w:r>
          </w:p>
          <w:p w14:paraId="256CA09B" w14:textId="77777777" w:rsidR="00D60A86" w:rsidRPr="00A329ED" w:rsidRDefault="00D60A86" w:rsidP="00743D35">
            <w:pPr>
              <w:pStyle w:val="Betarp"/>
              <w:jc w:val="both"/>
              <w:rPr>
                <w:rFonts w:ascii="Calibri" w:eastAsia="Yu Mincho" w:hAnsi="Calibri" w:cs="Calibri"/>
                <w:sz w:val="22"/>
                <w:szCs w:val="22"/>
              </w:rPr>
            </w:pPr>
          </w:p>
          <w:p w14:paraId="535A0E28" w14:textId="77777777" w:rsidR="00D60A86" w:rsidRPr="00A329ED" w:rsidRDefault="00D60A86" w:rsidP="00743D35">
            <w:pPr>
              <w:pStyle w:val="Betarp"/>
              <w:jc w:val="both"/>
              <w:rPr>
                <w:rFonts w:ascii="Calibri" w:eastAsia="Yu Mincho" w:hAnsi="Calibri" w:cs="Calibri"/>
                <w:sz w:val="22"/>
                <w:szCs w:val="22"/>
              </w:rPr>
            </w:pPr>
            <w:r w:rsidRPr="00A329ED">
              <w:rPr>
                <w:rFonts w:ascii="Calibri" w:eastAsia="Yu Mincho" w:hAnsi="Calibri" w:cs="Calibri"/>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090C"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sz w:val="22"/>
                <w:szCs w:val="22"/>
                <w:lang w:eastAsia="en-US"/>
              </w:rPr>
              <w:t>Iš Lietuvoje įsteigtų subjektų įrodančių dokumentų nereikalaujama. Užtenka pateikto EBVPD.</w:t>
            </w:r>
          </w:p>
          <w:p w14:paraId="210DD625" w14:textId="77777777" w:rsidR="00D60A86" w:rsidRPr="00A329ED" w:rsidRDefault="00D60A86" w:rsidP="00743D35">
            <w:pPr>
              <w:pStyle w:val="Betarp"/>
              <w:jc w:val="both"/>
              <w:rPr>
                <w:rFonts w:ascii="Calibri" w:hAnsi="Calibri" w:cs="Calibri"/>
                <w:bCs/>
                <w:iCs/>
                <w:sz w:val="22"/>
                <w:szCs w:val="22"/>
                <w:lang w:eastAsia="en-US"/>
              </w:rPr>
            </w:pPr>
          </w:p>
          <w:p w14:paraId="2ADD198B" w14:textId="77777777" w:rsidR="00D60A86" w:rsidRPr="00A329ED" w:rsidRDefault="00D60A86" w:rsidP="00743D35">
            <w:pPr>
              <w:pStyle w:val="Betarp"/>
              <w:jc w:val="both"/>
              <w:rPr>
                <w:rFonts w:ascii="Calibri" w:hAnsi="Calibri" w:cs="Calibri"/>
                <w:b/>
                <w:bCs/>
                <w:iCs/>
                <w:sz w:val="22"/>
                <w:szCs w:val="22"/>
                <w:lang w:eastAsia="en-US"/>
              </w:rPr>
            </w:pPr>
          </w:p>
        </w:tc>
      </w:tr>
      <w:tr w:rsidR="00D60A86" w:rsidRPr="00A329ED" w14:paraId="79007C16"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7A29E" w14:textId="77777777" w:rsidR="00D60A86" w:rsidRPr="00A329ED" w:rsidRDefault="00D60A86" w:rsidP="00743D35">
            <w:pPr>
              <w:pStyle w:val="Betarp"/>
              <w:numPr>
                <w:ilvl w:val="0"/>
                <w:numId w:val="22"/>
              </w:numPr>
              <w:rPr>
                <w:rFonts w:ascii="Calibri" w:hAnsi="Calibri" w:cs="Calibr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671B9"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59676"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t>VPĮ 46 straipsnio 4 dalies 3 punktas</w:t>
            </w:r>
          </w:p>
          <w:p w14:paraId="5F49CE95" w14:textId="77777777" w:rsidR="00D60A86" w:rsidRPr="00A329ED" w:rsidRDefault="00D60A86" w:rsidP="00743D35">
            <w:pPr>
              <w:pStyle w:val="Betarp"/>
              <w:jc w:val="both"/>
              <w:rPr>
                <w:rFonts w:ascii="Calibri" w:eastAsia="Yu Mincho" w:hAnsi="Calibri" w:cs="Calibri"/>
                <w:sz w:val="22"/>
                <w:szCs w:val="22"/>
              </w:rPr>
            </w:pPr>
          </w:p>
          <w:p w14:paraId="2D87204B" w14:textId="77777777" w:rsidR="00D60A86" w:rsidRPr="00A329ED" w:rsidRDefault="00D60A86" w:rsidP="00743D35">
            <w:pPr>
              <w:pStyle w:val="Betarp"/>
              <w:jc w:val="both"/>
              <w:rPr>
                <w:rFonts w:ascii="Calibri" w:eastAsia="Yu Mincho" w:hAnsi="Calibri" w:cs="Calibri"/>
                <w:sz w:val="22"/>
                <w:szCs w:val="22"/>
                <w:lang w:eastAsia="en-US"/>
              </w:rPr>
            </w:pPr>
            <w:r w:rsidRPr="00A329ED">
              <w:rPr>
                <w:rFonts w:ascii="Calibri" w:eastAsia="Yu Mincho" w:hAnsi="Calibri" w:cs="Calibri"/>
                <w:sz w:val="22"/>
                <w:szCs w:val="22"/>
              </w:rPr>
              <w:lastRenderedPageBreak/>
              <w:t>EBVPD III dalies C13 punktas</w:t>
            </w:r>
            <w:r w:rsidRPr="00A329ED">
              <w:rPr>
                <w:rFonts w:ascii="Calibri" w:eastAsia="Yu Mincho" w:hAnsi="Calibri" w:cs="Calibr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EA1E2"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sz w:val="22"/>
                <w:szCs w:val="22"/>
                <w:lang w:eastAsia="en-US"/>
              </w:rPr>
              <w:lastRenderedPageBreak/>
              <w:t>Iš Lietuvoje įsteigtų subjektų įrodančių dokumentų nereikalaujama. Užtenka pateikto EBVPD.</w:t>
            </w:r>
          </w:p>
          <w:p w14:paraId="64C51D43" w14:textId="77777777" w:rsidR="00D60A86" w:rsidRPr="00A329ED" w:rsidRDefault="00D60A86" w:rsidP="00743D35">
            <w:pPr>
              <w:pStyle w:val="Betarp"/>
              <w:jc w:val="both"/>
              <w:rPr>
                <w:rFonts w:ascii="Calibri" w:hAnsi="Calibri" w:cs="Calibri"/>
                <w:b/>
                <w:bCs/>
                <w:iCs/>
                <w:sz w:val="22"/>
                <w:szCs w:val="22"/>
                <w:lang w:eastAsia="en-US"/>
              </w:rPr>
            </w:pPr>
          </w:p>
        </w:tc>
      </w:tr>
      <w:tr w:rsidR="00D60A86" w:rsidRPr="00A329ED" w14:paraId="72975D6E"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555A6" w14:textId="77777777" w:rsidR="00D60A86" w:rsidRPr="00A329ED" w:rsidRDefault="00D60A86" w:rsidP="00743D35">
            <w:pPr>
              <w:pStyle w:val="Betarp"/>
              <w:numPr>
                <w:ilvl w:val="0"/>
                <w:numId w:val="22"/>
              </w:numPr>
              <w:rPr>
                <w:rFonts w:ascii="Calibri" w:hAnsi="Calibri" w:cs="Calibr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38C4F"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DBA85B8" w14:textId="77777777" w:rsidR="00D60A86" w:rsidRPr="00A329ED" w:rsidRDefault="00D60A86" w:rsidP="00743D35">
            <w:pPr>
              <w:pStyle w:val="Betarp"/>
              <w:jc w:val="both"/>
              <w:rPr>
                <w:rFonts w:ascii="Calibri" w:hAnsi="Calibri" w:cs="Calibri"/>
                <w:bCs/>
                <w:sz w:val="22"/>
                <w:szCs w:val="22"/>
              </w:rPr>
            </w:pPr>
            <w:r w:rsidRPr="00A329ED">
              <w:rPr>
                <w:rFonts w:ascii="Calibri" w:hAnsi="Calibri" w:cs="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A8C793" w14:textId="77777777" w:rsidR="00D60A86" w:rsidRPr="00A329ED" w:rsidRDefault="00D60A86" w:rsidP="00743D35">
            <w:pPr>
              <w:pStyle w:val="Betarp"/>
              <w:jc w:val="both"/>
              <w:rPr>
                <w:rFonts w:ascii="Calibri" w:hAnsi="Calibri" w:cs="Calibri"/>
                <w:bCs/>
                <w:sz w:val="22"/>
                <w:szCs w:val="22"/>
              </w:rPr>
            </w:pPr>
            <w:r w:rsidRPr="00A329ED">
              <w:rPr>
                <w:rFonts w:ascii="Calibri" w:hAnsi="Calibri" w:cs="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D232C"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t>VPĮ 46 straipsnio 4 dalies 4 punktas</w:t>
            </w:r>
          </w:p>
          <w:p w14:paraId="6A3B47D7" w14:textId="77777777" w:rsidR="00D60A86" w:rsidRPr="00A329ED" w:rsidRDefault="00D60A86" w:rsidP="00743D35">
            <w:pPr>
              <w:pStyle w:val="Betarp"/>
              <w:jc w:val="both"/>
              <w:rPr>
                <w:rFonts w:ascii="Calibri" w:eastAsia="Yu Mincho" w:hAnsi="Calibri" w:cs="Calibri"/>
                <w:sz w:val="22"/>
                <w:szCs w:val="22"/>
              </w:rPr>
            </w:pPr>
          </w:p>
          <w:p w14:paraId="7F4002C8" w14:textId="77777777" w:rsidR="00D60A86" w:rsidRPr="00A329ED" w:rsidRDefault="00D60A86" w:rsidP="00743D35">
            <w:pPr>
              <w:pStyle w:val="Betarp"/>
              <w:jc w:val="both"/>
              <w:rPr>
                <w:rFonts w:ascii="Calibri" w:eastAsia="Yu Mincho" w:hAnsi="Calibri" w:cs="Calibri"/>
                <w:sz w:val="22"/>
                <w:szCs w:val="22"/>
                <w:lang w:eastAsia="en-US"/>
              </w:rPr>
            </w:pPr>
            <w:r w:rsidRPr="00A329ED">
              <w:rPr>
                <w:rFonts w:ascii="Calibri" w:eastAsia="Yu Mincho" w:hAnsi="Calibri" w:cs="Calibri"/>
                <w:sz w:val="22"/>
                <w:szCs w:val="22"/>
              </w:rPr>
              <w:t>EBVPD III dalies C15 punktas</w:t>
            </w:r>
            <w:r w:rsidRPr="00A329ED">
              <w:rPr>
                <w:rFonts w:ascii="Calibri" w:eastAsia="Yu Mincho" w:hAnsi="Calibri" w:cs="Calibr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7A046"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sz w:val="22"/>
                <w:szCs w:val="22"/>
                <w:lang w:eastAsia="en-US"/>
              </w:rPr>
              <w:t>Iš Lietuvoje įsteigtų subjektų įrodančių dokumentų nereikalaujama. Užtenka pateikto EBVPD.</w:t>
            </w:r>
          </w:p>
          <w:p w14:paraId="008C93BF" w14:textId="77777777" w:rsidR="00D60A86" w:rsidRPr="00A329ED" w:rsidRDefault="00D60A86" w:rsidP="00743D35">
            <w:pPr>
              <w:pStyle w:val="Betarp"/>
              <w:jc w:val="both"/>
              <w:rPr>
                <w:rFonts w:ascii="Calibri" w:hAnsi="Calibri" w:cs="Calibri"/>
                <w:bCs/>
                <w:iCs/>
                <w:sz w:val="22"/>
                <w:szCs w:val="22"/>
                <w:lang w:eastAsia="en-US"/>
              </w:rPr>
            </w:pPr>
          </w:p>
          <w:p w14:paraId="2C0CB299" w14:textId="77777777" w:rsidR="00D60A86" w:rsidRPr="00A329ED" w:rsidRDefault="00D60A86" w:rsidP="00743D35">
            <w:pPr>
              <w:pStyle w:val="Betarp"/>
              <w:jc w:val="both"/>
              <w:rPr>
                <w:rFonts w:ascii="Calibri" w:hAnsi="Calibri" w:cs="Calibri"/>
                <w:bCs/>
                <w:iCs/>
                <w:sz w:val="22"/>
                <w:szCs w:val="22"/>
                <w:lang w:eastAsia="en-US"/>
              </w:rPr>
            </w:pPr>
          </w:p>
          <w:p w14:paraId="7E2C5180"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53F9081" w14:textId="77777777" w:rsidR="00D60A86" w:rsidRPr="00A329ED" w:rsidRDefault="00D60A86" w:rsidP="00743D35">
            <w:pPr>
              <w:pStyle w:val="Betarp"/>
              <w:jc w:val="both"/>
              <w:rPr>
                <w:rFonts w:ascii="Calibri" w:hAnsi="Calibri" w:cs="Calibri"/>
                <w:sz w:val="22"/>
                <w:szCs w:val="22"/>
              </w:rPr>
            </w:pPr>
            <w:hyperlink r:id="rId14" w:history="1">
              <w:r w:rsidRPr="00A329ED">
                <w:rPr>
                  <w:rStyle w:val="Hipersaitas"/>
                  <w:rFonts w:ascii="Calibri" w:hAnsi="Calibri" w:cs="Calibri"/>
                  <w:sz w:val="22"/>
                  <w:szCs w:val="22"/>
                </w:rPr>
                <w:t>https://vpt.lrv.lt/lt/nuorodos/kiti-duomenys/powerbi/melaginga-informacija-pateikusiu-tiekeju-sarasas-3/</w:t>
              </w:r>
            </w:hyperlink>
          </w:p>
        </w:tc>
      </w:tr>
      <w:tr w:rsidR="00D60A86" w:rsidRPr="00A329ED" w14:paraId="3E0C5C1F"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84A7C" w14:textId="77777777" w:rsidR="00D60A86" w:rsidRPr="00A329ED" w:rsidRDefault="00D60A86" w:rsidP="00743D35">
            <w:pPr>
              <w:pStyle w:val="Betarp"/>
              <w:numPr>
                <w:ilvl w:val="0"/>
                <w:numId w:val="22"/>
              </w:numPr>
              <w:rPr>
                <w:rFonts w:ascii="Calibri" w:hAnsi="Calibri" w:cs="Calibr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E44E5"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sz w:val="22"/>
                <w:szCs w:val="22"/>
              </w:rPr>
              <w:t xml:space="preserve">Tiekėjas pirkimo metu ėmėsi neteisėtų veiksmų, siekdamas daryti įtaką perkančiosios organizacijos sprendimams, gauti konfidencialios informacijos, kuri </w:t>
            </w:r>
            <w:r w:rsidRPr="00A329ED">
              <w:rPr>
                <w:rFonts w:ascii="Calibri" w:hAnsi="Calibri" w:cs="Calibri"/>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5FAD5"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lastRenderedPageBreak/>
              <w:t>VPĮ 46 straipsnio 4 dalies 5 punktas</w:t>
            </w:r>
          </w:p>
          <w:p w14:paraId="101477C0" w14:textId="77777777" w:rsidR="00D60A86" w:rsidRPr="00A329ED" w:rsidRDefault="00D60A86" w:rsidP="00743D35">
            <w:pPr>
              <w:pStyle w:val="Betarp"/>
              <w:jc w:val="both"/>
              <w:rPr>
                <w:rFonts w:ascii="Calibri" w:eastAsia="Yu Mincho" w:hAnsi="Calibri" w:cs="Calibri"/>
                <w:sz w:val="22"/>
                <w:szCs w:val="22"/>
              </w:rPr>
            </w:pPr>
          </w:p>
          <w:p w14:paraId="7C42C754" w14:textId="77777777" w:rsidR="00D60A86" w:rsidRPr="00A329ED" w:rsidRDefault="00D60A86" w:rsidP="00743D35">
            <w:pPr>
              <w:pStyle w:val="Betarp"/>
              <w:jc w:val="both"/>
              <w:rPr>
                <w:rFonts w:ascii="Calibri" w:eastAsia="Yu Mincho" w:hAnsi="Calibri" w:cs="Calibri"/>
                <w:sz w:val="22"/>
                <w:szCs w:val="22"/>
              </w:rPr>
            </w:pPr>
            <w:r w:rsidRPr="00A329ED">
              <w:rPr>
                <w:rFonts w:ascii="Calibri" w:eastAsia="Yu Mincho" w:hAnsi="Calibri" w:cs="Calibri"/>
                <w:sz w:val="22"/>
                <w:szCs w:val="22"/>
              </w:rPr>
              <w:lastRenderedPageBreak/>
              <w:t>EBVPD</w:t>
            </w:r>
            <w:r w:rsidRPr="00A329ED">
              <w:rPr>
                <w:rFonts w:ascii="Calibri" w:eastAsia="Arial" w:hAnsi="Calibri" w:cs="Calibri"/>
                <w:sz w:val="22"/>
                <w:szCs w:val="22"/>
              </w:rPr>
              <w:t xml:space="preserve"> III dalies C15 punktas</w:t>
            </w:r>
          </w:p>
          <w:p w14:paraId="28E5E5C4" w14:textId="77777777" w:rsidR="00D60A86" w:rsidRPr="00A329ED" w:rsidRDefault="00D60A86" w:rsidP="00743D35">
            <w:pPr>
              <w:pStyle w:val="Betarp"/>
              <w:jc w:val="both"/>
              <w:rPr>
                <w:rFonts w:ascii="Calibri" w:eastAsia="Yu Mincho" w:hAnsi="Calibri" w:cs="Calibri"/>
                <w:sz w:val="22"/>
                <w:szCs w:val="22"/>
                <w:lang w:eastAsia="en-US"/>
              </w:rPr>
            </w:pPr>
          </w:p>
          <w:p w14:paraId="16AC5A9C" w14:textId="77777777" w:rsidR="00D60A86" w:rsidRPr="00A329ED" w:rsidRDefault="00D60A86" w:rsidP="00743D35">
            <w:pPr>
              <w:pStyle w:val="Betarp"/>
              <w:jc w:val="both"/>
              <w:rPr>
                <w:rFonts w:ascii="Calibri" w:eastAsia="Yu Mincho" w:hAnsi="Calibri" w:cs="Calibr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CD44E"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sz w:val="22"/>
                <w:szCs w:val="22"/>
                <w:lang w:eastAsia="en-US"/>
              </w:rPr>
              <w:lastRenderedPageBreak/>
              <w:t>Iš Lietuvoje įsteigtų subjektų įrodančių dokumentų nereikalaujama. Užtenka pateikto EBVPD.</w:t>
            </w:r>
          </w:p>
          <w:p w14:paraId="0609B90A" w14:textId="77777777" w:rsidR="00D60A86" w:rsidRPr="00A329ED" w:rsidRDefault="00D60A86" w:rsidP="00743D35">
            <w:pPr>
              <w:pStyle w:val="Betarp"/>
              <w:jc w:val="both"/>
              <w:rPr>
                <w:rFonts w:ascii="Calibri" w:hAnsi="Calibri" w:cs="Calibri"/>
                <w:b/>
                <w:bCs/>
                <w:iCs/>
                <w:sz w:val="22"/>
                <w:szCs w:val="22"/>
                <w:lang w:eastAsia="en-US"/>
              </w:rPr>
            </w:pPr>
          </w:p>
        </w:tc>
      </w:tr>
      <w:tr w:rsidR="00D60A86" w:rsidRPr="00A329ED" w14:paraId="1DA4B061"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6E088" w14:textId="77777777" w:rsidR="00D60A86" w:rsidRPr="00A329ED" w:rsidRDefault="00D60A86" w:rsidP="00743D35">
            <w:pPr>
              <w:pStyle w:val="Betarp"/>
              <w:numPr>
                <w:ilvl w:val="0"/>
                <w:numId w:val="22"/>
              </w:numPr>
              <w:rPr>
                <w:rFonts w:ascii="Calibri" w:hAnsi="Calibri" w:cs="Calibr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0C85B" w14:textId="77777777" w:rsidR="00D60A86" w:rsidRPr="00A329ED" w:rsidRDefault="00D60A86" w:rsidP="00743D35">
            <w:pPr>
              <w:spacing w:after="0" w:line="240" w:lineRule="auto"/>
              <w:jc w:val="both"/>
              <w:rPr>
                <w:rFonts w:ascii="Calibri" w:hAnsi="Calibri" w:cs="Calibri"/>
                <w:sz w:val="22"/>
                <w:szCs w:val="22"/>
              </w:rPr>
            </w:pPr>
            <w:r w:rsidRPr="00A329ED">
              <w:rPr>
                <w:rFonts w:ascii="Calibri" w:hAnsi="Calibri" w:cs="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2303C7" w14:textId="77777777" w:rsidR="00D60A86" w:rsidRPr="00A329ED" w:rsidRDefault="00D60A86" w:rsidP="00743D35">
            <w:pPr>
              <w:spacing w:after="0" w:line="240" w:lineRule="auto"/>
              <w:jc w:val="both"/>
              <w:rPr>
                <w:rFonts w:ascii="Calibri" w:hAnsi="Calibri" w:cs="Calibri"/>
                <w:sz w:val="22"/>
                <w:szCs w:val="22"/>
              </w:rPr>
            </w:pPr>
            <w:r w:rsidRPr="00A329ED">
              <w:rPr>
                <w:rFonts w:ascii="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A329ED">
              <w:rPr>
                <w:rFonts w:ascii="Calibri" w:hAnsi="Calibri" w:cs="Calibri"/>
                <w:sz w:val="22"/>
                <w:szCs w:val="22"/>
              </w:rPr>
              <w:lastRenderedPageBreak/>
              <w:t>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4D664"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lastRenderedPageBreak/>
              <w:t>VPĮ 46 straipsnio 4 dalies 6 punktas</w:t>
            </w:r>
          </w:p>
          <w:p w14:paraId="78B196C9" w14:textId="77777777" w:rsidR="00D60A86" w:rsidRPr="00A329ED" w:rsidRDefault="00D60A86" w:rsidP="00743D35">
            <w:pPr>
              <w:pStyle w:val="Betarp"/>
              <w:jc w:val="both"/>
              <w:rPr>
                <w:rFonts w:ascii="Calibri" w:eastAsia="Yu Mincho" w:hAnsi="Calibri" w:cs="Calibri"/>
                <w:sz w:val="22"/>
                <w:szCs w:val="22"/>
              </w:rPr>
            </w:pPr>
          </w:p>
          <w:p w14:paraId="4FF2A2C4" w14:textId="77777777" w:rsidR="00D60A86" w:rsidRPr="00A329ED" w:rsidRDefault="00D60A86" w:rsidP="00743D35">
            <w:pPr>
              <w:pStyle w:val="Betarp"/>
              <w:jc w:val="both"/>
              <w:rPr>
                <w:rFonts w:ascii="Calibri" w:eastAsia="Yu Mincho" w:hAnsi="Calibri" w:cs="Calibri"/>
                <w:sz w:val="22"/>
                <w:szCs w:val="22"/>
              </w:rPr>
            </w:pPr>
            <w:r w:rsidRPr="00A329ED">
              <w:rPr>
                <w:rFonts w:ascii="Calibri" w:eastAsia="Yu Mincho" w:hAnsi="Calibri" w:cs="Calibri"/>
                <w:sz w:val="22"/>
                <w:szCs w:val="22"/>
              </w:rPr>
              <w:t>EBVPD</w:t>
            </w:r>
            <w:r w:rsidRPr="00A329ED">
              <w:rPr>
                <w:rFonts w:ascii="Calibri" w:eastAsia="Arial" w:hAnsi="Calibri" w:cs="Calibri"/>
                <w:sz w:val="22"/>
                <w:szCs w:val="22"/>
              </w:rPr>
              <w:t xml:space="preserve"> III dalies C14 punktas</w:t>
            </w:r>
          </w:p>
          <w:p w14:paraId="2A5B1BE3" w14:textId="77777777" w:rsidR="00D60A86" w:rsidRPr="00A329ED" w:rsidRDefault="00D60A86" w:rsidP="00743D35">
            <w:pPr>
              <w:pStyle w:val="Betarp"/>
              <w:jc w:val="both"/>
              <w:rPr>
                <w:rFonts w:ascii="Calibri" w:eastAsia="Yu Mincho" w:hAnsi="Calibri" w:cs="Calibri"/>
                <w:sz w:val="22"/>
                <w:szCs w:val="22"/>
                <w:lang w:eastAsia="en-US"/>
              </w:rPr>
            </w:pPr>
          </w:p>
          <w:p w14:paraId="04498F69" w14:textId="77777777" w:rsidR="00D60A86" w:rsidRPr="00A329ED" w:rsidRDefault="00D60A86" w:rsidP="00743D35">
            <w:pPr>
              <w:pStyle w:val="Betarp"/>
              <w:jc w:val="both"/>
              <w:rPr>
                <w:rFonts w:ascii="Calibri" w:eastAsia="Yu Mincho" w:hAnsi="Calibri" w:cs="Calibr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F6E9D"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sz w:val="22"/>
                <w:szCs w:val="22"/>
                <w:lang w:eastAsia="en-US"/>
              </w:rPr>
              <w:t>Iš Lietuvoje įsteigtų subjektų įrodančių dokumentų nereikalaujama. Užtenka pateikto EBVPD.</w:t>
            </w:r>
          </w:p>
          <w:p w14:paraId="0C132ABF" w14:textId="77777777" w:rsidR="00D60A86" w:rsidRPr="00A329ED" w:rsidRDefault="00D60A86" w:rsidP="00743D35">
            <w:pPr>
              <w:pStyle w:val="Betarp"/>
              <w:jc w:val="both"/>
              <w:rPr>
                <w:rFonts w:ascii="Calibri" w:hAnsi="Calibri" w:cs="Calibri"/>
                <w:bCs/>
                <w:iCs/>
                <w:sz w:val="22"/>
                <w:szCs w:val="22"/>
                <w:lang w:eastAsia="en-US"/>
              </w:rPr>
            </w:pPr>
          </w:p>
          <w:p w14:paraId="565B8D38"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b/>
                <w:bCs/>
                <w:sz w:val="22"/>
                <w:szCs w:val="22"/>
              </w:rPr>
              <w:t xml:space="preserve">Priimant sprendimus dėl tiekėjo pašalinimo iš pirkimo procedūros šiame punkte nurodytu pašalinimo pagrindu, gali būti atsižvelgiama į pagal VPĮ 91 straipsnį skelbiamą informaciją: </w:t>
            </w:r>
          </w:p>
          <w:p w14:paraId="11458127" w14:textId="77777777" w:rsidR="00D60A86" w:rsidRPr="00A329ED" w:rsidRDefault="00D60A86" w:rsidP="00743D35">
            <w:pPr>
              <w:pStyle w:val="Betarp"/>
              <w:jc w:val="both"/>
              <w:rPr>
                <w:rFonts w:ascii="Calibri" w:hAnsi="Calibri" w:cs="Calibri"/>
                <w:sz w:val="22"/>
                <w:szCs w:val="22"/>
              </w:rPr>
            </w:pPr>
          </w:p>
          <w:p w14:paraId="3278668C" w14:textId="77777777" w:rsidR="00D60A86" w:rsidRPr="00A329ED" w:rsidRDefault="00D60A86" w:rsidP="00743D35">
            <w:pPr>
              <w:pStyle w:val="Betarp"/>
              <w:jc w:val="both"/>
              <w:rPr>
                <w:rFonts w:ascii="Calibri" w:hAnsi="Calibri" w:cs="Calibri"/>
                <w:sz w:val="22"/>
                <w:szCs w:val="22"/>
              </w:rPr>
            </w:pPr>
            <w:hyperlink r:id="rId15" w:history="1">
              <w:r w:rsidRPr="00A329ED">
                <w:rPr>
                  <w:rStyle w:val="Hipersaitas"/>
                  <w:rFonts w:ascii="Calibri" w:hAnsi="Calibri" w:cs="Calibri"/>
                  <w:sz w:val="22"/>
                  <w:szCs w:val="22"/>
                </w:rPr>
                <w:t>https://vpt.lrv.lt/lt/nuorodos/kiti-duomenys/powerbi/nepatikimi-tiekejai-1/</w:t>
              </w:r>
            </w:hyperlink>
          </w:p>
          <w:p w14:paraId="5002D73C" w14:textId="77777777" w:rsidR="00D60A86" w:rsidRPr="00A329ED" w:rsidRDefault="00D60A86" w:rsidP="00743D35">
            <w:pPr>
              <w:pStyle w:val="Betarp"/>
              <w:jc w:val="both"/>
              <w:rPr>
                <w:rFonts w:ascii="Calibri" w:hAnsi="Calibri" w:cs="Calibri"/>
                <w:sz w:val="22"/>
                <w:szCs w:val="22"/>
              </w:rPr>
            </w:pPr>
          </w:p>
          <w:p w14:paraId="1807F27D" w14:textId="77777777" w:rsidR="00D60A86" w:rsidRPr="00A329ED" w:rsidRDefault="00D60A86" w:rsidP="00743D35">
            <w:pPr>
              <w:pStyle w:val="Betarp"/>
              <w:jc w:val="both"/>
              <w:rPr>
                <w:rFonts w:ascii="Calibri" w:hAnsi="Calibri" w:cs="Calibri"/>
                <w:sz w:val="22"/>
                <w:szCs w:val="22"/>
              </w:rPr>
            </w:pPr>
            <w:hyperlink r:id="rId16" w:history="1">
              <w:r w:rsidRPr="00A329ED">
                <w:rPr>
                  <w:rStyle w:val="Hipersaitas"/>
                  <w:rFonts w:ascii="Calibri" w:hAnsi="Calibri" w:cs="Calibri"/>
                  <w:sz w:val="22"/>
                  <w:szCs w:val="22"/>
                </w:rPr>
                <w:t>https://vpt.lrv.lt/lt/pasalinimo-pagrindai-1/nepatikimu-koncesininku-sarasas-1/nepatikimu-koncesininku-sarasas/</w:t>
              </w:r>
            </w:hyperlink>
          </w:p>
          <w:p w14:paraId="03EE6926" w14:textId="77777777" w:rsidR="00D60A86" w:rsidRPr="00A329ED" w:rsidRDefault="00D60A86" w:rsidP="00743D35">
            <w:pPr>
              <w:pStyle w:val="Betarp"/>
              <w:jc w:val="both"/>
              <w:rPr>
                <w:rFonts w:ascii="Calibri" w:hAnsi="Calibri" w:cs="Calibri"/>
                <w:bCs/>
                <w:sz w:val="22"/>
                <w:szCs w:val="22"/>
              </w:rPr>
            </w:pPr>
          </w:p>
          <w:p w14:paraId="6C449212" w14:textId="77777777" w:rsidR="00D60A86" w:rsidRPr="00A329ED" w:rsidRDefault="00D60A86" w:rsidP="00743D35">
            <w:pPr>
              <w:pStyle w:val="Betarp"/>
              <w:jc w:val="both"/>
              <w:rPr>
                <w:rFonts w:ascii="Calibri" w:hAnsi="Calibri" w:cs="Calibri"/>
                <w:b/>
                <w:bCs/>
                <w:sz w:val="22"/>
                <w:szCs w:val="22"/>
              </w:rPr>
            </w:pPr>
          </w:p>
        </w:tc>
      </w:tr>
      <w:tr w:rsidR="00D60A86" w:rsidRPr="00A329ED" w14:paraId="052B5650"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F4C2F" w14:textId="77777777" w:rsidR="00D60A86" w:rsidRPr="00A329ED" w:rsidRDefault="00D60A86" w:rsidP="00743D35">
            <w:pPr>
              <w:pStyle w:val="Betarp"/>
              <w:numPr>
                <w:ilvl w:val="0"/>
                <w:numId w:val="22"/>
              </w:numPr>
              <w:rPr>
                <w:rFonts w:ascii="Calibri" w:hAnsi="Calibri" w:cs="Calibri"/>
                <w:sz w:val="22"/>
                <w:szCs w:val="22"/>
              </w:rPr>
            </w:pPr>
          </w:p>
          <w:p w14:paraId="2FEA83D6" w14:textId="77777777" w:rsidR="00D60A86" w:rsidRPr="00A329ED" w:rsidRDefault="00D60A86" w:rsidP="00743D35">
            <w:pPr>
              <w:pStyle w:val="Betarp"/>
              <w:rPr>
                <w:rFonts w:ascii="Calibri" w:hAnsi="Calibri" w:cs="Calibr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07DA3"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rPr>
              <w:t>Tiekėjas yra padaręs rimtą profesinį pažeidimą, dėl kurio perkančioji organizacija abejoja tiekėjo sąžiningumu, kai jis</w:t>
            </w:r>
            <w:bookmarkStart w:id="53" w:name="part_030e6c6c64ba4f96a23474e439d1b80c"/>
            <w:bookmarkEnd w:id="53"/>
            <w:r w:rsidRPr="00A329ED">
              <w:rPr>
                <w:rFonts w:ascii="Calibri" w:hAnsi="Calibri" w:cs="Calibri"/>
                <w:sz w:val="22"/>
                <w:szCs w:val="22"/>
              </w:rPr>
              <w:t xml:space="preserve"> yra padaręs finansinės atskaitomybės ir audito teisės aktų pažeidimą ir nuo jo padarymo dienos praėjo mažiau kaip vieni metai.</w:t>
            </w:r>
          </w:p>
          <w:p w14:paraId="2370A857" w14:textId="77777777" w:rsidR="00D60A86" w:rsidRPr="00A329ED" w:rsidRDefault="00D60A86" w:rsidP="00743D35">
            <w:pPr>
              <w:spacing w:after="0" w:line="240" w:lineRule="auto"/>
              <w:jc w:val="both"/>
              <w:rPr>
                <w:rFonts w:ascii="Calibri" w:hAnsi="Calibri"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6C814"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t>VPĮ 46 straipsnio 4 dalies 7 punkto a papunktis</w:t>
            </w:r>
          </w:p>
          <w:p w14:paraId="1D668321" w14:textId="77777777" w:rsidR="00D60A86" w:rsidRPr="00A329ED" w:rsidRDefault="00D60A86" w:rsidP="00743D35">
            <w:pPr>
              <w:pStyle w:val="Betarp"/>
              <w:jc w:val="both"/>
              <w:rPr>
                <w:rFonts w:ascii="Calibri" w:eastAsia="Yu Mincho" w:hAnsi="Calibri" w:cs="Calibri"/>
                <w:sz w:val="22"/>
                <w:szCs w:val="22"/>
              </w:rPr>
            </w:pPr>
          </w:p>
          <w:p w14:paraId="00C156FE" w14:textId="77777777" w:rsidR="00D60A86" w:rsidRPr="00A329ED" w:rsidRDefault="00D60A86" w:rsidP="00743D35">
            <w:pPr>
              <w:pStyle w:val="Betarp"/>
              <w:jc w:val="both"/>
              <w:rPr>
                <w:rFonts w:ascii="Calibri" w:eastAsia="Yu Mincho" w:hAnsi="Calibri" w:cs="Calibri"/>
                <w:sz w:val="22"/>
                <w:szCs w:val="22"/>
              </w:rPr>
            </w:pPr>
            <w:r w:rsidRPr="00A329ED">
              <w:rPr>
                <w:rFonts w:ascii="Calibri" w:eastAsia="Yu Mincho" w:hAnsi="Calibri" w:cs="Calibr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30520"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lang w:eastAsia="en-US"/>
              </w:rPr>
              <w:t xml:space="preserve">Iš Lietuvoje įsteigtų subjektų įrodančių dokumentų nereikalaujama. Užtenka pateikto EBVPD. </w:t>
            </w:r>
            <w:r w:rsidRPr="00A329ED">
              <w:rPr>
                <w:rFonts w:ascii="Calibri" w:hAnsi="Calibri" w:cs="Calibri"/>
                <w:sz w:val="22"/>
                <w:szCs w:val="22"/>
              </w:rPr>
              <w:t>Priimant sprendimus dėl tiekėjo pašalinimo iš pirkimo procedūros šiame punkte nurodytu pašalinimo pagrindu, be kita ko, atsižvelgiama į</w:t>
            </w:r>
            <w:r w:rsidRPr="00A329ED">
              <w:rPr>
                <w:rFonts w:ascii="Calibri" w:hAnsi="Calibri" w:cs="Calibri"/>
                <w:b/>
                <w:bCs/>
                <w:sz w:val="22"/>
                <w:szCs w:val="22"/>
              </w:rPr>
              <w:t xml:space="preserve"> </w:t>
            </w:r>
            <w:r w:rsidRPr="00A329ED">
              <w:rPr>
                <w:rFonts w:ascii="Calibri" w:hAnsi="Calibri" w:cs="Calibri"/>
                <w:sz w:val="22"/>
                <w:szCs w:val="22"/>
              </w:rPr>
              <w:t xml:space="preserve">nacionalinėje duomenų bazėje adresu: </w:t>
            </w:r>
            <w:hyperlink r:id="rId17" w:history="1">
              <w:r w:rsidRPr="00A329ED">
                <w:rPr>
                  <w:rStyle w:val="Hipersaitas"/>
                  <w:rFonts w:ascii="Calibri" w:hAnsi="Calibri" w:cs="Calibri"/>
                  <w:sz w:val="22"/>
                  <w:szCs w:val="22"/>
                  <w:u w:val="single"/>
                </w:rPr>
                <w:t>https://www.registrucentras.lt/jar/p/index.php</w:t>
              </w:r>
            </w:hyperlink>
          </w:p>
          <w:p w14:paraId="04584E9B"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rPr>
              <w:t>paskelbtą informaciją, taip pat į šiame informaciniame pranešime pateiktą informaciją:</w:t>
            </w:r>
          </w:p>
          <w:p w14:paraId="4ACC5534" w14:textId="77777777" w:rsidR="00D60A86" w:rsidRPr="00A329ED" w:rsidRDefault="00D60A86" w:rsidP="00743D35">
            <w:pPr>
              <w:pStyle w:val="Betarp"/>
              <w:jc w:val="both"/>
              <w:rPr>
                <w:rFonts w:ascii="Calibri" w:hAnsi="Calibri" w:cs="Calibri"/>
                <w:sz w:val="22"/>
                <w:szCs w:val="22"/>
              </w:rPr>
            </w:pPr>
            <w:hyperlink r:id="rId18" w:history="1">
              <w:r w:rsidRPr="00A329ED">
                <w:rPr>
                  <w:rStyle w:val="Hipersaitas"/>
                  <w:rFonts w:ascii="Calibri" w:hAnsi="Calibri" w:cs="Calibri"/>
                  <w:sz w:val="22"/>
                  <w:szCs w:val="22"/>
                </w:rPr>
                <w:t>https://vpt.lrv.lt/lt/naujienos-3/finansiniu-ataskaitu-nepateikimas-gali-tapti-kliutimi-dalyvauti-viesuosiuose-pirkimuose/</w:t>
              </w:r>
            </w:hyperlink>
          </w:p>
          <w:p w14:paraId="1BED99A0" w14:textId="77777777" w:rsidR="00D60A86" w:rsidRPr="00A329ED" w:rsidRDefault="00D60A86" w:rsidP="00743D35">
            <w:pPr>
              <w:pStyle w:val="Betarp"/>
              <w:jc w:val="both"/>
              <w:rPr>
                <w:rFonts w:ascii="Calibri" w:hAnsi="Calibri" w:cs="Calibri"/>
                <w:b/>
                <w:bCs/>
                <w:iCs/>
                <w:sz w:val="22"/>
                <w:szCs w:val="22"/>
              </w:rPr>
            </w:pPr>
          </w:p>
        </w:tc>
      </w:tr>
      <w:tr w:rsidR="00D60A86" w:rsidRPr="00A329ED" w14:paraId="54B65AE7"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ADD9A" w14:textId="77777777" w:rsidR="00D60A86" w:rsidRPr="00A329ED" w:rsidRDefault="00D60A86" w:rsidP="00743D35">
            <w:pPr>
              <w:pStyle w:val="Betarp"/>
              <w:numPr>
                <w:ilvl w:val="0"/>
                <w:numId w:val="22"/>
              </w:numPr>
              <w:rPr>
                <w:rFonts w:ascii="Calibri" w:hAnsi="Calibri" w:cs="Calibr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45308"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sz w:val="22"/>
                <w:szCs w:val="22"/>
              </w:rPr>
              <w:t xml:space="preserve">Tiekėjas yra padaręs rimtą profesinį pažeidimą, dėl kurio perkančioji organizacija abejoja tiekėjo sąžiningumu, </w:t>
            </w:r>
            <w:r w:rsidRPr="00A329ED">
              <w:rPr>
                <w:rFonts w:ascii="Calibri" w:eastAsia="Times New Roman" w:hAnsi="Calibri" w:cs="Calibri"/>
                <w:sz w:val="22"/>
                <w:szCs w:val="22"/>
              </w:rPr>
              <w:t xml:space="preserve"> kai jis (tiekėjas) neatitinka minimalių patikimo mokesčių mokėtojo kriterijų, nustatytų Lietuvos Respublikos mokesčių administravimo įstatymo 40</w:t>
            </w:r>
            <w:r w:rsidRPr="00A329ED">
              <w:rPr>
                <w:rFonts w:ascii="Calibri" w:eastAsia="Times New Roman" w:hAnsi="Calibri" w:cs="Calibri"/>
                <w:sz w:val="22"/>
                <w:szCs w:val="22"/>
                <w:vertAlign w:val="superscript"/>
              </w:rPr>
              <w:t>1</w:t>
            </w:r>
            <w:r w:rsidRPr="00A329ED">
              <w:rPr>
                <w:rFonts w:ascii="Calibri" w:eastAsia="Times New Roman" w:hAnsi="Calibri" w:cs="Calibr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23DF0"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t>VPĮ 46 straipsnio 4 dalies 7 punkto b papunktis</w:t>
            </w:r>
          </w:p>
          <w:p w14:paraId="1FEEE679" w14:textId="77777777" w:rsidR="00D60A86" w:rsidRPr="00A329ED" w:rsidRDefault="00D60A86" w:rsidP="00743D35">
            <w:pPr>
              <w:pStyle w:val="Betarp"/>
              <w:jc w:val="both"/>
              <w:rPr>
                <w:rFonts w:ascii="Calibri" w:eastAsia="Yu Mincho" w:hAnsi="Calibri" w:cs="Calibri"/>
                <w:sz w:val="22"/>
                <w:szCs w:val="22"/>
              </w:rPr>
            </w:pPr>
          </w:p>
          <w:p w14:paraId="2B0C71F8" w14:textId="77777777" w:rsidR="00D60A86" w:rsidRPr="00A329ED" w:rsidRDefault="00D60A86" w:rsidP="00743D35">
            <w:pPr>
              <w:pStyle w:val="Betarp"/>
              <w:jc w:val="both"/>
              <w:rPr>
                <w:rFonts w:ascii="Calibri" w:eastAsia="Yu Mincho" w:hAnsi="Calibri" w:cs="Calibri"/>
                <w:sz w:val="22"/>
                <w:szCs w:val="22"/>
                <w:lang w:eastAsia="en-US"/>
              </w:rPr>
            </w:pPr>
            <w:r w:rsidRPr="00A329ED">
              <w:rPr>
                <w:rFonts w:ascii="Calibri" w:eastAsia="Yu Mincho" w:hAnsi="Calibri" w:cs="Calibr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D11E9"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sz w:val="22"/>
                <w:szCs w:val="22"/>
                <w:lang w:eastAsia="en-US"/>
              </w:rPr>
              <w:t>Iš Lietuvoje įsteigtų subjektų įrodančių dokumentų nereikalaujama. Užtenka pateikto EBVPD.</w:t>
            </w:r>
          </w:p>
          <w:p w14:paraId="3424D0D1" w14:textId="77777777" w:rsidR="00D60A86" w:rsidRPr="00A329ED" w:rsidRDefault="00D60A86" w:rsidP="00743D35">
            <w:pPr>
              <w:pStyle w:val="Betarp"/>
              <w:jc w:val="both"/>
              <w:rPr>
                <w:rFonts w:ascii="Calibri" w:hAnsi="Calibri" w:cs="Calibri"/>
                <w:b/>
                <w:bCs/>
                <w:iCs/>
                <w:sz w:val="22"/>
                <w:szCs w:val="22"/>
                <w:lang w:eastAsia="en-US"/>
              </w:rPr>
            </w:pPr>
          </w:p>
          <w:p w14:paraId="036BAC1C"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sz w:val="22"/>
                <w:szCs w:val="22"/>
              </w:rPr>
              <w:t>Priimant sprendimus dėl tiekėjo pašalinimo iš pirkimo procedūros šiame punkte nurodytu pašalinimo pagrindu, be kita ko, atsižvelgiama į</w:t>
            </w:r>
            <w:r w:rsidRPr="00A329ED">
              <w:rPr>
                <w:rFonts w:ascii="Calibri" w:hAnsi="Calibri" w:cs="Calibri"/>
                <w:b/>
                <w:bCs/>
                <w:sz w:val="22"/>
                <w:szCs w:val="22"/>
              </w:rPr>
              <w:t xml:space="preserve"> </w:t>
            </w:r>
            <w:r w:rsidRPr="00A329ED">
              <w:rPr>
                <w:rFonts w:ascii="Calibri" w:hAnsi="Calibri" w:cs="Calibri"/>
                <w:sz w:val="22"/>
                <w:szCs w:val="22"/>
              </w:rPr>
              <w:t xml:space="preserve">nacionalinėje duomenų bazėje adresu </w:t>
            </w:r>
            <w:hyperlink r:id="rId19">
              <w:r w:rsidRPr="00A329ED">
                <w:rPr>
                  <w:rStyle w:val="Hipersaitas"/>
                  <w:rFonts w:ascii="Calibri" w:hAnsi="Calibri" w:cs="Calibri"/>
                  <w:sz w:val="22"/>
                  <w:szCs w:val="22"/>
                  <w:u w:val="single"/>
                </w:rPr>
                <w:t>https://www.vmi.lt/evmi/mokesciu-moketoju-informacija</w:t>
              </w:r>
            </w:hyperlink>
            <w:r w:rsidRPr="00A329ED">
              <w:rPr>
                <w:rFonts w:ascii="Calibri" w:hAnsi="Calibri" w:cs="Calibri"/>
                <w:sz w:val="22"/>
                <w:szCs w:val="22"/>
              </w:rPr>
              <w:t xml:space="preserve"> skelbiamą informaciją.</w:t>
            </w:r>
          </w:p>
        </w:tc>
      </w:tr>
      <w:tr w:rsidR="00D60A86" w:rsidRPr="00A329ED" w14:paraId="685523A9"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A3A9D" w14:textId="77777777" w:rsidR="00D60A86" w:rsidRPr="00A329ED" w:rsidRDefault="00D60A86" w:rsidP="00743D35">
            <w:pPr>
              <w:pStyle w:val="Betarp"/>
              <w:numPr>
                <w:ilvl w:val="0"/>
                <w:numId w:val="22"/>
              </w:numPr>
              <w:rPr>
                <w:rFonts w:ascii="Calibri" w:hAnsi="Calibri" w:cs="Calibr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78C0D"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rPr>
              <w:t>Tiekėjas yra padaręs rimtą profesinį pažeidimą, dėl kurio perkančioji organizacija abejoja tiekėjo sąžiningumu,</w:t>
            </w:r>
            <w:r w:rsidRPr="00A329ED">
              <w:rPr>
                <w:rFonts w:ascii="Calibri" w:eastAsia="Times New Roman" w:hAnsi="Calibri" w:cs="Calibri"/>
                <w:sz w:val="22"/>
                <w:szCs w:val="22"/>
              </w:rPr>
              <w:t xml:space="preserve"> kai jis </w:t>
            </w:r>
            <w:r w:rsidRPr="00A329ED">
              <w:rPr>
                <w:rFonts w:ascii="Calibri" w:hAnsi="Calibri" w:cs="Calibri"/>
                <w:color w:val="000000" w:themeColor="text1"/>
                <w:sz w:val="22"/>
                <w:szCs w:val="22"/>
              </w:rPr>
              <w:t xml:space="preserve">yra padaręs draudimo sudaryti draudžiamus susitarimus, įtvirtinto Lietuvos Respublikos konkurencijos </w:t>
            </w:r>
            <w:r w:rsidRPr="00A329ED">
              <w:rPr>
                <w:rFonts w:ascii="Calibri" w:hAnsi="Calibri" w:cs="Calibri"/>
                <w:color w:val="000000" w:themeColor="text1"/>
                <w:sz w:val="22"/>
                <w:szCs w:val="22"/>
              </w:rPr>
              <w:lastRenderedPageBreak/>
              <w:t>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4A1AC"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lastRenderedPageBreak/>
              <w:t>VPĮ 46 straipsnio 4 dalies 7 punkto c papunktis</w:t>
            </w:r>
          </w:p>
          <w:p w14:paraId="6DBAF9E1" w14:textId="77777777" w:rsidR="00D60A86" w:rsidRPr="00A329ED" w:rsidRDefault="00D60A86" w:rsidP="00743D35">
            <w:pPr>
              <w:pStyle w:val="Betarp"/>
              <w:jc w:val="both"/>
              <w:rPr>
                <w:rFonts w:ascii="Calibri" w:eastAsia="Yu Mincho" w:hAnsi="Calibri" w:cs="Calibri"/>
                <w:sz w:val="22"/>
                <w:szCs w:val="22"/>
              </w:rPr>
            </w:pPr>
          </w:p>
          <w:p w14:paraId="391127FF" w14:textId="77777777" w:rsidR="00D60A86" w:rsidRPr="00A329ED" w:rsidRDefault="00D60A86" w:rsidP="00743D35">
            <w:pPr>
              <w:pStyle w:val="Betarp"/>
              <w:jc w:val="both"/>
              <w:rPr>
                <w:rFonts w:ascii="Calibri" w:eastAsia="Yu Mincho" w:hAnsi="Calibri" w:cs="Calibri"/>
                <w:sz w:val="22"/>
                <w:szCs w:val="22"/>
                <w:lang w:eastAsia="en-US"/>
              </w:rPr>
            </w:pPr>
            <w:r w:rsidRPr="00A329ED">
              <w:rPr>
                <w:rFonts w:ascii="Calibri" w:eastAsia="Yu Mincho" w:hAnsi="Calibri" w:cs="Calibr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833D5"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sz w:val="22"/>
                <w:szCs w:val="22"/>
                <w:lang w:eastAsia="en-US"/>
              </w:rPr>
              <w:t>Iš Lietuvoje įsteigtų subjektų įrodančių dokumentų nereikalaujama. Užtenka pateikto EBVPD.</w:t>
            </w:r>
          </w:p>
          <w:p w14:paraId="21295630" w14:textId="77777777" w:rsidR="00D60A86" w:rsidRPr="00A329ED" w:rsidRDefault="00D60A86" w:rsidP="00743D35">
            <w:pPr>
              <w:pStyle w:val="Betarp"/>
              <w:jc w:val="both"/>
              <w:rPr>
                <w:rFonts w:ascii="Calibri" w:hAnsi="Calibri" w:cs="Calibri"/>
                <w:bCs/>
                <w:iCs/>
                <w:sz w:val="22"/>
                <w:szCs w:val="22"/>
                <w:lang w:eastAsia="en-US"/>
              </w:rPr>
            </w:pPr>
          </w:p>
          <w:p w14:paraId="49DC20D1" w14:textId="77777777" w:rsidR="00D60A86" w:rsidRPr="00A329ED" w:rsidRDefault="00D60A86" w:rsidP="00743D35">
            <w:pPr>
              <w:rPr>
                <w:rFonts w:ascii="Calibri" w:hAnsi="Calibri" w:cs="Calibri"/>
                <w:b/>
                <w:bCs/>
                <w:sz w:val="22"/>
                <w:szCs w:val="22"/>
              </w:rPr>
            </w:pPr>
            <w:r w:rsidRPr="00A329ED">
              <w:rPr>
                <w:rFonts w:ascii="Calibri" w:hAnsi="Calibri" w:cs="Calibri"/>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1CE3C04E" w14:textId="77777777" w:rsidR="00D60A86" w:rsidRPr="00A329ED" w:rsidRDefault="00D60A86" w:rsidP="00743D35">
            <w:pPr>
              <w:rPr>
                <w:rFonts w:ascii="Calibri" w:hAnsi="Calibri" w:cs="Calibri"/>
                <w:bCs/>
                <w:iCs/>
                <w:sz w:val="22"/>
                <w:szCs w:val="22"/>
                <w:lang w:eastAsia="en-US"/>
              </w:rPr>
            </w:pPr>
            <w:hyperlink r:id="rId20" w:history="1">
              <w:r w:rsidRPr="00A329ED">
                <w:rPr>
                  <w:rStyle w:val="Hipersaitas"/>
                  <w:rFonts w:ascii="Calibri" w:hAnsi="Calibri" w:cs="Calibri"/>
                  <w:sz w:val="22"/>
                  <w:szCs w:val="22"/>
                  <w:u w:val="single"/>
                </w:rPr>
                <w:t>https://kt.gov.lt/lt/atviri-duomenys/diskvalifikavimas-is-viesuju-pirkimu</w:t>
              </w:r>
            </w:hyperlink>
            <w:r w:rsidRPr="00A329ED">
              <w:rPr>
                <w:rFonts w:ascii="Calibri" w:hAnsi="Calibri" w:cs="Calibri"/>
                <w:sz w:val="22"/>
                <w:szCs w:val="22"/>
              </w:rPr>
              <w:t xml:space="preserve"> skelbiamą informaciją. </w:t>
            </w:r>
          </w:p>
        </w:tc>
      </w:tr>
    </w:tbl>
    <w:p w14:paraId="2545F47F" w14:textId="77777777" w:rsidR="00D60A86" w:rsidRPr="00A329ED" w:rsidRDefault="00D60A86" w:rsidP="00D60A86">
      <w:pPr>
        <w:jc w:val="center"/>
        <w:rPr>
          <w:rFonts w:ascii="Calibri" w:hAnsi="Calibri" w:cs="Calibri"/>
          <w:b/>
          <w:bCs/>
          <w:smallCaps/>
          <w:sz w:val="22"/>
          <w:szCs w:val="22"/>
        </w:rPr>
      </w:pPr>
      <w:r w:rsidRPr="00A329ED">
        <w:rPr>
          <w:rFonts w:ascii="Calibri" w:hAnsi="Calibri" w:cs="Calibri"/>
          <w:smallCaps/>
          <w:sz w:val="22"/>
          <w:szCs w:val="22"/>
        </w:rPr>
        <w:lastRenderedPageBreak/>
        <w:t>__________</w:t>
      </w:r>
      <w:r w:rsidRPr="00A329ED">
        <w:rPr>
          <w:rFonts w:ascii="Calibri" w:hAnsi="Calibri" w:cs="Calibri"/>
          <w:b/>
          <w:bCs/>
          <w:smallCaps/>
          <w:sz w:val="22"/>
          <w:szCs w:val="22"/>
        </w:rPr>
        <w:br w:type="page"/>
      </w:r>
    </w:p>
    <w:p w14:paraId="202DE8DD" w14:textId="77777777" w:rsidR="00F260EE" w:rsidRPr="00A329ED" w:rsidRDefault="00F260EE" w:rsidP="00F260EE">
      <w:pPr>
        <w:pStyle w:val="Antrat2"/>
        <w:ind w:left="5103"/>
        <w:rPr>
          <w:rFonts w:ascii="Calibri" w:eastAsia="Calibri" w:hAnsi="Calibri" w:cs="Calibri"/>
          <w:color w:val="0070C0"/>
          <w:sz w:val="21"/>
          <w:szCs w:val="21"/>
        </w:rPr>
      </w:pPr>
      <w:bookmarkStart w:id="54" w:name="_Ref38291223"/>
      <w:bookmarkStart w:id="55" w:name="_Ref38291334"/>
      <w:bookmarkStart w:id="56" w:name="_Ref38533412"/>
      <w:bookmarkStart w:id="57" w:name="_Toc202173843"/>
      <w:r w:rsidRPr="00A329ED">
        <w:rPr>
          <w:rFonts w:ascii="Calibri" w:eastAsia="Calibri" w:hAnsi="Calibri" w:cs="Calibri"/>
          <w:color w:val="0070C0"/>
          <w:sz w:val="21"/>
          <w:szCs w:val="21"/>
        </w:rPr>
        <w:lastRenderedPageBreak/>
        <w:t>Pirkimo sąlygų 4 priedas „Tiekėjų kvalifikacijos reikalavimai ir reikalaujami kokybės bei aplinkos apsaugos vadybos sistemų standartai“</w:t>
      </w:r>
      <w:bookmarkEnd w:id="54"/>
      <w:bookmarkEnd w:id="55"/>
      <w:bookmarkEnd w:id="56"/>
      <w:bookmarkEnd w:id="57"/>
    </w:p>
    <w:p w14:paraId="1C4B2228" w14:textId="77777777" w:rsidR="00F260EE" w:rsidRPr="00A329ED" w:rsidRDefault="00F260EE" w:rsidP="00F260EE">
      <w:pPr>
        <w:rPr>
          <w:rFonts w:ascii="Calibri" w:hAnsi="Calibri" w:cs="Calibri"/>
          <w:b/>
          <w:bCs/>
          <w:smallCaps/>
          <w:sz w:val="22"/>
          <w:szCs w:val="22"/>
        </w:rPr>
      </w:pPr>
    </w:p>
    <w:p w14:paraId="096A1108" w14:textId="77777777" w:rsidR="00F260EE" w:rsidRPr="00A329ED" w:rsidRDefault="00F260EE" w:rsidP="00F260EE">
      <w:pPr>
        <w:pStyle w:val="Paantrat"/>
        <w:spacing w:line="240" w:lineRule="auto"/>
        <w:jc w:val="center"/>
        <w:rPr>
          <w:rFonts w:ascii="Calibri" w:hAnsi="Calibri" w:cs="Calibri"/>
          <w:smallCaps/>
        </w:rPr>
      </w:pPr>
      <w:r w:rsidRPr="00A329ED">
        <w:rPr>
          <w:rFonts w:ascii="Calibri" w:hAnsi="Calibri" w:cs="Calibri"/>
          <w:smallCaps/>
        </w:rPr>
        <w:t xml:space="preserve">TIEKĖJŲ KVALIFIKACIJOS REIKALAVIMAI IR REIKALAVIMAI LAIKYTIS </w:t>
      </w:r>
      <w:r w:rsidRPr="00A329ED">
        <w:rPr>
          <w:rFonts w:ascii="Calibri" w:hAnsi="Calibri" w:cs="Calibri"/>
          <w:lang w:eastAsia="en-US"/>
        </w:rPr>
        <w:t>KOKYBĖS VADYBOS SISTEMOS IR (ARBA) APLINKOS APSAUGOS VADYBOS SISTEMOS STANDARTŲ</w:t>
      </w:r>
    </w:p>
    <w:p w14:paraId="137A0D97" w14:textId="39BBE519" w:rsidR="00F260EE" w:rsidRPr="00A329ED" w:rsidRDefault="00F260EE" w:rsidP="00D60A86">
      <w:pPr>
        <w:pStyle w:val="Sraopastraipa"/>
        <w:numPr>
          <w:ilvl w:val="0"/>
          <w:numId w:val="3"/>
        </w:numPr>
        <w:tabs>
          <w:tab w:val="left" w:pos="851"/>
        </w:tabs>
        <w:spacing w:after="0" w:line="20" w:lineRule="atLeast"/>
        <w:ind w:left="0" w:firstLine="567"/>
        <w:jc w:val="both"/>
        <w:rPr>
          <w:rFonts w:ascii="Calibri" w:eastAsiaTheme="minorHAnsi" w:hAnsi="Calibri" w:cs="Calibri"/>
        </w:rPr>
      </w:pPr>
      <w:r w:rsidRPr="00A329ED">
        <w:rPr>
          <w:rFonts w:ascii="Calibri" w:eastAsiaTheme="minorHAnsi" w:hAnsi="Calibri" w:cs="Calibri"/>
          <w:iCs/>
          <w:lang w:eastAsia="en-US"/>
        </w:rPr>
        <w:t xml:space="preserve">Reikalavimai tiekėjo kvalifikacijai nėra nustatomi. </w:t>
      </w:r>
    </w:p>
    <w:p w14:paraId="3CC7FC63" w14:textId="77777777" w:rsidR="00D60A86" w:rsidRPr="00A329ED" w:rsidRDefault="00D60A86" w:rsidP="00D60A86">
      <w:pPr>
        <w:tabs>
          <w:tab w:val="left" w:pos="720"/>
          <w:tab w:val="left" w:pos="851"/>
        </w:tabs>
        <w:spacing w:after="0" w:line="240" w:lineRule="auto"/>
        <w:ind w:firstLine="567"/>
        <w:jc w:val="center"/>
        <w:rPr>
          <w:rFonts w:ascii="Calibri" w:eastAsia="Calibri" w:hAnsi="Calibri" w:cs="Calibri"/>
          <w:b/>
          <w:bCs/>
          <w:lang w:eastAsia="en-US"/>
        </w:rPr>
      </w:pPr>
    </w:p>
    <w:p w14:paraId="4D348E36" w14:textId="5F18281E" w:rsidR="00F260EE" w:rsidRPr="00A329ED" w:rsidRDefault="00F260EE" w:rsidP="00F260EE">
      <w:pPr>
        <w:tabs>
          <w:tab w:val="left" w:pos="720"/>
        </w:tabs>
        <w:spacing w:after="0" w:line="240" w:lineRule="auto"/>
        <w:ind w:firstLine="567"/>
        <w:jc w:val="center"/>
        <w:rPr>
          <w:rFonts w:ascii="Calibri" w:eastAsia="Calibri" w:hAnsi="Calibri" w:cs="Calibri"/>
          <w:b/>
          <w:bCs/>
          <w:lang w:eastAsia="en-US"/>
        </w:rPr>
      </w:pPr>
      <w:r w:rsidRPr="00A329ED">
        <w:rPr>
          <w:rFonts w:ascii="Calibri" w:eastAsia="Calibri" w:hAnsi="Calibri" w:cs="Calibri"/>
          <w:b/>
          <w:bCs/>
          <w:lang w:eastAsia="en-US"/>
        </w:rPr>
        <w:t>Tiekėjams keliami reikalavimai dėl kokybės vadybos sistemos ir (ar) aplinkos apsaugos vadybos sistemos standartų reikalavimai</w:t>
      </w:r>
    </w:p>
    <w:p w14:paraId="7440964A" w14:textId="77777777" w:rsidR="00F260EE" w:rsidRPr="00A329ED" w:rsidRDefault="00F260EE" w:rsidP="00F260EE">
      <w:pPr>
        <w:tabs>
          <w:tab w:val="left" w:pos="720"/>
        </w:tabs>
        <w:spacing w:after="0" w:line="240" w:lineRule="auto"/>
        <w:ind w:firstLine="567"/>
        <w:jc w:val="both"/>
        <w:rPr>
          <w:rFonts w:ascii="Calibri" w:eastAsia="Calibri" w:hAnsi="Calibri" w:cs="Calibri"/>
          <w:i/>
          <w:iCs/>
          <w:color w:val="7030A0"/>
          <w:lang w:eastAsia="en-US"/>
        </w:rPr>
      </w:pPr>
    </w:p>
    <w:p w14:paraId="410C6B26" w14:textId="066EE21E" w:rsidR="00F260EE" w:rsidRPr="00A329ED" w:rsidRDefault="00F260EE" w:rsidP="00F04660">
      <w:pPr>
        <w:pStyle w:val="Sraopastraipa"/>
        <w:numPr>
          <w:ilvl w:val="0"/>
          <w:numId w:val="27"/>
        </w:numPr>
        <w:spacing w:after="0" w:line="20" w:lineRule="atLeast"/>
        <w:ind w:left="142" w:firstLine="425"/>
        <w:jc w:val="both"/>
        <w:rPr>
          <w:rFonts w:ascii="Calibri" w:eastAsiaTheme="minorHAnsi" w:hAnsi="Calibri" w:cs="Calibri"/>
        </w:rPr>
      </w:pPr>
      <w:r w:rsidRPr="00A329ED">
        <w:rPr>
          <w:rFonts w:ascii="Calibri" w:eastAsia="Calibri" w:hAnsi="Calibri" w:cs="Calibri"/>
          <w:lang w:eastAsia="en-US"/>
        </w:rPr>
        <w:t xml:space="preserve">Perkančioji organizacija nereikalauja, kad tiekėjai laikytųsi </w:t>
      </w:r>
      <w:r w:rsidRPr="00A329ED">
        <w:rPr>
          <w:rFonts w:ascii="Calibri" w:eastAsia="Calibri" w:hAnsi="Calibri" w:cs="Calibri"/>
          <w:color w:val="00B050"/>
          <w:lang w:eastAsia="en-US"/>
        </w:rPr>
        <w:t>k</w:t>
      </w:r>
      <w:r w:rsidRPr="00A329ED">
        <w:rPr>
          <w:rFonts w:ascii="Calibri" w:eastAsia="Calibri" w:hAnsi="Calibri" w:cs="Calibri"/>
          <w:iCs/>
          <w:color w:val="00B050"/>
          <w:lang w:eastAsia="en-US"/>
        </w:rPr>
        <w:t>okybės vadybos sistemos</w:t>
      </w:r>
      <w:r w:rsidRPr="00A329ED">
        <w:rPr>
          <w:rFonts w:ascii="Calibri" w:eastAsia="Calibri" w:hAnsi="Calibri" w:cs="Calibri"/>
          <w:iCs/>
          <w:lang w:eastAsia="en-US"/>
        </w:rPr>
        <w:t xml:space="preserve"> </w:t>
      </w:r>
      <w:r w:rsidRPr="00A329ED">
        <w:rPr>
          <w:rFonts w:ascii="Calibri" w:eastAsia="Calibri" w:hAnsi="Calibri" w:cs="Calibri"/>
          <w:iCs/>
          <w:color w:val="00B050"/>
          <w:lang w:eastAsia="en-US"/>
        </w:rPr>
        <w:t xml:space="preserve">ir (arba) aplinkos apsaugos vadybos sistemos </w:t>
      </w:r>
      <w:r w:rsidRPr="00A329ED">
        <w:rPr>
          <w:rFonts w:ascii="Calibri" w:eastAsia="Calibri" w:hAnsi="Calibri" w:cs="Calibri"/>
          <w:iCs/>
          <w:lang w:eastAsia="en-US"/>
        </w:rPr>
        <w:t>standartų.</w:t>
      </w:r>
    </w:p>
    <w:p w14:paraId="45A5F004" w14:textId="77777777" w:rsidR="00F260EE" w:rsidRPr="00A329ED" w:rsidRDefault="00F260EE" w:rsidP="00F260EE">
      <w:pPr>
        <w:rPr>
          <w:rFonts w:ascii="Calibri" w:hAnsi="Calibri" w:cs="Calibri"/>
          <w:b/>
          <w:bCs/>
          <w:smallCaps/>
          <w:sz w:val="22"/>
          <w:szCs w:val="22"/>
        </w:rPr>
      </w:pPr>
      <w:r w:rsidRPr="00A329ED">
        <w:rPr>
          <w:rFonts w:ascii="Calibri" w:hAnsi="Calibri" w:cs="Calibri"/>
          <w:b/>
          <w:bCs/>
          <w:smallCaps/>
          <w:sz w:val="22"/>
          <w:szCs w:val="22"/>
        </w:rPr>
        <w:br w:type="page"/>
      </w:r>
    </w:p>
    <w:p w14:paraId="09F5A5C5" w14:textId="594E1B1E" w:rsidR="00F260EE" w:rsidRPr="00A329ED" w:rsidRDefault="00F260EE" w:rsidP="00F260EE">
      <w:pPr>
        <w:pStyle w:val="Antrat2"/>
        <w:ind w:left="5103"/>
        <w:rPr>
          <w:rFonts w:ascii="Calibri" w:hAnsi="Calibri" w:cs="Calibri"/>
          <w:color w:val="0070C0"/>
          <w:sz w:val="21"/>
          <w:szCs w:val="21"/>
        </w:rPr>
      </w:pPr>
      <w:bookmarkStart w:id="58" w:name="_Ref38291379"/>
      <w:bookmarkStart w:id="59" w:name="_Ref38291394"/>
      <w:bookmarkStart w:id="60" w:name="_Ref38898251"/>
      <w:bookmarkStart w:id="61" w:name="_Toc202173844"/>
      <w:r w:rsidRPr="00A329ED">
        <w:rPr>
          <w:rFonts w:ascii="Calibri" w:eastAsia="Calibri" w:hAnsi="Calibri" w:cs="Calibri"/>
          <w:color w:val="0070C0"/>
          <w:sz w:val="21"/>
          <w:szCs w:val="21"/>
        </w:rPr>
        <w:lastRenderedPageBreak/>
        <w:t xml:space="preserve">Pirkimo sąlygų 5 priedas „EBVPD“ </w:t>
      </w:r>
      <w:r w:rsidRPr="00A329ED">
        <w:rPr>
          <w:rFonts w:ascii="Calibri" w:hAnsi="Calibri" w:cs="Calibri"/>
          <w:color w:val="0070C0"/>
          <w:sz w:val="21"/>
          <w:szCs w:val="21"/>
        </w:rPr>
        <w:t>(</w:t>
      </w:r>
      <w:r w:rsidR="00F04660" w:rsidRPr="00A329ED">
        <w:rPr>
          <w:rFonts w:ascii="Calibri" w:hAnsi="Calibri" w:cs="Calibri"/>
          <w:sz w:val="22"/>
          <w:szCs w:val="22"/>
        </w:rPr>
        <w:t>.</w:t>
      </w:r>
      <w:proofErr w:type="spellStart"/>
      <w:r w:rsidR="00F04660" w:rsidRPr="00A329ED">
        <w:rPr>
          <w:rFonts w:ascii="Calibri" w:hAnsi="Calibri" w:cs="Calibri"/>
          <w:sz w:val="22"/>
          <w:szCs w:val="22"/>
        </w:rPr>
        <w:t>xml</w:t>
      </w:r>
      <w:proofErr w:type="spellEnd"/>
      <w:r w:rsidR="00F04660" w:rsidRPr="00A329ED">
        <w:rPr>
          <w:rFonts w:ascii="Calibri" w:hAnsi="Calibri" w:cs="Calibri"/>
          <w:sz w:val="22"/>
          <w:szCs w:val="22"/>
        </w:rPr>
        <w:t xml:space="preserve"> ir </w:t>
      </w:r>
      <w:r w:rsidR="00F04660" w:rsidRPr="00A329ED">
        <w:rPr>
          <w:rFonts w:ascii="Calibri" w:hAnsi="Calibri" w:cs="Calibri"/>
          <w:color w:val="0070C0"/>
          <w:sz w:val="21"/>
          <w:szCs w:val="21"/>
        </w:rPr>
        <w:t>PDF</w:t>
      </w:r>
      <w:r w:rsidRPr="00A329ED">
        <w:rPr>
          <w:rFonts w:ascii="Calibri" w:hAnsi="Calibri" w:cs="Calibri"/>
          <w:color w:val="0070C0"/>
          <w:sz w:val="21"/>
          <w:szCs w:val="21"/>
        </w:rPr>
        <w:t xml:space="preserve"> formatu)</w:t>
      </w:r>
      <w:bookmarkEnd w:id="58"/>
      <w:bookmarkEnd w:id="59"/>
      <w:bookmarkEnd w:id="60"/>
      <w:bookmarkEnd w:id="61"/>
    </w:p>
    <w:p w14:paraId="2FE538A8" w14:textId="77777777" w:rsidR="00F260EE" w:rsidRPr="00A329ED" w:rsidRDefault="00F260EE" w:rsidP="00F260EE">
      <w:pPr>
        <w:rPr>
          <w:rFonts w:ascii="Calibri" w:hAnsi="Calibri" w:cs="Calibri"/>
          <w:b/>
          <w:bCs/>
          <w:smallCaps/>
          <w:sz w:val="22"/>
          <w:szCs w:val="22"/>
        </w:rPr>
      </w:pPr>
    </w:p>
    <w:p w14:paraId="07BB4074" w14:textId="77777777" w:rsidR="00F260EE" w:rsidRPr="00A329ED" w:rsidRDefault="00F260EE" w:rsidP="00F260EE">
      <w:pPr>
        <w:pStyle w:val="Paantrat"/>
        <w:jc w:val="center"/>
        <w:rPr>
          <w:rFonts w:ascii="Calibri" w:hAnsi="Calibri" w:cs="Calibri"/>
          <w:b/>
          <w:bCs/>
          <w:smallCaps/>
        </w:rPr>
      </w:pPr>
      <w:r w:rsidRPr="00A329ED">
        <w:rPr>
          <w:rFonts w:ascii="Calibri" w:hAnsi="Calibri" w:cs="Calibri"/>
        </w:rPr>
        <w:t>EUROPOS BENDRASIS VIEŠŲJŲ PIRKIMŲ DOKUMENTAS</w:t>
      </w:r>
    </w:p>
    <w:p w14:paraId="35A45731" w14:textId="4B6722C7" w:rsidR="00F260EE" w:rsidRPr="00A329ED" w:rsidRDefault="00F260EE" w:rsidP="00F260EE">
      <w:pPr>
        <w:jc w:val="both"/>
        <w:rPr>
          <w:rFonts w:ascii="Calibri" w:hAnsi="Calibri" w:cs="Calibri"/>
          <w:sz w:val="22"/>
          <w:szCs w:val="22"/>
        </w:rPr>
      </w:pPr>
      <w:r w:rsidRPr="00A329ED">
        <w:rPr>
          <w:rFonts w:ascii="Calibri" w:hAnsi="Calibri" w:cs="Calibri"/>
          <w:sz w:val="22"/>
          <w:szCs w:val="22"/>
        </w:rPr>
        <w:t>„Europos bendrasis viešųjų pirkimų dokumentas (EBVPD)“ pateikiamas .</w:t>
      </w:r>
      <w:proofErr w:type="spellStart"/>
      <w:r w:rsidRPr="00A329ED">
        <w:rPr>
          <w:rFonts w:ascii="Calibri" w:hAnsi="Calibri" w:cs="Calibri"/>
          <w:sz w:val="22"/>
          <w:szCs w:val="22"/>
        </w:rPr>
        <w:t>xml</w:t>
      </w:r>
      <w:proofErr w:type="spellEnd"/>
      <w:r w:rsidRPr="00A329ED">
        <w:rPr>
          <w:rFonts w:ascii="Calibri" w:hAnsi="Calibri" w:cs="Calibri"/>
          <w:sz w:val="22"/>
          <w:szCs w:val="22"/>
        </w:rPr>
        <w:t xml:space="preserve"> </w:t>
      </w:r>
      <w:r w:rsidR="00F04660" w:rsidRPr="00A329ED">
        <w:rPr>
          <w:rFonts w:ascii="Calibri" w:hAnsi="Calibri" w:cs="Calibri"/>
          <w:sz w:val="22"/>
          <w:szCs w:val="22"/>
        </w:rPr>
        <w:t xml:space="preserve">ir </w:t>
      </w:r>
      <w:proofErr w:type="spellStart"/>
      <w:r w:rsidR="00F04660" w:rsidRPr="00A329ED">
        <w:rPr>
          <w:rFonts w:ascii="Calibri" w:hAnsi="Calibri" w:cs="Calibri"/>
          <w:sz w:val="22"/>
          <w:szCs w:val="22"/>
        </w:rPr>
        <w:t>pdf</w:t>
      </w:r>
      <w:proofErr w:type="spellEnd"/>
      <w:r w:rsidR="00F04660" w:rsidRPr="00A329ED">
        <w:rPr>
          <w:rFonts w:ascii="Calibri" w:hAnsi="Calibri" w:cs="Calibri"/>
          <w:sz w:val="22"/>
          <w:szCs w:val="22"/>
        </w:rPr>
        <w:t xml:space="preserve"> </w:t>
      </w:r>
      <w:r w:rsidRPr="00A329ED">
        <w:rPr>
          <w:rFonts w:ascii="Calibri" w:hAnsi="Calibri" w:cs="Calibri"/>
          <w:sz w:val="22"/>
          <w:szCs w:val="22"/>
        </w:rPr>
        <w:t>formatu.</w:t>
      </w:r>
    </w:p>
    <w:p w14:paraId="7CB1BD5A" w14:textId="77777777" w:rsidR="00F260EE" w:rsidRPr="00A329ED" w:rsidRDefault="00F260EE" w:rsidP="00F260EE">
      <w:pPr>
        <w:jc w:val="center"/>
        <w:rPr>
          <w:rFonts w:ascii="Calibri" w:hAnsi="Calibri" w:cs="Calibri"/>
          <w:smallCaps/>
          <w:sz w:val="22"/>
          <w:szCs w:val="22"/>
        </w:rPr>
      </w:pPr>
      <w:r w:rsidRPr="00A329ED">
        <w:rPr>
          <w:rFonts w:ascii="Calibri" w:hAnsi="Calibri" w:cs="Calibri"/>
          <w:smallCaps/>
          <w:sz w:val="22"/>
          <w:szCs w:val="22"/>
        </w:rPr>
        <w:t>__________</w:t>
      </w:r>
    </w:p>
    <w:p w14:paraId="49BA1BA2" w14:textId="77777777" w:rsidR="00F260EE" w:rsidRPr="00A329ED" w:rsidRDefault="00F260EE" w:rsidP="00F260EE">
      <w:pPr>
        <w:rPr>
          <w:rFonts w:ascii="Calibri" w:hAnsi="Calibri" w:cs="Calibri"/>
          <w:b/>
          <w:bCs/>
          <w:smallCaps/>
          <w:sz w:val="22"/>
          <w:szCs w:val="22"/>
        </w:rPr>
      </w:pPr>
      <w:r w:rsidRPr="00A329ED">
        <w:rPr>
          <w:rFonts w:ascii="Calibri" w:hAnsi="Calibri" w:cs="Calibri"/>
          <w:b/>
          <w:bCs/>
          <w:smallCaps/>
          <w:sz w:val="22"/>
          <w:szCs w:val="22"/>
        </w:rPr>
        <w:br w:type="page"/>
      </w:r>
    </w:p>
    <w:p w14:paraId="03C2EC19" w14:textId="77777777" w:rsidR="00F260EE" w:rsidRPr="00A329ED" w:rsidRDefault="00F260EE" w:rsidP="00F260EE">
      <w:pPr>
        <w:pStyle w:val="Antrat2"/>
        <w:ind w:left="5103"/>
        <w:rPr>
          <w:rFonts w:ascii="Calibri" w:eastAsia="Calibri" w:hAnsi="Calibri" w:cs="Calibri"/>
          <w:color w:val="0070C0"/>
          <w:sz w:val="21"/>
          <w:szCs w:val="21"/>
        </w:rPr>
      </w:pPr>
      <w:bookmarkStart w:id="62" w:name="_Ref38540913"/>
      <w:bookmarkStart w:id="63" w:name="_Ref38898051"/>
      <w:bookmarkStart w:id="64" w:name="_Ref38901392"/>
      <w:bookmarkStart w:id="65" w:name="_Toc202173845"/>
      <w:r w:rsidRPr="00A329ED">
        <w:rPr>
          <w:rFonts w:ascii="Calibri" w:eastAsia="Calibri" w:hAnsi="Calibri" w:cs="Calibri"/>
          <w:color w:val="0070C0"/>
          <w:sz w:val="21"/>
          <w:szCs w:val="21"/>
        </w:rPr>
        <w:lastRenderedPageBreak/>
        <w:t>Pirkimo sąlygų 6 priedas „Pasiūlymo forma“</w:t>
      </w:r>
      <w:bookmarkEnd w:id="62"/>
      <w:bookmarkEnd w:id="63"/>
      <w:bookmarkEnd w:id="64"/>
      <w:bookmarkEnd w:id="65"/>
    </w:p>
    <w:p w14:paraId="67E8312E" w14:textId="77777777" w:rsidR="00F260EE" w:rsidRPr="00A329ED" w:rsidRDefault="00F260EE" w:rsidP="00F260EE">
      <w:pPr>
        <w:rPr>
          <w:rFonts w:ascii="Calibri" w:hAnsi="Calibri" w:cs="Calibri"/>
          <w:color w:val="7030A0"/>
        </w:rPr>
      </w:pPr>
    </w:p>
    <w:p w14:paraId="51B39118" w14:textId="02035ED2" w:rsidR="00F260EE" w:rsidRPr="006E611E" w:rsidRDefault="00F04660" w:rsidP="00F04660">
      <w:pPr>
        <w:jc w:val="center"/>
        <w:rPr>
          <w:rFonts w:ascii="Calibri" w:hAnsi="Calibri" w:cs="Calibri"/>
          <w:sz w:val="22"/>
          <w:szCs w:val="22"/>
        </w:rPr>
      </w:pPr>
      <w:r w:rsidRPr="006E611E">
        <w:rPr>
          <w:rFonts w:ascii="Calibri" w:hAnsi="Calibri" w:cs="Calibri"/>
          <w:sz w:val="22"/>
          <w:szCs w:val="22"/>
        </w:rPr>
        <w:t xml:space="preserve">Pasiūlymo </w:t>
      </w:r>
      <w:r w:rsidR="005049A3">
        <w:rPr>
          <w:rFonts w:ascii="Calibri" w:hAnsi="Calibri" w:cs="Calibri"/>
          <w:sz w:val="22"/>
          <w:szCs w:val="22"/>
        </w:rPr>
        <w:t>forma</w:t>
      </w:r>
      <w:r w:rsidR="006E611E" w:rsidRPr="006E611E">
        <w:rPr>
          <w:rFonts w:ascii="Calibri" w:hAnsi="Calibri" w:cs="Calibri"/>
          <w:sz w:val="22"/>
          <w:szCs w:val="22"/>
        </w:rPr>
        <w:t xml:space="preserve"> </w:t>
      </w:r>
      <w:r w:rsidRPr="006E611E">
        <w:rPr>
          <w:rFonts w:ascii="Calibri" w:hAnsi="Calibri" w:cs="Calibri"/>
          <w:sz w:val="22"/>
          <w:szCs w:val="22"/>
        </w:rPr>
        <w:t>pateikiam</w:t>
      </w:r>
      <w:r w:rsidR="005049A3">
        <w:rPr>
          <w:rFonts w:ascii="Calibri" w:hAnsi="Calibri" w:cs="Calibri"/>
          <w:sz w:val="22"/>
          <w:szCs w:val="22"/>
        </w:rPr>
        <w:t>a</w:t>
      </w:r>
      <w:r w:rsidRPr="006E611E">
        <w:rPr>
          <w:rFonts w:ascii="Calibri" w:hAnsi="Calibri" w:cs="Calibri"/>
          <w:sz w:val="22"/>
          <w:szCs w:val="22"/>
        </w:rPr>
        <w:t xml:space="preserve"> atskir</w:t>
      </w:r>
      <w:r w:rsidR="005049A3">
        <w:rPr>
          <w:rFonts w:ascii="Calibri" w:hAnsi="Calibri" w:cs="Calibri"/>
          <w:sz w:val="22"/>
          <w:szCs w:val="22"/>
        </w:rPr>
        <w:t>u</w:t>
      </w:r>
      <w:r w:rsidRPr="006E611E">
        <w:rPr>
          <w:rFonts w:ascii="Calibri" w:hAnsi="Calibri" w:cs="Calibri"/>
          <w:sz w:val="22"/>
          <w:szCs w:val="22"/>
        </w:rPr>
        <w:t xml:space="preserve"> fail</w:t>
      </w:r>
      <w:r w:rsidR="005049A3">
        <w:rPr>
          <w:rFonts w:ascii="Calibri" w:hAnsi="Calibri" w:cs="Calibri"/>
          <w:sz w:val="22"/>
          <w:szCs w:val="22"/>
        </w:rPr>
        <w:t>u</w:t>
      </w:r>
    </w:p>
    <w:p w14:paraId="70D22852" w14:textId="77777777" w:rsidR="00F260EE" w:rsidRPr="00A329ED" w:rsidRDefault="00F260EE" w:rsidP="00F260EE">
      <w:pPr>
        <w:jc w:val="center"/>
        <w:rPr>
          <w:rFonts w:ascii="Calibri" w:hAnsi="Calibri" w:cs="Calibri"/>
          <w:color w:val="7030A0"/>
        </w:rPr>
      </w:pPr>
      <w:r w:rsidRPr="00A329ED">
        <w:rPr>
          <w:rFonts w:ascii="Calibri" w:hAnsi="Calibri" w:cs="Calibri"/>
        </w:rPr>
        <w:t>__________</w:t>
      </w:r>
    </w:p>
    <w:p w14:paraId="4961D37D" w14:textId="77777777" w:rsidR="00F260EE" w:rsidRPr="00A329ED" w:rsidRDefault="00F260EE" w:rsidP="00F260EE">
      <w:pPr>
        <w:rPr>
          <w:rFonts w:ascii="Calibri" w:hAnsi="Calibri" w:cs="Calibri"/>
          <w:color w:val="7030A0"/>
        </w:rPr>
      </w:pPr>
      <w:r w:rsidRPr="00A329ED">
        <w:rPr>
          <w:rFonts w:ascii="Calibri" w:hAnsi="Calibri" w:cs="Calibri"/>
          <w:color w:val="7030A0"/>
        </w:rPr>
        <w:br w:type="page"/>
      </w:r>
    </w:p>
    <w:p w14:paraId="6BB018FC" w14:textId="77777777" w:rsidR="00F260EE" w:rsidRPr="00A329ED" w:rsidRDefault="00F260EE" w:rsidP="00F260EE">
      <w:pPr>
        <w:pStyle w:val="Antrat2"/>
        <w:ind w:left="5103"/>
        <w:rPr>
          <w:rFonts w:ascii="Calibri" w:eastAsia="Calibri" w:hAnsi="Calibri" w:cs="Calibri"/>
          <w:color w:val="0070C0"/>
          <w:sz w:val="21"/>
          <w:szCs w:val="21"/>
        </w:rPr>
      </w:pPr>
      <w:bookmarkStart w:id="66" w:name="_Ref39484039"/>
      <w:bookmarkStart w:id="67" w:name="_Ref40278562"/>
      <w:bookmarkStart w:id="68" w:name="_Toc202173846"/>
      <w:r w:rsidRPr="00A329ED">
        <w:rPr>
          <w:rFonts w:ascii="Calibri" w:eastAsia="Calibri" w:hAnsi="Calibri" w:cs="Calibri"/>
          <w:color w:val="0070C0"/>
          <w:sz w:val="21"/>
          <w:szCs w:val="21"/>
        </w:rPr>
        <w:lastRenderedPageBreak/>
        <w:t>Pirkimo sąlygų 7 priedas „Pasiūlymų vertinimo kriterijai ir sąlygos“</w:t>
      </w:r>
      <w:bookmarkEnd w:id="66"/>
      <w:bookmarkEnd w:id="67"/>
      <w:bookmarkEnd w:id="68"/>
    </w:p>
    <w:p w14:paraId="5DBB7381" w14:textId="77777777" w:rsidR="00F260EE" w:rsidRPr="00A329ED" w:rsidRDefault="00F260EE" w:rsidP="00F260EE">
      <w:pPr>
        <w:jc w:val="center"/>
        <w:rPr>
          <w:rFonts w:ascii="Calibri" w:hAnsi="Calibri" w:cs="Calibri"/>
          <w:b/>
          <w:szCs w:val="24"/>
        </w:rPr>
      </w:pPr>
    </w:p>
    <w:p w14:paraId="7B4B14B8" w14:textId="534B89DE" w:rsidR="00F260EE" w:rsidRPr="00A329ED" w:rsidRDefault="00F260EE" w:rsidP="00F260EE">
      <w:pPr>
        <w:pStyle w:val="Paantrat"/>
        <w:jc w:val="center"/>
        <w:rPr>
          <w:rFonts w:ascii="Calibri" w:hAnsi="Calibri" w:cs="Calibri"/>
          <w:bCs/>
          <w:smallCaps/>
          <w:sz w:val="22"/>
          <w:szCs w:val="22"/>
        </w:rPr>
      </w:pPr>
      <w:r w:rsidRPr="00A329ED">
        <w:rPr>
          <w:rFonts w:ascii="Calibri" w:hAnsi="Calibri" w:cs="Calibri"/>
        </w:rPr>
        <w:t xml:space="preserve">PASIŪLYMŲ VERTINIMO KRITERIJAI </w:t>
      </w:r>
      <w:r w:rsidR="00CE5025" w:rsidRPr="00A329ED">
        <w:rPr>
          <w:rFonts w:ascii="Calibri" w:hAnsi="Calibri" w:cs="Calibri"/>
        </w:rPr>
        <w:t>IR SĄLYGOS</w:t>
      </w:r>
    </w:p>
    <w:p w14:paraId="1B0EA205" w14:textId="77777777" w:rsidR="006E611E" w:rsidRPr="00907C61" w:rsidRDefault="006E611E" w:rsidP="006E611E">
      <w:pPr>
        <w:pStyle w:val="Sraopastraipa"/>
        <w:numPr>
          <w:ilvl w:val="0"/>
          <w:numId w:val="33"/>
        </w:numPr>
        <w:spacing w:after="0" w:line="240" w:lineRule="auto"/>
        <w:ind w:left="0" w:firstLine="567"/>
        <w:jc w:val="both"/>
        <w:rPr>
          <w:rFonts w:ascii="Calibri" w:eastAsia="Calibri" w:hAnsi="Calibri" w:cs="Calibri"/>
          <w:sz w:val="22"/>
          <w:szCs w:val="22"/>
        </w:rPr>
      </w:pPr>
      <w:r w:rsidRPr="00907C61">
        <w:rPr>
          <w:rFonts w:ascii="Calibri" w:eastAsia="Calibri" w:hAnsi="Calibri" w:cs="Calibri"/>
          <w:sz w:val="22"/>
          <w:szCs w:val="22"/>
        </w:rPr>
        <w:t>Perkančioji organizacija ekonomiškai naudingiausią pasiūlymą išrenka pagal kainą.</w:t>
      </w:r>
    </w:p>
    <w:p w14:paraId="1B6A47D3" w14:textId="77777777" w:rsidR="006E611E" w:rsidRPr="00907C61" w:rsidRDefault="006E611E" w:rsidP="006E611E">
      <w:pPr>
        <w:numPr>
          <w:ilvl w:val="0"/>
          <w:numId w:val="33"/>
        </w:numPr>
        <w:spacing w:after="0" w:line="240" w:lineRule="auto"/>
        <w:ind w:left="0" w:firstLine="567"/>
        <w:contextualSpacing/>
        <w:jc w:val="both"/>
        <w:rPr>
          <w:rFonts w:ascii="Calibri" w:eastAsia="Calibri" w:hAnsi="Calibri" w:cs="Calibri"/>
          <w:sz w:val="22"/>
          <w:szCs w:val="22"/>
        </w:rPr>
      </w:pPr>
      <w:r w:rsidRPr="00907C61">
        <w:rPr>
          <w:rFonts w:ascii="Calibri" w:eastAsia="Calibri" w:hAnsi="Calibri" w:cs="Calibri"/>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752315C" w14:textId="27B73823" w:rsidR="006E611E" w:rsidRPr="005049A3" w:rsidRDefault="006E611E" w:rsidP="006E611E">
      <w:pPr>
        <w:numPr>
          <w:ilvl w:val="0"/>
          <w:numId w:val="33"/>
        </w:numPr>
        <w:spacing w:after="0" w:line="240" w:lineRule="auto"/>
        <w:ind w:left="0" w:firstLine="567"/>
        <w:contextualSpacing/>
        <w:jc w:val="both"/>
        <w:rPr>
          <w:rFonts w:ascii="Calibri" w:eastAsia="Calibri" w:hAnsi="Calibri" w:cs="Calibri"/>
          <w:sz w:val="22"/>
          <w:szCs w:val="22"/>
        </w:rPr>
      </w:pPr>
      <w:r w:rsidRPr="00907C61">
        <w:rPr>
          <w:rFonts w:ascii="Calibri" w:eastAsia="Calibri" w:hAnsi="Calibri" w:cs="Calibri"/>
          <w:sz w:val="22"/>
          <w:szCs w:val="22"/>
        </w:rPr>
        <w:t xml:space="preserve">Perkančioji organizacija nustato </w:t>
      </w:r>
      <w:r w:rsidRPr="00907C61">
        <w:rPr>
          <w:rFonts w:ascii="Calibri" w:eastAsia="Calibri" w:hAnsi="Calibri" w:cs="Calibri"/>
          <w:b/>
          <w:bCs/>
          <w:color w:val="00B050"/>
          <w:sz w:val="22"/>
          <w:szCs w:val="22"/>
        </w:rPr>
        <w:t>fiksuoto</w:t>
      </w:r>
      <w:r>
        <w:rPr>
          <w:rFonts w:ascii="Calibri" w:eastAsia="Calibri" w:hAnsi="Calibri" w:cs="Calibri"/>
          <w:b/>
          <w:bCs/>
          <w:color w:val="00B050"/>
          <w:sz w:val="22"/>
          <w:szCs w:val="22"/>
        </w:rPr>
        <w:t>s kainos</w:t>
      </w:r>
      <w:r w:rsidRPr="00907C61">
        <w:rPr>
          <w:rFonts w:ascii="Calibri" w:eastAsia="Calibri" w:hAnsi="Calibri" w:cs="Calibri"/>
          <w:b/>
          <w:bCs/>
          <w:color w:val="00B050"/>
          <w:sz w:val="22"/>
          <w:szCs w:val="22"/>
        </w:rPr>
        <w:t xml:space="preserve"> kainodarą</w:t>
      </w:r>
      <w:r w:rsidRPr="00907C61">
        <w:rPr>
          <w:rFonts w:ascii="Calibri" w:eastAsia="Calibri" w:hAnsi="Calibri" w:cs="Calibri"/>
          <w:b/>
          <w:bCs/>
          <w:sz w:val="22"/>
          <w:szCs w:val="22"/>
        </w:rPr>
        <w:t>.</w:t>
      </w:r>
    </w:p>
    <w:p w14:paraId="3C7D140D" w14:textId="4C31485F" w:rsidR="005049A3" w:rsidRPr="00907C61" w:rsidRDefault="005049A3" w:rsidP="006E611E">
      <w:pPr>
        <w:numPr>
          <w:ilvl w:val="0"/>
          <w:numId w:val="33"/>
        </w:numPr>
        <w:spacing w:after="0" w:line="240" w:lineRule="auto"/>
        <w:ind w:left="0" w:firstLine="567"/>
        <w:contextualSpacing/>
        <w:jc w:val="both"/>
        <w:rPr>
          <w:rFonts w:ascii="Calibri" w:eastAsia="Calibri" w:hAnsi="Calibri" w:cs="Calibri"/>
          <w:sz w:val="22"/>
          <w:szCs w:val="22"/>
        </w:rPr>
      </w:pPr>
      <w:r>
        <w:rPr>
          <w:rFonts w:ascii="Calibri" w:eastAsia="Calibri" w:hAnsi="Calibri" w:cs="Calibri"/>
          <w:b/>
          <w:bCs/>
          <w:sz w:val="22"/>
          <w:szCs w:val="22"/>
        </w:rPr>
        <w:t>Maksimali pirkimui skirta lėšų suma 73000,00 Eur be PVM (88330,00 Eur su PVM).</w:t>
      </w:r>
    </w:p>
    <w:p w14:paraId="19FE9D6B" w14:textId="3AF153D2" w:rsidR="00F260EE" w:rsidRPr="00A329ED" w:rsidRDefault="00F260EE" w:rsidP="00F260EE">
      <w:pPr>
        <w:pStyle w:val="paragrafesrasas2lygis"/>
        <w:ind w:firstLine="397"/>
        <w:jc w:val="left"/>
        <w:rPr>
          <w:rFonts w:ascii="Calibri" w:hAnsi="Calibri" w:cs="Calibri"/>
          <w:color w:val="7030A0"/>
        </w:rPr>
      </w:pPr>
    </w:p>
    <w:p w14:paraId="57E9CFE9" w14:textId="77777777" w:rsidR="00F260EE" w:rsidRPr="00A329ED" w:rsidRDefault="00F260EE" w:rsidP="00F260EE">
      <w:pPr>
        <w:jc w:val="center"/>
        <w:rPr>
          <w:rFonts w:ascii="Calibri" w:hAnsi="Calibri" w:cs="Calibri"/>
          <w:b/>
          <w:bCs/>
          <w:smallCaps/>
          <w:sz w:val="22"/>
          <w:szCs w:val="22"/>
        </w:rPr>
      </w:pPr>
      <w:r w:rsidRPr="00A329ED">
        <w:rPr>
          <w:rFonts w:ascii="Calibri" w:hAnsi="Calibri" w:cs="Calibri"/>
        </w:rPr>
        <w:t>__________</w:t>
      </w:r>
      <w:r w:rsidRPr="00A329ED">
        <w:rPr>
          <w:rFonts w:ascii="Calibri" w:hAnsi="Calibri" w:cs="Calibri"/>
          <w:b/>
          <w:bCs/>
          <w:smallCaps/>
          <w:sz w:val="22"/>
          <w:szCs w:val="22"/>
        </w:rPr>
        <w:br w:type="page"/>
      </w:r>
    </w:p>
    <w:p w14:paraId="3FDA06C5" w14:textId="1D1AB178" w:rsidR="00F260EE" w:rsidRPr="00A329ED" w:rsidRDefault="00F260EE" w:rsidP="00F260EE">
      <w:pPr>
        <w:pStyle w:val="Antrat2"/>
        <w:ind w:left="5103"/>
        <w:rPr>
          <w:rFonts w:ascii="Calibri" w:hAnsi="Calibri" w:cs="Calibri"/>
          <w:color w:val="0070C0"/>
          <w:sz w:val="21"/>
          <w:szCs w:val="21"/>
        </w:rPr>
      </w:pPr>
      <w:bookmarkStart w:id="69" w:name="_Ref39586171"/>
      <w:bookmarkStart w:id="70" w:name="_Ref39673580"/>
      <w:bookmarkStart w:id="71" w:name="_Ref39674283"/>
      <w:bookmarkStart w:id="72" w:name="_Toc202173847"/>
      <w:r w:rsidRPr="00A329ED">
        <w:rPr>
          <w:rFonts w:ascii="Calibri" w:hAnsi="Calibri" w:cs="Calibri"/>
          <w:color w:val="0070C0"/>
          <w:sz w:val="21"/>
          <w:szCs w:val="21"/>
        </w:rPr>
        <w:lastRenderedPageBreak/>
        <w:t xml:space="preserve">Pirkimo sąlygų 8 priedas „Tiekėjo </w:t>
      </w:r>
      <w:r w:rsidR="00453C21" w:rsidRPr="00A329ED">
        <w:rPr>
          <w:rFonts w:ascii="Calibri" w:hAnsi="Calibri" w:cs="Calibri"/>
          <w:color w:val="0070C0"/>
          <w:sz w:val="21"/>
          <w:szCs w:val="21"/>
        </w:rPr>
        <w:t>patvirtinimas</w:t>
      </w:r>
      <w:r w:rsidRPr="00A329ED">
        <w:rPr>
          <w:rFonts w:ascii="Calibri" w:hAnsi="Calibri" w:cs="Calibri"/>
          <w:color w:val="0070C0"/>
          <w:sz w:val="21"/>
          <w:szCs w:val="21"/>
        </w:rPr>
        <w:t>“</w:t>
      </w:r>
      <w:bookmarkEnd w:id="72"/>
    </w:p>
    <w:p w14:paraId="3C431330" w14:textId="77777777" w:rsidR="00453C21" w:rsidRPr="00A329ED" w:rsidRDefault="00453C21" w:rsidP="00453C21">
      <w:pPr>
        <w:autoSpaceDE w:val="0"/>
        <w:autoSpaceDN w:val="0"/>
        <w:adjustRightInd w:val="0"/>
        <w:spacing w:after="0" w:line="240" w:lineRule="auto"/>
        <w:jc w:val="center"/>
        <w:rPr>
          <w:rFonts w:ascii="Calibri" w:hAnsi="Calibri" w:cs="Calibri"/>
          <w:sz w:val="24"/>
          <w:szCs w:val="24"/>
        </w:rPr>
      </w:pPr>
      <w:r w:rsidRPr="00A329ED">
        <w:rPr>
          <w:rFonts w:ascii="Calibri" w:hAnsi="Calibri" w:cs="Calibri"/>
          <w:sz w:val="24"/>
          <w:szCs w:val="24"/>
        </w:rPr>
        <w:t>________________________________________________________________</w:t>
      </w:r>
    </w:p>
    <w:p w14:paraId="7443FE90" w14:textId="77777777" w:rsidR="00453C21" w:rsidRPr="00A329ED" w:rsidRDefault="00453C21" w:rsidP="00453C21">
      <w:pPr>
        <w:autoSpaceDE w:val="0"/>
        <w:autoSpaceDN w:val="0"/>
        <w:adjustRightInd w:val="0"/>
        <w:spacing w:after="0" w:line="240" w:lineRule="auto"/>
        <w:jc w:val="center"/>
        <w:rPr>
          <w:rFonts w:ascii="Calibri" w:hAnsi="Calibri" w:cs="Calibri"/>
          <w:sz w:val="16"/>
          <w:szCs w:val="16"/>
        </w:rPr>
      </w:pPr>
      <w:r w:rsidRPr="00A329ED">
        <w:rPr>
          <w:rFonts w:ascii="Calibri" w:hAnsi="Calibri" w:cs="Calibri"/>
          <w:sz w:val="16"/>
          <w:szCs w:val="16"/>
        </w:rPr>
        <w:t>(Tiekėjo pavadinimas)</w:t>
      </w:r>
    </w:p>
    <w:p w14:paraId="6F89CA41" w14:textId="77777777" w:rsidR="00453C21" w:rsidRPr="00A329ED" w:rsidRDefault="00453C21" w:rsidP="00453C21">
      <w:pPr>
        <w:autoSpaceDE w:val="0"/>
        <w:autoSpaceDN w:val="0"/>
        <w:adjustRightInd w:val="0"/>
        <w:spacing w:after="0" w:line="240" w:lineRule="auto"/>
        <w:rPr>
          <w:rFonts w:ascii="Calibri" w:hAnsi="Calibri" w:cs="Calibri"/>
          <w:sz w:val="24"/>
          <w:szCs w:val="24"/>
        </w:rPr>
      </w:pPr>
    </w:p>
    <w:p w14:paraId="142107D7" w14:textId="77777777" w:rsidR="00453C21" w:rsidRPr="00A329ED" w:rsidRDefault="00453C21" w:rsidP="00453C21">
      <w:pPr>
        <w:autoSpaceDE w:val="0"/>
        <w:autoSpaceDN w:val="0"/>
        <w:adjustRightInd w:val="0"/>
        <w:spacing w:after="0" w:line="240" w:lineRule="auto"/>
        <w:rPr>
          <w:rFonts w:ascii="Calibri" w:hAnsi="Calibri" w:cs="Calibri"/>
          <w:sz w:val="24"/>
          <w:szCs w:val="24"/>
        </w:rPr>
      </w:pPr>
      <w:r w:rsidRPr="00A329ED">
        <w:rPr>
          <w:rFonts w:ascii="Calibri" w:hAnsi="Calibri" w:cs="Calibri"/>
          <w:sz w:val="24"/>
          <w:szCs w:val="24"/>
        </w:rPr>
        <w:t>Mažeikių rajono savivaldybės administracijai</w:t>
      </w:r>
    </w:p>
    <w:p w14:paraId="5236900E" w14:textId="77777777" w:rsidR="00453C21" w:rsidRPr="00A329ED" w:rsidRDefault="00453C21" w:rsidP="00453C21">
      <w:pPr>
        <w:autoSpaceDE w:val="0"/>
        <w:autoSpaceDN w:val="0"/>
        <w:adjustRightInd w:val="0"/>
        <w:spacing w:after="0" w:line="240" w:lineRule="auto"/>
        <w:rPr>
          <w:rFonts w:ascii="Calibri" w:hAnsi="Calibri" w:cs="Calibri"/>
          <w:sz w:val="24"/>
          <w:szCs w:val="24"/>
        </w:rPr>
      </w:pPr>
    </w:p>
    <w:p w14:paraId="124157D5" w14:textId="498D909F" w:rsidR="00453C21" w:rsidRPr="00A329ED" w:rsidRDefault="00453C21" w:rsidP="00453C21">
      <w:pPr>
        <w:autoSpaceDE w:val="0"/>
        <w:autoSpaceDN w:val="0"/>
        <w:adjustRightInd w:val="0"/>
        <w:spacing w:after="0" w:line="240" w:lineRule="auto"/>
        <w:jc w:val="center"/>
        <w:rPr>
          <w:rFonts w:ascii="Calibri" w:hAnsi="Calibri" w:cs="Calibri"/>
          <w:b/>
          <w:bCs/>
          <w:sz w:val="24"/>
          <w:szCs w:val="24"/>
        </w:rPr>
      </w:pPr>
      <w:r w:rsidRPr="00A329ED">
        <w:rPr>
          <w:rFonts w:ascii="Calibri" w:hAnsi="Calibri" w:cs="Calibri"/>
          <w:b/>
          <w:bCs/>
          <w:sz w:val="24"/>
          <w:szCs w:val="24"/>
        </w:rPr>
        <w:t>TIEKĖJO PATVIRTINIMAS</w:t>
      </w:r>
      <w:r w:rsidR="001E73D2" w:rsidRPr="00A329ED">
        <w:rPr>
          <w:rFonts w:ascii="Calibri" w:hAnsi="Calibri" w:cs="Calibri"/>
          <w:b/>
          <w:bCs/>
          <w:sz w:val="24"/>
          <w:szCs w:val="24"/>
        </w:rPr>
        <w:t xml:space="preserve"> </w:t>
      </w:r>
    </w:p>
    <w:p w14:paraId="68B02BCF" w14:textId="77777777" w:rsidR="005049A3" w:rsidRDefault="005049A3" w:rsidP="00132FD7">
      <w:pPr>
        <w:autoSpaceDE w:val="0"/>
        <w:autoSpaceDN w:val="0"/>
        <w:adjustRightInd w:val="0"/>
        <w:spacing w:after="0" w:line="240" w:lineRule="auto"/>
        <w:jc w:val="center"/>
        <w:rPr>
          <w:rFonts w:ascii="Calibri" w:hAnsi="Calibri" w:cs="Calibri"/>
          <w:b/>
          <w:bCs/>
          <w:sz w:val="24"/>
          <w:szCs w:val="24"/>
        </w:rPr>
      </w:pPr>
    </w:p>
    <w:p w14:paraId="6FD34BAF" w14:textId="4785879B" w:rsidR="00453C21" w:rsidRPr="00A329ED" w:rsidRDefault="00453C21" w:rsidP="00132FD7">
      <w:pPr>
        <w:autoSpaceDE w:val="0"/>
        <w:autoSpaceDN w:val="0"/>
        <w:adjustRightInd w:val="0"/>
        <w:spacing w:after="0" w:line="240" w:lineRule="auto"/>
        <w:jc w:val="center"/>
        <w:rPr>
          <w:rFonts w:ascii="Calibri" w:hAnsi="Calibri" w:cs="Calibri"/>
          <w:b/>
          <w:bCs/>
          <w:sz w:val="24"/>
          <w:szCs w:val="24"/>
        </w:rPr>
      </w:pPr>
      <w:r w:rsidRPr="00A329ED">
        <w:rPr>
          <w:rFonts w:ascii="Calibri" w:hAnsi="Calibri" w:cs="Calibri"/>
          <w:b/>
          <w:bCs/>
          <w:sz w:val="24"/>
          <w:szCs w:val="24"/>
        </w:rPr>
        <w:t>_________________</w:t>
      </w:r>
    </w:p>
    <w:p w14:paraId="180B7974" w14:textId="7DD209DF" w:rsidR="00453C21" w:rsidRPr="00A329ED" w:rsidRDefault="00453C21" w:rsidP="00453C21">
      <w:pPr>
        <w:autoSpaceDE w:val="0"/>
        <w:autoSpaceDN w:val="0"/>
        <w:adjustRightInd w:val="0"/>
        <w:spacing w:after="0" w:line="240" w:lineRule="auto"/>
        <w:rPr>
          <w:rFonts w:ascii="Calibri" w:hAnsi="Calibri" w:cs="Calibri"/>
          <w:sz w:val="16"/>
          <w:szCs w:val="16"/>
        </w:rPr>
      </w:pPr>
      <w:r w:rsidRPr="00A329ED">
        <w:rPr>
          <w:rFonts w:ascii="Calibri" w:hAnsi="Calibri" w:cs="Calibri"/>
          <w:sz w:val="16"/>
          <w:szCs w:val="16"/>
        </w:rPr>
        <w:t xml:space="preserve">                                                                                                                     </w:t>
      </w:r>
      <w:r w:rsidR="00132FD7" w:rsidRPr="00A329ED">
        <w:rPr>
          <w:rFonts w:ascii="Calibri" w:hAnsi="Calibri" w:cs="Calibri"/>
          <w:sz w:val="16"/>
          <w:szCs w:val="16"/>
        </w:rPr>
        <w:t xml:space="preserve">           </w:t>
      </w:r>
      <w:r w:rsidRPr="00A329ED">
        <w:rPr>
          <w:rFonts w:ascii="Calibri" w:hAnsi="Calibri" w:cs="Calibri"/>
          <w:sz w:val="16"/>
          <w:szCs w:val="16"/>
        </w:rPr>
        <w:t>(data)</w:t>
      </w:r>
    </w:p>
    <w:p w14:paraId="0B3F1ACE" w14:textId="77777777" w:rsidR="00453C21" w:rsidRPr="00A329ED" w:rsidRDefault="00453C21" w:rsidP="00453C21">
      <w:pPr>
        <w:autoSpaceDE w:val="0"/>
        <w:autoSpaceDN w:val="0"/>
        <w:adjustRightInd w:val="0"/>
        <w:spacing w:after="0"/>
        <w:jc w:val="both"/>
        <w:rPr>
          <w:rFonts w:ascii="Calibri" w:hAnsi="Calibri" w:cs="Calibri"/>
          <w:sz w:val="24"/>
          <w:szCs w:val="24"/>
        </w:rPr>
      </w:pPr>
    </w:p>
    <w:p w14:paraId="5DA0247B" w14:textId="5758B66C" w:rsidR="00453C21" w:rsidRPr="00A329ED" w:rsidRDefault="00453C21" w:rsidP="00453C21">
      <w:pPr>
        <w:pStyle w:val="Sraopastraipa"/>
        <w:tabs>
          <w:tab w:val="left" w:pos="1134"/>
          <w:tab w:val="left" w:pos="6660"/>
        </w:tabs>
        <w:spacing w:after="0" w:line="240" w:lineRule="auto"/>
        <w:ind w:left="0" w:firstLine="709"/>
        <w:contextualSpacing w:val="0"/>
        <w:jc w:val="both"/>
        <w:rPr>
          <w:rFonts w:ascii="Calibri" w:hAnsi="Calibri" w:cs="Calibri"/>
          <w:color w:val="000000" w:themeColor="text1"/>
          <w:sz w:val="24"/>
          <w:szCs w:val="24"/>
        </w:rPr>
      </w:pPr>
      <w:r w:rsidRPr="00A329ED">
        <w:rPr>
          <w:rFonts w:ascii="Calibri" w:hAnsi="Calibri" w:cs="Calibri"/>
          <w:sz w:val="24"/>
          <w:szCs w:val="24"/>
        </w:rPr>
        <w:t xml:space="preserve">Atviro (supaprastinto) konkurso pirkimo „Traktoriaus su </w:t>
      </w:r>
      <w:proofErr w:type="spellStart"/>
      <w:r w:rsidRPr="00A329ED">
        <w:rPr>
          <w:rFonts w:ascii="Calibri" w:hAnsi="Calibri" w:cs="Calibri"/>
          <w:sz w:val="24"/>
          <w:szCs w:val="24"/>
        </w:rPr>
        <w:t>savikrove</w:t>
      </w:r>
      <w:proofErr w:type="spellEnd"/>
      <w:r w:rsidRPr="00A329ED">
        <w:rPr>
          <w:rFonts w:ascii="Calibri" w:hAnsi="Calibri" w:cs="Calibri"/>
          <w:sz w:val="24"/>
          <w:szCs w:val="24"/>
        </w:rPr>
        <w:t xml:space="preserve"> puspriekabe, </w:t>
      </w:r>
      <w:proofErr w:type="spellStart"/>
      <w:r w:rsidRPr="00A329ED">
        <w:rPr>
          <w:rFonts w:ascii="Calibri" w:hAnsi="Calibri" w:cs="Calibri"/>
          <w:sz w:val="24"/>
          <w:szCs w:val="24"/>
        </w:rPr>
        <w:t>hidromanipuliatoriumi</w:t>
      </w:r>
      <w:proofErr w:type="spellEnd"/>
      <w:r w:rsidRPr="00A329ED">
        <w:rPr>
          <w:rFonts w:ascii="Calibri" w:hAnsi="Calibri" w:cs="Calibri"/>
          <w:sz w:val="24"/>
          <w:szCs w:val="24"/>
        </w:rPr>
        <w:t xml:space="preserve"> ir frontaliniu krautuvu“ </w:t>
      </w:r>
      <w:r w:rsidR="005049A3">
        <w:rPr>
          <w:rFonts w:ascii="Calibri" w:hAnsi="Calibri" w:cs="Calibri"/>
          <w:sz w:val="24"/>
          <w:szCs w:val="24"/>
        </w:rPr>
        <w:t xml:space="preserve"> (</w:t>
      </w:r>
      <w:r w:rsidRPr="005049A3">
        <w:rPr>
          <w:rFonts w:ascii="Calibri" w:hAnsi="Calibri" w:cs="Calibri"/>
          <w:b/>
          <w:bCs/>
          <w:sz w:val="24"/>
          <w:szCs w:val="24"/>
        </w:rPr>
        <w:t xml:space="preserve">Traktoriaus su frontaliniu krautuvu </w:t>
      </w:r>
      <w:r w:rsidR="005049A3">
        <w:rPr>
          <w:rFonts w:ascii="Calibri" w:hAnsi="Calibri" w:cs="Calibri"/>
          <w:b/>
          <w:bCs/>
          <w:sz w:val="24"/>
          <w:szCs w:val="24"/>
        </w:rPr>
        <w:t xml:space="preserve">pirkimas) </w:t>
      </w:r>
      <w:r w:rsidRPr="00A329ED">
        <w:rPr>
          <w:rFonts w:ascii="Calibri" w:hAnsi="Calibri" w:cs="Calibri"/>
          <w:sz w:val="24"/>
          <w:szCs w:val="24"/>
        </w:rPr>
        <w:t xml:space="preserve">(toliau – Prekės) laimėjimo atveju, perkamos Prekės turi būti ilgo naudojimo, jos dalys, detalės yra taisomos ir keičiamos: visi traktoriaus planiniai, techniniai patikrinimai, priežiūra bei remonto darbai atliekami atsakingai ir laiku, užtikrinant traktoriaus tinkamumą naudoti kuo ilgesnį laiką. Susidėvėjusios dalys ir detalės keičiamos į ne prastesnės kokybės dalis ir detales, vadovaujantis gamintojo rekomendacijomis. </w:t>
      </w:r>
      <w:r w:rsidRPr="00A329ED">
        <w:rPr>
          <w:rFonts w:ascii="Calibri" w:hAnsi="Calibri" w:cs="Calibri"/>
          <w:color w:val="000000" w:themeColor="text1"/>
          <w:sz w:val="24"/>
          <w:szCs w:val="24"/>
        </w:rPr>
        <w:t>Dyzelinis variklis turi atitikti ne mažiau kaip STAGE V reikalavimus (ne kelių mašinų išmetamą CO</w:t>
      </w:r>
      <w:r w:rsidRPr="00A329ED">
        <w:rPr>
          <w:rFonts w:ascii="Calibri" w:hAnsi="Calibri" w:cs="Calibri"/>
          <w:color w:val="000000" w:themeColor="text1"/>
          <w:sz w:val="24"/>
          <w:szCs w:val="24"/>
          <w:vertAlign w:val="subscript"/>
        </w:rPr>
        <w:t>2</w:t>
      </w:r>
      <w:r w:rsidRPr="00A329ED">
        <w:rPr>
          <w:rFonts w:ascii="Calibri" w:hAnsi="Calibri" w:cs="Calibri"/>
          <w:color w:val="000000" w:themeColor="text1"/>
          <w:sz w:val="24"/>
          <w:szCs w:val="24"/>
        </w:rPr>
        <w:t xml:space="preserve"> emisiją – kietųjų dalelių skaičių ir kt.).</w:t>
      </w:r>
    </w:p>
    <w:p w14:paraId="4275E150" w14:textId="77777777" w:rsidR="00453C21" w:rsidRPr="00A329ED" w:rsidRDefault="00453C21" w:rsidP="00453C21">
      <w:pPr>
        <w:autoSpaceDE w:val="0"/>
        <w:autoSpaceDN w:val="0"/>
        <w:adjustRightInd w:val="0"/>
        <w:spacing w:after="0"/>
        <w:ind w:firstLine="709"/>
        <w:rPr>
          <w:rFonts w:ascii="Calibri" w:hAnsi="Calibri" w:cs="Calibri"/>
          <w:sz w:val="24"/>
          <w:szCs w:val="24"/>
        </w:rPr>
      </w:pPr>
      <w:r w:rsidRPr="00A329ED">
        <w:rPr>
          <w:rFonts w:ascii="Calibri" w:hAnsi="Calibri" w:cs="Calibri"/>
          <w:sz w:val="24"/>
          <w:szCs w:val="24"/>
        </w:rPr>
        <w:t>Pasikeitus aukščiau išdėstytoms aplinkybėms, įsipareigoju nedelsiant apie tai informuoti Mažeikių rajono savivaldybės administraciją.</w:t>
      </w:r>
    </w:p>
    <w:p w14:paraId="3F518C7C" w14:textId="77777777" w:rsidR="00453C21" w:rsidRPr="00A329ED" w:rsidRDefault="00453C21" w:rsidP="00453C21">
      <w:pPr>
        <w:autoSpaceDE w:val="0"/>
        <w:autoSpaceDN w:val="0"/>
        <w:adjustRightInd w:val="0"/>
        <w:spacing w:after="0"/>
        <w:jc w:val="both"/>
        <w:rPr>
          <w:rFonts w:ascii="Calibri" w:hAnsi="Calibri" w:cs="Calibri"/>
          <w:sz w:val="24"/>
          <w:szCs w:val="24"/>
        </w:rPr>
      </w:pPr>
    </w:p>
    <w:p w14:paraId="36874365" w14:textId="77777777" w:rsidR="00453C21" w:rsidRPr="00A329ED" w:rsidRDefault="00453C21" w:rsidP="00453C21">
      <w:pPr>
        <w:autoSpaceDE w:val="0"/>
        <w:autoSpaceDN w:val="0"/>
        <w:adjustRightInd w:val="0"/>
        <w:spacing w:after="0"/>
        <w:jc w:val="both"/>
        <w:rPr>
          <w:rFonts w:ascii="Calibri" w:hAnsi="Calibri" w:cs="Calibri"/>
          <w:sz w:val="24"/>
          <w:szCs w:val="24"/>
        </w:rPr>
      </w:pPr>
      <w:r w:rsidRPr="00A329ED">
        <w:rPr>
          <w:rFonts w:ascii="Calibri" w:hAnsi="Calibri" w:cs="Calibri"/>
          <w:sz w:val="24"/>
          <w:szCs w:val="24"/>
        </w:rPr>
        <w:t>____________________________         _____________                            _________________</w:t>
      </w:r>
    </w:p>
    <w:p w14:paraId="7E314511" w14:textId="77777777" w:rsidR="00453C21" w:rsidRPr="00A329ED" w:rsidRDefault="00453C21" w:rsidP="00453C21">
      <w:pPr>
        <w:rPr>
          <w:rFonts w:ascii="Calibri" w:hAnsi="Calibri" w:cs="Calibri"/>
        </w:rPr>
      </w:pPr>
      <w:r w:rsidRPr="00A329ED">
        <w:rPr>
          <w:rFonts w:ascii="Calibri" w:hAnsi="Calibri" w:cs="Calibri"/>
          <w:sz w:val="16"/>
          <w:szCs w:val="16"/>
        </w:rPr>
        <w:t>(Tiekėjo ar jo įgalioto asmens pareigų pavadinimas)                              (parašas)                                                                 (vardas, pavardė)</w:t>
      </w:r>
    </w:p>
    <w:p w14:paraId="2A428756" w14:textId="77777777" w:rsidR="00F260EE" w:rsidRPr="00A329ED" w:rsidRDefault="00F260EE" w:rsidP="00F260EE">
      <w:pPr>
        <w:rPr>
          <w:rFonts w:ascii="Calibri" w:hAnsi="Calibri" w:cs="Calibri"/>
        </w:rPr>
      </w:pPr>
    </w:p>
    <w:p w14:paraId="5DFD6EB1" w14:textId="77777777" w:rsidR="00F260EE" w:rsidRPr="00A329ED" w:rsidRDefault="00F260EE" w:rsidP="00F260EE">
      <w:pPr>
        <w:rPr>
          <w:rFonts w:ascii="Calibri" w:hAnsi="Calibri" w:cs="Calibri"/>
          <w:sz w:val="20"/>
          <w:szCs w:val="20"/>
        </w:rPr>
      </w:pPr>
    </w:p>
    <w:p w14:paraId="751AFF7C" w14:textId="19B25103" w:rsidR="00132FD7" w:rsidRPr="00A329ED" w:rsidRDefault="00F260EE" w:rsidP="005049A3">
      <w:pPr>
        <w:autoSpaceDE w:val="0"/>
        <w:autoSpaceDN w:val="0"/>
        <w:adjustRightInd w:val="0"/>
        <w:spacing w:after="0" w:line="240" w:lineRule="auto"/>
        <w:jc w:val="center"/>
        <w:rPr>
          <w:rFonts w:ascii="Calibri" w:hAnsi="Calibri" w:cs="Calibri"/>
          <w:sz w:val="20"/>
          <w:szCs w:val="20"/>
        </w:rPr>
      </w:pPr>
      <w:r w:rsidRPr="00A329ED">
        <w:rPr>
          <w:rFonts w:ascii="Calibri" w:hAnsi="Calibri" w:cs="Calibri"/>
          <w:sz w:val="20"/>
          <w:szCs w:val="20"/>
        </w:rPr>
        <w:br w:type="page"/>
      </w:r>
    </w:p>
    <w:p w14:paraId="78FB2DC3" w14:textId="23AB2DA1" w:rsidR="00F260EE" w:rsidRPr="00A329ED" w:rsidRDefault="00F260EE" w:rsidP="00F260EE">
      <w:pPr>
        <w:pStyle w:val="Antrat2"/>
        <w:ind w:left="5103"/>
        <w:rPr>
          <w:rFonts w:ascii="Calibri" w:hAnsi="Calibri" w:cs="Calibri"/>
          <w:color w:val="0070C0"/>
          <w:sz w:val="21"/>
          <w:szCs w:val="21"/>
        </w:rPr>
      </w:pPr>
      <w:bookmarkStart w:id="73" w:name="_Toc202173848"/>
      <w:r w:rsidRPr="00A329ED">
        <w:rPr>
          <w:rFonts w:ascii="Calibri" w:hAnsi="Calibri" w:cs="Calibri"/>
          <w:color w:val="0070C0"/>
          <w:sz w:val="21"/>
          <w:szCs w:val="21"/>
        </w:rPr>
        <w:lastRenderedPageBreak/>
        <w:t xml:space="preserve">Pirkimo sąlygų </w:t>
      </w:r>
      <w:r w:rsidR="0098136A" w:rsidRPr="00A329ED">
        <w:rPr>
          <w:rFonts w:ascii="Calibri" w:hAnsi="Calibri" w:cs="Calibri"/>
          <w:color w:val="0070C0"/>
          <w:sz w:val="21"/>
          <w:szCs w:val="21"/>
        </w:rPr>
        <w:t>9</w:t>
      </w:r>
      <w:r w:rsidRPr="00A329ED">
        <w:rPr>
          <w:rFonts w:ascii="Calibri" w:hAnsi="Calibri" w:cs="Calibri"/>
          <w:color w:val="0070C0"/>
          <w:sz w:val="21"/>
          <w:szCs w:val="21"/>
        </w:rPr>
        <w:t xml:space="preserve"> priedas „Sutarties projektas“</w:t>
      </w:r>
      <w:bookmarkEnd w:id="69"/>
      <w:bookmarkEnd w:id="70"/>
      <w:bookmarkEnd w:id="71"/>
      <w:bookmarkEnd w:id="73"/>
    </w:p>
    <w:p w14:paraId="57177DCF" w14:textId="77777777" w:rsidR="00F260EE" w:rsidRPr="00A329ED" w:rsidRDefault="00F260EE" w:rsidP="00F260EE">
      <w:pPr>
        <w:rPr>
          <w:rFonts w:ascii="Calibri" w:hAnsi="Calibri" w:cs="Calibri"/>
        </w:rPr>
      </w:pPr>
    </w:p>
    <w:p w14:paraId="337ACC10" w14:textId="3674694A" w:rsidR="00DE08D9" w:rsidRPr="00A329ED" w:rsidRDefault="005049A3" w:rsidP="00132FD7">
      <w:pPr>
        <w:jc w:val="center"/>
        <w:rPr>
          <w:rFonts w:ascii="Calibri" w:hAnsi="Calibri" w:cs="Calibri"/>
          <w:smallCaps/>
          <w:sz w:val="24"/>
          <w:szCs w:val="24"/>
        </w:rPr>
      </w:pPr>
      <w:r>
        <w:rPr>
          <w:rFonts w:ascii="Calibri" w:hAnsi="Calibri" w:cs="Calibri"/>
          <w:smallCaps/>
          <w:sz w:val="24"/>
          <w:szCs w:val="24"/>
        </w:rPr>
        <w:t>SUTARTIES PROJEKTAS PATEIKIAMAS ATSKIRAIS FAILAIS</w:t>
      </w:r>
    </w:p>
    <w:sectPr w:rsidR="00DE08D9" w:rsidRPr="00A329ED" w:rsidSect="001B487D">
      <w:footerReference w:type="first" r:id="rId21"/>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E48BB" w14:textId="77777777" w:rsidR="00E40C7D" w:rsidRDefault="00E40C7D" w:rsidP="00F260EE">
      <w:pPr>
        <w:spacing w:after="0" w:line="240" w:lineRule="auto"/>
      </w:pPr>
      <w:r>
        <w:separator/>
      </w:r>
    </w:p>
  </w:endnote>
  <w:endnote w:type="continuationSeparator" w:id="0">
    <w:p w14:paraId="4FDA364B" w14:textId="77777777" w:rsidR="00E40C7D" w:rsidRDefault="00E40C7D" w:rsidP="00F2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415B8C8" w14:textId="77777777" w:rsidR="00F260EE" w:rsidRDefault="00F260EE">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405EAC5E" w14:textId="77777777" w:rsidR="00F260EE" w:rsidRDefault="00F260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A19B" w14:textId="77777777" w:rsidR="00F260EE" w:rsidRDefault="00F260EE">
    <w:pPr>
      <w:pStyle w:val="Porat"/>
      <w:jc w:val="right"/>
    </w:pPr>
  </w:p>
  <w:p w14:paraId="2D83993E" w14:textId="77777777" w:rsidR="00F260EE" w:rsidRDefault="00F260E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3DE7" w14:textId="77777777" w:rsidR="00F260EE" w:rsidRDefault="00F260EE">
    <w:pPr>
      <w:pStyle w:val="Porat"/>
      <w:jc w:val="right"/>
    </w:pPr>
    <w:r>
      <w:fldChar w:fldCharType="begin"/>
    </w:r>
    <w:r>
      <w:instrText xml:space="preserve"> PAGE   \* MERGEFORMAT </w:instrText>
    </w:r>
    <w:r>
      <w:fldChar w:fldCharType="separate"/>
    </w:r>
    <w:r>
      <w:rPr>
        <w:noProof/>
      </w:rPr>
      <w:t>2</w:t>
    </w:r>
    <w:r>
      <w:rPr>
        <w:noProof/>
      </w:rPr>
      <w:fldChar w:fldCharType="end"/>
    </w:r>
  </w:p>
  <w:p w14:paraId="51A8973E" w14:textId="77777777" w:rsidR="00F260EE" w:rsidRDefault="00F260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01B8D" w14:textId="77777777" w:rsidR="00E40C7D" w:rsidRDefault="00E40C7D" w:rsidP="00F260EE">
      <w:pPr>
        <w:spacing w:after="0" w:line="240" w:lineRule="auto"/>
      </w:pPr>
      <w:r>
        <w:separator/>
      </w:r>
    </w:p>
  </w:footnote>
  <w:footnote w:type="continuationSeparator" w:id="0">
    <w:p w14:paraId="564249C3" w14:textId="77777777" w:rsidR="00E40C7D" w:rsidRDefault="00E40C7D" w:rsidP="00F260EE">
      <w:pPr>
        <w:spacing w:after="0" w:line="240" w:lineRule="auto"/>
      </w:pPr>
      <w:r>
        <w:continuationSeparator/>
      </w:r>
    </w:p>
  </w:footnote>
  <w:footnote w:id="1">
    <w:p w14:paraId="07C16769" w14:textId="77777777" w:rsidR="00D60A86" w:rsidRPr="001620D3" w:rsidRDefault="00D60A86" w:rsidP="00D60A86">
      <w:pPr>
        <w:pStyle w:val="Puslapioinaostekstas"/>
        <w:jc w:val="both"/>
        <w:rPr>
          <w:i/>
          <w:iCs/>
        </w:rPr>
      </w:pPr>
      <w:r w:rsidRPr="00FB4DE7">
        <w:rPr>
          <w:rStyle w:val="Puslapioinaosnuoroda"/>
          <w:color w:val="7030A0"/>
        </w:rPr>
        <w:footnoteRef/>
      </w:r>
      <w:r w:rsidRPr="00FB4DE7">
        <w:rPr>
          <w:i/>
          <w:iCs/>
          <w:color w:val="7030A0"/>
        </w:rPr>
        <w:t xml:space="preserve"> Pirkimą vykdant pagal VPĮ. </w:t>
      </w:r>
    </w:p>
  </w:footnote>
  <w:footnote w:id="2">
    <w:p w14:paraId="21A8CE42" w14:textId="77777777" w:rsidR="00D60A86" w:rsidRPr="001620D3" w:rsidRDefault="00D60A86" w:rsidP="00D60A86">
      <w:pPr>
        <w:pStyle w:val="Puslapioinaostekstas"/>
        <w:jc w:val="both"/>
        <w:rPr>
          <w:i/>
          <w:iCs/>
        </w:rPr>
      </w:pPr>
      <w:r w:rsidRPr="001620D3">
        <w:rPr>
          <w:rStyle w:val="Puslapioinaosnuoroda"/>
          <w:rFonts w:ascii="Calibri" w:eastAsia="Yu Mincho" w:hAnsi="Calibri" w:cs="Arial"/>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FD8CC5" w14:textId="77777777" w:rsidR="00D60A86" w:rsidRPr="001620D3" w:rsidRDefault="00D60A86" w:rsidP="00D60A86">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10E56C2" w14:textId="77777777" w:rsidR="00D60A86" w:rsidRDefault="00D60A86" w:rsidP="00D60A86">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23073F" w14:textId="77777777" w:rsidR="00D60A86" w:rsidRPr="001620D3" w:rsidRDefault="00D60A86" w:rsidP="00D60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D9F39F" w14:textId="77777777" w:rsidR="00D60A86" w:rsidRPr="001620D3" w:rsidRDefault="00D60A86" w:rsidP="00D60A86">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63FECA" w14:textId="77777777" w:rsidR="00D60A86" w:rsidRDefault="00D60A86" w:rsidP="00D60A86">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327808" w14:textId="77777777" w:rsidR="00D60A86" w:rsidRPr="001620D3" w:rsidRDefault="00D60A86" w:rsidP="00D60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338CEA" w14:textId="77777777" w:rsidR="00D60A86" w:rsidRPr="001620D3" w:rsidRDefault="00D60A86" w:rsidP="00D60A86">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B1EE30" w14:textId="77777777" w:rsidR="00D60A86" w:rsidRDefault="00D60A86" w:rsidP="00D60A86">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D235" w14:textId="77777777" w:rsidR="00F260EE" w:rsidRDefault="00F260EE">
    <w:pPr>
      <w:pStyle w:val="Antrats"/>
      <w:jc w:val="right"/>
    </w:pPr>
  </w:p>
  <w:p w14:paraId="14D717CB" w14:textId="77777777" w:rsidR="00F260EE" w:rsidRDefault="00F260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0FF202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383"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2B4538"/>
    <w:multiLevelType w:val="hybridMultilevel"/>
    <w:tmpl w:val="DADEF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74B7D"/>
    <w:multiLevelType w:val="hybridMultilevel"/>
    <w:tmpl w:val="4D202766"/>
    <w:lvl w:ilvl="0" w:tplc="C98A42A8">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E41A665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31503A5"/>
    <w:multiLevelType w:val="multilevel"/>
    <w:tmpl w:val="8EA0FD1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93B0437"/>
    <w:multiLevelType w:val="hybridMultilevel"/>
    <w:tmpl w:val="7E90008C"/>
    <w:lvl w:ilvl="0" w:tplc="F3663E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AEC4660"/>
    <w:multiLevelType w:val="multilevel"/>
    <w:tmpl w:val="133C339A"/>
    <w:lvl w:ilvl="0">
      <w:start w:val="1"/>
      <w:numFmt w:val="decimal"/>
      <w:lvlText w:val="%1."/>
      <w:lvlJc w:val="left"/>
      <w:pPr>
        <w:ind w:left="360" w:hanging="360"/>
      </w:pPr>
      <w:rPr>
        <w:rFonts w:eastAsiaTheme="minorEastAsia" w:cstheme="minorHAnsi" w:hint="default"/>
        <w:color w:val="auto"/>
      </w:rPr>
    </w:lvl>
    <w:lvl w:ilvl="1">
      <w:start w:val="7"/>
      <w:numFmt w:val="decimal"/>
      <w:lvlText w:val="%1.%2."/>
      <w:lvlJc w:val="left"/>
      <w:pPr>
        <w:ind w:left="927" w:hanging="360"/>
      </w:pPr>
      <w:rPr>
        <w:rFonts w:eastAsiaTheme="minorEastAsia" w:cstheme="minorHAnsi" w:hint="default"/>
        <w:color w:val="auto"/>
      </w:rPr>
    </w:lvl>
    <w:lvl w:ilvl="2">
      <w:start w:val="1"/>
      <w:numFmt w:val="decimal"/>
      <w:lvlText w:val="%1.%2.%3."/>
      <w:lvlJc w:val="left"/>
      <w:pPr>
        <w:ind w:left="1854" w:hanging="720"/>
      </w:pPr>
      <w:rPr>
        <w:rFonts w:eastAsiaTheme="minorEastAsia" w:cstheme="minorHAnsi" w:hint="default"/>
        <w:color w:val="auto"/>
      </w:rPr>
    </w:lvl>
    <w:lvl w:ilvl="3">
      <w:start w:val="1"/>
      <w:numFmt w:val="decimal"/>
      <w:lvlText w:val="%1.%2.%3.%4."/>
      <w:lvlJc w:val="left"/>
      <w:pPr>
        <w:ind w:left="2421" w:hanging="720"/>
      </w:pPr>
      <w:rPr>
        <w:rFonts w:eastAsiaTheme="minorEastAsia" w:cstheme="minorHAnsi" w:hint="default"/>
        <w:color w:val="auto"/>
      </w:rPr>
    </w:lvl>
    <w:lvl w:ilvl="4">
      <w:start w:val="1"/>
      <w:numFmt w:val="decimal"/>
      <w:lvlText w:val="%1.%2.%3.%4.%5."/>
      <w:lvlJc w:val="left"/>
      <w:pPr>
        <w:ind w:left="3348" w:hanging="1080"/>
      </w:pPr>
      <w:rPr>
        <w:rFonts w:eastAsiaTheme="minorEastAsia" w:cstheme="minorHAnsi" w:hint="default"/>
        <w:color w:val="auto"/>
      </w:rPr>
    </w:lvl>
    <w:lvl w:ilvl="5">
      <w:start w:val="1"/>
      <w:numFmt w:val="decimal"/>
      <w:lvlText w:val="%1.%2.%3.%4.%5.%6."/>
      <w:lvlJc w:val="left"/>
      <w:pPr>
        <w:ind w:left="3915" w:hanging="1080"/>
      </w:pPr>
      <w:rPr>
        <w:rFonts w:eastAsiaTheme="minorEastAsia" w:cstheme="minorHAnsi" w:hint="default"/>
        <w:color w:val="auto"/>
      </w:rPr>
    </w:lvl>
    <w:lvl w:ilvl="6">
      <w:start w:val="1"/>
      <w:numFmt w:val="decimal"/>
      <w:lvlText w:val="%1.%2.%3.%4.%5.%6.%7."/>
      <w:lvlJc w:val="left"/>
      <w:pPr>
        <w:ind w:left="4842" w:hanging="1440"/>
      </w:pPr>
      <w:rPr>
        <w:rFonts w:eastAsiaTheme="minorEastAsia" w:cstheme="minorHAnsi" w:hint="default"/>
        <w:color w:val="auto"/>
      </w:rPr>
    </w:lvl>
    <w:lvl w:ilvl="7">
      <w:start w:val="1"/>
      <w:numFmt w:val="decimal"/>
      <w:lvlText w:val="%1.%2.%3.%4.%5.%6.%7.%8."/>
      <w:lvlJc w:val="left"/>
      <w:pPr>
        <w:ind w:left="5409" w:hanging="1440"/>
      </w:pPr>
      <w:rPr>
        <w:rFonts w:eastAsiaTheme="minorEastAsia" w:cstheme="minorHAnsi" w:hint="default"/>
        <w:color w:val="auto"/>
      </w:rPr>
    </w:lvl>
    <w:lvl w:ilvl="8">
      <w:start w:val="1"/>
      <w:numFmt w:val="decimal"/>
      <w:lvlText w:val="%1.%2.%3.%4.%5.%6.%7.%8.%9."/>
      <w:lvlJc w:val="left"/>
      <w:pPr>
        <w:ind w:left="6336" w:hanging="1800"/>
      </w:pPr>
      <w:rPr>
        <w:rFonts w:eastAsiaTheme="minorEastAsia" w:cstheme="minorHAnsi" w:hint="default"/>
        <w:color w:val="auto"/>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408162091">
    <w:abstractNumId w:val="29"/>
  </w:num>
  <w:num w:numId="7" w16cid:durableId="12269543">
    <w:abstractNumId w:val="27"/>
  </w:num>
  <w:num w:numId="8" w16cid:durableId="749809940">
    <w:abstractNumId w:val="1"/>
  </w:num>
  <w:num w:numId="9" w16cid:durableId="412043720">
    <w:abstractNumId w:val="28"/>
  </w:num>
  <w:num w:numId="10" w16cid:durableId="1996449446">
    <w:abstractNumId w:val="26"/>
  </w:num>
  <w:num w:numId="11" w16cid:durableId="1482305889">
    <w:abstractNumId w:val="21"/>
  </w:num>
  <w:num w:numId="12" w16cid:durableId="32313854">
    <w:abstractNumId w:val="9"/>
  </w:num>
  <w:num w:numId="13" w16cid:durableId="1318921492">
    <w:abstractNumId w:val="12"/>
  </w:num>
  <w:num w:numId="14" w16cid:durableId="1864435576">
    <w:abstractNumId w:val="24"/>
  </w:num>
  <w:num w:numId="15" w16cid:durableId="1941065713">
    <w:abstractNumId w:val="3"/>
  </w:num>
  <w:num w:numId="16" w16cid:durableId="19859238">
    <w:abstractNumId w:val="6"/>
  </w:num>
  <w:num w:numId="17" w16cid:durableId="1297491117">
    <w:abstractNumId w:val="10"/>
  </w:num>
  <w:num w:numId="18" w16cid:durableId="340858725">
    <w:abstractNumId w:val="16"/>
  </w:num>
  <w:num w:numId="19" w16cid:durableId="1516917841">
    <w:abstractNumId w:val="8"/>
  </w:num>
  <w:num w:numId="20" w16cid:durableId="2105684055">
    <w:abstractNumId w:val="20"/>
  </w:num>
  <w:num w:numId="21" w16cid:durableId="371005059">
    <w:abstractNumId w:val="17"/>
  </w:num>
  <w:num w:numId="22" w16cid:durableId="1789858266">
    <w:abstractNumId w:val="25"/>
  </w:num>
  <w:num w:numId="23" w16cid:durableId="1884630571">
    <w:abstractNumId w:val="11"/>
  </w:num>
  <w:num w:numId="24" w16cid:durableId="494614562">
    <w:abstractNumId w:val="19"/>
  </w:num>
  <w:num w:numId="25" w16cid:durableId="1473055655">
    <w:abstractNumId w:val="23"/>
  </w:num>
  <w:num w:numId="26" w16cid:durableId="510532351">
    <w:abstractNumId w:val="0"/>
  </w:num>
  <w:num w:numId="27" w16cid:durableId="1234656972">
    <w:abstractNumId w:val="15"/>
  </w:num>
  <w:num w:numId="28" w16cid:durableId="760838981">
    <w:abstractNumId w:val="13"/>
  </w:num>
  <w:num w:numId="29" w16cid:durableId="1972175157">
    <w:abstractNumId w:val="4"/>
  </w:num>
  <w:num w:numId="30" w16cid:durableId="74468683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0648834">
    <w:abstractNumId w:val="12"/>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9144596">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0585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EE"/>
    <w:rsid w:val="00000A10"/>
    <w:rsid w:val="00052CC3"/>
    <w:rsid w:val="000B452B"/>
    <w:rsid w:val="000C734C"/>
    <w:rsid w:val="00132FD7"/>
    <w:rsid w:val="001B487D"/>
    <w:rsid w:val="001E1E24"/>
    <w:rsid w:val="001E73D2"/>
    <w:rsid w:val="00236365"/>
    <w:rsid w:val="00276CCC"/>
    <w:rsid w:val="002A211D"/>
    <w:rsid w:val="002D60EA"/>
    <w:rsid w:val="002E2194"/>
    <w:rsid w:val="00363D8C"/>
    <w:rsid w:val="00453C21"/>
    <w:rsid w:val="00462FA1"/>
    <w:rsid w:val="005049A3"/>
    <w:rsid w:val="00541BB7"/>
    <w:rsid w:val="00547699"/>
    <w:rsid w:val="00571D6F"/>
    <w:rsid w:val="0058634A"/>
    <w:rsid w:val="00591189"/>
    <w:rsid w:val="005F6A78"/>
    <w:rsid w:val="0065499D"/>
    <w:rsid w:val="00654DA6"/>
    <w:rsid w:val="00670C5D"/>
    <w:rsid w:val="0069761B"/>
    <w:rsid w:val="006A5453"/>
    <w:rsid w:val="006C352F"/>
    <w:rsid w:val="006C73AF"/>
    <w:rsid w:val="006D129B"/>
    <w:rsid w:val="006E611E"/>
    <w:rsid w:val="00720C1D"/>
    <w:rsid w:val="00723121"/>
    <w:rsid w:val="00792811"/>
    <w:rsid w:val="0080283D"/>
    <w:rsid w:val="0082499A"/>
    <w:rsid w:val="00837A48"/>
    <w:rsid w:val="008D3D38"/>
    <w:rsid w:val="008E5FE3"/>
    <w:rsid w:val="00976606"/>
    <w:rsid w:val="0098136A"/>
    <w:rsid w:val="009E02DD"/>
    <w:rsid w:val="00A329ED"/>
    <w:rsid w:val="00A96E47"/>
    <w:rsid w:val="00B42A6F"/>
    <w:rsid w:val="00B97D29"/>
    <w:rsid w:val="00BE5A22"/>
    <w:rsid w:val="00C14B29"/>
    <w:rsid w:val="00C2148A"/>
    <w:rsid w:val="00C30109"/>
    <w:rsid w:val="00CE5025"/>
    <w:rsid w:val="00CF3CDD"/>
    <w:rsid w:val="00CF6C20"/>
    <w:rsid w:val="00CF7B38"/>
    <w:rsid w:val="00D476C9"/>
    <w:rsid w:val="00D60A86"/>
    <w:rsid w:val="00D87759"/>
    <w:rsid w:val="00DE08D9"/>
    <w:rsid w:val="00E40C7D"/>
    <w:rsid w:val="00EA489D"/>
    <w:rsid w:val="00EB3BD0"/>
    <w:rsid w:val="00F04660"/>
    <w:rsid w:val="00F260EE"/>
    <w:rsid w:val="00FF09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BB0E4"/>
  <w15:chartTrackingRefBased/>
  <w15:docId w15:val="{1B03AB02-24CD-4223-9812-C12702FC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60EE"/>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F26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26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260E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260E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260E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260E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260E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260E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260E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60E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260E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260E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260E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260E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260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60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60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60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26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260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F260E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F260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60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260E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F260EE"/>
    <w:pPr>
      <w:ind w:left="720"/>
      <w:contextualSpacing/>
    </w:pPr>
  </w:style>
  <w:style w:type="character" w:styleId="Rykuspabraukimas">
    <w:name w:val="Intense Emphasis"/>
    <w:basedOn w:val="Numatytasispastraiposriftas"/>
    <w:uiPriority w:val="21"/>
    <w:qFormat/>
    <w:rsid w:val="00F260EE"/>
    <w:rPr>
      <w:i/>
      <w:iCs/>
      <w:color w:val="0F4761" w:themeColor="accent1" w:themeShade="BF"/>
    </w:rPr>
  </w:style>
  <w:style w:type="paragraph" w:styleId="Iskirtacitata">
    <w:name w:val="Intense Quote"/>
    <w:basedOn w:val="prastasis"/>
    <w:next w:val="prastasis"/>
    <w:link w:val="IskirtacitataDiagrama"/>
    <w:uiPriority w:val="30"/>
    <w:qFormat/>
    <w:rsid w:val="00F26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260EE"/>
    <w:rPr>
      <w:i/>
      <w:iCs/>
      <w:color w:val="0F4761" w:themeColor="accent1" w:themeShade="BF"/>
    </w:rPr>
  </w:style>
  <w:style w:type="character" w:styleId="Rykinuoroda">
    <w:name w:val="Intense Reference"/>
    <w:basedOn w:val="Numatytasispastraiposriftas"/>
    <w:uiPriority w:val="32"/>
    <w:qFormat/>
    <w:rsid w:val="00F260EE"/>
    <w:rPr>
      <w:b/>
      <w:bCs/>
      <w:smallCaps/>
      <w:color w:val="0F4761" w:themeColor="accent1" w:themeShade="BF"/>
      <w:spacing w:val="5"/>
    </w:rPr>
  </w:style>
  <w:style w:type="character" w:styleId="Hipersaitas">
    <w:name w:val="Hyperlink"/>
    <w:aliases w:val="Alna,IVPK Hyperlink"/>
    <w:basedOn w:val="Numatytasispastraiposriftas"/>
    <w:uiPriority w:val="99"/>
    <w:unhideWhenUsed/>
    <w:rsid w:val="00F260EE"/>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60EE"/>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60EE"/>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F260EE"/>
    <w:rPr>
      <w:sz w:val="20"/>
      <w:szCs w:val="20"/>
    </w:rPr>
  </w:style>
  <w:style w:type="character" w:customStyle="1" w:styleId="KomentarotekstasDiagrama">
    <w:name w:val="Komentaro tekstas Diagrama"/>
    <w:basedOn w:val="Numatytasispastraiposriftas"/>
    <w:link w:val="Komentarotekstas"/>
    <w:uiPriority w:val="99"/>
    <w:rsid w:val="00F260EE"/>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60E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60EE"/>
    <w:rPr>
      <w:vertAlign w:val="superscript"/>
    </w:rPr>
  </w:style>
  <w:style w:type="character" w:styleId="Komentaronuoroda">
    <w:name w:val="annotation reference"/>
    <w:basedOn w:val="Numatytasispastraiposriftas"/>
    <w:uiPriority w:val="99"/>
    <w:unhideWhenUsed/>
    <w:rsid w:val="00F260EE"/>
    <w:rPr>
      <w:sz w:val="16"/>
      <w:szCs w:val="16"/>
    </w:rPr>
  </w:style>
  <w:style w:type="table" w:styleId="Lentelstinklelis">
    <w:name w:val="Table Grid"/>
    <w:basedOn w:val="prastojilentel"/>
    <w:uiPriority w:val="39"/>
    <w:rsid w:val="00F260EE"/>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60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60EE"/>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F260E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60EE"/>
    <w:rPr>
      <w:b/>
      <w:bCs/>
    </w:rPr>
  </w:style>
  <w:style w:type="character" w:customStyle="1" w:styleId="KomentarotemaDiagrama">
    <w:name w:val="Komentaro tema Diagrama"/>
    <w:basedOn w:val="KomentarotekstasDiagrama"/>
    <w:link w:val="Komentarotema"/>
    <w:uiPriority w:val="99"/>
    <w:semiHidden/>
    <w:rsid w:val="00F260EE"/>
    <w:rPr>
      <w:rFonts w:eastAsiaTheme="minorEastAsia"/>
      <w:b/>
      <w:bCs/>
      <w:kern w:val="0"/>
      <w:sz w:val="20"/>
      <w:szCs w:val="20"/>
      <w:lang w:val="lt-LT" w:eastAsia="lt-LT"/>
      <w14:ligatures w14:val="none"/>
    </w:rPr>
  </w:style>
  <w:style w:type="paragraph" w:styleId="prastasiniatinklio">
    <w:name w:val="Normal (Web)"/>
    <w:basedOn w:val="prastasis"/>
    <w:uiPriority w:val="99"/>
    <w:semiHidden/>
    <w:unhideWhenUsed/>
    <w:rsid w:val="00F260EE"/>
    <w:pPr>
      <w:spacing w:before="100" w:beforeAutospacing="1" w:after="100" w:afterAutospacing="1"/>
    </w:pPr>
  </w:style>
  <w:style w:type="character" w:customStyle="1" w:styleId="pildymui">
    <w:name w:val="pildymui"/>
    <w:basedOn w:val="Numatytasispastraiposriftas"/>
    <w:rsid w:val="00F260E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60E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60EE"/>
    <w:rPr>
      <w:rFonts w:eastAsiaTheme="minorEastAsia"/>
      <w:kern w:val="0"/>
      <w:sz w:val="21"/>
      <w:szCs w:val="20"/>
      <w:lang w:val="lt-LT" w:eastAsia="lt-LT"/>
      <w14:ligatures w14:val="none"/>
    </w:rPr>
  </w:style>
  <w:style w:type="character" w:customStyle="1" w:styleId="Internetlink">
    <w:name w:val="Internet link"/>
    <w:rsid w:val="00F260EE"/>
    <w:rPr>
      <w:color w:val="000080"/>
      <w:u w:val="single"/>
    </w:rPr>
  </w:style>
  <w:style w:type="paragraph" w:styleId="Antrats">
    <w:name w:val="header"/>
    <w:basedOn w:val="prastasis"/>
    <w:link w:val="AntratsDiagrama"/>
    <w:uiPriority w:val="99"/>
    <w:unhideWhenUsed/>
    <w:rsid w:val="00F260EE"/>
    <w:pPr>
      <w:tabs>
        <w:tab w:val="center" w:pos="4513"/>
        <w:tab w:val="right" w:pos="9026"/>
      </w:tabs>
    </w:pPr>
  </w:style>
  <w:style w:type="character" w:customStyle="1" w:styleId="AntratsDiagrama">
    <w:name w:val="Antraštės Diagrama"/>
    <w:basedOn w:val="Numatytasispastraiposriftas"/>
    <w:link w:val="Antrats"/>
    <w:uiPriority w:val="99"/>
    <w:rsid w:val="00F260EE"/>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F260EE"/>
    <w:pPr>
      <w:tabs>
        <w:tab w:val="center" w:pos="4513"/>
        <w:tab w:val="right" w:pos="9026"/>
      </w:tabs>
    </w:pPr>
  </w:style>
  <w:style w:type="character" w:customStyle="1" w:styleId="PoratDiagrama">
    <w:name w:val="Poraštė Diagrama"/>
    <w:basedOn w:val="Numatytasispastraiposriftas"/>
    <w:link w:val="Porat"/>
    <w:uiPriority w:val="99"/>
    <w:rsid w:val="00F260EE"/>
    <w:rPr>
      <w:rFonts w:eastAsiaTheme="minorEastAsia"/>
      <w:kern w:val="0"/>
      <w:sz w:val="21"/>
      <w:szCs w:val="21"/>
      <w:lang w:val="lt-LT" w:eastAsia="lt-LT"/>
      <w14:ligatures w14:val="none"/>
    </w:rPr>
  </w:style>
  <w:style w:type="paragraph" w:styleId="Pataisymai">
    <w:name w:val="Revision"/>
    <w:hidden/>
    <w:uiPriority w:val="99"/>
    <w:semiHidden/>
    <w:rsid w:val="00F260EE"/>
    <w:pPr>
      <w:spacing w:after="0" w:line="240" w:lineRule="auto"/>
    </w:pPr>
    <w:rPr>
      <w:rFonts w:ascii="Times New Roman" w:eastAsiaTheme="minorEastAsia"/>
      <w:kern w:val="0"/>
      <w:lang w:val="lt-LT"/>
      <w14:ligatures w14:val="none"/>
    </w:rPr>
  </w:style>
  <w:style w:type="character" w:styleId="Nerykuspabraukimas">
    <w:name w:val="Subtle Emphasis"/>
    <w:basedOn w:val="Numatytasispastraiposriftas"/>
    <w:uiPriority w:val="19"/>
    <w:qFormat/>
    <w:rsid w:val="00F260EE"/>
    <w:rPr>
      <w:i/>
      <w:iCs/>
      <w:color w:val="595959" w:themeColor="text1" w:themeTint="A6"/>
    </w:rPr>
  </w:style>
  <w:style w:type="paragraph" w:styleId="Antrat">
    <w:name w:val="caption"/>
    <w:basedOn w:val="prastasis"/>
    <w:next w:val="prastasis"/>
    <w:uiPriority w:val="35"/>
    <w:semiHidden/>
    <w:unhideWhenUsed/>
    <w:qFormat/>
    <w:rsid w:val="00F260EE"/>
    <w:pPr>
      <w:spacing w:line="240" w:lineRule="auto"/>
    </w:pPr>
    <w:rPr>
      <w:b/>
      <w:bCs/>
      <w:color w:val="404040" w:themeColor="text1" w:themeTint="BF"/>
      <w:sz w:val="16"/>
      <w:szCs w:val="16"/>
    </w:rPr>
  </w:style>
  <w:style w:type="character" w:styleId="Grietas">
    <w:name w:val="Strong"/>
    <w:basedOn w:val="Numatytasispastraiposriftas"/>
    <w:uiPriority w:val="22"/>
    <w:qFormat/>
    <w:rsid w:val="00F260EE"/>
    <w:rPr>
      <w:b/>
      <w:bCs/>
    </w:rPr>
  </w:style>
  <w:style w:type="character" w:styleId="Emfaz">
    <w:name w:val="Emphasis"/>
    <w:basedOn w:val="Numatytasispastraiposriftas"/>
    <w:uiPriority w:val="20"/>
    <w:qFormat/>
    <w:rsid w:val="00F260EE"/>
    <w:rPr>
      <w:i/>
      <w:iCs/>
      <w:color w:val="000000" w:themeColor="text1"/>
    </w:rPr>
  </w:style>
  <w:style w:type="paragraph" w:styleId="Betarp">
    <w:name w:val="No Spacing"/>
    <w:aliases w:val="Tekstas"/>
    <w:link w:val="BetarpDiagrama"/>
    <w:uiPriority w:val="1"/>
    <w:qFormat/>
    <w:rsid w:val="00F260EE"/>
    <w:pPr>
      <w:spacing w:after="0" w:line="240" w:lineRule="auto"/>
    </w:pPr>
    <w:rPr>
      <w:rFonts w:eastAsiaTheme="minorEastAsia"/>
      <w:kern w:val="0"/>
      <w:sz w:val="21"/>
      <w:szCs w:val="21"/>
      <w:lang w:val="lt-LT" w:eastAsia="lt-LT"/>
      <w14:ligatures w14:val="none"/>
    </w:rPr>
  </w:style>
  <w:style w:type="character" w:styleId="Nerykinuoroda">
    <w:name w:val="Subtle Reference"/>
    <w:basedOn w:val="Numatytasispastraiposriftas"/>
    <w:uiPriority w:val="31"/>
    <w:qFormat/>
    <w:rsid w:val="00F260EE"/>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F260EE"/>
    <w:rPr>
      <w:b/>
      <w:bCs/>
      <w:caps w:val="0"/>
      <w:smallCaps/>
      <w:spacing w:val="0"/>
    </w:rPr>
  </w:style>
  <w:style w:type="paragraph" w:styleId="Turinioantrat">
    <w:name w:val="TOC Heading"/>
    <w:basedOn w:val="Antrat1"/>
    <w:next w:val="prastasis"/>
    <w:uiPriority w:val="39"/>
    <w:unhideWhenUsed/>
    <w:qFormat/>
    <w:rsid w:val="00F260EE"/>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aliases w:val="Tekstas Diagrama"/>
    <w:basedOn w:val="Numatytasispastraiposriftas"/>
    <w:link w:val="Betarp"/>
    <w:uiPriority w:val="1"/>
    <w:rsid w:val="00F260EE"/>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F260EE"/>
    <w:rPr>
      <w:color w:val="808080"/>
    </w:rPr>
  </w:style>
  <w:style w:type="paragraph" w:styleId="Turinys1">
    <w:name w:val="toc 1"/>
    <w:basedOn w:val="prastasis"/>
    <w:next w:val="prastasis"/>
    <w:autoRedefine/>
    <w:uiPriority w:val="39"/>
    <w:unhideWhenUsed/>
    <w:rsid w:val="00F260EE"/>
    <w:pPr>
      <w:tabs>
        <w:tab w:val="left" w:pos="142"/>
        <w:tab w:val="right" w:leader="dot" w:pos="9962"/>
      </w:tabs>
      <w:spacing w:after="0"/>
      <w:ind w:left="426" w:hanging="284"/>
    </w:pPr>
  </w:style>
  <w:style w:type="paragraph" w:customStyle="1" w:styleId="tajtip">
    <w:name w:val="tajtip"/>
    <w:basedOn w:val="prastasis"/>
    <w:rsid w:val="00F260E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60EE"/>
    <w:rPr>
      <w:color w:val="96607D" w:themeColor="followedHyperlink"/>
      <w:u w:val="single"/>
    </w:rPr>
  </w:style>
  <w:style w:type="paragraph" w:customStyle="1" w:styleId="Body2">
    <w:name w:val="Body 2"/>
    <w:rsid w:val="00F260EE"/>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Sraonra"/>
    <w:rsid w:val="00F260EE"/>
    <w:pPr>
      <w:numPr>
        <w:numId w:val="2"/>
      </w:numPr>
    </w:pPr>
  </w:style>
  <w:style w:type="paragraph" w:styleId="Turinys2">
    <w:name w:val="toc 2"/>
    <w:basedOn w:val="prastasis"/>
    <w:next w:val="prastasis"/>
    <w:autoRedefine/>
    <w:uiPriority w:val="39"/>
    <w:unhideWhenUsed/>
    <w:rsid w:val="00F260EE"/>
    <w:pPr>
      <w:tabs>
        <w:tab w:val="right" w:leader="dot" w:pos="9962"/>
      </w:tabs>
      <w:spacing w:after="0"/>
      <w:ind w:left="220"/>
    </w:pPr>
  </w:style>
  <w:style w:type="table" w:customStyle="1" w:styleId="TableGrid2">
    <w:name w:val="Table Grid2"/>
    <w:basedOn w:val="prastojilentel"/>
    <w:next w:val="Lentelstinklelis"/>
    <w:uiPriority w:val="39"/>
    <w:rsid w:val="00F260EE"/>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60EE"/>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60EE"/>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60EE"/>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60EE"/>
    <w:pPr>
      <w:numPr>
        <w:ilvl w:val="2"/>
      </w:numPr>
    </w:pPr>
  </w:style>
  <w:style w:type="paragraph" w:customStyle="1" w:styleId="Heading">
    <w:name w:val="Heading"/>
    <w:next w:val="Body2"/>
    <w:rsid w:val="00F260E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eastAsia="lt-LT"/>
      <w14:ligatures w14:val="none"/>
    </w:rPr>
  </w:style>
  <w:style w:type="paragraph" w:styleId="Dokumentoinaostekstas">
    <w:name w:val="endnote text"/>
    <w:basedOn w:val="prastasis"/>
    <w:link w:val="DokumentoinaostekstasDiagrama"/>
    <w:uiPriority w:val="99"/>
    <w:semiHidden/>
    <w:unhideWhenUsed/>
    <w:rsid w:val="00F260E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60EE"/>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F260EE"/>
    <w:rPr>
      <w:vertAlign w:val="superscript"/>
    </w:rPr>
  </w:style>
  <w:style w:type="character" w:customStyle="1" w:styleId="Normal12ptChar">
    <w:name w:val="Normal + 12 pt Char"/>
    <w:basedOn w:val="Numatytasispastraiposriftas"/>
    <w:link w:val="Normal12pt"/>
    <w:locked/>
    <w:rsid w:val="00F260EE"/>
  </w:style>
  <w:style w:type="paragraph" w:customStyle="1" w:styleId="Normal12pt">
    <w:name w:val="Normal + 12 pt"/>
    <w:basedOn w:val="prastasis"/>
    <w:link w:val="Normal12ptChar"/>
    <w:rsid w:val="00F260EE"/>
    <w:pPr>
      <w:spacing w:after="0" w:line="240" w:lineRule="auto"/>
      <w:ind w:right="-283"/>
      <w:jc w:val="both"/>
    </w:pPr>
    <w:rPr>
      <w:rFonts w:eastAsiaTheme="minorHAnsi"/>
      <w:kern w:val="2"/>
      <w:sz w:val="24"/>
      <w:szCs w:val="24"/>
      <w:lang w:val="en-US" w:eastAsia="en-US"/>
      <w14:ligatures w14:val="standardContextual"/>
    </w:rPr>
  </w:style>
  <w:style w:type="paragraph" w:customStyle="1" w:styleId="pf0">
    <w:name w:val="pf0"/>
    <w:basedOn w:val="prastasis"/>
    <w:rsid w:val="00F260E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60EE"/>
    <w:rPr>
      <w:rFonts w:ascii="Segoe UI" w:hAnsi="Segoe UI" w:cs="Segoe UI" w:hint="default"/>
      <w:sz w:val="18"/>
      <w:szCs w:val="18"/>
    </w:rPr>
  </w:style>
  <w:style w:type="character" w:styleId="Paminjimas">
    <w:name w:val="Mention"/>
    <w:basedOn w:val="Numatytasispastraiposriftas"/>
    <w:uiPriority w:val="99"/>
    <w:unhideWhenUsed/>
    <w:rsid w:val="00F260EE"/>
    <w:rPr>
      <w:color w:val="2B579A"/>
      <w:shd w:val="clear" w:color="auto" w:fill="E6E6E6"/>
    </w:rPr>
  </w:style>
  <w:style w:type="table" w:customStyle="1" w:styleId="3">
    <w:name w:val="3"/>
    <w:basedOn w:val="prastojilentel"/>
    <w:rsid w:val="00F260EE"/>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60E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60EE"/>
    <w:rPr>
      <w:rFonts w:ascii="Times New Roman" w:eastAsia="Times New Roman" w:hAnsi="Times New Roman" w:cs="Times New Roman"/>
      <w:kern w:val="0"/>
      <w:sz w:val="22"/>
      <w:szCs w:val="22"/>
      <w:lang w:val="lt-LT"/>
      <w14:ligatures w14:val="none"/>
    </w:rPr>
  </w:style>
  <w:style w:type="paragraph" w:styleId="Pagrindiniotekstotrauka2">
    <w:name w:val="Body Text Indent 2"/>
    <w:basedOn w:val="prastasis"/>
    <w:link w:val="Pagrindiniotekstotrauka2Diagrama"/>
    <w:uiPriority w:val="99"/>
    <w:semiHidden/>
    <w:unhideWhenUsed/>
    <w:rsid w:val="00F260E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60EE"/>
    <w:rPr>
      <w:rFonts w:eastAsiaTheme="minorEastAsia"/>
      <w:kern w:val="0"/>
      <w:sz w:val="21"/>
      <w:szCs w:val="21"/>
      <w:lang w:val="lt-LT" w:eastAsia="lt-LT"/>
      <w14:ligatures w14:val="none"/>
    </w:rPr>
  </w:style>
  <w:style w:type="character" w:customStyle="1" w:styleId="cf11">
    <w:name w:val="cf11"/>
    <w:basedOn w:val="Numatytasispastraiposriftas"/>
    <w:rsid w:val="00F260EE"/>
    <w:rPr>
      <w:rFonts w:ascii="Segoe UI" w:hAnsi="Segoe UI" w:cs="Segoe UI" w:hint="default"/>
      <w:color w:val="0000FF"/>
      <w:sz w:val="18"/>
      <w:szCs w:val="18"/>
    </w:rPr>
  </w:style>
  <w:style w:type="character" w:customStyle="1" w:styleId="cf21">
    <w:name w:val="cf21"/>
    <w:basedOn w:val="Numatytasispastraiposriftas"/>
    <w:rsid w:val="00F260EE"/>
    <w:rPr>
      <w:rFonts w:ascii="Segoe UI" w:hAnsi="Segoe UI" w:cs="Segoe UI" w:hint="default"/>
      <w:color w:val="538135"/>
      <w:sz w:val="18"/>
      <w:szCs w:val="18"/>
    </w:rPr>
  </w:style>
  <w:style w:type="table" w:customStyle="1" w:styleId="TableGrid1">
    <w:name w:val="Table Grid1"/>
    <w:basedOn w:val="prastojilentel"/>
    <w:uiPriority w:val="99"/>
    <w:rsid w:val="00F260EE"/>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tinkleliolentelviesi">
    <w:name w:val="Grid Table 1 Light"/>
    <w:basedOn w:val="prastojilentel"/>
    <w:uiPriority w:val="46"/>
    <w:rsid w:val="0069761B"/>
    <w:pPr>
      <w:spacing w:after="0" w:line="240" w:lineRule="auto"/>
    </w:pPr>
    <w:rPr>
      <w:kern w:val="0"/>
      <w:sz w:val="22"/>
      <w:szCs w:val="22"/>
      <w:lang w:val="lt-LT"/>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urinys3">
    <w:name w:val="toc 3"/>
    <w:basedOn w:val="prastasis"/>
    <w:next w:val="prastasis"/>
    <w:autoRedefine/>
    <w:uiPriority w:val="39"/>
    <w:unhideWhenUsed/>
    <w:rsid w:val="001E1E2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26</Pages>
  <Words>6204</Words>
  <Characters>35363</Characters>
  <Application>Microsoft Office Word</Application>
  <DocSecurity>0</DocSecurity>
  <Lines>294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40</cp:revision>
  <cp:lastPrinted>2025-03-31T11:47:00Z</cp:lastPrinted>
  <dcterms:created xsi:type="dcterms:W3CDTF">2025-03-31T07:55:00Z</dcterms:created>
  <dcterms:modified xsi:type="dcterms:W3CDTF">2025-06-30T08:03:00Z</dcterms:modified>
</cp:coreProperties>
</file>