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391495AF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KONSULTACIJA DĖL </w:t>
      </w:r>
      <w:r w:rsidR="00A3671D">
        <w:rPr>
          <w:b/>
          <w:bCs/>
        </w:rPr>
        <w:t>MEDICINOS ĮRANGOS</w:t>
      </w:r>
      <w:r w:rsidR="0017421B">
        <w:rPr>
          <w:b/>
          <w:bCs/>
        </w:rPr>
        <w:t xml:space="preserve">  </w:t>
      </w:r>
      <w:r w:rsidR="00A536F9">
        <w:rPr>
          <w:b/>
          <w:bCs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764CE6D2" w:rsidR="009C319B" w:rsidRPr="00A3671D" w:rsidRDefault="009C319B" w:rsidP="0017421B">
      <w:pPr>
        <w:spacing w:line="240" w:lineRule="auto"/>
        <w:ind w:firstLine="851"/>
        <w:jc w:val="both"/>
        <w:rPr>
          <w:rFonts w:eastAsiaTheme="minorHAnsi" w:cs="Times New Roman"/>
        </w:rPr>
      </w:pPr>
      <w:r w:rsidRPr="00A3671D">
        <w:rPr>
          <w:rFonts w:eastAsiaTheme="minorHAnsi" w:cs="Times New Roman"/>
        </w:rPr>
        <w:t>VšĮ Vilniaus rajono poliklinika (toliau – Perkančioji organizacija) numato vykdyti</w:t>
      </w:r>
      <w:r w:rsidR="00A536F9" w:rsidRPr="00A3671D">
        <w:t xml:space="preserve"> </w:t>
      </w:r>
      <w:r w:rsidR="00A3671D" w:rsidRPr="00A3671D">
        <w:t>Medicinos įrangos</w:t>
      </w:r>
      <w:r w:rsidR="00A536F9" w:rsidRPr="00A3671D">
        <w:t xml:space="preserve"> pirkimą</w:t>
      </w:r>
      <w:r w:rsidRPr="00A3671D">
        <w:rPr>
          <w:rFonts w:eastAsiaTheme="minorHAnsi" w:cs="Times New Roman"/>
        </w:rPr>
        <w:t>. Siekiant tinkamai pasirengti pirkimui, bei sužinoti, k</w:t>
      </w:r>
      <w:r w:rsidR="001036AA" w:rsidRPr="00A3671D">
        <w:rPr>
          <w:rFonts w:eastAsiaTheme="minorHAnsi" w:cs="Times New Roman"/>
        </w:rPr>
        <w:t>as</w:t>
      </w:r>
      <w:r w:rsidRPr="00A3671D">
        <w:rPr>
          <w:rFonts w:eastAsiaTheme="minorHAnsi" w:cs="Times New Roman"/>
        </w:rPr>
        <w:t xml:space="preserve"> šiuo metu siūlom</w:t>
      </w:r>
      <w:r w:rsidR="001036AA" w:rsidRPr="00A3671D">
        <w:rPr>
          <w:rFonts w:eastAsiaTheme="minorHAnsi" w:cs="Times New Roman"/>
        </w:rPr>
        <w:t>a</w:t>
      </w:r>
      <w:r w:rsidRPr="00A3671D">
        <w:rPr>
          <w:rFonts w:eastAsiaTheme="minorHAnsi" w:cs="Times New Roman"/>
        </w:rPr>
        <w:t xml:space="preserve"> rinkoje</w:t>
      </w:r>
      <w:r w:rsidR="001036AA" w:rsidRPr="00A3671D">
        <w:rPr>
          <w:rFonts w:eastAsiaTheme="minorHAnsi" w:cs="Times New Roman"/>
        </w:rPr>
        <w:t>,</w:t>
      </w:r>
      <w:r w:rsidRPr="00A3671D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A3671D">
        <w:rPr>
          <w:rFonts w:eastAsia="Times New Roman" w:cs="Times New Roman"/>
          <w:lang w:eastAsia="lt-LT"/>
        </w:rPr>
        <w:t xml:space="preserve">iki </w:t>
      </w:r>
      <w:r w:rsidRPr="00A3671D">
        <w:rPr>
          <w:rFonts w:eastAsia="Times New Roman" w:cs="Times New Roman"/>
          <w:b/>
          <w:bCs/>
          <w:u w:val="single"/>
          <w:lang w:eastAsia="lt-LT"/>
        </w:rPr>
        <w:t>2025-0</w:t>
      </w:r>
      <w:r w:rsidR="00A3671D" w:rsidRPr="00A3671D">
        <w:rPr>
          <w:rFonts w:eastAsia="Times New Roman" w:cs="Times New Roman"/>
          <w:b/>
          <w:bCs/>
          <w:u w:val="single"/>
          <w:lang w:eastAsia="lt-LT"/>
        </w:rPr>
        <w:t>7-07</w:t>
      </w:r>
      <w:r w:rsidRPr="00A3671D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3340F8" w:rsidRPr="00A3671D">
        <w:rPr>
          <w:rFonts w:eastAsia="Times New Roman" w:cs="Times New Roman"/>
          <w:b/>
          <w:bCs/>
          <w:u w:val="single"/>
          <w:lang w:eastAsia="lt-LT"/>
        </w:rPr>
        <w:t>7</w:t>
      </w:r>
      <w:r w:rsidRPr="00A3671D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A3671D">
        <w:rPr>
          <w:rFonts w:eastAsiaTheme="minorHAnsi" w:cs="Times New Roman"/>
        </w:rPr>
        <w:t xml:space="preserve">. teikti pastabas/konsultacijas. </w:t>
      </w:r>
      <w:r w:rsidRPr="00A3671D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A3671D">
        <w:rPr>
          <w:rFonts w:eastAsiaTheme="minorHAnsi" w:cs="Times New Roman"/>
        </w:rPr>
        <w:t xml:space="preserve">Pirkimo objektas pagal Bendrąjį viešųjų pirkimų žodyną (BVPŽ) </w:t>
      </w:r>
      <w:r w:rsidR="00A3671D" w:rsidRPr="00A3671D">
        <w:rPr>
          <w:rFonts w:eastAsiaTheme="minorHAnsi" w:cs="Times New Roman"/>
        </w:rPr>
        <w:t>33100000-1 "Medicinos įranga"</w:t>
      </w:r>
      <w:r w:rsidR="00A3671D" w:rsidRPr="00A3671D">
        <w:rPr>
          <w:rFonts w:eastAsiaTheme="minorHAnsi" w:cs="Times New Roman"/>
        </w:rPr>
        <w:t xml:space="preserve">, </w:t>
      </w:r>
      <w:r w:rsidR="00A3671D" w:rsidRPr="00A3671D">
        <w:rPr>
          <w:rFonts w:eastAsiaTheme="minorHAnsi" w:cs="Times New Roman"/>
        </w:rPr>
        <w:t>33123200-0 "</w:t>
      </w:r>
      <w:proofErr w:type="spellStart"/>
      <w:r w:rsidR="00A3671D" w:rsidRPr="00A3671D">
        <w:rPr>
          <w:rFonts w:eastAsiaTheme="minorHAnsi" w:cs="Times New Roman"/>
        </w:rPr>
        <w:t>Elektrokardiografijos</w:t>
      </w:r>
      <w:proofErr w:type="spellEnd"/>
      <w:r w:rsidR="00A3671D" w:rsidRPr="00A3671D">
        <w:rPr>
          <w:rFonts w:eastAsiaTheme="minorHAnsi" w:cs="Times New Roman"/>
        </w:rPr>
        <w:t xml:space="preserve"> prietaisai"</w:t>
      </w:r>
      <w:r w:rsidR="00A3671D" w:rsidRPr="00A3671D">
        <w:rPr>
          <w:rFonts w:eastAsiaTheme="minorHAnsi" w:cs="Times New Roman"/>
        </w:rPr>
        <w:t xml:space="preserve">, </w:t>
      </w:r>
      <w:r w:rsidR="00A3671D" w:rsidRPr="00A3671D">
        <w:rPr>
          <w:rFonts w:eastAsiaTheme="minorHAnsi" w:cs="Times New Roman"/>
        </w:rPr>
        <w:t>33123100-9 "Kraujospūdžio matavimo prietaisai"</w:t>
      </w:r>
      <w:r w:rsidR="008242AC" w:rsidRPr="00A3671D">
        <w:rPr>
          <w:rFonts w:eastAsiaTheme="minorHAnsi" w:cs="Times New Roman"/>
        </w:rPr>
        <w:t>.</w:t>
      </w:r>
      <w:r w:rsidR="0017421B" w:rsidRPr="00A3671D">
        <w:rPr>
          <w:rFonts w:eastAsiaTheme="minorHAnsi" w:cs="Times New Roman"/>
        </w:rPr>
        <w:t xml:space="preserve"> </w:t>
      </w:r>
      <w:r w:rsidRPr="00A3671D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b/>
                <w:bCs/>
                <w:sz w:val="24"/>
                <w:szCs w:val="24"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36738ADB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 xml:space="preserve">Ar turite pastabų, klausimų </w:t>
            </w:r>
            <w:r w:rsidR="001036AA" w:rsidRPr="00564C23">
              <w:rPr>
                <w:rFonts w:cs="Times New Roman"/>
                <w:sz w:val="24"/>
                <w:szCs w:val="24"/>
              </w:rPr>
              <w:t>t</w:t>
            </w:r>
            <w:r w:rsidRPr="00564C23">
              <w:rPr>
                <w:rFonts w:cs="Times New Roman"/>
                <w:sz w:val="24"/>
                <w:szCs w:val="24"/>
              </w:rPr>
              <w:t>echninei specifikacijai?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2891E826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  <w:lang w:val="pt-PT"/>
              </w:rPr>
              <w:t>Kokia galėtų būti preliminari numatomo</w:t>
            </w:r>
            <w:r w:rsidR="001036AA" w:rsidRPr="00564C23">
              <w:rPr>
                <w:rFonts w:cs="Times New Roman"/>
                <w:sz w:val="24"/>
                <w:szCs w:val="24"/>
                <w:lang w:val="pt-PT"/>
              </w:rPr>
              <w:t xml:space="preserve"> pirkimo vertė</w:t>
            </w:r>
            <w:r w:rsidRPr="00564C23">
              <w:rPr>
                <w:rFonts w:cs="Times New Roman"/>
                <w:sz w:val="24"/>
                <w:szCs w:val="24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3E00242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A536F9" w:rsidRPr="009C319B" w14:paraId="148E3243" w14:textId="77777777" w:rsidTr="00D8331C">
        <w:tc>
          <w:tcPr>
            <w:tcW w:w="988" w:type="dxa"/>
          </w:tcPr>
          <w:p w14:paraId="35638ADE" w14:textId="41145731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4110" w:type="dxa"/>
          </w:tcPr>
          <w:p w14:paraId="46D32E81" w14:textId="1163EB1B" w:rsidR="00A536F9" w:rsidRPr="00564C23" w:rsidRDefault="00046641" w:rsidP="009C319B">
            <w:pPr>
              <w:suppressAutoHyphens w:val="0"/>
              <w:spacing w:before="0" w:after="0" w:line="240" w:lineRule="auto"/>
              <w:jc w:val="both"/>
              <w:rPr>
                <w:rFonts w:cs="Times New Roman"/>
                <w:sz w:val="24"/>
                <w:szCs w:val="24"/>
              </w:rPr>
            </w:pPr>
            <w:r w:rsidRPr="00564C23">
              <w:rPr>
                <w:rFonts w:cs="Times New Roman"/>
                <w:sz w:val="24"/>
                <w:szCs w:val="24"/>
              </w:rPr>
              <w:t>Kokią medicinos įrangą (modelis/gamintojas) galėtumėte pasiūlyti pagal techninės specifikacijos reikalavimus?</w:t>
            </w:r>
          </w:p>
        </w:tc>
        <w:tc>
          <w:tcPr>
            <w:tcW w:w="4530" w:type="dxa"/>
          </w:tcPr>
          <w:p w14:paraId="2EABEC1F" w14:textId="77777777" w:rsidR="00A536F9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7456BF61" w:rsidR="009C319B" w:rsidRPr="00564C23" w:rsidRDefault="00A536F9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4</w:t>
            </w:r>
            <w:r w:rsidR="009C319B" w:rsidRPr="00564C23">
              <w:rPr>
                <w:rFonts w:eastAsia="Times New Roman" w:cs="Times New Roman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  <w:r w:rsidRPr="00564C23">
              <w:rPr>
                <w:rFonts w:cs="Times New Roman"/>
                <w:sz w:val="24"/>
                <w:szCs w:val="24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564C23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sz w:val="24"/>
                <w:szCs w:val="24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3340F8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lang w:eastAsia="ja-JP"/>
        </w:rPr>
      </w:pPr>
      <w:r w:rsidRPr="003340F8">
        <w:rPr>
          <w:rFonts w:eastAsiaTheme="minorHAnsi" w:cs="Times New Roman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60AD86C9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5AAEC19B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D05A05F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342E2C84" w14:textId="77777777" w:rsidR="003340F8" w:rsidRDefault="003340F8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137A8077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diana.germanovic@vrcp.lt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3F845" w14:textId="77777777" w:rsidR="00D369BE" w:rsidRDefault="00D369BE">
      <w:pPr>
        <w:spacing w:before="0" w:after="0" w:line="240" w:lineRule="auto"/>
      </w:pPr>
      <w:r>
        <w:separator/>
      </w:r>
    </w:p>
  </w:endnote>
  <w:endnote w:type="continuationSeparator" w:id="0">
    <w:p w14:paraId="6AE2872F" w14:textId="77777777" w:rsidR="00D369BE" w:rsidRDefault="00D369B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vrcp@vrcp.lt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vrcp@vrcp.lt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633AD" w14:textId="77777777" w:rsidR="00D369BE" w:rsidRDefault="00D369BE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68A7F9F" w14:textId="77777777" w:rsidR="00D369BE" w:rsidRDefault="00D369B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F5B61"/>
    <w:rsid w:val="001036AA"/>
    <w:rsid w:val="0017421B"/>
    <w:rsid w:val="001F7CD2"/>
    <w:rsid w:val="00221488"/>
    <w:rsid w:val="00250204"/>
    <w:rsid w:val="00257B41"/>
    <w:rsid w:val="003340F8"/>
    <w:rsid w:val="00335C00"/>
    <w:rsid w:val="0040487E"/>
    <w:rsid w:val="004151E9"/>
    <w:rsid w:val="0044007E"/>
    <w:rsid w:val="00471F4D"/>
    <w:rsid w:val="004930F9"/>
    <w:rsid w:val="004972D1"/>
    <w:rsid w:val="00564C23"/>
    <w:rsid w:val="006025F8"/>
    <w:rsid w:val="00715EE4"/>
    <w:rsid w:val="00771DA8"/>
    <w:rsid w:val="00803580"/>
    <w:rsid w:val="008242AC"/>
    <w:rsid w:val="00841CF7"/>
    <w:rsid w:val="0090262C"/>
    <w:rsid w:val="009C319B"/>
    <w:rsid w:val="00A3671D"/>
    <w:rsid w:val="00A536F9"/>
    <w:rsid w:val="00AA1527"/>
    <w:rsid w:val="00B50A3D"/>
    <w:rsid w:val="00B655A8"/>
    <w:rsid w:val="00B9435C"/>
    <w:rsid w:val="00BB2236"/>
    <w:rsid w:val="00C56B6F"/>
    <w:rsid w:val="00C63231"/>
    <w:rsid w:val="00C94186"/>
    <w:rsid w:val="00D0571A"/>
    <w:rsid w:val="00D06017"/>
    <w:rsid w:val="00D30D11"/>
    <w:rsid w:val="00D34662"/>
    <w:rsid w:val="00D369BE"/>
    <w:rsid w:val="00D847D4"/>
    <w:rsid w:val="00E344E3"/>
    <w:rsid w:val="00E670AF"/>
    <w:rsid w:val="00EC531C"/>
    <w:rsid w:val="00EC6E15"/>
    <w:rsid w:val="00F54E18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1045</Words>
  <Characters>597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Plungytė</dc:creator>
  <cp:lastModifiedBy>Diana Germanovič</cp:lastModifiedBy>
  <cp:revision>20</cp:revision>
  <cp:lastPrinted>2025-01-28T09:46:00Z</cp:lastPrinted>
  <dcterms:created xsi:type="dcterms:W3CDTF">2025-01-20T06:33:00Z</dcterms:created>
  <dcterms:modified xsi:type="dcterms:W3CDTF">2025-06-30T10:19:00Z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