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723C" w14:textId="77777777" w:rsidR="00040F8F" w:rsidRDefault="00040F8F" w:rsidP="00040F8F"/>
    <w:p w14:paraId="1E18F0B2" w14:textId="77777777" w:rsidR="00040F8F" w:rsidRDefault="00040F8F" w:rsidP="00040F8F"/>
    <w:p w14:paraId="53410294" w14:textId="77777777" w:rsidR="00AE1D2F" w:rsidRPr="00AE1D2F" w:rsidRDefault="00AE1D2F" w:rsidP="00040F8F"/>
    <w:p w14:paraId="70F90939" w14:textId="77777777" w:rsidR="00DA6A29" w:rsidRPr="00DA6A29" w:rsidRDefault="00DA6A29" w:rsidP="00DA6A29">
      <w:pPr>
        <w:shd w:val="clear" w:color="auto" w:fill="FFFFFF" w:themeFill="background1"/>
        <w:jc w:val="both"/>
        <w:rPr>
          <w:rFonts w:eastAsiaTheme="minorHAnsi"/>
          <w:position w:val="6"/>
          <w:lang w:eastAsia="en-US"/>
        </w:rPr>
      </w:pPr>
      <w:r w:rsidRPr="00DA6A29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DĖL ATSAKYMŲ Į PAKLAUSIMUS </w:t>
      </w:r>
    </w:p>
    <w:p w14:paraId="1CE3CB0B" w14:textId="77777777" w:rsidR="00DA6A29" w:rsidRPr="00DA6A29" w:rsidRDefault="00DA6A29" w:rsidP="00DA6A29">
      <w:pPr>
        <w:tabs>
          <w:tab w:val="left" w:pos="993"/>
        </w:tabs>
        <w:spacing w:before="120" w:after="120"/>
        <w:ind w:firstLine="426"/>
        <w:jc w:val="both"/>
        <w:rPr>
          <w:rFonts w:eastAsia="Calibri"/>
          <w:iCs/>
          <w:lang w:eastAsia="en-US"/>
          <w14:ligatures w14:val="standardContextual"/>
        </w:rPr>
      </w:pPr>
      <w:r w:rsidRPr="00DA6A29">
        <w:rPr>
          <w:rFonts w:eastAsia="Calibri"/>
          <w:iCs/>
          <w:color w:val="000000"/>
          <w:lang w:eastAsia="en-US"/>
          <w14:ligatures w14:val="standardContextual"/>
        </w:rPr>
        <w:t>Informuojame suinteresuotus pirkimu tiekėjus apie pirkime gautus klausimus ir teikiame atsakymus</w:t>
      </w:r>
      <w:r w:rsidRPr="00DA6A29">
        <w:rPr>
          <w:rFonts w:eastAsia="Calibri"/>
          <w:iCs/>
          <w:lang w:eastAsia="en-US"/>
          <w14:ligatures w14:val="standardContextual"/>
        </w:rPr>
        <w:t>:</w:t>
      </w:r>
    </w:p>
    <w:p w14:paraId="2C4517C7" w14:textId="287AA6A8" w:rsidR="0018533F" w:rsidRPr="00AE1D2F" w:rsidRDefault="00040F8F" w:rsidP="0018533F">
      <w:pPr>
        <w:tabs>
          <w:tab w:val="left" w:pos="0"/>
        </w:tabs>
        <w:spacing w:before="120" w:after="120"/>
        <w:jc w:val="both"/>
        <w:rPr>
          <w:rFonts w:eastAsia="Calibri"/>
          <w:i/>
          <w:iCs/>
          <w:lang w:eastAsia="en-US"/>
          <w14:ligatures w14:val="standardContextual"/>
        </w:rPr>
      </w:pPr>
      <w:r w:rsidRPr="00DA6A29">
        <w:rPr>
          <w:i/>
          <w:iCs/>
          <w:color w:val="00241A"/>
          <w:u w:val="single"/>
        </w:rPr>
        <w:br/>
      </w:r>
      <w:r w:rsidR="0018533F" w:rsidRPr="00DA6A29">
        <w:rPr>
          <w:i/>
          <w:iCs/>
          <w:color w:val="00241A"/>
          <w:u w:val="single"/>
        </w:rPr>
        <w:t>Klausimas:</w:t>
      </w:r>
      <w:r w:rsidRPr="00AE1D2F">
        <w:rPr>
          <w:i/>
          <w:iCs/>
          <w:color w:val="00241A"/>
        </w:rPr>
        <w:br/>
      </w:r>
      <w:r w:rsidRPr="00AE1D2F">
        <w:rPr>
          <w:i/>
          <w:iCs/>
          <w:color w:val="00241A"/>
          <w:shd w:val="clear" w:color="auto" w:fill="FFFFFF"/>
        </w:rPr>
        <w:t>1. Ar galėtumėte pateikti pavyzdžių vaizdo reportažų, kurie atitiktų perkančiosios organizacijos lūkesčius?</w:t>
      </w:r>
    </w:p>
    <w:p w14:paraId="7812F5DD" w14:textId="7F2B6687" w:rsidR="0018533F" w:rsidRPr="00AE1D2F" w:rsidRDefault="0018533F" w:rsidP="0018533F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E1D2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Atsakymas:</w:t>
      </w:r>
    </w:p>
    <w:p w14:paraId="24CF79CC" w14:textId="77777777" w:rsidR="0018533F" w:rsidRPr="00AE1D2F" w:rsidRDefault="0018533F" w:rsidP="0018533F">
      <w:pPr>
        <w:tabs>
          <w:tab w:val="left" w:pos="0"/>
        </w:tabs>
        <w:jc w:val="both"/>
        <w:rPr>
          <w:color w:val="00241A"/>
          <w:shd w:val="clear" w:color="auto" w:fill="FFFFFF"/>
        </w:rPr>
      </w:pPr>
      <w:r w:rsidRPr="00AE1D2F">
        <w:rPr>
          <w:color w:val="00241A"/>
          <w:shd w:val="clear" w:color="auto" w:fill="FFFFFF"/>
        </w:rPr>
        <w:t>Vaizdo reportažų pavyzdžiai:</w:t>
      </w:r>
    </w:p>
    <w:p w14:paraId="46803EDB" w14:textId="77777777" w:rsidR="0018533F" w:rsidRPr="00AE1D2F" w:rsidRDefault="0018533F" w:rsidP="0018533F">
      <w:pPr>
        <w:pStyle w:val="Sraopastraipa"/>
        <w:tabs>
          <w:tab w:val="left" w:pos="0"/>
        </w:tabs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0F836CB" w14:textId="77777777" w:rsidR="0018533F" w:rsidRPr="00AE1D2F" w:rsidRDefault="0018533F" w:rsidP="0018533F">
      <w:pPr>
        <w:pStyle w:val="Sraopastraipa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E1D2F">
          <w:rPr>
            <w:rStyle w:val="Hipersaitas"/>
            <w:rFonts w:ascii="Times New Roman" w:hAnsi="Times New Roman" w:cs="Times New Roman"/>
            <w:sz w:val="24"/>
            <w:szCs w:val="24"/>
          </w:rPr>
          <w:t>https://www.facebook.com/LRVRM/videos/1635452797037948</w:t>
        </w:r>
      </w:hyperlink>
    </w:p>
    <w:p w14:paraId="0D5ADE6B" w14:textId="77777777" w:rsidR="0018533F" w:rsidRPr="00AE1D2F" w:rsidRDefault="0018533F" w:rsidP="0018533F">
      <w:pPr>
        <w:pStyle w:val="Sraopastraipa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E1D2F">
          <w:rPr>
            <w:rStyle w:val="Hipersaitas"/>
            <w:rFonts w:ascii="Times New Roman" w:hAnsi="Times New Roman" w:cs="Times New Roman"/>
            <w:sz w:val="24"/>
            <w:szCs w:val="24"/>
          </w:rPr>
          <w:t>https://www.facebook.com/LRVRM/videos/858132356460185</w:t>
        </w:r>
      </w:hyperlink>
    </w:p>
    <w:p w14:paraId="72136C16" w14:textId="77777777" w:rsidR="0018533F" w:rsidRPr="00AE1D2F" w:rsidRDefault="0018533F" w:rsidP="0018533F">
      <w:pPr>
        <w:pStyle w:val="Sraopastraipa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E1D2F">
          <w:rPr>
            <w:rStyle w:val="Hipersaitas"/>
            <w:rFonts w:ascii="Times New Roman" w:hAnsi="Times New Roman" w:cs="Times New Roman"/>
            <w:sz w:val="24"/>
            <w:szCs w:val="24"/>
          </w:rPr>
          <w:t>https://www.facebook.com/LRVRM/videos/411064478254811</w:t>
        </w:r>
      </w:hyperlink>
    </w:p>
    <w:p w14:paraId="6E267130" w14:textId="77777777" w:rsidR="0018533F" w:rsidRPr="00AE1D2F" w:rsidRDefault="0018533F" w:rsidP="0018533F">
      <w:pPr>
        <w:pStyle w:val="Sraopastraipa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E1D2F">
          <w:rPr>
            <w:rStyle w:val="Hipersaitas"/>
            <w:rFonts w:ascii="Times New Roman" w:hAnsi="Times New Roman" w:cs="Times New Roman"/>
            <w:sz w:val="24"/>
            <w:szCs w:val="24"/>
          </w:rPr>
          <w:t>https://www.facebook.com/LRVRM/videos/3503874799904961</w:t>
        </w:r>
      </w:hyperlink>
    </w:p>
    <w:p w14:paraId="390FFAA8" w14:textId="77777777" w:rsidR="0018533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60911B8C" w14:textId="6D745A91" w:rsidR="0018533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DA6A29">
        <w:rPr>
          <w:rFonts w:ascii="Times New Roman" w:hAnsi="Times New Roman" w:cs="Times New Roman"/>
          <w:i/>
          <w:iCs/>
          <w:color w:val="00241A"/>
          <w:sz w:val="24"/>
          <w:szCs w:val="24"/>
          <w:u w:val="single"/>
        </w:rPr>
        <w:t>Klausimas:</w:t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</w:rPr>
        <w:br/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2. Ar yra numatytas preliminarus filmavimo valandų, ir lokacijų skaičius vienam vaizdo reportažui?</w:t>
      </w:r>
    </w:p>
    <w:p w14:paraId="4F6326B8" w14:textId="77777777" w:rsidR="0018533F" w:rsidRPr="00AE1D2F" w:rsidRDefault="0018533F" w:rsidP="0018533F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483F212B" w14:textId="77777777" w:rsidR="0018533F" w:rsidRPr="00AE1D2F" w:rsidRDefault="0018533F" w:rsidP="0018533F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AE1D2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Atsakymas:</w:t>
      </w:r>
    </w:p>
    <w:p w14:paraId="07314257" w14:textId="717EC952" w:rsidR="0018533F" w:rsidRPr="00AE1D2F" w:rsidRDefault="0018533F" w:rsidP="0018533F">
      <w:r w:rsidRPr="00AE1D2F">
        <w:rPr>
          <w:color w:val="00241A"/>
          <w:shd w:val="clear" w:color="auto" w:fill="FFFFFF"/>
        </w:rPr>
        <w:t>Preliminarus filmavimo valandų, ir lokacijų skaičius nenumatomas, orientuojamasi į tipinio vieno vaizdo reportažo, kurio trukmė nuo 1 iki 3min., įkainį, kurį pateiks Paslaugos teikėjas.</w:t>
      </w:r>
    </w:p>
    <w:p w14:paraId="17E00C7F" w14:textId="77777777" w:rsidR="0018533F" w:rsidRPr="00AE1D2F" w:rsidRDefault="0018533F" w:rsidP="0018533F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4BADA01B" w14:textId="77777777" w:rsidR="0018533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1D5F23F3" w14:textId="77777777" w:rsidR="0018533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DA6A29">
        <w:rPr>
          <w:rFonts w:ascii="Times New Roman" w:hAnsi="Times New Roman" w:cs="Times New Roman"/>
          <w:i/>
          <w:iCs/>
          <w:color w:val="00241A"/>
          <w:sz w:val="24"/>
          <w:szCs w:val="24"/>
          <w:u w:val="single"/>
        </w:rPr>
        <w:t>Klausimas:</w:t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</w:rPr>
        <w:br/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3. Ar perkančioji organizacija teiks vaizdo medžiagą (pvz., archyvinius kadrus) ar kitą medžiagą, kurią reikės įtraukti į vaizdo reportažus?</w:t>
      </w:r>
    </w:p>
    <w:p w14:paraId="7AC88A45" w14:textId="77777777" w:rsidR="00AE1D2F" w:rsidRPr="00AE1D2F" w:rsidRDefault="00AE1D2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38E84790" w14:textId="77777777" w:rsidR="0018533F" w:rsidRPr="00AE1D2F" w:rsidRDefault="0018533F" w:rsidP="00AE1D2F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AE1D2F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Atsakymas:</w:t>
      </w:r>
    </w:p>
    <w:p w14:paraId="5811F03A" w14:textId="77777777" w:rsidR="0018533F" w:rsidRPr="00AE1D2F" w:rsidRDefault="0018533F" w:rsidP="00AE1D2F">
      <w:r w:rsidRPr="00AE1D2F">
        <w:rPr>
          <w:color w:val="00241A"/>
          <w:shd w:val="clear" w:color="auto" w:fill="FFFFFF"/>
        </w:rPr>
        <w:t>Perkančioji organizacija, esant reikalui galės pasidalinti archyvine vaizdo medžiaga, tačiau šiame pirkime orientuojamasi į naujų, originalių ir niekur anksčiau nekurtų ir nepublikuotų vaizdo reportažų gamybą, reikalingą vidaus reikalų sistemos viešinimo poreikiams atliepti.</w:t>
      </w:r>
    </w:p>
    <w:p w14:paraId="32C9DFE7" w14:textId="77777777" w:rsidR="0018533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6C057F81" w14:textId="059F74C4" w:rsidR="00040F8F" w:rsidRPr="00AE1D2F" w:rsidRDefault="0018533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DA6A29">
        <w:rPr>
          <w:rFonts w:ascii="Times New Roman" w:hAnsi="Times New Roman" w:cs="Times New Roman"/>
          <w:i/>
          <w:iCs/>
          <w:color w:val="00241A"/>
          <w:sz w:val="24"/>
          <w:szCs w:val="24"/>
          <w:u w:val="single"/>
        </w:rPr>
        <w:t>Klausimas:</w:t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</w:rPr>
        <w:br/>
      </w:r>
      <w:r w:rsidR="00040F8F" w:rsidRPr="00AE1D2F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4. Ar galėtumėte įvertinti, kokia dalis filmavimų vyks Vilniaus apskrityje, o kokia – kituose Lietuvos regionuose?</w:t>
      </w:r>
    </w:p>
    <w:p w14:paraId="516E04DE" w14:textId="77777777" w:rsidR="00AE1D2F" w:rsidRPr="00AE1D2F" w:rsidRDefault="00AE1D2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p w14:paraId="420E2A17" w14:textId="77777777" w:rsidR="0018533F" w:rsidRPr="00AE1D2F" w:rsidRDefault="0018533F" w:rsidP="00AE1D2F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AE1D2F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Atsakymas:</w:t>
      </w:r>
    </w:p>
    <w:p w14:paraId="01B7E75D" w14:textId="77777777" w:rsidR="0018533F" w:rsidRPr="00AE1D2F" w:rsidRDefault="0018533F" w:rsidP="00AE1D2F">
      <w:r w:rsidRPr="00AE1D2F">
        <w:rPr>
          <w:color w:val="00241A"/>
          <w:shd w:val="clear" w:color="auto" w:fill="FFFFFF"/>
        </w:rPr>
        <w:t>Prognozuoti ar iš anksto įvertinti, kokia dalis būsimų filmavimų vyks Vilniaus apskrityje, o kokia – kituose Lietuvos regionuose, iš esmės neįmanoma. Paslaugos bus perkamos pagal poreikį.</w:t>
      </w:r>
    </w:p>
    <w:p w14:paraId="29F97705" w14:textId="77777777" w:rsidR="00040F8F" w:rsidRPr="00AE1D2F" w:rsidRDefault="00040F8F" w:rsidP="00040F8F">
      <w:pPr>
        <w:pStyle w:val="Sraopastraipa"/>
        <w:ind w:left="0"/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</w:p>
    <w:sectPr w:rsidR="00040F8F" w:rsidRPr="00AE1D2F" w:rsidSect="00AE1D2F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D14"/>
    <w:multiLevelType w:val="hybridMultilevel"/>
    <w:tmpl w:val="E7D462A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ptos" w:hAnsi="Aptos" w:cs="Times New Roman" w:hint="default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F3065F"/>
    <w:multiLevelType w:val="hybridMultilevel"/>
    <w:tmpl w:val="E7D4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0452"/>
    <w:multiLevelType w:val="hybridMultilevel"/>
    <w:tmpl w:val="E7D462A6"/>
    <w:lvl w:ilvl="0" w:tplc="56162362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i w:val="0"/>
        <w:color w:val="auto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3B36"/>
    <w:multiLevelType w:val="hybridMultilevel"/>
    <w:tmpl w:val="E7D4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7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3869388">
    <w:abstractNumId w:val="2"/>
  </w:num>
  <w:num w:numId="3" w16cid:durableId="712077473">
    <w:abstractNumId w:val="0"/>
  </w:num>
  <w:num w:numId="4" w16cid:durableId="397749317">
    <w:abstractNumId w:val="1"/>
  </w:num>
  <w:num w:numId="5" w16cid:durableId="99483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F"/>
    <w:rsid w:val="00040F8F"/>
    <w:rsid w:val="0018533F"/>
    <w:rsid w:val="004E251D"/>
    <w:rsid w:val="00796F39"/>
    <w:rsid w:val="00AE1D2F"/>
    <w:rsid w:val="00B36DED"/>
    <w:rsid w:val="00D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628D"/>
  <w15:chartTrackingRefBased/>
  <w15:docId w15:val="{4651F692-6AA4-4A89-9B88-D6937D10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0F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0F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0F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0F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0F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0F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0F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0F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0F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0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0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0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0F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0F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0F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0F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0F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0F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0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0F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0F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0F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0F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40F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0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0F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0F8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185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RVRM/videos/35038747999049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RVRM/videos/411064478254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RVRM/videos/858132356460185" TargetMode="External"/><Relationship Id="rId5" Type="http://schemas.openxmlformats.org/officeDocument/2006/relationships/hyperlink" Target="https://www.facebook.com/LRVRM/videos/16354527970379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cp:keywords/>
  <dc:description/>
  <cp:lastModifiedBy>Marina Sosnovskaja</cp:lastModifiedBy>
  <cp:revision>3</cp:revision>
  <dcterms:created xsi:type="dcterms:W3CDTF">2025-06-30T12:13:00Z</dcterms:created>
  <dcterms:modified xsi:type="dcterms:W3CDTF">2025-06-30T12:13:00Z</dcterms:modified>
</cp:coreProperties>
</file>