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E1D0" w14:textId="550A3FF6" w:rsidR="003C63CB" w:rsidRPr="000A5179" w:rsidRDefault="003C63CB" w:rsidP="00C37BB3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List of persons who have the right to represent or control the supplier, make a decision on its behalf, enter into a transaction, and persons who have the right to draw up and sign the supplier's accounting documents</w:t>
      </w:r>
    </w:p>
    <w:p w14:paraId="2303F64A" w14:textId="54FB415E" w:rsidR="003C63CB" w:rsidRPr="000A5179" w:rsidRDefault="00E65AD2" w:rsidP="009A23C8">
      <w:pPr>
        <w:jc w:val="both"/>
        <w:rPr>
          <w:rFonts w:ascii="Arial" w:hAnsi="Arial" w:cs="Arial"/>
          <w:bCs/>
          <w:iCs/>
        </w:rPr>
      </w:pPr>
      <w:r>
        <w:t>Pursuant to Article 46 part 1 of the Law on Public Procurement, information must be provided about persons – an executive officer of a supplier who is a legal entity, another organization or its division, a member of another management or supervisory body</w:t>
      </w:r>
      <w:r w:rsidR="00E46E79" w:rsidRPr="000A5179">
        <w:rPr>
          <w:rStyle w:val="FootnoteReference"/>
          <w:rFonts w:ascii="Arial" w:hAnsi="Arial" w:cs="Arial"/>
          <w:bCs/>
          <w:iCs/>
          <w:lang w:val="lt-LT"/>
        </w:rPr>
        <w:footnoteReference w:id="1"/>
      </w:r>
      <w:r>
        <w:t xml:space="preserve"> or another person(s) who has (have) the right to represent the Supplier (partner of the group, economic operator) or control it, make a decision on its behalf, enter into a transaction and the accountant(s) or other person(s) who has (have) the right to draw up and sign the accounting documents of the supplier: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1315"/>
        <w:gridCol w:w="1836"/>
        <w:gridCol w:w="1977"/>
        <w:gridCol w:w="1984"/>
        <w:gridCol w:w="2261"/>
        <w:gridCol w:w="2403"/>
        <w:gridCol w:w="2221"/>
      </w:tblGrid>
      <w:tr w:rsidR="00C37BB3" w:rsidRPr="004C2B24" w14:paraId="11F2A35B" w14:textId="6A394FB0" w:rsidTr="006204D8">
        <w:tc>
          <w:tcPr>
            <w:tcW w:w="522" w:type="dxa"/>
            <w:vAlign w:val="center"/>
          </w:tcPr>
          <w:p w14:paraId="4BBFA390" w14:textId="6517F051" w:rsidR="00C37BB3" w:rsidRPr="000A5179" w:rsidRDefault="00C37BB3" w:rsidP="006204D8">
            <w:pPr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No.</w:t>
            </w:r>
          </w:p>
        </w:tc>
        <w:tc>
          <w:tcPr>
            <w:tcW w:w="1316" w:type="dxa"/>
            <w:vAlign w:val="center"/>
          </w:tcPr>
          <w:p w14:paraId="111597E6" w14:textId="25E2E10D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Economic operator</w:t>
            </w:r>
            <w:r w:rsidR="00CD36EF" w:rsidRPr="000A5179">
              <w:rPr>
                <w:rStyle w:val="FootnoteReference"/>
                <w:rFonts w:ascii="Arial" w:hAnsi="Arial" w:cs="Arial"/>
                <w:bCs/>
                <w:iCs/>
                <w:lang w:val="lt-LT"/>
              </w:rPr>
              <w:footnoteReference w:id="2"/>
            </w:r>
          </w:p>
        </w:tc>
        <w:tc>
          <w:tcPr>
            <w:tcW w:w="1843" w:type="dxa"/>
            <w:vAlign w:val="center"/>
          </w:tcPr>
          <w:p w14:paraId="6EA335B7" w14:textId="44075F73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The name of a legal person</w:t>
            </w:r>
          </w:p>
        </w:tc>
        <w:tc>
          <w:tcPr>
            <w:tcW w:w="1982" w:type="dxa"/>
            <w:vAlign w:val="center"/>
          </w:tcPr>
          <w:p w14:paraId="3DF7E889" w14:textId="5BF047CC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Information about the executive officer of the legal entity</w:t>
            </w:r>
          </w:p>
        </w:tc>
        <w:tc>
          <w:tcPr>
            <w:tcW w:w="1987" w:type="dxa"/>
            <w:vAlign w:val="center"/>
          </w:tcPr>
          <w:p w14:paraId="421652C8" w14:textId="3BEDF840" w:rsidR="00C37BB3" w:rsidRPr="000A5179" w:rsidRDefault="00C37BB3" w:rsidP="006204D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Information about the accountant(s) or other person(s) who has (have) the right to draw up and sign the accounting documents of the legal entity</w:t>
            </w:r>
          </w:p>
        </w:tc>
        <w:tc>
          <w:tcPr>
            <w:tcW w:w="2268" w:type="dxa"/>
            <w:vAlign w:val="center"/>
          </w:tcPr>
          <w:p w14:paraId="6AA09B12" w14:textId="5374EF8D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The Supervisory board </w:t>
            </w:r>
            <w:r w:rsidR="00E46E79" w:rsidRPr="000A5179">
              <w:rPr>
                <w:rStyle w:val="FootnoteReference"/>
                <w:rFonts w:ascii="Arial" w:hAnsi="Arial" w:cs="Arial"/>
                <w:bCs/>
                <w:iCs/>
                <w:lang w:val="lt-LT"/>
              </w:rPr>
              <w:footnoteReference w:id="3"/>
            </w:r>
          </w:p>
        </w:tc>
        <w:tc>
          <w:tcPr>
            <w:tcW w:w="2410" w:type="dxa"/>
            <w:vAlign w:val="center"/>
          </w:tcPr>
          <w:p w14:paraId="0D075D63" w14:textId="31F3FF0F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The Management Board</w:t>
            </w:r>
            <w:r w:rsidR="00E46E79" w:rsidRPr="000A5179">
              <w:rPr>
                <w:rStyle w:val="FootnoteReference"/>
                <w:rFonts w:ascii="Arial" w:hAnsi="Arial" w:cs="Arial"/>
                <w:bCs/>
                <w:iCs/>
                <w:lang w:val="lt-LT"/>
              </w:rPr>
              <w:footnoteReference w:id="4"/>
            </w:r>
          </w:p>
        </w:tc>
        <w:tc>
          <w:tcPr>
            <w:tcW w:w="2228" w:type="dxa"/>
            <w:vAlign w:val="center"/>
          </w:tcPr>
          <w:p w14:paraId="33B30F65" w14:textId="06275B30" w:rsidR="00C37BB3" w:rsidRPr="000A5179" w:rsidRDefault="00C37BB3" w:rsidP="006204D8">
            <w:pPr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Information about another person who has the right to represent or control a legal entity, to make a decision on its behalf, to enter into a transaction</w:t>
            </w:r>
          </w:p>
        </w:tc>
      </w:tr>
      <w:tr w:rsidR="00C37BB3" w:rsidRPr="000A5179" w14:paraId="35C5161F" w14:textId="77626437" w:rsidTr="00407BA1">
        <w:tc>
          <w:tcPr>
            <w:tcW w:w="522" w:type="dxa"/>
          </w:tcPr>
          <w:p w14:paraId="24719DF2" w14:textId="47F8D5BE" w:rsidR="00C37BB3" w:rsidRPr="000A5179" w:rsidRDefault="00C37BB3" w:rsidP="003C63C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1316" w:type="dxa"/>
          </w:tcPr>
          <w:p w14:paraId="7EB39611" w14:textId="7DAD63FF" w:rsidR="00C37BB3" w:rsidRPr="000A5179" w:rsidRDefault="00AF60A1" w:rsidP="003C63CB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363289536"/>
                <w:placeholder>
                  <w:docPart w:val="9F77A5A38C83439BA783CB067367CBD8"/>
                </w:placeholder>
                <w:comboBox>
                  <w:listItem w:displayText="Supplier" w:value="Tiekėjas"/>
                  <w:listItem w:displayText="Economic entities whose capabilities the Supplier relies on:" w:value="Ūkio subjektas, kurio pajėgumais remiasi tiekėjas"/>
                  <w:listItem w:displayText="Member of the Suppliers’ group" w:value="Tiekėjų grupės narys"/>
                </w:comboBox>
              </w:sdtPr>
              <w:sdtEndPr/>
              <w:sdtContent>
                <w:r w:rsidR="004C2B24">
                  <w:rPr>
                    <w:rFonts w:ascii="Arial" w:hAnsi="Arial"/>
                  </w:rPr>
                  <w:t>[Please select]</w:t>
                </w:r>
              </w:sdtContent>
            </w:sdt>
            <w:r w:rsidR="004C2B24">
              <w:rPr>
                <w:rFonts w:ascii="Arial" w:hAnsi="Arial"/>
              </w:rPr>
              <w:t>]</w:t>
            </w:r>
          </w:p>
        </w:tc>
        <w:tc>
          <w:tcPr>
            <w:tcW w:w="1843" w:type="dxa"/>
          </w:tcPr>
          <w:p w14:paraId="5D582499" w14:textId="04710403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982" w:type="dxa"/>
          </w:tcPr>
          <w:p w14:paraId="3139A592" w14:textId="24493CA0" w:rsidR="00C37BB3" w:rsidRPr="000A5179" w:rsidRDefault="00C37BB3" w:rsidP="003C63C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[name, surname]</w:t>
            </w:r>
          </w:p>
        </w:tc>
        <w:tc>
          <w:tcPr>
            <w:tcW w:w="1987" w:type="dxa"/>
          </w:tcPr>
          <w:p w14:paraId="5F273A1C" w14:textId="4C7334FB" w:rsidR="00C37BB3" w:rsidRPr="000A5179" w:rsidRDefault="00C37BB3" w:rsidP="009A23C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[name, surname]</w:t>
            </w:r>
          </w:p>
        </w:tc>
        <w:tc>
          <w:tcPr>
            <w:tcW w:w="2268" w:type="dxa"/>
          </w:tcPr>
          <w:p w14:paraId="0446C5C7" w14:textId="77777777" w:rsidR="00B61A90" w:rsidRPr="000A5179" w:rsidRDefault="00AF60A1" w:rsidP="00B61A90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965425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4C2B24">
              <w:rPr>
                <w:rFonts w:ascii="Arial" w:hAnsi="Arial"/>
              </w:rPr>
              <w:t xml:space="preserve"> Not formed</w:t>
            </w:r>
          </w:p>
          <w:p w14:paraId="2A1E230F" w14:textId="77777777" w:rsidR="00B61A90" w:rsidRPr="000A5179" w:rsidRDefault="00AF60A1" w:rsidP="00B61A90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155234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4C2B24">
              <w:rPr>
                <w:rFonts w:ascii="Arial" w:hAnsi="Arial"/>
              </w:rPr>
              <w:t xml:space="preserve"> Formed</w:t>
            </w:r>
          </w:p>
          <w:p w14:paraId="0CE6BB38" w14:textId="26E4316E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/>
                <w:i/>
              </w:rPr>
              <w:t>If formed, please indicate all members of the supervisory board (name, surname):</w:t>
            </w:r>
          </w:p>
          <w:p w14:paraId="4EBF35FA" w14:textId="404A9755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1. </w:t>
            </w:r>
          </w:p>
          <w:p w14:paraId="36E1412B" w14:textId="12BC495A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2. </w:t>
            </w:r>
          </w:p>
          <w:p w14:paraId="0B91A450" w14:textId="0E98BCDF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[…]</w:t>
            </w:r>
          </w:p>
        </w:tc>
        <w:tc>
          <w:tcPr>
            <w:tcW w:w="2410" w:type="dxa"/>
          </w:tcPr>
          <w:p w14:paraId="1CF99DF5" w14:textId="77777777" w:rsidR="00B61A90" w:rsidRPr="000A5179" w:rsidRDefault="00AF60A1" w:rsidP="00B61A90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188539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4C2B24">
              <w:rPr>
                <w:rFonts w:ascii="Arial" w:hAnsi="Arial"/>
              </w:rPr>
              <w:t xml:space="preserve"> Not formed</w:t>
            </w:r>
          </w:p>
          <w:p w14:paraId="2F2D852A" w14:textId="77777777" w:rsidR="00B61A90" w:rsidRPr="000A5179" w:rsidRDefault="00AF60A1" w:rsidP="00B61A90">
            <w:pPr>
              <w:rPr>
                <w:rFonts w:ascii="Arial" w:hAnsi="Arial" w:cs="Arial"/>
                <w:bCs/>
                <w:iCs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1464809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4C2B24">
              <w:rPr>
                <w:rFonts w:ascii="Arial" w:hAnsi="Arial"/>
              </w:rPr>
              <w:t xml:space="preserve"> Formed</w:t>
            </w:r>
          </w:p>
          <w:p w14:paraId="623E04D6" w14:textId="2A7B44B7" w:rsidR="00C37BB3" w:rsidRPr="000A5179" w:rsidRDefault="00C37BB3" w:rsidP="00691E91">
            <w:pPr>
              <w:pStyle w:val="ListParagraph"/>
              <w:ind w:left="5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/>
                <w:i/>
              </w:rPr>
              <w:t>If formed, please indicate all members of the board (name, surname):</w:t>
            </w:r>
          </w:p>
          <w:p w14:paraId="004C626F" w14:textId="77777777" w:rsidR="00C37BB3" w:rsidRPr="000A5179" w:rsidRDefault="00C37BB3" w:rsidP="00691E91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1. </w:t>
            </w:r>
          </w:p>
          <w:p w14:paraId="0D68E3E4" w14:textId="77777777" w:rsidR="00C37BB3" w:rsidRPr="000A5179" w:rsidRDefault="00C37BB3" w:rsidP="00691E91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 xml:space="preserve">2. </w:t>
            </w:r>
          </w:p>
          <w:p w14:paraId="1736329D" w14:textId="0BFB51B6" w:rsidR="00C37BB3" w:rsidRPr="000A5179" w:rsidRDefault="00C37BB3" w:rsidP="00691E91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[…]</w:t>
            </w:r>
          </w:p>
        </w:tc>
        <w:tc>
          <w:tcPr>
            <w:tcW w:w="2228" w:type="dxa"/>
          </w:tcPr>
          <w:p w14:paraId="14AB799C" w14:textId="2CF00444" w:rsidR="00C37BB3" w:rsidRPr="000A5179" w:rsidRDefault="00C37BB3" w:rsidP="003C63C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[name, surname]</w:t>
            </w:r>
          </w:p>
        </w:tc>
      </w:tr>
      <w:tr w:rsidR="00C37BB3" w:rsidRPr="000A5179" w14:paraId="292BA3AF" w14:textId="1165113E" w:rsidTr="00407BA1">
        <w:tc>
          <w:tcPr>
            <w:tcW w:w="522" w:type="dxa"/>
          </w:tcPr>
          <w:p w14:paraId="64EE687E" w14:textId="34D55AD3" w:rsidR="00C37BB3" w:rsidRPr="000A5179" w:rsidRDefault="00C37BB3" w:rsidP="003C63C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/>
              </w:rPr>
              <w:t>...</w:t>
            </w:r>
          </w:p>
        </w:tc>
        <w:tc>
          <w:tcPr>
            <w:tcW w:w="1316" w:type="dxa"/>
          </w:tcPr>
          <w:p w14:paraId="38A4246F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843" w:type="dxa"/>
          </w:tcPr>
          <w:p w14:paraId="00012951" w14:textId="4A91061B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982" w:type="dxa"/>
          </w:tcPr>
          <w:p w14:paraId="1730D694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987" w:type="dxa"/>
          </w:tcPr>
          <w:p w14:paraId="6E90321D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2268" w:type="dxa"/>
          </w:tcPr>
          <w:p w14:paraId="47A4BA84" w14:textId="7EED3ED3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2410" w:type="dxa"/>
          </w:tcPr>
          <w:p w14:paraId="657BE34F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2228" w:type="dxa"/>
          </w:tcPr>
          <w:p w14:paraId="6D533A82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</w:tr>
    </w:tbl>
    <w:p w14:paraId="2ADE7B0B" w14:textId="0B625E31" w:rsidR="003C63CB" w:rsidRPr="000A5179" w:rsidRDefault="003C63CB" w:rsidP="00C37BB3">
      <w:pPr>
        <w:jc w:val="center"/>
        <w:rPr>
          <w:rFonts w:ascii="Arial" w:hAnsi="Arial" w:cs="Arial"/>
        </w:rPr>
      </w:pPr>
      <w:r>
        <w:rPr>
          <w:rFonts w:ascii="Arial" w:hAnsi="Arial"/>
        </w:rPr>
        <w:t>_______________________________________________________</w:t>
      </w:r>
    </w:p>
    <w:p w14:paraId="342312AA" w14:textId="5D026F2F" w:rsidR="003C63CB" w:rsidRPr="000A5179" w:rsidRDefault="003C63CB" w:rsidP="00C37BB3">
      <w:pPr>
        <w:jc w:val="center"/>
        <w:rPr>
          <w:rFonts w:ascii="Arial" w:hAnsi="Arial" w:cs="Arial"/>
        </w:rPr>
      </w:pPr>
      <w:r>
        <w:rPr>
          <w:rFonts w:ascii="Arial" w:hAnsi="Arial"/>
        </w:rPr>
        <w:t>(Name, surname, signature of the Supplier's executive officer or authorized person)</w:t>
      </w:r>
    </w:p>
    <w:sectPr w:rsidR="003C63CB" w:rsidRPr="000A5179" w:rsidSect="00E65AD2">
      <w:footerReference w:type="default" r:id="rId11"/>
      <w:headerReference w:type="first" r:id="rId12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39132" w14:textId="77777777" w:rsidR="002C0231" w:rsidRDefault="002C0231" w:rsidP="003C63CB">
      <w:pPr>
        <w:spacing w:after="0" w:line="240" w:lineRule="auto"/>
      </w:pPr>
      <w:r>
        <w:separator/>
      </w:r>
    </w:p>
  </w:endnote>
  <w:endnote w:type="continuationSeparator" w:id="0">
    <w:p w14:paraId="54662328" w14:textId="77777777" w:rsidR="002C0231" w:rsidRDefault="002C0231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C0898B" w14:textId="77777777" w:rsidR="00C37BB3" w:rsidRDefault="00C37B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18</w:t>
        </w:r>
        <w:r>
          <w:fldChar w:fldCharType="end"/>
        </w:r>
      </w:p>
    </w:sdtContent>
  </w:sdt>
  <w:p w14:paraId="726952AA" w14:textId="77777777" w:rsidR="00C37BB3" w:rsidRDefault="00C37B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AD110" w14:textId="77777777" w:rsidR="002C0231" w:rsidRDefault="002C0231" w:rsidP="003C63CB">
      <w:pPr>
        <w:spacing w:after="0" w:line="240" w:lineRule="auto"/>
      </w:pPr>
      <w:r>
        <w:separator/>
      </w:r>
    </w:p>
  </w:footnote>
  <w:footnote w:type="continuationSeparator" w:id="0">
    <w:p w14:paraId="2791AA0D" w14:textId="77777777" w:rsidR="002C0231" w:rsidRDefault="002C0231" w:rsidP="003C63CB">
      <w:pPr>
        <w:spacing w:after="0" w:line="240" w:lineRule="auto"/>
      </w:pPr>
      <w:r>
        <w:continuationSeparator/>
      </w:r>
    </w:p>
  </w:footnote>
  <w:footnote w:id="1">
    <w:p w14:paraId="03BB2FF4" w14:textId="6AEC3A2C" w:rsidR="00E46E79" w:rsidRPr="00B97A8F" w:rsidRDefault="00E46E79" w:rsidP="00B97A8F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Article 19 part 2 of the Law on Companies provides that a collegial supervisory body – the supervisory board and a collegial management body – the board may be formed in a company. A public limited liability company must have at least one collegial body </w:t>
      </w:r>
      <w:r w:rsidR="00EC3C1B">
        <w:rPr>
          <w:rFonts w:ascii="Arial" w:hAnsi="Arial"/>
          <w:sz w:val="18"/>
        </w:rPr>
        <w:t>–</w:t>
      </w:r>
      <w:r>
        <w:rPr>
          <w:rFonts w:ascii="Arial" w:hAnsi="Arial"/>
          <w:sz w:val="18"/>
        </w:rPr>
        <w:t xml:space="preserve"> a supervisory board or a board. </w:t>
      </w:r>
    </w:p>
  </w:footnote>
  <w:footnote w:id="2">
    <w:p w14:paraId="0BE07AE1" w14:textId="7F19DD98" w:rsidR="00CD36EF" w:rsidRPr="00B97A8F" w:rsidRDefault="00CD36EF" w:rsidP="00B97A8F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The requirement applies to the Supplier, each partner of the group</w:t>
      </w:r>
      <w:r w:rsidR="00EC3C1B">
        <w:rPr>
          <w:rFonts w:ascii="Arial" w:hAnsi="Arial"/>
          <w:sz w:val="18"/>
        </w:rPr>
        <w:t xml:space="preserve"> of suppliers</w:t>
      </w:r>
      <w:r>
        <w:rPr>
          <w:rFonts w:ascii="Arial" w:hAnsi="Arial"/>
          <w:sz w:val="18"/>
        </w:rPr>
        <w:t>, sub-supplier or other economic operator, whose capabilities are relied upon.</w:t>
      </w:r>
    </w:p>
  </w:footnote>
  <w:footnote w:id="3">
    <w:p w14:paraId="4816E8F6" w14:textId="3CEF6C1D" w:rsidR="00E46E79" w:rsidRPr="00B97A8F" w:rsidRDefault="00E46E79" w:rsidP="00B97A8F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The indicated information about individuals must match the information provided in the extended extract of the SE Centre Registers, which the Participant will have to provide at the Buyer's request. </w:t>
      </w:r>
    </w:p>
  </w:footnote>
  <w:footnote w:id="4">
    <w:p w14:paraId="788CA62E" w14:textId="77777777" w:rsidR="00E46E79" w:rsidRPr="00407BA1" w:rsidRDefault="00E46E79" w:rsidP="00B97A8F">
      <w:pPr>
        <w:pStyle w:val="FootnoteText"/>
        <w:jc w:val="both"/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The indicated information about individuals must match the information provided in the extended extract of the SE Centre Registers, which the Participant will have to provide at the Buyer's request.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FDB8B" w14:textId="77777777" w:rsidR="001B4B56" w:rsidRDefault="001B4B56" w:rsidP="00CB6FD2">
    <w:pPr>
      <w:pStyle w:val="Header"/>
      <w:jc w:val="right"/>
      <w:rPr>
        <w:rFonts w:ascii="Arial" w:hAnsi="Arial" w:cs="Arial"/>
        <w:lang w:val="pl-PL"/>
      </w:rPr>
    </w:pPr>
  </w:p>
  <w:p w14:paraId="7729F0A6" w14:textId="77777777" w:rsidR="001B4B56" w:rsidRDefault="001B4B56" w:rsidP="00CB6FD2">
    <w:pPr>
      <w:pStyle w:val="Header"/>
      <w:jc w:val="right"/>
      <w:rPr>
        <w:rFonts w:ascii="Arial" w:hAnsi="Arial" w:cs="Arial"/>
        <w:lang w:val="pl-PL"/>
      </w:rPr>
    </w:pPr>
  </w:p>
  <w:p w14:paraId="4791938E" w14:textId="005A4230" w:rsidR="00CB6FD2" w:rsidRPr="00CB6FD2" w:rsidRDefault="004C2B24" w:rsidP="00CB6FD2">
    <w:pPr>
      <w:pStyle w:val="Header"/>
      <w:jc w:val="right"/>
      <w:rPr>
        <w:rFonts w:ascii="Arial" w:hAnsi="Arial" w:cs="Arial"/>
      </w:rPr>
    </w:pPr>
    <w:r>
      <w:rPr>
        <w:rFonts w:ascii="Arial" w:hAnsi="Arial"/>
      </w:rPr>
      <w:t xml:space="preserve">Annex No. 2 to the </w:t>
    </w:r>
    <w:r w:rsidR="00EC3C1B">
      <w:rPr>
        <w:rFonts w:ascii="Arial" w:hAnsi="Arial"/>
      </w:rPr>
      <w:t>A</w:t>
    </w:r>
    <w:r>
      <w:rPr>
        <w:rFonts w:ascii="Arial" w:hAnsi="Arial"/>
      </w:rPr>
      <w:t xml:space="preserve">pplication </w:t>
    </w:r>
    <w:r w:rsidR="00EC3C1B">
      <w:rPr>
        <w:rFonts w:ascii="Arial" w:hAnsi="Arial"/>
      </w:rPr>
      <w:t>“</w:t>
    </w:r>
    <w:r>
      <w:rPr>
        <w:rFonts w:ascii="Arial" w:hAnsi="Arial"/>
      </w:rPr>
      <w:t>List of persons representing the Supplier</w:t>
    </w:r>
    <w:r w:rsidR="00EC3C1B">
      <w:rPr>
        <w:rFonts w:ascii="Arial" w:hAnsi="Arial"/>
      </w:rPr>
      <w:t>”</w:t>
    </w:r>
    <w:r>
      <w:rPr>
        <w:rFonts w:ascii="Arial" w:hAnsi="Arial"/>
      </w:rPr>
      <w:t xml:space="preserve"> </w:t>
    </w:r>
  </w:p>
  <w:p w14:paraId="3C2F38A3" w14:textId="77777777" w:rsidR="00407BA1" w:rsidRPr="00CB6FD2" w:rsidRDefault="00407BA1">
    <w:pPr>
      <w:pStyle w:val="Head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854904">
    <w:abstractNumId w:val="0"/>
  </w:num>
  <w:num w:numId="2" w16cid:durableId="1967000886">
    <w:abstractNumId w:val="2"/>
  </w:num>
  <w:num w:numId="3" w16cid:durableId="734743822">
    <w:abstractNumId w:val="1"/>
  </w:num>
  <w:num w:numId="4" w16cid:durableId="672028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34EE3"/>
    <w:rsid w:val="000A5179"/>
    <w:rsid w:val="00161288"/>
    <w:rsid w:val="001B4B56"/>
    <w:rsid w:val="001E0D44"/>
    <w:rsid w:val="001F565F"/>
    <w:rsid w:val="002103AE"/>
    <w:rsid w:val="0021305C"/>
    <w:rsid w:val="002C0231"/>
    <w:rsid w:val="003C63CB"/>
    <w:rsid w:val="00407BA1"/>
    <w:rsid w:val="004C2B24"/>
    <w:rsid w:val="00541991"/>
    <w:rsid w:val="006204D8"/>
    <w:rsid w:val="00635210"/>
    <w:rsid w:val="00691E91"/>
    <w:rsid w:val="00750684"/>
    <w:rsid w:val="00764239"/>
    <w:rsid w:val="007B11FE"/>
    <w:rsid w:val="008637F7"/>
    <w:rsid w:val="00887FA3"/>
    <w:rsid w:val="008D0408"/>
    <w:rsid w:val="008E6F16"/>
    <w:rsid w:val="00917F75"/>
    <w:rsid w:val="009439E1"/>
    <w:rsid w:val="009A23C8"/>
    <w:rsid w:val="00A04FDD"/>
    <w:rsid w:val="00A90BD4"/>
    <w:rsid w:val="00AF60A1"/>
    <w:rsid w:val="00B61A90"/>
    <w:rsid w:val="00B97A8F"/>
    <w:rsid w:val="00BC7E2A"/>
    <w:rsid w:val="00C37BB3"/>
    <w:rsid w:val="00C82899"/>
    <w:rsid w:val="00CB6FD2"/>
    <w:rsid w:val="00CD36EF"/>
    <w:rsid w:val="00DA4FFA"/>
    <w:rsid w:val="00E46E79"/>
    <w:rsid w:val="00E65AD2"/>
    <w:rsid w:val="00EB3EF6"/>
    <w:rsid w:val="00EC3C1B"/>
    <w:rsid w:val="00F32992"/>
    <w:rsid w:val="00F44493"/>
    <w:rsid w:val="00F91B8B"/>
    <w:rsid w:val="00FA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2CFACE"/>
  <w15:chartTrackingRefBased/>
  <w15:docId w15:val="{665A636C-8616-49C2-A360-AF714A67A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CB"/>
  </w:style>
  <w:style w:type="paragraph" w:styleId="FootnoteText">
    <w:name w:val="footnote text"/>
    <w:basedOn w:val="Normal"/>
    <w:link w:val="FootnoteTextChar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63C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63CB"/>
    <w:pPr>
      <w:ind w:left="720"/>
      <w:contextualSpacing/>
    </w:pPr>
  </w:style>
  <w:style w:type="table" w:styleId="TableGrid">
    <w:name w:val="Table Grid"/>
    <w:basedOn w:val="TableNorma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3E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A1"/>
  </w:style>
  <w:style w:type="paragraph" w:styleId="BalloonText">
    <w:name w:val="Balloon Text"/>
    <w:basedOn w:val="Normal"/>
    <w:link w:val="BalloonTextChar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11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1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1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F77A5A38C83439BA783CB067367C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818D-362E-4A9A-ABD8-7A2E0D360E27}"/>
      </w:docPartPr>
      <w:docPartBody>
        <w:p w:rsidR="00402971" w:rsidRDefault="00402971" w:rsidP="00402971">
          <w:pPr>
            <w:pStyle w:val="9F77A5A38C83439BA783CB067367CBD8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252849"/>
    <w:rsid w:val="00402971"/>
    <w:rsid w:val="004D6216"/>
    <w:rsid w:val="00B86A66"/>
    <w:rsid w:val="00FF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2971"/>
    <w:rPr>
      <w:color w:val="808080"/>
    </w:rPr>
  </w:style>
  <w:style w:type="paragraph" w:customStyle="1" w:styleId="9F77A5A38C83439BA783CB067367CBD8">
    <w:name w:val="9F77A5A38C83439BA783CB067367CBD8"/>
    <w:rsid w:val="004029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4ba1af4-2161-4c64-acc8-670f6b2143f7">
      <UserInfo>
        <DisplayName>Giedrė Urbaitienė</DisplayName>
        <AccountId>179</AccountId>
        <AccountType/>
      </UserInfo>
    </SharedWithUsers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6BD80C-169F-411C-8505-632909BBE7C3}">
  <ds:schemaRefs>
    <ds:schemaRef ds:uri="http://purl.org/dc/terms/"/>
    <ds:schemaRef ds:uri="f4a19b02-410f-41cd-817e-6e09d993b9fa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83a4ee7e-00e3-4443-8219-686fc063b67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2CB45D-A4DC-4839-AC45-27A633042FDD}"/>
</file>

<file path=customXml/itemProps4.xml><?xml version="1.0" encoding="utf-8"?>
<ds:datastoreItem xmlns:ds="http://schemas.openxmlformats.org/officeDocument/2006/customXml" ds:itemID="{C8ECBF23-7493-413D-A446-CB20EAF95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Urbaitienė</dc:creator>
  <cp:keywords/>
  <dc:description/>
  <cp:lastModifiedBy>Giedrė Urbaitienė</cp:lastModifiedBy>
  <cp:revision>2</cp:revision>
  <dcterms:created xsi:type="dcterms:W3CDTF">2022-07-19T13:19:00Z</dcterms:created>
  <dcterms:modified xsi:type="dcterms:W3CDTF">2022-07-19T13:19:00Z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2020-11-03T13:44:01Z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ac7c5f2f-725e-4270-aab4-ef89de4e8f32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38a29d40-681b-484f-88a2-1596d4a32c6f</vt:lpwstr>
  </property>
</Properties>
</file>