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2C951424" w:rsidR="002A047F" w:rsidRDefault="002A047F" w:rsidP="002A047F">
      <w:pPr>
        <w:ind w:left="5396" w:firstLine="1084"/>
        <w:textAlignment w:val="center"/>
        <w:rPr>
          <w:b/>
          <w:bCs/>
        </w:rPr>
      </w:pPr>
      <w:r w:rsidRPr="00380E6C">
        <w:rPr>
          <w:b/>
        </w:rPr>
        <w:t>Konkurso sąlygų</w:t>
      </w:r>
      <w:bookmarkStart w:id="0" w:name="_GoBack"/>
      <w:r w:rsidRPr="00966444">
        <w:rPr>
          <w:b/>
        </w:rPr>
        <w:t xml:space="preserve"> </w:t>
      </w:r>
      <w:r w:rsidR="00966444" w:rsidRPr="00966444">
        <w:rPr>
          <w:b/>
        </w:rPr>
        <w:t>5</w:t>
      </w:r>
      <w:r w:rsidRPr="00E04CEA">
        <w:rPr>
          <w:b/>
          <w:bCs/>
        </w:rPr>
        <w:t xml:space="preserve"> </w:t>
      </w:r>
      <w:bookmarkEnd w:id="0"/>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E5ECB20" w:rsidR="002A047F" w:rsidRPr="00672E57" w:rsidRDefault="002A047F" w:rsidP="002A047F">
      <w:pPr>
        <w:jc w:val="center"/>
        <w:rPr>
          <w:rFonts w:eastAsia="Calibri"/>
          <w:szCs w:val="24"/>
        </w:rPr>
      </w:pPr>
      <w:r>
        <w:rPr>
          <w:rFonts w:eastAsia="Calibri"/>
          <w:szCs w:val="24"/>
        </w:rPr>
        <w:t>2025</w:t>
      </w:r>
      <w:r w:rsidR="00095155">
        <w:rPr>
          <w:rFonts w:eastAsia="Calibri"/>
          <w:szCs w:val="24"/>
        </w:rPr>
        <w:t xml:space="preserve"> m.                   </w:t>
      </w:r>
      <w:r w:rsidRPr="008A333F">
        <w:rPr>
          <w:rFonts w:eastAsia="Calibri"/>
          <w:szCs w:val="24"/>
        </w:rPr>
        <w:t xml:space="preserve">    d. Nr. </w:t>
      </w:r>
      <w:r>
        <w:rPr>
          <w:rFonts w:eastAsia="Calibri"/>
          <w:szCs w:val="24"/>
        </w:rPr>
        <w:t>UFS-2025</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421BE382"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sidR="00966444" w:rsidRPr="00966444">
        <w:rPr>
          <w:b/>
          <w:szCs w:val="24"/>
        </w:rPr>
        <w:t>Seimo Europos reikal</w:t>
      </w:r>
      <w:r w:rsidR="00966444" w:rsidRPr="00966444">
        <w:rPr>
          <w:b/>
          <w:szCs w:val="24"/>
        </w:rPr>
        <w:t>ų komiteto posėdžių salės baldų</w:t>
      </w:r>
      <w:r w:rsidR="0078185A" w:rsidRPr="00966444">
        <w:rPr>
          <w:b/>
          <w:color w:val="000000"/>
          <w:szCs w:val="24"/>
        </w:rPr>
        <w:t xml:space="preserve"> </w:t>
      </w:r>
      <w:r w:rsidR="0078185A" w:rsidRPr="0078185A">
        <w:rPr>
          <w:b/>
          <w:color w:val="000000"/>
          <w:szCs w:val="24"/>
        </w:rPr>
        <w:t>pirkimo atviro konkurso</w:t>
      </w:r>
      <w:r w:rsidR="0078185A">
        <w:rPr>
          <w:color w:val="000000"/>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60CB6188"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66444">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95155"/>
    <w:rsid w:val="002A03FF"/>
    <w:rsid w:val="002A047F"/>
    <w:rsid w:val="00470278"/>
    <w:rsid w:val="0078185A"/>
    <w:rsid w:val="00960963"/>
    <w:rsid w:val="00962C24"/>
    <w:rsid w:val="00966444"/>
    <w:rsid w:val="00B85975"/>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58d86aa-8fe5-4539-8203-03c44674af5d"/>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53864</Words>
  <Characters>30703</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3</cp:revision>
  <dcterms:created xsi:type="dcterms:W3CDTF">2025-06-20T12:30:00Z</dcterms:created>
  <dcterms:modified xsi:type="dcterms:W3CDTF">2025-06-20T12:31:00Z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