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EAA5781" w:rsidR="00D07746" w:rsidRPr="00A55A5B" w:rsidRDefault="00092EF5" w:rsidP="00092EF5">
                    <w:pPr>
                      <w:pStyle w:val="Betarp"/>
                      <w:spacing w:line="216" w:lineRule="auto"/>
                      <w:rPr>
                        <w:rFonts w:ascii="Times New Roman" w:eastAsiaTheme="majorEastAsia" w:hAnsi="Times New Roman" w:cs="Times New Roman"/>
                        <w:b/>
                        <w:bCs/>
                        <w:color w:val="4472C4" w:themeColor="accent1"/>
                        <w:sz w:val="24"/>
                        <w:szCs w:val="24"/>
                      </w:rPr>
                    </w:pPr>
                    <w:r w:rsidRPr="00092EF5">
                      <w:rPr>
                        <w:rFonts w:ascii="Times New Roman" w:eastAsiaTheme="majorEastAsia" w:hAnsi="Times New Roman" w:cs="Times New Roman"/>
                        <w:b/>
                        <w:bCs/>
                        <w:sz w:val="24"/>
                        <w:szCs w:val="24"/>
                      </w:rPr>
                      <w:t>Viešojo pirkimo „Grupinio gyvenimo namų su intelekto ir (ar) psichikos negalią turintiems asmenims statinio</w:t>
                    </w:r>
                    <w:r>
                      <w:rPr>
                        <w:rFonts w:ascii="Times New Roman" w:eastAsiaTheme="majorEastAsia" w:hAnsi="Times New Roman" w:cs="Times New Roman"/>
                        <w:b/>
                        <w:bCs/>
                        <w:sz w:val="24"/>
                        <w:szCs w:val="24"/>
                      </w:rPr>
                      <w:t xml:space="preserve"> </w:t>
                    </w:r>
                    <w:r w:rsidRPr="00092EF5">
                      <w:rPr>
                        <w:rFonts w:ascii="Times New Roman" w:eastAsiaTheme="majorEastAsia" w:hAnsi="Times New Roman" w:cs="Times New Roman"/>
                        <w:b/>
                        <w:bCs/>
                        <w:sz w:val="24"/>
                        <w:szCs w:val="24"/>
                      </w:rPr>
                      <w:t>statybos tipinio projekto pritaikymo sklypui ir projekto vykdymo priežiūros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8D3271"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061CD0" w14:textId="77777777" w:rsidR="008D3271" w:rsidRPr="008D3271" w:rsidRDefault="008D3271" w:rsidP="008D3271">
      <w:pPr>
        <w:tabs>
          <w:tab w:val="left" w:pos="1276"/>
        </w:tabs>
        <w:spacing w:after="0" w:line="240" w:lineRule="auto"/>
        <w:jc w:val="both"/>
        <w:rPr>
          <w:rFonts w:ascii="Times New Roman" w:hAnsi="Times New Roman" w:cs="Times New Roman"/>
          <w:sz w:val="24"/>
          <w:szCs w:val="24"/>
        </w:rPr>
      </w:pP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323E73D0" w14:textId="209A275D" w:rsidR="001B23B6" w:rsidRPr="00E2578E" w:rsidRDefault="001566DB" w:rsidP="00E2578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BC4C7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6750" w14:textId="77777777" w:rsidR="005F5F56" w:rsidRDefault="005F5F56" w:rsidP="00D05666">
      <w:r>
        <w:separator/>
      </w:r>
    </w:p>
  </w:endnote>
  <w:endnote w:type="continuationSeparator" w:id="0">
    <w:p w14:paraId="6EE116E0" w14:textId="77777777" w:rsidR="005F5F56" w:rsidRDefault="005F5F56" w:rsidP="00D05666">
      <w:r>
        <w:continuationSeparator/>
      </w:r>
    </w:p>
  </w:endnote>
  <w:endnote w:type="continuationNotice" w:id="1">
    <w:p w14:paraId="0B358AF6" w14:textId="77777777" w:rsidR="005F5F56" w:rsidRDefault="005F5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3FA5" w14:textId="77777777" w:rsidR="005F5F56" w:rsidRDefault="005F5F56" w:rsidP="00D05666">
      <w:r>
        <w:separator/>
      </w:r>
    </w:p>
  </w:footnote>
  <w:footnote w:type="continuationSeparator" w:id="0">
    <w:p w14:paraId="5E417788" w14:textId="77777777" w:rsidR="005F5F56" w:rsidRDefault="005F5F56" w:rsidP="00D05666">
      <w:r>
        <w:continuationSeparator/>
      </w:r>
    </w:p>
  </w:footnote>
  <w:footnote w:type="continuationNotice" w:id="1">
    <w:p w14:paraId="054E7380" w14:textId="77777777" w:rsidR="005F5F56" w:rsidRDefault="005F5F5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Pr="00E2578E" w:rsidRDefault="00553751">
      <w:pPr>
        <w:pStyle w:val="Puslapioinaostekstas"/>
        <w:rPr>
          <w:rFonts w:ascii="Times New Roman" w:hAnsi="Times New Roman" w:cs="Times New Roman"/>
        </w:rPr>
      </w:pPr>
      <w:r>
        <w:rPr>
          <w:rStyle w:val="Puslapioinaosnuoroda"/>
        </w:rPr>
        <w:footnoteRef/>
      </w:r>
      <w:r>
        <w:t xml:space="preserve"> </w:t>
      </w:r>
      <w:hyperlink r:id="rId4" w:history="1">
        <w:r w:rsidR="00103445" w:rsidRPr="00E2578E">
          <w:rPr>
            <w:rStyle w:val="Hipersaitas"/>
            <w:rFonts w:ascii="Times New Roman" w:hAnsi="Times New Roman" w:cs="Times New Roman"/>
            <w:spacing w:val="2"/>
            <w:shd w:val="clear" w:color="auto" w:fill="FFFFFF"/>
          </w:rPr>
          <w:t>Pasiūlymų patikslinimo, papildymo ar paaiškinimo taisyklės</w:t>
        </w:r>
      </w:hyperlink>
      <w:r w:rsidR="000A2081" w:rsidRPr="00E2578E">
        <w:rPr>
          <w:rStyle w:val="Hipersaitas"/>
          <w:rFonts w:ascii="Times New Roman" w:hAnsi="Times New Roman" w:cs="Times New Roman"/>
          <w:spacing w:val="2"/>
          <w:shd w:val="clear" w:color="auto" w:fill="FFFFFF"/>
        </w:rPr>
        <w:t xml:space="preserve">, patvirtintos </w:t>
      </w:r>
      <w:r w:rsidR="00307955" w:rsidRPr="00E2578E">
        <w:rPr>
          <w:rStyle w:val="Hipersaitas"/>
          <w:rFonts w:ascii="Times New Roman" w:hAnsi="Times New Roman" w:cs="Times New Roman"/>
          <w:spacing w:val="2"/>
          <w:shd w:val="clear" w:color="auto" w:fill="FFFFFF"/>
        </w:rPr>
        <w:t>Viešųjų pirkimų tarnybos direktoriaus 2022 m. gruodžio 30 d. įsakymu Nr</w:t>
      </w:r>
      <w:r w:rsidR="007F0B15" w:rsidRPr="00E2578E">
        <w:rPr>
          <w:rStyle w:val="Hipersaitas"/>
          <w:rFonts w:ascii="Times New Roman" w:hAnsi="Times New Roman" w:cs="Times New Roman"/>
          <w:spacing w:val="2"/>
          <w:shd w:val="clear" w:color="auto" w:fill="FFFFFF"/>
        </w:rPr>
        <w:t>.</w:t>
      </w:r>
      <w:r w:rsidR="00307955" w:rsidRPr="00E2578E">
        <w:rPr>
          <w:rStyle w:val="Hipersaitas"/>
          <w:rFonts w:ascii="Times New Roman" w:hAnsi="Times New Roman" w:cs="Times New Roman"/>
          <w:spacing w:val="2"/>
          <w:shd w:val="clear" w:color="auto" w:fill="FFFFFF"/>
        </w:rPr>
        <w:t xml:space="preserve"> 1S-240 „Dėl </w:t>
      </w:r>
      <w:r w:rsidR="00AD59DC" w:rsidRPr="00E2578E">
        <w:rPr>
          <w:rStyle w:val="Hipersaitas"/>
          <w:rFonts w:ascii="Times New Roman" w:hAnsi="Times New Roman" w:cs="Times New Roman"/>
          <w:spacing w:val="2"/>
          <w:shd w:val="clear" w:color="auto" w:fill="FFFFFF"/>
        </w:rPr>
        <w:t>Pasiūlymų patikslinimo, papildymo ar paaiškinimo taisyklių patvirtinimo“</w:t>
      </w:r>
      <w:r w:rsidR="006E4C45" w:rsidRPr="00E2578E">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1C87D6A"/>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CDC"/>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D9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EF5"/>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7C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542"/>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CE5"/>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011"/>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9D3"/>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00"/>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41C"/>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380"/>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9B1"/>
    <w:rsid w:val="005F0E6E"/>
    <w:rsid w:val="005F13F0"/>
    <w:rsid w:val="005F2742"/>
    <w:rsid w:val="005F2D7B"/>
    <w:rsid w:val="005F348F"/>
    <w:rsid w:val="005F3528"/>
    <w:rsid w:val="005F35B9"/>
    <w:rsid w:val="005F3DEF"/>
    <w:rsid w:val="005F3FEB"/>
    <w:rsid w:val="005F4815"/>
    <w:rsid w:val="005F5A7F"/>
    <w:rsid w:val="005F5F2C"/>
    <w:rsid w:val="005F5F56"/>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BD1"/>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0CD"/>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341"/>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4CE"/>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3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71"/>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DA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5EC2"/>
    <w:rsid w:val="00A466F1"/>
    <w:rsid w:val="00A50ABA"/>
    <w:rsid w:val="00A510B9"/>
    <w:rsid w:val="00A5253F"/>
    <w:rsid w:val="00A528D7"/>
    <w:rsid w:val="00A52B08"/>
    <w:rsid w:val="00A53404"/>
    <w:rsid w:val="00A55891"/>
    <w:rsid w:val="00A5589D"/>
    <w:rsid w:val="00A55A5B"/>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A42"/>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0C2"/>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C71"/>
    <w:rsid w:val="00BC7052"/>
    <w:rsid w:val="00BC759E"/>
    <w:rsid w:val="00BD00CF"/>
    <w:rsid w:val="00BD07DC"/>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645"/>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4CDE"/>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78E"/>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B2A"/>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85"/>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7D91"/>
    <w:rsid w:val="00086115"/>
    <w:rsid w:val="00097590"/>
    <w:rsid w:val="00113542"/>
    <w:rsid w:val="0019685B"/>
    <w:rsid w:val="00256A57"/>
    <w:rsid w:val="002744DB"/>
    <w:rsid w:val="002A3887"/>
    <w:rsid w:val="002D7732"/>
    <w:rsid w:val="002F626E"/>
    <w:rsid w:val="00395C7C"/>
    <w:rsid w:val="003A1E59"/>
    <w:rsid w:val="00400390"/>
    <w:rsid w:val="004674D2"/>
    <w:rsid w:val="00475F4D"/>
    <w:rsid w:val="00485E2C"/>
    <w:rsid w:val="00574E40"/>
    <w:rsid w:val="00594ABB"/>
    <w:rsid w:val="005E79B1"/>
    <w:rsid w:val="005F2398"/>
    <w:rsid w:val="006252C2"/>
    <w:rsid w:val="006850CD"/>
    <w:rsid w:val="006A23CE"/>
    <w:rsid w:val="006B5500"/>
    <w:rsid w:val="00750341"/>
    <w:rsid w:val="00762C84"/>
    <w:rsid w:val="008641DC"/>
    <w:rsid w:val="00902E29"/>
    <w:rsid w:val="0094205D"/>
    <w:rsid w:val="00951837"/>
    <w:rsid w:val="009E21A7"/>
    <w:rsid w:val="009E59CD"/>
    <w:rsid w:val="00A45EC2"/>
    <w:rsid w:val="00A5731B"/>
    <w:rsid w:val="00A7767E"/>
    <w:rsid w:val="00A8439B"/>
    <w:rsid w:val="00A900C1"/>
    <w:rsid w:val="00AC5AA8"/>
    <w:rsid w:val="00B643E0"/>
    <w:rsid w:val="00BF2A58"/>
    <w:rsid w:val="00C05394"/>
    <w:rsid w:val="00CA42B0"/>
    <w:rsid w:val="00CF63A1"/>
    <w:rsid w:val="00D413D5"/>
    <w:rsid w:val="00D62AFB"/>
    <w:rsid w:val="00EF169C"/>
    <w:rsid w:val="00F31685"/>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33376</Words>
  <Characters>19025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„Grupinio gyvenimo namų su intelekto ir (ar) psichikos negalią turintiems asmenims statinio statybos tipinio projekto pritaikymo sklypui ir projekto vykdymo priežiūros paslaugos“ skelbiamos apklausos bendrosios sąlygos</dc:title>
  <dc:subject>2024-12 versija, skelbiama https://vpt.lrv.lt/</dc:subject>
  <dc:creator>Asta Šimkuvienė</dc:creator>
  <cp:keywords/>
  <dc:description/>
  <cp:lastModifiedBy>Dalia Bulovienė</cp:lastModifiedBy>
  <cp:revision>2</cp:revision>
  <dcterms:created xsi:type="dcterms:W3CDTF">2025-05-29T05:11:00Z</dcterms:created>
  <dcterms:modified xsi:type="dcterms:W3CDTF">2025-05-29T05:11:00Z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