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17B250B2"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Savivaldybės biudžetinė įstaiga. Vytauto g. 12, LT-90123 Plungė, tel. (</w:t>
      </w:r>
      <w:r w:rsidR="00A9649D">
        <w:rPr>
          <w:lang w:val="lt-LT"/>
        </w:rPr>
        <w:t>0</w:t>
      </w:r>
      <w:r w:rsidRPr="00643428">
        <w:rPr>
          <w:lang w:val="lt-LT"/>
        </w:rPr>
        <w:t xml:space="preserve">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47DCB864" w14:textId="249A2152" w:rsidR="00AA42CB" w:rsidRPr="00211B7B" w:rsidRDefault="00966766" w:rsidP="00563051">
      <w:pPr>
        <w:pStyle w:val="Pagrindinistekstas"/>
        <w:jc w:val="center"/>
        <w:rPr>
          <w:b/>
          <w:szCs w:val="24"/>
        </w:rPr>
      </w:pPr>
      <w:r>
        <w:rPr>
          <w:b/>
          <w:szCs w:val="24"/>
        </w:rPr>
        <w:t>SUP TURINČIŲ VAIKŲ NUSIRAMINIMO KAMBARIŲ ĮRANGA SU MONTAVIMO DARBAIS PLUNGĖS R. ŽEMAITIJOS KADETŲ GIMNAZIJAI</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bookmarkStart w:id="0" w:name="_GoBack"/>
        <w:bookmarkEnd w:id="0"/>
        <w:p w14:paraId="0032157B" w14:textId="46C6CBDD" w:rsidR="00B70ABB"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202186967" w:history="1">
            <w:r w:rsidR="00B70ABB" w:rsidRPr="00332111">
              <w:rPr>
                <w:rStyle w:val="Hipersaitas"/>
                <w:noProof/>
              </w:rPr>
              <w:t>I. BENDROSIOS NUOSTATOS</w:t>
            </w:r>
            <w:r w:rsidR="00B70ABB">
              <w:rPr>
                <w:noProof/>
                <w:webHidden/>
              </w:rPr>
              <w:tab/>
            </w:r>
            <w:r w:rsidR="00B70ABB">
              <w:rPr>
                <w:noProof/>
                <w:webHidden/>
              </w:rPr>
              <w:fldChar w:fldCharType="begin"/>
            </w:r>
            <w:r w:rsidR="00B70ABB">
              <w:rPr>
                <w:noProof/>
                <w:webHidden/>
              </w:rPr>
              <w:instrText xml:space="preserve"> PAGEREF _Toc202186967 \h </w:instrText>
            </w:r>
            <w:r w:rsidR="00B70ABB">
              <w:rPr>
                <w:noProof/>
                <w:webHidden/>
              </w:rPr>
            </w:r>
            <w:r w:rsidR="00B70ABB">
              <w:rPr>
                <w:noProof/>
                <w:webHidden/>
              </w:rPr>
              <w:fldChar w:fldCharType="separate"/>
            </w:r>
            <w:r w:rsidR="00B70ABB">
              <w:rPr>
                <w:noProof/>
                <w:webHidden/>
              </w:rPr>
              <w:t>2</w:t>
            </w:r>
            <w:r w:rsidR="00B70ABB">
              <w:rPr>
                <w:noProof/>
                <w:webHidden/>
              </w:rPr>
              <w:fldChar w:fldCharType="end"/>
            </w:r>
          </w:hyperlink>
        </w:p>
        <w:p w14:paraId="1C6EBD78" w14:textId="26C65617" w:rsidR="00B70ABB" w:rsidRDefault="00B70ABB">
          <w:pPr>
            <w:pStyle w:val="Turinys1"/>
            <w:tabs>
              <w:tab w:val="right" w:leader="dot" w:pos="9628"/>
            </w:tabs>
            <w:rPr>
              <w:rFonts w:asciiTheme="minorHAnsi" w:eastAsiaTheme="minorEastAsia" w:hAnsiTheme="minorHAnsi" w:cstheme="minorBidi"/>
              <w:noProof/>
              <w:sz w:val="22"/>
              <w:szCs w:val="22"/>
              <w:lang w:val="lt-LT" w:eastAsia="lt-LT"/>
            </w:rPr>
          </w:pPr>
          <w:hyperlink w:anchor="_Toc202186968" w:history="1">
            <w:r w:rsidRPr="00332111">
              <w:rPr>
                <w:rStyle w:val="Hipersaitas"/>
                <w:noProof/>
              </w:rPr>
              <w:t>II. PIRKIMO OBJEKTAS</w:t>
            </w:r>
            <w:r>
              <w:rPr>
                <w:noProof/>
                <w:webHidden/>
              </w:rPr>
              <w:tab/>
            </w:r>
            <w:r>
              <w:rPr>
                <w:noProof/>
                <w:webHidden/>
              </w:rPr>
              <w:fldChar w:fldCharType="begin"/>
            </w:r>
            <w:r>
              <w:rPr>
                <w:noProof/>
                <w:webHidden/>
              </w:rPr>
              <w:instrText xml:space="preserve"> PAGEREF _Toc202186968 \h </w:instrText>
            </w:r>
            <w:r>
              <w:rPr>
                <w:noProof/>
                <w:webHidden/>
              </w:rPr>
            </w:r>
            <w:r>
              <w:rPr>
                <w:noProof/>
                <w:webHidden/>
              </w:rPr>
              <w:fldChar w:fldCharType="separate"/>
            </w:r>
            <w:r>
              <w:rPr>
                <w:noProof/>
                <w:webHidden/>
              </w:rPr>
              <w:t>2</w:t>
            </w:r>
            <w:r>
              <w:rPr>
                <w:noProof/>
                <w:webHidden/>
              </w:rPr>
              <w:fldChar w:fldCharType="end"/>
            </w:r>
          </w:hyperlink>
        </w:p>
        <w:p w14:paraId="5F675765" w14:textId="56A70E6A" w:rsidR="00B70ABB" w:rsidRDefault="00B70ABB">
          <w:pPr>
            <w:pStyle w:val="Turinys1"/>
            <w:tabs>
              <w:tab w:val="right" w:leader="dot" w:pos="9628"/>
            </w:tabs>
            <w:rPr>
              <w:rFonts w:asciiTheme="minorHAnsi" w:eastAsiaTheme="minorEastAsia" w:hAnsiTheme="minorHAnsi" w:cstheme="minorBidi"/>
              <w:noProof/>
              <w:sz w:val="22"/>
              <w:szCs w:val="22"/>
              <w:lang w:val="lt-LT" w:eastAsia="lt-LT"/>
            </w:rPr>
          </w:pPr>
          <w:hyperlink w:anchor="_Toc202186969" w:history="1">
            <w:r w:rsidRPr="00332111">
              <w:rPr>
                <w:rStyle w:val="Hipersaitas"/>
                <w:noProof/>
              </w:rPr>
              <w:t>III. TIEKĖJŲ PAŠALINIMO PAGRINDAI, KVALIFIKACIJOS REIKALAVIMAI IR, JEIGU TAIKYTINA,  REIKALAUJAMI KOKYBĖS VADYBOS SISTEMOS IR (ARBA) APLINKOS APSAUGOS VADYBOS SISTEMOS STANDARTAI</w:t>
            </w:r>
            <w:r>
              <w:rPr>
                <w:noProof/>
                <w:webHidden/>
              </w:rPr>
              <w:tab/>
            </w:r>
            <w:r>
              <w:rPr>
                <w:noProof/>
                <w:webHidden/>
              </w:rPr>
              <w:fldChar w:fldCharType="begin"/>
            </w:r>
            <w:r>
              <w:rPr>
                <w:noProof/>
                <w:webHidden/>
              </w:rPr>
              <w:instrText xml:space="preserve"> PAGEREF _Toc202186969 \h </w:instrText>
            </w:r>
            <w:r>
              <w:rPr>
                <w:noProof/>
                <w:webHidden/>
              </w:rPr>
            </w:r>
            <w:r>
              <w:rPr>
                <w:noProof/>
                <w:webHidden/>
              </w:rPr>
              <w:fldChar w:fldCharType="separate"/>
            </w:r>
            <w:r>
              <w:rPr>
                <w:noProof/>
                <w:webHidden/>
              </w:rPr>
              <w:t>3</w:t>
            </w:r>
            <w:r>
              <w:rPr>
                <w:noProof/>
                <w:webHidden/>
              </w:rPr>
              <w:fldChar w:fldCharType="end"/>
            </w:r>
          </w:hyperlink>
        </w:p>
        <w:p w14:paraId="1A90ABC4" w14:textId="2B4001BB" w:rsidR="00B70ABB" w:rsidRDefault="00B70ABB">
          <w:pPr>
            <w:pStyle w:val="Turinys1"/>
            <w:tabs>
              <w:tab w:val="right" w:leader="dot" w:pos="9628"/>
            </w:tabs>
            <w:rPr>
              <w:rFonts w:asciiTheme="minorHAnsi" w:eastAsiaTheme="minorEastAsia" w:hAnsiTheme="minorHAnsi" w:cstheme="minorBidi"/>
              <w:noProof/>
              <w:sz w:val="22"/>
              <w:szCs w:val="22"/>
              <w:lang w:val="lt-LT" w:eastAsia="lt-LT"/>
            </w:rPr>
          </w:pPr>
          <w:hyperlink w:anchor="_Toc202186970" w:history="1">
            <w:r w:rsidRPr="00332111">
              <w:rPr>
                <w:rStyle w:val="Hipersaitas"/>
                <w:noProof/>
              </w:rPr>
              <w:t>IV. TIEKĖJŲ GRUPĖS DALYVAVIMAS PIRKIMO PROCEDŪROSE</w:t>
            </w:r>
            <w:r>
              <w:rPr>
                <w:noProof/>
                <w:webHidden/>
              </w:rPr>
              <w:tab/>
            </w:r>
            <w:r>
              <w:rPr>
                <w:noProof/>
                <w:webHidden/>
              </w:rPr>
              <w:fldChar w:fldCharType="begin"/>
            </w:r>
            <w:r>
              <w:rPr>
                <w:noProof/>
                <w:webHidden/>
              </w:rPr>
              <w:instrText xml:space="preserve"> PAGEREF _Toc202186970 \h </w:instrText>
            </w:r>
            <w:r>
              <w:rPr>
                <w:noProof/>
                <w:webHidden/>
              </w:rPr>
            </w:r>
            <w:r>
              <w:rPr>
                <w:noProof/>
                <w:webHidden/>
              </w:rPr>
              <w:fldChar w:fldCharType="separate"/>
            </w:r>
            <w:r>
              <w:rPr>
                <w:noProof/>
                <w:webHidden/>
              </w:rPr>
              <w:t>4</w:t>
            </w:r>
            <w:r>
              <w:rPr>
                <w:noProof/>
                <w:webHidden/>
              </w:rPr>
              <w:fldChar w:fldCharType="end"/>
            </w:r>
          </w:hyperlink>
        </w:p>
        <w:p w14:paraId="3B1A2B29" w14:textId="68C70B82" w:rsidR="00B70ABB" w:rsidRDefault="00B70ABB">
          <w:pPr>
            <w:pStyle w:val="Turinys1"/>
            <w:tabs>
              <w:tab w:val="right" w:leader="dot" w:pos="9628"/>
            </w:tabs>
            <w:rPr>
              <w:rFonts w:asciiTheme="minorHAnsi" w:eastAsiaTheme="minorEastAsia" w:hAnsiTheme="minorHAnsi" w:cstheme="minorBidi"/>
              <w:noProof/>
              <w:sz w:val="22"/>
              <w:szCs w:val="22"/>
              <w:lang w:val="lt-LT" w:eastAsia="lt-LT"/>
            </w:rPr>
          </w:pPr>
          <w:hyperlink w:anchor="_Toc202186971" w:history="1">
            <w:r w:rsidRPr="00332111">
              <w:rPr>
                <w:rStyle w:val="Hipersaitas"/>
                <w:noProof/>
              </w:rPr>
              <w:t>V. PASIŪLYMŲ RENGIMO REIKALAVIMAI</w:t>
            </w:r>
            <w:r>
              <w:rPr>
                <w:noProof/>
                <w:webHidden/>
              </w:rPr>
              <w:tab/>
            </w:r>
            <w:r>
              <w:rPr>
                <w:noProof/>
                <w:webHidden/>
              </w:rPr>
              <w:fldChar w:fldCharType="begin"/>
            </w:r>
            <w:r>
              <w:rPr>
                <w:noProof/>
                <w:webHidden/>
              </w:rPr>
              <w:instrText xml:space="preserve"> PAGEREF _Toc202186971 \h </w:instrText>
            </w:r>
            <w:r>
              <w:rPr>
                <w:noProof/>
                <w:webHidden/>
              </w:rPr>
            </w:r>
            <w:r>
              <w:rPr>
                <w:noProof/>
                <w:webHidden/>
              </w:rPr>
              <w:fldChar w:fldCharType="separate"/>
            </w:r>
            <w:r>
              <w:rPr>
                <w:noProof/>
                <w:webHidden/>
              </w:rPr>
              <w:t>4</w:t>
            </w:r>
            <w:r>
              <w:rPr>
                <w:noProof/>
                <w:webHidden/>
              </w:rPr>
              <w:fldChar w:fldCharType="end"/>
            </w:r>
          </w:hyperlink>
        </w:p>
        <w:p w14:paraId="75F69D22" w14:textId="25DF11D9" w:rsidR="00B70ABB" w:rsidRDefault="00B70ABB">
          <w:pPr>
            <w:pStyle w:val="Turinys1"/>
            <w:tabs>
              <w:tab w:val="right" w:leader="dot" w:pos="9628"/>
            </w:tabs>
            <w:rPr>
              <w:rFonts w:asciiTheme="minorHAnsi" w:eastAsiaTheme="minorEastAsia" w:hAnsiTheme="minorHAnsi" w:cstheme="minorBidi"/>
              <w:noProof/>
              <w:sz w:val="22"/>
              <w:szCs w:val="22"/>
              <w:lang w:val="lt-LT" w:eastAsia="lt-LT"/>
            </w:rPr>
          </w:pPr>
          <w:hyperlink w:anchor="_Toc202186972" w:history="1">
            <w:r w:rsidRPr="00332111">
              <w:rPr>
                <w:rStyle w:val="Hipersaitas"/>
                <w:noProof/>
              </w:rPr>
              <w:t>VI. PASIŪLYMŲ KAINOS ŠIFRAVIMAS</w:t>
            </w:r>
            <w:r>
              <w:rPr>
                <w:noProof/>
                <w:webHidden/>
              </w:rPr>
              <w:tab/>
            </w:r>
            <w:r>
              <w:rPr>
                <w:noProof/>
                <w:webHidden/>
              </w:rPr>
              <w:fldChar w:fldCharType="begin"/>
            </w:r>
            <w:r>
              <w:rPr>
                <w:noProof/>
                <w:webHidden/>
              </w:rPr>
              <w:instrText xml:space="preserve"> PAGEREF _Toc202186972 \h </w:instrText>
            </w:r>
            <w:r>
              <w:rPr>
                <w:noProof/>
                <w:webHidden/>
              </w:rPr>
            </w:r>
            <w:r>
              <w:rPr>
                <w:noProof/>
                <w:webHidden/>
              </w:rPr>
              <w:fldChar w:fldCharType="separate"/>
            </w:r>
            <w:r>
              <w:rPr>
                <w:noProof/>
                <w:webHidden/>
              </w:rPr>
              <w:t>6</w:t>
            </w:r>
            <w:r>
              <w:rPr>
                <w:noProof/>
                <w:webHidden/>
              </w:rPr>
              <w:fldChar w:fldCharType="end"/>
            </w:r>
          </w:hyperlink>
        </w:p>
        <w:p w14:paraId="10F70802" w14:textId="1385EBCA" w:rsidR="00B70ABB" w:rsidRDefault="00B70ABB">
          <w:pPr>
            <w:pStyle w:val="Turinys1"/>
            <w:tabs>
              <w:tab w:val="right" w:leader="dot" w:pos="9628"/>
            </w:tabs>
            <w:rPr>
              <w:rFonts w:asciiTheme="minorHAnsi" w:eastAsiaTheme="minorEastAsia" w:hAnsiTheme="minorHAnsi" w:cstheme="minorBidi"/>
              <w:noProof/>
              <w:sz w:val="22"/>
              <w:szCs w:val="22"/>
              <w:lang w:val="lt-LT" w:eastAsia="lt-LT"/>
            </w:rPr>
          </w:pPr>
          <w:hyperlink w:anchor="_Toc202186973" w:history="1">
            <w:r w:rsidRPr="00332111">
              <w:rPr>
                <w:rStyle w:val="Hipersaitas"/>
                <w:noProof/>
              </w:rPr>
              <w:t>VII. PASIŪLYMŲ GALIOJIMO UŽTIKRINIMO IR PIRKIMO SUTARTIES ĮVYKDYMO UŽTIKRINIMO REIKALAVIMAI</w:t>
            </w:r>
            <w:r>
              <w:rPr>
                <w:noProof/>
                <w:webHidden/>
              </w:rPr>
              <w:tab/>
            </w:r>
            <w:r>
              <w:rPr>
                <w:noProof/>
                <w:webHidden/>
              </w:rPr>
              <w:fldChar w:fldCharType="begin"/>
            </w:r>
            <w:r>
              <w:rPr>
                <w:noProof/>
                <w:webHidden/>
              </w:rPr>
              <w:instrText xml:space="preserve"> PAGEREF _Toc202186973 \h </w:instrText>
            </w:r>
            <w:r>
              <w:rPr>
                <w:noProof/>
                <w:webHidden/>
              </w:rPr>
            </w:r>
            <w:r>
              <w:rPr>
                <w:noProof/>
                <w:webHidden/>
              </w:rPr>
              <w:fldChar w:fldCharType="separate"/>
            </w:r>
            <w:r>
              <w:rPr>
                <w:noProof/>
                <w:webHidden/>
              </w:rPr>
              <w:t>7</w:t>
            </w:r>
            <w:r>
              <w:rPr>
                <w:noProof/>
                <w:webHidden/>
              </w:rPr>
              <w:fldChar w:fldCharType="end"/>
            </w:r>
          </w:hyperlink>
        </w:p>
        <w:p w14:paraId="6FFAE281" w14:textId="6A195CB2" w:rsidR="00B70ABB" w:rsidRDefault="00B70ABB">
          <w:pPr>
            <w:pStyle w:val="Turinys1"/>
            <w:tabs>
              <w:tab w:val="right" w:leader="dot" w:pos="9628"/>
            </w:tabs>
            <w:rPr>
              <w:rFonts w:asciiTheme="minorHAnsi" w:eastAsiaTheme="minorEastAsia" w:hAnsiTheme="minorHAnsi" w:cstheme="minorBidi"/>
              <w:noProof/>
              <w:sz w:val="22"/>
              <w:szCs w:val="22"/>
              <w:lang w:val="lt-LT" w:eastAsia="lt-LT"/>
            </w:rPr>
          </w:pPr>
          <w:hyperlink w:anchor="_Toc202186974" w:history="1">
            <w:r w:rsidRPr="00332111">
              <w:rPr>
                <w:rStyle w:val="Hipersaitas"/>
                <w:noProof/>
              </w:rPr>
              <w:t>VIII. SUSIPAŽINIMO SU GAUTAIS PASIŪLYMAIS IR JŲ NAGRINĖJIMO PROCEDŪROS</w:t>
            </w:r>
            <w:r>
              <w:rPr>
                <w:noProof/>
                <w:webHidden/>
              </w:rPr>
              <w:tab/>
            </w:r>
            <w:r>
              <w:rPr>
                <w:noProof/>
                <w:webHidden/>
              </w:rPr>
              <w:fldChar w:fldCharType="begin"/>
            </w:r>
            <w:r>
              <w:rPr>
                <w:noProof/>
                <w:webHidden/>
              </w:rPr>
              <w:instrText xml:space="preserve"> PAGEREF _Toc202186974 \h </w:instrText>
            </w:r>
            <w:r>
              <w:rPr>
                <w:noProof/>
                <w:webHidden/>
              </w:rPr>
            </w:r>
            <w:r>
              <w:rPr>
                <w:noProof/>
                <w:webHidden/>
              </w:rPr>
              <w:fldChar w:fldCharType="separate"/>
            </w:r>
            <w:r>
              <w:rPr>
                <w:noProof/>
                <w:webHidden/>
              </w:rPr>
              <w:t>7</w:t>
            </w:r>
            <w:r>
              <w:rPr>
                <w:noProof/>
                <w:webHidden/>
              </w:rPr>
              <w:fldChar w:fldCharType="end"/>
            </w:r>
          </w:hyperlink>
        </w:p>
        <w:p w14:paraId="06D06E65" w14:textId="66CB01A3" w:rsidR="00B70ABB" w:rsidRDefault="00B70ABB">
          <w:pPr>
            <w:pStyle w:val="Turinys1"/>
            <w:tabs>
              <w:tab w:val="right" w:leader="dot" w:pos="9628"/>
            </w:tabs>
            <w:rPr>
              <w:rFonts w:asciiTheme="minorHAnsi" w:eastAsiaTheme="minorEastAsia" w:hAnsiTheme="minorHAnsi" w:cstheme="minorBidi"/>
              <w:noProof/>
              <w:sz w:val="22"/>
              <w:szCs w:val="22"/>
              <w:lang w:val="lt-LT" w:eastAsia="lt-LT"/>
            </w:rPr>
          </w:pPr>
          <w:hyperlink w:anchor="_Toc202186975" w:history="1">
            <w:r w:rsidRPr="00332111">
              <w:rPr>
                <w:rStyle w:val="Hipersaitas"/>
                <w:noProof/>
              </w:rPr>
              <w:t>IX. PASIŪLYMŲ EILĖ IR LAIMĖTOJO NUSTATYMAS</w:t>
            </w:r>
            <w:r>
              <w:rPr>
                <w:noProof/>
                <w:webHidden/>
              </w:rPr>
              <w:tab/>
            </w:r>
            <w:r>
              <w:rPr>
                <w:noProof/>
                <w:webHidden/>
              </w:rPr>
              <w:fldChar w:fldCharType="begin"/>
            </w:r>
            <w:r>
              <w:rPr>
                <w:noProof/>
                <w:webHidden/>
              </w:rPr>
              <w:instrText xml:space="preserve"> PAGEREF _Toc202186975 \h </w:instrText>
            </w:r>
            <w:r>
              <w:rPr>
                <w:noProof/>
                <w:webHidden/>
              </w:rPr>
            </w:r>
            <w:r>
              <w:rPr>
                <w:noProof/>
                <w:webHidden/>
              </w:rPr>
              <w:fldChar w:fldCharType="separate"/>
            </w:r>
            <w:r>
              <w:rPr>
                <w:noProof/>
                <w:webHidden/>
              </w:rPr>
              <w:t>9</w:t>
            </w:r>
            <w:r>
              <w:rPr>
                <w:noProof/>
                <w:webHidden/>
              </w:rPr>
              <w:fldChar w:fldCharType="end"/>
            </w:r>
          </w:hyperlink>
        </w:p>
        <w:p w14:paraId="0527D22A" w14:textId="163E15F6" w:rsidR="00B70ABB" w:rsidRDefault="00B70ABB">
          <w:pPr>
            <w:pStyle w:val="Turinys1"/>
            <w:tabs>
              <w:tab w:val="right" w:leader="dot" w:pos="9628"/>
            </w:tabs>
            <w:rPr>
              <w:rFonts w:asciiTheme="minorHAnsi" w:eastAsiaTheme="minorEastAsia" w:hAnsiTheme="minorHAnsi" w:cstheme="minorBidi"/>
              <w:noProof/>
              <w:sz w:val="22"/>
              <w:szCs w:val="22"/>
              <w:lang w:val="lt-LT" w:eastAsia="lt-LT"/>
            </w:rPr>
          </w:pPr>
          <w:hyperlink w:anchor="_Toc202186976" w:history="1">
            <w:r w:rsidRPr="00332111">
              <w:rPr>
                <w:rStyle w:val="Hipersaitas"/>
                <w:noProof/>
              </w:rPr>
              <w:t>X. SIŪLOMAS ŠALIMS PASIRAŠYTI PIRKIMO SUTARTIES PROJEKTAS</w:t>
            </w:r>
            <w:r>
              <w:rPr>
                <w:noProof/>
                <w:webHidden/>
              </w:rPr>
              <w:tab/>
            </w:r>
            <w:r>
              <w:rPr>
                <w:noProof/>
                <w:webHidden/>
              </w:rPr>
              <w:fldChar w:fldCharType="begin"/>
            </w:r>
            <w:r>
              <w:rPr>
                <w:noProof/>
                <w:webHidden/>
              </w:rPr>
              <w:instrText xml:space="preserve"> PAGEREF _Toc202186976 \h </w:instrText>
            </w:r>
            <w:r>
              <w:rPr>
                <w:noProof/>
                <w:webHidden/>
              </w:rPr>
            </w:r>
            <w:r>
              <w:rPr>
                <w:noProof/>
                <w:webHidden/>
              </w:rPr>
              <w:fldChar w:fldCharType="separate"/>
            </w:r>
            <w:r>
              <w:rPr>
                <w:noProof/>
                <w:webHidden/>
              </w:rPr>
              <w:t>9</w:t>
            </w:r>
            <w:r>
              <w:rPr>
                <w:noProof/>
                <w:webHidden/>
              </w:rPr>
              <w:fldChar w:fldCharType="end"/>
            </w:r>
          </w:hyperlink>
        </w:p>
        <w:p w14:paraId="63B654F2" w14:textId="7A7B05B0" w:rsidR="00B70ABB" w:rsidRDefault="00B70ABB">
          <w:pPr>
            <w:pStyle w:val="Turinys1"/>
            <w:tabs>
              <w:tab w:val="right" w:leader="dot" w:pos="9628"/>
            </w:tabs>
            <w:rPr>
              <w:rFonts w:asciiTheme="minorHAnsi" w:eastAsiaTheme="minorEastAsia" w:hAnsiTheme="minorHAnsi" w:cstheme="minorBidi"/>
              <w:noProof/>
              <w:sz w:val="22"/>
              <w:szCs w:val="22"/>
              <w:lang w:val="lt-LT" w:eastAsia="lt-LT"/>
            </w:rPr>
          </w:pPr>
          <w:hyperlink w:anchor="_Toc202186977" w:history="1">
            <w:r w:rsidRPr="00332111">
              <w:rPr>
                <w:rStyle w:val="Hipersaitas"/>
                <w:noProof/>
              </w:rPr>
              <w:t>XI. INFORMACIJA APIE PIRKIMO DOKUMENTŲ PAAIŠKINIMO (PATIKSLINIMO) TVARKĄ, GINČŲ NAGRINĖJIMO TVARKĄ</w:t>
            </w:r>
            <w:r>
              <w:rPr>
                <w:noProof/>
                <w:webHidden/>
              </w:rPr>
              <w:tab/>
            </w:r>
            <w:r>
              <w:rPr>
                <w:noProof/>
                <w:webHidden/>
              </w:rPr>
              <w:fldChar w:fldCharType="begin"/>
            </w:r>
            <w:r>
              <w:rPr>
                <w:noProof/>
                <w:webHidden/>
              </w:rPr>
              <w:instrText xml:space="preserve"> PAGEREF _Toc202186977 \h </w:instrText>
            </w:r>
            <w:r>
              <w:rPr>
                <w:noProof/>
                <w:webHidden/>
              </w:rPr>
            </w:r>
            <w:r>
              <w:rPr>
                <w:noProof/>
                <w:webHidden/>
              </w:rPr>
              <w:fldChar w:fldCharType="separate"/>
            </w:r>
            <w:r>
              <w:rPr>
                <w:noProof/>
                <w:webHidden/>
              </w:rPr>
              <w:t>10</w:t>
            </w:r>
            <w:r>
              <w:rPr>
                <w:noProof/>
                <w:webHidden/>
              </w:rPr>
              <w:fldChar w:fldCharType="end"/>
            </w:r>
          </w:hyperlink>
        </w:p>
        <w:p w14:paraId="64E5B0E3" w14:textId="070A8DFB" w:rsidR="00B70ABB" w:rsidRDefault="00B70ABB">
          <w:pPr>
            <w:pStyle w:val="Turinys1"/>
            <w:tabs>
              <w:tab w:val="right" w:leader="dot" w:pos="9628"/>
            </w:tabs>
            <w:rPr>
              <w:rFonts w:asciiTheme="minorHAnsi" w:eastAsiaTheme="minorEastAsia" w:hAnsiTheme="minorHAnsi" w:cstheme="minorBidi"/>
              <w:noProof/>
              <w:sz w:val="22"/>
              <w:szCs w:val="22"/>
              <w:lang w:val="lt-LT" w:eastAsia="lt-LT"/>
            </w:rPr>
          </w:pPr>
          <w:hyperlink w:anchor="_Toc202186978" w:history="1">
            <w:r w:rsidRPr="00332111">
              <w:rPr>
                <w:rStyle w:val="Hipersaitas"/>
                <w:noProof/>
              </w:rPr>
              <w:t>XII. BAIGIAMOSIOS NUOSTATOS</w:t>
            </w:r>
            <w:r>
              <w:rPr>
                <w:noProof/>
                <w:webHidden/>
              </w:rPr>
              <w:tab/>
            </w:r>
            <w:r>
              <w:rPr>
                <w:noProof/>
                <w:webHidden/>
              </w:rPr>
              <w:fldChar w:fldCharType="begin"/>
            </w:r>
            <w:r>
              <w:rPr>
                <w:noProof/>
                <w:webHidden/>
              </w:rPr>
              <w:instrText xml:space="preserve"> PAGEREF _Toc202186978 \h </w:instrText>
            </w:r>
            <w:r>
              <w:rPr>
                <w:noProof/>
                <w:webHidden/>
              </w:rPr>
            </w:r>
            <w:r>
              <w:rPr>
                <w:noProof/>
                <w:webHidden/>
              </w:rPr>
              <w:fldChar w:fldCharType="separate"/>
            </w:r>
            <w:r>
              <w:rPr>
                <w:noProof/>
                <w:webHidden/>
              </w:rPr>
              <w:t>10</w:t>
            </w:r>
            <w:r>
              <w:rPr>
                <w:noProof/>
                <w:webHidden/>
              </w:rPr>
              <w:fldChar w:fldCharType="end"/>
            </w:r>
          </w:hyperlink>
        </w:p>
        <w:p w14:paraId="759F5D47" w14:textId="3CC8D8CD"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E532D33" w:rsidR="0055011A" w:rsidRPr="00643428" w:rsidRDefault="0055011A" w:rsidP="009970A3">
      <w:pPr>
        <w:pStyle w:val="Pagrindinistekstas"/>
        <w:tabs>
          <w:tab w:val="left" w:pos="9067"/>
        </w:tabs>
        <w:jc w:val="left"/>
        <w:rPr>
          <w:szCs w:val="24"/>
        </w:rPr>
      </w:pPr>
      <w:r w:rsidRPr="00643428">
        <w:rPr>
          <w:szCs w:val="24"/>
        </w:rPr>
        <w:t xml:space="preserve">1. </w:t>
      </w:r>
      <w:r w:rsidR="002C6EE9">
        <w:rPr>
          <w:szCs w:val="24"/>
        </w:rPr>
        <w:t>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049FA8C5" w:rsidR="0055011A" w:rsidRDefault="0055011A" w:rsidP="009970A3">
      <w:pPr>
        <w:pStyle w:val="Pagrindinistekstas"/>
        <w:tabs>
          <w:tab w:val="left" w:pos="9067"/>
        </w:tabs>
        <w:jc w:val="left"/>
        <w:rPr>
          <w:szCs w:val="24"/>
        </w:rPr>
      </w:pPr>
      <w:r w:rsidRPr="00643428">
        <w:rPr>
          <w:szCs w:val="24"/>
        </w:rPr>
        <w:t>3. Pirkimo sutarties projektas</w:t>
      </w:r>
      <w:r w:rsidR="008F6BDD">
        <w:rPr>
          <w:szCs w:val="24"/>
        </w:rPr>
        <w:t>.</w:t>
      </w:r>
    </w:p>
    <w:p w14:paraId="0F4E3396" w14:textId="0FFA08B7" w:rsidR="00BF51F8" w:rsidRPr="00643428" w:rsidRDefault="00BF51F8" w:rsidP="00D0047E">
      <w:pPr>
        <w:pStyle w:val="Pagrindinistekstas"/>
        <w:tabs>
          <w:tab w:val="left" w:pos="9067"/>
        </w:tabs>
        <w:jc w:val="left"/>
        <w:rPr>
          <w:szCs w:val="24"/>
        </w:rPr>
      </w:pP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1" w:name="_Toc202186967"/>
      <w:r w:rsidR="00C518FE" w:rsidRPr="00643428">
        <w:rPr>
          <w:sz w:val="24"/>
          <w:szCs w:val="24"/>
        </w:rPr>
        <w:lastRenderedPageBreak/>
        <w:t xml:space="preserve">I. </w:t>
      </w:r>
      <w:r w:rsidRPr="00643428">
        <w:rPr>
          <w:sz w:val="24"/>
          <w:szCs w:val="24"/>
        </w:rPr>
        <w:t>BENDROSIOS NUOSTATOS</w:t>
      </w:r>
      <w:bookmarkEnd w:id="1"/>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1C00E39" w:rsidR="00DF77D4" w:rsidRPr="00A80B27" w:rsidRDefault="00DF77D4" w:rsidP="006B0FEE">
      <w:pPr>
        <w:pStyle w:val="Sraopastraipa"/>
        <w:numPr>
          <w:ilvl w:val="0"/>
          <w:numId w:val="2"/>
        </w:numPr>
        <w:tabs>
          <w:tab w:val="left" w:pos="1134"/>
        </w:tabs>
        <w:ind w:left="0" w:firstLine="567"/>
        <w:jc w:val="both"/>
        <w:rPr>
          <w:sz w:val="24"/>
          <w:szCs w:val="24"/>
        </w:rPr>
      </w:pPr>
      <w:r w:rsidRPr="00643428">
        <w:rPr>
          <w:sz w:val="24"/>
          <w:szCs w:val="24"/>
        </w:rPr>
        <w:t>Motyvai, kodėl pirkimas neatliekamas naudojantis centrinės perkančiosios organizacijos paslaugomis (elektroniniu katalogu</w:t>
      </w:r>
      <w:r w:rsidRPr="00A80B27">
        <w:rPr>
          <w:sz w:val="24"/>
          <w:szCs w:val="24"/>
        </w:rPr>
        <w:t xml:space="preserve">): </w:t>
      </w:r>
      <w:r w:rsidR="00211B7B" w:rsidRPr="00A80B27">
        <w:rPr>
          <w:sz w:val="24"/>
          <w:szCs w:val="24"/>
        </w:rPr>
        <w:t xml:space="preserve">skelbiamame CPO kataloge </w:t>
      </w:r>
      <w:r w:rsidR="00A80B27" w:rsidRPr="00A80B27">
        <w:rPr>
          <w:sz w:val="24"/>
          <w:szCs w:val="24"/>
        </w:rPr>
        <w:t>nėra tokio pobūdžio darbų</w:t>
      </w:r>
      <w:r w:rsidR="00211B7B" w:rsidRPr="00A80B27">
        <w:rPr>
          <w:sz w:val="24"/>
          <w:szCs w:val="24"/>
        </w:rPr>
        <w:t>.</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2" w:name="_Toc202186968"/>
      <w:r w:rsidRPr="00643428">
        <w:rPr>
          <w:sz w:val="24"/>
          <w:szCs w:val="24"/>
        </w:rPr>
        <w:t xml:space="preserve">II. </w:t>
      </w:r>
      <w:r w:rsidR="001E63F7" w:rsidRPr="00643428">
        <w:rPr>
          <w:sz w:val="24"/>
          <w:szCs w:val="24"/>
        </w:rPr>
        <w:t>PIRKIMO OBJEKTAS</w:t>
      </w:r>
      <w:bookmarkEnd w:id="2"/>
    </w:p>
    <w:p w14:paraId="653A2C6D" w14:textId="77777777" w:rsidR="001E63F7" w:rsidRPr="00643428" w:rsidRDefault="001E63F7" w:rsidP="001E63F7">
      <w:pPr>
        <w:pStyle w:val="Pagrindinistekstas"/>
        <w:rPr>
          <w:szCs w:val="24"/>
        </w:rPr>
      </w:pPr>
    </w:p>
    <w:p w14:paraId="03C732EF" w14:textId="1AA10EED" w:rsidR="00BC50DA" w:rsidRPr="00643428" w:rsidRDefault="00BC50DA" w:rsidP="00B70ABB">
      <w:pPr>
        <w:pStyle w:val="Pagrindinistekstas"/>
        <w:numPr>
          <w:ilvl w:val="0"/>
          <w:numId w:val="2"/>
        </w:numPr>
        <w:ind w:left="0" w:firstLine="720"/>
        <w:rPr>
          <w:i/>
          <w:szCs w:val="24"/>
        </w:rPr>
      </w:pPr>
      <w:r w:rsidRPr="00643428">
        <w:rPr>
          <w:b/>
          <w:szCs w:val="24"/>
        </w:rPr>
        <w:t>Pirkimo objekto</w:t>
      </w:r>
      <w:r w:rsidR="000E0AEA" w:rsidRPr="00643428">
        <w:rPr>
          <w:b/>
          <w:szCs w:val="24"/>
        </w:rPr>
        <w:t xml:space="preserve"> pavadinimas</w:t>
      </w:r>
      <w:r w:rsidR="000E0AEA" w:rsidRPr="00643428">
        <w:rPr>
          <w:szCs w:val="24"/>
        </w:rPr>
        <w:t xml:space="preserve"> – </w:t>
      </w:r>
      <w:r w:rsidR="00FF638B">
        <w:rPr>
          <w:szCs w:val="24"/>
        </w:rPr>
        <w:t>SUP</w:t>
      </w:r>
      <w:r w:rsidR="00FF638B" w:rsidRPr="00FF638B">
        <w:rPr>
          <w:szCs w:val="24"/>
        </w:rPr>
        <w:t xml:space="preserve"> turinčių vaikų nusiraminimo kambarių įranga su montavimo darbais </w:t>
      </w:r>
      <w:r w:rsidR="00FF638B">
        <w:rPr>
          <w:szCs w:val="24"/>
        </w:rPr>
        <w:t>P</w:t>
      </w:r>
      <w:r w:rsidR="00FF638B" w:rsidRPr="00FF638B">
        <w:rPr>
          <w:szCs w:val="24"/>
        </w:rPr>
        <w:t>lungės r. Žemaitijos kadetų gimnazijai</w:t>
      </w:r>
      <w:r w:rsidR="00FF638B">
        <w:rPr>
          <w:szCs w:val="24"/>
        </w:rPr>
        <w:t xml:space="preserve"> </w:t>
      </w:r>
      <w:r w:rsidR="000E0AEA" w:rsidRPr="00BF51F8">
        <w:rPr>
          <w:szCs w:val="24"/>
        </w:rPr>
        <w:t>(toliau –</w:t>
      </w:r>
      <w:r w:rsidRPr="00BF51F8">
        <w:rPr>
          <w:szCs w:val="24"/>
        </w:rPr>
        <w:t xml:space="preserve"> </w:t>
      </w:r>
      <w:r w:rsidR="00FF638B">
        <w:rPr>
          <w:szCs w:val="24"/>
        </w:rPr>
        <w:t>prekės</w:t>
      </w:r>
      <w:r w:rsidR="000E0AEA" w:rsidRPr="00BF51F8">
        <w:rPr>
          <w:szCs w:val="24"/>
        </w:rPr>
        <w:t>).</w:t>
      </w:r>
      <w:r w:rsidRPr="00BF51F8">
        <w:rPr>
          <w:rFonts w:eastAsia="Calibri"/>
          <w:szCs w:val="24"/>
        </w:rPr>
        <w:t xml:space="preserve"> Pirkimo objektas neskaidomas į dalis. Tiekėjai privalo siūlyti visą darbų apimtį. </w:t>
      </w:r>
    </w:p>
    <w:p w14:paraId="76D0F3C2" w14:textId="27D5610C" w:rsidR="00BF51F8" w:rsidRPr="0025002E"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FF638B">
        <w:rPr>
          <w:sz w:val="24"/>
          <w:szCs w:val="24"/>
        </w:rPr>
        <w:t>Įsigyjama ir įrengiama sensorinė įranga bei inventorius nusiraminimo kambariui, kuris padės SUP turintiems vaikams reguliuoti emocijas, gerins jų savijautą, mokymosi galimybes ir socialinius įgūdžius. Erdvę naudos specialistai darbui su vaikais, o švietimo įstaiga galės geriau spręsti elgesio iššūkius ir kurti palankesnę aplinką.</w:t>
      </w:r>
    </w:p>
    <w:p w14:paraId="162AC119" w14:textId="6E2B0E76" w:rsidR="006D04C3" w:rsidRPr="00643428" w:rsidRDefault="00FF638B" w:rsidP="006B0FEE">
      <w:pPr>
        <w:pStyle w:val="Sraopastraipa"/>
        <w:numPr>
          <w:ilvl w:val="0"/>
          <w:numId w:val="2"/>
        </w:numPr>
        <w:tabs>
          <w:tab w:val="left" w:pos="1134"/>
        </w:tabs>
        <w:suppressAutoHyphens/>
        <w:ind w:left="0" w:firstLine="567"/>
        <w:jc w:val="both"/>
        <w:rPr>
          <w:i/>
          <w:sz w:val="24"/>
          <w:szCs w:val="24"/>
        </w:rPr>
      </w:pPr>
      <w:bookmarkStart w:id="3" w:name="part_0af449abae1a4b3f886ba3c51f4e966e"/>
      <w:bookmarkEnd w:id="3"/>
      <w:r>
        <w:rPr>
          <w:b/>
          <w:sz w:val="24"/>
          <w:szCs w:val="24"/>
        </w:rPr>
        <w:t>Prekių apimtis</w:t>
      </w:r>
      <w:r w:rsidR="00AA42CB" w:rsidRPr="00BF51F8">
        <w:rPr>
          <w:b/>
          <w:sz w:val="24"/>
          <w:szCs w:val="24"/>
        </w:rPr>
        <w:t xml:space="preserve"> (</w:t>
      </w:r>
      <w:r>
        <w:rPr>
          <w:b/>
          <w:sz w:val="24"/>
          <w:szCs w:val="24"/>
        </w:rPr>
        <w:t>kiekis</w:t>
      </w:r>
      <w:r w:rsidR="00AA42CB" w:rsidRPr="00BF51F8">
        <w:rPr>
          <w:b/>
          <w:sz w:val="24"/>
          <w:szCs w:val="24"/>
        </w:rPr>
        <w:t>) ir p</w:t>
      </w:r>
      <w:r w:rsidR="00563051" w:rsidRPr="00BF51F8">
        <w:rPr>
          <w:b/>
          <w:sz w:val="24"/>
          <w:szCs w:val="24"/>
        </w:rPr>
        <w:t xml:space="preserve">erkamų </w:t>
      </w:r>
      <w:r>
        <w:rPr>
          <w:b/>
          <w:sz w:val="24"/>
          <w:szCs w:val="24"/>
        </w:rPr>
        <w:t>prekių</w:t>
      </w:r>
      <w:r w:rsidR="00BC329B" w:rsidRPr="00BF51F8">
        <w:rPr>
          <w:b/>
          <w:sz w:val="24"/>
          <w:szCs w:val="24"/>
        </w:rPr>
        <w:t xml:space="preserve"> </w:t>
      </w:r>
      <w:r w:rsidR="00563051" w:rsidRPr="00BF51F8">
        <w:rPr>
          <w:b/>
          <w:sz w:val="24"/>
          <w:szCs w:val="24"/>
        </w:rPr>
        <w:t>savybės</w:t>
      </w:r>
      <w:r w:rsidR="00563051" w:rsidRPr="00BF51F8">
        <w:rPr>
          <w:sz w:val="24"/>
          <w:szCs w:val="24"/>
        </w:rPr>
        <w:t xml:space="preserve"> apibūdintos </w:t>
      </w:r>
      <w:r w:rsidR="002C6EE9">
        <w:rPr>
          <w:sz w:val="24"/>
          <w:szCs w:val="24"/>
        </w:rPr>
        <w:t>Techninėje specif</w:t>
      </w:r>
      <w:r w:rsidR="00441ABC">
        <w:rPr>
          <w:sz w:val="24"/>
          <w:szCs w:val="24"/>
        </w:rPr>
        <w:t>i</w:t>
      </w:r>
      <w:r w:rsidR="002C6EE9">
        <w:rPr>
          <w:sz w:val="24"/>
          <w:szCs w:val="24"/>
        </w:rPr>
        <w:t>kacijoje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4" w:name="_Ref141106946"/>
      <w:r w:rsidR="006D04C3" w:rsidRPr="00BF51F8">
        <w:rPr>
          <w:sz w:val="24"/>
          <w:szCs w:val="24"/>
        </w:rPr>
        <w:t xml:space="preserve">Perkančioji organizacija </w:t>
      </w:r>
      <w:r w:rsidR="006D04C3" w:rsidRPr="00643428">
        <w:rPr>
          <w:sz w:val="24"/>
          <w:szCs w:val="24"/>
        </w:rPr>
        <w:t>nereikalauja, kad esmines užduotis atliktų pats pasiūlymą pateikęs dalyvis, o jeigu pasiūlymą pateikė tiekėjų grupė, – tos grupės partneris.</w:t>
      </w:r>
      <w:bookmarkEnd w:id="4"/>
    </w:p>
    <w:p w14:paraId="57BD16A1" w14:textId="57FC62E0" w:rsidR="00F06E9F" w:rsidRPr="00982425" w:rsidRDefault="00FF638B" w:rsidP="00F06E9F">
      <w:pPr>
        <w:pStyle w:val="Sraopastraipa"/>
        <w:numPr>
          <w:ilvl w:val="0"/>
          <w:numId w:val="2"/>
        </w:numPr>
        <w:tabs>
          <w:tab w:val="left" w:pos="1134"/>
        </w:tabs>
        <w:suppressAutoHyphens/>
        <w:ind w:left="0" w:firstLine="567"/>
        <w:jc w:val="both"/>
        <w:rPr>
          <w:sz w:val="24"/>
          <w:szCs w:val="24"/>
        </w:rPr>
      </w:pPr>
      <w:r>
        <w:rPr>
          <w:b/>
          <w:sz w:val="24"/>
          <w:szCs w:val="24"/>
        </w:rPr>
        <w:t>Prekių pristatymo</w:t>
      </w:r>
      <w:r w:rsidR="00FD0740">
        <w:rPr>
          <w:b/>
          <w:sz w:val="24"/>
          <w:szCs w:val="24"/>
        </w:rPr>
        <w:t xml:space="preserve"> ir sumontavimo</w:t>
      </w:r>
      <w:r w:rsidR="00BC329B" w:rsidRPr="00982425">
        <w:rPr>
          <w:b/>
          <w:sz w:val="24"/>
          <w:szCs w:val="24"/>
        </w:rPr>
        <w:t xml:space="preserve"> </w:t>
      </w:r>
      <w:r w:rsidR="002B39C0" w:rsidRPr="00982425">
        <w:rPr>
          <w:b/>
          <w:sz w:val="24"/>
          <w:szCs w:val="24"/>
        </w:rPr>
        <w:t>terminai</w:t>
      </w:r>
      <w:r w:rsidR="002B39C0" w:rsidRPr="00982425">
        <w:rPr>
          <w:sz w:val="24"/>
          <w:szCs w:val="24"/>
        </w:rPr>
        <w:t xml:space="preserve">: </w:t>
      </w:r>
      <w:r w:rsidR="00FD0740">
        <w:rPr>
          <w:sz w:val="24"/>
          <w:szCs w:val="24"/>
        </w:rPr>
        <w:t>3</w:t>
      </w:r>
      <w:r w:rsidR="00982425" w:rsidRPr="00982425">
        <w:rPr>
          <w:rFonts w:ascii="LiberationSerif" w:eastAsiaTheme="minorHAnsi" w:hAnsi="LiberationSerif" w:cs="LiberationSerif"/>
          <w:sz w:val="24"/>
          <w:szCs w:val="24"/>
        </w:rPr>
        <w:t xml:space="preserve"> (</w:t>
      </w:r>
      <w:r w:rsidR="00FD0740">
        <w:rPr>
          <w:rFonts w:ascii="LiberationSerif" w:eastAsiaTheme="minorHAnsi" w:hAnsi="LiberationSerif" w:cs="LiberationSerif"/>
          <w:sz w:val="24"/>
          <w:szCs w:val="24"/>
        </w:rPr>
        <w:t>trys</w:t>
      </w:r>
      <w:r w:rsidR="00FE0133" w:rsidRPr="00982425">
        <w:rPr>
          <w:rFonts w:ascii="LiberationSerif" w:eastAsiaTheme="minorHAnsi" w:hAnsi="LiberationSerif" w:cs="LiberationSerif"/>
          <w:sz w:val="24"/>
          <w:szCs w:val="24"/>
        </w:rPr>
        <w:t xml:space="preserve">) mėnesiai nuo Sutarties įsigaliojimo dienos. </w:t>
      </w:r>
      <w:r w:rsidR="00982425" w:rsidRPr="00982425">
        <w:rPr>
          <w:rFonts w:ascii="LiberationSerif" w:eastAsiaTheme="minorHAnsi" w:hAnsi="LiberationSerif" w:cs="LiberationSerif"/>
          <w:sz w:val="24"/>
          <w:szCs w:val="24"/>
        </w:rPr>
        <w:t>Detalesnės sutarties sąlygos nustatyto sutarties projekte (pirkimo sąlygų 3 priede)</w:t>
      </w:r>
    </w:p>
    <w:p w14:paraId="0C1A048C" w14:textId="4FF74A61" w:rsidR="00841C1D" w:rsidRDefault="00AE0276" w:rsidP="00972BEB">
      <w:pPr>
        <w:pStyle w:val="Sraopastraipa"/>
        <w:numPr>
          <w:ilvl w:val="0"/>
          <w:numId w:val="2"/>
        </w:numPr>
        <w:tabs>
          <w:tab w:val="left" w:pos="1134"/>
        </w:tabs>
        <w:ind w:left="0" w:firstLine="567"/>
        <w:jc w:val="both"/>
        <w:rPr>
          <w:sz w:val="24"/>
          <w:szCs w:val="24"/>
        </w:rPr>
      </w:pPr>
      <w:r w:rsidRPr="00982425">
        <w:rPr>
          <w:b/>
          <w:sz w:val="24"/>
          <w:szCs w:val="24"/>
        </w:rPr>
        <w:t>D</w:t>
      </w:r>
      <w:r w:rsidR="00841C1D" w:rsidRPr="00982425">
        <w:rPr>
          <w:b/>
          <w:sz w:val="24"/>
          <w:szCs w:val="24"/>
        </w:rPr>
        <w:t>arbų atlikimo vieta:</w:t>
      </w:r>
      <w:r w:rsidR="00841C1D" w:rsidRPr="00982425">
        <w:rPr>
          <w:sz w:val="24"/>
          <w:szCs w:val="24"/>
        </w:rPr>
        <w:t xml:space="preserve"> </w:t>
      </w:r>
      <w:r w:rsidR="002864FA">
        <w:rPr>
          <w:sz w:val="24"/>
          <w:szCs w:val="24"/>
        </w:rPr>
        <w:t xml:space="preserve">Plungės r. Žemaitijos kadetų gimnazija, Draugystės g. 6 B, Alsėdžiai, Plungės r.; </w:t>
      </w:r>
      <w:r w:rsidR="002864FA">
        <w:rPr>
          <w:sz w:val="24"/>
          <w:szCs w:val="24"/>
        </w:rPr>
        <w:t>Plungės r. Žemaitijos kadetų</w:t>
      </w:r>
      <w:r w:rsidR="002864FA">
        <w:rPr>
          <w:sz w:val="24"/>
          <w:szCs w:val="24"/>
        </w:rPr>
        <w:t xml:space="preserve"> Žemaičių Kalvarijos</w:t>
      </w:r>
      <w:r w:rsidR="002864FA">
        <w:rPr>
          <w:sz w:val="24"/>
          <w:szCs w:val="24"/>
        </w:rPr>
        <w:t xml:space="preserve"> gimnazij</w:t>
      </w:r>
      <w:r w:rsidR="002864FA">
        <w:rPr>
          <w:sz w:val="24"/>
          <w:szCs w:val="24"/>
        </w:rPr>
        <w:t xml:space="preserve">os skyrius, Gluosnių al. 1, Žemaičių Kalvarija, Plungės r.; </w:t>
      </w:r>
      <w:r w:rsidR="002864FA">
        <w:rPr>
          <w:sz w:val="24"/>
          <w:szCs w:val="24"/>
        </w:rPr>
        <w:t xml:space="preserve">Plungės r. Žemaitijos kadetų </w:t>
      </w:r>
      <w:r w:rsidR="002864FA">
        <w:rPr>
          <w:sz w:val="24"/>
          <w:szCs w:val="24"/>
        </w:rPr>
        <w:t xml:space="preserve"> Kulių gimnazijos skyrius, Aušros g. 24, Kulių miestelis, Plungės r.</w:t>
      </w:r>
    </w:p>
    <w:p w14:paraId="62FEE7B3" w14:textId="5F948D29" w:rsidR="002864FA" w:rsidRPr="00955342" w:rsidRDefault="002522C7" w:rsidP="002864FA">
      <w:pPr>
        <w:pStyle w:val="Sraopastraipa"/>
        <w:numPr>
          <w:ilvl w:val="0"/>
          <w:numId w:val="2"/>
        </w:numPr>
        <w:tabs>
          <w:tab w:val="left" w:pos="1134"/>
        </w:tabs>
        <w:ind w:left="0" w:firstLine="567"/>
        <w:jc w:val="both"/>
        <w:rPr>
          <w:sz w:val="24"/>
          <w:szCs w:val="24"/>
        </w:rPr>
      </w:pPr>
      <w:r w:rsidRPr="002864FA">
        <w:rPr>
          <w:b/>
          <w:sz w:val="24"/>
          <w:szCs w:val="24"/>
        </w:rPr>
        <w:t xml:space="preserve">Pirkimui </w:t>
      </w:r>
      <w:r w:rsidR="002864FA">
        <w:rPr>
          <w:b/>
          <w:sz w:val="24"/>
          <w:szCs w:val="24"/>
        </w:rPr>
        <w:t>skiriama maksimali lėšų suma – neviešinama.</w:t>
      </w:r>
      <w:r w:rsidRPr="002864FA">
        <w:rPr>
          <w:sz w:val="24"/>
          <w:szCs w:val="24"/>
        </w:rPr>
        <w:t xml:space="preserve"> </w:t>
      </w:r>
      <w:r w:rsidR="002864FA" w:rsidRPr="00955342">
        <w:rPr>
          <w:rFonts w:eastAsia="Calibri"/>
          <w:sz w:val="24"/>
          <w:szCs w:val="24"/>
        </w:rPr>
        <w:t>Viešųjų pirkimų</w:t>
      </w:r>
      <w:r w:rsidR="002864FA" w:rsidRPr="00955342">
        <w:rPr>
          <w:rFonts w:eastAsia="Calibri"/>
          <w:b/>
          <w:sz w:val="24"/>
          <w:szCs w:val="24"/>
        </w:rPr>
        <w:t xml:space="preserve"> </w:t>
      </w:r>
      <w:r w:rsidR="002864FA" w:rsidRPr="00955342">
        <w:rPr>
          <w:spacing w:val="2"/>
          <w:sz w:val="24"/>
          <w:szCs w:val="24"/>
          <w:shd w:val="clear" w:color="auto" w:fill="FFFFFF"/>
        </w:rPr>
        <w:t>įstatymas neįpareigoja perkančiosios organizacijos tiekėjams atskleisti pirkimui skirtos lėšų sumos.</w:t>
      </w:r>
      <w:r w:rsidR="002864FA" w:rsidRPr="00955342">
        <w:rPr>
          <w:sz w:val="24"/>
          <w:szCs w:val="24"/>
        </w:rPr>
        <w:t xml:space="preserve"> Perkančioji organizacija yra priėmusi sprendimą šiame pirkime pirkimui skiriamos </w:t>
      </w:r>
      <w:r w:rsidR="002864FA" w:rsidRPr="00CE0B23">
        <w:rPr>
          <w:sz w:val="24"/>
          <w:szCs w:val="24"/>
        </w:rPr>
        <w:t xml:space="preserve">lėšų sumos neviešinti. </w:t>
      </w:r>
      <w:hyperlink r:id="rId13" w:history="1">
        <w:r w:rsidR="002864FA" w:rsidRPr="00CE0B23">
          <w:rPr>
            <w:rStyle w:val="Hipersaitas"/>
            <w:sz w:val="24"/>
            <w:szCs w:val="24"/>
          </w:rPr>
          <w:t>Vadovaujantis Skelbimų rengimo ir išsiuntimo skelbti centrinės viešųjų pirkimų informacinės sistemos priemonėmis tvarkos aprašo</w:t>
        </w:r>
      </w:hyperlink>
      <w:r w:rsidR="002864FA" w:rsidRPr="00CE0B23">
        <w:rPr>
          <w:sz w:val="24"/>
          <w:szCs w:val="24"/>
        </w:rPr>
        <w:t xml:space="preserve">, 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w:t>
      </w:r>
      <w:r w:rsidR="002864FA" w:rsidRPr="00CE0B23">
        <w:rPr>
          <w:sz w:val="24"/>
          <w:szCs w:val="24"/>
        </w:rPr>
        <w:lastRenderedPageBreak/>
        <w:t xml:space="preserve">perkančiajai organizacijai nepriimtina. Prireikus patikslinti informaciją, bus įkeliamas papildomas </w:t>
      </w:r>
      <w:r w:rsidR="002864FA" w:rsidRPr="00955342">
        <w:rPr>
          <w:sz w:val="24"/>
          <w:szCs w:val="24"/>
        </w:rPr>
        <w:t>dokumentas. Anksčiau įkelto dokumento turinys nekeičiamas, dokumentas iš CVP IS nešalinamas</w:t>
      </w:r>
    </w:p>
    <w:p w14:paraId="25C7C338" w14:textId="4156B394" w:rsidR="00841C1D" w:rsidRPr="002864FA" w:rsidRDefault="00841C1D" w:rsidP="00AA1DFC">
      <w:pPr>
        <w:pStyle w:val="Sraopastraipa"/>
        <w:numPr>
          <w:ilvl w:val="0"/>
          <w:numId w:val="2"/>
        </w:numPr>
        <w:tabs>
          <w:tab w:val="left" w:pos="1134"/>
        </w:tabs>
        <w:ind w:left="0" w:firstLine="567"/>
        <w:jc w:val="both"/>
        <w:rPr>
          <w:b/>
          <w:sz w:val="24"/>
          <w:szCs w:val="24"/>
        </w:rPr>
      </w:pPr>
      <w:r w:rsidRPr="002864FA">
        <w:rPr>
          <w:rFonts w:eastAsia="Calibri"/>
          <w:b/>
          <w:sz w:val="24"/>
          <w:szCs w:val="24"/>
        </w:rPr>
        <w:t>Lėšų šaltinis:</w:t>
      </w:r>
      <w:r w:rsidRPr="002864FA">
        <w:rPr>
          <w:rFonts w:eastAsia="Calibri"/>
          <w:sz w:val="24"/>
          <w:szCs w:val="24"/>
        </w:rPr>
        <w:t xml:space="preserve"> </w:t>
      </w:r>
      <w:r w:rsidR="00313EFB">
        <w:rPr>
          <w:rFonts w:eastAsia="Calibri"/>
          <w:sz w:val="24"/>
          <w:szCs w:val="24"/>
        </w:rPr>
        <w:t>Apmokėjimas už prekes bus vykdomas iš Europos Sąjungos fondų. Projekto pavadinimas – Švietimo pagalbos ir koordinuotai teikiamų paslaugų užtikrinimas Plungės rajono savivaldybėje NR. 10-056-K-0027</w:t>
      </w:r>
      <w:r w:rsidR="00AE0276" w:rsidRPr="002864FA">
        <w:rPr>
          <w:rFonts w:eastAsia="Calibri"/>
          <w:sz w:val="24"/>
          <w:szCs w:val="24"/>
        </w:rPr>
        <w:t>.</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5" w:name="_Toc202186969"/>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5"/>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1FAD1390"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FD2F4E" w:rsidRDefault="00FD2F4E" w:rsidP="005B0181">
            <w:pPr>
              <w:rPr>
                <w:b/>
                <w:sz w:val="24"/>
                <w:szCs w:val="24"/>
                <w:lang w:val="lt-LT"/>
              </w:rPr>
            </w:pPr>
            <w:r w:rsidRPr="00FD2F4E">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423F19E5" w:rsidR="00FD2F4E" w:rsidRPr="00FD2F4E" w:rsidRDefault="00FD2F4E" w:rsidP="00A63814">
            <w:pPr>
              <w:rPr>
                <w:rFonts w:eastAsia="SimSun"/>
                <w:sz w:val="24"/>
                <w:szCs w:val="24"/>
                <w:lang w:val="lt-LT"/>
              </w:rPr>
            </w:pPr>
            <w:r w:rsidRPr="00FD2F4E">
              <w:rPr>
                <w:rFonts w:eastAsia="SimSun"/>
                <w:sz w:val="24"/>
                <w:szCs w:val="24"/>
                <w:lang w:val="lt-LT"/>
              </w:rPr>
              <w:t>1</w:t>
            </w:r>
            <w:r w:rsidR="00A63814">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782D3E93" w14:textId="272DCA22" w:rsidR="00FD2F4E" w:rsidRPr="00FD2F4E" w:rsidRDefault="00FD2F4E" w:rsidP="00FD2F4E">
            <w:pPr>
              <w:pStyle w:val="Pagrindinistekstas"/>
              <w:tabs>
                <w:tab w:val="left" w:pos="1276"/>
              </w:tabs>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14:paraId="62C19F61" w14:textId="06601DEF" w:rsidR="00FD2F4E" w:rsidRPr="00FD2F4E" w:rsidRDefault="00FD2F4E" w:rsidP="00FD2F4E">
            <w:pPr>
              <w:jc w:val="both"/>
              <w:rPr>
                <w:rFonts w:eastAsia="SimSun"/>
                <w:sz w:val="24"/>
                <w:szCs w:val="24"/>
                <w:lang w:val="lt-LT"/>
              </w:rPr>
            </w:pPr>
          </w:p>
        </w:tc>
        <w:tc>
          <w:tcPr>
            <w:tcW w:w="4139" w:type="dxa"/>
            <w:tcBorders>
              <w:top w:val="single" w:sz="4" w:space="0" w:color="auto"/>
              <w:left w:val="single" w:sz="4" w:space="0" w:color="auto"/>
              <w:bottom w:val="single" w:sz="4" w:space="0" w:color="auto"/>
              <w:right w:val="single" w:sz="4" w:space="0" w:color="auto"/>
            </w:tcBorders>
            <w:hideMark/>
          </w:tcPr>
          <w:p w14:paraId="390C464C" w14:textId="53EDC1B5" w:rsidR="00FD2F4E" w:rsidRPr="00FD2F4E" w:rsidRDefault="00FD2F4E" w:rsidP="00FD2F4E">
            <w:pPr>
              <w:jc w:val="both"/>
              <w:rPr>
                <w:rFonts w:eastAsia="SimSun"/>
                <w:sz w:val="24"/>
                <w:szCs w:val="24"/>
                <w:lang w:val="lt-LT"/>
              </w:rPr>
            </w:pPr>
            <w:r w:rsidRPr="00FD2F4E">
              <w:rPr>
                <w:rFonts w:eastAsia="SimSun"/>
                <w:sz w:val="24"/>
                <w:szCs w:val="24"/>
                <w:lang w:val="lt-LT"/>
              </w:rPr>
              <w:t>Tiekėjas pasirašydamas pasiūlymo formą (pirkimo sąlygų 2 priedas) patvirti</w:t>
            </w:r>
            <w:r w:rsidR="00A26155">
              <w:rPr>
                <w:rFonts w:eastAsia="SimSun"/>
                <w:sz w:val="24"/>
                <w:szCs w:val="24"/>
                <w:lang w:val="lt-LT"/>
              </w:rPr>
              <w:t>na pašalinimo pagrindų nebuvimą</w:t>
            </w:r>
            <w:r w:rsidRPr="00FD2F4E">
              <w:rPr>
                <w:rFonts w:eastAsia="SimSun"/>
                <w:sz w:val="24"/>
                <w:szCs w:val="24"/>
                <w:lang w:val="lt-LT"/>
              </w:rPr>
              <w:t>.</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147F248F" w14:textId="01E9FC9A" w:rsidR="008E3614" w:rsidRPr="00DB2888" w:rsidRDefault="007E5F16" w:rsidP="008E3614">
      <w:pPr>
        <w:pStyle w:val="Pagrindinistekstas"/>
        <w:numPr>
          <w:ilvl w:val="0"/>
          <w:numId w:val="2"/>
        </w:numPr>
        <w:ind w:left="0" w:firstLine="567"/>
        <w:rPr>
          <w:b/>
          <w:szCs w:val="24"/>
        </w:rPr>
      </w:pPr>
      <w:r>
        <w:rPr>
          <w:b/>
          <w:szCs w:val="24"/>
        </w:rPr>
        <w:t>Perkančioji organizacija šiame pirkime netaiko Tiekėjų kvalifikacijos reikalavimų.</w:t>
      </w:r>
    </w:p>
    <w:p w14:paraId="1DE3B186" w14:textId="77777777" w:rsidR="008E3614" w:rsidRDefault="008E3614" w:rsidP="008E3614">
      <w:pPr>
        <w:rPr>
          <w:lang w:val="lt-LT"/>
        </w:rPr>
      </w:pPr>
    </w:p>
    <w:p w14:paraId="2B042B40" w14:textId="7FB782E1" w:rsidR="00CF1D9E" w:rsidRPr="00983458"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1237D594" w14:textId="0207E71C" w:rsidR="00983458" w:rsidRPr="00903C34" w:rsidRDefault="00313EFB" w:rsidP="00FD2F4E">
      <w:pPr>
        <w:pStyle w:val="Sraopastraipa"/>
        <w:numPr>
          <w:ilvl w:val="0"/>
          <w:numId w:val="2"/>
        </w:numPr>
        <w:tabs>
          <w:tab w:val="left" w:pos="1134"/>
          <w:tab w:val="left" w:pos="1276"/>
        </w:tabs>
        <w:ind w:left="0" w:firstLine="567"/>
        <w:jc w:val="both"/>
        <w:rPr>
          <w:color w:val="E36C0A" w:themeColor="accent6" w:themeShade="BF"/>
          <w:szCs w:val="24"/>
        </w:rPr>
      </w:pPr>
      <w:r>
        <w:rPr>
          <w:sz w:val="24"/>
          <w:szCs w:val="24"/>
          <w:lang w:eastAsia="en-US"/>
        </w:rPr>
        <w:t xml:space="preserve">Šiame pirkime taikomi aplinkos apsaugos kriterijai (žaliųjų pirkimų reikalavimai). Aplinkosauginiai kriterijai Prekėms nustatyti vadovaujantis </w:t>
      </w:r>
      <w:r w:rsidRPr="00DE6ECB">
        <w:rPr>
          <w:color w:val="000000" w:themeColor="text1"/>
          <w:kern w:val="2"/>
          <w:sz w:val="24"/>
          <w:szCs w:val="24"/>
        </w:rPr>
        <w:t>Aplinkos apsaugos kriterijų taikymo, vykdant žaliuosius pirkimus, tvarkos aprašo, patvirtinto 2011 m. birželio 28 d. įsakymu D1-508 „Dėl Aplinkos apsaugos kriterijų taikymo, vykdant žaliuosius pirkimus, tvarkos aprašo patvirtinimo“ (toliau – Tvarkos aprašas) 4.4.4</w:t>
      </w:r>
      <w:r>
        <w:rPr>
          <w:color w:val="000000" w:themeColor="text1"/>
          <w:kern w:val="2"/>
          <w:sz w:val="24"/>
          <w:szCs w:val="24"/>
        </w:rPr>
        <w:t xml:space="preserve"> papunkčiu (savarankiškai nustatomi aplinkos apsaugos kriterijai) „prekė yra </w:t>
      </w:r>
      <w:r w:rsidRPr="00DE6ECB">
        <w:rPr>
          <w:color w:val="000000" w:themeColor="text1"/>
          <w:kern w:val="2"/>
          <w:sz w:val="24"/>
          <w:szCs w:val="24"/>
        </w:rPr>
        <w:t>yra tvirta, ilgaamžė, funkcionali, ji ar jos sudedamosios dalys tinka naudoti daug kartų ir (ar) lengvai pataisomos, ir (ar)</w:t>
      </w:r>
      <w:r>
        <w:rPr>
          <w:color w:val="000000" w:themeColor="text1"/>
          <w:kern w:val="2"/>
          <w:sz w:val="24"/>
          <w:szCs w:val="24"/>
        </w:rPr>
        <w:t xml:space="preserve"> pakeičiamos“.</w:t>
      </w:r>
      <w:r>
        <w:rPr>
          <w:sz w:val="24"/>
          <w:szCs w:val="24"/>
          <w:lang w:eastAsia="en-US"/>
        </w:rPr>
        <w:t xml:space="preserve"> </w:t>
      </w: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1870204C" w:rsidR="00E83417" w:rsidRPr="00B30DA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2093C360" w14:textId="75FE71E3" w:rsidR="00B30DA8" w:rsidRPr="00B30DA8" w:rsidRDefault="00B30DA8" w:rsidP="00B30DA8">
      <w:pPr>
        <w:pStyle w:val="Sraopastraipa"/>
        <w:widowControl/>
        <w:numPr>
          <w:ilvl w:val="0"/>
          <w:numId w:val="2"/>
        </w:numPr>
        <w:autoSpaceDE/>
        <w:autoSpaceDN/>
        <w:adjustRightInd/>
        <w:ind w:left="-6" w:firstLine="720"/>
        <w:jc w:val="both"/>
        <w:rPr>
          <w:rFonts w:eastAsia="Calibri"/>
          <w:sz w:val="24"/>
          <w:szCs w:val="24"/>
        </w:rPr>
      </w:pPr>
      <w:r w:rsidRPr="00B30DA8">
        <w:rPr>
          <w:rFonts w:eastAsia="Calibri"/>
          <w:color w:val="000000"/>
          <w:sz w:val="24"/>
          <w:szCs w:val="24"/>
        </w:rPr>
        <w:lastRenderedPageBreak/>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7E9F4A4C" w14:textId="77777777" w:rsidR="009A5B43" w:rsidRPr="007E5F16" w:rsidRDefault="008A1EE1" w:rsidP="00FD2F4E">
      <w:pPr>
        <w:pStyle w:val="Sraopastraipa"/>
        <w:numPr>
          <w:ilvl w:val="0"/>
          <w:numId w:val="2"/>
        </w:numPr>
        <w:tabs>
          <w:tab w:val="left" w:pos="1134"/>
        </w:tabs>
        <w:ind w:left="0" w:firstLine="567"/>
        <w:jc w:val="both"/>
        <w:rPr>
          <w:sz w:val="24"/>
          <w:szCs w:val="24"/>
          <w:u w:val="single"/>
        </w:rPr>
      </w:pPr>
      <w:r w:rsidRPr="007E5F16">
        <w:rPr>
          <w:sz w:val="24"/>
          <w:szCs w:val="24"/>
          <w:u w:val="single"/>
        </w:rPr>
        <w:t xml:space="preserve">Tiekėjas kartu su pasiūlymu privalo pateikti </w:t>
      </w:r>
      <w:r w:rsidR="006674F3" w:rsidRPr="007E5F16">
        <w:rPr>
          <w:sz w:val="24"/>
          <w:szCs w:val="24"/>
          <w:u w:val="single"/>
        </w:rPr>
        <w:t>subtiekėjų</w:t>
      </w:r>
      <w:r w:rsidR="006674F3" w:rsidRPr="00643428">
        <w:rPr>
          <w:sz w:val="24"/>
          <w:szCs w:val="24"/>
        </w:rPr>
        <w:t xml:space="preserve">,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w:t>
      </w:r>
      <w:r w:rsidRPr="007E5F16">
        <w:rPr>
          <w:sz w:val="24"/>
          <w:szCs w:val="24"/>
          <w:u w:val="single"/>
        </w:rPr>
        <w:t xml:space="preserve">sutikimą dalyvauti </w:t>
      </w:r>
      <w:r w:rsidR="001175A5" w:rsidRPr="007E5F16">
        <w:rPr>
          <w:sz w:val="24"/>
          <w:szCs w:val="24"/>
          <w:u w:val="single"/>
        </w:rPr>
        <w:t>pirkime</w:t>
      </w:r>
      <w:r w:rsidRPr="007E5F16">
        <w:rPr>
          <w:sz w:val="24"/>
          <w:szCs w:val="24"/>
          <w:u w:val="single"/>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49A42E62" w14:textId="77777777" w:rsidR="00AC02E3" w:rsidRPr="00643428" w:rsidRDefault="008A35CE" w:rsidP="00FD2F4E">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w:t>
      </w:r>
      <w:r w:rsidR="00EC5416" w:rsidRPr="00643428">
        <w:rPr>
          <w:b/>
          <w:sz w:val="24"/>
          <w:szCs w:val="24"/>
        </w:rPr>
        <w:t>a</w:t>
      </w:r>
      <w:r w:rsidRPr="00643428">
        <w:rPr>
          <w:b/>
          <w:sz w:val="24"/>
          <w:szCs w:val="24"/>
        </w:rPr>
        <w:t xml:space="preserve"> tiekėjų grupė), subtiekėjai, kurių pajėgumais</w:t>
      </w:r>
      <w:r w:rsidR="001314EB" w:rsidRPr="00643428">
        <w:rPr>
          <w:b/>
          <w:sz w:val="24"/>
          <w:szCs w:val="24"/>
        </w:rPr>
        <w:t>, t. y. siek</w:t>
      </w:r>
      <w:r w:rsidR="00A82F14" w:rsidRPr="00643428">
        <w:rPr>
          <w:b/>
          <w:sz w:val="24"/>
          <w:szCs w:val="24"/>
        </w:rPr>
        <w:t>damas</w:t>
      </w:r>
      <w:r w:rsidR="001314EB" w:rsidRPr="00643428">
        <w:rPr>
          <w:b/>
          <w:sz w:val="24"/>
          <w:szCs w:val="24"/>
        </w:rPr>
        <w:t xml:space="preserve"> atitikti kvalifikacijos reikalavimus,</w:t>
      </w:r>
      <w:r w:rsidRPr="00643428">
        <w:rPr>
          <w:b/>
          <w:sz w:val="24"/>
          <w:szCs w:val="24"/>
        </w:rPr>
        <w:t xml:space="preserve"> remiasi tiekėjas, atitinka </w:t>
      </w:r>
      <w:r w:rsidR="00E6483F" w:rsidRPr="00643428">
        <w:rPr>
          <w:b/>
          <w:sz w:val="24"/>
          <w:szCs w:val="24"/>
        </w:rPr>
        <w:t xml:space="preserve">III skyriuje </w:t>
      </w:r>
      <w:r w:rsidR="00237787" w:rsidRPr="00643428">
        <w:rPr>
          <w:b/>
          <w:sz w:val="24"/>
          <w:szCs w:val="24"/>
        </w:rPr>
        <w:t>nustatytus</w:t>
      </w:r>
      <w:r w:rsidR="00E6483F" w:rsidRPr="00643428">
        <w:rPr>
          <w:b/>
          <w:sz w:val="24"/>
          <w:szCs w:val="24"/>
        </w:rPr>
        <w:t xml:space="preserve"> </w:t>
      </w:r>
      <w:r w:rsidR="00237787" w:rsidRPr="00643428">
        <w:rPr>
          <w:b/>
          <w:sz w:val="24"/>
          <w:szCs w:val="24"/>
        </w:rPr>
        <w:t>R</w:t>
      </w:r>
      <w:r w:rsidRPr="00643428">
        <w:rPr>
          <w:b/>
          <w:sz w:val="24"/>
          <w:szCs w:val="24"/>
        </w:rPr>
        <w:t>eikalavimus</w:t>
      </w:r>
      <w:r w:rsidR="00237787" w:rsidRPr="00643428">
        <w:rPr>
          <w:b/>
          <w:sz w:val="24"/>
          <w:szCs w:val="24"/>
        </w:rPr>
        <w:t xml:space="preserve"> Tiekėjui</w:t>
      </w:r>
      <w:r w:rsidRPr="00643428">
        <w:rPr>
          <w:b/>
          <w:sz w:val="24"/>
          <w:szCs w:val="24"/>
        </w:rPr>
        <w:t>.</w:t>
      </w:r>
    </w:p>
    <w:p w14:paraId="3A94382C" w14:textId="77777777" w:rsidR="00CE0F3E" w:rsidRPr="00FA0949" w:rsidRDefault="00253E3B" w:rsidP="00FD2F4E">
      <w:pPr>
        <w:pStyle w:val="Sraopastraipa"/>
        <w:numPr>
          <w:ilvl w:val="0"/>
          <w:numId w:val="2"/>
        </w:numPr>
        <w:tabs>
          <w:tab w:val="left" w:pos="1134"/>
        </w:tabs>
        <w:ind w:left="0" w:firstLine="567"/>
        <w:jc w:val="both"/>
        <w:rPr>
          <w:sz w:val="24"/>
          <w:szCs w:val="24"/>
        </w:rPr>
      </w:pPr>
      <w:r w:rsidRPr="00643428">
        <w:rPr>
          <w:sz w:val="24"/>
          <w:szCs w:val="24"/>
          <w:lang w:eastAsia="en-US"/>
        </w:rPr>
        <w:t>P</w:t>
      </w:r>
      <w:r w:rsidR="006404AB" w:rsidRPr="00643428">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643428">
        <w:rPr>
          <w:sz w:val="24"/>
          <w:szCs w:val="24"/>
          <w:lang w:eastAsia="en-US"/>
        </w:rPr>
        <w:t xml:space="preserve">aktualius </w:t>
      </w:r>
      <w:r w:rsidR="006404AB" w:rsidRPr="00643428">
        <w:rPr>
          <w:sz w:val="24"/>
          <w:szCs w:val="24"/>
          <w:lang w:eastAsia="en-US"/>
        </w:rPr>
        <w:t>dokumentus.</w:t>
      </w:r>
      <w:r w:rsidR="00012B2B" w:rsidRPr="00643428">
        <w:rPr>
          <w:sz w:val="24"/>
          <w:szCs w:val="24"/>
          <w:lang w:eastAsia="en-US"/>
        </w:rPr>
        <w:t xml:space="preserve"> </w:t>
      </w:r>
      <w:r w:rsidRPr="00FA0949">
        <w:rPr>
          <w:sz w:val="24"/>
          <w:szCs w:val="24"/>
          <w:lang w:eastAsia="en-US"/>
        </w:rPr>
        <w:t>N</w:t>
      </w:r>
      <w:r w:rsidR="00012B2B" w:rsidRPr="00FA0949">
        <w:rPr>
          <w:sz w:val="24"/>
          <w:szCs w:val="24"/>
        </w:rPr>
        <w:t>ereikalauja</w:t>
      </w:r>
      <w:r w:rsidRPr="00FA0949">
        <w:rPr>
          <w:sz w:val="24"/>
          <w:szCs w:val="24"/>
        </w:rPr>
        <w:t>ma</w:t>
      </w:r>
      <w:r w:rsidR="00012B2B" w:rsidRPr="00FA0949">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202186970"/>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202186971"/>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698D5715" w:rsidR="00F23029"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w:t>
      </w:r>
      <w:r w:rsidR="00F23029" w:rsidRPr="00643428">
        <w:lastRenderedPageBreak/>
        <w:t>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52BB49" w14:textId="39C5BA2F" w:rsidR="00AB7132" w:rsidRPr="00AB7132" w:rsidRDefault="00AB7132" w:rsidP="00AB7132">
      <w:pPr>
        <w:pStyle w:val="Sraopastraipa"/>
        <w:numPr>
          <w:ilvl w:val="0"/>
          <w:numId w:val="2"/>
        </w:numPr>
        <w:shd w:val="clear" w:color="auto" w:fill="FFFFFF"/>
        <w:tabs>
          <w:tab w:val="left" w:pos="1134"/>
        </w:tabs>
        <w:ind w:left="0" w:firstLine="567"/>
        <w:jc w:val="both"/>
        <w:rPr>
          <w:color w:val="00B050"/>
        </w:rPr>
      </w:pPr>
      <w:r w:rsidRPr="00C26BE3">
        <w:rPr>
          <w:sz w:val="24"/>
          <w:szCs w:val="24"/>
        </w:rPr>
        <w:t xml:space="preserve">Perkančioji organizacija nereikalauja, kad pasiūlymas būtų pasirašytas </w:t>
      </w:r>
      <w:hyperlink r:id="rId14" w:tgtFrame="_blank" w:history="1">
        <w:r w:rsidRPr="00C26BE3">
          <w:rPr>
            <w:rStyle w:val="Hipersaitas"/>
            <w:sz w:val="24"/>
            <w:szCs w:val="24"/>
          </w:rPr>
          <w:t>kvalifikuotu elektroniniu parašu</w:t>
        </w:r>
      </w:hyperlink>
      <w:r w:rsidRPr="00C26BE3">
        <w:rPr>
          <w:sz w:val="24"/>
          <w:szCs w:val="24"/>
        </w:rPr>
        <w:t>. Perkančioji organizacija reikalauja, kad Pasiūlymas turi būti pasirašytas tiekėjo ar jo įgalioto asmens (jeigu pasirašo įgaliotas asmuo, turi būti pridedama tinkamai patvirtinta įgaliojimo, ar kito patvirtinančio dokumento kopija), taip pat perkančiajai organizacijai paprašius pateikti Atitiktį reikalavimams įrodančius dokumentus, būtų teikiamos skaitmeninės dokumentų kopijos.</w:t>
      </w:r>
      <w:r>
        <w:rPr>
          <w:sz w:val="24"/>
          <w:szCs w:val="24"/>
        </w:rPr>
        <w:t xml:space="preserve">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16AE695E" w:rsidR="007568EC"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3C0CEF99" w14:textId="3F1E9E3D" w:rsidR="00B30DA8" w:rsidRPr="00FA0949" w:rsidRDefault="00B30DA8" w:rsidP="00FD2F4E">
      <w:pPr>
        <w:pStyle w:val="Pagrindinistekstas"/>
        <w:numPr>
          <w:ilvl w:val="1"/>
          <w:numId w:val="2"/>
        </w:numPr>
        <w:tabs>
          <w:tab w:val="left" w:pos="1134"/>
        </w:tabs>
        <w:suppressAutoHyphens/>
        <w:ind w:left="0" w:firstLine="567"/>
        <w:rPr>
          <w:szCs w:val="24"/>
        </w:rPr>
      </w:pPr>
      <w:r>
        <w:rPr>
          <w:b/>
          <w:szCs w:val="24"/>
        </w:rPr>
        <w:t>užpildyta techninė specifikacija (1 priedas)</w:t>
      </w:r>
    </w:p>
    <w:p w14:paraId="4918D796" w14:textId="77777777"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21230805" w:rsidR="007568EC" w:rsidRPr="00B30DA8"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64A67C93" w14:textId="77777777" w:rsidR="00B30DA8" w:rsidRPr="00B30DA8" w:rsidRDefault="00B30DA8" w:rsidP="00B30DA8">
      <w:pPr>
        <w:pStyle w:val="Sraopastraipa"/>
        <w:numPr>
          <w:ilvl w:val="1"/>
          <w:numId w:val="2"/>
        </w:numPr>
        <w:tabs>
          <w:tab w:val="left" w:pos="567"/>
        </w:tabs>
        <w:autoSpaceDE/>
        <w:autoSpaceDN/>
        <w:adjustRightInd/>
        <w:ind w:left="0" w:firstLine="567"/>
        <w:jc w:val="both"/>
        <w:rPr>
          <w:rFonts w:eastAsia="Calibri"/>
          <w:sz w:val="24"/>
          <w:szCs w:val="24"/>
        </w:rPr>
      </w:pPr>
      <w:r w:rsidRPr="00B30DA8">
        <w:rPr>
          <w:rFonts w:eastAsia="Calibri"/>
          <w:b/>
          <w:bCs/>
          <w:sz w:val="24"/>
          <w:szCs w:val="24"/>
        </w:rPr>
        <w:t>dokumentai, įrodantys siūlomos įrangos atitikimą kokybės ir techniniams reikalavimams,</w:t>
      </w:r>
      <w:r w:rsidRPr="00B30DA8">
        <w:rPr>
          <w:rFonts w:eastAsia="Calibri"/>
          <w:bCs/>
          <w:sz w:val="24"/>
          <w:szCs w:val="24"/>
        </w:rPr>
        <w:t xml:space="preserve"> </w:t>
      </w:r>
      <w:r w:rsidRPr="00B30DA8">
        <w:rPr>
          <w:bCs/>
          <w:sz w:val="24"/>
          <w:szCs w:val="24"/>
        </w:rPr>
        <w:t xml:space="preserve">nurodytiems pirkimo dokumentų techninėje specifikacijoje: </w:t>
      </w:r>
      <w:r w:rsidRPr="00B30DA8">
        <w:rPr>
          <w:b/>
          <w:bCs/>
          <w:sz w:val="24"/>
          <w:szCs w:val="24"/>
        </w:rPr>
        <w:t>tiekėjas turi pateikti</w:t>
      </w:r>
      <w:r w:rsidRPr="00B30DA8">
        <w:rPr>
          <w:bCs/>
          <w:sz w:val="24"/>
          <w:szCs w:val="24"/>
        </w:rPr>
        <w:t xml:space="preserve"> gamintojo parengtus katalogus ir/ar siūlomos įrangos (šiuo metu gaminamų, išbandytų, sertifikuotų ir paruoštų tiekimui) techninių charakteristikų aprašymus (jei gamintojo kataloge neišsamiai atsispindi siūlomos įrangos atitikimas techninės specifikacijos reikalavimams) (</w:t>
      </w:r>
      <w:r w:rsidRPr="00B30DA8">
        <w:rPr>
          <w:bCs/>
          <w:i/>
          <w:iCs/>
          <w:sz w:val="24"/>
          <w:szCs w:val="24"/>
        </w:rPr>
        <w:t>pdf</w:t>
      </w:r>
      <w:r w:rsidRPr="00B30DA8">
        <w:rPr>
          <w:bCs/>
          <w:sz w:val="24"/>
          <w:szCs w:val="24"/>
        </w:rPr>
        <w:t xml:space="preserve"> formatu) </w:t>
      </w:r>
      <w:r w:rsidRPr="00B30DA8">
        <w:rPr>
          <w:b/>
          <w:bCs/>
          <w:sz w:val="24"/>
          <w:szCs w:val="24"/>
        </w:rPr>
        <w:t>su vertimu į lietuvių kalbą</w:t>
      </w:r>
      <w:r w:rsidRPr="00B30DA8">
        <w:rPr>
          <w:bCs/>
          <w:sz w:val="24"/>
          <w:szCs w:val="24"/>
        </w:rPr>
        <w:t>.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įrangos parametro atitiktį  patvirtinančios  informacijos, Tiekėjas gali pateiktį atitiktį patvirtinančią įrangos gamintojo (įgalioto atstovo) deklaraciją.</w:t>
      </w:r>
    </w:p>
    <w:p w14:paraId="5832F21A" w14:textId="77777777"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w:t>
      </w:r>
      <w:r w:rsidRPr="00FA0949">
        <w:rPr>
          <w:szCs w:val="24"/>
        </w:rPr>
        <w:lastRenderedPageBreak/>
        <w:t xml:space="preserve">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56093FBE"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visas perkamų darbų apimtis</w:t>
      </w:r>
      <w:r w:rsidRPr="00FA0949">
        <w:rPr>
          <w:szCs w:val="24"/>
        </w:rPr>
        <w:t xml:space="preserve">, į pasiūlymo kainos sudėtines dalis, į </w:t>
      </w:r>
      <w:r w:rsidR="00045921">
        <w:rPr>
          <w:szCs w:val="24"/>
        </w:rPr>
        <w:t>Techninės specifikacijos</w:t>
      </w:r>
      <w:r w:rsidR="00A63814" w:rsidRPr="00FA0949">
        <w:rPr>
          <w:szCs w:val="24"/>
        </w:rPr>
        <w:t xml:space="preserve"> </w:t>
      </w:r>
      <w:r w:rsidRPr="00FA0949">
        <w:rPr>
          <w:szCs w:val="24"/>
        </w:rPr>
        <w:t>(</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 </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202186972"/>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lastRenderedPageBreak/>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5"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202186973"/>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77777777" w:rsidR="00B1794F" w:rsidRPr="00FA0949" w:rsidRDefault="00E06D8E" w:rsidP="00FD2F4E">
      <w:pPr>
        <w:pStyle w:val="Sraopastraipa"/>
        <w:numPr>
          <w:ilvl w:val="0"/>
          <w:numId w:val="2"/>
        </w:numPr>
        <w:tabs>
          <w:tab w:val="left" w:pos="1134"/>
        </w:tabs>
        <w:suppressAutoHyphens/>
        <w:ind w:left="0" w:firstLine="567"/>
        <w:jc w:val="both"/>
        <w:rPr>
          <w:sz w:val="24"/>
          <w:szCs w:val="24"/>
        </w:rPr>
      </w:pPr>
      <w:r w:rsidRPr="00FA0949">
        <w:rPr>
          <w:rFonts w:eastAsia="Calibri"/>
          <w:sz w:val="24"/>
          <w:szCs w:val="24"/>
        </w:rPr>
        <w:t>Pirkimo sutartis bus užtikrinama joje nurodytomis netesybomis. Perkančioji organizacija nereikalauja pateikti sutarties įvykdymą užtikrinančio dokumento.</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0" w:name="_Toc202186974"/>
      <w:r w:rsidRPr="00643428">
        <w:rPr>
          <w:sz w:val="24"/>
          <w:szCs w:val="24"/>
        </w:rPr>
        <w:t>VIII. SUSIPAŽINIMO SU GAUTAIS PASIŪLYMAIS IR JŲ NAGRINĖJIMO PROCEDŪROS</w:t>
      </w:r>
      <w:bookmarkEnd w:id="10"/>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1" w:name="_Ref58464680"/>
      <w:bookmarkStart w:id="12"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lastRenderedPageBreak/>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643428" w:rsidRDefault="000A1DBC" w:rsidP="00FD2F4E">
      <w:pPr>
        <w:pStyle w:val="Sraopastraipa"/>
        <w:numPr>
          <w:ilvl w:val="0"/>
          <w:numId w:val="2"/>
        </w:numPr>
        <w:tabs>
          <w:tab w:val="left" w:pos="1134"/>
        </w:tabs>
        <w:ind w:left="0" w:firstLine="567"/>
        <w:jc w:val="both"/>
        <w:rPr>
          <w:color w:val="FF0000"/>
          <w:sz w:val="24"/>
          <w:szCs w:val="24"/>
        </w:rPr>
      </w:pPr>
      <w:bookmarkStart w:id="13" w:name="_Ref124337533"/>
      <w:bookmarkStart w:id="14" w:name="_Ref94693637"/>
      <w:bookmarkStart w:id="15"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6" w:history="1">
        <w:r w:rsidR="0097706B" w:rsidRPr="005771A5">
          <w:rPr>
            <w:rStyle w:val="Hipersaitas"/>
            <w:b/>
            <w:color w:val="auto"/>
            <w:sz w:val="24"/>
            <w:szCs w:val="24"/>
          </w:rPr>
          <w:t>Pasiūlymų patikslinimo, papildymo ar 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3"/>
    <w:bookmarkEnd w:id="14"/>
    <w:bookmarkEnd w:id="15"/>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1"/>
    <w:bookmarkEnd w:id="12"/>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6AC18005"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1DAAFE36"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6"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7" w:name="_Toc202186975"/>
      <w:r w:rsidRPr="00643428">
        <w:rPr>
          <w:sz w:val="24"/>
          <w:szCs w:val="24"/>
        </w:rPr>
        <w:lastRenderedPageBreak/>
        <w:t xml:space="preserve">IX. </w:t>
      </w:r>
      <w:r w:rsidRPr="00643428">
        <w:rPr>
          <w:rStyle w:val="Antrat1Diagrama"/>
          <w:b/>
          <w:sz w:val="24"/>
          <w:szCs w:val="24"/>
        </w:rPr>
        <w:t>PASIŪLYMŲ EILĖ IR LAIMĖTOJO NUSTATYMAS</w:t>
      </w:r>
      <w:bookmarkEnd w:id="17"/>
    </w:p>
    <w:p w14:paraId="19AA8D8E" w14:textId="77777777" w:rsidR="00B70CD1" w:rsidRPr="00643428" w:rsidRDefault="00B70CD1" w:rsidP="00B70CD1">
      <w:pPr>
        <w:pStyle w:val="Pagrindinistekstas"/>
        <w:tabs>
          <w:tab w:val="left" w:pos="1134"/>
        </w:tabs>
        <w:rPr>
          <w:szCs w:val="24"/>
        </w:rPr>
      </w:pPr>
    </w:p>
    <w:bookmarkEnd w:id="16"/>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6D2FBAB3"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B70ABB">
        <w:rPr>
          <w:b/>
        </w:rPr>
        <w:t>51</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418D5027"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8"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8"/>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43CE9768"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1" w:name="_Toc202186976"/>
      <w:r w:rsidRPr="00643428">
        <w:rPr>
          <w:sz w:val="24"/>
          <w:szCs w:val="24"/>
        </w:rPr>
        <w:t>X. SIŪLOMAS ŠALIMS PASIRAŠYTI PIRKIMO SUTARTIES PROJEKTAS</w:t>
      </w:r>
      <w:bookmarkEnd w:id="21"/>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7777777"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 xml:space="preserve">fiksuota </w:t>
      </w:r>
      <w:r w:rsidR="00AA3DB3" w:rsidRPr="00685CC5">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202186977"/>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3" w:name="_Toc202186978"/>
      <w:r w:rsidRPr="00643428">
        <w:rPr>
          <w:sz w:val="24"/>
          <w:szCs w:val="24"/>
        </w:rPr>
        <w:t>XI</w:t>
      </w:r>
      <w:r w:rsidR="00B70CD1" w:rsidRPr="00643428">
        <w:rPr>
          <w:sz w:val="24"/>
          <w:szCs w:val="24"/>
        </w:rPr>
        <w:t>I</w:t>
      </w:r>
      <w:r w:rsidRPr="00643428">
        <w:rPr>
          <w:sz w:val="24"/>
          <w:szCs w:val="24"/>
        </w:rPr>
        <w:t>. BAIGIAMOSIOS NUOSTATOS</w:t>
      </w:r>
      <w:bookmarkEnd w:id="23"/>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7C648224"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A63814">
        <w:rPr>
          <w:i/>
          <w:sz w:val="24"/>
          <w:szCs w:val="24"/>
        </w:rPr>
        <w:t>Vietos ūkio skyriaus</w:t>
      </w:r>
      <w:r w:rsidR="00AB7132">
        <w:rPr>
          <w:i/>
          <w:sz w:val="24"/>
          <w:szCs w:val="24"/>
        </w:rPr>
        <w:t xml:space="preserve"> vedėjo</w:t>
      </w:r>
      <w:r w:rsidR="00A63814">
        <w:rPr>
          <w:i/>
          <w:sz w:val="24"/>
          <w:szCs w:val="24"/>
        </w:rPr>
        <w:t xml:space="preserve"> </w:t>
      </w:r>
      <w:r w:rsidR="00AB7132">
        <w:rPr>
          <w:i/>
          <w:sz w:val="24"/>
          <w:szCs w:val="24"/>
        </w:rPr>
        <w:t>pavaduotojas</w:t>
      </w:r>
      <w:r w:rsidR="00A63814">
        <w:rPr>
          <w:i/>
          <w:sz w:val="24"/>
          <w:szCs w:val="24"/>
        </w:rPr>
        <w:t xml:space="preserve"> </w:t>
      </w:r>
      <w:r w:rsidR="00AB7132">
        <w:rPr>
          <w:i/>
          <w:sz w:val="24"/>
          <w:szCs w:val="24"/>
        </w:rPr>
        <w:t>Arvydas Liutika</w:t>
      </w:r>
      <w:r w:rsidR="00A63814">
        <w:rPr>
          <w:i/>
          <w:sz w:val="24"/>
          <w:szCs w:val="24"/>
        </w:rPr>
        <w:t>;</w:t>
      </w:r>
    </w:p>
    <w:p w14:paraId="6393F369" w14:textId="29A64E16"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vyr. specialistė Martyna Piekuvienė.</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334A0" w14:textId="77777777" w:rsidR="00095BC0" w:rsidRDefault="00095BC0" w:rsidP="00F95F41">
      <w:r>
        <w:separator/>
      </w:r>
    </w:p>
  </w:endnote>
  <w:endnote w:type="continuationSeparator" w:id="0">
    <w:p w14:paraId="0742ABE2" w14:textId="77777777" w:rsidR="00095BC0" w:rsidRDefault="00095BC0"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BA2E8" w14:textId="77777777" w:rsidR="00095BC0" w:rsidRDefault="00095BC0" w:rsidP="00F95F41">
      <w:r>
        <w:separator/>
      </w:r>
    </w:p>
  </w:footnote>
  <w:footnote w:type="continuationSeparator" w:id="0">
    <w:p w14:paraId="35775C96" w14:textId="77777777" w:rsidR="00095BC0" w:rsidRDefault="00095BC0"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2CAAE779"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B70ABB" w:rsidRPr="00B70ABB">
          <w:rPr>
            <w:noProof/>
            <w:sz w:val="24"/>
            <w:szCs w:val="24"/>
            <w:lang w:val="lt-LT"/>
          </w:rPr>
          <w:t>3</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5"/>
  </w:num>
  <w:num w:numId="3">
    <w:abstractNumId w:val="11"/>
  </w:num>
  <w:num w:numId="4">
    <w:abstractNumId w:val="3"/>
  </w:num>
  <w:num w:numId="5">
    <w:abstractNumId w:val="4"/>
  </w:num>
  <w:num w:numId="6">
    <w:abstractNumId w:val="7"/>
  </w:num>
  <w:num w:numId="7">
    <w:abstractNumId w:val="18"/>
  </w:num>
  <w:num w:numId="8">
    <w:abstractNumId w:val="6"/>
  </w:num>
  <w:num w:numId="9">
    <w:abstractNumId w:val="16"/>
  </w:num>
  <w:num w:numId="10">
    <w:abstractNumId w:val="2"/>
  </w:num>
  <w:num w:numId="11">
    <w:abstractNumId w:val="13"/>
  </w:num>
  <w:num w:numId="12">
    <w:abstractNumId w:val="19"/>
  </w:num>
  <w:num w:numId="13">
    <w:abstractNumId w:val="20"/>
  </w:num>
  <w:num w:numId="14">
    <w:abstractNumId w:val="10"/>
  </w:num>
  <w:num w:numId="15">
    <w:abstractNumId w:val="14"/>
  </w:num>
  <w:num w:numId="16">
    <w:abstractNumId w:val="8"/>
  </w:num>
  <w:num w:numId="17">
    <w:abstractNumId w:val="1"/>
  </w:num>
  <w:num w:numId="18">
    <w:abstractNumId w:val="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AD1"/>
    <w:rsid w:val="00031C81"/>
    <w:rsid w:val="0003431B"/>
    <w:rsid w:val="00034D89"/>
    <w:rsid w:val="00036B9F"/>
    <w:rsid w:val="0003756F"/>
    <w:rsid w:val="00037AF5"/>
    <w:rsid w:val="00041F50"/>
    <w:rsid w:val="00045921"/>
    <w:rsid w:val="00050A2C"/>
    <w:rsid w:val="0005198E"/>
    <w:rsid w:val="00051FC5"/>
    <w:rsid w:val="00052705"/>
    <w:rsid w:val="00052F47"/>
    <w:rsid w:val="0005376D"/>
    <w:rsid w:val="000538EF"/>
    <w:rsid w:val="00055A97"/>
    <w:rsid w:val="00056039"/>
    <w:rsid w:val="00056640"/>
    <w:rsid w:val="00063F2E"/>
    <w:rsid w:val="00065C79"/>
    <w:rsid w:val="0007678E"/>
    <w:rsid w:val="00080455"/>
    <w:rsid w:val="00085082"/>
    <w:rsid w:val="00091091"/>
    <w:rsid w:val="00092CC1"/>
    <w:rsid w:val="00095BC0"/>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B57"/>
    <w:rsid w:val="000F6C76"/>
    <w:rsid w:val="001040AC"/>
    <w:rsid w:val="0010673D"/>
    <w:rsid w:val="001175A5"/>
    <w:rsid w:val="001203CC"/>
    <w:rsid w:val="0012354C"/>
    <w:rsid w:val="00124B89"/>
    <w:rsid w:val="00126223"/>
    <w:rsid w:val="001314EB"/>
    <w:rsid w:val="001319E2"/>
    <w:rsid w:val="00131B41"/>
    <w:rsid w:val="00133975"/>
    <w:rsid w:val="0013495D"/>
    <w:rsid w:val="001452CC"/>
    <w:rsid w:val="00145E5C"/>
    <w:rsid w:val="00145E65"/>
    <w:rsid w:val="00145E8D"/>
    <w:rsid w:val="001460AC"/>
    <w:rsid w:val="001476EB"/>
    <w:rsid w:val="00150695"/>
    <w:rsid w:val="00154713"/>
    <w:rsid w:val="0015482E"/>
    <w:rsid w:val="001577E6"/>
    <w:rsid w:val="00160E4A"/>
    <w:rsid w:val="0016243C"/>
    <w:rsid w:val="00170F53"/>
    <w:rsid w:val="00174B3E"/>
    <w:rsid w:val="001754BC"/>
    <w:rsid w:val="00180442"/>
    <w:rsid w:val="0018082A"/>
    <w:rsid w:val="001837C6"/>
    <w:rsid w:val="00183DFA"/>
    <w:rsid w:val="00185BFC"/>
    <w:rsid w:val="00186499"/>
    <w:rsid w:val="00190506"/>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02E"/>
    <w:rsid w:val="00250634"/>
    <w:rsid w:val="002522C7"/>
    <w:rsid w:val="00253E3B"/>
    <w:rsid w:val="00254368"/>
    <w:rsid w:val="00257CA8"/>
    <w:rsid w:val="00260935"/>
    <w:rsid w:val="00267870"/>
    <w:rsid w:val="0027608F"/>
    <w:rsid w:val="002774F7"/>
    <w:rsid w:val="002777B1"/>
    <w:rsid w:val="00285996"/>
    <w:rsid w:val="002864FA"/>
    <w:rsid w:val="0028709C"/>
    <w:rsid w:val="0029120B"/>
    <w:rsid w:val="002A3BE4"/>
    <w:rsid w:val="002A3F51"/>
    <w:rsid w:val="002B39C0"/>
    <w:rsid w:val="002B4C66"/>
    <w:rsid w:val="002B4F18"/>
    <w:rsid w:val="002C132A"/>
    <w:rsid w:val="002C334B"/>
    <w:rsid w:val="002C6EE9"/>
    <w:rsid w:val="002C792E"/>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13EFB"/>
    <w:rsid w:val="003222DD"/>
    <w:rsid w:val="00326456"/>
    <w:rsid w:val="00330014"/>
    <w:rsid w:val="003303EC"/>
    <w:rsid w:val="00330E88"/>
    <w:rsid w:val="0033164E"/>
    <w:rsid w:val="00331D62"/>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1ABC"/>
    <w:rsid w:val="00442BDF"/>
    <w:rsid w:val="004458AC"/>
    <w:rsid w:val="00446B36"/>
    <w:rsid w:val="004501F8"/>
    <w:rsid w:val="00450B5A"/>
    <w:rsid w:val="0045101F"/>
    <w:rsid w:val="00451698"/>
    <w:rsid w:val="00453915"/>
    <w:rsid w:val="00453F8C"/>
    <w:rsid w:val="00460688"/>
    <w:rsid w:val="00461BB6"/>
    <w:rsid w:val="00461FB8"/>
    <w:rsid w:val="00475DF0"/>
    <w:rsid w:val="00480E17"/>
    <w:rsid w:val="0048189C"/>
    <w:rsid w:val="004843B7"/>
    <w:rsid w:val="00485611"/>
    <w:rsid w:val="00493587"/>
    <w:rsid w:val="00495539"/>
    <w:rsid w:val="004A0A13"/>
    <w:rsid w:val="004A0E96"/>
    <w:rsid w:val="004A3C32"/>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390C"/>
    <w:rsid w:val="00574130"/>
    <w:rsid w:val="00574CA9"/>
    <w:rsid w:val="005771A5"/>
    <w:rsid w:val="00590265"/>
    <w:rsid w:val="005921F6"/>
    <w:rsid w:val="00596413"/>
    <w:rsid w:val="005A067C"/>
    <w:rsid w:val="005A07F1"/>
    <w:rsid w:val="005B2418"/>
    <w:rsid w:val="005B43B4"/>
    <w:rsid w:val="005B4DA9"/>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72D3"/>
    <w:rsid w:val="006A113D"/>
    <w:rsid w:val="006A400E"/>
    <w:rsid w:val="006A5303"/>
    <w:rsid w:val="006B0FEE"/>
    <w:rsid w:val="006B3BBE"/>
    <w:rsid w:val="006B7757"/>
    <w:rsid w:val="006C6E34"/>
    <w:rsid w:val="006D01C6"/>
    <w:rsid w:val="006D04C3"/>
    <w:rsid w:val="006D125D"/>
    <w:rsid w:val="006D2769"/>
    <w:rsid w:val="006D68FA"/>
    <w:rsid w:val="006E4EF1"/>
    <w:rsid w:val="006F3688"/>
    <w:rsid w:val="00701728"/>
    <w:rsid w:val="00702DB0"/>
    <w:rsid w:val="007075BC"/>
    <w:rsid w:val="00710170"/>
    <w:rsid w:val="00711B74"/>
    <w:rsid w:val="00712AEF"/>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3134"/>
    <w:rsid w:val="007D65BE"/>
    <w:rsid w:val="007E22F8"/>
    <w:rsid w:val="007E487F"/>
    <w:rsid w:val="007E5F16"/>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4F56"/>
    <w:rsid w:val="008C6D1D"/>
    <w:rsid w:val="008C728E"/>
    <w:rsid w:val="008C7957"/>
    <w:rsid w:val="008D461C"/>
    <w:rsid w:val="008D5627"/>
    <w:rsid w:val="008D70F4"/>
    <w:rsid w:val="008E3614"/>
    <w:rsid w:val="008E41B1"/>
    <w:rsid w:val="008E5907"/>
    <w:rsid w:val="008F27D5"/>
    <w:rsid w:val="008F6BDD"/>
    <w:rsid w:val="008F7006"/>
    <w:rsid w:val="0090030B"/>
    <w:rsid w:val="00900E53"/>
    <w:rsid w:val="00901645"/>
    <w:rsid w:val="00911603"/>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76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A6A"/>
    <w:rsid w:val="009E78FF"/>
    <w:rsid w:val="009F15F6"/>
    <w:rsid w:val="009F34C3"/>
    <w:rsid w:val="009F5B8F"/>
    <w:rsid w:val="009F7C1E"/>
    <w:rsid w:val="00A03027"/>
    <w:rsid w:val="00A034D3"/>
    <w:rsid w:val="00A075C8"/>
    <w:rsid w:val="00A12D1E"/>
    <w:rsid w:val="00A13B30"/>
    <w:rsid w:val="00A1480B"/>
    <w:rsid w:val="00A16632"/>
    <w:rsid w:val="00A16B40"/>
    <w:rsid w:val="00A177EF"/>
    <w:rsid w:val="00A20E45"/>
    <w:rsid w:val="00A2165A"/>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60316"/>
    <w:rsid w:val="00A628F2"/>
    <w:rsid w:val="00A63814"/>
    <w:rsid w:val="00A70BB8"/>
    <w:rsid w:val="00A722DD"/>
    <w:rsid w:val="00A804C6"/>
    <w:rsid w:val="00A80B27"/>
    <w:rsid w:val="00A82F14"/>
    <w:rsid w:val="00A85E9B"/>
    <w:rsid w:val="00A8697F"/>
    <w:rsid w:val="00A8774B"/>
    <w:rsid w:val="00A94FFB"/>
    <w:rsid w:val="00A9535F"/>
    <w:rsid w:val="00A9649D"/>
    <w:rsid w:val="00AA0294"/>
    <w:rsid w:val="00AA26D4"/>
    <w:rsid w:val="00AA3DB3"/>
    <w:rsid w:val="00AA42CB"/>
    <w:rsid w:val="00AA5D2E"/>
    <w:rsid w:val="00AA675C"/>
    <w:rsid w:val="00AB08E6"/>
    <w:rsid w:val="00AB159E"/>
    <w:rsid w:val="00AB3ADE"/>
    <w:rsid w:val="00AB601B"/>
    <w:rsid w:val="00AB7132"/>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044D1"/>
    <w:rsid w:val="00B10437"/>
    <w:rsid w:val="00B11D1A"/>
    <w:rsid w:val="00B12024"/>
    <w:rsid w:val="00B146A2"/>
    <w:rsid w:val="00B15757"/>
    <w:rsid w:val="00B1794F"/>
    <w:rsid w:val="00B22467"/>
    <w:rsid w:val="00B30DA8"/>
    <w:rsid w:val="00B332AD"/>
    <w:rsid w:val="00B34F62"/>
    <w:rsid w:val="00B35A43"/>
    <w:rsid w:val="00B35A73"/>
    <w:rsid w:val="00B4080E"/>
    <w:rsid w:val="00B40E55"/>
    <w:rsid w:val="00B411FA"/>
    <w:rsid w:val="00B4513F"/>
    <w:rsid w:val="00B45B11"/>
    <w:rsid w:val="00B517D1"/>
    <w:rsid w:val="00B51B1D"/>
    <w:rsid w:val="00B6192A"/>
    <w:rsid w:val="00B64720"/>
    <w:rsid w:val="00B64813"/>
    <w:rsid w:val="00B65754"/>
    <w:rsid w:val="00B7090B"/>
    <w:rsid w:val="00B70ABB"/>
    <w:rsid w:val="00B70CD1"/>
    <w:rsid w:val="00B7262F"/>
    <w:rsid w:val="00B731CC"/>
    <w:rsid w:val="00B764C2"/>
    <w:rsid w:val="00B84EDD"/>
    <w:rsid w:val="00B91FE5"/>
    <w:rsid w:val="00B922CF"/>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D22"/>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4EF5"/>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F3E"/>
    <w:rsid w:val="00CE446D"/>
    <w:rsid w:val="00CE545B"/>
    <w:rsid w:val="00CF0FFD"/>
    <w:rsid w:val="00CF1D9E"/>
    <w:rsid w:val="00D000A3"/>
    <w:rsid w:val="00D0047E"/>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6EFF"/>
    <w:rsid w:val="00E37959"/>
    <w:rsid w:val="00E37E88"/>
    <w:rsid w:val="00E40C34"/>
    <w:rsid w:val="00E43FBA"/>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47CC4"/>
    <w:rsid w:val="00F5730B"/>
    <w:rsid w:val="00F622D6"/>
    <w:rsid w:val="00F66778"/>
    <w:rsid w:val="00F74E11"/>
    <w:rsid w:val="00F75466"/>
    <w:rsid w:val="00F8111E"/>
    <w:rsid w:val="00F8390B"/>
    <w:rsid w:val="00F83FCD"/>
    <w:rsid w:val="00F863D3"/>
    <w:rsid w:val="00F95F41"/>
    <w:rsid w:val="00F96112"/>
    <w:rsid w:val="00F979C4"/>
    <w:rsid w:val="00FA0949"/>
    <w:rsid w:val="00FA4D4C"/>
    <w:rsid w:val="00FB2311"/>
    <w:rsid w:val="00FC0446"/>
    <w:rsid w:val="00FC2147"/>
    <w:rsid w:val="00FC26F1"/>
    <w:rsid w:val="00FC5432"/>
    <w:rsid w:val="00FC56AC"/>
    <w:rsid w:val="00FC6D78"/>
    <w:rsid w:val="00FC72A1"/>
    <w:rsid w:val="00FD0740"/>
    <w:rsid w:val="00FD2F4E"/>
    <w:rsid w:val="00FD38FD"/>
    <w:rsid w:val="00FD3A45"/>
    <w:rsid w:val="00FE0133"/>
    <w:rsid w:val="00FF638B"/>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customStyle="1" w:styleId="BetarpDiagrama">
    <w:name w:val="Be tarpų Diagrama"/>
    <w:basedOn w:val="Numatytasispastraiposriftas"/>
    <w:link w:val="Betarp"/>
    <w:uiPriority w:val="1"/>
    <w:locked/>
    <w:rsid w:val="008E3614"/>
    <w:rPr>
      <w:rFonts w:ascii="Calibri" w:hAnsi="Calibri" w:cs="Calibri"/>
    </w:rPr>
  </w:style>
  <w:style w:type="paragraph" w:styleId="Betarp">
    <w:name w:val="No Spacing"/>
    <w:basedOn w:val="prastasis"/>
    <w:link w:val="BetarpDiagrama"/>
    <w:uiPriority w:val="1"/>
    <w:qFormat/>
    <w:rsid w:val="008E3614"/>
    <w:rPr>
      <w:rFonts w:ascii="Calibri" w:eastAsiaTheme="minorHAns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459716070">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18983533ae3611ef90b5ee8931e5ce5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vpt.lrv.lt/lt/pasiulymu-sifravimas" TargetMode="External"/><Relationship Id="rId10" Type="http://schemas.openxmlformats.org/officeDocument/2006/relationships/hyperlink" Target="https://www.e-tar.lt/portal/lt/legalAct/TAR.C54AFFAA7622/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uploads/vpt/documents/files/LT_versija/E_vedlys/4_convenience/Kvalifikuotaselektroninisparasa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1FDAA-B94E-4740-AF1A-A967D858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10</Pages>
  <Words>23068</Words>
  <Characters>13150</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43</cp:revision>
  <cp:lastPrinted>2017-07-27T08:29:00Z</cp:lastPrinted>
  <dcterms:created xsi:type="dcterms:W3CDTF">2024-05-13T06:38:00Z</dcterms:created>
  <dcterms:modified xsi:type="dcterms:W3CDTF">2025-06-30T11:42:00Z</dcterms:modified>
</cp:coreProperties>
</file>