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615B96A2" w:rsidR="00340C43" w:rsidRPr="001F5624" w:rsidRDefault="00C2054C" w:rsidP="00340C43">
      <w:pPr>
        <w:widowControl w:val="0"/>
        <w:shd w:val="clear" w:color="auto" w:fill="FFFFFF"/>
        <w:jc w:val="center"/>
        <w:rPr>
          <w:b/>
        </w:rPr>
      </w:pPr>
      <w:r>
        <w:rPr>
          <w:rFonts w:cstheme="minorHAnsi"/>
          <w:b/>
          <w:bCs/>
          <w:color w:val="000000" w:themeColor="text1"/>
          <w:szCs w:val="24"/>
        </w:rPr>
        <w:t>„</w:t>
      </w:r>
      <w:r w:rsidR="00D67DA7">
        <w:rPr>
          <w:b/>
          <w:bCs/>
          <w:color w:val="000000" w:themeColor="text1"/>
          <w:sz w:val="22"/>
          <w:szCs w:val="22"/>
        </w:rPr>
        <w:t>NEŠIOJAMI KOMPIUTERIAI</w:t>
      </w:r>
      <w:r w:rsidR="00CC1B59">
        <w:rPr>
          <w:b/>
          <w:bCs/>
          <w:color w:val="000000" w:themeColor="text1"/>
          <w:sz w:val="22"/>
          <w:szCs w:val="22"/>
        </w:rPr>
        <w:t xml:space="preserve"> IR PLANŠETĖS</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t xml:space="preserve">3. PASIŪLYMO KAINA </w:t>
      </w:r>
    </w:p>
    <w:p w14:paraId="7FF5952B" w14:textId="77777777" w:rsidR="00340C43" w:rsidRPr="00731A05" w:rsidRDefault="00340C43" w:rsidP="00340C43">
      <w:pPr>
        <w:spacing w:before="60" w:after="60"/>
        <w:jc w:val="both"/>
      </w:pPr>
      <w:r w:rsidRPr="00731A05">
        <w:lastRenderedPageBreak/>
        <w:t>3.1. Pasiūlymo kaina nurodoma užpildant pateiktą lentelę: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1024"/>
        <w:gridCol w:w="992"/>
        <w:gridCol w:w="1701"/>
        <w:gridCol w:w="1985"/>
      </w:tblGrid>
      <w:tr w:rsidR="003A3618" w:rsidRPr="003704D4" w14:paraId="59DB13CC" w14:textId="77777777" w:rsidTr="004B6E63">
        <w:trPr>
          <w:trHeight w:val="790"/>
        </w:trPr>
        <w:tc>
          <w:tcPr>
            <w:tcW w:w="627" w:type="dxa"/>
            <w:vAlign w:val="center"/>
          </w:tcPr>
          <w:p w14:paraId="0B6896F3" w14:textId="77777777" w:rsidR="003A3618" w:rsidRPr="003704D4" w:rsidRDefault="003A3618" w:rsidP="002B2073">
            <w:pPr>
              <w:jc w:val="center"/>
              <w:rPr>
                <w:b/>
                <w:sz w:val="20"/>
              </w:rPr>
            </w:pPr>
            <w:r w:rsidRPr="003704D4">
              <w:rPr>
                <w:b/>
                <w:sz w:val="20"/>
              </w:rPr>
              <w:t>Eil. Nr.</w:t>
            </w:r>
          </w:p>
        </w:tc>
        <w:tc>
          <w:tcPr>
            <w:tcW w:w="3164" w:type="dxa"/>
            <w:vAlign w:val="center"/>
          </w:tcPr>
          <w:p w14:paraId="4673935C" w14:textId="77777777" w:rsidR="003A3618" w:rsidRPr="003704D4" w:rsidRDefault="003A3618" w:rsidP="002B2073">
            <w:pPr>
              <w:jc w:val="center"/>
              <w:rPr>
                <w:sz w:val="20"/>
              </w:rPr>
            </w:pPr>
            <w:r w:rsidRPr="003704D4">
              <w:rPr>
                <w:b/>
                <w:bCs/>
                <w:sz w:val="20"/>
              </w:rPr>
              <w:t>Prekės pavadinimas</w:t>
            </w:r>
          </w:p>
        </w:tc>
        <w:tc>
          <w:tcPr>
            <w:tcW w:w="1024" w:type="dxa"/>
            <w:vAlign w:val="center"/>
          </w:tcPr>
          <w:p w14:paraId="5AE91B45" w14:textId="77777777" w:rsidR="003A3618" w:rsidRPr="003704D4" w:rsidRDefault="003A3618" w:rsidP="002B2073">
            <w:pPr>
              <w:autoSpaceDE w:val="0"/>
              <w:autoSpaceDN w:val="0"/>
              <w:adjustRightInd w:val="0"/>
              <w:jc w:val="center"/>
              <w:rPr>
                <w:rFonts w:eastAsia="Calibri"/>
                <w:b/>
                <w:color w:val="000000"/>
                <w:sz w:val="20"/>
              </w:rPr>
            </w:pPr>
            <w:r w:rsidRPr="003704D4">
              <w:rPr>
                <w:rFonts w:eastAsia="Calibri"/>
                <w:b/>
                <w:color w:val="000000"/>
                <w:sz w:val="20"/>
              </w:rPr>
              <w:t>Mato</w:t>
            </w:r>
          </w:p>
          <w:p w14:paraId="3BC800A8" w14:textId="77777777" w:rsidR="003A3618" w:rsidRPr="003704D4" w:rsidRDefault="003A3618" w:rsidP="002B2073">
            <w:pPr>
              <w:jc w:val="center"/>
              <w:rPr>
                <w:sz w:val="20"/>
              </w:rPr>
            </w:pPr>
            <w:r w:rsidRPr="003704D4">
              <w:rPr>
                <w:b/>
                <w:sz w:val="20"/>
              </w:rPr>
              <w:t>vnt.</w:t>
            </w:r>
          </w:p>
        </w:tc>
        <w:tc>
          <w:tcPr>
            <w:tcW w:w="992" w:type="dxa"/>
            <w:vAlign w:val="center"/>
          </w:tcPr>
          <w:p w14:paraId="02CDF7AA" w14:textId="77777777" w:rsidR="003A3618" w:rsidRPr="003704D4" w:rsidRDefault="003A3618" w:rsidP="002B2073">
            <w:pPr>
              <w:jc w:val="center"/>
              <w:rPr>
                <w:b/>
                <w:sz w:val="20"/>
              </w:rPr>
            </w:pPr>
            <w:r w:rsidRPr="003704D4">
              <w:rPr>
                <w:b/>
                <w:bCs/>
                <w:sz w:val="20"/>
              </w:rPr>
              <w:t>Kiekis</w:t>
            </w:r>
          </w:p>
        </w:tc>
        <w:tc>
          <w:tcPr>
            <w:tcW w:w="1701" w:type="dxa"/>
          </w:tcPr>
          <w:p w14:paraId="48CCDFF5" w14:textId="3D950606" w:rsidR="003A3618" w:rsidRPr="003704D4" w:rsidRDefault="004B6E63" w:rsidP="002B2073">
            <w:pPr>
              <w:jc w:val="center"/>
              <w:rPr>
                <w:b/>
                <w:sz w:val="20"/>
              </w:rPr>
            </w:pPr>
            <w:r w:rsidRPr="003704D4">
              <w:rPr>
                <w:b/>
                <w:sz w:val="20"/>
              </w:rPr>
              <w:t>Viento kaina be PVM</w:t>
            </w:r>
            <w:r w:rsidR="00E76662" w:rsidRPr="003704D4">
              <w:rPr>
                <w:b/>
                <w:sz w:val="20"/>
              </w:rPr>
              <w:t>, eur</w:t>
            </w:r>
          </w:p>
        </w:tc>
        <w:tc>
          <w:tcPr>
            <w:tcW w:w="1985" w:type="dxa"/>
            <w:vAlign w:val="center"/>
          </w:tcPr>
          <w:p w14:paraId="2E359D2A" w14:textId="4512F651" w:rsidR="003A3618" w:rsidRPr="003704D4" w:rsidRDefault="004B6E63" w:rsidP="002B2073">
            <w:pPr>
              <w:jc w:val="center"/>
              <w:rPr>
                <w:b/>
                <w:sz w:val="20"/>
              </w:rPr>
            </w:pPr>
            <w:r w:rsidRPr="003704D4">
              <w:rPr>
                <w:b/>
                <w:sz w:val="20"/>
              </w:rPr>
              <w:t xml:space="preserve">Bendra </w:t>
            </w:r>
            <w:r w:rsidR="003A3618" w:rsidRPr="003704D4">
              <w:rPr>
                <w:b/>
                <w:sz w:val="20"/>
              </w:rPr>
              <w:t>pasiūlymo kaina be PVM, Eur</w:t>
            </w:r>
          </w:p>
        </w:tc>
      </w:tr>
      <w:tr w:rsidR="003A3618" w:rsidRPr="00731A05" w14:paraId="25386279" w14:textId="77777777" w:rsidTr="004B6E63">
        <w:tc>
          <w:tcPr>
            <w:tcW w:w="627" w:type="dxa"/>
            <w:vAlign w:val="center"/>
          </w:tcPr>
          <w:p w14:paraId="44935426" w14:textId="77777777" w:rsidR="003A3618" w:rsidRPr="00731A05" w:rsidRDefault="003A3618" w:rsidP="002B2073">
            <w:pPr>
              <w:jc w:val="center"/>
              <w:rPr>
                <w:sz w:val="20"/>
              </w:rPr>
            </w:pPr>
            <w:r w:rsidRPr="00731A05">
              <w:rPr>
                <w:sz w:val="20"/>
              </w:rPr>
              <w:t>1</w:t>
            </w:r>
          </w:p>
        </w:tc>
        <w:tc>
          <w:tcPr>
            <w:tcW w:w="3164" w:type="dxa"/>
          </w:tcPr>
          <w:p w14:paraId="631003E1" w14:textId="14764835" w:rsidR="003A3618" w:rsidRPr="00E76662" w:rsidRDefault="003A3618" w:rsidP="00EB764B">
            <w:pPr>
              <w:jc w:val="both"/>
            </w:pPr>
            <w:r w:rsidRPr="00E76662">
              <w:t>I Nešiojamas kompiuteris</w:t>
            </w:r>
            <w:r w:rsidR="00E76662">
              <w:t xml:space="preserve"> (nurodomas gamintojas ir modelis)</w:t>
            </w:r>
          </w:p>
        </w:tc>
        <w:tc>
          <w:tcPr>
            <w:tcW w:w="1024" w:type="dxa"/>
            <w:vAlign w:val="center"/>
          </w:tcPr>
          <w:p w14:paraId="7871B2EA" w14:textId="1B6EDC59" w:rsidR="003A3618" w:rsidRPr="00731A05" w:rsidRDefault="003A3618" w:rsidP="002B2073">
            <w:pPr>
              <w:jc w:val="center"/>
              <w:rPr>
                <w:szCs w:val="24"/>
              </w:rPr>
            </w:pPr>
            <w:r>
              <w:rPr>
                <w:szCs w:val="24"/>
              </w:rPr>
              <w:t>Kompl</w:t>
            </w:r>
            <w:r w:rsidRPr="00731A05">
              <w:rPr>
                <w:szCs w:val="24"/>
              </w:rPr>
              <w:t>.</w:t>
            </w:r>
          </w:p>
        </w:tc>
        <w:tc>
          <w:tcPr>
            <w:tcW w:w="992" w:type="dxa"/>
            <w:vAlign w:val="center"/>
          </w:tcPr>
          <w:p w14:paraId="3CE9B597" w14:textId="3AA44CDD" w:rsidR="003A3618" w:rsidRPr="00731A05" w:rsidRDefault="003A3618" w:rsidP="002B2073">
            <w:pPr>
              <w:jc w:val="center"/>
              <w:rPr>
                <w:szCs w:val="24"/>
              </w:rPr>
            </w:pPr>
            <w:r>
              <w:t>7</w:t>
            </w:r>
          </w:p>
        </w:tc>
        <w:tc>
          <w:tcPr>
            <w:tcW w:w="1701" w:type="dxa"/>
          </w:tcPr>
          <w:p w14:paraId="07CC71BC" w14:textId="77777777" w:rsidR="003A3618" w:rsidRPr="00731A05" w:rsidRDefault="003A3618" w:rsidP="002B2073">
            <w:pPr>
              <w:jc w:val="both"/>
              <w:rPr>
                <w:szCs w:val="24"/>
              </w:rPr>
            </w:pPr>
          </w:p>
        </w:tc>
        <w:tc>
          <w:tcPr>
            <w:tcW w:w="1985" w:type="dxa"/>
            <w:vAlign w:val="center"/>
          </w:tcPr>
          <w:p w14:paraId="6CE841FC" w14:textId="4E2F4DE7" w:rsidR="003A3618" w:rsidRPr="00731A05" w:rsidRDefault="003A3618" w:rsidP="002B2073">
            <w:pPr>
              <w:jc w:val="both"/>
              <w:rPr>
                <w:szCs w:val="24"/>
              </w:rPr>
            </w:pPr>
          </w:p>
        </w:tc>
      </w:tr>
      <w:tr w:rsidR="003A3618" w:rsidRPr="00731A05" w14:paraId="5431297B" w14:textId="77777777" w:rsidTr="004B6E63">
        <w:tc>
          <w:tcPr>
            <w:tcW w:w="627" w:type="dxa"/>
            <w:vAlign w:val="center"/>
          </w:tcPr>
          <w:p w14:paraId="356BD768" w14:textId="1F29B878" w:rsidR="003A3618" w:rsidRPr="00731A05" w:rsidRDefault="003A3618" w:rsidP="003A3618">
            <w:pPr>
              <w:jc w:val="center"/>
              <w:rPr>
                <w:sz w:val="20"/>
              </w:rPr>
            </w:pPr>
            <w:r>
              <w:rPr>
                <w:sz w:val="20"/>
              </w:rPr>
              <w:t>2</w:t>
            </w:r>
          </w:p>
        </w:tc>
        <w:tc>
          <w:tcPr>
            <w:tcW w:w="3164" w:type="dxa"/>
          </w:tcPr>
          <w:p w14:paraId="053379C4" w14:textId="4E7793B0" w:rsidR="003A3618" w:rsidRPr="00E76662" w:rsidRDefault="003A3618" w:rsidP="003A3618">
            <w:pPr>
              <w:jc w:val="both"/>
            </w:pPr>
            <w:r w:rsidRPr="00E76662">
              <w:t>II Nešiojamas kompiuteris</w:t>
            </w:r>
            <w:r w:rsidR="00E76662">
              <w:t xml:space="preserve"> (nurodomas gamintojas ir modelis)</w:t>
            </w:r>
          </w:p>
        </w:tc>
        <w:tc>
          <w:tcPr>
            <w:tcW w:w="1024" w:type="dxa"/>
            <w:vAlign w:val="center"/>
          </w:tcPr>
          <w:p w14:paraId="22D30489" w14:textId="7281463D" w:rsidR="003A3618" w:rsidRDefault="003A3618" w:rsidP="003A3618">
            <w:pPr>
              <w:jc w:val="center"/>
              <w:rPr>
                <w:szCs w:val="24"/>
              </w:rPr>
            </w:pPr>
            <w:r>
              <w:rPr>
                <w:szCs w:val="24"/>
              </w:rPr>
              <w:t>Kompl</w:t>
            </w:r>
            <w:r w:rsidRPr="00731A05">
              <w:rPr>
                <w:szCs w:val="24"/>
              </w:rPr>
              <w:t>.</w:t>
            </w:r>
          </w:p>
        </w:tc>
        <w:tc>
          <w:tcPr>
            <w:tcW w:w="992" w:type="dxa"/>
            <w:vAlign w:val="center"/>
          </w:tcPr>
          <w:p w14:paraId="1461B551" w14:textId="003214F0" w:rsidR="003A3618" w:rsidRPr="00731A05" w:rsidRDefault="003A3618" w:rsidP="003A3618">
            <w:pPr>
              <w:jc w:val="center"/>
            </w:pPr>
            <w:r>
              <w:t>1</w:t>
            </w:r>
          </w:p>
        </w:tc>
        <w:tc>
          <w:tcPr>
            <w:tcW w:w="1701" w:type="dxa"/>
          </w:tcPr>
          <w:p w14:paraId="3F055AE1" w14:textId="77777777" w:rsidR="003A3618" w:rsidRPr="00731A05" w:rsidRDefault="003A3618" w:rsidP="003A3618">
            <w:pPr>
              <w:jc w:val="both"/>
              <w:rPr>
                <w:szCs w:val="24"/>
              </w:rPr>
            </w:pPr>
          </w:p>
        </w:tc>
        <w:tc>
          <w:tcPr>
            <w:tcW w:w="1985" w:type="dxa"/>
            <w:vAlign w:val="center"/>
          </w:tcPr>
          <w:p w14:paraId="0375AB16" w14:textId="68091206" w:rsidR="003A3618" w:rsidRPr="00731A05" w:rsidRDefault="003A3618" w:rsidP="003A3618">
            <w:pPr>
              <w:jc w:val="both"/>
              <w:rPr>
                <w:szCs w:val="24"/>
              </w:rPr>
            </w:pPr>
          </w:p>
        </w:tc>
      </w:tr>
      <w:tr w:rsidR="003A3618" w:rsidRPr="00731A05" w14:paraId="031F619E" w14:textId="77777777" w:rsidTr="004B6E63">
        <w:tc>
          <w:tcPr>
            <w:tcW w:w="627" w:type="dxa"/>
            <w:vAlign w:val="center"/>
          </w:tcPr>
          <w:p w14:paraId="691B1581" w14:textId="1E968E6A" w:rsidR="003A3618" w:rsidRPr="00731A05" w:rsidRDefault="003A3618" w:rsidP="003A3618">
            <w:pPr>
              <w:jc w:val="center"/>
              <w:rPr>
                <w:sz w:val="20"/>
              </w:rPr>
            </w:pPr>
            <w:r>
              <w:rPr>
                <w:sz w:val="20"/>
              </w:rPr>
              <w:t>3</w:t>
            </w:r>
          </w:p>
        </w:tc>
        <w:tc>
          <w:tcPr>
            <w:tcW w:w="3164" w:type="dxa"/>
          </w:tcPr>
          <w:p w14:paraId="4F14D4CC" w14:textId="5A7ACD46" w:rsidR="003A3618" w:rsidRPr="00E76662" w:rsidRDefault="003A3618" w:rsidP="003A3618">
            <w:pPr>
              <w:rPr>
                <w:color w:val="000000"/>
                <w:sz w:val="22"/>
                <w:szCs w:val="22"/>
              </w:rPr>
            </w:pPr>
            <w:r w:rsidRPr="00E76662">
              <w:t>III Nešiojamas kompiuteris</w:t>
            </w:r>
            <w:r w:rsidR="00E76662">
              <w:t xml:space="preserve"> (nurodomas gamintojas ir modelis)</w:t>
            </w:r>
          </w:p>
        </w:tc>
        <w:tc>
          <w:tcPr>
            <w:tcW w:w="1024" w:type="dxa"/>
            <w:vAlign w:val="center"/>
          </w:tcPr>
          <w:p w14:paraId="6D347544" w14:textId="64708D7E" w:rsidR="003A3618" w:rsidRDefault="003A3618" w:rsidP="003A3618">
            <w:pPr>
              <w:jc w:val="center"/>
              <w:rPr>
                <w:szCs w:val="24"/>
              </w:rPr>
            </w:pPr>
            <w:r>
              <w:rPr>
                <w:szCs w:val="24"/>
              </w:rPr>
              <w:t>Kompl</w:t>
            </w:r>
            <w:r w:rsidRPr="00731A05">
              <w:rPr>
                <w:szCs w:val="24"/>
              </w:rPr>
              <w:t>.</w:t>
            </w:r>
          </w:p>
        </w:tc>
        <w:tc>
          <w:tcPr>
            <w:tcW w:w="992" w:type="dxa"/>
            <w:vAlign w:val="center"/>
          </w:tcPr>
          <w:p w14:paraId="1083A5C5" w14:textId="51A217D1" w:rsidR="003A3618" w:rsidRPr="00731A05" w:rsidRDefault="003A3618" w:rsidP="003A3618">
            <w:pPr>
              <w:jc w:val="center"/>
            </w:pPr>
            <w:r>
              <w:t>1</w:t>
            </w:r>
          </w:p>
        </w:tc>
        <w:tc>
          <w:tcPr>
            <w:tcW w:w="1701" w:type="dxa"/>
          </w:tcPr>
          <w:p w14:paraId="42EB09E1" w14:textId="77777777" w:rsidR="003A3618" w:rsidRPr="00731A05" w:rsidRDefault="003A3618" w:rsidP="003A3618">
            <w:pPr>
              <w:jc w:val="both"/>
              <w:rPr>
                <w:szCs w:val="24"/>
              </w:rPr>
            </w:pPr>
          </w:p>
        </w:tc>
        <w:tc>
          <w:tcPr>
            <w:tcW w:w="1985" w:type="dxa"/>
            <w:vAlign w:val="center"/>
          </w:tcPr>
          <w:p w14:paraId="257B37FB" w14:textId="574D1352" w:rsidR="003A3618" w:rsidRPr="00731A05" w:rsidRDefault="003A3618" w:rsidP="003A3618">
            <w:pPr>
              <w:jc w:val="both"/>
              <w:rPr>
                <w:szCs w:val="24"/>
              </w:rPr>
            </w:pPr>
          </w:p>
        </w:tc>
      </w:tr>
      <w:tr w:rsidR="003A3618" w:rsidRPr="00731A05" w14:paraId="20B8039F" w14:textId="77777777" w:rsidTr="004B6E63">
        <w:tc>
          <w:tcPr>
            <w:tcW w:w="627" w:type="dxa"/>
            <w:vAlign w:val="center"/>
          </w:tcPr>
          <w:p w14:paraId="6A3E7442" w14:textId="10E2428A" w:rsidR="003A3618" w:rsidRPr="00731A05" w:rsidRDefault="003A3618" w:rsidP="003A3618">
            <w:pPr>
              <w:jc w:val="center"/>
              <w:rPr>
                <w:sz w:val="20"/>
              </w:rPr>
            </w:pPr>
            <w:r>
              <w:rPr>
                <w:sz w:val="20"/>
              </w:rPr>
              <w:t>4</w:t>
            </w:r>
          </w:p>
        </w:tc>
        <w:tc>
          <w:tcPr>
            <w:tcW w:w="3164" w:type="dxa"/>
          </w:tcPr>
          <w:p w14:paraId="78FEFA3D" w14:textId="146748E4" w:rsidR="003A3618" w:rsidRPr="00E76662" w:rsidRDefault="003A3618" w:rsidP="003A3618">
            <w:pPr>
              <w:rPr>
                <w:color w:val="000000"/>
                <w:sz w:val="22"/>
                <w:szCs w:val="22"/>
              </w:rPr>
            </w:pPr>
            <w:r w:rsidRPr="00E76662">
              <w:rPr>
                <w:color w:val="000000"/>
                <w:sz w:val="22"/>
                <w:szCs w:val="22"/>
              </w:rPr>
              <w:t>IV Nešiojamas kompiuteris</w:t>
            </w:r>
            <w:r w:rsidR="00E76662">
              <w:rPr>
                <w:color w:val="000000"/>
                <w:sz w:val="22"/>
                <w:szCs w:val="22"/>
              </w:rPr>
              <w:t xml:space="preserve"> </w:t>
            </w:r>
            <w:r w:rsidR="00E76662">
              <w:t>(nurodomas gamintojas ir modelis)</w:t>
            </w:r>
          </w:p>
        </w:tc>
        <w:tc>
          <w:tcPr>
            <w:tcW w:w="1024" w:type="dxa"/>
            <w:vAlign w:val="center"/>
          </w:tcPr>
          <w:p w14:paraId="68D2F66F" w14:textId="4CF0F403" w:rsidR="003A3618" w:rsidRDefault="003A3618" w:rsidP="003A3618">
            <w:pPr>
              <w:jc w:val="center"/>
              <w:rPr>
                <w:szCs w:val="24"/>
              </w:rPr>
            </w:pPr>
            <w:r>
              <w:rPr>
                <w:szCs w:val="24"/>
              </w:rPr>
              <w:t>Kompl</w:t>
            </w:r>
            <w:r w:rsidRPr="00731A05">
              <w:rPr>
                <w:szCs w:val="24"/>
              </w:rPr>
              <w:t>.</w:t>
            </w:r>
          </w:p>
        </w:tc>
        <w:tc>
          <w:tcPr>
            <w:tcW w:w="992" w:type="dxa"/>
            <w:vAlign w:val="center"/>
          </w:tcPr>
          <w:p w14:paraId="0044FF55" w14:textId="682580E8" w:rsidR="003A3618" w:rsidRPr="00731A05" w:rsidRDefault="003A3618" w:rsidP="003A3618">
            <w:pPr>
              <w:jc w:val="center"/>
            </w:pPr>
            <w:r>
              <w:t>1</w:t>
            </w:r>
          </w:p>
        </w:tc>
        <w:tc>
          <w:tcPr>
            <w:tcW w:w="1701" w:type="dxa"/>
          </w:tcPr>
          <w:p w14:paraId="4DD65973" w14:textId="77777777" w:rsidR="003A3618" w:rsidRPr="00731A05" w:rsidRDefault="003A3618" w:rsidP="003A3618">
            <w:pPr>
              <w:jc w:val="both"/>
              <w:rPr>
                <w:szCs w:val="24"/>
              </w:rPr>
            </w:pPr>
          </w:p>
        </w:tc>
        <w:tc>
          <w:tcPr>
            <w:tcW w:w="1985" w:type="dxa"/>
            <w:vAlign w:val="center"/>
          </w:tcPr>
          <w:p w14:paraId="72040EC8" w14:textId="72CA16B7" w:rsidR="003A3618" w:rsidRPr="00731A05" w:rsidRDefault="003A3618" w:rsidP="003A3618">
            <w:pPr>
              <w:jc w:val="both"/>
              <w:rPr>
                <w:szCs w:val="24"/>
              </w:rPr>
            </w:pPr>
          </w:p>
        </w:tc>
      </w:tr>
      <w:tr w:rsidR="003A3618" w:rsidRPr="00731A05" w14:paraId="5D296728" w14:textId="77777777" w:rsidTr="004B6E63">
        <w:tc>
          <w:tcPr>
            <w:tcW w:w="627" w:type="dxa"/>
            <w:vAlign w:val="center"/>
          </w:tcPr>
          <w:p w14:paraId="22BFA63E" w14:textId="531F6D4A" w:rsidR="003A3618" w:rsidRPr="00731A05" w:rsidRDefault="003A3618" w:rsidP="003A3618">
            <w:pPr>
              <w:jc w:val="center"/>
              <w:rPr>
                <w:sz w:val="20"/>
              </w:rPr>
            </w:pPr>
            <w:r>
              <w:rPr>
                <w:sz w:val="20"/>
              </w:rPr>
              <w:t>5</w:t>
            </w:r>
          </w:p>
        </w:tc>
        <w:tc>
          <w:tcPr>
            <w:tcW w:w="3164" w:type="dxa"/>
          </w:tcPr>
          <w:p w14:paraId="2D59512C" w14:textId="6EB71FF8" w:rsidR="003A3618" w:rsidRPr="00E76662" w:rsidRDefault="003A3618" w:rsidP="003A3618">
            <w:pPr>
              <w:jc w:val="both"/>
            </w:pPr>
            <w:r w:rsidRPr="00E76662">
              <w:t>V Nešiojamas kompiuteris</w:t>
            </w:r>
            <w:r w:rsidR="00E76662">
              <w:t xml:space="preserve"> (nurodomas gamintojas ir modelis)</w:t>
            </w:r>
          </w:p>
        </w:tc>
        <w:tc>
          <w:tcPr>
            <w:tcW w:w="1024" w:type="dxa"/>
            <w:vAlign w:val="center"/>
          </w:tcPr>
          <w:p w14:paraId="568BC4BF" w14:textId="52CDFDBE" w:rsidR="003A3618" w:rsidRDefault="003A3618" w:rsidP="003A3618">
            <w:pPr>
              <w:jc w:val="center"/>
              <w:rPr>
                <w:szCs w:val="24"/>
              </w:rPr>
            </w:pPr>
            <w:r>
              <w:rPr>
                <w:szCs w:val="24"/>
              </w:rPr>
              <w:t>Kompl</w:t>
            </w:r>
            <w:r w:rsidRPr="00731A05">
              <w:rPr>
                <w:szCs w:val="24"/>
              </w:rPr>
              <w:t>.</w:t>
            </w:r>
          </w:p>
        </w:tc>
        <w:tc>
          <w:tcPr>
            <w:tcW w:w="992" w:type="dxa"/>
            <w:vAlign w:val="center"/>
          </w:tcPr>
          <w:p w14:paraId="4B07C354" w14:textId="697471AB" w:rsidR="003A3618" w:rsidRPr="00731A05" w:rsidRDefault="003A3618" w:rsidP="003A3618">
            <w:pPr>
              <w:jc w:val="center"/>
            </w:pPr>
            <w:r>
              <w:t>1</w:t>
            </w:r>
          </w:p>
        </w:tc>
        <w:tc>
          <w:tcPr>
            <w:tcW w:w="1701" w:type="dxa"/>
          </w:tcPr>
          <w:p w14:paraId="1578A1E8" w14:textId="77777777" w:rsidR="003A3618" w:rsidRPr="00731A05" w:rsidRDefault="003A3618" w:rsidP="003A3618">
            <w:pPr>
              <w:jc w:val="both"/>
              <w:rPr>
                <w:szCs w:val="24"/>
              </w:rPr>
            </w:pPr>
          </w:p>
        </w:tc>
        <w:tc>
          <w:tcPr>
            <w:tcW w:w="1985" w:type="dxa"/>
            <w:vAlign w:val="center"/>
          </w:tcPr>
          <w:p w14:paraId="03DD5598" w14:textId="78A96445" w:rsidR="003A3618" w:rsidRPr="00731A05" w:rsidRDefault="003A3618" w:rsidP="003A3618">
            <w:pPr>
              <w:jc w:val="both"/>
              <w:rPr>
                <w:szCs w:val="24"/>
              </w:rPr>
            </w:pPr>
          </w:p>
        </w:tc>
      </w:tr>
      <w:tr w:rsidR="003A3618" w:rsidRPr="00731A05" w14:paraId="77B146B5" w14:textId="77777777" w:rsidTr="004B6E63">
        <w:tc>
          <w:tcPr>
            <w:tcW w:w="627" w:type="dxa"/>
            <w:vAlign w:val="center"/>
          </w:tcPr>
          <w:p w14:paraId="2D9CB497" w14:textId="77B0A2D2" w:rsidR="003A3618" w:rsidRPr="00731A05" w:rsidRDefault="003A3618" w:rsidP="003A3618">
            <w:pPr>
              <w:jc w:val="center"/>
              <w:rPr>
                <w:sz w:val="20"/>
              </w:rPr>
            </w:pPr>
            <w:r>
              <w:rPr>
                <w:sz w:val="20"/>
              </w:rPr>
              <w:t>6</w:t>
            </w:r>
          </w:p>
        </w:tc>
        <w:tc>
          <w:tcPr>
            <w:tcW w:w="3164" w:type="dxa"/>
          </w:tcPr>
          <w:p w14:paraId="6FC8E177" w14:textId="2D4F2458" w:rsidR="003A3618" w:rsidRPr="00E76662" w:rsidRDefault="003A3618" w:rsidP="003A3618">
            <w:pPr>
              <w:rPr>
                <w:color w:val="000000"/>
                <w:sz w:val="22"/>
                <w:szCs w:val="22"/>
              </w:rPr>
            </w:pPr>
            <w:r w:rsidRPr="00E76662">
              <w:rPr>
                <w:color w:val="000000"/>
                <w:sz w:val="22"/>
                <w:szCs w:val="22"/>
              </w:rPr>
              <w:t>VI Nešiojamas kompiuteris</w:t>
            </w:r>
            <w:r w:rsidR="00E76662">
              <w:rPr>
                <w:color w:val="000000"/>
                <w:sz w:val="22"/>
                <w:szCs w:val="22"/>
              </w:rPr>
              <w:t xml:space="preserve"> </w:t>
            </w:r>
            <w:r w:rsidR="00E76662">
              <w:t>(nurodomas gamintojas ir modelis)</w:t>
            </w:r>
          </w:p>
        </w:tc>
        <w:tc>
          <w:tcPr>
            <w:tcW w:w="1024" w:type="dxa"/>
            <w:vAlign w:val="center"/>
          </w:tcPr>
          <w:p w14:paraId="087E7F8E" w14:textId="438C3605" w:rsidR="003A3618" w:rsidRDefault="003A3618" w:rsidP="003A3618">
            <w:pPr>
              <w:jc w:val="center"/>
              <w:rPr>
                <w:szCs w:val="24"/>
              </w:rPr>
            </w:pPr>
            <w:r>
              <w:rPr>
                <w:szCs w:val="24"/>
              </w:rPr>
              <w:t>Kompl</w:t>
            </w:r>
            <w:r w:rsidRPr="00731A05">
              <w:rPr>
                <w:szCs w:val="24"/>
              </w:rPr>
              <w:t>.</w:t>
            </w:r>
          </w:p>
        </w:tc>
        <w:tc>
          <w:tcPr>
            <w:tcW w:w="992" w:type="dxa"/>
            <w:vAlign w:val="center"/>
          </w:tcPr>
          <w:p w14:paraId="77F01EA8" w14:textId="3339920D" w:rsidR="003A3618" w:rsidRPr="00731A05" w:rsidRDefault="003A3618" w:rsidP="003A3618">
            <w:pPr>
              <w:jc w:val="center"/>
            </w:pPr>
            <w:r>
              <w:t>1</w:t>
            </w:r>
          </w:p>
        </w:tc>
        <w:tc>
          <w:tcPr>
            <w:tcW w:w="1701" w:type="dxa"/>
          </w:tcPr>
          <w:p w14:paraId="01F05C51" w14:textId="77777777" w:rsidR="003A3618" w:rsidRPr="00731A05" w:rsidRDefault="003A3618" w:rsidP="003A3618">
            <w:pPr>
              <w:jc w:val="both"/>
              <w:rPr>
                <w:szCs w:val="24"/>
              </w:rPr>
            </w:pPr>
          </w:p>
        </w:tc>
        <w:tc>
          <w:tcPr>
            <w:tcW w:w="1985" w:type="dxa"/>
            <w:vAlign w:val="center"/>
          </w:tcPr>
          <w:p w14:paraId="51D51C73" w14:textId="2D7F2663" w:rsidR="003A3618" w:rsidRPr="00731A05" w:rsidRDefault="003A3618" w:rsidP="003A3618">
            <w:pPr>
              <w:jc w:val="both"/>
              <w:rPr>
                <w:szCs w:val="24"/>
              </w:rPr>
            </w:pPr>
          </w:p>
        </w:tc>
      </w:tr>
      <w:tr w:rsidR="003A3618" w:rsidRPr="00731A05" w14:paraId="211DCEC7" w14:textId="77777777" w:rsidTr="004B6E63">
        <w:tc>
          <w:tcPr>
            <w:tcW w:w="627" w:type="dxa"/>
            <w:vAlign w:val="center"/>
          </w:tcPr>
          <w:p w14:paraId="05CC2F18" w14:textId="4E63448E" w:rsidR="003A3618" w:rsidRPr="00731A05" w:rsidRDefault="003A3618" w:rsidP="003A3618">
            <w:pPr>
              <w:jc w:val="center"/>
              <w:rPr>
                <w:sz w:val="20"/>
              </w:rPr>
            </w:pPr>
            <w:r>
              <w:rPr>
                <w:sz w:val="20"/>
              </w:rPr>
              <w:t>7</w:t>
            </w:r>
          </w:p>
        </w:tc>
        <w:tc>
          <w:tcPr>
            <w:tcW w:w="3164" w:type="dxa"/>
          </w:tcPr>
          <w:p w14:paraId="05375755" w14:textId="2A69FC82" w:rsidR="003A3618" w:rsidRPr="00E76662" w:rsidRDefault="003A3618" w:rsidP="003A3618">
            <w:pPr>
              <w:rPr>
                <w:color w:val="000000"/>
                <w:sz w:val="22"/>
                <w:szCs w:val="22"/>
              </w:rPr>
            </w:pPr>
            <w:r w:rsidRPr="00E76662">
              <w:t>VII Nešiojamas kompiuteris</w:t>
            </w:r>
            <w:r w:rsidR="00E76662">
              <w:t xml:space="preserve"> (nurodomas gamintojas ir modelis)</w:t>
            </w:r>
          </w:p>
        </w:tc>
        <w:tc>
          <w:tcPr>
            <w:tcW w:w="1024" w:type="dxa"/>
            <w:vAlign w:val="center"/>
          </w:tcPr>
          <w:p w14:paraId="371E006A" w14:textId="7501290B" w:rsidR="003A3618" w:rsidRDefault="003A3618" w:rsidP="003A3618">
            <w:pPr>
              <w:jc w:val="center"/>
              <w:rPr>
                <w:szCs w:val="24"/>
              </w:rPr>
            </w:pPr>
            <w:r>
              <w:rPr>
                <w:szCs w:val="24"/>
              </w:rPr>
              <w:t>Kompl</w:t>
            </w:r>
            <w:r w:rsidRPr="00731A05">
              <w:rPr>
                <w:szCs w:val="24"/>
              </w:rPr>
              <w:t>.</w:t>
            </w:r>
          </w:p>
        </w:tc>
        <w:tc>
          <w:tcPr>
            <w:tcW w:w="992" w:type="dxa"/>
            <w:vAlign w:val="center"/>
          </w:tcPr>
          <w:p w14:paraId="1502C69D" w14:textId="3575EB41" w:rsidR="003A3618" w:rsidRPr="00731A05" w:rsidRDefault="003A3618" w:rsidP="003A3618">
            <w:pPr>
              <w:jc w:val="center"/>
            </w:pPr>
            <w:r>
              <w:t>1</w:t>
            </w:r>
          </w:p>
        </w:tc>
        <w:tc>
          <w:tcPr>
            <w:tcW w:w="1701" w:type="dxa"/>
          </w:tcPr>
          <w:p w14:paraId="59A6301A" w14:textId="77777777" w:rsidR="003A3618" w:rsidRPr="00731A05" w:rsidRDefault="003A3618" w:rsidP="003A3618">
            <w:pPr>
              <w:jc w:val="both"/>
              <w:rPr>
                <w:szCs w:val="24"/>
              </w:rPr>
            </w:pPr>
          </w:p>
        </w:tc>
        <w:tc>
          <w:tcPr>
            <w:tcW w:w="1985" w:type="dxa"/>
            <w:vAlign w:val="center"/>
          </w:tcPr>
          <w:p w14:paraId="268A424A" w14:textId="58B2AD10" w:rsidR="003A3618" w:rsidRPr="00731A05" w:rsidRDefault="003A3618" w:rsidP="003A3618">
            <w:pPr>
              <w:jc w:val="both"/>
              <w:rPr>
                <w:szCs w:val="24"/>
              </w:rPr>
            </w:pPr>
          </w:p>
        </w:tc>
      </w:tr>
      <w:tr w:rsidR="003A3618" w:rsidRPr="00731A05" w14:paraId="7985BA59" w14:textId="77777777" w:rsidTr="004B6E63">
        <w:tc>
          <w:tcPr>
            <w:tcW w:w="627" w:type="dxa"/>
            <w:vAlign w:val="center"/>
          </w:tcPr>
          <w:p w14:paraId="48641106" w14:textId="5149D593" w:rsidR="003A3618" w:rsidRPr="00731A05" w:rsidRDefault="003A3618" w:rsidP="003A3618">
            <w:pPr>
              <w:jc w:val="center"/>
              <w:rPr>
                <w:sz w:val="20"/>
              </w:rPr>
            </w:pPr>
            <w:r>
              <w:rPr>
                <w:sz w:val="20"/>
              </w:rPr>
              <w:t>8</w:t>
            </w:r>
          </w:p>
        </w:tc>
        <w:tc>
          <w:tcPr>
            <w:tcW w:w="3164" w:type="dxa"/>
          </w:tcPr>
          <w:p w14:paraId="41EDEC1F" w14:textId="52C05A12" w:rsidR="003A3618" w:rsidRPr="00E76662" w:rsidRDefault="003A3618" w:rsidP="003A3618">
            <w:r w:rsidRPr="00E76662">
              <w:t>I Planšetinis kompiuteris</w:t>
            </w:r>
            <w:r w:rsidR="00E76662">
              <w:t xml:space="preserve"> (nurodomas gamintojas ir modelis)</w:t>
            </w:r>
          </w:p>
        </w:tc>
        <w:tc>
          <w:tcPr>
            <w:tcW w:w="1024" w:type="dxa"/>
            <w:vAlign w:val="center"/>
          </w:tcPr>
          <w:p w14:paraId="5F882C0A" w14:textId="489072EC" w:rsidR="003A3618" w:rsidRDefault="003A3618" w:rsidP="003A3618">
            <w:pPr>
              <w:jc w:val="center"/>
              <w:rPr>
                <w:szCs w:val="24"/>
              </w:rPr>
            </w:pPr>
            <w:r>
              <w:rPr>
                <w:szCs w:val="24"/>
              </w:rPr>
              <w:t>Kompl</w:t>
            </w:r>
            <w:r w:rsidRPr="00731A05">
              <w:rPr>
                <w:szCs w:val="24"/>
              </w:rPr>
              <w:t>.</w:t>
            </w:r>
          </w:p>
        </w:tc>
        <w:tc>
          <w:tcPr>
            <w:tcW w:w="992" w:type="dxa"/>
            <w:vAlign w:val="center"/>
          </w:tcPr>
          <w:p w14:paraId="060E601E" w14:textId="41786A40" w:rsidR="003A3618" w:rsidRPr="00731A05" w:rsidRDefault="003A3618" w:rsidP="003A3618">
            <w:pPr>
              <w:jc w:val="center"/>
            </w:pPr>
            <w:r>
              <w:t>1</w:t>
            </w:r>
          </w:p>
        </w:tc>
        <w:tc>
          <w:tcPr>
            <w:tcW w:w="1701" w:type="dxa"/>
          </w:tcPr>
          <w:p w14:paraId="4FE0F288" w14:textId="77777777" w:rsidR="003A3618" w:rsidRPr="00731A05" w:rsidRDefault="003A3618" w:rsidP="003A3618">
            <w:pPr>
              <w:jc w:val="both"/>
              <w:rPr>
                <w:szCs w:val="24"/>
              </w:rPr>
            </w:pPr>
          </w:p>
        </w:tc>
        <w:tc>
          <w:tcPr>
            <w:tcW w:w="1985" w:type="dxa"/>
            <w:vAlign w:val="center"/>
          </w:tcPr>
          <w:p w14:paraId="708A0243" w14:textId="07A13E55" w:rsidR="003A3618" w:rsidRPr="00731A05" w:rsidRDefault="003A3618" w:rsidP="003A3618">
            <w:pPr>
              <w:jc w:val="both"/>
              <w:rPr>
                <w:szCs w:val="24"/>
              </w:rPr>
            </w:pPr>
          </w:p>
        </w:tc>
      </w:tr>
      <w:tr w:rsidR="003A3618" w:rsidRPr="00731A05" w14:paraId="4D015205" w14:textId="77777777" w:rsidTr="004B6E63">
        <w:tc>
          <w:tcPr>
            <w:tcW w:w="627" w:type="dxa"/>
            <w:vAlign w:val="center"/>
          </w:tcPr>
          <w:p w14:paraId="2BEC18DF" w14:textId="18934803" w:rsidR="003A3618" w:rsidRPr="00731A05" w:rsidRDefault="003A3618" w:rsidP="003A3618">
            <w:pPr>
              <w:jc w:val="center"/>
              <w:rPr>
                <w:sz w:val="20"/>
              </w:rPr>
            </w:pPr>
            <w:r>
              <w:rPr>
                <w:sz w:val="20"/>
              </w:rPr>
              <w:t>9</w:t>
            </w:r>
          </w:p>
        </w:tc>
        <w:tc>
          <w:tcPr>
            <w:tcW w:w="3164" w:type="dxa"/>
          </w:tcPr>
          <w:p w14:paraId="1B82FA15" w14:textId="61FBCA26" w:rsidR="003A3618" w:rsidRPr="00E76662" w:rsidRDefault="003A3618" w:rsidP="003A3618">
            <w:r w:rsidRPr="00E76662">
              <w:t>II Planšetinis kompiuteris</w:t>
            </w:r>
            <w:r w:rsidR="00E76662">
              <w:t xml:space="preserve"> (nurodomas gamintojas ir modelis)</w:t>
            </w:r>
          </w:p>
        </w:tc>
        <w:tc>
          <w:tcPr>
            <w:tcW w:w="1024" w:type="dxa"/>
            <w:vAlign w:val="center"/>
          </w:tcPr>
          <w:p w14:paraId="0AC0ADA8" w14:textId="68959F2C" w:rsidR="003A3618" w:rsidRDefault="003A3618" w:rsidP="003A3618">
            <w:pPr>
              <w:jc w:val="center"/>
              <w:rPr>
                <w:szCs w:val="24"/>
              </w:rPr>
            </w:pPr>
            <w:r>
              <w:rPr>
                <w:szCs w:val="24"/>
              </w:rPr>
              <w:t>Kompl</w:t>
            </w:r>
            <w:r w:rsidRPr="00731A05">
              <w:rPr>
                <w:szCs w:val="24"/>
              </w:rPr>
              <w:t>.</w:t>
            </w:r>
          </w:p>
        </w:tc>
        <w:tc>
          <w:tcPr>
            <w:tcW w:w="992" w:type="dxa"/>
            <w:vAlign w:val="center"/>
          </w:tcPr>
          <w:p w14:paraId="1CD2B816" w14:textId="555B005C" w:rsidR="003A3618" w:rsidRPr="00731A05" w:rsidRDefault="003A3618" w:rsidP="003A3618">
            <w:pPr>
              <w:jc w:val="center"/>
            </w:pPr>
            <w:r>
              <w:t>5</w:t>
            </w:r>
          </w:p>
        </w:tc>
        <w:tc>
          <w:tcPr>
            <w:tcW w:w="1701" w:type="dxa"/>
          </w:tcPr>
          <w:p w14:paraId="08F1242D" w14:textId="77777777" w:rsidR="003A3618" w:rsidRPr="00731A05" w:rsidRDefault="003A3618" w:rsidP="003A3618">
            <w:pPr>
              <w:jc w:val="both"/>
              <w:rPr>
                <w:szCs w:val="24"/>
              </w:rPr>
            </w:pPr>
          </w:p>
        </w:tc>
        <w:tc>
          <w:tcPr>
            <w:tcW w:w="1985" w:type="dxa"/>
            <w:vAlign w:val="center"/>
          </w:tcPr>
          <w:p w14:paraId="5AECE45B" w14:textId="4ED62909" w:rsidR="003A3618" w:rsidRPr="00731A05" w:rsidRDefault="003A3618" w:rsidP="003A3618">
            <w:pPr>
              <w:jc w:val="both"/>
              <w:rPr>
                <w:szCs w:val="24"/>
              </w:rPr>
            </w:pPr>
          </w:p>
        </w:tc>
      </w:tr>
      <w:tr w:rsidR="003704D4" w:rsidRPr="00731A05" w14:paraId="06F2FBC6" w14:textId="77777777" w:rsidTr="00110C63">
        <w:tc>
          <w:tcPr>
            <w:tcW w:w="7508" w:type="dxa"/>
            <w:gridSpan w:val="5"/>
            <w:tcBorders>
              <w:top w:val="single" w:sz="4" w:space="0" w:color="auto"/>
              <w:left w:val="single" w:sz="4" w:space="0" w:color="auto"/>
              <w:bottom w:val="single" w:sz="4" w:space="0" w:color="auto"/>
              <w:right w:val="single" w:sz="4" w:space="0" w:color="auto"/>
            </w:tcBorders>
          </w:tcPr>
          <w:p w14:paraId="4A83B3F7" w14:textId="353ADC7E" w:rsidR="003704D4" w:rsidRPr="00731A05" w:rsidRDefault="003704D4" w:rsidP="003704D4">
            <w:pPr>
              <w:jc w:val="right"/>
              <w:rPr>
                <w:szCs w:val="24"/>
              </w:rPr>
            </w:pPr>
            <w:r>
              <w:rPr>
                <w:b/>
                <w:szCs w:val="24"/>
              </w:rPr>
              <w:t>Pasiūlymo kaina EUR be PVM</w:t>
            </w:r>
          </w:p>
        </w:tc>
        <w:tc>
          <w:tcPr>
            <w:tcW w:w="1985" w:type="dxa"/>
            <w:tcBorders>
              <w:top w:val="single" w:sz="4" w:space="0" w:color="auto"/>
              <w:left w:val="single" w:sz="4" w:space="0" w:color="auto"/>
              <w:bottom w:val="single" w:sz="4" w:space="0" w:color="auto"/>
              <w:right w:val="single" w:sz="4" w:space="0" w:color="auto"/>
            </w:tcBorders>
            <w:vAlign w:val="center"/>
          </w:tcPr>
          <w:p w14:paraId="27190C20" w14:textId="1FCB04CB" w:rsidR="003704D4" w:rsidRPr="00731A05" w:rsidRDefault="003704D4" w:rsidP="0026385A">
            <w:pPr>
              <w:jc w:val="both"/>
              <w:rPr>
                <w:szCs w:val="24"/>
              </w:rPr>
            </w:pPr>
          </w:p>
        </w:tc>
      </w:tr>
      <w:tr w:rsidR="003704D4" w:rsidRPr="00731A05" w14:paraId="5936D3D8" w14:textId="77777777" w:rsidTr="00596772">
        <w:tc>
          <w:tcPr>
            <w:tcW w:w="7508" w:type="dxa"/>
            <w:gridSpan w:val="5"/>
            <w:tcBorders>
              <w:top w:val="single" w:sz="4" w:space="0" w:color="auto"/>
              <w:left w:val="single" w:sz="4" w:space="0" w:color="auto"/>
              <w:bottom w:val="single" w:sz="4" w:space="0" w:color="auto"/>
              <w:right w:val="single" w:sz="4" w:space="0" w:color="auto"/>
            </w:tcBorders>
          </w:tcPr>
          <w:p w14:paraId="709D0AE6" w14:textId="0204B28D" w:rsidR="003704D4" w:rsidRPr="00731A05" w:rsidRDefault="003704D4" w:rsidP="003704D4">
            <w:pPr>
              <w:jc w:val="right"/>
              <w:rPr>
                <w:szCs w:val="24"/>
              </w:rPr>
            </w:pPr>
            <w:r w:rsidRPr="00731A05">
              <w:rPr>
                <w:b/>
                <w:szCs w:val="24"/>
              </w:rPr>
              <w:t xml:space="preserve">PVM </w:t>
            </w:r>
            <w:r>
              <w:rPr>
                <w:b/>
                <w:szCs w:val="24"/>
              </w:rPr>
              <w:t>21 proc.</w:t>
            </w:r>
            <w:r w:rsidRPr="00731A05">
              <w:rPr>
                <w:b/>
                <w:szCs w:val="24"/>
              </w:rPr>
              <w:t xml:space="preserve"> suma:</w:t>
            </w:r>
          </w:p>
        </w:tc>
        <w:tc>
          <w:tcPr>
            <w:tcW w:w="1985" w:type="dxa"/>
            <w:tcBorders>
              <w:top w:val="single" w:sz="4" w:space="0" w:color="auto"/>
              <w:left w:val="single" w:sz="4" w:space="0" w:color="auto"/>
              <w:bottom w:val="single" w:sz="4" w:space="0" w:color="auto"/>
              <w:right w:val="single" w:sz="4" w:space="0" w:color="auto"/>
            </w:tcBorders>
            <w:vAlign w:val="center"/>
          </w:tcPr>
          <w:p w14:paraId="53B81CD4" w14:textId="77777777" w:rsidR="003704D4" w:rsidRPr="00731A05" w:rsidRDefault="003704D4" w:rsidP="00E76662">
            <w:pPr>
              <w:jc w:val="both"/>
              <w:rPr>
                <w:szCs w:val="24"/>
              </w:rPr>
            </w:pPr>
          </w:p>
        </w:tc>
      </w:tr>
      <w:tr w:rsidR="003704D4" w:rsidRPr="00731A05" w14:paraId="207E6B84" w14:textId="77777777" w:rsidTr="0036305A">
        <w:tc>
          <w:tcPr>
            <w:tcW w:w="7508" w:type="dxa"/>
            <w:gridSpan w:val="5"/>
            <w:tcBorders>
              <w:top w:val="single" w:sz="4" w:space="0" w:color="auto"/>
              <w:left w:val="single" w:sz="4" w:space="0" w:color="auto"/>
              <w:bottom w:val="single" w:sz="4" w:space="0" w:color="auto"/>
              <w:right w:val="single" w:sz="4" w:space="0" w:color="auto"/>
            </w:tcBorders>
          </w:tcPr>
          <w:p w14:paraId="122B137D" w14:textId="44F2F057" w:rsidR="003704D4" w:rsidRPr="00731A05" w:rsidRDefault="003704D4" w:rsidP="003704D4">
            <w:pPr>
              <w:jc w:val="right"/>
              <w:rPr>
                <w:szCs w:val="24"/>
              </w:rPr>
            </w:pPr>
            <w:r w:rsidRPr="00731A05">
              <w:rPr>
                <w:b/>
                <w:szCs w:val="24"/>
              </w:rPr>
              <w:t>Bendra pasiūlymo kaina EUR su PVM</w:t>
            </w:r>
          </w:p>
        </w:tc>
        <w:tc>
          <w:tcPr>
            <w:tcW w:w="1985" w:type="dxa"/>
            <w:tcBorders>
              <w:top w:val="single" w:sz="4" w:space="0" w:color="auto"/>
              <w:left w:val="single" w:sz="4" w:space="0" w:color="auto"/>
              <w:bottom w:val="single" w:sz="4" w:space="0" w:color="auto"/>
              <w:right w:val="single" w:sz="4" w:space="0" w:color="auto"/>
            </w:tcBorders>
            <w:vAlign w:val="center"/>
          </w:tcPr>
          <w:p w14:paraId="60971E9E" w14:textId="3B038C53" w:rsidR="003704D4" w:rsidRPr="00731A05" w:rsidRDefault="003704D4" w:rsidP="00E76662">
            <w:pPr>
              <w:jc w:val="both"/>
              <w:rPr>
                <w:szCs w:val="24"/>
              </w:rPr>
            </w:pPr>
          </w:p>
        </w:tc>
      </w:tr>
    </w:tbl>
    <w:p w14:paraId="2CEF71CF" w14:textId="77777777" w:rsidR="00340C43" w:rsidRPr="00731A05" w:rsidRDefault="00340C43" w:rsidP="00340C43">
      <w:pPr>
        <w:ind w:firstLine="720"/>
        <w:jc w:val="both"/>
        <w:rPr>
          <w:b/>
        </w:rPr>
      </w:pPr>
    </w:p>
    <w:p w14:paraId="78EDD748" w14:textId="77777777" w:rsidR="00340C43" w:rsidRPr="00731A05" w:rsidRDefault="00340C43" w:rsidP="00340C43">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268CC56C" w:rsidR="00351C61" w:rsidRPr="00346B2E"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CF4411">
        <w:rPr>
          <w:b/>
          <w:color w:val="FF0000"/>
          <w:sz w:val="20"/>
        </w:rPr>
        <w:t>18050</w:t>
      </w:r>
      <w:r w:rsidR="00351C61" w:rsidRPr="00346B2E">
        <w:rPr>
          <w:b/>
          <w:color w:val="FF0000"/>
          <w:sz w:val="20"/>
        </w:rPr>
        <w:t xml:space="preserve">,00 </w:t>
      </w:r>
      <w:r w:rsidR="00454C6A">
        <w:rPr>
          <w:b/>
          <w:color w:val="FF0000"/>
          <w:sz w:val="20"/>
        </w:rPr>
        <w:t>(</w:t>
      </w:r>
      <w:r w:rsidR="00C22207">
        <w:rPr>
          <w:b/>
          <w:color w:val="FF0000"/>
          <w:sz w:val="20"/>
        </w:rPr>
        <w:t>aštuoniolika tūkstančių penkiasdešimt</w:t>
      </w:r>
      <w:r w:rsidR="00454C6A">
        <w:rPr>
          <w:b/>
          <w:color w:val="FF0000"/>
          <w:sz w:val="20"/>
        </w:rPr>
        <w:t xml:space="preserve">) </w:t>
      </w:r>
      <w:r w:rsidR="00351C61" w:rsidRPr="00346B2E">
        <w:rPr>
          <w:b/>
          <w:color w:val="FF0000"/>
          <w:sz w:val="20"/>
        </w:rPr>
        <w:t>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3D3621CF" w14:textId="77777777" w:rsidR="00340C43" w:rsidRPr="00731A05" w:rsidRDefault="00340C43"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9913000" w:rsidR="00340C43" w:rsidRPr="00731A05" w:rsidRDefault="00037C10" w:rsidP="00862CA9">
            <w:pPr>
              <w:jc w:val="both"/>
              <w:rPr>
                <w:szCs w:val="24"/>
              </w:rPr>
            </w:pPr>
            <w:r>
              <w:rPr>
                <w:szCs w:val="24"/>
              </w:rPr>
              <w:t>1</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2F86FC5F" w:rsidR="00340C43" w:rsidRPr="00731A05" w:rsidRDefault="00037C10" w:rsidP="00862CA9">
            <w:pPr>
              <w:jc w:val="both"/>
              <w:rPr>
                <w:szCs w:val="24"/>
              </w:rPr>
            </w:pPr>
            <w:r>
              <w:rPr>
                <w:szCs w:val="24"/>
              </w:rPr>
              <w:t xml:space="preserve">Užpildytas </w:t>
            </w:r>
            <w:r w:rsidR="007420E8">
              <w:rPr>
                <w:szCs w:val="24"/>
              </w:rPr>
              <w:t>pasiūlymo priedas „Techninė specifikacija“</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601527AF" w:rsidR="00340C43" w:rsidRPr="00731A05" w:rsidRDefault="00340C43" w:rsidP="00340C43">
      <w:pPr>
        <w:ind w:firstLine="720"/>
        <w:jc w:val="both"/>
        <w:rPr>
          <w:szCs w:val="24"/>
        </w:rPr>
      </w:pPr>
      <w:r w:rsidRPr="00731A05">
        <w:rPr>
          <w:szCs w:val="24"/>
        </w:rPr>
        <w:t xml:space="preserve">Pasiūlymas galioja </w:t>
      </w:r>
      <w:r w:rsidR="00E06744">
        <w:rPr>
          <w:szCs w:val="24"/>
        </w:rPr>
        <w:t>9</w:t>
      </w:r>
      <w:r w:rsidRPr="00731A05">
        <w:rPr>
          <w:szCs w:val="24"/>
        </w:rPr>
        <w:t>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37C10"/>
    <w:rsid w:val="000D2D04"/>
    <w:rsid w:val="0026385A"/>
    <w:rsid w:val="002802B8"/>
    <w:rsid w:val="002B2073"/>
    <w:rsid w:val="003245E2"/>
    <w:rsid w:val="00340C43"/>
    <w:rsid w:val="00346B2E"/>
    <w:rsid w:val="00351C61"/>
    <w:rsid w:val="003704D4"/>
    <w:rsid w:val="00395A5A"/>
    <w:rsid w:val="003A3618"/>
    <w:rsid w:val="00443E58"/>
    <w:rsid w:val="00454C6A"/>
    <w:rsid w:val="004B6E63"/>
    <w:rsid w:val="004E7BE8"/>
    <w:rsid w:val="00617452"/>
    <w:rsid w:val="0072530E"/>
    <w:rsid w:val="007420E8"/>
    <w:rsid w:val="0080244F"/>
    <w:rsid w:val="008415C7"/>
    <w:rsid w:val="008F18AC"/>
    <w:rsid w:val="009176A6"/>
    <w:rsid w:val="00960ADB"/>
    <w:rsid w:val="00A47D9E"/>
    <w:rsid w:val="00A5508C"/>
    <w:rsid w:val="00AC1B8D"/>
    <w:rsid w:val="00AD6380"/>
    <w:rsid w:val="00BC4970"/>
    <w:rsid w:val="00BE568B"/>
    <w:rsid w:val="00C06305"/>
    <w:rsid w:val="00C2054C"/>
    <w:rsid w:val="00C22207"/>
    <w:rsid w:val="00CB355C"/>
    <w:rsid w:val="00CC1B59"/>
    <w:rsid w:val="00CF4411"/>
    <w:rsid w:val="00D67DA7"/>
    <w:rsid w:val="00DD1E0D"/>
    <w:rsid w:val="00E06744"/>
    <w:rsid w:val="00E244AD"/>
    <w:rsid w:val="00E36FCD"/>
    <w:rsid w:val="00E60731"/>
    <w:rsid w:val="00E76662"/>
    <w:rsid w:val="00EB764B"/>
    <w:rsid w:val="00EB7F3B"/>
    <w:rsid w:val="00EF49A3"/>
    <w:rsid w:val="00F33DD8"/>
    <w:rsid w:val="00F5152E"/>
    <w:rsid w:val="00F53431"/>
    <w:rsid w:val="00F622B0"/>
    <w:rsid w:val="00F9399C"/>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26</cp:revision>
  <dcterms:created xsi:type="dcterms:W3CDTF">2025-03-07T09:08:00Z</dcterms:created>
  <dcterms:modified xsi:type="dcterms:W3CDTF">2025-07-01T12:37:00Z</dcterms:modified>
</cp:coreProperties>
</file>