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sidRPr="008C2083">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sidRPr="008C2083">
                <w:rPr>
                  <w:rFonts w:cstheme="minorHAnsi"/>
                  <w:color w:val="00B050"/>
                  <w:sz w:val="24"/>
                  <w:szCs w:val="24"/>
                </w:rPr>
                <w:tab/>
              </w:r>
              <w:r w:rsidR="00A87800" w:rsidRPr="008C2083">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sidRPr="008C2083">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sidRPr="008C2083">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PATVIRTINTA </w:t>
              </w:r>
            </w:p>
            <w:p w14:paraId="214822F9" w14:textId="61CE537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Viešųjų pirkimų komisijos 202</w:t>
              </w:r>
              <w:r w:rsidR="00AB6146" w:rsidRPr="008C2083">
                <w:rPr>
                  <w:rFonts w:cstheme="minorHAnsi"/>
                  <w:sz w:val="24"/>
                  <w:szCs w:val="24"/>
                </w:rPr>
                <w:t>5</w:t>
              </w:r>
              <w:r w:rsidRPr="008C2083">
                <w:rPr>
                  <w:rFonts w:cstheme="minorHAnsi"/>
                  <w:sz w:val="24"/>
                  <w:szCs w:val="24"/>
                </w:rPr>
                <w:t>-</w:t>
              </w:r>
              <w:r w:rsidR="00AB6146" w:rsidRPr="008C2083">
                <w:rPr>
                  <w:rFonts w:cstheme="minorHAnsi"/>
                  <w:sz w:val="24"/>
                  <w:szCs w:val="24"/>
                </w:rPr>
                <w:t>0</w:t>
              </w:r>
              <w:r w:rsidR="00D2298F">
                <w:rPr>
                  <w:rFonts w:cstheme="minorHAnsi"/>
                  <w:sz w:val="24"/>
                  <w:szCs w:val="24"/>
                </w:rPr>
                <w:t>x</w:t>
              </w:r>
              <w:r w:rsidR="000734C1" w:rsidRPr="008C2083">
                <w:rPr>
                  <w:rFonts w:cstheme="minorHAnsi"/>
                  <w:sz w:val="24"/>
                  <w:szCs w:val="24"/>
                </w:rPr>
                <w:t>-</w:t>
              </w:r>
              <w:r w:rsidR="00D2298F">
                <w:rPr>
                  <w:rFonts w:cstheme="minorHAnsi"/>
                  <w:sz w:val="24"/>
                  <w:szCs w:val="24"/>
                </w:rPr>
                <w:t>xx</w:t>
              </w:r>
            </w:p>
            <w:p w14:paraId="67725F94" w14:textId="5FD21D2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 protokolu Nr. </w:t>
              </w:r>
              <w:r w:rsidR="00A514F2" w:rsidRPr="008C2083">
                <w:rPr>
                  <w:rFonts w:cstheme="minorHAnsi"/>
                  <w:sz w:val="24"/>
                  <w:szCs w:val="24"/>
                </w:rPr>
                <w:t>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 xml:space="preserve">TARPTAUTINIO VIEŠOJO PIRKIMO </w:t>
              </w:r>
            </w:p>
            <w:p w14:paraId="47B0A9F0" w14:textId="5A91A321"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w:t>
              </w:r>
              <w:r w:rsidR="002D3233">
                <w:rPr>
                  <w:rFonts w:cstheme="minorHAnsi"/>
                  <w:b/>
                  <w:bCs/>
                  <w:sz w:val="28"/>
                  <w:szCs w:val="28"/>
                </w:rPr>
                <w:t xml:space="preserve">ADMINISTRACINIŲ TEKSTŲ TEKSTYNO </w:t>
              </w:r>
              <w:r w:rsidR="00D2298F">
                <w:rPr>
                  <w:rFonts w:cstheme="minorHAnsi"/>
                  <w:b/>
                  <w:bCs/>
                  <w:sz w:val="28"/>
                  <w:szCs w:val="28"/>
                </w:rPr>
                <w:t>ANOTAVIMAS</w:t>
              </w:r>
              <w:r w:rsidRPr="008C2083">
                <w:rPr>
                  <w:rFonts w:cstheme="minorHAnsi"/>
                  <w:b/>
                  <w:bCs/>
                  <w:sz w:val="28"/>
                  <w:szCs w:val="28"/>
                </w:rPr>
                <w:t>“</w:t>
              </w:r>
            </w:p>
            <w:p w14:paraId="5F742F35" w14:textId="77777777"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ATVIRO KONKURSO SPECIALIOSIOS SĄLYGOS</w:t>
              </w:r>
            </w:p>
            <w:p w14:paraId="0743E7FD" w14:textId="78167C81" w:rsidR="00260B51" w:rsidRPr="008C2083" w:rsidRDefault="00260B51" w:rsidP="00260B51">
              <w:pPr>
                <w:spacing w:after="120" w:line="20" w:lineRule="atLeast"/>
                <w:contextualSpacing/>
                <w:rPr>
                  <w:rFonts w:cstheme="minorHAnsi"/>
                </w:rPr>
              </w:pPr>
              <w:r w:rsidRPr="008C2083">
                <w:rPr>
                  <w:rFonts w:cstheme="minorHAnsi"/>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urinioantrat"/>
                    <w:spacing w:before="0" w:line="20" w:lineRule="atLeast"/>
                    <w:ind w:left="432" w:hanging="432"/>
                    <w:contextualSpacing/>
                    <w:rPr>
                      <w:rFonts w:asciiTheme="minorHAnsi" w:hAnsiTheme="minorHAnsi" w:cstheme="minorHAnsi"/>
                    </w:rPr>
                  </w:pPr>
                  <w:r w:rsidRPr="008C2083">
                    <w:rPr>
                      <w:rFonts w:asciiTheme="minorHAnsi" w:hAnsiTheme="minorHAnsi" w:cstheme="minorHAnsi"/>
                    </w:rPr>
                    <w:t>TURINYS</w:t>
                  </w:r>
                </w:p>
                <w:p w14:paraId="2D4C3F49" w14:textId="77777777" w:rsidR="00260B51" w:rsidRPr="008C2083" w:rsidRDefault="00260B51" w:rsidP="00260B51">
                  <w:pPr>
                    <w:pStyle w:val="Turinys1"/>
                    <w:rPr>
                      <w:sz w:val="22"/>
                      <w:szCs w:val="22"/>
                      <w:lang w:eastAsia="en-US"/>
                    </w:rPr>
                  </w:pPr>
                  <w:r w:rsidRPr="008C2083">
                    <w:rPr>
                      <w:rFonts w:cstheme="minorHAnsi"/>
                      <w:color w:val="2B579A"/>
                      <w:shd w:val="clear" w:color="auto" w:fill="E6E6E6"/>
                    </w:rPr>
                    <w:fldChar w:fldCharType="begin"/>
                  </w:r>
                  <w:r w:rsidRPr="008C2083">
                    <w:rPr>
                      <w:rFonts w:cstheme="minorHAnsi"/>
                    </w:rPr>
                    <w:instrText xml:space="preserve"> TOC \o "1-3" \h \z \u </w:instrText>
                  </w:r>
                  <w:r w:rsidRPr="008C2083">
                    <w:rPr>
                      <w:rFonts w:cstheme="minorHAnsi"/>
                      <w:color w:val="2B579A"/>
                      <w:shd w:val="clear" w:color="auto" w:fill="E6E6E6"/>
                    </w:rPr>
                    <w:fldChar w:fldCharType="separate"/>
                  </w:r>
                  <w:hyperlink w:anchor="_Toc126333928" w:history="1">
                    <w:r w:rsidRPr="008C2083">
                      <w:rPr>
                        <w:rStyle w:val="Hipersaitas"/>
                        <w:rFonts w:cstheme="minorHAnsi"/>
                      </w:rPr>
                      <w:t>1.</w:t>
                    </w:r>
                    <w:r w:rsidRPr="008C2083">
                      <w:rPr>
                        <w:sz w:val="22"/>
                        <w:szCs w:val="22"/>
                        <w:lang w:eastAsia="en-US"/>
                      </w:rPr>
                      <w:tab/>
                    </w:r>
                    <w:r w:rsidRPr="008C2083">
                      <w:rPr>
                        <w:rStyle w:val="Hipersaitas"/>
                        <w:rFonts w:cstheme="minorHAnsi"/>
                      </w:rPr>
                      <w:t>Bendra informacija</w:t>
                    </w:r>
                    <w:r w:rsidRPr="008C2083">
                      <w:rPr>
                        <w:webHidden/>
                      </w:rPr>
                      <w:tab/>
                    </w:r>
                    <w:r w:rsidRPr="008C2083">
                      <w:rPr>
                        <w:webHidden/>
                      </w:rPr>
                      <w:fldChar w:fldCharType="begin"/>
                    </w:r>
                    <w:r w:rsidRPr="008C2083">
                      <w:rPr>
                        <w:webHidden/>
                      </w:rPr>
                      <w:instrText xml:space="preserve"> PAGEREF _Toc126333928 \h </w:instrText>
                    </w:r>
                    <w:r w:rsidRPr="008C2083">
                      <w:rPr>
                        <w:webHidden/>
                      </w:rPr>
                    </w:r>
                    <w:r w:rsidRPr="008C2083">
                      <w:rPr>
                        <w:webHidden/>
                      </w:rPr>
                      <w:fldChar w:fldCharType="separate"/>
                    </w:r>
                    <w:r w:rsidRPr="008C2083">
                      <w:rPr>
                        <w:webHidden/>
                      </w:rPr>
                      <w:t>2</w:t>
                    </w:r>
                    <w:r w:rsidRPr="008C2083">
                      <w:rPr>
                        <w:webHidden/>
                      </w:rPr>
                      <w:fldChar w:fldCharType="end"/>
                    </w:r>
                  </w:hyperlink>
                </w:p>
                <w:p w14:paraId="6124ACD5" w14:textId="77777777" w:rsidR="00260B51" w:rsidRPr="008C2083" w:rsidRDefault="00260B51" w:rsidP="00260B51">
                  <w:pPr>
                    <w:pStyle w:val="Turinys1"/>
                    <w:rPr>
                      <w:sz w:val="22"/>
                      <w:szCs w:val="22"/>
                      <w:lang w:eastAsia="en-US"/>
                    </w:rPr>
                  </w:pPr>
                  <w:hyperlink w:anchor="_Toc126333929" w:history="1">
                    <w:r w:rsidRPr="008C2083">
                      <w:rPr>
                        <w:rStyle w:val="Hipersaitas"/>
                        <w:rFonts w:ascii="Calibri" w:hAnsi="Calibri" w:cs="Calibri"/>
                      </w:rPr>
                      <w:t>2</w:t>
                    </w:r>
                    <w:r w:rsidRPr="008C2083">
                      <w:rPr>
                        <w:rStyle w:val="Hipersaitas"/>
                      </w:rPr>
                      <w:t xml:space="preserve">.  </w:t>
                    </w:r>
                    <w:r w:rsidRPr="008C2083">
                      <w:rPr>
                        <w:rStyle w:val="Hipersaitas"/>
                        <w:rFonts w:cstheme="minorHAnsi"/>
                      </w:rPr>
                      <w:t>Pirkimo objektas</w:t>
                    </w:r>
                    <w:r w:rsidRPr="008C2083">
                      <w:rPr>
                        <w:webHidden/>
                      </w:rPr>
                      <w:tab/>
                    </w:r>
                    <w:r w:rsidRPr="008C2083">
                      <w:rPr>
                        <w:webHidden/>
                      </w:rPr>
                      <w:fldChar w:fldCharType="begin"/>
                    </w:r>
                    <w:r w:rsidRPr="008C2083">
                      <w:rPr>
                        <w:webHidden/>
                      </w:rPr>
                      <w:instrText xml:space="preserve"> PAGEREF _Toc126333929 \h </w:instrText>
                    </w:r>
                    <w:r w:rsidRPr="008C2083">
                      <w:rPr>
                        <w:webHidden/>
                      </w:rPr>
                    </w:r>
                    <w:r w:rsidRPr="008C2083">
                      <w:rPr>
                        <w:webHidden/>
                      </w:rPr>
                      <w:fldChar w:fldCharType="separate"/>
                    </w:r>
                    <w:r w:rsidRPr="008C2083">
                      <w:rPr>
                        <w:webHidden/>
                      </w:rPr>
                      <w:t>3</w:t>
                    </w:r>
                    <w:r w:rsidRPr="008C2083">
                      <w:rPr>
                        <w:webHidden/>
                      </w:rPr>
                      <w:fldChar w:fldCharType="end"/>
                    </w:r>
                  </w:hyperlink>
                </w:p>
                <w:p w14:paraId="570754FF" w14:textId="77777777" w:rsidR="00260B51" w:rsidRPr="008C2083" w:rsidRDefault="00260B51" w:rsidP="00260B51">
                  <w:pPr>
                    <w:pStyle w:val="Turinys1"/>
                    <w:rPr>
                      <w:sz w:val="22"/>
                      <w:szCs w:val="22"/>
                      <w:lang w:eastAsia="en-US"/>
                    </w:rPr>
                  </w:pPr>
                  <w:hyperlink w:anchor="_Toc126333930" w:history="1">
                    <w:r w:rsidRPr="008C2083">
                      <w:rPr>
                        <w:rStyle w:val="Hipersaitas"/>
                        <w:rFonts w:cstheme="minorHAnsi"/>
                      </w:rPr>
                      <w:t>3.  Susitikimai su tiekėjais ir objekto apžiūra</w:t>
                    </w:r>
                    <w:r w:rsidRPr="008C2083">
                      <w:rPr>
                        <w:webHidden/>
                      </w:rPr>
                      <w:tab/>
                    </w:r>
                    <w:r w:rsidRPr="008C2083">
                      <w:rPr>
                        <w:webHidden/>
                      </w:rPr>
                      <w:fldChar w:fldCharType="begin"/>
                    </w:r>
                    <w:r w:rsidRPr="008C2083">
                      <w:rPr>
                        <w:webHidden/>
                      </w:rPr>
                      <w:instrText xml:space="preserve"> PAGEREF _Toc126333930 \h </w:instrText>
                    </w:r>
                    <w:r w:rsidRPr="008C2083">
                      <w:rPr>
                        <w:webHidden/>
                      </w:rPr>
                    </w:r>
                    <w:r w:rsidRPr="008C2083">
                      <w:rPr>
                        <w:webHidden/>
                      </w:rPr>
                      <w:fldChar w:fldCharType="separate"/>
                    </w:r>
                    <w:r w:rsidRPr="008C2083">
                      <w:rPr>
                        <w:webHidden/>
                      </w:rPr>
                      <w:t>3</w:t>
                    </w:r>
                    <w:r w:rsidRPr="008C2083">
                      <w:rPr>
                        <w:webHidden/>
                      </w:rPr>
                      <w:fldChar w:fldCharType="end"/>
                    </w:r>
                  </w:hyperlink>
                </w:p>
                <w:p w14:paraId="4F54B0DF" w14:textId="77777777" w:rsidR="00260B51" w:rsidRPr="008C2083" w:rsidRDefault="00260B51" w:rsidP="00260B51">
                  <w:pPr>
                    <w:pStyle w:val="Turinys1"/>
                    <w:rPr>
                      <w:sz w:val="22"/>
                      <w:szCs w:val="22"/>
                      <w:lang w:eastAsia="en-US"/>
                    </w:rPr>
                  </w:pPr>
                  <w:hyperlink w:anchor="_Toc126333931" w:history="1">
                    <w:r w:rsidRPr="008C2083">
                      <w:rPr>
                        <w:rStyle w:val="Hipersaitas"/>
                        <w:rFonts w:cstheme="majorHAnsi"/>
                      </w:rPr>
                      <w:t xml:space="preserve">4.  </w:t>
                    </w:r>
                    <w:r w:rsidRPr="008C2083">
                      <w:rPr>
                        <w:rStyle w:val="Hipersaitas"/>
                        <w:rFonts w:cstheme="minorHAnsi"/>
                      </w:rPr>
                      <w:t>Tiekėjų pašalinimo pagrindai ir kvalifikacijos reikalavimai</w:t>
                    </w:r>
                    <w:r w:rsidRPr="008C2083">
                      <w:rPr>
                        <w:webHidden/>
                      </w:rPr>
                      <w:tab/>
                    </w:r>
                    <w:r w:rsidRPr="008C2083">
                      <w:rPr>
                        <w:webHidden/>
                      </w:rPr>
                      <w:fldChar w:fldCharType="begin"/>
                    </w:r>
                    <w:r w:rsidRPr="008C2083">
                      <w:rPr>
                        <w:webHidden/>
                      </w:rPr>
                      <w:instrText xml:space="preserve"> PAGEREF _Toc126333931 \h </w:instrText>
                    </w:r>
                    <w:r w:rsidRPr="008C2083">
                      <w:rPr>
                        <w:webHidden/>
                      </w:rPr>
                    </w:r>
                    <w:r w:rsidRPr="008C2083">
                      <w:rPr>
                        <w:webHidden/>
                      </w:rPr>
                      <w:fldChar w:fldCharType="separate"/>
                    </w:r>
                    <w:r w:rsidRPr="008C2083">
                      <w:rPr>
                        <w:webHidden/>
                      </w:rPr>
                      <w:t>4</w:t>
                    </w:r>
                    <w:r w:rsidRPr="008C2083">
                      <w:rPr>
                        <w:webHidden/>
                      </w:rPr>
                      <w:fldChar w:fldCharType="end"/>
                    </w:r>
                  </w:hyperlink>
                </w:p>
                <w:p w14:paraId="7F124CF9" w14:textId="77777777" w:rsidR="00260B51" w:rsidRPr="008C2083" w:rsidRDefault="00260B51" w:rsidP="00260B51">
                  <w:pPr>
                    <w:pStyle w:val="Turinys1"/>
                    <w:rPr>
                      <w:sz w:val="22"/>
                      <w:szCs w:val="22"/>
                      <w:lang w:eastAsia="en-US"/>
                    </w:rPr>
                  </w:pPr>
                  <w:hyperlink w:anchor="_Toc126333932" w:history="1">
                    <w:r w:rsidRPr="008C2083">
                      <w:rPr>
                        <w:rStyle w:val="Hipersaitas"/>
                        <w:rFonts w:cstheme="minorHAnsi"/>
                      </w:rPr>
                      <w:t xml:space="preserve">5.  </w:t>
                    </w:r>
                    <w:r w:rsidRPr="008C2083">
                      <w:rPr>
                        <w:rStyle w:val="Hipersaitas"/>
                        <w:rFonts w:ascii="Calibri" w:hAnsi="Calibri" w:cs="Calibri"/>
                      </w:rPr>
                      <w:t>Reikalavimai, susiję su nacionaliniu saugumu</w:t>
                    </w:r>
                    <w:r w:rsidRPr="008C2083">
                      <w:rPr>
                        <w:webHidden/>
                      </w:rPr>
                      <w:tab/>
                    </w:r>
                    <w:r w:rsidRPr="008C2083">
                      <w:rPr>
                        <w:webHidden/>
                      </w:rPr>
                      <w:fldChar w:fldCharType="begin"/>
                    </w:r>
                    <w:r w:rsidRPr="008C2083">
                      <w:rPr>
                        <w:webHidden/>
                      </w:rPr>
                      <w:instrText xml:space="preserve"> PAGEREF _Toc126333932 \h </w:instrText>
                    </w:r>
                    <w:r w:rsidRPr="008C2083">
                      <w:rPr>
                        <w:webHidden/>
                      </w:rPr>
                    </w:r>
                    <w:r w:rsidRPr="008C2083">
                      <w:rPr>
                        <w:webHidden/>
                      </w:rPr>
                      <w:fldChar w:fldCharType="separate"/>
                    </w:r>
                    <w:r w:rsidRPr="008C2083">
                      <w:rPr>
                        <w:webHidden/>
                      </w:rPr>
                      <w:t>4</w:t>
                    </w:r>
                    <w:r w:rsidRPr="008C2083">
                      <w:rPr>
                        <w:webHidden/>
                      </w:rPr>
                      <w:fldChar w:fldCharType="end"/>
                    </w:r>
                  </w:hyperlink>
                </w:p>
                <w:p w14:paraId="7C1FF739" w14:textId="77777777" w:rsidR="00260B51" w:rsidRPr="008C2083" w:rsidRDefault="00260B51" w:rsidP="00260B51">
                  <w:pPr>
                    <w:pStyle w:val="Turinys1"/>
                    <w:rPr>
                      <w:sz w:val="22"/>
                      <w:szCs w:val="22"/>
                      <w:lang w:eastAsia="en-US"/>
                    </w:rPr>
                  </w:pPr>
                  <w:hyperlink w:anchor="_Toc126333933" w:history="1">
                    <w:r w:rsidRPr="008C2083">
                      <w:rPr>
                        <w:rStyle w:val="Hipersaitas"/>
                      </w:rPr>
                      <w:t>6.  Specialieji reikalavimai pasiūlymų rengimui ir pateikimui</w:t>
                    </w:r>
                    <w:r w:rsidRPr="008C2083">
                      <w:rPr>
                        <w:webHidden/>
                      </w:rPr>
                      <w:tab/>
                    </w:r>
                    <w:r w:rsidRPr="008C2083">
                      <w:rPr>
                        <w:webHidden/>
                      </w:rPr>
                      <w:fldChar w:fldCharType="begin"/>
                    </w:r>
                    <w:r w:rsidRPr="008C2083">
                      <w:rPr>
                        <w:webHidden/>
                      </w:rPr>
                      <w:instrText xml:space="preserve"> PAGEREF _Toc126333933 \h </w:instrText>
                    </w:r>
                    <w:r w:rsidRPr="008C2083">
                      <w:rPr>
                        <w:webHidden/>
                      </w:rPr>
                    </w:r>
                    <w:r w:rsidRPr="008C2083">
                      <w:rPr>
                        <w:webHidden/>
                      </w:rPr>
                      <w:fldChar w:fldCharType="separate"/>
                    </w:r>
                    <w:r w:rsidRPr="008C2083">
                      <w:rPr>
                        <w:webHidden/>
                      </w:rPr>
                      <w:t>7</w:t>
                    </w:r>
                    <w:r w:rsidRPr="008C2083">
                      <w:rPr>
                        <w:webHidden/>
                      </w:rPr>
                      <w:fldChar w:fldCharType="end"/>
                    </w:r>
                  </w:hyperlink>
                </w:p>
                <w:p w14:paraId="715C2ED4" w14:textId="77777777" w:rsidR="00260B51" w:rsidRPr="008C2083" w:rsidRDefault="00260B51" w:rsidP="00260B51">
                  <w:pPr>
                    <w:pStyle w:val="Turinys1"/>
                    <w:rPr>
                      <w:sz w:val="22"/>
                      <w:szCs w:val="22"/>
                      <w:lang w:eastAsia="en-US"/>
                    </w:rPr>
                  </w:pPr>
                  <w:hyperlink w:anchor="_Toc126333934" w:history="1">
                    <w:r w:rsidRPr="008C2083">
                      <w:rPr>
                        <w:rStyle w:val="Hipersaitas"/>
                        <w:rFonts w:eastAsia="Calibri" w:cstheme="minorHAnsi"/>
                      </w:rPr>
                      <w:t>7.</w:t>
                    </w:r>
                    <w:r w:rsidRPr="008C2083">
                      <w:rPr>
                        <w:sz w:val="22"/>
                        <w:szCs w:val="22"/>
                        <w:lang w:eastAsia="en-US"/>
                      </w:rPr>
                      <w:tab/>
                    </w:r>
                    <w:r w:rsidRPr="008C2083">
                      <w:rPr>
                        <w:rStyle w:val="Hipersaitas"/>
                        <w:rFonts w:cstheme="minorHAnsi"/>
                      </w:rPr>
                      <w:t>Pasiūlymo galiojimo užtikrinimas</w:t>
                    </w:r>
                    <w:r w:rsidRPr="008C2083">
                      <w:rPr>
                        <w:webHidden/>
                      </w:rPr>
                      <w:tab/>
                    </w:r>
                    <w:r w:rsidRPr="008C2083">
                      <w:rPr>
                        <w:webHidden/>
                      </w:rPr>
                      <w:fldChar w:fldCharType="begin"/>
                    </w:r>
                    <w:r w:rsidRPr="008C2083">
                      <w:rPr>
                        <w:webHidden/>
                      </w:rPr>
                      <w:instrText xml:space="preserve"> PAGEREF _Toc126333934 \h </w:instrText>
                    </w:r>
                    <w:r w:rsidRPr="008C2083">
                      <w:rPr>
                        <w:webHidden/>
                      </w:rPr>
                    </w:r>
                    <w:r w:rsidRPr="008C2083">
                      <w:rPr>
                        <w:webHidden/>
                      </w:rPr>
                      <w:fldChar w:fldCharType="separate"/>
                    </w:r>
                    <w:r w:rsidRPr="008C2083">
                      <w:rPr>
                        <w:webHidden/>
                      </w:rPr>
                      <w:t>9</w:t>
                    </w:r>
                    <w:r w:rsidRPr="008C2083">
                      <w:rPr>
                        <w:webHidden/>
                      </w:rPr>
                      <w:fldChar w:fldCharType="end"/>
                    </w:r>
                  </w:hyperlink>
                </w:p>
                <w:p w14:paraId="787D7538" w14:textId="77777777" w:rsidR="00260B51" w:rsidRPr="008C2083" w:rsidRDefault="00260B51" w:rsidP="00260B51">
                  <w:pPr>
                    <w:pStyle w:val="Turinys1"/>
                    <w:rPr>
                      <w:sz w:val="22"/>
                      <w:szCs w:val="22"/>
                      <w:lang w:eastAsia="en-US"/>
                    </w:rPr>
                  </w:pPr>
                  <w:hyperlink w:anchor="_Toc126333935" w:history="1">
                    <w:r w:rsidRPr="008C2083">
                      <w:rPr>
                        <w:rStyle w:val="Hipersaitas"/>
                        <w:rFonts w:eastAsia="Calibri" w:cstheme="minorHAnsi"/>
                      </w:rPr>
                      <w:t>8.</w:t>
                    </w:r>
                    <w:r w:rsidRPr="008C2083">
                      <w:rPr>
                        <w:sz w:val="22"/>
                        <w:szCs w:val="22"/>
                        <w:lang w:eastAsia="en-US"/>
                      </w:rPr>
                      <w:tab/>
                    </w:r>
                    <w:r w:rsidRPr="008C2083">
                      <w:rPr>
                        <w:rStyle w:val="Hipersaitas"/>
                        <w:rFonts w:cstheme="minorHAnsi"/>
                      </w:rPr>
                      <w:t>Elektroninis aukcionas</w:t>
                    </w:r>
                    <w:r w:rsidRPr="008C2083">
                      <w:rPr>
                        <w:webHidden/>
                      </w:rPr>
                      <w:tab/>
                    </w:r>
                    <w:r w:rsidRPr="008C2083">
                      <w:rPr>
                        <w:webHidden/>
                      </w:rPr>
                      <w:fldChar w:fldCharType="begin"/>
                    </w:r>
                    <w:r w:rsidRPr="008C2083">
                      <w:rPr>
                        <w:webHidden/>
                      </w:rPr>
                      <w:instrText xml:space="preserve"> PAGEREF _Toc126333935 \h </w:instrText>
                    </w:r>
                    <w:r w:rsidRPr="008C2083">
                      <w:rPr>
                        <w:webHidden/>
                      </w:rPr>
                    </w:r>
                    <w:r w:rsidRPr="008C2083">
                      <w:rPr>
                        <w:webHidden/>
                      </w:rPr>
                      <w:fldChar w:fldCharType="separate"/>
                    </w:r>
                    <w:r w:rsidRPr="008C2083">
                      <w:rPr>
                        <w:webHidden/>
                      </w:rPr>
                      <w:t>10</w:t>
                    </w:r>
                    <w:r w:rsidRPr="008C2083">
                      <w:rPr>
                        <w:webHidden/>
                      </w:rPr>
                      <w:fldChar w:fldCharType="end"/>
                    </w:r>
                  </w:hyperlink>
                </w:p>
                <w:p w14:paraId="0006EF71" w14:textId="77777777" w:rsidR="00260B51" w:rsidRPr="008C2083" w:rsidRDefault="00260B51" w:rsidP="00260B51">
                  <w:pPr>
                    <w:pStyle w:val="Turinys1"/>
                    <w:rPr>
                      <w:sz w:val="22"/>
                      <w:szCs w:val="22"/>
                      <w:lang w:eastAsia="en-US"/>
                    </w:rPr>
                  </w:pPr>
                  <w:hyperlink w:anchor="_Toc126333936" w:history="1">
                    <w:r w:rsidRPr="008C2083">
                      <w:rPr>
                        <w:rStyle w:val="Hipersaitas"/>
                        <w:rFonts w:eastAsia="Calibri" w:cstheme="minorHAnsi"/>
                      </w:rPr>
                      <w:t>9.</w:t>
                    </w:r>
                    <w:r w:rsidRPr="008C2083">
                      <w:rPr>
                        <w:sz w:val="22"/>
                        <w:szCs w:val="22"/>
                        <w:lang w:eastAsia="en-US"/>
                      </w:rPr>
                      <w:tab/>
                    </w:r>
                    <w:r w:rsidRPr="008C2083">
                      <w:rPr>
                        <w:rStyle w:val="Hipersaitas"/>
                        <w:rFonts w:cstheme="minorHAnsi"/>
                      </w:rPr>
                      <w:t>Pasiūlymų vertinimas</w:t>
                    </w:r>
                    <w:r w:rsidRPr="008C2083">
                      <w:rPr>
                        <w:webHidden/>
                      </w:rPr>
                      <w:tab/>
                    </w:r>
                    <w:r w:rsidRPr="008C2083">
                      <w:rPr>
                        <w:webHidden/>
                      </w:rPr>
                      <w:fldChar w:fldCharType="begin"/>
                    </w:r>
                    <w:r w:rsidRPr="008C2083">
                      <w:rPr>
                        <w:webHidden/>
                      </w:rPr>
                      <w:instrText xml:space="preserve"> PAGEREF _Toc126333936 \h </w:instrText>
                    </w:r>
                    <w:r w:rsidRPr="008C2083">
                      <w:rPr>
                        <w:webHidden/>
                      </w:rPr>
                    </w:r>
                    <w:r w:rsidRPr="008C2083">
                      <w:rPr>
                        <w:webHidden/>
                      </w:rPr>
                      <w:fldChar w:fldCharType="separate"/>
                    </w:r>
                    <w:r w:rsidRPr="008C2083">
                      <w:rPr>
                        <w:webHidden/>
                      </w:rPr>
                      <w:t>11</w:t>
                    </w:r>
                    <w:r w:rsidRPr="008C2083">
                      <w:rPr>
                        <w:webHidden/>
                      </w:rPr>
                      <w:fldChar w:fldCharType="end"/>
                    </w:r>
                  </w:hyperlink>
                </w:p>
                <w:p w14:paraId="251C6C89" w14:textId="77777777" w:rsidR="00260B51" w:rsidRPr="008C2083" w:rsidRDefault="00260B51" w:rsidP="00260B51">
                  <w:pPr>
                    <w:pStyle w:val="Turinys1"/>
                    <w:rPr>
                      <w:sz w:val="22"/>
                      <w:szCs w:val="22"/>
                      <w:lang w:eastAsia="en-US"/>
                    </w:rPr>
                  </w:pPr>
                  <w:hyperlink w:anchor="_Toc126333937" w:history="1">
                    <w:r w:rsidRPr="008C2083">
                      <w:rPr>
                        <w:rStyle w:val="Hipersaitas"/>
                        <w:rFonts w:eastAsia="Calibri" w:cstheme="minorHAnsi"/>
                      </w:rPr>
                      <w:t>10.</w:t>
                    </w:r>
                    <w:r w:rsidRPr="008C2083">
                      <w:rPr>
                        <w:sz w:val="22"/>
                        <w:szCs w:val="22"/>
                        <w:lang w:eastAsia="en-US"/>
                      </w:rPr>
                      <w:tab/>
                    </w:r>
                    <w:r w:rsidRPr="008C2083">
                      <w:rPr>
                        <w:rStyle w:val="Hipersaitas"/>
                        <w:rFonts w:cstheme="minorHAnsi"/>
                      </w:rPr>
                      <w:t>Sutarties sudarymas</w:t>
                    </w:r>
                    <w:r w:rsidRPr="008C2083">
                      <w:rPr>
                        <w:webHidden/>
                      </w:rPr>
                      <w:tab/>
                    </w:r>
                    <w:r w:rsidRPr="008C2083">
                      <w:rPr>
                        <w:webHidden/>
                      </w:rPr>
                      <w:fldChar w:fldCharType="begin"/>
                    </w:r>
                    <w:r w:rsidRPr="008C2083">
                      <w:rPr>
                        <w:webHidden/>
                      </w:rPr>
                      <w:instrText xml:space="preserve"> PAGEREF _Toc126333937 \h </w:instrText>
                    </w:r>
                    <w:r w:rsidRPr="008C2083">
                      <w:rPr>
                        <w:webHidden/>
                      </w:rPr>
                    </w:r>
                    <w:r w:rsidRPr="008C2083">
                      <w:rPr>
                        <w:webHidden/>
                      </w:rPr>
                      <w:fldChar w:fldCharType="separate"/>
                    </w:r>
                    <w:r w:rsidRPr="008C2083">
                      <w:rPr>
                        <w:webHidden/>
                      </w:rPr>
                      <w:t>12</w:t>
                    </w:r>
                    <w:r w:rsidRPr="008C2083">
                      <w:rPr>
                        <w:webHidden/>
                      </w:rPr>
                      <w:fldChar w:fldCharType="end"/>
                    </w:r>
                  </w:hyperlink>
                </w:p>
                <w:p w14:paraId="4E7C9D3C" w14:textId="77777777" w:rsidR="00260B51" w:rsidRPr="008C2083" w:rsidRDefault="00260B51" w:rsidP="00260B51">
                  <w:pPr>
                    <w:pStyle w:val="Turinys1"/>
                    <w:rPr>
                      <w:sz w:val="22"/>
                      <w:szCs w:val="22"/>
                      <w:lang w:eastAsia="en-US"/>
                    </w:rPr>
                  </w:pPr>
                  <w:hyperlink w:anchor="_Toc126333938" w:history="1">
                    <w:r w:rsidRPr="008C2083">
                      <w:rPr>
                        <w:rStyle w:val="Hipersaitas"/>
                        <w:rFonts w:cstheme="minorHAnsi"/>
                      </w:rPr>
                      <w:t>11.</w:t>
                    </w:r>
                    <w:r w:rsidRPr="008C2083">
                      <w:rPr>
                        <w:sz w:val="22"/>
                        <w:szCs w:val="22"/>
                        <w:lang w:eastAsia="en-US"/>
                      </w:rPr>
                      <w:tab/>
                      <w:t xml:space="preserve"> </w:t>
                    </w:r>
                    <w:r w:rsidRPr="008C2083">
                      <w:rPr>
                        <w:rStyle w:val="Hipersaitas"/>
                        <w:rFonts w:cstheme="minorHAnsi"/>
                      </w:rPr>
                      <w:t>Kitos sąlygos</w:t>
                    </w:r>
                    <w:r w:rsidRPr="008C2083">
                      <w:rPr>
                        <w:webHidden/>
                      </w:rPr>
                      <w:tab/>
                    </w:r>
                    <w:r w:rsidRPr="008C2083">
                      <w:rPr>
                        <w:webHidden/>
                      </w:rPr>
                      <w:fldChar w:fldCharType="begin"/>
                    </w:r>
                    <w:r w:rsidRPr="008C2083">
                      <w:rPr>
                        <w:webHidden/>
                      </w:rPr>
                      <w:instrText xml:space="preserve"> PAGEREF _Toc126333938 \h </w:instrText>
                    </w:r>
                    <w:r w:rsidRPr="008C2083">
                      <w:rPr>
                        <w:webHidden/>
                      </w:rPr>
                    </w:r>
                    <w:r w:rsidRPr="008C2083">
                      <w:rPr>
                        <w:webHidden/>
                      </w:rPr>
                      <w:fldChar w:fldCharType="separate"/>
                    </w:r>
                    <w:r w:rsidRPr="008C2083">
                      <w:rPr>
                        <w:webHidden/>
                      </w:rPr>
                      <w:t>13</w:t>
                    </w:r>
                    <w:r w:rsidRPr="008C2083">
                      <w:rPr>
                        <w:webHidden/>
                      </w:rPr>
                      <w:fldChar w:fldCharType="end"/>
                    </w:r>
                  </w:hyperlink>
                </w:p>
                <w:p w14:paraId="1DA8E9A1" w14:textId="77777777" w:rsidR="00260B51" w:rsidRPr="008C2083" w:rsidRDefault="00260B51" w:rsidP="00260B51">
                  <w:pPr>
                    <w:pStyle w:val="Turinys1"/>
                    <w:rPr>
                      <w:sz w:val="22"/>
                      <w:szCs w:val="22"/>
                      <w:lang w:eastAsia="en-US"/>
                    </w:rPr>
                  </w:pPr>
                  <w:r w:rsidRPr="008C2083">
                    <w:rPr>
                      <w:rStyle w:val="Hipersaitas"/>
                    </w:rPr>
                    <w:t xml:space="preserve">  </w:t>
                  </w:r>
                  <w:hyperlink w:anchor="_Toc126333939" w:history="1">
                    <w:r w:rsidRPr="008C2083">
                      <w:rPr>
                        <w:rStyle w:val="Hipersaitas"/>
                        <w:rFonts w:cstheme="minorHAnsi"/>
                      </w:rPr>
                      <w:t>Pirkimo sąlygų 1 priedas „Terminai“</w:t>
                    </w:r>
                    <w:r w:rsidRPr="008C2083">
                      <w:rPr>
                        <w:webHidden/>
                      </w:rPr>
                      <w:tab/>
                    </w:r>
                    <w:r w:rsidRPr="008C2083">
                      <w:rPr>
                        <w:webHidden/>
                      </w:rPr>
                      <w:fldChar w:fldCharType="begin"/>
                    </w:r>
                    <w:r w:rsidRPr="008C2083">
                      <w:rPr>
                        <w:webHidden/>
                      </w:rPr>
                      <w:instrText xml:space="preserve"> PAGEREF _Toc126333939 \h </w:instrText>
                    </w:r>
                    <w:r w:rsidRPr="008C2083">
                      <w:rPr>
                        <w:webHidden/>
                      </w:rPr>
                    </w:r>
                    <w:r w:rsidRPr="008C2083">
                      <w:rPr>
                        <w:webHidden/>
                      </w:rPr>
                      <w:fldChar w:fldCharType="separate"/>
                    </w:r>
                    <w:r w:rsidRPr="008C2083">
                      <w:rPr>
                        <w:webHidden/>
                      </w:rPr>
                      <w:t>13</w:t>
                    </w:r>
                    <w:r w:rsidRPr="008C2083">
                      <w:rPr>
                        <w:webHidden/>
                      </w:rPr>
                      <w:fldChar w:fldCharType="end"/>
                    </w:r>
                  </w:hyperlink>
                </w:p>
                <w:p w14:paraId="74178F5D" w14:textId="77777777" w:rsidR="00260B51" w:rsidRPr="008C2083" w:rsidRDefault="00260B51" w:rsidP="00260B51">
                  <w:pPr>
                    <w:pStyle w:val="Turinys2"/>
                    <w:rPr>
                      <w:sz w:val="22"/>
                      <w:szCs w:val="22"/>
                      <w:lang w:eastAsia="en-US"/>
                    </w:rPr>
                  </w:pPr>
                  <w:hyperlink w:anchor="_Toc126333940" w:history="1">
                    <w:r w:rsidRPr="008C2083">
                      <w:rPr>
                        <w:rStyle w:val="Hipersaitas"/>
                        <w:rFonts w:eastAsia="Calibri" w:cstheme="minorHAnsi"/>
                      </w:rPr>
                      <w:t>Pirkimo sąlygų 2 priedas „Techninė specifikacija“</w:t>
                    </w:r>
                    <w:r w:rsidRPr="008C2083">
                      <w:rPr>
                        <w:webHidden/>
                      </w:rPr>
                      <w:tab/>
                    </w:r>
                    <w:r w:rsidRPr="008C2083">
                      <w:rPr>
                        <w:webHidden/>
                      </w:rPr>
                      <w:fldChar w:fldCharType="begin"/>
                    </w:r>
                    <w:r w:rsidRPr="008C2083">
                      <w:rPr>
                        <w:webHidden/>
                      </w:rPr>
                      <w:instrText xml:space="preserve"> PAGEREF _Toc126333940 \h </w:instrText>
                    </w:r>
                    <w:r w:rsidRPr="008C2083">
                      <w:rPr>
                        <w:webHidden/>
                      </w:rPr>
                    </w:r>
                    <w:r w:rsidRPr="008C2083">
                      <w:rPr>
                        <w:webHidden/>
                      </w:rPr>
                      <w:fldChar w:fldCharType="separate"/>
                    </w:r>
                    <w:r w:rsidRPr="008C2083">
                      <w:rPr>
                        <w:webHidden/>
                      </w:rPr>
                      <w:t>18</w:t>
                    </w:r>
                    <w:r w:rsidRPr="008C2083">
                      <w:rPr>
                        <w:webHidden/>
                      </w:rPr>
                      <w:fldChar w:fldCharType="end"/>
                    </w:r>
                  </w:hyperlink>
                </w:p>
                <w:p w14:paraId="46E3E6BC" w14:textId="77777777" w:rsidR="00260B51" w:rsidRPr="008C2083" w:rsidRDefault="00260B51" w:rsidP="00260B51">
                  <w:pPr>
                    <w:pStyle w:val="Turinys2"/>
                    <w:rPr>
                      <w:sz w:val="22"/>
                      <w:szCs w:val="22"/>
                      <w:lang w:eastAsia="en-US"/>
                    </w:rPr>
                  </w:pPr>
                  <w:hyperlink w:anchor="_Toc126333941" w:history="1">
                    <w:r w:rsidRPr="008C2083">
                      <w:rPr>
                        <w:rStyle w:val="Hipersaitas"/>
                        <w:rFonts w:eastAsia="Calibri" w:cstheme="minorHAnsi"/>
                      </w:rPr>
                      <w:t>Pirkimo sąlygų 3 priedas „Tiekėjų pašalinimo pagrindai“</w:t>
                    </w:r>
                    <w:r w:rsidRPr="008C2083">
                      <w:rPr>
                        <w:webHidden/>
                      </w:rPr>
                      <w:tab/>
                    </w:r>
                    <w:r w:rsidRPr="008C2083">
                      <w:rPr>
                        <w:webHidden/>
                      </w:rPr>
                      <w:fldChar w:fldCharType="begin"/>
                    </w:r>
                    <w:r w:rsidRPr="008C2083">
                      <w:rPr>
                        <w:webHidden/>
                      </w:rPr>
                      <w:instrText xml:space="preserve"> PAGEREF _Toc126333941 \h </w:instrText>
                    </w:r>
                    <w:r w:rsidRPr="008C2083">
                      <w:rPr>
                        <w:webHidden/>
                      </w:rPr>
                    </w:r>
                    <w:r w:rsidRPr="008C2083">
                      <w:rPr>
                        <w:webHidden/>
                      </w:rPr>
                      <w:fldChar w:fldCharType="separate"/>
                    </w:r>
                    <w:r w:rsidRPr="008C2083">
                      <w:rPr>
                        <w:webHidden/>
                      </w:rPr>
                      <w:t>19</w:t>
                    </w:r>
                    <w:r w:rsidRPr="008C2083">
                      <w:rPr>
                        <w:webHidden/>
                      </w:rPr>
                      <w:fldChar w:fldCharType="end"/>
                    </w:r>
                  </w:hyperlink>
                </w:p>
                <w:p w14:paraId="30178F31" w14:textId="77777777" w:rsidR="00260B51" w:rsidRPr="008C2083" w:rsidRDefault="00260B51" w:rsidP="00260B51">
                  <w:pPr>
                    <w:pStyle w:val="Turinys2"/>
                    <w:rPr>
                      <w:sz w:val="22"/>
                      <w:szCs w:val="22"/>
                      <w:lang w:eastAsia="en-US"/>
                    </w:rPr>
                  </w:pPr>
                  <w:hyperlink w:anchor="_Toc126333942" w:history="1">
                    <w:r w:rsidRPr="008C2083">
                      <w:rPr>
                        <w:rStyle w:val="Hipersaitas"/>
                        <w:rFonts w:eastAsia="Calibri" w:cstheme="minorHAnsi"/>
                      </w:rPr>
                      <w:t>Pirkimo sąlygų 4 priedas „Tiekėjų kvalifikacijos reikalavimai ir reikalaujami kokybės bei aplinkos apsaugos vadybos sistemų standartai“</w:t>
                    </w:r>
                    <w:r w:rsidRPr="008C2083">
                      <w:rPr>
                        <w:webHidden/>
                      </w:rPr>
                      <w:tab/>
                    </w:r>
                    <w:r w:rsidRPr="008C2083">
                      <w:rPr>
                        <w:webHidden/>
                      </w:rPr>
                      <w:fldChar w:fldCharType="begin"/>
                    </w:r>
                    <w:r w:rsidRPr="008C2083">
                      <w:rPr>
                        <w:webHidden/>
                      </w:rPr>
                      <w:instrText xml:space="preserve"> PAGEREF _Toc126333942 \h </w:instrText>
                    </w:r>
                    <w:r w:rsidRPr="008C2083">
                      <w:rPr>
                        <w:webHidden/>
                      </w:rPr>
                    </w:r>
                    <w:r w:rsidRPr="008C2083">
                      <w:rPr>
                        <w:webHidden/>
                      </w:rPr>
                      <w:fldChar w:fldCharType="separate"/>
                    </w:r>
                    <w:r w:rsidRPr="008C2083">
                      <w:rPr>
                        <w:webHidden/>
                      </w:rPr>
                      <w:t>20</w:t>
                    </w:r>
                    <w:r w:rsidRPr="008C2083">
                      <w:rPr>
                        <w:webHidden/>
                      </w:rPr>
                      <w:fldChar w:fldCharType="end"/>
                    </w:r>
                  </w:hyperlink>
                </w:p>
                <w:p w14:paraId="12DD1CED" w14:textId="77777777" w:rsidR="00260B51" w:rsidRPr="008C2083" w:rsidRDefault="00260B51" w:rsidP="00260B51">
                  <w:pPr>
                    <w:pStyle w:val="Turinys2"/>
                    <w:rPr>
                      <w:sz w:val="22"/>
                      <w:szCs w:val="22"/>
                      <w:lang w:eastAsia="en-US"/>
                    </w:rPr>
                  </w:pPr>
                  <w:hyperlink w:anchor="_Toc126333943" w:history="1">
                    <w:r w:rsidRPr="008C2083">
                      <w:rPr>
                        <w:rStyle w:val="Hipersaitas"/>
                        <w:rFonts w:eastAsia="Calibri" w:cstheme="minorHAnsi"/>
                      </w:rPr>
                      <w:t xml:space="preserve">Pirkimo sąlygų 5 priedas „EBVPD“ </w:t>
                    </w:r>
                    <w:r w:rsidRPr="008C2083">
                      <w:rPr>
                        <w:rStyle w:val="Hipersaitas"/>
                        <w:rFonts w:cstheme="minorHAnsi"/>
                      </w:rPr>
                      <w:t>(XML formatu)</w:t>
                    </w:r>
                    <w:r w:rsidRPr="008C2083">
                      <w:rPr>
                        <w:webHidden/>
                      </w:rPr>
                      <w:tab/>
                    </w:r>
                    <w:r w:rsidRPr="008C2083">
                      <w:rPr>
                        <w:webHidden/>
                      </w:rPr>
                      <w:fldChar w:fldCharType="begin"/>
                    </w:r>
                    <w:r w:rsidRPr="008C2083">
                      <w:rPr>
                        <w:webHidden/>
                      </w:rPr>
                      <w:instrText xml:space="preserve"> PAGEREF _Toc126333943 \h </w:instrText>
                    </w:r>
                    <w:r w:rsidRPr="008C2083">
                      <w:rPr>
                        <w:webHidden/>
                      </w:rPr>
                    </w:r>
                    <w:r w:rsidRPr="008C2083">
                      <w:rPr>
                        <w:webHidden/>
                      </w:rPr>
                      <w:fldChar w:fldCharType="separate"/>
                    </w:r>
                    <w:r w:rsidRPr="008C2083">
                      <w:rPr>
                        <w:webHidden/>
                      </w:rPr>
                      <w:t>24</w:t>
                    </w:r>
                    <w:r w:rsidRPr="008C2083">
                      <w:rPr>
                        <w:webHidden/>
                      </w:rPr>
                      <w:fldChar w:fldCharType="end"/>
                    </w:r>
                  </w:hyperlink>
                </w:p>
                <w:p w14:paraId="47AB6692" w14:textId="77777777" w:rsidR="00260B51" w:rsidRPr="008C2083" w:rsidRDefault="00260B51" w:rsidP="00260B51">
                  <w:pPr>
                    <w:pStyle w:val="Turinys2"/>
                    <w:rPr>
                      <w:sz w:val="22"/>
                      <w:szCs w:val="22"/>
                      <w:lang w:eastAsia="en-US"/>
                    </w:rPr>
                  </w:pPr>
                  <w:hyperlink w:anchor="_Toc126333944" w:history="1">
                    <w:r w:rsidRPr="008C2083">
                      <w:rPr>
                        <w:rStyle w:val="Hipersaitas"/>
                        <w:rFonts w:eastAsia="Calibri" w:cstheme="minorHAnsi"/>
                      </w:rPr>
                      <w:t>Pirkimo sąlygų 6 priedas „Pasiūlymo forma“</w:t>
                    </w:r>
                    <w:r w:rsidRPr="008C2083">
                      <w:rPr>
                        <w:webHidden/>
                      </w:rPr>
                      <w:tab/>
                    </w:r>
                    <w:r w:rsidRPr="008C2083">
                      <w:rPr>
                        <w:webHidden/>
                      </w:rPr>
                      <w:fldChar w:fldCharType="begin"/>
                    </w:r>
                    <w:r w:rsidRPr="008C2083">
                      <w:rPr>
                        <w:webHidden/>
                      </w:rPr>
                      <w:instrText xml:space="preserve"> PAGEREF _Toc126333944 \h </w:instrText>
                    </w:r>
                    <w:r w:rsidRPr="008C2083">
                      <w:rPr>
                        <w:webHidden/>
                      </w:rPr>
                    </w:r>
                    <w:r w:rsidRPr="008C2083">
                      <w:rPr>
                        <w:webHidden/>
                      </w:rPr>
                      <w:fldChar w:fldCharType="separate"/>
                    </w:r>
                    <w:r w:rsidRPr="008C2083">
                      <w:rPr>
                        <w:webHidden/>
                      </w:rPr>
                      <w:t>25</w:t>
                    </w:r>
                    <w:r w:rsidRPr="008C2083">
                      <w:rPr>
                        <w:webHidden/>
                      </w:rPr>
                      <w:fldChar w:fldCharType="end"/>
                    </w:r>
                  </w:hyperlink>
                </w:p>
                <w:p w14:paraId="158ACAE7" w14:textId="77777777" w:rsidR="00260B51" w:rsidRPr="008C2083" w:rsidRDefault="00260B51" w:rsidP="00260B51">
                  <w:pPr>
                    <w:pStyle w:val="Turinys2"/>
                    <w:rPr>
                      <w:sz w:val="22"/>
                      <w:szCs w:val="22"/>
                      <w:lang w:eastAsia="en-US"/>
                    </w:rPr>
                  </w:pPr>
                  <w:hyperlink w:anchor="_Toc126333945" w:history="1">
                    <w:r w:rsidRPr="008C2083">
                      <w:rPr>
                        <w:rStyle w:val="Hipersaitas"/>
                        <w:rFonts w:eastAsia="Calibri" w:cstheme="minorHAnsi"/>
                      </w:rPr>
                      <w:t>Pirkimo sąlygų 7 priedas „Pasiūlymų vertinimo kriterijai ir sąlygos“</w:t>
                    </w:r>
                    <w:r w:rsidRPr="008C2083">
                      <w:rPr>
                        <w:webHidden/>
                      </w:rPr>
                      <w:tab/>
                    </w:r>
                    <w:r w:rsidRPr="008C2083">
                      <w:rPr>
                        <w:webHidden/>
                      </w:rPr>
                      <w:fldChar w:fldCharType="begin"/>
                    </w:r>
                    <w:r w:rsidRPr="008C2083">
                      <w:rPr>
                        <w:webHidden/>
                      </w:rPr>
                      <w:instrText xml:space="preserve"> PAGEREF _Toc126333945 \h </w:instrText>
                    </w:r>
                    <w:r w:rsidRPr="008C2083">
                      <w:rPr>
                        <w:webHidden/>
                      </w:rPr>
                    </w:r>
                    <w:r w:rsidRPr="008C2083">
                      <w:rPr>
                        <w:webHidden/>
                      </w:rPr>
                      <w:fldChar w:fldCharType="separate"/>
                    </w:r>
                    <w:r w:rsidRPr="008C2083">
                      <w:rPr>
                        <w:webHidden/>
                      </w:rPr>
                      <w:t>26</w:t>
                    </w:r>
                    <w:r w:rsidRPr="008C2083">
                      <w:rPr>
                        <w:webHidden/>
                      </w:rPr>
                      <w:fldChar w:fldCharType="end"/>
                    </w:r>
                  </w:hyperlink>
                </w:p>
                <w:p w14:paraId="0896CDEC" w14:textId="2FE792F7" w:rsidR="00260B51" w:rsidRPr="008C2083" w:rsidRDefault="00260B51" w:rsidP="00260B51">
                  <w:pPr>
                    <w:pStyle w:val="Turinys2"/>
                    <w:rPr>
                      <w:sz w:val="22"/>
                      <w:szCs w:val="22"/>
                      <w:lang w:eastAsia="en-US"/>
                    </w:rPr>
                  </w:pPr>
                  <w:hyperlink w:anchor="_Toc126333946" w:history="1">
                    <w:r w:rsidRPr="008C2083">
                      <w:rPr>
                        <w:rStyle w:val="Hipersaitas"/>
                      </w:rPr>
                      <w:t>Pirkimo sąlygų 8 priedas „Tiekėjo deklaracija dėl atitikties Reglamento nuostatoms“</w:t>
                    </w:r>
                    <w:r w:rsidRPr="008C2083">
                      <w:rPr>
                        <w:webHidden/>
                      </w:rPr>
                      <w:tab/>
                    </w:r>
                    <w:r w:rsidRPr="008C2083">
                      <w:rPr>
                        <w:webHidden/>
                      </w:rPr>
                      <w:fldChar w:fldCharType="begin"/>
                    </w:r>
                    <w:r w:rsidRPr="008C2083">
                      <w:rPr>
                        <w:webHidden/>
                      </w:rPr>
                      <w:instrText xml:space="preserve"> PAGEREF _Toc126333946 \h </w:instrText>
                    </w:r>
                    <w:r w:rsidRPr="008C2083">
                      <w:rPr>
                        <w:webHidden/>
                      </w:rPr>
                    </w:r>
                    <w:r w:rsidRPr="008C2083">
                      <w:rPr>
                        <w:webHidden/>
                      </w:rPr>
                      <w:fldChar w:fldCharType="separate"/>
                    </w:r>
                    <w:r w:rsidRPr="008C2083">
                      <w:rPr>
                        <w:webHidden/>
                      </w:rPr>
                      <w:t>27</w:t>
                    </w:r>
                    <w:r w:rsidRPr="008C2083">
                      <w:rPr>
                        <w:webHidden/>
                      </w:rPr>
                      <w:fldChar w:fldCharType="end"/>
                    </w:r>
                  </w:hyperlink>
                </w:p>
                <w:p w14:paraId="1C668D96" w14:textId="6F5140F9" w:rsidR="00260B51" w:rsidRPr="008C2083" w:rsidRDefault="00260B51" w:rsidP="00260B51">
                  <w:pPr>
                    <w:pStyle w:val="Turinys2"/>
                    <w:rPr>
                      <w:sz w:val="22"/>
                      <w:szCs w:val="22"/>
                      <w:lang w:eastAsia="en-US"/>
                    </w:rPr>
                  </w:pPr>
                  <w:hyperlink w:anchor="_Toc126333947" w:history="1">
                    <w:r w:rsidRPr="008C2083">
                      <w:rPr>
                        <w:rStyle w:val="Hipersaitas"/>
                      </w:rPr>
                      <w:t xml:space="preserve">Pirkimo sąlygų 9 priedas </w:t>
                    </w:r>
                    <w:r w:rsidR="007C24E2" w:rsidRPr="008C2083">
                      <w:rPr>
                        <w:rStyle w:val="Hipersaitas"/>
                      </w:rPr>
                      <w:t xml:space="preserve"> „</w:t>
                    </w:r>
                    <w:bookmarkStart w:id="0" w:name="_Hlk181717719"/>
                    <w:r w:rsidR="00B32C7E" w:rsidRPr="008C2083">
                      <w:rPr>
                        <w:rStyle w:val="Hipersaitas"/>
                      </w:rPr>
                      <w:t>Specialist</w:t>
                    </w:r>
                    <w:r w:rsidR="00FB2E7F">
                      <w:rPr>
                        <w:rStyle w:val="Hipersaitas"/>
                      </w:rPr>
                      <w:t>o</w:t>
                    </w:r>
                    <w:r w:rsidR="00B32C7E" w:rsidRPr="008C2083">
                      <w:rPr>
                        <w:rStyle w:val="Hipersaitas"/>
                      </w:rPr>
                      <w:t xml:space="preserve"> įvykdytų </w:t>
                    </w:r>
                    <w:r w:rsidR="009A3F7B" w:rsidRPr="008C2083">
                      <w:rPr>
                        <w:rStyle w:val="Hipersaitas"/>
                      </w:rPr>
                      <w:t>projektų (sutarčių)</w:t>
                    </w:r>
                    <w:r w:rsidR="00B32C7E" w:rsidRPr="008C2083">
                      <w:rPr>
                        <w:rStyle w:val="Hipersaitas"/>
                      </w:rPr>
                      <w:t xml:space="preserve"> sąrašas</w:t>
                    </w:r>
                    <w:bookmarkEnd w:id="0"/>
                    <w:r w:rsidR="007C24E2" w:rsidRPr="008C2083">
                      <w:rPr>
                        <w:rStyle w:val="Hipersaitas"/>
                      </w:rPr>
                      <w:t>“</w:t>
                    </w:r>
                    <w:r w:rsidRPr="008C2083">
                      <w:rPr>
                        <w:webHidden/>
                      </w:rPr>
                      <w:tab/>
                    </w:r>
                    <w:r w:rsidRPr="008C2083">
                      <w:rPr>
                        <w:webHidden/>
                      </w:rPr>
                      <w:fldChar w:fldCharType="begin"/>
                    </w:r>
                    <w:r w:rsidRPr="008C2083">
                      <w:rPr>
                        <w:webHidden/>
                      </w:rPr>
                      <w:instrText xml:space="preserve"> PAGEREF _Toc126333947 \h </w:instrText>
                    </w:r>
                    <w:r w:rsidRPr="008C2083">
                      <w:rPr>
                        <w:webHidden/>
                      </w:rPr>
                    </w:r>
                    <w:r w:rsidRPr="008C2083">
                      <w:rPr>
                        <w:webHidden/>
                      </w:rPr>
                      <w:fldChar w:fldCharType="separate"/>
                    </w:r>
                    <w:r w:rsidRPr="008C2083">
                      <w:rPr>
                        <w:webHidden/>
                      </w:rPr>
                      <w:t>29</w:t>
                    </w:r>
                    <w:r w:rsidRPr="008C2083">
                      <w:rPr>
                        <w:webHidden/>
                      </w:rPr>
                      <w:fldChar w:fldCharType="end"/>
                    </w:r>
                  </w:hyperlink>
                </w:p>
                <w:p w14:paraId="25526579" w14:textId="77777777" w:rsidR="00260B51" w:rsidRPr="008C2083" w:rsidRDefault="00260B51" w:rsidP="00260B51">
                  <w:pPr>
                    <w:pStyle w:val="Turinys2"/>
                    <w:rPr>
                      <w:sz w:val="22"/>
                      <w:szCs w:val="22"/>
                      <w:lang w:eastAsia="en-US"/>
                    </w:rPr>
                  </w:pPr>
                  <w:hyperlink w:anchor="_Toc126333948" w:history="1">
                    <w:r w:rsidRPr="008C2083">
                      <w:rPr>
                        <w:rStyle w:val="Hipersaitas"/>
                      </w:rPr>
                      <w:t>Pirkimo sąlygų 10 priedas „Sutarties projektas“</w:t>
                    </w:r>
                    <w:r w:rsidRPr="008C2083">
                      <w:rPr>
                        <w:webHidden/>
                      </w:rPr>
                      <w:tab/>
                    </w:r>
                    <w:r w:rsidRPr="008C2083">
                      <w:rPr>
                        <w:webHidden/>
                      </w:rPr>
                      <w:fldChar w:fldCharType="begin"/>
                    </w:r>
                    <w:r w:rsidRPr="008C2083">
                      <w:rPr>
                        <w:webHidden/>
                      </w:rPr>
                      <w:instrText xml:space="preserve"> PAGEREF _Toc126333948 \h </w:instrText>
                    </w:r>
                    <w:r w:rsidRPr="008C2083">
                      <w:rPr>
                        <w:webHidden/>
                      </w:rPr>
                    </w:r>
                    <w:r w:rsidRPr="008C2083">
                      <w:rPr>
                        <w:webHidden/>
                      </w:rPr>
                      <w:fldChar w:fldCharType="separate"/>
                    </w:r>
                    <w:r w:rsidRPr="008C2083">
                      <w:rPr>
                        <w:webHidden/>
                      </w:rPr>
                      <w:t>30</w:t>
                    </w:r>
                    <w:r w:rsidRPr="008C2083">
                      <w:rPr>
                        <w:webHidden/>
                      </w:rPr>
                      <w:fldChar w:fldCharType="end"/>
                    </w:r>
                  </w:hyperlink>
                </w:p>
                <w:p w14:paraId="20DDCED8" w14:textId="4A702C88" w:rsidR="007D69DF" w:rsidRPr="008C2083" w:rsidRDefault="00260B51" w:rsidP="00260B51">
                  <w:pPr>
                    <w:spacing w:after="120" w:line="20" w:lineRule="atLeast"/>
                    <w:contextualSpacing/>
                    <w:rPr>
                      <w:rStyle w:val="Hipersaitas"/>
                    </w:rPr>
                  </w:pPr>
                  <w:r w:rsidRPr="008C2083">
                    <w:rPr>
                      <w:rFonts w:cstheme="minorHAnsi"/>
                      <w:b/>
                      <w:bCs/>
                      <w:color w:val="2B579A"/>
                      <w:shd w:val="clear" w:color="auto" w:fill="E6E6E6"/>
                    </w:rPr>
                    <w:fldChar w:fldCharType="end"/>
                  </w:r>
                  <w:r w:rsidR="007D69DF" w:rsidRPr="008C2083">
                    <w:rPr>
                      <w:rStyle w:val="Hipersaitas"/>
                    </w:rPr>
                    <w:t xml:space="preserve">     Pirkimo sąlygų 1</w:t>
                  </w:r>
                  <w:r w:rsidR="006D1AAD" w:rsidRPr="008C2083">
                    <w:rPr>
                      <w:rStyle w:val="Hipersaitas"/>
                    </w:rPr>
                    <w:t>1</w:t>
                  </w:r>
                  <w:r w:rsidR="007D69DF" w:rsidRPr="008C2083">
                    <w:rPr>
                      <w:rStyle w:val="Hipersaitas"/>
                    </w:rPr>
                    <w:t xml:space="preserve"> priedas „</w:t>
                  </w:r>
                  <w:r w:rsidR="00331B05" w:rsidRPr="008C2083">
                    <w:rPr>
                      <w:rStyle w:val="Hipersaitas"/>
                    </w:rPr>
                    <w:t>Specialistų sąrašas“</w:t>
                  </w:r>
                </w:p>
                <w:p w14:paraId="0A9499B8" w14:textId="4C692AA8" w:rsidR="000D4E82" w:rsidRPr="008C2083" w:rsidRDefault="000D4E82" w:rsidP="00260B51">
                  <w:pPr>
                    <w:spacing w:after="120" w:line="20" w:lineRule="atLeast"/>
                    <w:contextualSpacing/>
                    <w:rPr>
                      <w:rStyle w:val="Hipersaitas"/>
                    </w:rPr>
                  </w:pPr>
                  <w:r w:rsidRPr="008C2083">
                    <w:rPr>
                      <w:rStyle w:val="Hipersaitas"/>
                    </w:rPr>
                    <w:t xml:space="preserve">     </w:t>
                  </w:r>
                </w:p>
                <w:p w14:paraId="16451A70" w14:textId="510819E6" w:rsidR="006F492A" w:rsidRPr="008C2083" w:rsidRDefault="006F492A" w:rsidP="00260B51">
                  <w:pPr>
                    <w:spacing w:after="120" w:line="20" w:lineRule="atLeast"/>
                    <w:contextualSpacing/>
                    <w:rPr>
                      <w:rStyle w:val="Hipersaitas"/>
                    </w:rPr>
                  </w:pPr>
                  <w:r w:rsidRPr="008C2083">
                    <w:rPr>
                      <w:rStyle w:val="Hipersaitas"/>
                    </w:rPr>
                    <w:t xml:space="preserve">     </w:t>
                  </w:r>
                </w:p>
                <w:p w14:paraId="181A022C" w14:textId="3F6E9BA7" w:rsidR="005C56D9" w:rsidRPr="008C2083" w:rsidRDefault="003A3C78" w:rsidP="00260B51">
                  <w:pPr>
                    <w:spacing w:after="120" w:line="20" w:lineRule="atLeast"/>
                    <w:contextualSpacing/>
                    <w:rPr>
                      <w:rStyle w:val="Hipersaitas"/>
                    </w:rPr>
                  </w:pPr>
                  <w:r w:rsidRPr="008C2083">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ipersaitas"/>
                    </w:rPr>
                  </w:pPr>
                  <w:r w:rsidRPr="008C2083">
                    <w:rPr>
                      <w:rStyle w:val="Hipersaitas"/>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sidRPr="008C2083">
                    <w:rPr>
                      <w:rStyle w:val="Hipersaitas"/>
                    </w:rPr>
                    <w:t xml:space="preserve">    </w:t>
                  </w:r>
                </w:p>
                <w:p w14:paraId="071437C8" w14:textId="4AC76C63" w:rsidR="00260B51" w:rsidRPr="008C2083" w:rsidRDefault="00000000"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sidRPr="008C2083">
                <w:rPr>
                  <w:rFonts w:cstheme="minorHAnsi"/>
                </w:rPr>
                <w:br w:type="page"/>
              </w:r>
            </w:p>
          </w:sdtContent>
        </w:sdt>
      </w:sdtContent>
    </w:sdt>
    <w:p w14:paraId="7DBFF88B" w14:textId="0FE73970" w:rsidR="002415C7" w:rsidRPr="008C208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8C2083">
        <w:rPr>
          <w:rFonts w:asciiTheme="minorHAnsi" w:hAnsiTheme="minorHAnsi" w:cstheme="minorHAnsi"/>
        </w:rPr>
        <w:lastRenderedPageBreak/>
        <w:t>Bendra informacija</w:t>
      </w:r>
      <w:bookmarkEnd w:id="1"/>
    </w:p>
    <w:p w14:paraId="39E2D22C" w14:textId="77777777" w:rsidR="008E6142" w:rsidRPr="008C2083" w:rsidRDefault="008E6142" w:rsidP="008E6142">
      <w:pPr>
        <w:pStyle w:val="Sraopastraipa"/>
        <w:numPr>
          <w:ilvl w:val="1"/>
          <w:numId w:val="1"/>
        </w:numPr>
        <w:spacing w:after="0" w:line="20" w:lineRule="atLeast"/>
        <w:ind w:left="0" w:firstLine="567"/>
        <w:jc w:val="both"/>
        <w:rPr>
          <w:rFonts w:cstheme="minorHAnsi"/>
        </w:rPr>
      </w:pPr>
      <w:r w:rsidRPr="008C2083">
        <w:rPr>
          <w:rFonts w:cstheme="minorHAnsi"/>
        </w:rPr>
        <w:t xml:space="preserve">Perkančioji organizacija – </w:t>
      </w:r>
      <w:r w:rsidRPr="008C2083">
        <w:rPr>
          <w:rFonts w:eastAsia="Calibri" w:cstheme="minorHAnsi"/>
        </w:rPr>
        <w:t xml:space="preserve">Vytauto Didžiojo universitetas, juridinio asmens kodas </w:t>
      </w:r>
      <w:r w:rsidRPr="008C2083">
        <w:t>111950396</w:t>
      </w:r>
      <w:r w:rsidRPr="008C2083">
        <w:rPr>
          <w:rFonts w:eastAsia="Calibri" w:cstheme="minorHAnsi"/>
        </w:rPr>
        <w:t xml:space="preserve">, adresas </w:t>
      </w:r>
      <w:r w:rsidRPr="008C2083">
        <w:t>K. Donelaičio g. 58, 44248, Kaunas</w:t>
      </w:r>
      <w:r w:rsidRPr="008C2083">
        <w:rPr>
          <w:rFonts w:eastAsia="Calibri" w:cstheme="minorHAnsi"/>
        </w:rPr>
        <w:t>. Perkančioji organizacija yra PVM mokėtoja.</w:t>
      </w:r>
    </w:p>
    <w:p w14:paraId="4DA5BFF2" w14:textId="6A45CD3F" w:rsidR="008E6142" w:rsidRPr="008C2083" w:rsidRDefault="008E6142" w:rsidP="008E6142">
      <w:pPr>
        <w:pStyle w:val="Sraopastraipa"/>
        <w:spacing w:after="0" w:line="240" w:lineRule="auto"/>
        <w:ind w:left="0" w:firstLine="567"/>
        <w:jc w:val="both"/>
        <w:rPr>
          <w:rFonts w:eastAsia="Calibri"/>
        </w:rPr>
      </w:pPr>
      <w:r w:rsidRPr="008C2083">
        <w:rPr>
          <w:color w:val="000000" w:themeColor="text1"/>
        </w:rPr>
        <w:t xml:space="preserve">1.2. Pirkimas neatliekamas naudojantis centralizuotų pirkimų katalogu, nes </w:t>
      </w:r>
      <w:r w:rsidR="00763BCE" w:rsidRPr="008C2083">
        <w:rPr>
          <w:color w:val="000000" w:themeColor="text1"/>
        </w:rPr>
        <w:t>CPO</w:t>
      </w:r>
      <w:r w:rsidR="00055367" w:rsidRPr="008C2083">
        <w:rPr>
          <w:color w:val="000000" w:themeColor="text1"/>
        </w:rPr>
        <w:t xml:space="preserve"> kataloge nėra tokių paslaugų</w:t>
      </w:r>
      <w:r w:rsidRPr="008C2083">
        <w:rPr>
          <w:color w:val="000000" w:themeColor="text1"/>
        </w:rPr>
        <w:t xml:space="preserve">.  </w:t>
      </w:r>
    </w:p>
    <w:p w14:paraId="6AC17835" w14:textId="77777777" w:rsidR="008E6142" w:rsidRPr="008C2083" w:rsidRDefault="008E6142" w:rsidP="008E6142">
      <w:pPr>
        <w:spacing w:after="0" w:line="240" w:lineRule="auto"/>
        <w:ind w:firstLine="567"/>
        <w:rPr>
          <w:rFonts w:cstheme="minorHAnsi"/>
          <w:color w:val="FF0000"/>
        </w:rPr>
      </w:pPr>
      <w:r w:rsidRPr="008C2083">
        <w:rPr>
          <w:rFonts w:cstheme="minorHAnsi"/>
        </w:rPr>
        <w:t xml:space="preserve">1.3. </w:t>
      </w:r>
      <w:r w:rsidRPr="008C2083">
        <w:rPr>
          <w:rFonts w:eastAsia="Times New Roman" w:cstheme="minorHAnsi"/>
        </w:rPr>
        <w:t>Perkančioji organizacija nerezervuoja teisės dalyvauti pirkime.</w:t>
      </w:r>
    </w:p>
    <w:p w14:paraId="1B2D8C88" w14:textId="77777777" w:rsidR="008E6142" w:rsidRPr="008C2083" w:rsidRDefault="008E6142" w:rsidP="008E6142">
      <w:pPr>
        <w:pStyle w:val="Sraopastraipa"/>
        <w:spacing w:after="0" w:line="240" w:lineRule="auto"/>
        <w:ind w:left="0" w:firstLine="567"/>
        <w:jc w:val="both"/>
        <w:rPr>
          <w:rFonts w:cstheme="minorHAnsi"/>
        </w:rPr>
      </w:pPr>
      <w:r w:rsidRPr="008C2083">
        <w:rPr>
          <w:rFonts w:cstheme="minorHAnsi"/>
        </w:rPr>
        <w:t>1.4. Stebėtojai dalyvauti Komisijos posėdžiuose nėra kviečiami.</w:t>
      </w:r>
    </w:p>
    <w:p w14:paraId="3D74F9E0" w14:textId="643D5457" w:rsidR="008E6142" w:rsidRPr="008C2083" w:rsidRDefault="008E6142" w:rsidP="008E6142">
      <w:pPr>
        <w:pStyle w:val="Sraopastraipa"/>
        <w:spacing w:after="0" w:line="240" w:lineRule="auto"/>
        <w:ind w:left="0" w:firstLine="567"/>
        <w:jc w:val="both"/>
      </w:pPr>
      <w:r w:rsidRPr="008C2083">
        <w:t xml:space="preserve">1.5.  Atliekamas žaliasis pirkimas. Pirkimas vykdomas vadovaujantis </w:t>
      </w:r>
      <w:hyperlink r:id="rId12" w:history="1">
        <w:r w:rsidRPr="008C2083">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C2083">
        <w:t>“ 4.</w:t>
      </w:r>
      <w:r w:rsidR="00CF13E3" w:rsidRPr="008C2083">
        <w:t>4.3</w:t>
      </w:r>
      <w:r w:rsidRPr="008C2083">
        <w:t xml:space="preserve"> punktu. </w:t>
      </w:r>
      <w:r w:rsidRPr="008C2083">
        <w:rPr>
          <w:rFonts w:eastAsia="Arial"/>
        </w:rPr>
        <w:t xml:space="preserve"> </w:t>
      </w:r>
    </w:p>
    <w:p w14:paraId="4BA2D041" w14:textId="77777777" w:rsidR="008E6142" w:rsidRPr="008C2083"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sidRPr="008C2083">
        <w:rPr>
          <w:rFonts w:cstheme="minorHAnsi"/>
          <w:lang w:eastAsia="en-US"/>
        </w:rPr>
        <w:t xml:space="preserve">Pirkime </w:t>
      </w:r>
      <w:r w:rsidRPr="008C2083">
        <w:rPr>
          <w:rFonts w:cstheme="minorHAnsi"/>
        </w:rPr>
        <w:t xml:space="preserve"> perkančioji organizacija</w:t>
      </w:r>
      <w:r w:rsidRPr="008C2083">
        <w:rPr>
          <w:rFonts w:cstheme="minorHAnsi"/>
          <w:lang w:eastAsia="en-US"/>
        </w:rPr>
        <w:t xml:space="preserve"> nenumato skelbti pranešimo dėl savanoriško </w:t>
      </w:r>
      <w:proofErr w:type="spellStart"/>
      <w:r w:rsidRPr="008C2083">
        <w:rPr>
          <w:rFonts w:cstheme="minorHAnsi"/>
          <w:i/>
          <w:iCs/>
          <w:lang w:eastAsia="en-US"/>
        </w:rPr>
        <w:t>ex</w:t>
      </w:r>
      <w:proofErr w:type="spellEnd"/>
      <w:r w:rsidRPr="008C2083">
        <w:rPr>
          <w:rFonts w:cstheme="minorHAnsi"/>
          <w:i/>
          <w:iCs/>
          <w:lang w:eastAsia="en-US"/>
        </w:rPr>
        <w:t xml:space="preserve"> ante</w:t>
      </w:r>
      <w:r w:rsidRPr="008C2083">
        <w:rPr>
          <w:rFonts w:cstheme="minorHAnsi"/>
          <w:lang w:eastAsia="en-US"/>
        </w:rPr>
        <w:t xml:space="preserve"> skaidrumo.</w:t>
      </w:r>
    </w:p>
    <w:p w14:paraId="401C2B33" w14:textId="77777777" w:rsidR="008E6142" w:rsidRPr="008C2083"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sidRPr="008C2083">
        <w:rPr>
          <w:rFonts w:cstheme="minorHAnsi"/>
        </w:rPr>
        <w:t xml:space="preserve">Pirkime neleidžiama pateikti alternatyvių pasiūlymų. </w:t>
      </w:r>
    </w:p>
    <w:p w14:paraId="0C002F05" w14:textId="68A15AD1" w:rsidR="00E32C8E" w:rsidRPr="008C2083" w:rsidRDefault="00E32C8E" w:rsidP="003D45D8">
      <w:pPr>
        <w:pStyle w:val="Sraopastraipa"/>
        <w:numPr>
          <w:ilvl w:val="1"/>
          <w:numId w:val="5"/>
        </w:numPr>
        <w:tabs>
          <w:tab w:val="left" w:pos="993"/>
        </w:tabs>
        <w:spacing w:after="0" w:line="240" w:lineRule="auto"/>
        <w:ind w:firstLine="207"/>
        <w:jc w:val="both"/>
        <w:rPr>
          <w:rFonts w:cstheme="minorHAnsi"/>
        </w:rPr>
      </w:pPr>
      <w:r w:rsidRPr="008C2083">
        <w:rPr>
          <w:rFonts w:eastAsia="Arial" w:cstheme="minorHAnsi"/>
          <w:color w:val="333333"/>
        </w:rPr>
        <w:t xml:space="preserve">Bendrosios </w:t>
      </w:r>
      <w:r w:rsidR="007E5F55" w:rsidRPr="008C2083">
        <w:rPr>
          <w:rFonts w:eastAsia="Arial" w:cstheme="minorHAnsi"/>
          <w:color w:val="333333"/>
        </w:rPr>
        <w:t xml:space="preserve">pirkimo </w:t>
      </w:r>
      <w:r w:rsidRPr="008C2083">
        <w:rPr>
          <w:rFonts w:eastAsia="Arial" w:cstheme="minorHAnsi"/>
          <w:color w:val="333333"/>
        </w:rPr>
        <w:t>sąlygos yra neatskiriama ši</w:t>
      </w:r>
      <w:r w:rsidR="00C07F25" w:rsidRPr="008C2083">
        <w:rPr>
          <w:rFonts w:eastAsia="Arial" w:cstheme="minorHAnsi"/>
          <w:color w:val="333333"/>
        </w:rPr>
        <w:t>ų</w:t>
      </w:r>
      <w:r w:rsidRPr="008C2083">
        <w:rPr>
          <w:rFonts w:eastAsia="Arial" w:cstheme="minorHAnsi"/>
          <w:color w:val="333333"/>
        </w:rPr>
        <w:t xml:space="preserve"> </w:t>
      </w:r>
      <w:r w:rsidR="00F4541C" w:rsidRPr="008C2083">
        <w:rPr>
          <w:rFonts w:eastAsia="Arial" w:cstheme="minorHAnsi"/>
          <w:color w:val="333333"/>
        </w:rPr>
        <w:t>p</w:t>
      </w:r>
      <w:r w:rsidRPr="008C2083">
        <w:rPr>
          <w:rFonts w:eastAsia="Arial" w:cstheme="minorHAnsi"/>
          <w:color w:val="333333"/>
        </w:rPr>
        <w:t>irkimo sąlygų dalis.</w:t>
      </w:r>
    </w:p>
    <w:p w14:paraId="5DEDEBC7" w14:textId="1ED44FB6" w:rsidR="00B41C66" w:rsidRPr="008C2083" w:rsidRDefault="00507DC9" w:rsidP="00717DCC">
      <w:pPr>
        <w:pStyle w:val="Antrat1"/>
        <w:spacing w:line="20" w:lineRule="atLeast"/>
        <w:contextualSpacing/>
      </w:pPr>
      <w:bookmarkStart w:id="4" w:name="_Ref39426332"/>
      <w:bookmarkStart w:id="5" w:name="_Ref39426338"/>
      <w:bookmarkStart w:id="6" w:name="_Toc126333929"/>
      <w:bookmarkEnd w:id="2"/>
      <w:r w:rsidRPr="008C2083">
        <w:rPr>
          <w:rFonts w:ascii="Calibri" w:hAnsi="Calibri" w:cs="Calibri"/>
        </w:rPr>
        <w:t>2</w:t>
      </w:r>
      <w:r w:rsidRPr="008C2083">
        <w:t xml:space="preserve">. </w:t>
      </w:r>
      <w:r w:rsidR="00B41C66" w:rsidRPr="008C2083">
        <w:rPr>
          <w:rFonts w:asciiTheme="minorHAnsi" w:hAnsiTheme="minorHAnsi" w:cstheme="minorHAnsi"/>
        </w:rPr>
        <w:t>Pirkimo objektas</w:t>
      </w:r>
      <w:bookmarkEnd w:id="4"/>
      <w:bookmarkEnd w:id="5"/>
      <w:bookmarkEnd w:id="6"/>
    </w:p>
    <w:p w14:paraId="7A7AEE1A" w14:textId="4EAA270E" w:rsidR="00920B0B" w:rsidRPr="008C2083" w:rsidRDefault="00920B0B" w:rsidP="00920B0B">
      <w:pPr>
        <w:pStyle w:val="Sraopastraipa"/>
        <w:spacing w:after="0" w:line="240" w:lineRule="auto"/>
        <w:ind w:left="0" w:firstLine="567"/>
        <w:jc w:val="both"/>
        <w:rPr>
          <w:rFonts w:cstheme="minorHAnsi"/>
        </w:rPr>
      </w:pPr>
      <w:bookmarkStart w:id="7" w:name="_Toc126333930"/>
      <w:r w:rsidRPr="008C2083">
        <w:rPr>
          <w:rFonts w:cstheme="minorHAnsi"/>
        </w:rPr>
        <w:t xml:space="preserve">2.1. Perkančioji organizacija numato įsigyti </w:t>
      </w:r>
      <w:r w:rsidR="0036140D" w:rsidRPr="0036140D">
        <w:rPr>
          <w:rFonts w:cstheme="minorHAnsi"/>
        </w:rPr>
        <w:t xml:space="preserve">administracinių tekstų tekstyno </w:t>
      </w:r>
      <w:r w:rsidR="00A46061">
        <w:rPr>
          <w:rFonts w:cstheme="minorHAnsi"/>
        </w:rPr>
        <w:t>anotavimo</w:t>
      </w:r>
      <w:r w:rsidR="0036140D" w:rsidRPr="008C2083">
        <w:rPr>
          <w:rFonts w:cstheme="minorHAnsi"/>
        </w:rPr>
        <w:t xml:space="preserve"> </w:t>
      </w:r>
      <w:r w:rsidR="00F45C14" w:rsidRPr="008C2083">
        <w:rPr>
          <w:rFonts w:cstheme="minorHAnsi"/>
        </w:rPr>
        <w:t>paslaugas</w:t>
      </w:r>
      <w:r w:rsidRPr="008C2083">
        <w:rPr>
          <w:rFonts w:cstheme="minorHAnsi"/>
        </w:rPr>
        <w:t>. Reikalavimai pirkimo objektui nustatyti specialiųjų pirkimo sąlygų 2 priede „Techninė specifikacija“.</w:t>
      </w:r>
    </w:p>
    <w:p w14:paraId="0AF45552" w14:textId="4C829644" w:rsidR="002F518B" w:rsidRPr="008C2083" w:rsidRDefault="00920B0B" w:rsidP="32BE7D86">
      <w:pPr>
        <w:pStyle w:val="Sraopastraipa"/>
        <w:spacing w:after="0" w:line="240" w:lineRule="auto"/>
        <w:ind w:left="0" w:firstLine="567"/>
        <w:jc w:val="both"/>
      </w:pPr>
      <w:r w:rsidRPr="008C2083">
        <w:t xml:space="preserve">2.2.  Pirkimo objektas </w:t>
      </w:r>
      <w:r w:rsidR="00F95394" w:rsidRPr="008C2083">
        <w:t>ne</w:t>
      </w:r>
      <w:r w:rsidRPr="008C2083">
        <w:t xml:space="preserve">skaidomas į </w:t>
      </w:r>
      <w:r w:rsidR="002F518B" w:rsidRPr="008C2083">
        <w:t>dalis</w:t>
      </w:r>
      <w:r w:rsidR="00F95394" w:rsidRPr="008C2083">
        <w:t>, nes perkam</w:t>
      </w:r>
      <w:r w:rsidR="00515F31" w:rsidRPr="008C2083">
        <w:t xml:space="preserve">os vieno </w:t>
      </w:r>
      <w:r w:rsidR="000E077B">
        <w:t xml:space="preserve">tekstyno </w:t>
      </w:r>
      <w:r w:rsidR="00A46061">
        <w:t>anotavimo</w:t>
      </w:r>
      <w:r w:rsidR="005E2053">
        <w:t xml:space="preserve"> pas</w:t>
      </w:r>
      <w:r w:rsidR="002E45D1" w:rsidRPr="008C2083">
        <w:t>laugos.</w:t>
      </w:r>
      <w:r w:rsidR="00F0767A" w:rsidRPr="008C2083">
        <w:t xml:space="preserve"> </w:t>
      </w:r>
      <w:r w:rsidR="00AA4A99" w:rsidRPr="008C2083">
        <w:t xml:space="preserve">Skaidymas į dalis </w:t>
      </w:r>
      <w:r w:rsidR="00F528B9" w:rsidRPr="008C2083">
        <w:t>techniškai būtų labai sudėtingas</w:t>
      </w:r>
      <w:r w:rsidR="00AA7CD7">
        <w:t xml:space="preserve">, nebūtų įmanoma užtikrinti </w:t>
      </w:r>
      <w:r w:rsidR="000954B5">
        <w:t xml:space="preserve">visiško atitikimo </w:t>
      </w:r>
      <w:r w:rsidR="00F10402">
        <w:t xml:space="preserve">tekstyno </w:t>
      </w:r>
      <w:r w:rsidR="000954B5">
        <w:t>kokybės</w:t>
      </w:r>
      <w:r w:rsidR="005315F9">
        <w:t>,</w:t>
      </w:r>
      <w:r w:rsidR="000954B5">
        <w:t xml:space="preserve"> </w:t>
      </w:r>
      <w:r w:rsidR="00EE5474">
        <w:t>turinio</w:t>
      </w:r>
      <w:r w:rsidR="005315F9">
        <w:t xml:space="preserve"> ir anotavimo</w:t>
      </w:r>
      <w:r w:rsidR="00EE5474">
        <w:t xml:space="preserve"> reikalavimams</w:t>
      </w:r>
      <w:r w:rsidR="00B0197E">
        <w:t>, nebūtų įmanoma užtikrinti, kad atskirų tekstyno dalių turinys nepersidengia</w:t>
      </w:r>
      <w:r w:rsidR="00EE5474">
        <w:t>.</w:t>
      </w:r>
      <w:r w:rsidR="00F528B9" w:rsidRPr="008C2083">
        <w:t xml:space="preserve"> </w:t>
      </w:r>
      <w:r w:rsidR="00EE5474">
        <w:t>T</w:t>
      </w:r>
      <w:r w:rsidR="0034074A" w:rsidRPr="008C2083">
        <w:t>ik neskaidant pirkimo į dalis</w:t>
      </w:r>
      <w:r w:rsidR="00AF623B" w:rsidRPr="008C2083">
        <w:t xml:space="preserve">, kai visą riziką dėl </w:t>
      </w:r>
      <w:r w:rsidR="005B6807" w:rsidRPr="008C2083">
        <w:t>sutarties įgyvendinimo prisiima vienas tiekėjas,</w:t>
      </w:r>
      <w:r w:rsidR="0034074A" w:rsidRPr="008C2083">
        <w:t xml:space="preserve"> įmanoma </w:t>
      </w:r>
      <w:r w:rsidR="002C33EC" w:rsidRPr="008C2083">
        <w:t>racionaliai naudojant lėšas</w:t>
      </w:r>
      <w:r w:rsidR="00515026" w:rsidRPr="008C2083">
        <w:t xml:space="preserve"> pasiekti pirkimo tikslus.</w:t>
      </w:r>
    </w:p>
    <w:p w14:paraId="085C3204" w14:textId="71246F51" w:rsidR="002F518B" w:rsidRPr="008C2083" w:rsidRDefault="008056B5" w:rsidP="008056B5">
      <w:pPr>
        <w:pStyle w:val="Sraopastraipa"/>
        <w:spacing w:after="0" w:line="240" w:lineRule="auto"/>
        <w:ind w:left="0" w:firstLine="567"/>
        <w:jc w:val="both"/>
      </w:pPr>
      <w:r w:rsidRPr="008C2083">
        <w:t xml:space="preserve">2.3. </w:t>
      </w:r>
      <w:r w:rsidR="002F518B" w:rsidRPr="008C2083">
        <w:t>Pasiūlymas turi būti pateiktas visai pirkimo sąlygų pried</w:t>
      </w:r>
      <w:r w:rsidR="00F0767A" w:rsidRPr="008C2083">
        <w:t>uose</w:t>
      </w:r>
      <w:r w:rsidR="002F518B" w:rsidRPr="008C2083">
        <w:t xml:space="preserve"> „Pasiūlymo forma</w:t>
      </w:r>
      <w:r w:rsidR="00F0767A" w:rsidRPr="008C2083">
        <w:t>“</w:t>
      </w:r>
      <w:r w:rsidR="002F518B" w:rsidRPr="008C2083">
        <w:t xml:space="preserve"> ir </w:t>
      </w:r>
      <w:r w:rsidR="00F0767A" w:rsidRPr="008C2083">
        <w:t>„T</w:t>
      </w:r>
      <w:r w:rsidR="002F518B" w:rsidRPr="008C2083">
        <w:t>echninė specifikacija“ nurodytai pirkimo objekto apimčiai, neskaidant jos smulkiau.</w:t>
      </w:r>
    </w:p>
    <w:p w14:paraId="39E1D1E7" w14:textId="38D3699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4</w:t>
      </w:r>
      <w:r w:rsidRPr="008C2083">
        <w:rPr>
          <w:rFonts w:cstheme="minorHAnsi"/>
        </w:rPr>
        <w:t xml:space="preserve">. Jeigu </w:t>
      </w:r>
      <w:r w:rsidR="002E094D" w:rsidRPr="008C2083">
        <w:rPr>
          <w:rFonts w:cstheme="minorHAnsi"/>
          <w:i/>
          <w:iCs/>
        </w:rPr>
        <w:t xml:space="preserve">apibūdinant pirkimo objektą, techninėje </w:t>
      </w:r>
      <w:r w:rsidR="002E094D" w:rsidRPr="008C2083">
        <w:rPr>
          <w:rFonts w:cstheme="minorHAnsi"/>
        </w:rPr>
        <w:t>specifikacijoje ar kit</w:t>
      </w:r>
      <w:r w:rsidR="0091698F" w:rsidRPr="008C2083">
        <w:rPr>
          <w:rFonts w:cstheme="minorHAnsi"/>
        </w:rPr>
        <w:t>u</w:t>
      </w:r>
      <w:r w:rsidR="002E094D" w:rsidRPr="008C2083">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C2083">
        <w:rPr>
          <w:rFonts w:cstheme="minorHAnsi"/>
        </w:rPr>
        <w:t xml:space="preserve">. </w:t>
      </w:r>
    </w:p>
    <w:p w14:paraId="273E685B" w14:textId="3A7456E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5</w:t>
      </w:r>
      <w:r w:rsidRPr="008C2083">
        <w:rPr>
          <w:rFonts w:cstheme="minorHAnsi"/>
        </w:rPr>
        <w:t xml:space="preserve">. Jeigu apibūdinant pirkimo objektą techninėje specifikacijoje </w:t>
      </w:r>
      <w:r w:rsidR="0091698F" w:rsidRPr="008C2083">
        <w:rPr>
          <w:rFonts w:cstheme="minorHAnsi"/>
        </w:rPr>
        <w:t xml:space="preserve">ar kituose pirkimo dokumentuose </w:t>
      </w:r>
      <w:r w:rsidRPr="008C2083">
        <w:rPr>
          <w:rFonts w:cstheme="minorHAnsi"/>
        </w:rPr>
        <w:t xml:space="preserve">nurodytas standartas, </w:t>
      </w:r>
      <w:r w:rsidRPr="008C208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2083">
        <w:rPr>
          <w:rFonts w:cstheme="minorHAnsi"/>
        </w:rPr>
        <w:t xml:space="preserve">turi būti laikoma, kad kiekviena tokia nuoroda yra pateikta su žodžiais „arba lygiavertis“. </w:t>
      </w:r>
    </w:p>
    <w:p w14:paraId="3EEE50D0" w14:textId="2E85606A" w:rsidR="00D95D4B" w:rsidRPr="00F24E7C" w:rsidRDefault="001570E6" w:rsidP="00920B0B">
      <w:pPr>
        <w:pStyle w:val="Sraopastraipa"/>
        <w:spacing w:after="0" w:line="240" w:lineRule="auto"/>
        <w:ind w:left="0" w:firstLine="567"/>
        <w:jc w:val="both"/>
        <w:rPr>
          <w:color w:val="000000"/>
        </w:rPr>
      </w:pPr>
      <w:r w:rsidRPr="00F24E7C">
        <w:rPr>
          <w:color w:val="000000"/>
        </w:rPr>
        <w:t>2.</w:t>
      </w:r>
      <w:r w:rsidR="008056B5" w:rsidRPr="00F24E7C">
        <w:rPr>
          <w:color w:val="000000"/>
        </w:rPr>
        <w:t>6</w:t>
      </w:r>
      <w:r w:rsidRPr="00F24E7C">
        <w:rPr>
          <w:color w:val="000000"/>
        </w:rPr>
        <w:t xml:space="preserve">. Pirkimas </w:t>
      </w:r>
      <w:r w:rsidRPr="007A1AAF">
        <w:rPr>
          <w:rFonts w:cstheme="minorHAnsi"/>
        </w:rPr>
        <w:t xml:space="preserve">atliekamas vykdant projektą </w:t>
      </w:r>
      <w:r w:rsidR="007A1AAF" w:rsidRPr="007A1AAF">
        <w:rPr>
          <w:rFonts w:cstheme="minorHAnsi"/>
        </w:rPr>
        <w:t>„Nuasmeninimo tekstyno sukūrimas (NUS)“ (toliau – Projektas), projekto Nr. 02-100-K-0001</w:t>
      </w:r>
      <w:r w:rsidR="00B36767" w:rsidRPr="007A1AAF">
        <w:rPr>
          <w:rFonts w:cstheme="minorHAnsi"/>
        </w:rPr>
        <w:t>.</w:t>
      </w:r>
    </w:p>
    <w:p w14:paraId="5D967765" w14:textId="77777777" w:rsidR="00F24E7C" w:rsidRPr="008C2083" w:rsidRDefault="00F24E7C" w:rsidP="00920B0B">
      <w:pPr>
        <w:pStyle w:val="Sraopastraipa"/>
        <w:spacing w:after="0" w:line="240" w:lineRule="auto"/>
        <w:ind w:left="0" w:firstLine="567"/>
        <w:jc w:val="both"/>
        <w:rPr>
          <w:rFonts w:cstheme="minorHAnsi"/>
        </w:rPr>
      </w:pPr>
    </w:p>
    <w:p w14:paraId="7B478B03" w14:textId="61CA0F5A" w:rsidR="00D22226" w:rsidRPr="008C2083" w:rsidRDefault="00202323" w:rsidP="00202323">
      <w:pPr>
        <w:pStyle w:val="Antrat1"/>
        <w:spacing w:line="20" w:lineRule="atLeast"/>
        <w:contextualSpacing/>
        <w:rPr>
          <w:rFonts w:asciiTheme="minorHAnsi" w:hAnsiTheme="minorHAnsi" w:cstheme="minorHAnsi"/>
        </w:rPr>
      </w:pPr>
      <w:r w:rsidRPr="008C2083">
        <w:rPr>
          <w:rFonts w:asciiTheme="minorHAnsi" w:hAnsiTheme="minorHAnsi" w:cstheme="minorHAnsi"/>
        </w:rPr>
        <w:t>3.</w:t>
      </w:r>
      <w:r w:rsidR="00D24970" w:rsidRPr="008C2083">
        <w:rPr>
          <w:rFonts w:asciiTheme="minorHAnsi" w:hAnsiTheme="minorHAnsi" w:cstheme="minorHAnsi"/>
        </w:rPr>
        <w:t xml:space="preserve"> </w:t>
      </w:r>
      <w:bookmarkStart w:id="8" w:name="_Ref39427921"/>
      <w:bookmarkStart w:id="9" w:name="_Ref39427927"/>
      <w:bookmarkStart w:id="10" w:name="_Ref39740354"/>
      <w:r w:rsidR="00D22226" w:rsidRPr="008C2083">
        <w:rPr>
          <w:rFonts w:asciiTheme="minorHAnsi" w:hAnsiTheme="minorHAnsi" w:cstheme="minorHAnsi"/>
        </w:rPr>
        <w:t>Susitikimai su tiekėjais</w:t>
      </w:r>
      <w:bookmarkEnd w:id="8"/>
      <w:bookmarkEnd w:id="9"/>
      <w:r w:rsidR="003B6924" w:rsidRPr="008C2083">
        <w:rPr>
          <w:rFonts w:asciiTheme="minorHAnsi" w:hAnsiTheme="minorHAnsi" w:cstheme="minorHAnsi"/>
        </w:rPr>
        <w:t xml:space="preserve"> ir objekto apžiūra</w:t>
      </w:r>
      <w:bookmarkEnd w:id="7"/>
      <w:bookmarkEnd w:id="10"/>
    </w:p>
    <w:p w14:paraId="0BB64324" w14:textId="77777777" w:rsidR="00A84D25" w:rsidRPr="008C2083" w:rsidRDefault="00A84D25" w:rsidP="00A84D25">
      <w:pPr>
        <w:pStyle w:val="Sraopastraipa"/>
        <w:spacing w:after="0"/>
        <w:ind w:left="0" w:firstLine="567"/>
        <w:jc w:val="both"/>
        <w:rPr>
          <w:rFonts w:cstheme="minorHAnsi"/>
          <w:i/>
          <w:color w:val="FF0000"/>
        </w:rPr>
      </w:pPr>
      <w:bookmarkStart w:id="11" w:name="_Ref39473754"/>
      <w:bookmarkStart w:id="12" w:name="_Ref39473761"/>
      <w:bookmarkStart w:id="13" w:name="_Ref39474188"/>
      <w:bookmarkStart w:id="14" w:name="_Toc126333931"/>
      <w:r w:rsidRPr="008C2083">
        <w:rPr>
          <w:rFonts w:cstheme="minorHAnsi"/>
          <w:iCs/>
        </w:rPr>
        <w:t>3.1.</w:t>
      </w:r>
      <w:r w:rsidRPr="008C2083">
        <w:rPr>
          <w:rFonts w:cstheme="minorHAnsi"/>
          <w:i/>
          <w:color w:val="FF0000"/>
        </w:rPr>
        <w:t xml:space="preserve"> </w:t>
      </w:r>
      <w:r w:rsidRPr="008C2083">
        <w:rPr>
          <w:rFonts w:cstheme="minorHAnsi"/>
        </w:rPr>
        <w:t>Perkančioji organizacija nerengs susitikimo su tiekėjais dėl pirkimo sąlygų paaiškinimo.</w:t>
      </w:r>
    </w:p>
    <w:p w14:paraId="6A3A7146" w14:textId="77777777" w:rsidR="00A84D25" w:rsidRPr="008C2083" w:rsidRDefault="00A84D25" w:rsidP="00A84D25">
      <w:pPr>
        <w:pStyle w:val="Sraopastraipa"/>
        <w:spacing w:after="0" w:line="240" w:lineRule="auto"/>
        <w:ind w:left="567"/>
        <w:jc w:val="both"/>
        <w:rPr>
          <w:rFonts w:eastAsiaTheme="minorHAnsi" w:cstheme="minorHAnsi"/>
          <w:lang w:eastAsia="en-US"/>
        </w:rPr>
      </w:pPr>
      <w:r w:rsidRPr="008C2083">
        <w:rPr>
          <w:rFonts w:eastAsiaTheme="minorHAnsi" w:cstheme="minorHAnsi"/>
          <w:lang w:eastAsia="en-US"/>
        </w:rPr>
        <w:t>3.2. P</w:t>
      </w:r>
      <w:r w:rsidRPr="008C2083">
        <w:rPr>
          <w:rFonts w:cstheme="minorHAnsi"/>
        </w:rPr>
        <w:t>erkančioji organizacija nerengs objekto apžiūros.</w:t>
      </w:r>
    </w:p>
    <w:p w14:paraId="6443D2FF" w14:textId="040A41C9" w:rsidR="00C94B9F" w:rsidRPr="008C2083" w:rsidRDefault="00AD57B1" w:rsidP="00AD57B1">
      <w:pPr>
        <w:pStyle w:val="Antrat1"/>
        <w:spacing w:line="20" w:lineRule="atLeast"/>
        <w:contextualSpacing/>
        <w:rPr>
          <w:rFonts w:asciiTheme="minorHAnsi" w:hAnsiTheme="minorHAnsi" w:cstheme="minorHAnsi"/>
        </w:rPr>
      </w:pPr>
      <w:r w:rsidRPr="008C2083">
        <w:rPr>
          <w:rFonts w:cstheme="majorHAnsi"/>
        </w:rPr>
        <w:lastRenderedPageBreak/>
        <w:t xml:space="preserve">4. </w:t>
      </w:r>
      <w:r w:rsidR="00173ACB" w:rsidRPr="008C2083">
        <w:rPr>
          <w:rFonts w:asciiTheme="minorHAnsi" w:hAnsiTheme="minorHAnsi" w:cstheme="minorHAnsi"/>
        </w:rPr>
        <w:t>Tiekėjų pašalinimo pagrindai</w:t>
      </w:r>
      <w:bookmarkEnd w:id="11"/>
      <w:bookmarkEnd w:id="12"/>
      <w:bookmarkEnd w:id="13"/>
      <w:r w:rsidR="00975F1F" w:rsidRPr="008C2083">
        <w:rPr>
          <w:rFonts w:asciiTheme="minorHAnsi" w:hAnsiTheme="minorHAnsi" w:cstheme="minorHAnsi"/>
        </w:rPr>
        <w:t xml:space="preserve"> ir kvalifikacijos reikalavimai</w:t>
      </w:r>
      <w:bookmarkEnd w:id="14"/>
    </w:p>
    <w:p w14:paraId="5B6A3AAF" w14:textId="77777777" w:rsidR="00CB7789" w:rsidRPr="008C2083" w:rsidRDefault="00CB7789" w:rsidP="00CB7789">
      <w:pPr>
        <w:pStyle w:val="Sraopastraipa"/>
        <w:spacing w:after="120" w:line="20" w:lineRule="atLeast"/>
        <w:ind w:left="0" w:firstLine="567"/>
        <w:jc w:val="both"/>
      </w:pPr>
      <w:bookmarkStart w:id="15" w:name="_Toc126333932"/>
      <w:r w:rsidRPr="008C2083">
        <w:t>4.1. Reikalavimai dėl tiekėjo ir</w:t>
      </w:r>
      <w:bookmarkStart w:id="16" w:name="_Hlk41039660"/>
      <w:r w:rsidRPr="008C2083">
        <w:t xml:space="preserve"> subtiekėjų (jei taikoma), ūkio subjektų, kurių pajėgumais tiekėjas remiasi, </w:t>
      </w:r>
      <w:bookmarkEnd w:id="16"/>
      <w:r w:rsidRPr="008C2083">
        <w:t xml:space="preserve">pašalinimo pagrindų nebuvimo bei jų nebuvimą patvirtinantys dokumentai nurodyti specialiųjų </w:t>
      </w:r>
      <w:r w:rsidRPr="008C2083">
        <w:rPr>
          <w:rFonts w:eastAsia="Calibri"/>
        </w:rPr>
        <w:t>pirkimo sąlygų 3</w:t>
      </w:r>
      <w:r w:rsidRPr="008C2083">
        <w:rPr>
          <w:color w:val="00B050"/>
        </w:rPr>
        <w:t xml:space="preserve">  </w:t>
      </w:r>
      <w:r w:rsidRPr="008C2083">
        <w:rPr>
          <w:rFonts w:eastAsia="Calibri"/>
        </w:rPr>
        <w:t>priede</w:t>
      </w:r>
      <w:r w:rsidRPr="008C2083">
        <w:t xml:space="preserve">. </w:t>
      </w:r>
    </w:p>
    <w:p w14:paraId="65A96CFE" w14:textId="2CB4BAA5" w:rsidR="00DF3DDF" w:rsidRPr="008C2083" w:rsidRDefault="00D24970" w:rsidP="00566405">
      <w:pPr>
        <w:pStyle w:val="Antrat1"/>
        <w:tabs>
          <w:tab w:val="left" w:pos="567"/>
        </w:tabs>
        <w:spacing w:after="0"/>
        <w:contextualSpacing/>
        <w:jc w:val="both"/>
      </w:pPr>
      <w:r w:rsidRPr="008C2083">
        <w:rPr>
          <w:rFonts w:asciiTheme="minorHAnsi" w:hAnsiTheme="minorHAnsi" w:cstheme="minorHAnsi"/>
        </w:rPr>
        <w:t>5</w:t>
      </w:r>
      <w:r w:rsidR="001E3D5A" w:rsidRPr="008C2083">
        <w:rPr>
          <w:rFonts w:asciiTheme="minorHAnsi" w:hAnsiTheme="minorHAnsi" w:cstheme="minorHAnsi"/>
        </w:rPr>
        <w:t>.</w:t>
      </w:r>
      <w:r w:rsidR="009743D3" w:rsidRPr="008C2083">
        <w:rPr>
          <w:rFonts w:ascii="Calibri" w:hAnsi="Calibri" w:cs="Calibri"/>
        </w:rPr>
        <w:t>Reikalavimai, susiję su nacionaliniu saugumu</w:t>
      </w:r>
      <w:bookmarkEnd w:id="15"/>
      <w:r w:rsidR="009743D3" w:rsidRPr="008C2083">
        <w:t xml:space="preserve"> </w:t>
      </w:r>
    </w:p>
    <w:p w14:paraId="05E7CB20" w14:textId="0845CE88" w:rsidR="002A637A" w:rsidRPr="008C2083" w:rsidRDefault="00D24970" w:rsidP="00431D58">
      <w:pPr>
        <w:spacing w:before="240" w:after="0" w:line="240" w:lineRule="auto"/>
        <w:ind w:firstLine="567"/>
        <w:jc w:val="both"/>
        <w:rPr>
          <w:rFonts w:cstheme="minorHAnsi"/>
          <w:color w:val="000000" w:themeColor="text1"/>
        </w:rPr>
      </w:pPr>
      <w:r w:rsidRPr="008C2083">
        <w:rPr>
          <w:rFonts w:cstheme="minorHAnsi"/>
          <w:color w:val="000000" w:themeColor="text1"/>
        </w:rPr>
        <w:t>5</w:t>
      </w:r>
      <w:r w:rsidR="0037632B" w:rsidRPr="008C2083">
        <w:rPr>
          <w:rFonts w:cstheme="minorHAnsi"/>
          <w:color w:val="000000" w:themeColor="text1"/>
        </w:rPr>
        <w:t>.1.</w:t>
      </w:r>
      <w:r w:rsidR="00A109FD" w:rsidRPr="008C2083">
        <w:rPr>
          <w:rFonts w:cstheme="minorHAnsi"/>
          <w:color w:val="000000" w:themeColor="text1"/>
        </w:rPr>
        <w:t xml:space="preserve">. </w:t>
      </w:r>
      <w:r w:rsidR="00317219" w:rsidRPr="008C2083">
        <w:rPr>
          <w:rFonts w:cstheme="minorHAnsi"/>
          <w:color w:val="000000" w:themeColor="text1"/>
        </w:rPr>
        <w:t xml:space="preserve">Pirkime </w:t>
      </w:r>
      <w:r w:rsidR="00CF5348" w:rsidRPr="008C2083">
        <w:rPr>
          <w:rFonts w:cstheme="minorHAnsi"/>
          <w:color w:val="000000" w:themeColor="text1"/>
        </w:rPr>
        <w:t>ne</w:t>
      </w:r>
      <w:r w:rsidR="00317219" w:rsidRPr="008C2083">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w:t>
      </w:r>
      <w:r w:rsidR="00DB0682" w:rsidRPr="008C2083">
        <w:rPr>
          <w:rFonts w:cstheme="minorHAnsi"/>
          <w:color w:val="000000" w:themeColor="text1"/>
        </w:rPr>
        <w:t>8</w:t>
      </w:r>
      <w:r w:rsidR="00317219" w:rsidRPr="008C2083">
        <w:rPr>
          <w:rFonts w:cstheme="minorHAnsi"/>
          <w:color w:val="000000" w:themeColor="text1"/>
        </w:rPr>
        <w:t>.</w:t>
      </w:r>
    </w:p>
    <w:p w14:paraId="77CE11C7" w14:textId="5E3084AE"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008C2083">
        <w:rPr>
          <w:rFonts w:asciiTheme="minorHAnsi" w:hAnsiTheme="minorHAnsi" w:cstheme="minorBidi"/>
        </w:rPr>
        <w:t>6</w:t>
      </w:r>
      <w:r w:rsidR="0005396D" w:rsidRPr="008C2083">
        <w:rPr>
          <w:rFonts w:asciiTheme="minorHAnsi" w:hAnsiTheme="minorHAnsi" w:cstheme="minorBidi"/>
        </w:rPr>
        <w:t xml:space="preserve">. </w:t>
      </w:r>
      <w:r w:rsidR="00220588" w:rsidRPr="008C2083">
        <w:rPr>
          <w:rFonts w:asciiTheme="minorHAnsi" w:hAnsiTheme="minorHAnsi" w:cstheme="minorBidi"/>
        </w:rPr>
        <w:t>Specialieji r</w:t>
      </w:r>
      <w:r w:rsidR="00DF58E2" w:rsidRPr="008C2083">
        <w:rPr>
          <w:rFonts w:asciiTheme="minorHAnsi" w:hAnsiTheme="minorHAnsi" w:cstheme="minorBidi"/>
        </w:rPr>
        <w:t>eikalavimai pasiūlymų rengimui ir pateikimui</w:t>
      </w:r>
      <w:bookmarkEnd w:id="17"/>
      <w:bookmarkEnd w:id="18"/>
      <w:bookmarkEnd w:id="19"/>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8C2083">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t>tiekėjo pasirašytas pasiūlymas, parengtas pagal specialiųjų pirkimo sąlygų 6</w:t>
      </w:r>
      <w:r w:rsidRPr="008C2083">
        <w:rPr>
          <w:shd w:val="clear" w:color="auto" w:fill="FFFFFF"/>
        </w:rPr>
        <w:t xml:space="preserve"> </w:t>
      </w:r>
      <w:r w:rsidRPr="008C2083">
        <w:t>priede pateiktą p</w:t>
      </w:r>
      <w:r w:rsidRPr="008C2083">
        <w:rPr>
          <w:rFonts w:cstheme="minorHAnsi"/>
        </w:rPr>
        <w:t>asiūlymo formą.</w:t>
      </w:r>
    </w:p>
    <w:p w14:paraId="524ED4D2"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užpildytas EBVPD (specialiųjų pirkimo sąlygų 5</w:t>
      </w:r>
      <w:r w:rsidRPr="008C2083">
        <w:rPr>
          <w:rFonts w:cstheme="minorHAnsi"/>
          <w:color w:val="00B050"/>
        </w:rPr>
        <w:t xml:space="preserve"> </w:t>
      </w:r>
      <w:r w:rsidRPr="008C2083">
        <w:rPr>
          <w:rFonts w:cstheme="minorHAnsi"/>
        </w:rPr>
        <w:t>priedas). Pasirašydamas pasiūlymą, tiekėjas patvirtina ir EBVPD tikrumą;</w:t>
      </w:r>
    </w:p>
    <w:p w14:paraId="35474AF7"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Sraopastraipa"/>
        <w:numPr>
          <w:ilvl w:val="2"/>
          <w:numId w:val="6"/>
        </w:numPr>
        <w:spacing w:after="0" w:line="240" w:lineRule="auto"/>
        <w:ind w:left="0" w:firstLine="709"/>
        <w:jc w:val="both"/>
        <w:rPr>
          <w:rFonts w:cstheme="minorHAnsi"/>
        </w:rPr>
      </w:pPr>
      <w:r w:rsidRPr="008C2083">
        <w:rPr>
          <w:rFonts w:cstheme="minorHAnsi"/>
        </w:rPr>
        <w:t>Užpildyt</w:t>
      </w:r>
      <w:r w:rsidR="00485C3B" w:rsidRPr="008C2083">
        <w:rPr>
          <w:rFonts w:cstheme="minorHAnsi"/>
        </w:rPr>
        <w:t>as</w:t>
      </w:r>
      <w:r w:rsidRPr="008C2083">
        <w:rPr>
          <w:rFonts w:cstheme="minorHAnsi"/>
        </w:rPr>
        <w:t xml:space="preserve"> pirkimo sąlygų </w:t>
      </w:r>
      <w:r w:rsidR="00485C3B" w:rsidRPr="008C2083">
        <w:rPr>
          <w:rFonts w:cstheme="minorHAnsi"/>
        </w:rPr>
        <w:t xml:space="preserve">8 </w:t>
      </w:r>
      <w:r w:rsidRPr="008C2083">
        <w:rPr>
          <w:rFonts w:cstheme="minorHAnsi"/>
        </w:rPr>
        <w:t>prieda</w:t>
      </w:r>
      <w:r w:rsidR="00485C3B" w:rsidRPr="008C2083">
        <w:rPr>
          <w:rFonts w:cstheme="minorHAnsi"/>
        </w:rPr>
        <w:t>s</w:t>
      </w:r>
      <w:r w:rsidR="001A4CBB" w:rsidRPr="008C2083">
        <w:t xml:space="preserve"> „Tiekėjo deklaracija dėl atitikties Reglamento nuostatoms“</w:t>
      </w:r>
      <w:r w:rsidR="001F593B" w:rsidRPr="008C2083">
        <w:t>.</w:t>
      </w:r>
    </w:p>
    <w:p w14:paraId="02500553" w14:textId="77777777" w:rsidR="00663A67" w:rsidRPr="008C2083" w:rsidRDefault="00663A67" w:rsidP="00663A67">
      <w:pPr>
        <w:spacing w:after="0" w:line="240" w:lineRule="auto"/>
        <w:ind w:firstLine="709"/>
        <w:jc w:val="both"/>
        <w:rPr>
          <w:rFonts w:cstheme="minorHAnsi"/>
        </w:rPr>
      </w:pPr>
      <w:r w:rsidRPr="008C2083">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sidRPr="008C2083">
        <w:rPr>
          <w:rFonts w:cstheme="minorHAnsi"/>
        </w:rPr>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sidRPr="008C2083">
        <w:rPr>
          <w:rFonts w:cstheme="minorHAnsi"/>
        </w:rPr>
        <w:t xml:space="preserve">6.2.2. </w:t>
      </w:r>
      <w:r w:rsidR="00663A67" w:rsidRPr="008C2083">
        <w:rPr>
          <w:rFonts w:cstheme="minorHAnsi"/>
        </w:rPr>
        <w:t>skaitmeninės dokumentų kopijos (fiziniu parašu tvirtinami dokumentai turi būti pateikiami pasirašyti ir nuskenuoti).</w:t>
      </w:r>
    </w:p>
    <w:p w14:paraId="575C2375" w14:textId="140E69E5" w:rsidR="009479EC" w:rsidRPr="008C2083" w:rsidRDefault="009479EC" w:rsidP="003D45D8">
      <w:pPr>
        <w:pStyle w:val="Sraopastraipa"/>
        <w:numPr>
          <w:ilvl w:val="1"/>
          <w:numId w:val="7"/>
        </w:numPr>
        <w:spacing w:line="240" w:lineRule="auto"/>
        <w:ind w:left="0" w:firstLine="709"/>
        <w:jc w:val="both"/>
      </w:pPr>
      <w:r w:rsidRPr="008C2083">
        <w:t xml:space="preserve">Pasiūlymas turi būti parengtas, lietuvių kalba. </w:t>
      </w:r>
      <w:r w:rsidRPr="008C2083">
        <w:rPr>
          <w:rFonts w:eastAsia="Arial"/>
        </w:rPr>
        <w:t xml:space="preserve">Jei kurie nors su pasiūlymu teikiami dokumentai parengti ne ta kalba, kuria reikalaujama, turi būti pateiktas tikslus vertimas į reikalaujamą kalbą. </w:t>
      </w:r>
      <w:r w:rsidRPr="008C2083">
        <w:t xml:space="preserve">Perkančiajai organizacijai turint įtarimų dėl pasiūlyme pateikto dokumento vertimo kokybės ir (ar) jo atitikties dokumento originalo turiniui, </w:t>
      </w:r>
      <w:r w:rsidRPr="008C2083">
        <w:lastRenderedPageBreak/>
        <w:t xml:space="preserve">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Bendra pasiūlymo kaina (sąnaudos) su PVM  turi būti nurodoma dviejų skaičių po kablelio tikslumu. </w:t>
      </w:r>
      <w:r w:rsidRPr="008C2083">
        <w:rPr>
          <w:rFonts w:eastAsia="Arial" w:cstheme="minorHAnsi"/>
        </w:rPr>
        <w:t>Šią kainą sudarančios kainos sudedamosios dalys ar įkainiai gali būti išreikštos neribojant skaičių po kablelio kiekio</w:t>
      </w:r>
      <w:r w:rsidRPr="008C2083">
        <w:rPr>
          <w:rFonts w:ascii="Arial" w:eastAsia="Arial" w:hAnsi="Arial" w:cs="Arial"/>
        </w:rPr>
        <w:t xml:space="preserve">. </w:t>
      </w:r>
    </w:p>
    <w:p w14:paraId="31319E67"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Tiekėjų pasiūlymuose nurodytos kainos bus vertinamos </w:t>
      </w:r>
      <w:r w:rsidRPr="008C2083">
        <w:t xml:space="preserve">ir lyginamos su visais mokesčiais, įskaitant PVM. </w:t>
      </w:r>
    </w:p>
    <w:p w14:paraId="14BE555A" w14:textId="5F5E1ACC" w:rsidR="00017373" w:rsidRPr="008C2083" w:rsidRDefault="002C729D" w:rsidP="003D45D8">
      <w:pPr>
        <w:pStyle w:val="Sraopastraipa"/>
        <w:numPr>
          <w:ilvl w:val="1"/>
          <w:numId w:val="7"/>
        </w:numPr>
        <w:spacing w:line="240" w:lineRule="auto"/>
        <w:ind w:left="0" w:firstLine="710"/>
        <w:jc w:val="both"/>
        <w:rPr>
          <w:rFonts w:cstheme="minorHAnsi"/>
        </w:rPr>
      </w:pPr>
      <w:r w:rsidRPr="008C2083">
        <w:t xml:space="preserve">Pasiūlyme pateikta informacija, kuri bus naudojama </w:t>
      </w:r>
      <w:r w:rsidR="003B6819" w:rsidRPr="008C2083">
        <w:t xml:space="preserve">atliekant ekonominio naudingumo vertinimą, </w:t>
      </w:r>
      <w:r w:rsidR="00184D68" w:rsidRPr="008C2083">
        <w:t>po p</w:t>
      </w:r>
      <w:r w:rsidR="00CA6B0A" w:rsidRPr="008C2083">
        <w:t>a</w:t>
      </w:r>
      <w:r w:rsidR="00184D68" w:rsidRPr="008C2083">
        <w:t xml:space="preserve">siūlymo pateikimo </w:t>
      </w:r>
      <w:r w:rsidR="00CA6B0A" w:rsidRPr="008C2083">
        <w:t xml:space="preserve">termino pabaigos </w:t>
      </w:r>
      <w:r w:rsidR="00184D68" w:rsidRPr="008C2083">
        <w:t xml:space="preserve">negalės būti </w:t>
      </w:r>
      <w:r w:rsidR="00CA6B0A" w:rsidRPr="008C2083">
        <w:t>tikslinama</w:t>
      </w:r>
      <w:r w:rsidR="000C59BF" w:rsidRPr="008C2083">
        <w:t xml:space="preserve"> ar pateikiami papildomi duomenys.</w:t>
      </w:r>
    </w:p>
    <w:p w14:paraId="7A15AE0A" w14:textId="70E9AA9F" w:rsidR="00EE1C85" w:rsidRPr="008C2083" w:rsidRDefault="00EE1C85" w:rsidP="003D45D8">
      <w:pPr>
        <w:pStyle w:val="Antrat1"/>
        <w:numPr>
          <w:ilvl w:val="0"/>
          <w:numId w:val="7"/>
        </w:numPr>
        <w:tabs>
          <w:tab w:val="left" w:pos="709"/>
        </w:tabs>
        <w:rPr>
          <w:rFonts w:asciiTheme="minorHAnsi" w:hAnsiTheme="minorHAnsi" w:cstheme="minorHAnsi"/>
          <w:color w:val="auto"/>
        </w:rPr>
      </w:pPr>
      <w:r w:rsidRPr="008C2083">
        <w:rPr>
          <w:rFonts w:asciiTheme="minorHAnsi" w:hAnsiTheme="minorHAnsi" w:cstheme="minorHAnsi"/>
          <w:color w:val="auto"/>
        </w:rPr>
        <w:t>Pasiūlymo galiojimo užtikrinimas</w:t>
      </w:r>
      <w:bookmarkEnd w:id="25"/>
      <w:bookmarkEnd w:id="26"/>
      <w:bookmarkEnd w:id="27"/>
    </w:p>
    <w:p w14:paraId="0A7CA291" w14:textId="77777777" w:rsidR="00065828" w:rsidRPr="008C2083" w:rsidRDefault="00655F17" w:rsidP="00065828">
      <w:pPr>
        <w:pStyle w:val="Sraopastraipa"/>
        <w:spacing w:after="0" w:line="240" w:lineRule="auto"/>
        <w:ind w:left="0" w:firstLine="567"/>
        <w:jc w:val="both"/>
      </w:pPr>
      <w:r w:rsidRPr="008C2083">
        <w:t>7.1.</w:t>
      </w:r>
      <w:r w:rsidR="00706376" w:rsidRPr="008C2083">
        <w:t xml:space="preserve"> </w:t>
      </w:r>
      <w:r w:rsidR="00065828" w:rsidRPr="008C208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C2083"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8C2083">
        <w:rPr>
          <w:rFonts w:asciiTheme="minorHAnsi" w:hAnsiTheme="minorHAnsi" w:cstheme="minorHAnsi"/>
        </w:rPr>
        <w:t>Elektroninis aukcionas</w:t>
      </w:r>
      <w:bookmarkEnd w:id="28"/>
      <w:bookmarkEnd w:id="29"/>
      <w:bookmarkEnd w:id="30"/>
      <w:bookmarkEnd w:id="31"/>
      <w:bookmarkEnd w:id="32"/>
    </w:p>
    <w:p w14:paraId="0BFDB7B0" w14:textId="049D12B7" w:rsidR="00040C0F" w:rsidRPr="008C2083" w:rsidRDefault="002827E4" w:rsidP="002E20A7">
      <w:pPr>
        <w:spacing w:after="0" w:line="240" w:lineRule="auto"/>
        <w:ind w:left="710"/>
        <w:rPr>
          <w:rFonts w:cstheme="minorHAnsi"/>
        </w:rPr>
      </w:pPr>
      <w:r w:rsidRPr="008C2083">
        <w:rPr>
          <w:rFonts w:cstheme="minorHAnsi"/>
        </w:rPr>
        <w:t xml:space="preserve">8.1. </w:t>
      </w:r>
      <w:r w:rsidR="00040C0F" w:rsidRPr="008C2083">
        <w:rPr>
          <w:rFonts w:cstheme="minorHAnsi"/>
        </w:rPr>
        <w:t>Perkančioji organizacija pirkime netaikys elektroninio aukciono.</w:t>
      </w:r>
    </w:p>
    <w:p w14:paraId="14CBD3AD" w14:textId="23B8A7AF" w:rsidR="009D0DC5" w:rsidRPr="008C2083"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8C2083">
        <w:rPr>
          <w:rFonts w:asciiTheme="minorHAnsi" w:hAnsiTheme="minorHAnsi" w:cstheme="minorHAnsi"/>
        </w:rPr>
        <w:t>P</w:t>
      </w:r>
      <w:r w:rsidR="00014A61" w:rsidRPr="008C2083">
        <w:rPr>
          <w:rFonts w:asciiTheme="minorHAnsi" w:hAnsiTheme="minorHAnsi" w:cstheme="minorHAnsi"/>
        </w:rPr>
        <w:t>asiūlymų vertinimas</w:t>
      </w:r>
      <w:bookmarkEnd w:id="33"/>
      <w:bookmarkEnd w:id="34"/>
      <w:bookmarkEnd w:id="35"/>
      <w:bookmarkEnd w:id="36"/>
      <w:bookmarkEnd w:id="37"/>
    </w:p>
    <w:p w14:paraId="5391B4BE" w14:textId="0DE70F1E" w:rsidR="001C3C39" w:rsidRPr="008C2083" w:rsidRDefault="002D470F" w:rsidP="001C3C39">
      <w:pPr>
        <w:spacing w:after="0" w:line="240" w:lineRule="auto"/>
        <w:ind w:firstLine="709"/>
        <w:jc w:val="both"/>
        <w:rPr>
          <w:rFonts w:cstheme="minorHAnsi"/>
          <w:iCs/>
        </w:rPr>
      </w:pPr>
      <w:r w:rsidRPr="008C2083">
        <w:rPr>
          <w:rFonts w:cstheme="minorHAnsi"/>
        </w:rPr>
        <w:t xml:space="preserve">9.1. </w:t>
      </w:r>
      <w:r w:rsidR="001C3C39" w:rsidRPr="008C2083">
        <w:rPr>
          <w:rFonts w:cstheme="minorHAnsi"/>
        </w:rPr>
        <w:t xml:space="preserve">   </w:t>
      </w:r>
      <w:r w:rsidR="001C3C39" w:rsidRPr="008C2083">
        <w:rPr>
          <w:rFonts w:eastAsia="Calibri" w:cstheme="minorHAnsi"/>
        </w:rPr>
        <w:t>Perkančioji organizacija ekonomiškai naudingiau</w:t>
      </w:r>
      <w:r w:rsidR="001C3C39" w:rsidRPr="00C60ED4">
        <w:rPr>
          <w:rFonts w:eastAsia="Calibri" w:cstheme="minorHAnsi"/>
        </w:rPr>
        <w:t>sią pasiūlymą</w:t>
      </w:r>
      <w:r w:rsidR="00895D46" w:rsidRPr="00C60ED4">
        <w:rPr>
          <w:rFonts w:eastAsia="Calibri" w:cstheme="minorHAnsi"/>
        </w:rPr>
        <w:t xml:space="preserve"> </w:t>
      </w:r>
      <w:r w:rsidR="001C3C39" w:rsidRPr="00C60ED4">
        <w:rPr>
          <w:rFonts w:eastAsia="Calibri" w:cstheme="minorHAnsi"/>
        </w:rPr>
        <w:t xml:space="preserve">išrenka pagal </w:t>
      </w:r>
      <w:r w:rsidR="00DB733E" w:rsidRPr="00C60ED4">
        <w:rPr>
          <w:rFonts w:eastAsia="Calibri" w:cstheme="minorHAnsi"/>
        </w:rPr>
        <w:t>kain</w:t>
      </w:r>
      <w:r w:rsidR="00036C8B" w:rsidRPr="00C60ED4">
        <w:rPr>
          <w:rFonts w:eastAsia="Calibri" w:cstheme="minorHAnsi"/>
        </w:rPr>
        <w:t>ą</w:t>
      </w:r>
      <w:r w:rsidR="00DB733E" w:rsidRPr="00C60ED4">
        <w:rPr>
          <w:rFonts w:eastAsia="Calibri" w:cstheme="minorHAnsi"/>
        </w:rPr>
        <w:t xml:space="preserve"> specialiųjų pirkimo sąlygų 7 priede nustatyta tvarka.</w:t>
      </w:r>
    </w:p>
    <w:p w14:paraId="6F04D56E" w14:textId="3E0D00F2" w:rsidR="002704BC" w:rsidRPr="008C2083" w:rsidRDefault="001C3C39" w:rsidP="00A75949">
      <w:pPr>
        <w:pStyle w:val="Sraopastraipa"/>
        <w:numPr>
          <w:ilvl w:val="1"/>
          <w:numId w:val="7"/>
        </w:numPr>
        <w:spacing w:after="120" w:line="20" w:lineRule="atLeast"/>
        <w:ind w:left="0" w:firstLine="709"/>
        <w:jc w:val="both"/>
      </w:pPr>
      <w:r w:rsidRPr="008C2083">
        <w:rPr>
          <w:color w:val="000000" w:themeColor="text1"/>
        </w:rPr>
        <w:t>Laimėjusiu pasiūlymu galės būti pripažinti tik  1 (vien</w:t>
      </w:r>
      <w:r w:rsidR="00642861" w:rsidRPr="008C2083">
        <w:rPr>
          <w:color w:val="000000" w:themeColor="text1"/>
        </w:rPr>
        <w:t>as</w:t>
      </w:r>
      <w:r w:rsidRPr="008C2083">
        <w:rPr>
          <w:color w:val="000000" w:themeColor="text1"/>
        </w:rPr>
        <w:t>) ekonomiškai naudingiausi</w:t>
      </w:r>
      <w:r w:rsidR="00642861" w:rsidRPr="008C2083">
        <w:rPr>
          <w:color w:val="000000" w:themeColor="text1"/>
        </w:rPr>
        <w:t>as</w:t>
      </w:r>
      <w:r w:rsidRPr="008C2083">
        <w:rPr>
          <w:color w:val="000000" w:themeColor="text1"/>
        </w:rPr>
        <w:t xml:space="preserve"> pasiūlym</w:t>
      </w:r>
      <w:r w:rsidR="00642861" w:rsidRPr="008C2083">
        <w:rPr>
          <w:color w:val="000000" w:themeColor="text1"/>
        </w:rPr>
        <w:t>as</w:t>
      </w:r>
      <w:r w:rsidRPr="008C2083">
        <w:rPr>
          <w:color w:val="000000" w:themeColor="text1"/>
        </w:rPr>
        <w:t>, esant</w:t>
      </w:r>
      <w:r w:rsidR="00642861" w:rsidRPr="008C2083">
        <w:rPr>
          <w:color w:val="000000" w:themeColor="text1"/>
        </w:rPr>
        <w:t>is</w:t>
      </w:r>
      <w:r w:rsidRPr="008C2083">
        <w:rPr>
          <w:color w:val="000000" w:themeColor="text1"/>
        </w:rPr>
        <w:t xml:space="preserve"> pasiūlymų eilės pirmojoje vietoje.</w:t>
      </w:r>
      <w:r w:rsidRPr="008C2083">
        <w:t xml:space="preserve"> </w:t>
      </w:r>
    </w:p>
    <w:p w14:paraId="4A7D227F" w14:textId="7EBEB6E1" w:rsidR="008950F4" w:rsidRPr="008C2083" w:rsidRDefault="001C3C39" w:rsidP="00A75949">
      <w:pPr>
        <w:pStyle w:val="Sraopastraipa"/>
        <w:numPr>
          <w:ilvl w:val="1"/>
          <w:numId w:val="7"/>
        </w:numPr>
        <w:spacing w:after="120" w:line="20" w:lineRule="atLeast"/>
        <w:ind w:left="0" w:firstLine="709"/>
        <w:jc w:val="both"/>
        <w:rPr>
          <w:rStyle w:val="Hipersaitas"/>
        </w:rPr>
      </w:pPr>
      <w:r w:rsidRPr="008C2083">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D70283" w:rsidRPr="008C2083">
        <w:rPr>
          <w:rStyle w:val="cf01"/>
          <w:rFonts w:asciiTheme="minorHAnsi" w:hAnsiTheme="minorHAnsi" w:cstheme="minorHAnsi"/>
          <w:sz w:val="21"/>
          <w:szCs w:val="21"/>
        </w:rPr>
        <w:t>.</w:t>
      </w:r>
    </w:p>
    <w:p w14:paraId="678C44CA" w14:textId="36B4274F" w:rsidR="00FE7908" w:rsidRPr="008C2083"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8C2083">
        <w:rPr>
          <w:rFonts w:asciiTheme="minorHAnsi" w:hAnsiTheme="minorHAnsi" w:cstheme="minorHAnsi"/>
        </w:rPr>
        <w:t>S</w:t>
      </w:r>
      <w:r w:rsidR="00281735" w:rsidRPr="008C2083">
        <w:rPr>
          <w:rFonts w:asciiTheme="minorHAnsi" w:hAnsiTheme="minorHAnsi" w:cstheme="minorHAnsi"/>
        </w:rPr>
        <w:t>utarties sudarymas</w:t>
      </w:r>
      <w:bookmarkEnd w:id="38"/>
      <w:bookmarkEnd w:id="39"/>
      <w:bookmarkEnd w:id="40"/>
    </w:p>
    <w:p w14:paraId="0DF988D0" w14:textId="5E7F92E2" w:rsidR="003B3079" w:rsidRPr="008C2083" w:rsidRDefault="003B3079" w:rsidP="003D45D8">
      <w:pPr>
        <w:pStyle w:val="Sraopastraipa"/>
        <w:numPr>
          <w:ilvl w:val="1"/>
          <w:numId w:val="8"/>
        </w:numPr>
        <w:spacing w:after="0" w:line="240" w:lineRule="auto"/>
        <w:ind w:left="0" w:firstLine="567"/>
        <w:jc w:val="both"/>
        <w:rPr>
          <w:rFonts w:cstheme="minorHAnsi"/>
          <w:color w:val="000000" w:themeColor="text1"/>
        </w:rPr>
      </w:pPr>
      <w:r w:rsidRPr="008C2083">
        <w:t>Ši pirkimo procedūra atliekama siekiant sudaryti sutartį su tiekėj</w:t>
      </w:r>
      <w:r w:rsidR="00C60ED4">
        <w:t>u</w:t>
      </w:r>
      <w:r w:rsidRPr="008C2083">
        <w:t>, kurių pasiūlyma</w:t>
      </w:r>
      <w:r w:rsidR="00C60ED4">
        <w:t>s</w:t>
      </w:r>
      <w:r w:rsidRPr="008C2083">
        <w:t xml:space="preserve"> bus pripažint</w:t>
      </w:r>
      <w:r w:rsidR="00C60ED4">
        <w:t>as</w:t>
      </w:r>
      <w:r w:rsidRPr="008C2083">
        <w:t xml:space="preserve"> laimėj</w:t>
      </w:r>
      <w:r w:rsidR="00C517F8">
        <w:t>usiu</w:t>
      </w:r>
      <w:r w:rsidRPr="008C2083">
        <w:t>. Sutarties sąlygos pateikiamos Pirkimo sąlygų priede „Sutarties projektas“.</w:t>
      </w:r>
    </w:p>
    <w:p w14:paraId="1640F94B" w14:textId="1B994232" w:rsidR="00640DBD" w:rsidRPr="008C2083"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126333938"/>
      <w:bookmarkEnd w:id="3"/>
      <w:r w:rsidRPr="008C2083">
        <w:rPr>
          <w:rFonts w:asciiTheme="minorHAnsi" w:hAnsiTheme="minorHAnsi" w:cstheme="minorHAnsi"/>
        </w:rPr>
        <w:t>Kitos sąlygos</w:t>
      </w:r>
      <w:bookmarkEnd w:id="41"/>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sidRPr="008C2083">
        <w:rPr>
          <w:rFonts w:eastAsia="Times New Roman" w:cstheme="minorHAnsi"/>
        </w:rPr>
        <w:t>11.1</w:t>
      </w:r>
      <w:r w:rsidR="0068592E" w:rsidRPr="008C2083">
        <w:rPr>
          <w:rFonts w:eastAsia="Times New Roman" w:cstheme="minorHAnsi"/>
        </w:rPr>
        <w:t xml:space="preserve">.     </w:t>
      </w:r>
      <w:r w:rsidRPr="008C2083">
        <w:rPr>
          <w:rFonts w:eastAsia="Times New Roman" w:cstheme="minorHAnsi"/>
        </w:rPr>
        <w:t>Netaikoma</w:t>
      </w:r>
      <w:r w:rsidR="00662701" w:rsidRPr="008C2083">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8C2083">
        <w:rPr>
          <w:rFonts w:eastAsia="Calibri" w:cstheme="minorHAnsi"/>
        </w:rPr>
        <w:t>__________</w:t>
      </w:r>
    </w:p>
    <w:p w14:paraId="1DF37652" w14:textId="0A6B5A0A" w:rsidR="00774AA5" w:rsidRPr="008C2083" w:rsidRDefault="000631F1" w:rsidP="005C1E12">
      <w:pPr>
        <w:pStyle w:val="Antrat1"/>
        <w:jc w:val="right"/>
        <w:rPr>
          <w:rFonts w:asciiTheme="minorHAnsi" w:hAnsiTheme="minorHAnsi" w:cstheme="minorHAnsi"/>
          <w:sz w:val="21"/>
          <w:szCs w:val="21"/>
        </w:rPr>
      </w:pPr>
      <w:bookmarkStart w:id="42" w:name="_Toc126333939"/>
      <w:r w:rsidRPr="008C2083">
        <w:rPr>
          <w:rFonts w:asciiTheme="minorHAnsi" w:hAnsiTheme="minorHAnsi" w:cstheme="minorHAnsi"/>
          <w:color w:val="0070C0"/>
          <w:sz w:val="21"/>
          <w:szCs w:val="21"/>
        </w:rPr>
        <w:lastRenderedPageBreak/>
        <w:t>P</w:t>
      </w:r>
      <w:r w:rsidR="008F59C5" w:rsidRPr="008C2083">
        <w:rPr>
          <w:rFonts w:asciiTheme="minorHAnsi" w:hAnsiTheme="minorHAnsi" w:cstheme="minorHAnsi"/>
          <w:color w:val="0070C0"/>
          <w:sz w:val="21"/>
          <w:szCs w:val="21"/>
        </w:rPr>
        <w:t>irkimo sąlygų 1 priedas „Terminai“</w:t>
      </w:r>
      <w:bookmarkEnd w:id="42"/>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proofErr w:type="spellStart"/>
            <w:r w:rsidRPr="008C2083">
              <w:rPr>
                <w:rFonts w:cstheme="minorHAnsi"/>
                <w:b/>
                <w:bCs/>
              </w:rPr>
              <w:t>Eil.Nr</w:t>
            </w:r>
            <w:proofErr w:type="spellEnd"/>
            <w:r w:rsidRPr="008C2083">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sidRPr="008C2083">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sidRPr="008C2083">
              <w:rPr>
                <w:rFonts w:cstheme="minorHAnsi"/>
                <w:b/>
              </w:rPr>
              <w:t>DATA/DIENŲ SKAIČIUS/ LAIKAS</w:t>
            </w:r>
          </w:p>
          <w:p w14:paraId="677BC1F4" w14:textId="77777777" w:rsidR="00774AA5" w:rsidRPr="008C2083" w:rsidRDefault="00774AA5" w:rsidP="004B3551">
            <w:pPr>
              <w:spacing w:after="0"/>
              <w:jc w:val="center"/>
              <w:rPr>
                <w:rFonts w:cstheme="minorHAnsi"/>
              </w:rPr>
            </w:pPr>
            <w:r w:rsidRPr="008C2083">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sidRPr="008C2083">
              <w:rPr>
                <w:rFonts w:cstheme="minorHAnsi"/>
                <w:b/>
              </w:rPr>
              <w:t>PASTABOS</w:t>
            </w:r>
          </w:p>
        </w:tc>
      </w:tr>
      <w:tr w:rsidR="00774AA5" w:rsidRPr="008C2083" w14:paraId="33F22B33" w14:textId="77777777" w:rsidTr="00C103F4">
        <w:trPr>
          <w:trHeight w:val="20"/>
        </w:trPr>
        <w:tc>
          <w:tcPr>
            <w:tcW w:w="747" w:type="dxa"/>
            <w:shd w:val="clear" w:color="auto" w:fill="auto"/>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sidRPr="008C2083">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sidRPr="008C2083">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sidRPr="008C2083">
              <w:rPr>
                <w:rFonts w:cs="Times New Roman"/>
              </w:rPr>
              <w:t xml:space="preserve">nurodytas </w:t>
            </w:r>
            <w:r w:rsidR="00C47599" w:rsidRPr="008C2083">
              <w:rPr>
                <w:rFonts w:cs="Times New Roman"/>
              </w:rPr>
              <w:t>s</w:t>
            </w:r>
            <w:r w:rsidRPr="008C2083">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sidRPr="008C2083">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shd w:val="clear" w:color="auto" w:fill="auto"/>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sidRPr="008C2083">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sidRPr="008C2083">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sidRPr="008C2083">
              <w:rPr>
                <w:rFonts w:cstheme="minorHAnsi"/>
              </w:rPr>
              <w:t xml:space="preserve">Pradedamas ne anksčiau nei po </w:t>
            </w:r>
            <w:r w:rsidR="0050171F" w:rsidRPr="008C2083">
              <w:rPr>
                <w:rFonts w:cstheme="minorHAnsi"/>
              </w:rPr>
              <w:t>30</w:t>
            </w:r>
            <w:r w:rsidRPr="008C2083">
              <w:rPr>
                <w:rFonts w:cstheme="minorHAnsi"/>
              </w:rPr>
              <w:t xml:space="preserve"> minučių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shd w:val="clear" w:color="auto" w:fill="auto"/>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sidRPr="008C2083">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sidRPr="008C2083">
              <w:rPr>
                <w:rFonts w:cstheme="minorHAnsi"/>
              </w:rPr>
              <w:t xml:space="preserve">Prašymą paaiškinti, patikslinti pirkimo </w:t>
            </w:r>
            <w:r w:rsidR="00EF5E21" w:rsidRPr="008C2083">
              <w:rPr>
                <w:rFonts w:cstheme="minorHAnsi"/>
              </w:rPr>
              <w:t>sąlygas</w:t>
            </w:r>
            <w:r w:rsidRPr="008C2083">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sidRPr="008C2083">
              <w:rPr>
                <w:rFonts w:cstheme="minorHAnsi"/>
              </w:rPr>
              <w:t>10</w:t>
            </w:r>
            <w:r w:rsidR="005F17E7" w:rsidRPr="008C2083">
              <w:rPr>
                <w:rFonts w:cstheme="minorHAnsi"/>
              </w:rPr>
              <w:t xml:space="preserve"> </w:t>
            </w:r>
            <w:r w:rsidRPr="008C2083">
              <w:rPr>
                <w:rFonts w:cstheme="minorHAnsi"/>
              </w:rPr>
              <w:t xml:space="preserve">(dešimt) </w:t>
            </w:r>
            <w:r w:rsidR="005F17E7" w:rsidRPr="008C2083">
              <w:rPr>
                <w:rFonts w:cstheme="minorHAnsi"/>
              </w:rPr>
              <w:t>dienų iki pasiūlymų pateikimo termino dienos</w:t>
            </w:r>
          </w:p>
        </w:tc>
        <w:tc>
          <w:tcPr>
            <w:tcW w:w="2946" w:type="dxa"/>
            <w:shd w:val="clear" w:color="auto" w:fill="auto"/>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shd w:val="clear" w:color="auto" w:fill="auto"/>
            <w:tcMar>
              <w:top w:w="0" w:type="dxa"/>
              <w:left w:w="108" w:type="dxa"/>
              <w:bottom w:w="0" w:type="dxa"/>
              <w:right w:w="108" w:type="dxa"/>
            </w:tcMar>
          </w:tcPr>
          <w:p w14:paraId="5A3E2C4C" w14:textId="033C7E4A" w:rsidR="00774AA5" w:rsidRPr="008C2083"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sidRPr="008C2083">
              <w:rPr>
                <w:rFonts w:cstheme="minorHAnsi"/>
                <w:sz w:val="22"/>
                <w:szCs w:val="22"/>
              </w:rPr>
              <w:t xml:space="preserve">Perkančioji organizacija </w:t>
            </w:r>
            <w:r w:rsidR="009B3AF8" w:rsidRPr="008C2083">
              <w:rPr>
                <w:rFonts w:cstheme="minorHAnsi"/>
                <w:sz w:val="22"/>
                <w:szCs w:val="22"/>
              </w:rPr>
              <w:t>p</w:t>
            </w:r>
            <w:r w:rsidRPr="008C2083">
              <w:rPr>
                <w:rFonts w:cstheme="minorHAnsi"/>
                <w:sz w:val="22"/>
                <w:szCs w:val="22"/>
              </w:rPr>
              <w:t xml:space="preserve">irkimo </w:t>
            </w:r>
            <w:r w:rsidR="00EF5E21" w:rsidRPr="008C2083">
              <w:rPr>
                <w:rFonts w:cstheme="minorHAnsi"/>
                <w:sz w:val="22"/>
                <w:szCs w:val="22"/>
              </w:rPr>
              <w:t>sąlygų</w:t>
            </w:r>
            <w:r w:rsidRPr="008C2083">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sidRPr="008C2083">
              <w:rPr>
                <w:rFonts w:cstheme="minorHAnsi"/>
                <w:sz w:val="22"/>
                <w:szCs w:val="22"/>
              </w:rPr>
              <w:t xml:space="preserve">6 (šešios) dienos </w:t>
            </w:r>
            <w:r w:rsidR="00CE1F13" w:rsidRPr="008C2083">
              <w:rPr>
                <w:rFonts w:cstheme="minorHAnsi"/>
              </w:rPr>
              <w:t>iki pasiūlymų pateikimo termino dienos</w:t>
            </w:r>
          </w:p>
        </w:tc>
        <w:tc>
          <w:tcPr>
            <w:tcW w:w="2946" w:type="dxa"/>
            <w:shd w:val="clear" w:color="auto" w:fill="auto"/>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shd w:val="clear" w:color="auto" w:fill="auto"/>
            <w:tcMar>
              <w:top w:w="0" w:type="dxa"/>
              <w:left w:w="108" w:type="dxa"/>
              <w:bottom w:w="0" w:type="dxa"/>
              <w:right w:w="108" w:type="dxa"/>
            </w:tcMar>
          </w:tcPr>
          <w:p w14:paraId="63314DF2" w14:textId="5548A91C" w:rsidR="00774AA5" w:rsidRPr="008C2083"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sidRPr="008C2083">
              <w:rPr>
                <w:rFonts w:cstheme="minorHAnsi"/>
                <w:sz w:val="22"/>
                <w:szCs w:val="22"/>
              </w:rPr>
              <w:t>O</w:t>
            </w:r>
            <w:r w:rsidR="00774AA5" w:rsidRPr="008C2083">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shd w:val="clear" w:color="auto" w:fill="auto"/>
            <w:tcMar>
              <w:top w:w="0" w:type="dxa"/>
              <w:left w:w="108" w:type="dxa"/>
              <w:bottom w:w="0" w:type="dxa"/>
              <w:right w:w="108" w:type="dxa"/>
            </w:tcMar>
          </w:tcPr>
          <w:p w14:paraId="0C5D727C" w14:textId="097AAFC5" w:rsidR="00774AA5" w:rsidRPr="008C2083"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sidRPr="008C2083">
              <w:rPr>
                <w:rFonts w:cstheme="minorHAnsi"/>
              </w:rPr>
              <w:t xml:space="preserve">Perkančioji organizacija rengs susitikimus su tiekėjais dėl pirkimo </w:t>
            </w:r>
            <w:r w:rsidR="006932C2" w:rsidRPr="008C2083">
              <w:rPr>
                <w:rFonts w:cstheme="minorHAnsi"/>
              </w:rPr>
              <w:t>sąlygų</w:t>
            </w:r>
            <w:r w:rsidRPr="008C2083">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shd w:val="clear" w:color="auto" w:fill="auto"/>
            <w:tcMar>
              <w:top w:w="0" w:type="dxa"/>
              <w:left w:w="108" w:type="dxa"/>
              <w:bottom w:w="0" w:type="dxa"/>
              <w:right w:w="108" w:type="dxa"/>
            </w:tcMar>
          </w:tcPr>
          <w:p w14:paraId="7834A329" w14:textId="7DD7B5EE"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C103F4" w:rsidRPr="008C2083" w:rsidRDefault="00C103F4" w:rsidP="00C103F4">
            <w:pPr>
              <w:spacing w:after="0" w:line="240" w:lineRule="auto"/>
            </w:pPr>
            <w:r w:rsidRPr="008C2083">
              <w:t>Tiekėjai turi pateikti prekių pavyzdžius</w:t>
            </w:r>
          </w:p>
        </w:tc>
        <w:tc>
          <w:tcPr>
            <w:tcW w:w="3634" w:type="dxa"/>
            <w:shd w:val="clear" w:color="auto" w:fill="auto"/>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shd w:val="clear" w:color="auto" w:fill="auto"/>
            <w:tcMar>
              <w:top w:w="0" w:type="dxa"/>
              <w:left w:w="108" w:type="dxa"/>
              <w:bottom w:w="0" w:type="dxa"/>
              <w:right w:w="108" w:type="dxa"/>
            </w:tcMar>
          </w:tcPr>
          <w:p w14:paraId="204C0E52" w14:textId="1B708D3D"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sidRPr="008C2083">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sidRPr="008C2083">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shd w:val="clear" w:color="auto" w:fill="auto"/>
            <w:tcMar>
              <w:top w:w="0" w:type="dxa"/>
              <w:left w:w="108" w:type="dxa"/>
              <w:bottom w:w="0" w:type="dxa"/>
              <w:right w:w="108" w:type="dxa"/>
            </w:tcMar>
          </w:tcPr>
          <w:p w14:paraId="0CCD490C" w14:textId="1C5F8541" w:rsidR="00C103F4" w:rsidRPr="008C2083" w:rsidRDefault="00C103F4" w:rsidP="003D45D8">
            <w:pPr>
              <w:pStyle w:val="Sraopastraipa"/>
              <w:numPr>
                <w:ilvl w:val="0"/>
                <w:numId w:val="4"/>
              </w:numPr>
              <w:spacing w:after="0" w:line="240" w:lineRule="auto"/>
            </w:pPr>
          </w:p>
        </w:tc>
        <w:tc>
          <w:tcPr>
            <w:tcW w:w="2527" w:type="dxa"/>
            <w:shd w:val="clear" w:color="auto" w:fill="auto"/>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sidRPr="008C2083">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4DD4DD87" w14:textId="145E836E" w:rsidR="00C103F4" w:rsidRPr="008C2083" w:rsidRDefault="000E0AA3" w:rsidP="00C103F4">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shd w:val="clear" w:color="auto" w:fill="auto"/>
            <w:tcMar>
              <w:top w:w="0" w:type="dxa"/>
              <w:left w:w="108" w:type="dxa"/>
              <w:bottom w:w="0" w:type="dxa"/>
              <w:right w:w="108" w:type="dxa"/>
            </w:tcMar>
          </w:tcPr>
          <w:p w14:paraId="539F7958" w14:textId="226D3FF6"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sidRPr="008C2083">
              <w:rPr>
                <w:rFonts w:cstheme="minorHAnsi"/>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684369EC" w14:textId="4DBFAFC9" w:rsidR="00C103F4" w:rsidRPr="008C2083" w:rsidRDefault="000E0AA3" w:rsidP="00C103F4">
            <w:pPr>
              <w:spacing w:after="0" w:line="240" w:lineRule="auto"/>
              <w:jc w:val="both"/>
              <w:rPr>
                <w:rFonts w:cstheme="minorHAnsi"/>
              </w:rPr>
            </w:pPr>
            <w:r w:rsidRPr="008C2083">
              <w:rPr>
                <w:rFonts w:cstheme="minorHAnsi"/>
                <w:iCs/>
              </w:rPr>
              <w:t>NETAIKOMA</w:t>
            </w:r>
          </w:p>
        </w:tc>
        <w:tc>
          <w:tcPr>
            <w:tcW w:w="2946" w:type="dxa"/>
            <w:shd w:val="clear" w:color="auto" w:fill="auto"/>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shd w:val="clear" w:color="auto" w:fill="auto"/>
            <w:tcMar>
              <w:top w:w="0" w:type="dxa"/>
              <w:left w:w="108" w:type="dxa"/>
              <w:bottom w:w="0" w:type="dxa"/>
              <w:right w:w="108" w:type="dxa"/>
            </w:tcMar>
          </w:tcPr>
          <w:p w14:paraId="5B414F03" w14:textId="2549B1DC"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informuoja pirkimo dalyvius apie EBVPD </w:t>
            </w:r>
            <w:r w:rsidRPr="008C2083">
              <w:rPr>
                <w:rFonts w:cstheme="minorHAnsi"/>
                <w:bCs/>
              </w:rPr>
              <w:lastRenderedPageBreak/>
              <w:t>vertinimo rezultatus ne vėliau kaip per</w:t>
            </w:r>
          </w:p>
        </w:tc>
        <w:tc>
          <w:tcPr>
            <w:tcW w:w="3634" w:type="dxa"/>
            <w:shd w:val="clear" w:color="auto" w:fill="auto"/>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sidRPr="008C2083">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shd w:val="clear" w:color="auto" w:fill="auto"/>
            <w:tcMar>
              <w:top w:w="0" w:type="dxa"/>
              <w:left w:w="108" w:type="dxa"/>
              <w:bottom w:w="0" w:type="dxa"/>
              <w:right w:w="108" w:type="dxa"/>
            </w:tcMar>
          </w:tcPr>
          <w:p w14:paraId="7986B22C" w14:textId="28A1D23B"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pirkimo dalyviams praneša apie priimtą sprendimą nustatyti laimėjusį pasiūlymą, </w:t>
            </w:r>
            <w:r w:rsidRPr="008C2083">
              <w:rPr>
                <w:rFonts w:cstheme="minorHAnsi"/>
              </w:rPr>
              <w:t>dėl kurio bus sudaroma</w:t>
            </w:r>
            <w:r w:rsidRPr="008C2083">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sidRPr="008C2083">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shd w:val="clear" w:color="auto" w:fill="auto"/>
            <w:tcMar>
              <w:top w:w="0" w:type="dxa"/>
              <w:left w:w="108" w:type="dxa"/>
              <w:bottom w:w="0" w:type="dxa"/>
              <w:right w:w="108" w:type="dxa"/>
            </w:tcMar>
          </w:tcPr>
          <w:p w14:paraId="715DBD55" w14:textId="53D9A072"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sidRPr="008C2083">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sidRPr="008C2083">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shd w:val="clear" w:color="auto" w:fill="auto"/>
            <w:tcMar>
              <w:top w:w="0" w:type="dxa"/>
              <w:left w:w="108" w:type="dxa"/>
              <w:bottom w:w="0" w:type="dxa"/>
              <w:right w:w="108" w:type="dxa"/>
            </w:tcMar>
          </w:tcPr>
          <w:p w14:paraId="50E0821F" w14:textId="51531F71"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sidRPr="008C2083">
              <w:rPr>
                <w:rFonts w:cstheme="minorHAnsi"/>
                <w:color w:val="000000"/>
                <w:shd w:val="clear" w:color="auto" w:fill="FFFFFF"/>
              </w:rPr>
              <w:t xml:space="preserve">Tiekėjas turi teisę pateikti pretenziją perkančiajai organizacijai, pateikti prašymą ar pareikšti ieškinį teismui </w:t>
            </w:r>
            <w:r w:rsidRPr="008C2083">
              <w:rPr>
                <w:rFonts w:cstheme="minorHAnsi"/>
                <w:bCs/>
              </w:rPr>
              <w:t>ne vėliau kaip per</w:t>
            </w:r>
          </w:p>
        </w:tc>
        <w:tc>
          <w:tcPr>
            <w:tcW w:w="3634" w:type="dxa"/>
            <w:shd w:val="clear" w:color="auto" w:fill="auto"/>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sidRPr="008C2083">
              <w:rPr>
                <w:rFonts w:cstheme="minorHAnsi"/>
              </w:rPr>
              <w:t>10 (dešimt) dienų</w:t>
            </w:r>
          </w:p>
          <w:p w14:paraId="38F150E0" w14:textId="091326A3" w:rsidR="00C103F4" w:rsidRPr="008C2083" w:rsidRDefault="00C103F4" w:rsidP="00C103F4">
            <w:pPr>
              <w:spacing w:after="0" w:line="240" w:lineRule="auto"/>
              <w:jc w:val="both"/>
              <w:rPr>
                <w:rFonts w:cstheme="minorHAnsi"/>
              </w:rPr>
            </w:pPr>
            <w:r w:rsidRPr="008C2083">
              <w:rPr>
                <w:rFonts w:cstheme="minorHAnsi"/>
              </w:rPr>
              <w:t xml:space="preserve">nuo </w:t>
            </w:r>
            <w:r w:rsidRPr="008C2083">
              <w:rPr>
                <w:rFonts w:eastAsia="Arial" w:cstheme="minorHAnsi"/>
              </w:rPr>
              <w:t>perkančiosios organizacijos</w:t>
            </w:r>
            <w:r w:rsidRPr="008C2083">
              <w:rPr>
                <w:rFonts w:cstheme="minorHAnsi"/>
              </w:rPr>
              <w:t xml:space="preserve"> pranešimo raštu apie jos priimtą sprendimą išsiuntimo tiekėjams dienos arba nuo paskelbimo apie </w:t>
            </w:r>
            <w:r w:rsidRPr="008C2083">
              <w:rPr>
                <w:rFonts w:eastAsia="Arial" w:cstheme="minorHAnsi"/>
              </w:rPr>
              <w:t>perkančiosios organizacijos</w:t>
            </w:r>
            <w:r w:rsidRPr="008C2083">
              <w:rPr>
                <w:rFonts w:cstheme="minorHAnsi"/>
              </w:rPr>
              <w:t xml:space="preserve"> priimtus sprendimus dienos, jei VPĮ nenumato reikalavimo raštu informuoti tiekėjus apie </w:t>
            </w:r>
            <w:r w:rsidRPr="008C2083">
              <w:rPr>
                <w:rFonts w:eastAsia="Arial" w:cstheme="minorHAnsi"/>
              </w:rPr>
              <w:t xml:space="preserve"> perkančiosios organizacijos</w:t>
            </w:r>
            <w:r w:rsidRPr="008C2083">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sidRPr="008C2083">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shd w:val="clear" w:color="auto" w:fill="auto"/>
            <w:tcMar>
              <w:top w:w="0" w:type="dxa"/>
              <w:left w:w="108" w:type="dxa"/>
              <w:bottom w:w="0" w:type="dxa"/>
              <w:right w:w="108" w:type="dxa"/>
            </w:tcMar>
          </w:tcPr>
          <w:p w14:paraId="3FCD8BCC" w14:textId="19D85D51" w:rsidR="00C103F4" w:rsidRPr="008C2083"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sidRPr="008C208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sidRPr="008C2083">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shd w:val="clear" w:color="auto" w:fill="auto"/>
            <w:tcMar>
              <w:top w:w="0" w:type="dxa"/>
              <w:left w:w="108" w:type="dxa"/>
              <w:bottom w:w="0" w:type="dxa"/>
              <w:right w:w="108" w:type="dxa"/>
            </w:tcMar>
          </w:tcPr>
          <w:p w14:paraId="18CCF556" w14:textId="1FABF3A4"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sidRPr="008C2083">
              <w:rPr>
                <w:rFonts w:cstheme="minorHAnsi"/>
              </w:rPr>
              <w:t xml:space="preserve">Jeigu perkančioji organizacija per nustatytą terminą neišnagrinėja jai pateiktos pretenzijos, tiekėjas turi teisę pateikti prašymą ar pareikšti </w:t>
            </w:r>
            <w:r w:rsidRPr="008C2083">
              <w:rPr>
                <w:rFonts w:cstheme="minorHAnsi"/>
              </w:rPr>
              <w:lastRenderedPageBreak/>
              <w:t>ieškinį teismui per</w:t>
            </w:r>
            <w:r w:rsidRPr="008C2083">
              <w:rPr>
                <w:rFonts w:cstheme="minorHAnsi"/>
                <w:bCs/>
              </w:rPr>
              <w:t xml:space="preserve"> (išskyrus ieškinį dėl </w:t>
            </w:r>
            <w:r w:rsidR="00010309" w:rsidRPr="008C2083">
              <w:rPr>
                <w:rFonts w:cstheme="minorHAnsi"/>
                <w:bCs/>
              </w:rPr>
              <w:t>VPĮ</w:t>
            </w:r>
            <w:r w:rsidR="00C70DA2" w:rsidRPr="008C2083">
              <w:rPr>
                <w:rFonts w:cstheme="minorHAnsi"/>
                <w:bCs/>
              </w:rPr>
              <w:t xml:space="preserve"> 102 str. 3 ir 4 dalyje nustatytų reikalavimų</w:t>
            </w:r>
            <w:r w:rsidRPr="008C2083">
              <w:rPr>
                <w:rFonts w:cstheme="minorHAnsi"/>
                <w:bCs/>
              </w:rPr>
              <w:t xml:space="preserve">) </w:t>
            </w:r>
          </w:p>
        </w:tc>
        <w:tc>
          <w:tcPr>
            <w:tcW w:w="3634" w:type="dxa"/>
            <w:shd w:val="clear" w:color="auto" w:fill="auto"/>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sidRPr="008C208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shd w:val="clear" w:color="auto" w:fill="auto"/>
            <w:tcMar>
              <w:top w:w="0" w:type="dxa"/>
              <w:left w:w="108" w:type="dxa"/>
              <w:bottom w:w="0" w:type="dxa"/>
              <w:right w:w="108" w:type="dxa"/>
            </w:tcMar>
          </w:tcPr>
          <w:p w14:paraId="3EE38EA3" w14:textId="7B1FEB4A" w:rsidR="00C103F4" w:rsidRPr="008C2083"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sidRPr="008C2083">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sidRPr="008C2083">
              <w:rPr>
                <w:rFonts w:cstheme="minorHAnsi"/>
                <w:bCs/>
              </w:rPr>
              <w:t>10 (dešimt) dienų,</w:t>
            </w:r>
            <w:r w:rsidRPr="008C2083">
              <w:rPr>
                <w:rFonts w:cstheme="minorHAnsi"/>
              </w:rPr>
              <w:t xml:space="preserve"> nuo pranešimo apie sprendimą sudaryti sutartį (o jei buvo gauta pretenzija – </w:t>
            </w:r>
            <w:r w:rsidRPr="008C2083">
              <w:t xml:space="preserve">nuo pranešimo raštu apie jos priimtą sprendimą </w:t>
            </w:r>
            <w:r w:rsidRPr="008C2083">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shd w:val="clear" w:color="auto" w:fill="auto"/>
            <w:tcMar>
              <w:top w:w="0" w:type="dxa"/>
              <w:left w:w="108" w:type="dxa"/>
              <w:bottom w:w="0" w:type="dxa"/>
              <w:right w:w="108" w:type="dxa"/>
            </w:tcMar>
          </w:tcPr>
          <w:p w14:paraId="5A1CA8A8" w14:textId="77777777" w:rsidR="00C103F4" w:rsidRPr="008C2083"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sidRPr="008C2083">
              <w:rPr>
                <w:rFonts w:cstheme="minorHAnsi"/>
              </w:rPr>
              <w:t xml:space="preserve">Jeigu </w:t>
            </w:r>
            <w:r w:rsidRPr="008C2083">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sidRPr="008C208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shd w:val="clear" w:color="auto" w:fill="auto"/>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sidRPr="008C2083">
        <w:rPr>
          <w:rFonts w:eastAsia="Calibri" w:cstheme="minorHAnsi"/>
        </w:rPr>
        <w:br w:type="page"/>
      </w:r>
    </w:p>
    <w:p w14:paraId="01D56E47" w14:textId="69C5E54E" w:rsidR="008D704D" w:rsidRPr="008C2083"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8C2083">
        <w:rPr>
          <w:rFonts w:asciiTheme="minorHAnsi" w:eastAsia="Calibri" w:hAnsiTheme="minorHAnsi" w:cstheme="minorHAnsi"/>
          <w:color w:val="0070C0"/>
          <w:sz w:val="21"/>
          <w:szCs w:val="21"/>
        </w:rPr>
        <w:lastRenderedPageBreak/>
        <w:t xml:space="preserve">Pirkimo sąlygų </w:t>
      </w:r>
      <w:r w:rsidR="005F0B78" w:rsidRPr="008C2083">
        <w:rPr>
          <w:rFonts w:asciiTheme="minorHAnsi" w:eastAsia="Calibri" w:hAnsiTheme="minorHAnsi" w:cstheme="minorHAnsi"/>
          <w:color w:val="0070C0"/>
          <w:sz w:val="21"/>
          <w:szCs w:val="21"/>
        </w:rPr>
        <w:t>2</w:t>
      </w:r>
      <w:r w:rsidRPr="008C2083">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Paantrat"/>
        <w:jc w:val="center"/>
      </w:pPr>
      <w:r w:rsidRPr="008C2083">
        <w:t>TECHNINĖ SPECIFIKACIJA</w:t>
      </w:r>
    </w:p>
    <w:p w14:paraId="7D2B8D33" w14:textId="77777777" w:rsidR="00F85ACD" w:rsidRPr="008C2083" w:rsidRDefault="00F85ACD" w:rsidP="00F85ACD">
      <w:bookmarkStart w:id="48" w:name="_Ref38285444"/>
      <w:bookmarkStart w:id="49" w:name="_Ref38291496"/>
      <w:bookmarkStart w:id="50" w:name="_Toc126333941"/>
      <w:r w:rsidRPr="008C2083">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sidRPr="008C2083">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Antrat2"/>
        <w:ind w:left="5103"/>
        <w:rPr>
          <w:rFonts w:asciiTheme="minorHAnsi" w:eastAsia="Calibri" w:hAnsiTheme="minorHAnsi" w:cstheme="minorHAnsi"/>
          <w:color w:val="0070C0"/>
          <w:sz w:val="21"/>
          <w:szCs w:val="21"/>
        </w:rPr>
      </w:pPr>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3</w:t>
      </w:r>
      <w:r w:rsidRPr="008C2083">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Paantrat"/>
        <w:jc w:val="center"/>
      </w:pPr>
      <w:r w:rsidRPr="008C2083">
        <w:t>TIEKĖJŲ PAŠALINIMO PAGRINDAI</w:t>
      </w:r>
    </w:p>
    <w:p w14:paraId="1E8D6020" w14:textId="77777777" w:rsidR="00130AB2" w:rsidRPr="008C2083" w:rsidRDefault="00130AB2" w:rsidP="00130AB2">
      <w:pPr>
        <w:rPr>
          <w:i/>
          <w:iCs/>
        </w:rPr>
      </w:pPr>
      <w:r w:rsidRPr="008C2083">
        <w:t xml:space="preserve">Perkančioji organizacija šiame priede pateikia informaciją apie tiekėjams taikomus pašalinimo pagrindus (žr. </w:t>
      </w:r>
      <w:hyperlink r:id="rId16" w:history="1">
        <w:r w:rsidRPr="008C2083">
          <w:rPr>
            <w:rStyle w:val="Hipersaitas"/>
          </w:rPr>
          <w:t>Pašalinimo pagrindų lentelę</w:t>
        </w:r>
      </w:hyperlink>
      <w:r w:rsidRPr="008C2083">
        <w:t>)</w:t>
      </w:r>
      <w:r w:rsidRPr="008C2083">
        <w:rPr>
          <w:i/>
          <w:iCs/>
        </w:rPr>
        <w:t xml:space="preserve">. </w:t>
      </w:r>
    </w:p>
    <w:p w14:paraId="30AD7535" w14:textId="77777777" w:rsidR="00130AB2" w:rsidRPr="008C2083" w:rsidRDefault="00130AB2" w:rsidP="00130AB2">
      <w:r w:rsidRPr="008C2083">
        <w:t>Pateikiama atskiru dokumentu CVP IS</w:t>
      </w:r>
    </w:p>
    <w:p w14:paraId="327B1AA3" w14:textId="2D8B9743" w:rsidR="00A4599F" w:rsidRPr="008C2083" w:rsidRDefault="003F1531" w:rsidP="00C6497D">
      <w:pPr>
        <w:jc w:val="center"/>
        <w:rPr>
          <w:rFonts w:cstheme="minorHAnsi"/>
          <w:b/>
          <w:bCs/>
          <w:smallCaps/>
          <w:sz w:val="22"/>
          <w:szCs w:val="22"/>
        </w:rPr>
      </w:pPr>
      <w:r w:rsidRPr="008C2083">
        <w:rPr>
          <w:rFonts w:cstheme="minorHAnsi"/>
          <w:smallCaps/>
          <w:sz w:val="22"/>
          <w:szCs w:val="22"/>
        </w:rPr>
        <w:t>__________</w:t>
      </w:r>
    </w:p>
    <w:p w14:paraId="224D97CF" w14:textId="77777777" w:rsidR="002203C6" w:rsidRPr="008C2083" w:rsidRDefault="002203C6">
      <w:pPr>
        <w:rPr>
          <w:rFonts w:eastAsiaTheme="minorHAnsi" w:cstheme="minorHAnsi"/>
          <w:lang w:eastAsia="en-US"/>
        </w:rPr>
      </w:pPr>
    </w:p>
    <w:p w14:paraId="14D8DA5E" w14:textId="77777777" w:rsidR="002F396F" w:rsidRPr="008C2083" w:rsidRDefault="002F396F" w:rsidP="00384F5A">
      <w:pPr>
        <w:spacing w:after="0" w:line="240" w:lineRule="auto"/>
        <w:jc w:val="center"/>
        <w:rPr>
          <w:rFonts w:cstheme="minorHAnsi"/>
          <w:b/>
          <w:bCs/>
          <w:smallCaps/>
        </w:rPr>
      </w:pPr>
    </w:p>
    <w:p w14:paraId="5BA186DC" w14:textId="6C64F790" w:rsidR="009D2729" w:rsidRPr="008C2083" w:rsidRDefault="009D2729" w:rsidP="009D2729">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126333942"/>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1"/>
      <w:bookmarkEnd w:id="52"/>
      <w:bookmarkEnd w:id="53"/>
      <w:bookmarkEnd w:id="54"/>
    </w:p>
    <w:p w14:paraId="5EBF89F3" w14:textId="77777777" w:rsidR="009D2729" w:rsidRPr="008C2083" w:rsidRDefault="009D2729" w:rsidP="009D2729">
      <w:pPr>
        <w:rPr>
          <w:rFonts w:cstheme="minorHAnsi"/>
          <w:b/>
          <w:bCs/>
          <w:smallCaps/>
          <w:sz w:val="22"/>
          <w:szCs w:val="22"/>
        </w:rPr>
      </w:pPr>
    </w:p>
    <w:p w14:paraId="751C1BEC" w14:textId="77777777" w:rsidR="009D2729" w:rsidRDefault="009D2729" w:rsidP="009D2729">
      <w:pPr>
        <w:pStyle w:val="Paantrat"/>
        <w:jc w:val="center"/>
        <w:rPr>
          <w:lang w:eastAsia="en-US"/>
        </w:rPr>
      </w:pPr>
      <w:r w:rsidRPr="008C2083">
        <w:rPr>
          <w:smallCaps/>
        </w:rPr>
        <w:t xml:space="preserve">TIEKĖJŲ KVALIFIKACIJOS REIKALAVIMAI IR REIKALAVIMAI LAIKYTIS </w:t>
      </w:r>
      <w:r w:rsidRPr="008C2083">
        <w:rPr>
          <w:lang w:eastAsia="en-US"/>
        </w:rPr>
        <w:t>KOKYBĖS VADYBOS SISTEMOS IR (ARBA) APLINKOS APSAUGOS VADYBOS SISTEMOS STANDARTŲ</w:t>
      </w:r>
    </w:p>
    <w:p w14:paraId="790E1365" w14:textId="77777777" w:rsidR="00A5567E" w:rsidRDefault="00A5567E" w:rsidP="00A5567E">
      <w:pPr>
        <w:rPr>
          <w:lang w:eastAsia="en-US"/>
        </w:rPr>
      </w:pPr>
    </w:p>
    <w:p w14:paraId="4730CFD9" w14:textId="77777777" w:rsidR="00DC0CE5" w:rsidRPr="008C2083" w:rsidRDefault="00DC0CE5" w:rsidP="00DC0CE5">
      <w:r w:rsidRPr="008C2083">
        <w:t>Pateikiama atskiru dokumentu CVP IS</w:t>
      </w:r>
    </w:p>
    <w:p w14:paraId="7AB16A77" w14:textId="47CDDC13" w:rsidR="00DC0CE5" w:rsidRPr="008C2083" w:rsidRDefault="00DC0CE5" w:rsidP="00DC0CE5">
      <w:pPr>
        <w:jc w:val="center"/>
        <w:rPr>
          <w:rFonts w:cstheme="minorHAnsi"/>
          <w:smallCaps/>
          <w:sz w:val="22"/>
          <w:szCs w:val="22"/>
        </w:rPr>
      </w:pPr>
      <w:r w:rsidRPr="008C2083">
        <w:rPr>
          <w:rFonts w:cstheme="minorHAnsi"/>
          <w:smallCaps/>
          <w:sz w:val="22"/>
          <w:szCs w:val="22"/>
        </w:rPr>
        <w:t>__________</w:t>
      </w:r>
    </w:p>
    <w:p w14:paraId="584A5B9C" w14:textId="51CDEC12" w:rsidR="00DC0CE5" w:rsidRDefault="00DC0CE5">
      <w:pPr>
        <w:rPr>
          <w:rFonts w:cstheme="minorHAnsi"/>
        </w:rPr>
      </w:pPr>
      <w:r>
        <w:rPr>
          <w:rFonts w:cstheme="minorHAnsi"/>
        </w:rPr>
        <w:br w:type="page"/>
      </w:r>
    </w:p>
    <w:p w14:paraId="63E662C0" w14:textId="77777777" w:rsidR="006A6BDA" w:rsidRDefault="006A6BDA" w:rsidP="00A5567E">
      <w:pPr>
        <w:jc w:val="center"/>
        <w:rPr>
          <w:rFonts w:cstheme="minorHAnsi"/>
        </w:rPr>
      </w:pPr>
    </w:p>
    <w:p w14:paraId="6FF0A2CE" w14:textId="77777777" w:rsidR="006A6BDA" w:rsidRDefault="006A6BDA" w:rsidP="00A5567E">
      <w:pPr>
        <w:jc w:val="center"/>
        <w:rPr>
          <w:rFonts w:cstheme="minorHAnsi"/>
        </w:rPr>
      </w:pPr>
    </w:p>
    <w:p w14:paraId="66FAA272" w14:textId="77777777" w:rsidR="006A6BDA" w:rsidRDefault="006A6BDA" w:rsidP="00A5567E">
      <w:pPr>
        <w:jc w:val="center"/>
        <w:rPr>
          <w:rFonts w:cstheme="minorHAnsi"/>
        </w:rPr>
      </w:pPr>
    </w:p>
    <w:p w14:paraId="53D93C0F" w14:textId="77777777" w:rsidR="006A6BDA" w:rsidRDefault="006A6BDA" w:rsidP="00A5567E">
      <w:pPr>
        <w:jc w:val="center"/>
        <w:rPr>
          <w:rFonts w:cstheme="minorHAnsi"/>
        </w:rPr>
      </w:pPr>
    </w:p>
    <w:p w14:paraId="0D3BCBD8" w14:textId="77777777" w:rsidR="006A6BDA" w:rsidRDefault="006A6BDA" w:rsidP="00A5567E">
      <w:pPr>
        <w:jc w:val="center"/>
        <w:rPr>
          <w:rFonts w:cstheme="minorHAnsi"/>
        </w:rPr>
      </w:pPr>
    </w:p>
    <w:p w14:paraId="6D9C7995" w14:textId="77777777" w:rsidR="006A6BDA" w:rsidRPr="008C2083" w:rsidRDefault="006A6BDA" w:rsidP="00A5567E">
      <w:pPr>
        <w:jc w:val="center"/>
        <w:rPr>
          <w:rFonts w:cstheme="minorHAnsi"/>
          <w:color w:val="7030A0"/>
        </w:rPr>
      </w:pPr>
    </w:p>
    <w:p w14:paraId="120BB169" w14:textId="77777777" w:rsidR="00A5567E" w:rsidRPr="008C2083" w:rsidRDefault="00A5567E" w:rsidP="00A5567E">
      <w:pPr>
        <w:pStyle w:val="Antrat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126333943"/>
      <w:r w:rsidRPr="008C2083">
        <w:rPr>
          <w:rFonts w:asciiTheme="minorHAnsi" w:eastAsia="Calibri" w:hAnsiTheme="minorHAnsi" w:cstheme="minorHAnsi"/>
          <w:color w:val="0070C0"/>
          <w:sz w:val="21"/>
          <w:szCs w:val="21"/>
        </w:rPr>
        <w:t xml:space="preserve">Pirkimo sąlygų 5 priedas „EBVPD“ </w:t>
      </w:r>
      <w:r w:rsidRPr="008C2083">
        <w:rPr>
          <w:rFonts w:asciiTheme="minorHAnsi" w:hAnsiTheme="minorHAnsi" w:cstheme="minorHAnsi"/>
          <w:color w:val="0070C0"/>
          <w:sz w:val="21"/>
          <w:szCs w:val="21"/>
        </w:rPr>
        <w:t>(XML formatu)</w:t>
      </w:r>
      <w:bookmarkEnd w:id="55"/>
      <w:bookmarkEnd w:id="56"/>
      <w:bookmarkEnd w:id="57"/>
      <w:bookmarkEnd w:id="58"/>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Paantrat"/>
        <w:jc w:val="center"/>
        <w:rPr>
          <w:b/>
          <w:bCs/>
          <w:smallCaps/>
        </w:rPr>
      </w:pPr>
      <w:r w:rsidRPr="008C2083">
        <w:t>EUROPOS BENDRASIS VIEŠŲJŲ PIRKIMŲ DOKUMENTAS</w:t>
      </w:r>
    </w:p>
    <w:p w14:paraId="49CF5328" w14:textId="77777777" w:rsidR="00A5567E" w:rsidRPr="008C2083" w:rsidRDefault="00A5567E" w:rsidP="00A5567E">
      <w:pPr>
        <w:jc w:val="both"/>
        <w:rPr>
          <w:rFonts w:cstheme="minorHAnsi"/>
          <w:sz w:val="22"/>
          <w:szCs w:val="22"/>
        </w:rPr>
      </w:pPr>
      <w:r w:rsidRPr="008C2083">
        <w:rPr>
          <w:rFonts w:cstheme="minorHAnsi"/>
          <w:sz w:val="22"/>
          <w:szCs w:val="22"/>
        </w:rPr>
        <w:t>„Europos bendrasis viešųjų pirkimų dokumentas (EBVPD)“ pateikiamas .</w:t>
      </w:r>
      <w:proofErr w:type="spellStart"/>
      <w:r w:rsidRPr="008C2083">
        <w:rPr>
          <w:rFonts w:cstheme="minorHAnsi"/>
          <w:sz w:val="22"/>
          <w:szCs w:val="22"/>
        </w:rPr>
        <w:t>xml</w:t>
      </w:r>
      <w:proofErr w:type="spellEnd"/>
      <w:r w:rsidRPr="008C2083">
        <w:rPr>
          <w:rFonts w:cstheme="minorHAnsi"/>
          <w:sz w:val="22"/>
          <w:szCs w:val="22"/>
        </w:rPr>
        <w:t xml:space="preserve"> formatu atskiru dokumentu CVP IS.</w:t>
      </w:r>
    </w:p>
    <w:p w14:paraId="31B5FBDA" w14:textId="77777777" w:rsidR="00A5567E" w:rsidRPr="008C2083" w:rsidRDefault="00A5567E" w:rsidP="00A5567E">
      <w:pPr>
        <w:jc w:val="center"/>
        <w:rPr>
          <w:rFonts w:cstheme="minorHAnsi"/>
          <w:smallCaps/>
          <w:sz w:val="22"/>
          <w:szCs w:val="22"/>
        </w:rPr>
      </w:pPr>
      <w:r w:rsidRPr="008C2083">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Antrat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126333944"/>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6</w:t>
      </w:r>
      <w:r w:rsidRPr="008C2083">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rsidRPr="008C2083">
        <w:t>Pasiūlymo forma pateikiama atskiru dokumentu CVP IS</w:t>
      </w:r>
      <w:r w:rsidRPr="008C2083">
        <w:rPr>
          <w:rFonts w:cstheme="minorHAnsi"/>
        </w:rPr>
        <w:t xml:space="preserve"> </w:t>
      </w:r>
    </w:p>
    <w:p w14:paraId="5A12B57E" w14:textId="2F22C5F7" w:rsidR="00693D4F" w:rsidRPr="008C2083" w:rsidRDefault="00693D4F" w:rsidP="00982EE8">
      <w:pPr>
        <w:jc w:val="center"/>
        <w:rPr>
          <w:rFonts w:cstheme="minorHAnsi"/>
          <w:color w:val="7030A0"/>
        </w:rPr>
      </w:pPr>
      <w:r w:rsidRPr="008C2083">
        <w:rPr>
          <w:rFonts w:cstheme="minorHAnsi"/>
        </w:rPr>
        <w:t>__________</w:t>
      </w:r>
    </w:p>
    <w:p w14:paraId="544CFFE9" w14:textId="77777777" w:rsidR="00693D4F" w:rsidRPr="008C2083" w:rsidRDefault="00693D4F">
      <w:pPr>
        <w:rPr>
          <w:rFonts w:cstheme="minorHAnsi"/>
          <w:color w:val="7030A0"/>
        </w:rPr>
      </w:pPr>
      <w:r w:rsidRPr="008C2083">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Antrat2"/>
        <w:ind w:left="5103"/>
        <w:rPr>
          <w:rFonts w:asciiTheme="minorHAnsi" w:eastAsia="Calibri" w:hAnsiTheme="minorHAnsi" w:cstheme="minorHAnsi"/>
          <w:color w:val="0070C0"/>
          <w:sz w:val="21"/>
          <w:szCs w:val="21"/>
        </w:rPr>
      </w:pPr>
      <w:bookmarkStart w:id="63" w:name="_Ref39484039"/>
      <w:bookmarkStart w:id="64" w:name="_Ref40278562"/>
      <w:bookmarkStart w:id="65" w:name="_Toc126333945"/>
      <w:r w:rsidRPr="008C2083">
        <w:rPr>
          <w:rFonts w:asciiTheme="minorHAnsi" w:eastAsia="Calibri" w:hAnsiTheme="minorHAnsi" w:cstheme="minorHAnsi"/>
          <w:color w:val="0070C0"/>
          <w:sz w:val="21"/>
          <w:szCs w:val="21"/>
        </w:rPr>
        <w:t xml:space="preserve">Pirkimo sąlygų </w:t>
      </w:r>
      <w:r w:rsidR="00910C39" w:rsidRPr="008C2083">
        <w:rPr>
          <w:rFonts w:asciiTheme="minorHAnsi" w:eastAsia="Calibri" w:hAnsiTheme="minorHAnsi" w:cstheme="minorHAnsi"/>
          <w:color w:val="0070C0"/>
          <w:sz w:val="21"/>
          <w:szCs w:val="21"/>
        </w:rPr>
        <w:t>7</w:t>
      </w:r>
      <w:r w:rsidRPr="008C2083">
        <w:rPr>
          <w:rFonts w:asciiTheme="minorHAnsi" w:eastAsia="Calibri" w:hAnsiTheme="minorHAnsi" w:cstheme="minorHAnsi"/>
          <w:color w:val="0070C0"/>
          <w:sz w:val="21"/>
          <w:szCs w:val="21"/>
        </w:rPr>
        <w:t xml:space="preserve"> priedas „Pasiūlymų vertinimo kriterijai ir sąlygos“</w:t>
      </w:r>
      <w:bookmarkEnd w:id="63"/>
      <w:bookmarkEnd w:id="64"/>
      <w:bookmarkEnd w:id="65"/>
    </w:p>
    <w:p w14:paraId="6A0BFF9D" w14:textId="77777777" w:rsidR="00FE3D7C" w:rsidRPr="008C2083" w:rsidRDefault="00FE3D7C" w:rsidP="00FE3D7C">
      <w:pPr>
        <w:jc w:val="center"/>
        <w:rPr>
          <w:b/>
          <w:szCs w:val="24"/>
        </w:rPr>
      </w:pPr>
    </w:p>
    <w:p w14:paraId="293C0BF2" w14:textId="77777777" w:rsidR="009B4035" w:rsidRPr="00F0499F" w:rsidRDefault="009B4035" w:rsidP="009B4035">
      <w:pPr>
        <w:pStyle w:val="Paantrat"/>
        <w:jc w:val="center"/>
        <w:rPr>
          <w:rFonts w:cstheme="minorHAnsi"/>
          <w:bCs/>
          <w:smallCaps/>
          <w:sz w:val="22"/>
          <w:szCs w:val="22"/>
        </w:rPr>
      </w:pPr>
      <w:r w:rsidRPr="00F0499F">
        <w:t>PASIŪLYMŲ VERTINIMO KRITERIJAI ir Sąlygos</w:t>
      </w:r>
    </w:p>
    <w:p w14:paraId="7FA3158E" w14:textId="77777777" w:rsidR="009B4035" w:rsidRPr="00094977" w:rsidRDefault="009B4035" w:rsidP="009B4035">
      <w:pPr>
        <w:spacing w:line="240" w:lineRule="auto"/>
        <w:ind w:left="7314"/>
        <w:rPr>
          <w:rFonts w:cstheme="minorHAnsi"/>
        </w:rPr>
      </w:pPr>
    </w:p>
    <w:p w14:paraId="2E7EF634" w14:textId="77777777" w:rsidR="009B4035" w:rsidRPr="00094977" w:rsidRDefault="009B4035" w:rsidP="009B4035">
      <w:pPr>
        <w:pStyle w:val="Sraopastraipa"/>
        <w:numPr>
          <w:ilvl w:val="0"/>
          <w:numId w:val="18"/>
        </w:numPr>
        <w:tabs>
          <w:tab w:val="left" w:pos="851"/>
        </w:tabs>
        <w:spacing w:after="0" w:line="240" w:lineRule="auto"/>
        <w:ind w:left="0" w:firstLine="709"/>
        <w:jc w:val="both"/>
        <w:rPr>
          <w:rFonts w:cstheme="minorHAnsi"/>
          <w:color w:val="000000" w:themeColor="text1"/>
        </w:rPr>
      </w:pPr>
      <w:r w:rsidRPr="00094977">
        <w:rPr>
          <w:rFonts w:cstheme="minorHAnsi"/>
          <w:color w:val="000000" w:themeColor="text1"/>
        </w:rPr>
        <w:t>Perkančioji organizacija ekonomiškai naudingiausią pasiūlymą išrenka pagal kainos kriterijų.</w:t>
      </w:r>
    </w:p>
    <w:p w14:paraId="57B7E80E" w14:textId="77777777" w:rsidR="009B4035" w:rsidRPr="005E4415" w:rsidRDefault="009B4035" w:rsidP="009B4035">
      <w:pPr>
        <w:pStyle w:val="paragrafesrasas2lygis"/>
        <w:numPr>
          <w:ilvl w:val="0"/>
          <w:numId w:val="18"/>
        </w:numPr>
        <w:ind w:left="0" w:firstLine="709"/>
        <w:jc w:val="left"/>
        <w:rPr>
          <w:rFonts w:asciiTheme="minorHAnsi" w:hAnsiTheme="minorHAnsi" w:cstheme="minorHAnsi"/>
          <w:color w:val="7030A0"/>
        </w:rPr>
      </w:pPr>
      <w:r w:rsidRPr="00094977">
        <w:rPr>
          <w:rFonts w:asciiTheme="minorHAnsi" w:eastAsiaTheme="minorHAnsi" w:hAnsiTheme="minorHAnsi" w:cstheme="minorHAnsi"/>
          <w:bCs/>
          <w:iCs/>
          <w:color w:val="000000" w:themeColor="text1"/>
          <w:sz w:val="21"/>
          <w:szCs w:val="21"/>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30179E">
        <w:rPr>
          <w:rFonts w:eastAsiaTheme="minorHAnsi"/>
          <w:bCs/>
          <w:iCs/>
          <w:color w:val="000000" w:themeColor="text1"/>
          <w:sz w:val="24"/>
          <w:szCs w:val="24"/>
        </w:rPr>
        <w:t xml:space="preserve"> </w:t>
      </w:r>
    </w:p>
    <w:p w14:paraId="3A024621" w14:textId="680B2A34" w:rsidR="00210870" w:rsidRPr="008C2083" w:rsidRDefault="00210870" w:rsidP="00211008">
      <w:pPr>
        <w:pStyle w:val="paragrafesrasas2lygis"/>
        <w:ind w:firstLine="397"/>
        <w:jc w:val="left"/>
        <w:rPr>
          <w:rFonts w:asciiTheme="minorHAnsi" w:hAnsiTheme="minorHAnsi" w:cstheme="minorHAnsi"/>
          <w:color w:val="7030A0"/>
        </w:rPr>
      </w:pPr>
    </w:p>
    <w:p w14:paraId="0EE920F4" w14:textId="7F347611" w:rsidR="00A4599F" w:rsidRPr="008C2083" w:rsidRDefault="009B6F95" w:rsidP="00A5751B">
      <w:pPr>
        <w:jc w:val="center"/>
        <w:rPr>
          <w:rFonts w:cstheme="minorHAnsi"/>
          <w:b/>
          <w:bCs/>
          <w:smallCaps/>
          <w:sz w:val="22"/>
          <w:szCs w:val="22"/>
        </w:rPr>
      </w:pPr>
      <w:r w:rsidRPr="008C2083">
        <w:rPr>
          <w:rFonts w:cstheme="minorHAnsi"/>
        </w:rPr>
        <w:t>__________</w:t>
      </w:r>
      <w:r w:rsidR="00A4599F" w:rsidRPr="008C2083">
        <w:rPr>
          <w:rFonts w:cstheme="minorHAnsi"/>
          <w:b/>
          <w:bCs/>
          <w:smallCaps/>
          <w:sz w:val="22"/>
          <w:szCs w:val="22"/>
        </w:rPr>
        <w:br w:type="page"/>
      </w:r>
    </w:p>
    <w:p w14:paraId="07E397BF" w14:textId="7D5CCAEF" w:rsidR="007545D6" w:rsidRPr="008C2083" w:rsidRDefault="00FE3D1F" w:rsidP="00AB5541">
      <w:pPr>
        <w:pStyle w:val="Antrat2"/>
        <w:ind w:left="5103"/>
        <w:rPr>
          <w:rFonts w:asciiTheme="minorHAnsi" w:hAnsiTheme="minorHAnsi"/>
          <w:color w:val="0070C0"/>
          <w:sz w:val="21"/>
          <w:szCs w:val="21"/>
        </w:rPr>
      </w:pPr>
      <w:bookmarkStart w:id="66" w:name="_Toc126333946"/>
      <w:bookmarkStart w:id="67" w:name="_Ref39586171"/>
      <w:bookmarkStart w:id="68" w:name="_Ref39673580"/>
      <w:bookmarkStart w:id="69" w:name="_Ref39674283"/>
      <w:r w:rsidRPr="008C2083">
        <w:rPr>
          <w:rFonts w:asciiTheme="minorHAnsi" w:hAnsiTheme="minorHAnsi"/>
          <w:color w:val="0070C0"/>
          <w:sz w:val="21"/>
          <w:szCs w:val="21"/>
        </w:rPr>
        <w:lastRenderedPageBreak/>
        <w:t xml:space="preserve">Pirkimo sąlygų </w:t>
      </w:r>
      <w:r w:rsidR="007545D6" w:rsidRPr="008C2083">
        <w:rPr>
          <w:rFonts w:asciiTheme="minorHAnsi" w:hAnsiTheme="minorHAnsi"/>
          <w:color w:val="0070C0"/>
          <w:sz w:val="21"/>
          <w:szCs w:val="21"/>
        </w:rPr>
        <w:t>8 priedas „</w:t>
      </w:r>
      <w:r w:rsidR="00FF607F" w:rsidRPr="008C2083">
        <w:rPr>
          <w:rFonts w:asciiTheme="minorHAnsi" w:hAnsiTheme="minorHAnsi"/>
          <w:color w:val="0070C0"/>
          <w:sz w:val="21"/>
          <w:szCs w:val="21"/>
        </w:rPr>
        <w:t>Tiekėjo deklaracija</w:t>
      </w:r>
      <w:r w:rsidR="004D3BE3" w:rsidRPr="008C2083">
        <w:rPr>
          <w:rFonts w:asciiTheme="minorHAnsi" w:hAnsiTheme="minorHAnsi"/>
          <w:color w:val="0070C0"/>
          <w:sz w:val="21"/>
          <w:szCs w:val="21"/>
        </w:rPr>
        <w:t xml:space="preserve"> </w:t>
      </w:r>
      <w:r w:rsidR="00B03CE0" w:rsidRPr="008C2083">
        <w:rPr>
          <w:rFonts w:asciiTheme="minorHAnsi" w:hAnsiTheme="minorHAnsi"/>
          <w:color w:val="0070C0"/>
          <w:sz w:val="21"/>
          <w:szCs w:val="21"/>
        </w:rPr>
        <w:t xml:space="preserve">dėl </w:t>
      </w:r>
      <w:r w:rsidR="00596C27" w:rsidRPr="008C2083">
        <w:rPr>
          <w:rFonts w:asciiTheme="minorHAnsi" w:hAnsiTheme="minorHAnsi"/>
          <w:color w:val="0070C0"/>
          <w:sz w:val="21"/>
          <w:szCs w:val="21"/>
        </w:rPr>
        <w:t xml:space="preserve">atitikties </w:t>
      </w:r>
      <w:r w:rsidR="00B03CE0" w:rsidRPr="008C2083">
        <w:rPr>
          <w:rFonts w:asciiTheme="minorHAnsi" w:hAnsiTheme="minorHAnsi"/>
          <w:color w:val="0070C0"/>
          <w:sz w:val="21"/>
          <w:szCs w:val="21"/>
        </w:rPr>
        <w:t xml:space="preserve">Reglamento </w:t>
      </w:r>
      <w:r w:rsidR="00596C27" w:rsidRPr="008C2083">
        <w:rPr>
          <w:rFonts w:asciiTheme="minorHAnsi" w:hAnsiTheme="minorHAnsi"/>
          <w:color w:val="0070C0"/>
          <w:sz w:val="21"/>
          <w:szCs w:val="21"/>
        </w:rPr>
        <w:t>nuostatoms</w:t>
      </w:r>
      <w:r w:rsidR="00FF607F" w:rsidRPr="008C2083">
        <w:rPr>
          <w:rFonts w:asciiTheme="minorHAnsi" w:hAnsiTheme="minorHAnsi"/>
          <w:color w:val="0070C0"/>
          <w:sz w:val="21"/>
          <w:szCs w:val="21"/>
        </w:rPr>
        <w:t>“</w:t>
      </w:r>
      <w:bookmarkEnd w:id="66"/>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bookmarkStart w:id="70" w:name="_Toc126333947"/>
    </w:p>
    <w:p w14:paraId="23AF1EEC" w14:textId="77777777" w:rsidR="001F2003" w:rsidRPr="008C2083" w:rsidRDefault="001F2003" w:rsidP="001F2003">
      <w:pPr>
        <w:spacing w:after="0" w:line="240" w:lineRule="auto"/>
        <w:jc w:val="center"/>
        <w:rPr>
          <w:rFonts w:ascii="Times New Roman" w:eastAsia="Times New Roman" w:hAnsi="Times New Roman" w:cs="Times New Roman"/>
          <w:color w:val="000000"/>
          <w:u w:val="single"/>
        </w:rPr>
      </w:pPr>
      <w:r w:rsidRPr="008C2083">
        <w:rPr>
          <w:rFonts w:ascii="Times New Roman" w:eastAsia="Times New Roman" w:hAnsi="Times New Roman" w:cs="Times New Roman"/>
          <w:color w:val="000000"/>
          <w:u w:val="single"/>
        </w:rPr>
        <w:t>___________________________________</w:t>
      </w:r>
    </w:p>
    <w:p w14:paraId="104218C8" w14:textId="77777777" w:rsidR="001F2003" w:rsidRPr="008C2083"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 (Tiekėjo/subtiekėjo pavadinimas)</w:t>
      </w:r>
    </w:p>
    <w:p w14:paraId="47A5D34A" w14:textId="77777777" w:rsidR="001F2003" w:rsidRPr="008C2083" w:rsidRDefault="001F2003" w:rsidP="001F2003">
      <w:pPr>
        <w:spacing w:after="0" w:line="240" w:lineRule="auto"/>
        <w:rPr>
          <w:rFonts w:ascii="Times New Roman" w:eastAsia="Times New Roman" w:hAnsi="Times New Roman" w:cs="Times New Roman"/>
        </w:rPr>
      </w:pPr>
    </w:p>
    <w:p w14:paraId="3FA79A7F" w14:textId="77777777" w:rsidR="001F2003" w:rsidRPr="008C2083" w:rsidRDefault="001F2003" w:rsidP="001F2003">
      <w:pPr>
        <w:spacing w:after="0" w:line="240" w:lineRule="auto"/>
        <w:rPr>
          <w:rFonts w:ascii="Times New Roman" w:eastAsia="Times New Roman" w:hAnsi="Times New Roman" w:cs="Times New Roman"/>
        </w:rPr>
      </w:pPr>
    </w:p>
    <w:p w14:paraId="1BDEC119" w14:textId="77777777" w:rsidR="001F2003" w:rsidRPr="008C2083" w:rsidRDefault="001F2003" w:rsidP="001F2003">
      <w:pPr>
        <w:spacing w:after="0" w:line="240" w:lineRule="auto"/>
        <w:rPr>
          <w:rFonts w:ascii="Times New Roman" w:eastAsia="Times New Roman" w:hAnsi="Times New Roman" w:cs="Times New Roman"/>
          <w:color w:val="000000"/>
        </w:rPr>
      </w:pPr>
      <w:r w:rsidRPr="008C2083">
        <w:rPr>
          <w:rFonts w:ascii="Times New Roman" w:eastAsia="Times New Roman" w:hAnsi="Times New Roman" w:cs="Times New Roman"/>
          <w:color w:val="000000"/>
        </w:rPr>
        <w:t>___________________________________</w:t>
      </w:r>
    </w:p>
    <w:p w14:paraId="4BA29015" w14:textId="77777777" w:rsidR="001F2003" w:rsidRPr="008C2083" w:rsidRDefault="001F2003" w:rsidP="001F2003">
      <w:pPr>
        <w:spacing w:after="0" w:line="240" w:lineRule="auto"/>
        <w:rPr>
          <w:rFonts w:ascii="Times New Roman" w:eastAsia="Times New Roman" w:hAnsi="Times New Roman" w:cs="Times New Roman"/>
          <w:color w:val="000000"/>
          <w:sz w:val="18"/>
          <w:szCs w:val="18"/>
        </w:rPr>
      </w:pPr>
      <w:r w:rsidRPr="008C2083">
        <w:rPr>
          <w:rFonts w:ascii="Times New Roman" w:eastAsia="Times New Roman" w:hAnsi="Times New Roman" w:cs="Times New Roman"/>
          <w:color w:val="000000"/>
          <w:sz w:val="18"/>
          <w:szCs w:val="18"/>
        </w:rPr>
        <w:t xml:space="preserve"> (Pirkimo vykdytojo pavadinimas)</w:t>
      </w:r>
    </w:p>
    <w:p w14:paraId="367E51B7"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8C2083" w:rsidRDefault="001F2003" w:rsidP="001F2003">
      <w:pPr>
        <w:spacing w:after="0" w:line="240" w:lineRule="auto"/>
        <w:jc w:val="center"/>
        <w:rPr>
          <w:rFonts w:ascii="Times New Roman" w:eastAsia="Times New Roman" w:hAnsi="Times New Roman" w:cs="Times New Roman"/>
          <w:sz w:val="24"/>
          <w:szCs w:val="24"/>
        </w:rPr>
      </w:pPr>
      <w:r w:rsidRPr="008C2083">
        <w:rPr>
          <w:rFonts w:ascii="Times New Roman" w:eastAsia="Times New Roman" w:hAnsi="Times New Roman" w:cs="Times New Roman"/>
          <w:b/>
          <w:bCs/>
          <w:smallCaps/>
          <w:color w:val="000000"/>
          <w:sz w:val="24"/>
          <w:szCs w:val="24"/>
        </w:rPr>
        <w:t>TIEKĖJO/ SUBTIEKĖJO  DEKLARACIJA</w:t>
      </w:r>
    </w:p>
    <w:p w14:paraId="1793EF08" w14:textId="77777777" w:rsidR="001F2003" w:rsidRPr="008C2083" w:rsidRDefault="001F2003" w:rsidP="001F2003">
      <w:pPr>
        <w:shd w:val="clear" w:color="auto" w:fill="FFFFFF"/>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rPr>
        <w:t> </w:t>
      </w:r>
    </w:p>
    <w:p w14:paraId="2145B4E3" w14:textId="77777777" w:rsidR="001F2003" w:rsidRPr="008C2083" w:rsidRDefault="001F2003" w:rsidP="001F2003">
      <w:pPr>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color w:val="000000"/>
        </w:rPr>
        <w:t>__________________</w:t>
      </w:r>
    </w:p>
    <w:p w14:paraId="0A393E09"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(Data)</w:t>
      </w:r>
    </w:p>
    <w:p w14:paraId="510DA361" w14:textId="77777777" w:rsidR="001F2003" w:rsidRPr="008C2083" w:rsidRDefault="001F2003" w:rsidP="001F2003">
      <w:pPr>
        <w:spacing w:after="0" w:line="240" w:lineRule="auto"/>
        <w:rPr>
          <w:rFonts w:ascii="Times New Roman" w:eastAsia="Times New Roman" w:hAnsi="Times New Roman" w:cs="Times New Roman"/>
        </w:rPr>
      </w:pPr>
    </w:p>
    <w:p w14:paraId="13419E5A"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C2083">
        <w:rPr>
          <w:rFonts w:ascii="Arial" w:eastAsia="Times New Roman" w:hAnsi="Arial" w:cs="Arial"/>
          <w:color w:val="000000"/>
        </w:rPr>
        <w:t xml:space="preserve"> </w:t>
      </w:r>
      <w:r w:rsidRPr="008C2083">
        <w:rPr>
          <w:rFonts w:ascii="Times New Roman" w:eastAsia="Times New Roman" w:hAnsi="Times New Roman" w:cs="Times New Roman"/>
          <w:color w:val="000000"/>
          <w:sz w:val="24"/>
          <w:szCs w:val="24"/>
        </w:rPr>
        <w:t xml:space="preserve">nustatytas ribas </w:t>
      </w:r>
      <w:proofErr w:type="spellStart"/>
      <w:r w:rsidRPr="008C2083">
        <w:rPr>
          <w:rFonts w:ascii="Times New Roman" w:eastAsia="Times New Roman" w:hAnsi="Times New Roman" w:cs="Times New Roman"/>
          <w:color w:val="000000"/>
          <w:sz w:val="24"/>
          <w:szCs w:val="24"/>
        </w:rPr>
        <w:t>t.y</w:t>
      </w:r>
      <w:proofErr w:type="spellEnd"/>
      <w:r w:rsidRPr="008C2083">
        <w:rPr>
          <w:rFonts w:ascii="Times New Roman" w:eastAsia="Times New Roman" w:hAnsi="Times New Roman" w:cs="Times New Roman"/>
          <w:color w:val="000000"/>
          <w:sz w:val="24"/>
          <w:szCs w:val="24"/>
        </w:rPr>
        <w:t>.:</w:t>
      </w:r>
    </w:p>
    <w:p w14:paraId="57649B91"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(a)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(b)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8C2083"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8C2083">
        <w:rPr>
          <w:rFonts w:ascii="Times New Roman" w:eastAsia="Times New Roman" w:hAnsi="Times New Roman" w:cs="Times New Roman"/>
          <w:color w:val="000000"/>
          <w:sz w:val="24"/>
          <w:szCs w:val="24"/>
        </w:rPr>
        <w:t xml:space="preserve">Patvirtinu, kad tiekėjui/subtiekėjui kuriuos esu pasitelkęs ar pasitelksiu ateityje, </w:t>
      </w:r>
      <w:r w:rsidRPr="008C2083">
        <w:rPr>
          <w:rFonts w:ascii="Times New Roman" w:hAnsi="Times New Roman" w:cs="Times New Roman"/>
          <w:sz w:val="24"/>
          <w:szCs w:val="24"/>
        </w:rPr>
        <w:t xml:space="preserve">ūkio subjektams, kurių pajėgumais remiuosi ar (ir) remsiuosi, prekių (ir jų sudedamųjų dalių) gamintojams </w:t>
      </w:r>
      <w:r w:rsidRPr="008C2083">
        <w:rPr>
          <w:rFonts w:ascii="Times New Roman" w:eastAsia="Times New Roman" w:hAnsi="Times New Roman" w:cs="Times New Roman"/>
          <w:color w:val="000000"/>
          <w:sz w:val="24"/>
          <w:szCs w:val="24"/>
        </w:rPr>
        <w:t>netaikomos</w:t>
      </w:r>
      <w:r w:rsidRPr="008C2083">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8C2083" w14:paraId="266EF78B" w14:textId="77777777" w:rsidTr="00CE38BE">
        <w:trPr>
          <w:jc w:val="center"/>
        </w:trPr>
        <w:tc>
          <w:tcPr>
            <w:tcW w:w="0" w:type="auto"/>
            <w:gridSpan w:val="6"/>
            <w:tcMar>
              <w:top w:w="0" w:type="dxa"/>
              <w:left w:w="108" w:type="dxa"/>
              <w:bottom w:w="0" w:type="dxa"/>
              <w:right w:w="108" w:type="dxa"/>
            </w:tcMar>
            <w:hideMark/>
          </w:tcPr>
          <w:p w14:paraId="4DF0B57A" w14:textId="77777777" w:rsidR="001F2003" w:rsidRPr="008C2083" w:rsidRDefault="001F2003" w:rsidP="00CE38BE">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8C2083" w14:paraId="1F4FF199" w14:textId="77777777" w:rsidTr="00CE38B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8C2083" w:rsidRDefault="001F2003" w:rsidP="00CE38BE">
            <w:pPr>
              <w:spacing w:after="0" w:line="240" w:lineRule="auto"/>
              <w:rPr>
                <w:rFonts w:ascii="Times New Roman" w:eastAsia="Times New Roman" w:hAnsi="Times New Roman" w:cs="Times New Roman"/>
              </w:rPr>
            </w:pPr>
          </w:p>
        </w:tc>
      </w:tr>
      <w:tr w:rsidR="001F2003" w:rsidRPr="008C2083" w14:paraId="0FA3C88B" w14:textId="77777777" w:rsidTr="00CE38B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8C2083" w:rsidRDefault="001F2003" w:rsidP="00CE38BE">
            <w:pPr>
              <w:spacing w:after="0" w:line="240" w:lineRule="auto"/>
              <w:rPr>
                <w:rFonts w:ascii="Times New Roman" w:eastAsia="Times New Roman" w:hAnsi="Times New Roman" w:cs="Times New Roman"/>
                <w:sz w:val="18"/>
                <w:szCs w:val="18"/>
              </w:rPr>
            </w:pPr>
          </w:p>
        </w:tc>
      </w:tr>
    </w:tbl>
    <w:p w14:paraId="19514913" w14:textId="77777777" w:rsidR="001F2003" w:rsidRPr="008C2083" w:rsidRDefault="001F2003" w:rsidP="001F2003">
      <w:pPr>
        <w:rPr>
          <w:rFonts w:ascii="Times New Roman" w:hAnsi="Times New Roman" w:cs="Times New Roman"/>
        </w:rPr>
      </w:pPr>
    </w:p>
    <w:p w14:paraId="0F88B073" w14:textId="77777777" w:rsidR="001F2003" w:rsidRPr="008C2083" w:rsidRDefault="001F2003">
      <w:pPr>
        <w:rPr>
          <w:rFonts w:eastAsiaTheme="majorEastAsia" w:cstheme="majorBidi"/>
          <w:color w:val="0070C0"/>
        </w:rPr>
      </w:pPr>
      <w:r w:rsidRPr="008C2083">
        <w:rPr>
          <w:color w:val="0070C0"/>
        </w:rPr>
        <w:br w:type="page"/>
      </w:r>
    </w:p>
    <w:p w14:paraId="0E2ACCB0" w14:textId="45ECEEC1" w:rsidR="00F22384" w:rsidRPr="008C2083" w:rsidRDefault="00F22384" w:rsidP="00F22384">
      <w:pPr>
        <w:pStyle w:val="Antrat2"/>
        <w:ind w:left="5103"/>
        <w:rPr>
          <w:rFonts w:asciiTheme="minorHAnsi" w:hAnsiTheme="minorHAnsi"/>
          <w:color w:val="0070C0"/>
          <w:sz w:val="21"/>
          <w:szCs w:val="21"/>
        </w:rPr>
      </w:pPr>
      <w:r w:rsidRPr="008C2083">
        <w:rPr>
          <w:rFonts w:asciiTheme="minorHAnsi" w:hAnsiTheme="minorHAnsi"/>
          <w:color w:val="0070C0"/>
          <w:sz w:val="21"/>
          <w:szCs w:val="21"/>
        </w:rPr>
        <w:lastRenderedPageBreak/>
        <w:t>Pirkimo sąlygų 9 priedas „Specialist</w:t>
      </w:r>
      <w:r w:rsidR="003265FE">
        <w:rPr>
          <w:rFonts w:asciiTheme="minorHAnsi" w:hAnsiTheme="minorHAnsi"/>
          <w:color w:val="0070C0"/>
          <w:sz w:val="21"/>
          <w:szCs w:val="21"/>
        </w:rPr>
        <w:t>o</w:t>
      </w:r>
      <w:r w:rsidRPr="008C2083">
        <w:rPr>
          <w:rFonts w:asciiTheme="minorHAnsi" w:hAnsiTheme="minorHAnsi"/>
          <w:color w:val="0070C0"/>
          <w:sz w:val="21"/>
          <w:szCs w:val="21"/>
        </w:rPr>
        <w:t xml:space="preserve"> įvykdytų </w:t>
      </w:r>
      <w:r w:rsidR="00EC6EC8">
        <w:rPr>
          <w:rFonts w:asciiTheme="minorHAnsi" w:hAnsiTheme="minorHAnsi"/>
          <w:color w:val="0070C0"/>
          <w:sz w:val="21"/>
          <w:szCs w:val="21"/>
        </w:rPr>
        <w:t>projektų (</w:t>
      </w:r>
      <w:r w:rsidRPr="008C2083">
        <w:rPr>
          <w:rFonts w:asciiTheme="minorHAnsi" w:hAnsiTheme="minorHAnsi"/>
          <w:color w:val="0070C0"/>
          <w:sz w:val="21"/>
          <w:szCs w:val="21"/>
        </w:rPr>
        <w:t>sutarčių</w:t>
      </w:r>
      <w:r w:rsidR="00EC6EC8">
        <w:rPr>
          <w:rFonts w:asciiTheme="minorHAnsi" w:hAnsiTheme="minorHAnsi"/>
          <w:color w:val="0070C0"/>
          <w:sz w:val="21"/>
          <w:szCs w:val="21"/>
        </w:rPr>
        <w:t>)</w:t>
      </w:r>
      <w:r w:rsidRPr="008C2083">
        <w:rPr>
          <w:rFonts w:asciiTheme="minorHAnsi" w:hAnsiTheme="minorHAnsi"/>
          <w:color w:val="0070C0"/>
          <w:sz w:val="21"/>
          <w:szCs w:val="21"/>
        </w:rPr>
        <w:t xml:space="preserve"> sąrašas “</w:t>
      </w:r>
    </w:p>
    <w:p w14:paraId="1AFB2214" w14:textId="77777777" w:rsidR="00F22384" w:rsidRPr="008C2083" w:rsidRDefault="00F22384" w:rsidP="00F22384"/>
    <w:p w14:paraId="2F571E33" w14:textId="77777777" w:rsidR="00F22384" w:rsidRPr="008C2083" w:rsidRDefault="00F22384" w:rsidP="00F22384">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Pateikiamas atskiru dokumentu CVP IS.</w:t>
      </w:r>
    </w:p>
    <w:bookmarkEnd w:id="70"/>
    <w:p w14:paraId="55CAAF40"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3731AC2B" w14:textId="3C500D28" w:rsidR="009C6DCC" w:rsidRPr="008C2083" w:rsidRDefault="009C6DCC" w:rsidP="00E957CD">
      <w:pPr>
        <w:jc w:val="both"/>
        <w:rPr>
          <w:rFonts w:cstheme="minorHAnsi"/>
          <w:sz w:val="20"/>
          <w:szCs w:val="20"/>
        </w:rPr>
      </w:pPr>
    </w:p>
    <w:p w14:paraId="5DC5C150" w14:textId="629CA2EA" w:rsidR="008D704D" w:rsidRPr="008C2083" w:rsidRDefault="00FE3D1F" w:rsidP="00AB5541">
      <w:pPr>
        <w:pStyle w:val="Antrat2"/>
        <w:ind w:left="5103"/>
        <w:rPr>
          <w:rFonts w:asciiTheme="minorHAnsi" w:hAnsiTheme="minorHAnsi"/>
          <w:color w:val="0070C0"/>
          <w:sz w:val="21"/>
          <w:szCs w:val="21"/>
        </w:rPr>
      </w:pPr>
      <w:bookmarkStart w:id="71" w:name="_Toc126333948"/>
      <w:r w:rsidRPr="008C2083">
        <w:rPr>
          <w:rFonts w:asciiTheme="minorHAnsi" w:hAnsiTheme="minorHAnsi"/>
          <w:color w:val="0070C0"/>
          <w:sz w:val="21"/>
          <w:szCs w:val="21"/>
        </w:rPr>
        <w:t xml:space="preserve">Pirkimo sąlygų </w:t>
      </w:r>
      <w:r w:rsidR="00AB5FFA" w:rsidRPr="008C2083">
        <w:rPr>
          <w:rFonts w:asciiTheme="minorHAnsi" w:hAnsiTheme="minorHAnsi"/>
          <w:color w:val="0070C0"/>
          <w:sz w:val="21"/>
          <w:szCs w:val="21"/>
        </w:rPr>
        <w:t>10</w:t>
      </w:r>
      <w:r w:rsidRPr="008C2083">
        <w:rPr>
          <w:rFonts w:asciiTheme="minorHAnsi" w:hAnsiTheme="minorHAnsi"/>
          <w:color w:val="0070C0"/>
          <w:sz w:val="21"/>
          <w:szCs w:val="21"/>
        </w:rPr>
        <w:t xml:space="preserve"> priedas </w:t>
      </w:r>
      <w:r w:rsidR="008D704D" w:rsidRPr="008C2083">
        <w:rPr>
          <w:rFonts w:asciiTheme="minorHAnsi" w:hAnsiTheme="minorHAnsi"/>
          <w:color w:val="0070C0"/>
          <w:sz w:val="21"/>
          <w:szCs w:val="21"/>
        </w:rPr>
        <w:t>„Sutarties projektas“</w:t>
      </w:r>
      <w:bookmarkEnd w:id="67"/>
      <w:bookmarkEnd w:id="68"/>
      <w:bookmarkEnd w:id="69"/>
      <w:bookmarkEnd w:id="71"/>
    </w:p>
    <w:p w14:paraId="040FB65E" w14:textId="77777777" w:rsidR="00AE422D" w:rsidRPr="008C2083" w:rsidRDefault="00AE422D" w:rsidP="00AB5541"/>
    <w:p w14:paraId="1DD4060D" w14:textId="4A7DEF96" w:rsidR="00A93D4E" w:rsidRPr="008C2083" w:rsidRDefault="00A93D4E" w:rsidP="00A93D4E">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w:t>
      </w:r>
      <w:r w:rsidR="00E06498" w:rsidRPr="008C2083">
        <w:rPr>
          <w:rFonts w:cstheme="minorHAnsi"/>
          <w:sz w:val="22"/>
          <w:szCs w:val="22"/>
        </w:rPr>
        <w:t>t</w:t>
      </w:r>
      <w:r w:rsidRPr="008C2083">
        <w:rPr>
          <w:rFonts w:cstheme="minorHAnsi"/>
          <w:sz w:val="22"/>
          <w:szCs w:val="22"/>
        </w:rPr>
        <w:t>eikiamas atskiru dokumentu CVP IS.</w:t>
      </w:r>
    </w:p>
    <w:p w14:paraId="09DB31DF" w14:textId="6C426733" w:rsidR="00A4599F" w:rsidRPr="008C2083" w:rsidRDefault="00A4599F" w:rsidP="00463465">
      <w:pPr>
        <w:jc w:val="both"/>
        <w:rPr>
          <w:rFonts w:cstheme="minorHAnsi"/>
          <w:b/>
          <w:bCs/>
          <w:smallCaps/>
          <w:sz w:val="22"/>
          <w:szCs w:val="22"/>
        </w:rPr>
      </w:pPr>
    </w:p>
    <w:p w14:paraId="5727ECC1" w14:textId="77777777" w:rsidR="00122995" w:rsidRPr="008C2083" w:rsidRDefault="00122995" w:rsidP="00463465">
      <w:pPr>
        <w:jc w:val="both"/>
        <w:rPr>
          <w:rFonts w:cstheme="minorHAnsi"/>
          <w:b/>
          <w:bCs/>
          <w:smallCaps/>
          <w:sz w:val="22"/>
          <w:szCs w:val="22"/>
        </w:rPr>
      </w:pPr>
    </w:p>
    <w:p w14:paraId="5AD76F8C"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2C4F2FDA" w14:textId="77777777" w:rsidR="00122995" w:rsidRPr="008C2083" w:rsidRDefault="00122995" w:rsidP="00463465">
      <w:pPr>
        <w:jc w:val="both"/>
        <w:rPr>
          <w:rFonts w:cstheme="minorHAnsi"/>
          <w:b/>
          <w:bCs/>
          <w:smallCaps/>
          <w:sz w:val="22"/>
          <w:szCs w:val="22"/>
        </w:rPr>
      </w:pPr>
    </w:p>
    <w:p w14:paraId="1D8088BE" w14:textId="77777777" w:rsidR="00515DCF" w:rsidRPr="008C2083" w:rsidRDefault="00515DCF" w:rsidP="00463465">
      <w:pPr>
        <w:jc w:val="both"/>
        <w:rPr>
          <w:rFonts w:cstheme="minorHAnsi"/>
          <w:b/>
          <w:bCs/>
          <w:smallCaps/>
          <w:sz w:val="22"/>
          <w:szCs w:val="22"/>
        </w:rPr>
      </w:pPr>
    </w:p>
    <w:p w14:paraId="4DE9654E" w14:textId="6A5997FA" w:rsidR="00515DCF" w:rsidRPr="008C2083" w:rsidRDefault="00515DCF" w:rsidP="00515DCF">
      <w:pPr>
        <w:pStyle w:val="Antrat2"/>
        <w:ind w:left="5103"/>
        <w:rPr>
          <w:rFonts w:asciiTheme="minorHAnsi" w:hAnsiTheme="minorHAnsi"/>
          <w:color w:val="0070C0"/>
          <w:sz w:val="21"/>
          <w:szCs w:val="21"/>
        </w:rPr>
      </w:pPr>
      <w:r w:rsidRPr="008C2083">
        <w:rPr>
          <w:rFonts w:asciiTheme="minorHAnsi" w:hAnsiTheme="minorHAnsi"/>
          <w:color w:val="0070C0"/>
          <w:sz w:val="21"/>
          <w:szCs w:val="21"/>
        </w:rPr>
        <w:t>Pirkimo sąlygų 1</w:t>
      </w:r>
      <w:r w:rsidR="00EC6EC8">
        <w:rPr>
          <w:rFonts w:asciiTheme="minorHAnsi" w:hAnsiTheme="minorHAnsi"/>
          <w:color w:val="0070C0"/>
          <w:sz w:val="21"/>
          <w:szCs w:val="21"/>
        </w:rPr>
        <w:t>1</w:t>
      </w:r>
      <w:r w:rsidRPr="008C2083">
        <w:rPr>
          <w:rFonts w:asciiTheme="minorHAnsi" w:hAnsiTheme="minorHAnsi"/>
          <w:color w:val="0070C0"/>
          <w:sz w:val="21"/>
          <w:szCs w:val="21"/>
        </w:rPr>
        <w:t xml:space="preserve"> priedas „Specialistų sąrašas“</w:t>
      </w:r>
    </w:p>
    <w:p w14:paraId="0DE049DD" w14:textId="77777777" w:rsidR="00515DCF" w:rsidRPr="008C2083" w:rsidRDefault="00515DCF" w:rsidP="00515DCF"/>
    <w:p w14:paraId="707E65AB" w14:textId="77777777" w:rsidR="00515DCF" w:rsidRDefault="00515DCF" w:rsidP="00515DCF">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Pateikiamas atskiru dokumentu CVP IS.</w:t>
      </w:r>
    </w:p>
    <w:p w14:paraId="6D5638F8" w14:textId="77777777" w:rsidR="009A2C54" w:rsidRDefault="009A2C54" w:rsidP="00515DCF">
      <w:pPr>
        <w:pStyle w:val="Sraopastraipa"/>
        <w:tabs>
          <w:tab w:val="left" w:pos="851"/>
        </w:tabs>
        <w:spacing w:after="0" w:line="240" w:lineRule="auto"/>
        <w:ind w:left="567"/>
        <w:jc w:val="both"/>
        <w:rPr>
          <w:rFonts w:cstheme="minorHAnsi"/>
          <w:sz w:val="22"/>
          <w:szCs w:val="22"/>
        </w:rPr>
      </w:pPr>
    </w:p>
    <w:p w14:paraId="4F7AE918"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33DA0EEA" w14:textId="77777777" w:rsidR="009A2C54" w:rsidRPr="008C2083" w:rsidRDefault="009A2C54" w:rsidP="00515DCF">
      <w:pPr>
        <w:pStyle w:val="Sraopastraipa"/>
        <w:tabs>
          <w:tab w:val="left" w:pos="851"/>
        </w:tabs>
        <w:spacing w:after="0" w:line="240" w:lineRule="auto"/>
        <w:ind w:left="567"/>
        <w:jc w:val="both"/>
        <w:rPr>
          <w:rFonts w:cstheme="minorHAnsi"/>
          <w:sz w:val="22"/>
          <w:szCs w:val="22"/>
        </w:rPr>
      </w:pPr>
    </w:p>
    <w:sectPr w:rsidR="009A2C54" w:rsidRPr="008C2083"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F65CA" w14:textId="77777777" w:rsidR="00E53A40" w:rsidRPr="008C2083" w:rsidRDefault="00E53A40" w:rsidP="00D05666">
      <w:r w:rsidRPr="008C2083">
        <w:separator/>
      </w:r>
    </w:p>
  </w:endnote>
  <w:endnote w:type="continuationSeparator" w:id="0">
    <w:p w14:paraId="6BEE787B" w14:textId="77777777" w:rsidR="00E53A40" w:rsidRPr="008C2083" w:rsidRDefault="00E53A40" w:rsidP="00D05666">
      <w:r w:rsidRPr="008C2083">
        <w:continuationSeparator/>
      </w:r>
    </w:p>
  </w:endnote>
  <w:endnote w:type="continuationNotice" w:id="1">
    <w:p w14:paraId="730A3812" w14:textId="77777777" w:rsidR="00E53A40" w:rsidRPr="008C2083" w:rsidRDefault="00E53A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8C2083" w:rsidRDefault="000B685D">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sdtContent>
  </w:sdt>
  <w:p w14:paraId="384D48BF" w14:textId="77777777" w:rsidR="000B685D" w:rsidRPr="008C2083"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Porat"/>
      <w:jc w:val="right"/>
    </w:pPr>
  </w:p>
  <w:p w14:paraId="2575BBBA" w14:textId="77777777" w:rsidR="0043483A" w:rsidRPr="008C208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8C2083" w:rsidRDefault="00BE180E">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p w14:paraId="0B840016" w14:textId="77777777" w:rsidR="00BE180E" w:rsidRPr="008C208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67F42" w14:textId="77777777" w:rsidR="00E53A40" w:rsidRPr="008C2083" w:rsidRDefault="00E53A40" w:rsidP="00D05666">
      <w:r w:rsidRPr="008C2083">
        <w:separator/>
      </w:r>
    </w:p>
  </w:footnote>
  <w:footnote w:type="continuationSeparator" w:id="0">
    <w:p w14:paraId="50BEE651" w14:textId="77777777" w:rsidR="00E53A40" w:rsidRPr="008C2083" w:rsidRDefault="00E53A40" w:rsidP="00D05666">
      <w:r w:rsidRPr="008C2083">
        <w:continuationSeparator/>
      </w:r>
    </w:p>
  </w:footnote>
  <w:footnote w:type="continuationNotice" w:id="1">
    <w:p w14:paraId="1A498BC8" w14:textId="77777777" w:rsidR="00E53A40" w:rsidRPr="008C2083" w:rsidRDefault="00E53A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Antrats"/>
      <w:jc w:val="right"/>
    </w:pPr>
  </w:p>
  <w:p w14:paraId="68E3FFE8" w14:textId="3805043F" w:rsidR="0079367F" w:rsidRPr="008C2083"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3"/>
  </w:num>
  <w:num w:numId="4" w16cid:durableId="408162091">
    <w:abstractNumId w:val="17"/>
  </w:num>
  <w:num w:numId="5" w16cid:durableId="12269543">
    <w:abstractNumId w:val="15"/>
  </w:num>
  <w:num w:numId="6" w16cid:durableId="749809940">
    <w:abstractNumId w:val="1"/>
  </w:num>
  <w:num w:numId="7" w16cid:durableId="412043720">
    <w:abstractNumId w:val="16"/>
  </w:num>
  <w:num w:numId="8" w16cid:durableId="1864435576">
    <w:abstractNumId w:val="14"/>
  </w:num>
  <w:num w:numId="9" w16cid:durableId="970745845">
    <w:abstractNumId w:val="0"/>
  </w:num>
  <w:num w:numId="10" w16cid:durableId="1605767895">
    <w:abstractNumId w:val="2"/>
  </w:num>
  <w:num w:numId="11" w16cid:durableId="1824663810">
    <w:abstractNumId w:val="10"/>
  </w:num>
  <w:num w:numId="12" w16cid:durableId="455411220">
    <w:abstractNumId w:val="11"/>
  </w:num>
  <w:num w:numId="13" w16cid:durableId="1201086677">
    <w:abstractNumId w:val="12"/>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72C8"/>
    <w:rsid w:val="000372F4"/>
    <w:rsid w:val="000373E5"/>
    <w:rsid w:val="00037649"/>
    <w:rsid w:val="00040233"/>
    <w:rsid w:val="00040825"/>
    <w:rsid w:val="00040C0F"/>
    <w:rsid w:val="00042720"/>
    <w:rsid w:val="00042937"/>
    <w:rsid w:val="00042D50"/>
    <w:rsid w:val="000431AC"/>
    <w:rsid w:val="000435DD"/>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4B5"/>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77B"/>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2A"/>
    <w:rsid w:val="00182729"/>
    <w:rsid w:val="00182CBF"/>
    <w:rsid w:val="00182E25"/>
    <w:rsid w:val="0018349F"/>
    <w:rsid w:val="00183AD9"/>
    <w:rsid w:val="00183BC8"/>
    <w:rsid w:val="00183BF1"/>
    <w:rsid w:val="00183E24"/>
    <w:rsid w:val="001849BD"/>
    <w:rsid w:val="001849FD"/>
    <w:rsid w:val="00184D68"/>
    <w:rsid w:val="001853B6"/>
    <w:rsid w:val="00185454"/>
    <w:rsid w:val="00185997"/>
    <w:rsid w:val="00185BC4"/>
    <w:rsid w:val="001865A6"/>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614"/>
    <w:rsid w:val="00223D79"/>
    <w:rsid w:val="00223DF1"/>
    <w:rsid w:val="00224F0F"/>
    <w:rsid w:val="002256CF"/>
    <w:rsid w:val="002257D8"/>
    <w:rsid w:val="00225BEF"/>
    <w:rsid w:val="002267DE"/>
    <w:rsid w:val="00226AD0"/>
    <w:rsid w:val="002279BC"/>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929"/>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233"/>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1673"/>
    <w:rsid w:val="00331B05"/>
    <w:rsid w:val="00331ED1"/>
    <w:rsid w:val="003328D9"/>
    <w:rsid w:val="00332B14"/>
    <w:rsid w:val="00333BFA"/>
    <w:rsid w:val="00334D33"/>
    <w:rsid w:val="00334EB8"/>
    <w:rsid w:val="0033534D"/>
    <w:rsid w:val="00335485"/>
    <w:rsid w:val="00335A01"/>
    <w:rsid w:val="00335DA5"/>
    <w:rsid w:val="0033642E"/>
    <w:rsid w:val="00337540"/>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40D"/>
    <w:rsid w:val="00361525"/>
    <w:rsid w:val="003617F1"/>
    <w:rsid w:val="003626CA"/>
    <w:rsid w:val="00362719"/>
    <w:rsid w:val="00363134"/>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5F9"/>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7265"/>
    <w:rsid w:val="00547443"/>
    <w:rsid w:val="005476A6"/>
    <w:rsid w:val="005505A6"/>
    <w:rsid w:val="005505BF"/>
    <w:rsid w:val="00551A1B"/>
    <w:rsid w:val="00551B0D"/>
    <w:rsid w:val="00551B8B"/>
    <w:rsid w:val="00551FA7"/>
    <w:rsid w:val="00553286"/>
    <w:rsid w:val="00553CB0"/>
    <w:rsid w:val="00553E2C"/>
    <w:rsid w:val="00554474"/>
    <w:rsid w:val="0055476C"/>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C0258"/>
    <w:rsid w:val="005C0B37"/>
    <w:rsid w:val="005C17C2"/>
    <w:rsid w:val="005C1E12"/>
    <w:rsid w:val="005C2A76"/>
    <w:rsid w:val="005C3F18"/>
    <w:rsid w:val="005C45C1"/>
    <w:rsid w:val="005C476A"/>
    <w:rsid w:val="005C56D9"/>
    <w:rsid w:val="005C5BD5"/>
    <w:rsid w:val="005C6C2A"/>
    <w:rsid w:val="005C6D8F"/>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3E1"/>
    <w:rsid w:val="005D65CB"/>
    <w:rsid w:val="005D6A47"/>
    <w:rsid w:val="005D7383"/>
    <w:rsid w:val="005D7998"/>
    <w:rsid w:val="005D7A77"/>
    <w:rsid w:val="005D7D8C"/>
    <w:rsid w:val="005E07FD"/>
    <w:rsid w:val="005E0D10"/>
    <w:rsid w:val="005E1041"/>
    <w:rsid w:val="005E114F"/>
    <w:rsid w:val="005E1572"/>
    <w:rsid w:val="005E2053"/>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4807"/>
    <w:rsid w:val="00674C63"/>
    <w:rsid w:val="006752D5"/>
    <w:rsid w:val="00675AFC"/>
    <w:rsid w:val="00676607"/>
    <w:rsid w:val="0067699A"/>
    <w:rsid w:val="006773B6"/>
    <w:rsid w:val="00677429"/>
    <w:rsid w:val="00677704"/>
    <w:rsid w:val="00680281"/>
    <w:rsid w:val="00680324"/>
    <w:rsid w:val="00681CDE"/>
    <w:rsid w:val="00681E77"/>
    <w:rsid w:val="006824FC"/>
    <w:rsid w:val="006826CE"/>
    <w:rsid w:val="006837D6"/>
    <w:rsid w:val="0068448B"/>
    <w:rsid w:val="00684A39"/>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B42"/>
    <w:rsid w:val="006C0F06"/>
    <w:rsid w:val="006C176F"/>
    <w:rsid w:val="006C1B4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3A"/>
    <w:rsid w:val="006D0D4C"/>
    <w:rsid w:val="006D0EC0"/>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CEA"/>
    <w:rsid w:val="007317B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AAF"/>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34C7"/>
    <w:rsid w:val="007F366E"/>
    <w:rsid w:val="007F40E7"/>
    <w:rsid w:val="007F47E7"/>
    <w:rsid w:val="007F4F75"/>
    <w:rsid w:val="007F6402"/>
    <w:rsid w:val="007F6C4A"/>
    <w:rsid w:val="007F6C5E"/>
    <w:rsid w:val="007F70F3"/>
    <w:rsid w:val="0080079C"/>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60"/>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061"/>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CD7"/>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170"/>
    <w:rsid w:val="00AE422D"/>
    <w:rsid w:val="00AE4A71"/>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2CF"/>
    <w:rsid w:val="00B015FC"/>
    <w:rsid w:val="00B0197E"/>
    <w:rsid w:val="00B01A92"/>
    <w:rsid w:val="00B01C30"/>
    <w:rsid w:val="00B01EBB"/>
    <w:rsid w:val="00B032A7"/>
    <w:rsid w:val="00B0391F"/>
    <w:rsid w:val="00B03CE0"/>
    <w:rsid w:val="00B05A03"/>
    <w:rsid w:val="00B06A47"/>
    <w:rsid w:val="00B06D30"/>
    <w:rsid w:val="00B06EA0"/>
    <w:rsid w:val="00B0710D"/>
    <w:rsid w:val="00B07665"/>
    <w:rsid w:val="00B1096B"/>
    <w:rsid w:val="00B1123C"/>
    <w:rsid w:val="00B123E4"/>
    <w:rsid w:val="00B12512"/>
    <w:rsid w:val="00B12BF6"/>
    <w:rsid w:val="00B1388F"/>
    <w:rsid w:val="00B14544"/>
    <w:rsid w:val="00B149EA"/>
    <w:rsid w:val="00B14A7A"/>
    <w:rsid w:val="00B157D6"/>
    <w:rsid w:val="00B16159"/>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74C"/>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2C6"/>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753"/>
    <w:rsid w:val="00C3493C"/>
    <w:rsid w:val="00C34BAF"/>
    <w:rsid w:val="00C35066"/>
    <w:rsid w:val="00C3528A"/>
    <w:rsid w:val="00C3557A"/>
    <w:rsid w:val="00C357D8"/>
    <w:rsid w:val="00C3598D"/>
    <w:rsid w:val="00C35C26"/>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BB3"/>
    <w:rsid w:val="00C52086"/>
    <w:rsid w:val="00C52854"/>
    <w:rsid w:val="00C52A24"/>
    <w:rsid w:val="00C53B9D"/>
    <w:rsid w:val="00C53F99"/>
    <w:rsid w:val="00C544C8"/>
    <w:rsid w:val="00C54574"/>
    <w:rsid w:val="00C56765"/>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298F"/>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5DDB"/>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258"/>
    <w:rsid w:val="00E375BF"/>
    <w:rsid w:val="00E3782C"/>
    <w:rsid w:val="00E37A98"/>
    <w:rsid w:val="00E403C8"/>
    <w:rsid w:val="00E41326"/>
    <w:rsid w:val="00E41B4B"/>
    <w:rsid w:val="00E42587"/>
    <w:rsid w:val="00E42A6B"/>
    <w:rsid w:val="00E42AB8"/>
    <w:rsid w:val="00E42B7C"/>
    <w:rsid w:val="00E43E42"/>
    <w:rsid w:val="00E43FBD"/>
    <w:rsid w:val="00E444A9"/>
    <w:rsid w:val="00E448B7"/>
    <w:rsid w:val="00E450F1"/>
    <w:rsid w:val="00E4767B"/>
    <w:rsid w:val="00E4777C"/>
    <w:rsid w:val="00E50D81"/>
    <w:rsid w:val="00E50F51"/>
    <w:rsid w:val="00E50F94"/>
    <w:rsid w:val="00E52B67"/>
    <w:rsid w:val="00E53A40"/>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74"/>
    <w:rsid w:val="00EE54B9"/>
    <w:rsid w:val="00EE593B"/>
    <w:rsid w:val="00EE5F7A"/>
    <w:rsid w:val="00EE5FC7"/>
    <w:rsid w:val="00EE6920"/>
    <w:rsid w:val="00EE6E84"/>
    <w:rsid w:val="00EE759F"/>
    <w:rsid w:val="00EE7654"/>
    <w:rsid w:val="00EF13E9"/>
    <w:rsid w:val="00EF22B7"/>
    <w:rsid w:val="00EF2B7E"/>
    <w:rsid w:val="00EF2C7C"/>
    <w:rsid w:val="00EF393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67A"/>
    <w:rsid w:val="00F0779F"/>
    <w:rsid w:val="00F07999"/>
    <w:rsid w:val="00F10402"/>
    <w:rsid w:val="00F10EB1"/>
    <w:rsid w:val="00F11188"/>
    <w:rsid w:val="00F1174E"/>
    <w:rsid w:val="00F126A8"/>
    <w:rsid w:val="00F1334C"/>
    <w:rsid w:val="00F133E3"/>
    <w:rsid w:val="00F1388E"/>
    <w:rsid w:val="00F13921"/>
    <w:rsid w:val="00F1477E"/>
    <w:rsid w:val="00F166A2"/>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4D0"/>
    <w:rsid w:val="00F80B9A"/>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1D"/>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A50962-B166-4893-ADF7-40B59878A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13</Pages>
  <Words>12710</Words>
  <Characters>7245</Characters>
  <Application>Microsoft Office Word</Application>
  <DocSecurity>0</DocSecurity>
  <Lines>60</Lines>
  <Paragraphs>39</Paragraphs>
  <ScaleCrop>false</ScaleCrop>
  <Company/>
  <LinksUpToDate>false</LinksUpToDate>
  <CharactersWithSpaces>19916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548</cp:revision>
  <dcterms:created xsi:type="dcterms:W3CDTF">2024-01-31T23:33:00Z</dcterms:created>
  <dcterms:modified xsi:type="dcterms:W3CDTF">2025-07-01T06:56:00Z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17700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