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77777777"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Pirkimo sąlygų 10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EB3BAC" w:rsidRPr="00EB3BAC" w14:paraId="079717A4" w14:textId="7777777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110" w:type="dxa"/>
            <w:gridSpan w:val="3"/>
          </w:tcPr>
          <w:p w14:paraId="249F1FE3" w14:textId="05019051" w:rsidR="00EB3BAC" w:rsidRPr="00EB3BAC" w:rsidRDefault="00EB3BAC" w:rsidP="00EB3BAC">
            <w:pPr>
              <w:autoSpaceDE w:val="0"/>
              <w:autoSpaceDN w:val="0"/>
              <w:adjustRightInd w:val="0"/>
              <w:jc w:val="both"/>
              <w:rPr>
                <w:sz w:val="22"/>
                <w:szCs w:val="22"/>
              </w:rPr>
            </w:pPr>
            <w:proofErr w:type="spellStart"/>
            <w:r w:rsidRPr="00EB3BAC">
              <w:rPr>
                <w:rFonts w:eastAsia="TimesNewRomanPS-BoldMT"/>
                <w:b/>
                <w:bCs/>
                <w:sz w:val="22"/>
                <w:szCs w:val="22"/>
                <w14:ligatures w14:val="standardContextual"/>
              </w:rPr>
              <w:t>Elektrofiziologinės</w:t>
            </w:r>
            <w:proofErr w:type="spellEnd"/>
            <w:r w:rsidRPr="00EB3BAC">
              <w:rPr>
                <w:rFonts w:eastAsia="TimesNewRomanPS-BoldMT"/>
                <w:b/>
                <w:bCs/>
                <w:sz w:val="22"/>
                <w:szCs w:val="22"/>
                <w14:ligatures w14:val="standardContextual"/>
              </w:rPr>
              <w:t xml:space="preserve"> priemonės (priemonės radijo dažnio </w:t>
            </w:r>
            <w:proofErr w:type="spellStart"/>
            <w:r w:rsidRPr="00EB3BAC">
              <w:rPr>
                <w:rFonts w:eastAsia="TimesNewRomanPS-BoldMT"/>
                <w:b/>
                <w:bCs/>
                <w:sz w:val="22"/>
                <w:szCs w:val="22"/>
                <w14:ligatures w14:val="standardContextual"/>
              </w:rPr>
              <w:t>abliacijai</w:t>
            </w:r>
            <w:proofErr w:type="spellEnd"/>
            <w:r w:rsidRPr="00EB3BAC">
              <w:rPr>
                <w:rFonts w:eastAsia="TimesNewRomanPS-BoldMT"/>
                <w:b/>
                <w:bCs/>
                <w:sz w:val="22"/>
                <w:szCs w:val="22"/>
                <w14:ligatures w14:val="standardContextual"/>
              </w:rPr>
              <w:t>)</w:t>
            </w:r>
          </w:p>
        </w:tc>
      </w:tr>
      <w:tr w:rsidR="00EB3BAC" w:rsidRPr="00EB3BAC" w14:paraId="56375B6F" w14:textId="77777777" w:rsidTr="00412EC1">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04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78214BEF" w:rsidR="002B7C65" w:rsidRPr="00EB3BAC" w:rsidRDefault="002B7C65" w:rsidP="002B7C65">
            <w:pPr>
              <w:jc w:val="center"/>
              <w:rPr>
                <w:kern w:val="2"/>
                <w:sz w:val="22"/>
                <w:szCs w:val="22"/>
              </w:rPr>
            </w:pPr>
            <w:r w:rsidRPr="00EB3BAC">
              <w:rPr>
                <w:bCs/>
                <w:sz w:val="22"/>
                <w:szCs w:val="22"/>
              </w:rPr>
              <w:t>AB „Šiaulių bankas”,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712ECAB0" w:rsidR="002B7C65" w:rsidRPr="00EB3BAC" w:rsidRDefault="000641C1" w:rsidP="002B7C65">
            <w:pPr>
              <w:jc w:val="center"/>
              <w:rPr>
                <w:kern w:val="2"/>
                <w:sz w:val="22"/>
                <w:szCs w:val="22"/>
              </w:rPr>
            </w:pPr>
            <w:r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proofErr w:type="spellStart"/>
            <w:r w:rsidRPr="00EB3BAC">
              <w:rPr>
                <w:kern w:val="2"/>
                <w:sz w:val="22"/>
                <w:szCs w:val="22"/>
              </w:rPr>
              <w:t>kul</w:t>
            </w:r>
            <w:proofErr w:type="spellEnd"/>
            <w:r w:rsidRPr="00EB3BAC">
              <w:rPr>
                <w:kern w:val="2"/>
                <w:sz w:val="22"/>
                <w:szCs w:val="22"/>
                <w:lang w:val="en-US"/>
              </w:rPr>
              <w:t>@</w:t>
            </w:r>
            <w:proofErr w:type="spellStart"/>
            <w:r w:rsidRPr="00EB3BAC">
              <w:rPr>
                <w:kern w:val="2"/>
                <w:sz w:val="22"/>
                <w:szCs w:val="22"/>
              </w:rPr>
              <w:t>kul.lt</w:t>
            </w:r>
            <w:proofErr w:type="spellEnd"/>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63E95A66"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8D2F98D" w14:textId="77777777" w:rsidR="00854BF6" w:rsidRPr="00EB3BAC" w:rsidRDefault="00854BF6" w:rsidP="00E67BE3">
            <w:pPr>
              <w:rPr>
                <w:sz w:val="22"/>
                <w:szCs w:val="22"/>
              </w:rPr>
            </w:pPr>
          </w:p>
          <w:p w14:paraId="28C5CA51" w14:textId="1E2D3F5F" w:rsidR="00EB3BAC" w:rsidRPr="00EB3BAC" w:rsidRDefault="00EB3BAC" w:rsidP="00EB3BAC">
            <w:pPr>
              <w:autoSpaceDE w:val="0"/>
              <w:autoSpaceDN w:val="0"/>
              <w:adjustRightInd w:val="0"/>
              <w:rPr>
                <w:sz w:val="22"/>
                <w:szCs w:val="22"/>
              </w:rPr>
            </w:pPr>
            <w:r w:rsidRPr="00EB3BAC">
              <w:rPr>
                <w:sz w:val="22"/>
                <w:szCs w:val="22"/>
              </w:rPr>
              <w:t xml:space="preserve">Kardiologijos klinikos vadybininkė Vaida Viliūtė darbo tel.+37046242196 </w:t>
            </w:r>
            <w:proofErr w:type="spellStart"/>
            <w:r w:rsidRPr="00EB3BAC">
              <w:rPr>
                <w:sz w:val="22"/>
                <w:szCs w:val="22"/>
              </w:rPr>
              <w:t>el.p</w:t>
            </w:r>
            <w:proofErr w:type="spellEnd"/>
            <w:r w:rsidRPr="00EB3BAC">
              <w:rPr>
                <w:sz w:val="22"/>
                <w:szCs w:val="22"/>
              </w:rPr>
              <w:t xml:space="preserve">. </w:t>
            </w:r>
            <w:hyperlink r:id="rId10" w:history="1">
              <w:r w:rsidRPr="00EB3BAC">
                <w:rPr>
                  <w:color w:val="0563C1"/>
                  <w:sz w:val="22"/>
                  <w:szCs w:val="22"/>
                  <w:u w:val="single"/>
                </w:rPr>
                <w:t>vaida.viliute@kulig.lt</w:t>
              </w:r>
            </w:hyperlink>
          </w:p>
          <w:p w14:paraId="23128B36" w14:textId="77777777" w:rsidR="00EB3BAC" w:rsidRPr="00EB3BAC" w:rsidRDefault="00EB3BAC" w:rsidP="00EB3BAC">
            <w:pPr>
              <w:autoSpaceDE w:val="0"/>
              <w:autoSpaceDN w:val="0"/>
              <w:adjustRightInd w:val="0"/>
              <w:rPr>
                <w:sz w:val="22"/>
                <w:szCs w:val="22"/>
              </w:rPr>
            </w:pPr>
          </w:p>
          <w:p w14:paraId="46EF4A96" w14:textId="128F6B42" w:rsidR="00EB3BAC" w:rsidRPr="00EB3BAC" w:rsidRDefault="00EB3BAC" w:rsidP="00EB3BAC">
            <w:pPr>
              <w:autoSpaceDE w:val="0"/>
              <w:autoSpaceDN w:val="0"/>
              <w:adjustRightInd w:val="0"/>
              <w:rPr>
                <w:rFonts w:eastAsia="TimesNewRomanPSMT"/>
                <w:sz w:val="22"/>
                <w:szCs w:val="22"/>
              </w:rPr>
            </w:pPr>
            <w:r w:rsidRPr="00EB3BAC">
              <w:rPr>
                <w:sz w:val="22"/>
                <w:szCs w:val="22"/>
              </w:rPr>
              <w:t>Vaistinės vadovė Žemyna Bredelienė</w:t>
            </w:r>
            <w:r w:rsidRPr="00EB3BAC">
              <w:rPr>
                <w:rFonts w:eastAsia="TimesNewRomanPSMT"/>
                <w:sz w:val="22"/>
                <w:szCs w:val="22"/>
              </w:rPr>
              <w:t>, tel. +370</w:t>
            </w:r>
            <w:r w:rsidRPr="00EB3BAC">
              <w:rPr>
                <w:sz w:val="22"/>
                <w:szCs w:val="22"/>
              </w:rPr>
              <w:t> 46 396510</w:t>
            </w:r>
            <w:r w:rsidRPr="00EB3BAC">
              <w:rPr>
                <w:rFonts w:eastAsia="TimesNewRomanPSMT"/>
                <w:sz w:val="22"/>
                <w:szCs w:val="22"/>
              </w:rPr>
              <w:t xml:space="preserve">, el. paštas </w:t>
            </w:r>
            <w:proofErr w:type="spellStart"/>
            <w:r w:rsidRPr="00EB3BAC">
              <w:rPr>
                <w:rFonts w:eastAsia="TimesNewRomanPSMT"/>
                <w:sz w:val="22"/>
                <w:szCs w:val="22"/>
              </w:rPr>
              <w:t>zemyna.bredeliene</w:t>
            </w:r>
            <w:hyperlink r:id="rId11" w:history="1">
              <w:r w:rsidRPr="00EB3BAC">
                <w:rPr>
                  <w:rFonts w:eastAsia="Calibri"/>
                  <w:sz w:val="22"/>
                  <w:szCs w:val="22"/>
                  <w:u w:val="single"/>
                </w:rPr>
                <w:t>@kulig.lt</w:t>
              </w:r>
              <w:proofErr w:type="spellEnd"/>
            </w:hyperlink>
            <w:r w:rsidRPr="00EB3BAC">
              <w:rPr>
                <w:rFonts w:eastAsia="TimesNewRomanPSMT"/>
                <w:sz w:val="22"/>
                <w:szCs w:val="22"/>
              </w:rPr>
              <w:t>;</w:t>
            </w:r>
          </w:p>
          <w:p w14:paraId="650D2911" w14:textId="77777777" w:rsidR="00EB3BAC" w:rsidRPr="00EB3BAC" w:rsidRDefault="00EB3BAC" w:rsidP="00EB3BAC">
            <w:pPr>
              <w:rPr>
                <w:sz w:val="22"/>
                <w:szCs w:val="22"/>
                <w:shd w:val="clear" w:color="auto" w:fill="FFFFFF"/>
              </w:rPr>
            </w:pPr>
            <w:r w:rsidRPr="00EB3BAC">
              <w:rPr>
                <w:rFonts w:eastAsia="Calibri"/>
                <w:sz w:val="22"/>
                <w:szCs w:val="22"/>
                <w14:ligatures w14:val="standardContextual"/>
              </w:rPr>
              <w:t>Vyr. finansininkės pavaduotoja  Danguolė Bružienė</w:t>
            </w:r>
            <w:r w:rsidRPr="00EB3BAC">
              <w:rPr>
                <w:i/>
                <w:iCs/>
                <w:sz w:val="22"/>
                <w:szCs w:val="22"/>
                <w:shd w:val="clear" w:color="auto" w:fill="FFFFFF"/>
              </w:rPr>
              <w:t>,</w:t>
            </w:r>
            <w:r w:rsidRPr="00EB3BAC">
              <w:rPr>
                <w:sz w:val="22"/>
                <w:szCs w:val="22"/>
                <w:shd w:val="clear" w:color="auto" w:fill="FFFFFF"/>
              </w:rPr>
              <w:t xml:space="preserve"> tel. </w:t>
            </w:r>
            <w:r w:rsidRPr="00EB3BAC">
              <w:rPr>
                <w:rFonts w:eastAsia="TimesNewRomanPSMT"/>
                <w:sz w:val="22"/>
                <w:szCs w:val="22"/>
              </w:rPr>
              <w:t>+370</w:t>
            </w:r>
            <w:r w:rsidRPr="00EB3BAC">
              <w:rPr>
                <w:sz w:val="22"/>
                <w:szCs w:val="22"/>
              </w:rPr>
              <w:t> </w:t>
            </w:r>
            <w:r w:rsidRPr="00EB3BAC">
              <w:rPr>
                <w:sz w:val="22"/>
                <w:szCs w:val="22"/>
                <w:shd w:val="clear" w:color="auto" w:fill="FFFFFF"/>
              </w:rPr>
              <w:t xml:space="preserve">46 491006, el. paštas </w:t>
            </w:r>
            <w:hyperlink r:id="rId12" w:history="1">
              <w:r w:rsidRPr="00EB3BAC">
                <w:rPr>
                  <w:color w:val="0563C1"/>
                  <w:sz w:val="22"/>
                  <w:szCs w:val="22"/>
                  <w:u w:val="single"/>
                  <w:shd w:val="clear" w:color="auto" w:fill="FFFFFF"/>
                </w:rPr>
                <w:t>danguole.bruziene</w:t>
              </w:r>
              <w:r w:rsidRPr="00EB3BAC">
                <w:rPr>
                  <w:sz w:val="22"/>
                  <w:szCs w:val="22"/>
                  <w:u w:val="single"/>
                  <w:shd w:val="clear" w:color="auto" w:fill="FFFFFF"/>
                </w:rPr>
                <w:t>@kulig.lt</w:t>
              </w:r>
            </w:hyperlink>
            <w:r w:rsidRPr="00EB3BAC">
              <w:rPr>
                <w:sz w:val="22"/>
                <w:szCs w:val="22"/>
                <w:shd w:val="clear" w:color="auto" w:fill="FFFFFF"/>
              </w:rPr>
              <w:t>.</w:t>
            </w:r>
          </w:p>
          <w:p w14:paraId="7783C5AA" w14:textId="77777777" w:rsidR="00EB3BAC" w:rsidRPr="00EB3BAC" w:rsidRDefault="00EB3BAC" w:rsidP="00EB3BAC">
            <w:pPr>
              <w:rPr>
                <w:sz w:val="22"/>
                <w:szCs w:val="22"/>
                <w:shd w:val="clear" w:color="auto" w:fill="FFFFFF"/>
              </w:rPr>
            </w:pPr>
          </w:p>
          <w:p w14:paraId="2B099FCB" w14:textId="77777777"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skyriaus vyriausioji specialistė </w:t>
            </w:r>
          </w:p>
          <w:p w14:paraId="4498B8B0" w14:textId="2B440810" w:rsidR="00EB3BAC" w:rsidRPr="00EB3BAC" w:rsidRDefault="00EB3BAC" w:rsidP="00EB3BAC">
            <w:pPr>
              <w:rPr>
                <w:sz w:val="22"/>
                <w:szCs w:val="22"/>
                <w:shd w:val="clear" w:color="auto" w:fill="FFFFFF"/>
              </w:rPr>
            </w:pPr>
            <w:r w:rsidRPr="00EB3BAC">
              <w:rPr>
                <w:color w:val="000000"/>
                <w:sz w:val="22"/>
                <w:szCs w:val="22"/>
                <w:shd w:val="clear" w:color="auto" w:fill="FFFFFF"/>
              </w:rPr>
              <w:t>Birutė Navickienė, tel.: +</w:t>
            </w:r>
            <w:r w:rsidRPr="00EB3BAC">
              <w:rPr>
                <w:color w:val="000000"/>
                <w:sz w:val="22"/>
                <w:szCs w:val="22"/>
              </w:rPr>
              <w:t xml:space="preserve">370 </w:t>
            </w:r>
            <w:r w:rsidRPr="00EB3BAC">
              <w:rPr>
                <w:color w:val="000000"/>
                <w:sz w:val="22"/>
                <w:szCs w:val="22"/>
                <w:shd w:val="clear" w:color="auto" w:fill="FFFFFF"/>
              </w:rPr>
              <w:t>46 491014, el. paštas: birute.navickiene@kulig.lt</w:t>
            </w:r>
            <w:r w:rsidRPr="00EB3BAC">
              <w:rPr>
                <w:color w:val="000000"/>
                <w:sz w:val="22"/>
                <w:szCs w:val="22"/>
                <w:shd w:val="clear" w:color="auto" w:fill="FFFFFF"/>
              </w:rPr>
              <w:br/>
            </w:r>
          </w:p>
          <w:p w14:paraId="61F9B250" w14:textId="150AE0CB" w:rsidR="007F03B7" w:rsidRPr="00EB3BAC" w:rsidRDefault="007F03B7" w:rsidP="007F03B7">
            <w:pPr>
              <w:rPr>
                <w:color w:val="4472C4"/>
                <w:kern w:val="2"/>
                <w:sz w:val="22"/>
                <w:szCs w:val="22"/>
              </w:rPr>
            </w:pP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03F3CE04" w:rsidR="00EB3BAC" w:rsidRPr="00BD0529"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 xml:space="preserve">Sutarties 1 priede nurodytas </w:t>
            </w:r>
            <w:proofErr w:type="spellStart"/>
            <w:r w:rsidRPr="00BD0529">
              <w:rPr>
                <w:rFonts w:eastAsia="TimesNewRomanPS-BoldMT"/>
                <w:sz w:val="22"/>
                <w:szCs w:val="22"/>
                <w14:ligatures w14:val="standardContextual"/>
              </w:rPr>
              <w:t>elektrofiziologines</w:t>
            </w:r>
            <w:proofErr w:type="spellEnd"/>
            <w:r w:rsidRPr="00BD0529">
              <w:rPr>
                <w:rFonts w:eastAsia="TimesNewRomanPS-BoldMT"/>
                <w:sz w:val="22"/>
                <w:szCs w:val="22"/>
                <w14:ligatures w14:val="standardContextual"/>
              </w:rPr>
              <w:t xml:space="preserve"> priemones (priemone</w:t>
            </w:r>
            <w:r w:rsidR="00A34DC0">
              <w:rPr>
                <w:rFonts w:eastAsia="TimesNewRomanPS-BoldMT"/>
                <w:sz w:val="22"/>
                <w:szCs w:val="22"/>
                <w14:ligatures w14:val="standardContextual"/>
              </w:rPr>
              <w:t>s</w:t>
            </w:r>
            <w:r w:rsidRPr="00BD0529">
              <w:rPr>
                <w:rFonts w:eastAsia="TimesNewRomanPS-BoldMT"/>
                <w:sz w:val="22"/>
                <w:szCs w:val="22"/>
                <w14:ligatures w14:val="standardContextual"/>
              </w:rPr>
              <w:t xml:space="preserve"> radijo dažnio </w:t>
            </w:r>
            <w:proofErr w:type="spellStart"/>
            <w:r w:rsidRPr="00BD0529">
              <w:rPr>
                <w:rFonts w:eastAsia="TimesNewRomanPS-BoldMT"/>
                <w:sz w:val="22"/>
                <w:szCs w:val="22"/>
                <w14:ligatures w14:val="standardContextual"/>
              </w:rPr>
              <w:t>abliacijai</w:t>
            </w:r>
            <w:proofErr w:type="spellEnd"/>
            <w:r w:rsidRPr="00BD0529">
              <w:rPr>
                <w:rFonts w:eastAsia="TimesNewRomanPS-BoldMT"/>
                <w:sz w:val="22"/>
                <w:szCs w:val="22"/>
                <w14:ligatures w14:val="standardContextual"/>
              </w:rPr>
              <w:t>)</w:t>
            </w:r>
            <w:r w:rsidRPr="00BD0529">
              <w:rPr>
                <w:kern w:val="2"/>
                <w:sz w:val="22"/>
                <w:szCs w:val="22"/>
              </w:rPr>
              <w:t xml:space="preserve"> (toliau – Prekės).</w:t>
            </w:r>
          </w:p>
          <w:p w14:paraId="3DF2196F" w14:textId="77777777" w:rsidR="00EB3BAC" w:rsidRPr="00BD0529" w:rsidRDefault="00EB3BAC" w:rsidP="00EB3BAC">
            <w:pPr>
              <w:jc w:val="both"/>
              <w:rPr>
                <w:kern w:val="2"/>
                <w:sz w:val="22"/>
                <w:szCs w:val="22"/>
              </w:rPr>
            </w:pPr>
            <w:r w:rsidRPr="00BD0529">
              <w:rPr>
                <w:kern w:val="2"/>
                <w:sz w:val="22"/>
                <w:szCs w:val="22"/>
              </w:rPr>
              <w:t>Išsamus Prekių aprašymas ir kiti reikalavimai tiekiamoms Prekėms nustatyti Sutarties priede Nr. 1 „Techninė specifikacija“ (toliau – Techninė specifikacija) ir Sutarties priede Nr. 2 „Pasiūlymas“.</w:t>
            </w:r>
          </w:p>
          <w:p w14:paraId="5BCFE906" w14:textId="425EC05C" w:rsidR="00EB3BAC" w:rsidRPr="00BD0529" w:rsidRDefault="00EB3BAC" w:rsidP="00EB3BAC">
            <w:pPr>
              <w:tabs>
                <w:tab w:val="left" w:pos="2410"/>
                <w:tab w:val="left" w:pos="3119"/>
                <w:tab w:val="left" w:pos="3261"/>
                <w:tab w:val="left" w:pos="3402"/>
              </w:tabs>
              <w:snapToGrid w:val="0"/>
              <w:ind w:left="360" w:hanging="360"/>
              <w:jc w:val="both"/>
              <w:rPr>
                <w:b/>
                <w:sz w:val="22"/>
                <w:szCs w:val="22"/>
              </w:rPr>
            </w:pPr>
            <w:r w:rsidRPr="00BD0529">
              <w:rPr>
                <w:b/>
                <w:sz w:val="22"/>
                <w:szCs w:val="22"/>
              </w:rPr>
              <w:t>Taikomos 13-17 pirkimo dalims</w:t>
            </w:r>
            <w:r w:rsidR="00BD0529">
              <w:rPr>
                <w:b/>
                <w:sz w:val="22"/>
                <w:szCs w:val="22"/>
              </w:rPr>
              <w:t>:</w:t>
            </w:r>
          </w:p>
          <w:p w14:paraId="74009C55" w14:textId="431AA830" w:rsidR="00EB3BAC" w:rsidRPr="00EB3BAC" w:rsidRDefault="00BD0529" w:rsidP="00EB3BAC">
            <w:pPr>
              <w:jc w:val="both"/>
              <w:rPr>
                <w:color w:val="000000"/>
                <w:kern w:val="2"/>
                <w:sz w:val="22"/>
                <w:szCs w:val="22"/>
              </w:rPr>
            </w:pPr>
            <w:r>
              <w:rPr>
                <w:sz w:val="22"/>
                <w:szCs w:val="22"/>
              </w:rPr>
              <w:t xml:space="preserve">Sudarant sutartį dėl </w:t>
            </w:r>
            <w:r w:rsidR="00EB3BAC" w:rsidRPr="00BD0529">
              <w:rPr>
                <w:sz w:val="22"/>
                <w:szCs w:val="22"/>
              </w:rPr>
              <w:t>13-17 pirkimo dalių</w:t>
            </w:r>
            <w:r w:rsidR="006B3CAF">
              <w:rPr>
                <w:sz w:val="22"/>
                <w:szCs w:val="22"/>
              </w:rPr>
              <w:t>,</w:t>
            </w:r>
            <w:r w:rsidR="00EB3BAC" w:rsidRPr="00BD0529">
              <w:rPr>
                <w:sz w:val="22"/>
                <w:szCs w:val="22"/>
              </w:rPr>
              <w:t xml:space="preserve"> </w:t>
            </w:r>
            <w:r>
              <w:rPr>
                <w:sz w:val="22"/>
                <w:szCs w:val="22"/>
              </w:rPr>
              <w:t>tiekėjas,</w:t>
            </w:r>
            <w:r w:rsidR="00EB3BAC" w:rsidRPr="00BD0529">
              <w:rPr>
                <w:sz w:val="22"/>
                <w:szCs w:val="22"/>
              </w:rPr>
              <w:t xml:space="preserve"> visam sutarties laikotarpiui</w:t>
            </w:r>
            <w:r>
              <w:rPr>
                <w:sz w:val="22"/>
                <w:szCs w:val="22"/>
              </w:rPr>
              <w:t>,</w:t>
            </w:r>
            <w:r w:rsidR="00EB3BAC" w:rsidRPr="00BD0529">
              <w:rPr>
                <w:sz w:val="22"/>
                <w:szCs w:val="22"/>
              </w:rPr>
              <w:t xml:space="preserve"> perduoda neatlygintinai pagal Panaudos sutartį 3D </w:t>
            </w:r>
            <w:proofErr w:type="spellStart"/>
            <w:r w:rsidR="00EB3BAC" w:rsidRPr="00BD0529">
              <w:rPr>
                <w:sz w:val="22"/>
                <w:szCs w:val="22"/>
              </w:rPr>
              <w:t>elektroanatominių</w:t>
            </w:r>
            <w:proofErr w:type="spellEnd"/>
            <w:r w:rsidR="00EB3BAC" w:rsidRPr="00BD0529">
              <w:rPr>
                <w:sz w:val="22"/>
                <w:szCs w:val="22"/>
              </w:rPr>
              <w:t xml:space="preserve"> žemėlapių sudarymo sistemą su </w:t>
            </w:r>
            <w:proofErr w:type="spellStart"/>
            <w:r w:rsidR="00EB3BAC" w:rsidRPr="00BD0529">
              <w:rPr>
                <w:sz w:val="22"/>
                <w:szCs w:val="22"/>
              </w:rPr>
              <w:t>radiodažninės</w:t>
            </w:r>
            <w:proofErr w:type="spellEnd"/>
            <w:r w:rsidR="00EB3BAC" w:rsidRPr="00BD0529">
              <w:rPr>
                <w:sz w:val="22"/>
                <w:szCs w:val="22"/>
              </w:rPr>
              <w:t xml:space="preserve"> energijos generatoriumi bei visais reikalingais priedais bei laidais, tinkamą naudoti su parduodamais elektrodais ir kateteriais. Tiekėjas užtikrin</w:t>
            </w:r>
            <w:r w:rsidR="006B3CAF">
              <w:rPr>
                <w:sz w:val="22"/>
                <w:szCs w:val="22"/>
              </w:rPr>
              <w:t>a</w:t>
            </w:r>
            <w:r w:rsidR="00EB3BAC" w:rsidRPr="00BD0529">
              <w:rPr>
                <w:sz w:val="22"/>
                <w:szCs w:val="22"/>
              </w:rPr>
              <w:t xml:space="preserve"> nemokamą įrangos techninę priežiūrą bei remontą visam sutarties laikotarpiui.</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A7E9B91" w:rsidR="00EB3BAC" w:rsidRPr="00F0732E" w:rsidRDefault="00EB3BAC" w:rsidP="00EB3BAC">
            <w:pPr>
              <w:rPr>
                <w:kern w:val="2"/>
                <w:sz w:val="22"/>
                <w:szCs w:val="22"/>
              </w:rPr>
            </w:pPr>
            <w:proofErr w:type="spellStart"/>
            <w:r w:rsidRPr="00F0732E">
              <w:rPr>
                <w:kern w:val="2"/>
                <w:szCs w:val="24"/>
              </w:rPr>
              <w:t>Elektrofiziologinės</w:t>
            </w:r>
            <w:proofErr w:type="spellEnd"/>
            <w:r w:rsidRPr="00F0732E">
              <w:rPr>
                <w:kern w:val="2"/>
                <w:szCs w:val="24"/>
              </w:rPr>
              <w:t xml:space="preserve"> priemonės (priemonės radijo dažnio </w:t>
            </w:r>
            <w:proofErr w:type="spellStart"/>
            <w:r w:rsidRPr="00F0732E">
              <w:rPr>
                <w:kern w:val="2"/>
                <w:szCs w:val="24"/>
              </w:rPr>
              <w:t>abliacijai</w:t>
            </w:r>
            <w:proofErr w:type="spellEnd"/>
            <w:r w:rsidRPr="00F0732E">
              <w:rPr>
                <w:kern w:val="2"/>
                <w:szCs w:val="24"/>
              </w:rPr>
              <w:t xml:space="preserve">), pirkimo Nr.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5A918F04" w:rsidR="00CE0AA9" w:rsidRPr="00EB3BAC" w:rsidRDefault="007350AF" w:rsidP="00323026">
            <w:pPr>
              <w:jc w:val="both"/>
              <w:textAlignment w:val="baseline"/>
              <w:rPr>
                <w:sz w:val="22"/>
                <w:szCs w:val="22"/>
              </w:rPr>
            </w:pPr>
            <w:r w:rsidRPr="007350AF">
              <w:rPr>
                <w:kern w:val="2"/>
                <w:szCs w:val="24"/>
              </w:rPr>
              <w:t xml:space="preserve">Tiekėjas pagal atskirą užsakymą įsipareigoja pristatyti Prekes ne vėliau kaip per 7 darbo dienas nuo užsakymo pateikimo dienos </w:t>
            </w:r>
            <w:r w:rsidRPr="007350AF">
              <w:rPr>
                <w:color w:val="000000"/>
                <w:kern w:val="2"/>
                <w:szCs w:val="24"/>
              </w:rPr>
              <w:t>šiuo adresu</w:t>
            </w:r>
            <w:r w:rsidRPr="007350AF">
              <w:rPr>
                <w:kern w:val="2"/>
                <w:szCs w:val="24"/>
              </w:rPr>
              <w:t xml:space="preserve">: Liepojos g. 45, Klaipėda, </w:t>
            </w:r>
            <w:r w:rsidRPr="007350AF">
              <w:rPr>
                <w:rFonts w:eastAsia="Calibri"/>
                <w:szCs w:val="24"/>
                <w:shd w:val="clear" w:color="auto" w:fill="FFFFFF"/>
              </w:rPr>
              <w:t>VšĮ Klaipėdos universiteto ligoninė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77777777" w:rsidR="00B767F3" w:rsidRPr="00EB3BAC" w:rsidRDefault="001E410C" w:rsidP="00516EEE">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lastRenderedPageBreak/>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02CBFBA5" w14:textId="77777777" w:rsidR="00F07B8F" w:rsidRPr="00A9736A" w:rsidRDefault="00F07B8F" w:rsidP="00516EEE">
            <w:pPr>
              <w:jc w:val="both"/>
              <w:rPr>
                <w:strike/>
                <w:kern w:val="2"/>
                <w:sz w:val="22"/>
                <w:szCs w:val="22"/>
              </w:rPr>
            </w:pPr>
            <w:r w:rsidRPr="00EB3BAC">
              <w:rPr>
                <w:color w:val="000000"/>
                <w:kern w:val="2"/>
                <w:sz w:val="22"/>
                <w:szCs w:val="22"/>
              </w:rPr>
              <w:t xml:space="preserve">Šioje </w:t>
            </w:r>
            <w:r w:rsidRPr="00A9736A">
              <w:rPr>
                <w:kern w:val="2"/>
                <w:sz w:val="22"/>
                <w:szCs w:val="22"/>
              </w:rPr>
              <w:t xml:space="preserve">Sutartyje Pradinės Sutarties vertė yra lygi Tiekėjo pasiūlymo kainai be PVM, apskaičiuotai sudauginus maksimalų Prekių kiekį iš Tiekėjo pasiūlyto įkainio be PVM. </w:t>
            </w:r>
          </w:p>
          <w:p w14:paraId="6681AA6D" w14:textId="253FDE52" w:rsidR="00F07B8F" w:rsidRPr="00EB3BAC" w:rsidRDefault="00F07B8F" w:rsidP="00516EEE">
            <w:pPr>
              <w:jc w:val="both"/>
              <w:rPr>
                <w:kern w:val="2"/>
                <w:sz w:val="22"/>
                <w:szCs w:val="22"/>
              </w:rPr>
            </w:pPr>
            <w:r w:rsidRPr="00A9736A">
              <w:rPr>
                <w:kern w:val="2"/>
                <w:sz w:val="22"/>
                <w:szCs w:val="22"/>
              </w:rPr>
              <w:t xml:space="preserve">Pirkėjas perka Prekes pagal poreikį Sutarties priede Nr. 1 nurodytais įkainiais, neviršijant jame nurodyto Prekių </w:t>
            </w:r>
            <w:r w:rsidRPr="00EB3BAC">
              <w:rPr>
                <w:kern w:val="2"/>
                <w:sz w:val="22"/>
                <w:szCs w:val="22"/>
              </w:rPr>
              <w:t xml:space="preserve">maksimalaus kiekio ir </w:t>
            </w:r>
            <w:r w:rsidR="003D4701">
              <w:rPr>
                <w:kern w:val="2"/>
                <w:sz w:val="22"/>
                <w:szCs w:val="22"/>
              </w:rPr>
              <w:t>Pradinės s</w:t>
            </w:r>
            <w:r w:rsidRPr="00EB3BAC">
              <w:rPr>
                <w:kern w:val="2"/>
                <w:sz w:val="22"/>
                <w:szCs w:val="22"/>
              </w:rPr>
              <w:t>utarties vertės</w:t>
            </w:r>
            <w:r w:rsidR="00850B56">
              <w:rPr>
                <w:kern w:val="2"/>
                <w:sz w:val="22"/>
                <w:szCs w:val="22"/>
              </w:rPr>
              <w:t xml:space="preserve"> pirkimo dalies ribose</w:t>
            </w:r>
            <w:r w:rsidRPr="00EB3BAC">
              <w:rPr>
                <w:kern w:val="2"/>
                <w:sz w:val="22"/>
                <w:szCs w:val="22"/>
              </w:rPr>
              <w:t xml:space="preserve">.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F1E84AB" w14:textId="592DE3F1" w:rsidR="00641B5E" w:rsidRPr="00EB3BAC" w:rsidRDefault="00641B5E">
            <w:pPr>
              <w:rPr>
                <w:kern w:val="2"/>
                <w:sz w:val="22"/>
                <w:szCs w:val="22"/>
              </w:rPr>
            </w:pPr>
            <w:r w:rsidRPr="00EB3BAC">
              <w:rPr>
                <w:kern w:val="2"/>
                <w:sz w:val="22"/>
                <w:szCs w:val="22"/>
              </w:rPr>
              <w:t>5.3.2. dėl kainų lygio pokyčio.</w:t>
            </w:r>
          </w:p>
          <w:p w14:paraId="7CE73E9A" w14:textId="62D33059" w:rsidR="00B767F3" w:rsidRPr="00EB3BAC" w:rsidRDefault="00B767F3" w:rsidP="00755EDE">
            <w:pPr>
              <w:rPr>
                <w:color w:val="FF0000"/>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lastRenderedPageBreak/>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3D4701"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lastRenderedPageBreak/>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850B56" w:rsidRDefault="00850B56" w:rsidP="00850B56">
            <w:pPr>
              <w:jc w:val="both"/>
              <w:rPr>
                <w:kern w:val="2"/>
                <w:szCs w:val="24"/>
              </w:rPr>
            </w:pPr>
            <w:r w:rsidRPr="00850B56">
              <w:rPr>
                <w:kern w:val="2"/>
                <w:szCs w:val="24"/>
              </w:rPr>
              <w:t>Sutarties vykdymui subtiekėjai ir (ar) specialistai nepasitelkiami.</w:t>
            </w:r>
          </w:p>
          <w:p w14:paraId="378B28A3" w14:textId="77777777" w:rsidR="00850B56" w:rsidRPr="00850B56" w:rsidRDefault="00850B56" w:rsidP="00850B56">
            <w:pPr>
              <w:rPr>
                <w:color w:val="C00000"/>
                <w:kern w:val="2"/>
                <w:szCs w:val="24"/>
              </w:rPr>
            </w:pPr>
            <w:r w:rsidRPr="00850B56">
              <w:rPr>
                <w:color w:val="C00000"/>
                <w:kern w:val="2"/>
                <w:szCs w:val="24"/>
              </w:rPr>
              <w:t>arba</w:t>
            </w:r>
          </w:p>
          <w:p w14:paraId="7AE1BD28" w14:textId="3FFB1ABF" w:rsidR="00641B5E" w:rsidRPr="00EB3BAC" w:rsidRDefault="00850B56" w:rsidP="00850B56">
            <w:pPr>
              <w:rPr>
                <w:kern w:val="2"/>
                <w:sz w:val="22"/>
                <w:szCs w:val="22"/>
              </w:rPr>
            </w:pPr>
            <w:r w:rsidRPr="00850B56">
              <w:rPr>
                <w:kern w:val="2"/>
                <w:szCs w:val="24"/>
              </w:rPr>
              <w:t>Sutarties vykdymui pasitelkiami subtiekėjai ir (ar) specialistai yra nurodyti Sutarties priede Nr. 3 „Sutarties vykdymui pasitelkiami subtiekėjai ir (ar) specialistai“</w:t>
            </w:r>
            <w:r>
              <w:rPr>
                <w:kern w:val="2"/>
                <w:szCs w:val="24"/>
              </w:rPr>
              <w:t>.</w:t>
            </w:r>
          </w:p>
          <w:p w14:paraId="5CFEABC6" w14:textId="66675FC6" w:rsidR="00641B5E" w:rsidRPr="00EB3BAC"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1746E426"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5D984A1B"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299CD488"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8E6D63" w:rsidRPr="00EB3BAC">
              <w:rPr>
                <w:color w:val="000000"/>
                <w:kern w:val="2"/>
                <w:sz w:val="22"/>
                <w:szCs w:val="22"/>
              </w:rPr>
              <w:t>3</w:t>
            </w:r>
            <w:r w:rsidRPr="00EB3BAC">
              <w:rPr>
                <w:color w:val="000000"/>
                <w:kern w:val="2"/>
                <w:sz w:val="22"/>
                <w:szCs w:val="22"/>
              </w:rPr>
              <w:t>6</w:t>
            </w:r>
            <w:r w:rsidRPr="00EB3BAC">
              <w:rPr>
                <w:kern w:val="2"/>
                <w:sz w:val="22"/>
                <w:szCs w:val="22"/>
              </w:rPr>
              <w:t xml:space="preserve"> mėnesiai.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641B5E" w:rsidRPr="00EB3BAC" w:rsidRDefault="00641B5E" w:rsidP="00641B5E">
            <w:pPr>
              <w:snapToGrid w:val="0"/>
              <w:jc w:val="center"/>
              <w:rPr>
                <w:rFonts w:eastAsia="Calibri"/>
                <w:bCs/>
                <w:sz w:val="22"/>
                <w:szCs w:val="22"/>
              </w:rPr>
            </w:pPr>
            <w:r w:rsidRPr="00EB3BAC">
              <w:rPr>
                <w:rFonts w:eastAsia="Calibri"/>
                <w:bCs/>
                <w:sz w:val="22"/>
                <w:szCs w:val="22"/>
              </w:rPr>
              <w:t>Direktorė Valdymui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p w14:paraId="540CDEA8" w14:textId="77777777" w:rsidR="00641B5E" w:rsidRPr="00EB3BAC" w:rsidRDefault="00641B5E" w:rsidP="00641B5E">
            <w:pPr>
              <w:jc w:val="center"/>
              <w:rPr>
                <w:b/>
                <w:bCs/>
                <w:color w:val="4472C4"/>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5A296745" w:rsidR="00B767F3" w:rsidRPr="00EB3BAC" w:rsidRDefault="00DD7479" w:rsidP="009B5401">
      <w:pPr>
        <w:jc w:val="center"/>
        <w:rPr>
          <w:sz w:val="22"/>
          <w:szCs w:val="22"/>
        </w:rPr>
      </w:pPr>
      <w:r w:rsidRPr="00EB3BAC">
        <w:rPr>
          <w:color w:val="000000"/>
          <w:sz w:val="22"/>
          <w:szCs w:val="22"/>
        </w:rPr>
        <w:t>_______________</w:t>
      </w:r>
    </w:p>
    <w:sectPr w:rsidR="00B767F3" w:rsidRPr="00EB3BAC"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7289"/>
    <w:rsid w:val="00053937"/>
    <w:rsid w:val="000601A7"/>
    <w:rsid w:val="000641C1"/>
    <w:rsid w:val="00072458"/>
    <w:rsid w:val="000A79C4"/>
    <w:rsid w:val="000C1F0F"/>
    <w:rsid w:val="000D76B6"/>
    <w:rsid w:val="000E0C48"/>
    <w:rsid w:val="000E6BA9"/>
    <w:rsid w:val="00101D2A"/>
    <w:rsid w:val="0011059D"/>
    <w:rsid w:val="00112B80"/>
    <w:rsid w:val="0011733A"/>
    <w:rsid w:val="00142858"/>
    <w:rsid w:val="00144FDC"/>
    <w:rsid w:val="001470CC"/>
    <w:rsid w:val="00192314"/>
    <w:rsid w:val="001B2EB7"/>
    <w:rsid w:val="001D0762"/>
    <w:rsid w:val="001E410C"/>
    <w:rsid w:val="00201517"/>
    <w:rsid w:val="00202E5E"/>
    <w:rsid w:val="00206616"/>
    <w:rsid w:val="00213B60"/>
    <w:rsid w:val="00267F55"/>
    <w:rsid w:val="002764F4"/>
    <w:rsid w:val="00280D42"/>
    <w:rsid w:val="002B5DAD"/>
    <w:rsid w:val="002B685E"/>
    <w:rsid w:val="002B7C65"/>
    <w:rsid w:val="002E7DD2"/>
    <w:rsid w:val="002F0B5F"/>
    <w:rsid w:val="003066EA"/>
    <w:rsid w:val="00323026"/>
    <w:rsid w:val="0033497D"/>
    <w:rsid w:val="00334A85"/>
    <w:rsid w:val="00341720"/>
    <w:rsid w:val="00346814"/>
    <w:rsid w:val="00357146"/>
    <w:rsid w:val="00360666"/>
    <w:rsid w:val="00372AD2"/>
    <w:rsid w:val="00375E38"/>
    <w:rsid w:val="003A0D63"/>
    <w:rsid w:val="003A2159"/>
    <w:rsid w:val="003B2818"/>
    <w:rsid w:val="003D4701"/>
    <w:rsid w:val="003E5D1D"/>
    <w:rsid w:val="00404614"/>
    <w:rsid w:val="00412904"/>
    <w:rsid w:val="00412EC1"/>
    <w:rsid w:val="004225B3"/>
    <w:rsid w:val="004508F6"/>
    <w:rsid w:val="004564B0"/>
    <w:rsid w:val="00486663"/>
    <w:rsid w:val="00491CA5"/>
    <w:rsid w:val="004A1FB5"/>
    <w:rsid w:val="004D51D8"/>
    <w:rsid w:val="004E4768"/>
    <w:rsid w:val="004F54D2"/>
    <w:rsid w:val="00504A6C"/>
    <w:rsid w:val="00516EEE"/>
    <w:rsid w:val="005409B2"/>
    <w:rsid w:val="00554F6D"/>
    <w:rsid w:val="00560C66"/>
    <w:rsid w:val="0056187B"/>
    <w:rsid w:val="005670EB"/>
    <w:rsid w:val="005727C7"/>
    <w:rsid w:val="005828DD"/>
    <w:rsid w:val="00587E3C"/>
    <w:rsid w:val="00595C0B"/>
    <w:rsid w:val="005A3F60"/>
    <w:rsid w:val="005B3AA3"/>
    <w:rsid w:val="005C54DD"/>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350AF"/>
    <w:rsid w:val="00741B14"/>
    <w:rsid w:val="007509CC"/>
    <w:rsid w:val="00754D1A"/>
    <w:rsid w:val="00755EDE"/>
    <w:rsid w:val="00785F94"/>
    <w:rsid w:val="007919E1"/>
    <w:rsid w:val="007E26F5"/>
    <w:rsid w:val="007F03B7"/>
    <w:rsid w:val="007F22F9"/>
    <w:rsid w:val="008053FE"/>
    <w:rsid w:val="00816C61"/>
    <w:rsid w:val="00840582"/>
    <w:rsid w:val="00850B56"/>
    <w:rsid w:val="00854BF6"/>
    <w:rsid w:val="008618E2"/>
    <w:rsid w:val="008844A6"/>
    <w:rsid w:val="008B1184"/>
    <w:rsid w:val="008B30B8"/>
    <w:rsid w:val="008E6D63"/>
    <w:rsid w:val="008F6DB6"/>
    <w:rsid w:val="00921B18"/>
    <w:rsid w:val="00922055"/>
    <w:rsid w:val="0093261F"/>
    <w:rsid w:val="00936EF3"/>
    <w:rsid w:val="00956692"/>
    <w:rsid w:val="00985A59"/>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97284"/>
    <w:rsid w:val="00A9736A"/>
    <w:rsid w:val="00AA29DE"/>
    <w:rsid w:val="00AB3BDE"/>
    <w:rsid w:val="00AC5048"/>
    <w:rsid w:val="00AC7BA5"/>
    <w:rsid w:val="00AD0EC2"/>
    <w:rsid w:val="00AF3AC8"/>
    <w:rsid w:val="00B02783"/>
    <w:rsid w:val="00B36864"/>
    <w:rsid w:val="00B42595"/>
    <w:rsid w:val="00B767F3"/>
    <w:rsid w:val="00B828BE"/>
    <w:rsid w:val="00B96C6D"/>
    <w:rsid w:val="00BB061B"/>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13F9E"/>
    <w:rsid w:val="00D26DC4"/>
    <w:rsid w:val="00D3232C"/>
    <w:rsid w:val="00D442FF"/>
    <w:rsid w:val="00D45212"/>
    <w:rsid w:val="00D4625E"/>
    <w:rsid w:val="00D660F4"/>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345C"/>
    <w:rsid w:val="00F35100"/>
    <w:rsid w:val="00F6395E"/>
    <w:rsid w:val="00F66E6E"/>
    <w:rsid w:val="00F84045"/>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na.zajancauskyt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urga.mostyte@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13015</Words>
  <Characters>7420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Jurininku ligoninine</cp:lastModifiedBy>
  <cp:revision>3</cp:revision>
  <dcterms:created xsi:type="dcterms:W3CDTF">2025-06-30T09:04:00Z</dcterms:created>
  <dcterms:modified xsi:type="dcterms:W3CDTF">2025-06-30T09:05:00Z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