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DA1C18" w:rsidRDefault="00F459AE" w:rsidP="00F459AE">
      <w:pPr>
        <w:ind w:right="-178"/>
        <w:jc w:val="center"/>
        <w:rPr>
          <w:b/>
          <w:sz w:val="20"/>
          <w:szCs w:val="20"/>
        </w:rPr>
      </w:pPr>
      <w:r w:rsidRPr="00DA1C18">
        <w:rPr>
          <w:b/>
          <w:sz w:val="20"/>
          <w:szCs w:val="20"/>
        </w:rPr>
        <w:t>KAUNO MIESTO SOCIALINIŲ PASLAUGŲ CENTRAS</w:t>
      </w:r>
    </w:p>
    <w:p w:rsidR="00F459AE" w:rsidRPr="00DA1C18" w:rsidRDefault="00F459AE" w:rsidP="00F459AE">
      <w:pPr>
        <w:ind w:right="-178"/>
        <w:jc w:val="center"/>
        <w:rPr>
          <w:b/>
          <w:sz w:val="20"/>
          <w:szCs w:val="20"/>
        </w:rPr>
      </w:pPr>
      <w:r w:rsidRPr="00DA1C18">
        <w:rPr>
          <w:sz w:val="20"/>
          <w:szCs w:val="20"/>
        </w:rPr>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DA1C18">
        <w:rPr>
          <w:sz w:val="20"/>
          <w:szCs w:val="20"/>
          <w:u w:val="single"/>
        </w:rPr>
        <w:tab/>
      </w:r>
      <w:r w:rsidRPr="00DA1C18">
        <w:rPr>
          <w:sz w:val="20"/>
          <w:szCs w:val="20"/>
          <w:u w:val="single"/>
        </w:rPr>
        <w:tab/>
      </w:r>
      <w:r w:rsidRPr="00DA1C18">
        <w:rPr>
          <w:sz w:val="20"/>
          <w:szCs w:val="20"/>
          <w:u w:val="single"/>
        </w:rPr>
        <w:tab/>
      </w:r>
      <w:r w:rsidRPr="00DA1C18">
        <w:rPr>
          <w:sz w:val="20"/>
          <w:szCs w:val="20"/>
          <w:u w:val="single"/>
        </w:rPr>
        <w:tab/>
        <w:t>Partizanų g. 38 D, LT-49490 Kaunas</w:t>
      </w:r>
      <w:r w:rsidRPr="00DA1C18">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DA1C18" w:rsidRDefault="00800428" w:rsidP="00800428">
      <w:pPr>
        <w:jc w:val="center"/>
        <w:rPr>
          <w:b/>
          <w:caps/>
          <w:sz w:val="22"/>
          <w:szCs w:val="22"/>
        </w:rPr>
      </w:pPr>
      <w:r w:rsidRPr="00DA1C18">
        <w:rPr>
          <w:b/>
          <w:caps/>
          <w:sz w:val="22"/>
          <w:szCs w:val="22"/>
        </w:rPr>
        <w:t xml:space="preserve">MAŽOS VERTĖS </w:t>
      </w:r>
      <w:r w:rsidR="00314577" w:rsidRPr="00DA1C18">
        <w:rPr>
          <w:b/>
          <w:sz w:val="22"/>
          <w:szCs w:val="22"/>
        </w:rPr>
        <w:t xml:space="preserve">PIRKIMAS </w:t>
      </w:r>
    </w:p>
    <w:p w:rsidR="00BA359D" w:rsidRPr="00DA1C18" w:rsidRDefault="007E59B9" w:rsidP="00800428">
      <w:pPr>
        <w:jc w:val="center"/>
        <w:rPr>
          <w:b/>
          <w:sz w:val="22"/>
          <w:szCs w:val="22"/>
        </w:rPr>
      </w:pPr>
      <w:r w:rsidRPr="00DA1C18">
        <w:rPr>
          <w:b/>
          <w:bCs/>
          <w:sz w:val="22"/>
          <w:szCs w:val="22"/>
        </w:rPr>
        <w:t>„</w:t>
      </w:r>
      <w:r w:rsidR="00F37A17" w:rsidRPr="00DA1C18">
        <w:rPr>
          <w:rStyle w:val="Grietas"/>
          <w:caps/>
          <w:sz w:val="22"/>
          <w:szCs w:val="22"/>
          <w:shd w:val="clear" w:color="auto" w:fill="FFFFFF"/>
        </w:rPr>
        <w:t>SPAUSDINTUVŲ KASETĖS</w:t>
      </w:r>
      <w:r w:rsidRPr="00DA1C18">
        <w:rPr>
          <w:b/>
          <w:bCs/>
          <w:sz w:val="22"/>
          <w:szCs w:val="22"/>
        </w:rPr>
        <w:t>“</w:t>
      </w:r>
    </w:p>
    <w:p w:rsidR="005D3F09" w:rsidRPr="00DA1C18" w:rsidRDefault="00573911" w:rsidP="00800428">
      <w:pPr>
        <w:jc w:val="center"/>
        <w:rPr>
          <w:b/>
          <w:sz w:val="22"/>
          <w:szCs w:val="22"/>
        </w:rPr>
      </w:pPr>
      <w:r w:rsidRPr="00DA1C18">
        <w:rPr>
          <w:b/>
          <w:sz w:val="22"/>
          <w:szCs w:val="22"/>
        </w:rPr>
        <w:t>(</w:t>
      </w:r>
      <w:r w:rsidR="005D3F09" w:rsidRPr="00DA1C18">
        <w:rPr>
          <w:b/>
          <w:sz w:val="22"/>
          <w:szCs w:val="22"/>
        </w:rPr>
        <w:t xml:space="preserve">PIRKIMO NUMERIS CVP IS </w:t>
      </w:r>
      <w:r w:rsidR="00F37A17" w:rsidRPr="00DA1C18">
        <w:rPr>
          <w:b/>
          <w:sz w:val="22"/>
          <w:szCs w:val="22"/>
        </w:rPr>
        <w:t>3448521</w:t>
      </w:r>
      <w:r w:rsidR="00A832E8" w:rsidRPr="00DA1C18">
        <w:rPr>
          <w:b/>
          <w:sz w:val="22"/>
          <w:szCs w:val="22"/>
        </w:rPr>
        <w:t>)</w:t>
      </w:r>
    </w:p>
    <w:p w:rsidR="00800428" w:rsidRPr="00DA1C18" w:rsidRDefault="00800428" w:rsidP="00800428">
      <w:pPr>
        <w:jc w:val="center"/>
        <w:rPr>
          <w:b/>
          <w:bCs/>
          <w:caps/>
          <w:sz w:val="22"/>
          <w:szCs w:val="22"/>
        </w:rPr>
      </w:pPr>
      <w:r w:rsidRPr="00DA1C18">
        <w:rPr>
          <w:b/>
          <w:bCs/>
          <w:sz w:val="22"/>
          <w:szCs w:val="22"/>
        </w:rPr>
        <w:t>ATLIEKAM</w:t>
      </w:r>
      <w:r w:rsidR="00F13CB8" w:rsidRPr="00DA1C18">
        <w:rPr>
          <w:b/>
          <w:bCs/>
          <w:sz w:val="22"/>
          <w:szCs w:val="22"/>
        </w:rPr>
        <w:t>AS</w:t>
      </w:r>
      <w:r w:rsidRPr="00DA1C18">
        <w:rPr>
          <w:b/>
          <w:bCs/>
          <w:sz w:val="22"/>
          <w:szCs w:val="22"/>
        </w:rPr>
        <w:t xml:space="preserve"> SKELBIAMOS APKLAUSOS BŪDU </w:t>
      </w:r>
    </w:p>
    <w:p w:rsidR="00800428" w:rsidRPr="00DA1C18" w:rsidRDefault="00800428" w:rsidP="00800428">
      <w:pPr>
        <w:jc w:val="center"/>
        <w:rPr>
          <w:b/>
          <w:sz w:val="22"/>
          <w:szCs w:val="22"/>
        </w:rPr>
      </w:pPr>
    </w:p>
    <w:p w:rsidR="00800428" w:rsidRPr="00DA1C18" w:rsidRDefault="00800428" w:rsidP="00800428">
      <w:pPr>
        <w:jc w:val="center"/>
        <w:rPr>
          <w:b/>
          <w:sz w:val="22"/>
          <w:szCs w:val="22"/>
        </w:rPr>
      </w:pPr>
    </w:p>
    <w:p w:rsidR="00800428" w:rsidRPr="00DA1C18" w:rsidRDefault="00800428" w:rsidP="00A832E8">
      <w:pPr>
        <w:numPr>
          <w:ilvl w:val="0"/>
          <w:numId w:val="9"/>
        </w:numPr>
        <w:tabs>
          <w:tab w:val="left" w:pos="567"/>
          <w:tab w:val="left" w:pos="1276"/>
        </w:tabs>
        <w:spacing w:line="360" w:lineRule="auto"/>
        <w:ind w:left="0" w:right="141" w:firstLine="851"/>
        <w:jc w:val="both"/>
        <w:rPr>
          <w:b/>
          <w:sz w:val="22"/>
          <w:szCs w:val="22"/>
        </w:rPr>
      </w:pPr>
      <w:r w:rsidRPr="00DA1C18">
        <w:rPr>
          <w:b/>
          <w:sz w:val="22"/>
          <w:szCs w:val="22"/>
        </w:rPr>
        <w:t>BENDROSIOS NUOSTATOS</w:t>
      </w:r>
    </w:p>
    <w:p w:rsidR="00800428" w:rsidRPr="00DA1C18" w:rsidRDefault="00800428" w:rsidP="00A832E8">
      <w:pPr>
        <w:numPr>
          <w:ilvl w:val="0"/>
          <w:numId w:val="9"/>
        </w:numPr>
        <w:tabs>
          <w:tab w:val="left" w:pos="567"/>
          <w:tab w:val="left" w:pos="1276"/>
        </w:tabs>
        <w:spacing w:line="360" w:lineRule="auto"/>
        <w:ind w:left="0" w:right="141" w:firstLine="851"/>
        <w:jc w:val="both"/>
        <w:rPr>
          <w:b/>
          <w:sz w:val="22"/>
          <w:szCs w:val="22"/>
        </w:rPr>
      </w:pPr>
      <w:r w:rsidRPr="00DA1C18">
        <w:rPr>
          <w:b/>
          <w:sz w:val="22"/>
          <w:szCs w:val="22"/>
        </w:rPr>
        <w:t>PIRKIMO OBJEKTAS</w:t>
      </w:r>
    </w:p>
    <w:p w:rsidR="00800428" w:rsidRPr="00DA1C18" w:rsidRDefault="00800428" w:rsidP="00A832E8">
      <w:pPr>
        <w:numPr>
          <w:ilvl w:val="0"/>
          <w:numId w:val="9"/>
        </w:numPr>
        <w:tabs>
          <w:tab w:val="left" w:pos="567"/>
          <w:tab w:val="left" w:pos="1276"/>
        </w:tabs>
        <w:spacing w:line="360" w:lineRule="auto"/>
        <w:ind w:left="0" w:right="141" w:firstLine="851"/>
        <w:jc w:val="both"/>
        <w:rPr>
          <w:b/>
          <w:sz w:val="22"/>
          <w:szCs w:val="22"/>
        </w:rPr>
      </w:pPr>
      <w:r w:rsidRPr="00DA1C18">
        <w:rPr>
          <w:b/>
          <w:sz w:val="22"/>
          <w:szCs w:val="22"/>
        </w:rPr>
        <w:t>MINIMALŪS TIEKĖJŲ KVALIFIKACIJOS REIKALAVIMAI IR TIEKĖJŲ PAŠALINIMO PAGRINDAI</w:t>
      </w:r>
    </w:p>
    <w:p w:rsidR="00800428" w:rsidRPr="00DA1C18" w:rsidRDefault="00800428" w:rsidP="00A832E8">
      <w:pPr>
        <w:numPr>
          <w:ilvl w:val="0"/>
          <w:numId w:val="9"/>
        </w:numPr>
        <w:tabs>
          <w:tab w:val="left" w:pos="567"/>
          <w:tab w:val="left" w:pos="1276"/>
        </w:tabs>
        <w:spacing w:line="360" w:lineRule="auto"/>
        <w:ind w:left="0" w:right="141" w:firstLine="851"/>
        <w:jc w:val="both"/>
        <w:rPr>
          <w:b/>
          <w:color w:val="000000" w:themeColor="text1"/>
          <w:sz w:val="22"/>
          <w:szCs w:val="22"/>
        </w:rPr>
      </w:pPr>
      <w:r w:rsidRPr="00DA1C18">
        <w:rPr>
          <w:b/>
          <w:sz w:val="22"/>
          <w:szCs w:val="22"/>
        </w:rPr>
        <w:t xml:space="preserve">ŪKIO </w:t>
      </w:r>
      <w:r w:rsidRPr="00DA1C18">
        <w:rPr>
          <w:b/>
          <w:color w:val="000000" w:themeColor="text1"/>
          <w:sz w:val="22"/>
          <w:szCs w:val="22"/>
        </w:rPr>
        <w:t>SUBJEKTŲ GRUPĖS DALYVAVIMAS PIRKIMO PROCEDŪROSE</w:t>
      </w:r>
    </w:p>
    <w:p w:rsidR="00800428" w:rsidRPr="00DA1C18"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DA1C18">
        <w:rPr>
          <w:rFonts w:ascii="Times New Roman" w:hAnsi="Times New Roman" w:cs="Times New Roman"/>
          <w:b/>
          <w:color w:val="000000" w:themeColor="text1"/>
          <w:sz w:val="22"/>
          <w:szCs w:val="22"/>
        </w:rPr>
        <w:t>PASIŪLYMŲ RENGIMAS, PATEIKIMAS, KEITIMAS</w:t>
      </w:r>
    </w:p>
    <w:p w:rsidR="00800428" w:rsidRPr="00DA1C18" w:rsidRDefault="00800428" w:rsidP="00A832E8">
      <w:pPr>
        <w:numPr>
          <w:ilvl w:val="0"/>
          <w:numId w:val="9"/>
        </w:numPr>
        <w:tabs>
          <w:tab w:val="left" w:pos="567"/>
          <w:tab w:val="left" w:pos="1276"/>
        </w:tabs>
        <w:spacing w:line="360" w:lineRule="auto"/>
        <w:ind w:left="0" w:right="141" w:firstLine="851"/>
        <w:jc w:val="both"/>
        <w:rPr>
          <w:b/>
          <w:color w:val="000000" w:themeColor="text1"/>
          <w:sz w:val="22"/>
          <w:szCs w:val="22"/>
        </w:rPr>
      </w:pPr>
      <w:r w:rsidRPr="00DA1C18">
        <w:rPr>
          <w:b/>
          <w:color w:val="000000" w:themeColor="text1"/>
          <w:sz w:val="22"/>
          <w:szCs w:val="22"/>
        </w:rPr>
        <w:t>PASIŪLYMŲ GALIOJIMO UŽTIKRINIMAS</w:t>
      </w:r>
    </w:p>
    <w:p w:rsidR="00800428" w:rsidRPr="00DA1C18" w:rsidRDefault="00800428" w:rsidP="00A832E8">
      <w:pPr>
        <w:numPr>
          <w:ilvl w:val="0"/>
          <w:numId w:val="9"/>
        </w:numPr>
        <w:tabs>
          <w:tab w:val="left" w:pos="567"/>
          <w:tab w:val="left" w:pos="1276"/>
        </w:tabs>
        <w:spacing w:line="360" w:lineRule="auto"/>
        <w:ind w:left="0" w:right="141" w:firstLine="851"/>
        <w:jc w:val="both"/>
        <w:rPr>
          <w:b/>
          <w:color w:val="000000" w:themeColor="text1"/>
          <w:sz w:val="22"/>
          <w:szCs w:val="22"/>
        </w:rPr>
      </w:pPr>
      <w:r w:rsidRPr="00DA1C18">
        <w:rPr>
          <w:b/>
          <w:color w:val="000000" w:themeColor="text1"/>
          <w:sz w:val="22"/>
          <w:szCs w:val="22"/>
        </w:rPr>
        <w:t>APKLAUSOS SĄLYGŲ PAAIŠKINIMAS IR PATIKSLINIMAS</w:t>
      </w:r>
    </w:p>
    <w:p w:rsidR="00800428" w:rsidRPr="00DA1C18"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DA1C18">
        <w:rPr>
          <w:rFonts w:ascii="Times New Roman" w:hAnsi="Times New Roman" w:cs="Times New Roman"/>
          <w:b/>
          <w:color w:val="000000" w:themeColor="text1"/>
          <w:sz w:val="22"/>
          <w:szCs w:val="22"/>
        </w:rPr>
        <w:t>PASIŪLYMŲ ŠIFRAVIMAS</w:t>
      </w:r>
    </w:p>
    <w:p w:rsidR="00800428" w:rsidRPr="00DA1C18"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DA1C18">
        <w:rPr>
          <w:rFonts w:ascii="Times New Roman" w:hAnsi="Times New Roman" w:cs="Times New Roman"/>
          <w:b/>
          <w:color w:val="000000" w:themeColor="text1"/>
          <w:sz w:val="22"/>
          <w:szCs w:val="22"/>
        </w:rPr>
        <w:t>SUSIPAŽINIMO SU ELEKTRONINĖMIS PRIEMONĖMIS GAUTAIS PASIŪLYMAIS PROCEDŪRA</w:t>
      </w:r>
    </w:p>
    <w:p w:rsidR="00800428" w:rsidRPr="00DA1C18"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2"/>
          <w:szCs w:val="22"/>
          <w:lang w:eastAsia="lt-LT"/>
        </w:rPr>
      </w:pPr>
      <w:r w:rsidRPr="00DA1C18">
        <w:rPr>
          <w:b/>
          <w:color w:val="000000" w:themeColor="text1"/>
          <w:sz w:val="22"/>
          <w:szCs w:val="22"/>
          <w:lang w:eastAsia="lt-LT"/>
        </w:rPr>
        <w:t>PASIŪLYMŲ NAGRINĖJIMAS IR PASIŪLYMŲ ATMETIMO PRIEŽASTYS</w:t>
      </w:r>
    </w:p>
    <w:p w:rsidR="00800428" w:rsidRPr="00DA1C18" w:rsidRDefault="00800428" w:rsidP="00A832E8">
      <w:pPr>
        <w:numPr>
          <w:ilvl w:val="0"/>
          <w:numId w:val="9"/>
        </w:numPr>
        <w:tabs>
          <w:tab w:val="left" w:pos="567"/>
          <w:tab w:val="left" w:pos="1276"/>
        </w:tabs>
        <w:spacing w:line="360" w:lineRule="auto"/>
        <w:ind w:left="0" w:right="141" w:firstLine="851"/>
        <w:jc w:val="both"/>
        <w:rPr>
          <w:b/>
          <w:color w:val="000000" w:themeColor="text1"/>
          <w:sz w:val="22"/>
          <w:szCs w:val="22"/>
        </w:rPr>
      </w:pPr>
      <w:r w:rsidRPr="00DA1C18">
        <w:rPr>
          <w:b/>
          <w:color w:val="000000" w:themeColor="text1"/>
          <w:sz w:val="22"/>
          <w:szCs w:val="22"/>
        </w:rPr>
        <w:t xml:space="preserve">PASIŪLYMŲ VERTINIMAS </w:t>
      </w:r>
    </w:p>
    <w:p w:rsidR="00800428" w:rsidRPr="00DA1C18" w:rsidRDefault="00800428" w:rsidP="00A832E8">
      <w:pPr>
        <w:numPr>
          <w:ilvl w:val="0"/>
          <w:numId w:val="9"/>
        </w:numPr>
        <w:tabs>
          <w:tab w:val="left" w:pos="567"/>
          <w:tab w:val="left" w:pos="1276"/>
        </w:tabs>
        <w:spacing w:line="360" w:lineRule="auto"/>
        <w:ind w:left="0" w:right="141" w:firstLine="851"/>
        <w:jc w:val="both"/>
        <w:rPr>
          <w:b/>
          <w:sz w:val="22"/>
          <w:szCs w:val="22"/>
          <w:lang w:eastAsia="lt-LT"/>
        </w:rPr>
      </w:pPr>
      <w:r w:rsidRPr="00DA1C18">
        <w:rPr>
          <w:b/>
          <w:sz w:val="22"/>
          <w:szCs w:val="22"/>
          <w:lang w:eastAsia="lt-LT"/>
        </w:rPr>
        <w:t xml:space="preserve">PASIŪLYMŲ EILĖ IR SPRENDIMAS DĖL PIRKIMO SUTARTIES SUDARYMO </w:t>
      </w:r>
    </w:p>
    <w:p w:rsidR="00800428" w:rsidRPr="00DA1C18" w:rsidRDefault="00800428" w:rsidP="00A832E8">
      <w:pPr>
        <w:numPr>
          <w:ilvl w:val="0"/>
          <w:numId w:val="9"/>
        </w:numPr>
        <w:tabs>
          <w:tab w:val="left" w:pos="567"/>
          <w:tab w:val="left" w:pos="1276"/>
        </w:tabs>
        <w:spacing w:line="360" w:lineRule="auto"/>
        <w:ind w:left="0" w:right="141" w:firstLine="851"/>
        <w:jc w:val="both"/>
        <w:rPr>
          <w:b/>
          <w:sz w:val="22"/>
          <w:szCs w:val="22"/>
          <w:lang w:eastAsia="lt-LT"/>
        </w:rPr>
      </w:pPr>
      <w:r w:rsidRPr="00DA1C18">
        <w:rPr>
          <w:b/>
          <w:sz w:val="22"/>
          <w:szCs w:val="22"/>
        </w:rPr>
        <w:t>PRETENZIJŲ IR SKUNDŲ NAGRINĖJIMO TVARKA</w:t>
      </w:r>
    </w:p>
    <w:p w:rsidR="00800428" w:rsidRPr="00DA1C18" w:rsidRDefault="00800428" w:rsidP="00A832E8">
      <w:pPr>
        <w:numPr>
          <w:ilvl w:val="0"/>
          <w:numId w:val="9"/>
        </w:numPr>
        <w:tabs>
          <w:tab w:val="left" w:pos="567"/>
          <w:tab w:val="left" w:pos="1276"/>
        </w:tabs>
        <w:spacing w:line="360" w:lineRule="auto"/>
        <w:ind w:left="0" w:right="141" w:firstLine="851"/>
        <w:jc w:val="both"/>
        <w:rPr>
          <w:b/>
          <w:sz w:val="22"/>
          <w:szCs w:val="22"/>
        </w:rPr>
      </w:pPr>
      <w:r w:rsidRPr="00DA1C18">
        <w:rPr>
          <w:b/>
          <w:caps/>
          <w:sz w:val="22"/>
          <w:szCs w:val="22"/>
        </w:rPr>
        <w:t>PAGRINDINĖS Pirkimo sutarties sąlygos</w:t>
      </w:r>
    </w:p>
    <w:p w:rsidR="00800428" w:rsidRPr="00DA1C18" w:rsidRDefault="00800428" w:rsidP="00DA1C18">
      <w:pPr>
        <w:numPr>
          <w:ilvl w:val="0"/>
          <w:numId w:val="9"/>
        </w:numPr>
        <w:tabs>
          <w:tab w:val="clear" w:pos="840"/>
        </w:tabs>
        <w:spacing w:line="360" w:lineRule="auto"/>
        <w:ind w:left="0" w:right="141" w:firstLine="851"/>
        <w:jc w:val="both"/>
        <w:rPr>
          <w:b/>
          <w:sz w:val="22"/>
          <w:szCs w:val="22"/>
        </w:rPr>
      </w:pPr>
      <w:r w:rsidRPr="00DA1C18">
        <w:rPr>
          <w:b/>
          <w:sz w:val="22"/>
          <w:szCs w:val="22"/>
        </w:rPr>
        <w:t>PRIEDAI:</w:t>
      </w:r>
      <w:r w:rsidR="00F459AE" w:rsidRPr="00DA1C18">
        <w:rPr>
          <w:b/>
          <w:sz w:val="22"/>
          <w:szCs w:val="22"/>
        </w:rPr>
        <w:t xml:space="preserve"> </w:t>
      </w:r>
      <w:r w:rsidR="00DA1C18">
        <w:rPr>
          <w:b/>
          <w:sz w:val="22"/>
          <w:szCs w:val="22"/>
        </w:rPr>
        <w:t>1 priedas „</w:t>
      </w:r>
      <w:r w:rsidRPr="00DA1C18">
        <w:rPr>
          <w:b/>
          <w:sz w:val="22"/>
          <w:szCs w:val="22"/>
        </w:rPr>
        <w:t>Pasiūlymo forma</w:t>
      </w:r>
      <w:r w:rsidR="00050793" w:rsidRPr="00DA1C18">
        <w:rPr>
          <w:b/>
          <w:sz w:val="22"/>
          <w:szCs w:val="22"/>
        </w:rPr>
        <w:t xml:space="preserve"> ir </w:t>
      </w:r>
      <w:r w:rsidRPr="00DA1C18">
        <w:rPr>
          <w:b/>
          <w:sz w:val="22"/>
          <w:szCs w:val="22"/>
        </w:rPr>
        <w:t>techninė specifikacija</w:t>
      </w:r>
      <w:r w:rsidR="00DA1C18">
        <w:rPr>
          <w:b/>
          <w:sz w:val="22"/>
          <w:szCs w:val="22"/>
        </w:rPr>
        <w:t>“</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DA1C18"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DA1C18">
        <w:rPr>
          <w:rFonts w:ascii="Times New Roman" w:hAnsi="Times New Roman" w:cs="Times New Roman"/>
          <w:b/>
          <w:color w:val="000000" w:themeColor="text1"/>
          <w:sz w:val="22"/>
          <w:szCs w:val="22"/>
        </w:rPr>
        <w:lastRenderedPageBreak/>
        <w:t>1. BENDROSIOS NUOSTATOS</w:t>
      </w:r>
      <w:bookmarkEnd w:id="0"/>
    </w:p>
    <w:p w:rsidR="00800428" w:rsidRPr="00DA1C18" w:rsidRDefault="00800428" w:rsidP="00800428">
      <w:pPr>
        <w:ind w:firstLine="709"/>
        <w:jc w:val="both"/>
        <w:rPr>
          <w:sz w:val="22"/>
          <w:szCs w:val="22"/>
        </w:rPr>
      </w:pPr>
      <w:bookmarkStart w:id="1" w:name="_Toc103066056"/>
    </w:p>
    <w:p w:rsidR="00800428" w:rsidRPr="00DA1C18" w:rsidRDefault="0051186E" w:rsidP="001D03D6">
      <w:pPr>
        <w:pStyle w:val="Pagrindinistekstas2"/>
        <w:numPr>
          <w:ilvl w:val="1"/>
          <w:numId w:val="7"/>
        </w:numPr>
        <w:spacing w:after="0" w:line="240" w:lineRule="auto"/>
        <w:ind w:firstLine="567"/>
        <w:jc w:val="both"/>
        <w:rPr>
          <w:sz w:val="22"/>
        </w:rPr>
      </w:pPr>
      <w:r w:rsidRPr="00DA1C18">
        <w:rPr>
          <w:b/>
          <w:sz w:val="22"/>
          <w:lang w:eastAsia="lt-LT"/>
        </w:rPr>
        <w:t>Kauno miesto socialinių paslaugų centras</w:t>
      </w:r>
      <w:r w:rsidRPr="00DA1C18">
        <w:rPr>
          <w:sz w:val="22"/>
          <w:lang w:eastAsia="lt-LT"/>
        </w:rPr>
        <w:t xml:space="preserve"> </w:t>
      </w:r>
      <w:r w:rsidR="00800428" w:rsidRPr="00DA1C18">
        <w:rPr>
          <w:sz w:val="22"/>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DA1C18">
        <w:rPr>
          <w:sz w:val="22"/>
          <w:lang w:eastAsia="lt-LT"/>
        </w:rPr>
        <w:t xml:space="preserve">supaprastintą viešąjį mažos vertės pirkimą </w:t>
      </w:r>
      <w:bookmarkEnd w:id="2"/>
      <w:bookmarkEnd w:id="3"/>
      <w:r w:rsidR="001979FC" w:rsidRPr="00DA1C18">
        <w:rPr>
          <w:sz w:val="22"/>
          <w:lang w:eastAsia="lt-LT"/>
        </w:rPr>
        <w:t>„</w:t>
      </w:r>
      <w:r w:rsidR="00F37A17" w:rsidRPr="00DA1C18">
        <w:rPr>
          <w:rStyle w:val="Grietas"/>
          <w:caps/>
          <w:sz w:val="22"/>
          <w:shd w:val="clear" w:color="auto" w:fill="FFFFFF"/>
        </w:rPr>
        <w:t>SPAUSDINTUV</w:t>
      </w:r>
      <w:bookmarkStart w:id="4" w:name="_GoBack"/>
      <w:bookmarkEnd w:id="4"/>
      <w:r w:rsidR="00F37A17" w:rsidRPr="00DA1C18">
        <w:rPr>
          <w:rStyle w:val="Grietas"/>
          <w:caps/>
          <w:sz w:val="22"/>
          <w:shd w:val="clear" w:color="auto" w:fill="FFFFFF"/>
        </w:rPr>
        <w:t>Ų KASETĖS</w:t>
      </w:r>
      <w:r w:rsidR="007E59B9" w:rsidRPr="00DA1C18">
        <w:rPr>
          <w:b/>
          <w:bCs/>
          <w:sz w:val="22"/>
        </w:rPr>
        <w:t>“</w:t>
      </w:r>
      <w:r w:rsidR="00800428" w:rsidRPr="00DA1C18">
        <w:rPr>
          <w:sz w:val="22"/>
          <w:lang w:eastAsia="lt-LT"/>
        </w:rPr>
        <w:t xml:space="preserve"> (toliau – Apklausa, pirkimas). </w:t>
      </w:r>
    </w:p>
    <w:p w:rsidR="00800428" w:rsidRPr="00DA1C18" w:rsidRDefault="00800428" w:rsidP="001D03D6">
      <w:pPr>
        <w:pStyle w:val="Pagrindinistekstas2"/>
        <w:numPr>
          <w:ilvl w:val="1"/>
          <w:numId w:val="7"/>
        </w:numPr>
        <w:spacing w:after="0" w:line="240" w:lineRule="auto"/>
        <w:ind w:firstLine="567"/>
        <w:jc w:val="both"/>
        <w:rPr>
          <w:sz w:val="22"/>
        </w:rPr>
      </w:pPr>
      <w:r w:rsidRPr="00DA1C18">
        <w:rPr>
          <w:sz w:val="22"/>
        </w:rPr>
        <w:t>Pirkimui priskirtinas pagrindinis Bendrajame viešųjų pirkimų žodyne (toliau – BVPŽ) nurodytas kodas –</w:t>
      </w:r>
      <w:r w:rsidR="00DA1C18">
        <w:rPr>
          <w:sz w:val="22"/>
        </w:rPr>
        <w:t xml:space="preserve"> </w:t>
      </w:r>
      <w:r w:rsidR="00DA1C18" w:rsidRPr="00DA1C18">
        <w:rPr>
          <w:b/>
          <w:sz w:val="22"/>
        </w:rPr>
        <w:t>30237310-5</w:t>
      </w:r>
      <w:r w:rsidRPr="00DA1C18">
        <w:rPr>
          <w:b/>
          <w:sz w:val="22"/>
          <w:lang w:eastAsia="lt-LT"/>
        </w:rPr>
        <w:t>.</w:t>
      </w:r>
    </w:p>
    <w:p w:rsidR="00800428" w:rsidRPr="00DA1C18" w:rsidRDefault="00800428" w:rsidP="001D03D6">
      <w:pPr>
        <w:pStyle w:val="Pagrindinistekstas2"/>
        <w:numPr>
          <w:ilvl w:val="1"/>
          <w:numId w:val="7"/>
        </w:numPr>
        <w:spacing w:after="0" w:line="240" w:lineRule="auto"/>
        <w:ind w:firstLine="567"/>
        <w:jc w:val="both"/>
        <w:rPr>
          <w:sz w:val="22"/>
        </w:rPr>
      </w:pPr>
      <w:r w:rsidRPr="00DA1C18">
        <w:rPr>
          <w:sz w:val="22"/>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DA1C18" w:rsidRDefault="00800428" w:rsidP="001D03D6">
      <w:pPr>
        <w:pStyle w:val="Pagrindinistekstas2"/>
        <w:numPr>
          <w:ilvl w:val="1"/>
          <w:numId w:val="7"/>
        </w:numPr>
        <w:spacing w:after="0" w:line="240" w:lineRule="auto"/>
        <w:ind w:firstLine="567"/>
        <w:jc w:val="both"/>
        <w:rPr>
          <w:sz w:val="22"/>
        </w:rPr>
      </w:pPr>
      <w:r w:rsidRPr="00DA1C18">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DA1C18" w:rsidRDefault="00800428" w:rsidP="001D03D6">
      <w:pPr>
        <w:pStyle w:val="Pagrindinistekstas2"/>
        <w:numPr>
          <w:ilvl w:val="1"/>
          <w:numId w:val="7"/>
        </w:numPr>
        <w:spacing w:after="0" w:line="240" w:lineRule="auto"/>
        <w:ind w:firstLine="567"/>
        <w:jc w:val="both"/>
        <w:rPr>
          <w:sz w:val="22"/>
        </w:rPr>
      </w:pPr>
      <w:r w:rsidRPr="00DA1C18">
        <w:rPr>
          <w:sz w:val="22"/>
        </w:rPr>
        <w:t>Visos pirkimo sąlygos nustatytos pirkimo dokumentuose, kuriuos sudaro:</w:t>
      </w:r>
    </w:p>
    <w:p w:rsidR="00F85D52" w:rsidRPr="00DA1C18" w:rsidRDefault="00F85D52" w:rsidP="001D03D6">
      <w:pPr>
        <w:pStyle w:val="Pagrindinistekstas2"/>
        <w:numPr>
          <w:ilvl w:val="2"/>
          <w:numId w:val="7"/>
        </w:numPr>
        <w:spacing w:after="0" w:line="240" w:lineRule="auto"/>
        <w:ind w:firstLine="567"/>
        <w:jc w:val="both"/>
        <w:rPr>
          <w:sz w:val="22"/>
        </w:rPr>
      </w:pPr>
      <w:r w:rsidRPr="00DA1C18">
        <w:rPr>
          <w:sz w:val="22"/>
        </w:rPr>
        <w:t>Skelbimas;</w:t>
      </w:r>
    </w:p>
    <w:p w:rsidR="00800428" w:rsidRPr="00DA1C18" w:rsidRDefault="00800428" w:rsidP="001D03D6">
      <w:pPr>
        <w:pStyle w:val="Pagrindinistekstas2"/>
        <w:numPr>
          <w:ilvl w:val="2"/>
          <w:numId w:val="7"/>
        </w:numPr>
        <w:spacing w:after="0" w:line="240" w:lineRule="auto"/>
        <w:ind w:firstLine="567"/>
        <w:jc w:val="both"/>
        <w:rPr>
          <w:sz w:val="22"/>
        </w:rPr>
      </w:pPr>
      <w:r w:rsidRPr="00DA1C18">
        <w:rPr>
          <w:sz w:val="22"/>
        </w:rPr>
        <w:t>Apklausos sąlygos (kartu su priedais);</w:t>
      </w:r>
    </w:p>
    <w:p w:rsidR="00800428" w:rsidRPr="00DA1C18" w:rsidRDefault="00800428" w:rsidP="001D03D6">
      <w:pPr>
        <w:pStyle w:val="Pagrindinistekstas2"/>
        <w:numPr>
          <w:ilvl w:val="2"/>
          <w:numId w:val="7"/>
        </w:numPr>
        <w:spacing w:after="0" w:line="240" w:lineRule="auto"/>
        <w:ind w:firstLine="567"/>
        <w:jc w:val="both"/>
        <w:rPr>
          <w:sz w:val="22"/>
        </w:rPr>
      </w:pPr>
      <w:r w:rsidRPr="00DA1C18">
        <w:rPr>
          <w:sz w:val="22"/>
        </w:rPr>
        <w:t>Pirkimo dokumentų paaiškinimai (patikslinimai), taip pat atsakymai į tiekėjų klausimus (jeigu bus);</w:t>
      </w:r>
    </w:p>
    <w:p w:rsidR="00800428" w:rsidRPr="00DA1C18" w:rsidRDefault="00800428" w:rsidP="001D03D6">
      <w:pPr>
        <w:pStyle w:val="Pagrindinistekstas2"/>
        <w:numPr>
          <w:ilvl w:val="2"/>
          <w:numId w:val="7"/>
        </w:numPr>
        <w:spacing w:after="0" w:line="240" w:lineRule="auto"/>
        <w:ind w:firstLine="567"/>
        <w:jc w:val="both"/>
        <w:rPr>
          <w:sz w:val="22"/>
        </w:rPr>
      </w:pPr>
      <w:r w:rsidRPr="00DA1C18">
        <w:rPr>
          <w:sz w:val="22"/>
        </w:rPr>
        <w:t>Kita CVP IS priemonėmis pateikta informacija.</w:t>
      </w:r>
    </w:p>
    <w:p w:rsidR="00800428" w:rsidRPr="00DA1C18" w:rsidRDefault="00800428" w:rsidP="0054118F">
      <w:pPr>
        <w:ind w:firstLine="567"/>
        <w:jc w:val="both"/>
        <w:rPr>
          <w:sz w:val="22"/>
          <w:szCs w:val="22"/>
        </w:rPr>
      </w:pPr>
      <w:r w:rsidRPr="00DA1C18">
        <w:rPr>
          <w:sz w:val="22"/>
          <w:szCs w:val="22"/>
        </w:rPr>
        <w:t>1.6.</w:t>
      </w:r>
      <w:r w:rsidR="0054118F" w:rsidRPr="00DA1C18">
        <w:rPr>
          <w:color w:val="FF0000"/>
          <w:sz w:val="22"/>
          <w:szCs w:val="22"/>
        </w:rPr>
        <w:tab/>
      </w:r>
      <w:r w:rsidRPr="00DA1C18">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0073E5" w:rsidRPr="00DA1C18">
          <w:rPr>
            <w:rStyle w:val="Hipersaitas"/>
            <w:rFonts w:eastAsiaTheme="majorEastAsia"/>
            <w:sz w:val="22"/>
            <w:szCs w:val="22"/>
          </w:rPr>
          <w:t>https://viesiejipirkimai.lt</w:t>
        </w:r>
      </w:hyperlink>
      <w:r w:rsidRPr="00DA1C18">
        <w:rPr>
          <w:sz w:val="22"/>
          <w:szCs w:val="22"/>
        </w:rPr>
        <w:t>.</w:t>
      </w:r>
    </w:p>
    <w:p w:rsidR="00800428" w:rsidRPr="00DA1C18" w:rsidRDefault="00800428" w:rsidP="0054118F">
      <w:pPr>
        <w:tabs>
          <w:tab w:val="left" w:pos="851"/>
        </w:tabs>
        <w:ind w:firstLine="567"/>
        <w:jc w:val="both"/>
        <w:rPr>
          <w:sz w:val="22"/>
          <w:szCs w:val="22"/>
        </w:rPr>
      </w:pPr>
      <w:r w:rsidRPr="00DA1C18">
        <w:rPr>
          <w:sz w:val="22"/>
          <w:szCs w:val="22"/>
        </w:rPr>
        <w:t>1.7</w:t>
      </w:r>
      <w:r w:rsidR="0054118F" w:rsidRPr="00DA1C18">
        <w:rPr>
          <w:sz w:val="22"/>
          <w:szCs w:val="22"/>
        </w:rPr>
        <w:t>.</w:t>
      </w:r>
      <w:r w:rsidR="0054118F" w:rsidRPr="00DA1C18">
        <w:rPr>
          <w:sz w:val="22"/>
          <w:szCs w:val="22"/>
        </w:rPr>
        <w:tab/>
      </w:r>
      <w:r w:rsidRPr="00DA1C18">
        <w:rPr>
          <w:sz w:val="22"/>
          <w:szCs w:val="22"/>
        </w:rPr>
        <w:t xml:space="preserve">Pirkimas atliekamas laikantis lygiateisiškumo, nediskriminavimo, abipusio pripažinimo,  proporcingumo ir skaidrumo principų bei konfidencialumo ir nešališkumo reikalavimų. </w:t>
      </w:r>
    </w:p>
    <w:p w:rsidR="00800428" w:rsidRPr="00DA1C18" w:rsidRDefault="00800428" w:rsidP="00050793">
      <w:pPr>
        <w:pStyle w:val="Antrat2"/>
        <w:spacing w:before="0" w:after="0"/>
        <w:ind w:firstLine="567"/>
        <w:jc w:val="both"/>
        <w:rPr>
          <w:rFonts w:ascii="Times New Roman" w:hAnsi="Times New Roman" w:cs="Times New Roman"/>
          <w:b w:val="0"/>
          <w:i w:val="0"/>
          <w:color w:val="000000" w:themeColor="text1"/>
          <w:sz w:val="22"/>
          <w:szCs w:val="22"/>
          <w:lang w:eastAsia="lt-LT"/>
        </w:rPr>
      </w:pPr>
      <w:r w:rsidRPr="00DA1C18">
        <w:rPr>
          <w:rFonts w:ascii="Times New Roman" w:hAnsi="Times New Roman" w:cs="Times New Roman"/>
          <w:b w:val="0"/>
          <w:i w:val="0"/>
          <w:sz w:val="22"/>
          <w:szCs w:val="22"/>
          <w:lang w:eastAsia="lt-LT"/>
        </w:rPr>
        <w:t>1.8.</w:t>
      </w:r>
      <w:r w:rsidR="0054118F" w:rsidRPr="00DA1C18">
        <w:rPr>
          <w:rFonts w:ascii="Times New Roman" w:hAnsi="Times New Roman" w:cs="Times New Roman"/>
          <w:sz w:val="22"/>
          <w:szCs w:val="22"/>
          <w:lang w:eastAsia="lt-LT"/>
        </w:rPr>
        <w:tab/>
      </w:r>
      <w:r w:rsidRPr="00DA1C18">
        <w:rPr>
          <w:rFonts w:ascii="Times New Roman" w:hAnsi="Times New Roman" w:cs="Times New Roman"/>
          <w:b w:val="0"/>
          <w:i w:val="0"/>
          <w:sz w:val="22"/>
          <w:szCs w:val="22"/>
          <w:lang w:eastAsia="lt-LT"/>
        </w:rPr>
        <w:t xml:space="preserve">Pirkimas vykdomas CVP IS elektroninėmis </w:t>
      </w:r>
      <w:r w:rsidRPr="00DA1C18">
        <w:rPr>
          <w:rFonts w:ascii="Times New Roman" w:hAnsi="Times New Roman" w:cs="Times New Roman"/>
          <w:b w:val="0"/>
          <w:i w:val="0"/>
          <w:color w:val="000000" w:themeColor="text1"/>
          <w:sz w:val="22"/>
          <w:szCs w:val="22"/>
          <w:lang w:eastAsia="lt-LT"/>
        </w:rPr>
        <w:t>priemonėmis. Bet kokia informacija, Apklausos sąlygų paaiškinimai, pranešimai ar kitas perkančiosios organizacijos susirašinėjimas su tiekėjais yra vykdomas tik CVP IS elektroninėmis priemonėmis.</w:t>
      </w:r>
    </w:p>
    <w:p w:rsidR="00800428" w:rsidRPr="00DA1C18" w:rsidRDefault="00800428" w:rsidP="0054118F">
      <w:pPr>
        <w:ind w:firstLine="567"/>
        <w:jc w:val="both"/>
        <w:rPr>
          <w:color w:val="000000" w:themeColor="text1"/>
          <w:sz w:val="22"/>
          <w:szCs w:val="22"/>
          <w:lang w:eastAsia="lt-LT"/>
        </w:rPr>
      </w:pPr>
      <w:r w:rsidRPr="00DA1C18">
        <w:rPr>
          <w:color w:val="000000" w:themeColor="text1"/>
          <w:sz w:val="22"/>
          <w:szCs w:val="22"/>
          <w:lang w:eastAsia="lt-LT"/>
        </w:rPr>
        <w:t>1.9</w:t>
      </w:r>
      <w:r w:rsidR="0054118F" w:rsidRPr="00DA1C18">
        <w:rPr>
          <w:color w:val="000000" w:themeColor="text1"/>
          <w:sz w:val="22"/>
          <w:szCs w:val="22"/>
          <w:lang w:eastAsia="lt-LT"/>
        </w:rPr>
        <w:t>.</w:t>
      </w:r>
      <w:r w:rsidR="0054118F" w:rsidRPr="00DA1C18">
        <w:rPr>
          <w:color w:val="000000" w:themeColor="text1"/>
          <w:sz w:val="22"/>
          <w:szCs w:val="22"/>
          <w:lang w:eastAsia="lt-LT"/>
        </w:rPr>
        <w:tab/>
      </w:r>
      <w:r w:rsidRPr="00DA1C18">
        <w:rPr>
          <w:color w:val="000000" w:themeColor="text1"/>
          <w:sz w:val="22"/>
          <w:szCs w:val="22"/>
          <w:lang w:eastAsia="lt-LT"/>
        </w:rPr>
        <w:t>Perkančioji organizacija nėra pridėtinės vertės mokesčio (toliau – PVM) mokėtoja.</w:t>
      </w:r>
    </w:p>
    <w:p w:rsidR="00800428" w:rsidRPr="00DA1C18" w:rsidRDefault="00800428" w:rsidP="0054118F">
      <w:pPr>
        <w:ind w:firstLine="567"/>
        <w:jc w:val="both"/>
        <w:rPr>
          <w:color w:val="000000" w:themeColor="text1"/>
          <w:sz w:val="22"/>
          <w:szCs w:val="22"/>
          <w:lang w:eastAsia="lt-LT"/>
        </w:rPr>
      </w:pPr>
      <w:r w:rsidRPr="00DA1C18">
        <w:rPr>
          <w:color w:val="000000" w:themeColor="text1"/>
          <w:sz w:val="22"/>
          <w:szCs w:val="22"/>
          <w:lang w:eastAsia="lt-LT"/>
        </w:rPr>
        <w:t>1.10</w:t>
      </w:r>
      <w:r w:rsidR="0054118F" w:rsidRPr="00DA1C18">
        <w:rPr>
          <w:color w:val="000000" w:themeColor="text1"/>
          <w:sz w:val="22"/>
          <w:szCs w:val="22"/>
          <w:lang w:eastAsia="lt-LT"/>
        </w:rPr>
        <w:t>.</w:t>
      </w:r>
      <w:r w:rsidR="0054118F" w:rsidRPr="00DA1C18">
        <w:rPr>
          <w:color w:val="000000" w:themeColor="text1"/>
          <w:sz w:val="22"/>
          <w:szCs w:val="22"/>
          <w:lang w:eastAsia="lt-LT"/>
        </w:rPr>
        <w:tab/>
      </w:r>
      <w:r w:rsidRPr="00DA1C18">
        <w:rPr>
          <w:color w:val="000000" w:themeColor="text1"/>
          <w:sz w:val="22"/>
          <w:szCs w:val="22"/>
          <w:lang w:eastAsia="lt-LT"/>
        </w:rPr>
        <w:t xml:space="preserve">Pirkimo procedūras vykdo </w:t>
      </w:r>
      <w:r w:rsidR="00112F03" w:rsidRPr="00DA1C18">
        <w:rPr>
          <w:color w:val="000000" w:themeColor="text1"/>
          <w:sz w:val="22"/>
          <w:szCs w:val="22"/>
          <w:lang w:eastAsia="lt-LT"/>
        </w:rPr>
        <w:t>Pirkimo organizatorius</w:t>
      </w:r>
      <w:r w:rsidRPr="00DA1C18">
        <w:rPr>
          <w:color w:val="000000" w:themeColor="text1"/>
          <w:sz w:val="22"/>
          <w:szCs w:val="22"/>
          <w:lang w:eastAsia="lt-LT"/>
        </w:rPr>
        <w:t>.</w:t>
      </w:r>
    </w:p>
    <w:p w:rsidR="00800428" w:rsidRPr="00DA1C18" w:rsidRDefault="00800428" w:rsidP="0054118F">
      <w:pPr>
        <w:pStyle w:val="Sraopastraipa"/>
        <w:ind w:left="0" w:firstLine="567"/>
        <w:jc w:val="both"/>
        <w:rPr>
          <w:color w:val="000000" w:themeColor="text1"/>
          <w:sz w:val="22"/>
          <w:szCs w:val="22"/>
        </w:rPr>
      </w:pPr>
      <w:r w:rsidRPr="00DA1C18">
        <w:rPr>
          <w:color w:val="000000" w:themeColor="text1"/>
          <w:sz w:val="22"/>
          <w:szCs w:val="22"/>
        </w:rPr>
        <w:t>1.11</w:t>
      </w:r>
      <w:r w:rsidR="0054118F" w:rsidRPr="00DA1C18">
        <w:rPr>
          <w:color w:val="000000" w:themeColor="text1"/>
          <w:sz w:val="22"/>
          <w:szCs w:val="22"/>
        </w:rPr>
        <w:t>.</w:t>
      </w:r>
      <w:r w:rsidR="0054118F" w:rsidRPr="00DA1C18">
        <w:rPr>
          <w:color w:val="000000" w:themeColor="text1"/>
          <w:sz w:val="22"/>
          <w:szCs w:val="22"/>
        </w:rPr>
        <w:tab/>
      </w:r>
      <w:r w:rsidR="0051186E" w:rsidRPr="00DA1C18">
        <w:rPr>
          <w:color w:val="000000" w:themeColor="text1"/>
          <w:sz w:val="22"/>
          <w:szCs w:val="22"/>
        </w:rPr>
        <w:t>Perkančiosios organizacijos kontaktiniai asmenys: Jolita Sapitavičiūtė</w:t>
      </w:r>
      <w:r w:rsidR="0051186E" w:rsidRPr="00DA1C18">
        <w:rPr>
          <w:bCs/>
          <w:color w:val="000000" w:themeColor="text1"/>
          <w:sz w:val="22"/>
          <w:szCs w:val="22"/>
        </w:rPr>
        <w:t xml:space="preserve">, </w:t>
      </w:r>
      <w:r w:rsidR="0051186E" w:rsidRPr="00DA1C18">
        <w:rPr>
          <w:bCs/>
          <w:sz w:val="22"/>
          <w:szCs w:val="22"/>
        </w:rPr>
        <w:t xml:space="preserve">adresas: </w:t>
      </w:r>
      <w:r w:rsidR="0051186E" w:rsidRPr="00DA1C18">
        <w:rPr>
          <w:sz w:val="22"/>
          <w:szCs w:val="22"/>
        </w:rPr>
        <w:t>Partizanų g. 38 D, LT-49490 Kaunas</w:t>
      </w:r>
      <w:r w:rsidR="0051186E" w:rsidRPr="00DA1C18">
        <w:rPr>
          <w:bCs/>
          <w:color w:val="000000" w:themeColor="text1"/>
          <w:sz w:val="22"/>
          <w:szCs w:val="22"/>
        </w:rPr>
        <w:t>;  tel.</w:t>
      </w:r>
      <w:r w:rsidR="0051186E" w:rsidRPr="00DA1C18">
        <w:rPr>
          <w:color w:val="000000" w:themeColor="text1"/>
          <w:sz w:val="22"/>
          <w:szCs w:val="22"/>
        </w:rPr>
        <w:t xml:space="preserve">: </w:t>
      </w:r>
      <w:r w:rsidR="0037615C" w:rsidRPr="00DA1C18">
        <w:rPr>
          <w:color w:val="000000" w:themeColor="text1"/>
          <w:sz w:val="22"/>
          <w:szCs w:val="22"/>
        </w:rPr>
        <w:t xml:space="preserve">+370 </w:t>
      </w:r>
      <w:r w:rsidR="0051186E" w:rsidRPr="00DA1C18">
        <w:rPr>
          <w:color w:val="000000" w:themeColor="text1"/>
          <w:sz w:val="22"/>
          <w:szCs w:val="22"/>
        </w:rPr>
        <w:t>655 11552; e</w:t>
      </w:r>
      <w:r w:rsidR="0051186E" w:rsidRPr="00DA1C18">
        <w:rPr>
          <w:bCs/>
          <w:color w:val="000000" w:themeColor="text1"/>
          <w:sz w:val="22"/>
          <w:szCs w:val="22"/>
        </w:rPr>
        <w:t xml:space="preserve">l. paštas: </w:t>
      </w:r>
      <w:r w:rsidR="0051186E" w:rsidRPr="00DA1C18">
        <w:rPr>
          <w:bCs/>
          <w:color w:val="0070C0"/>
          <w:sz w:val="22"/>
          <w:szCs w:val="22"/>
          <w:u w:val="single"/>
        </w:rPr>
        <w:t>j.sapitaviciute</w:t>
      </w:r>
      <w:hyperlink r:id="rId9" w:history="1">
        <w:r w:rsidR="0051186E" w:rsidRPr="00DA1C18">
          <w:rPr>
            <w:rStyle w:val="Hipersaitas"/>
            <w:bCs/>
            <w:color w:val="0070C0"/>
            <w:sz w:val="22"/>
            <w:szCs w:val="22"/>
          </w:rPr>
          <w:t>@kaunospc.lt</w:t>
        </w:r>
      </w:hyperlink>
      <w:r w:rsidRPr="00DA1C18">
        <w:rPr>
          <w:color w:val="000000" w:themeColor="text1"/>
          <w:sz w:val="22"/>
          <w:szCs w:val="22"/>
        </w:rPr>
        <w:t xml:space="preserve">.  </w:t>
      </w:r>
    </w:p>
    <w:p w:rsidR="00800428" w:rsidRPr="00DA1C18" w:rsidRDefault="00800428" w:rsidP="0054118F">
      <w:pPr>
        <w:pStyle w:val="Sraopastraipa"/>
        <w:ind w:left="0" w:firstLine="567"/>
        <w:jc w:val="both"/>
        <w:rPr>
          <w:color w:val="000000" w:themeColor="text1"/>
          <w:sz w:val="22"/>
          <w:szCs w:val="22"/>
        </w:rPr>
      </w:pPr>
      <w:r w:rsidRPr="00DA1C18">
        <w:rPr>
          <w:color w:val="000000" w:themeColor="text1"/>
          <w:sz w:val="22"/>
          <w:szCs w:val="22"/>
        </w:rPr>
        <w:t>1.12</w:t>
      </w:r>
      <w:r w:rsidR="0054118F" w:rsidRPr="00DA1C18">
        <w:rPr>
          <w:color w:val="000000" w:themeColor="text1"/>
          <w:sz w:val="22"/>
          <w:szCs w:val="22"/>
        </w:rPr>
        <w:t>.</w:t>
      </w:r>
      <w:r w:rsidR="0054118F" w:rsidRPr="00DA1C18">
        <w:rPr>
          <w:color w:val="000000" w:themeColor="text1"/>
          <w:sz w:val="22"/>
          <w:szCs w:val="22"/>
        </w:rPr>
        <w:tab/>
      </w:r>
      <w:r w:rsidRPr="00DA1C18">
        <w:rPr>
          <w:color w:val="000000" w:themeColor="text1"/>
          <w:sz w:val="22"/>
          <w:szCs w:val="22"/>
        </w:rPr>
        <w:t>Bendravimas vyks tik CVP IS susirašinėjimo priemonėmis.</w:t>
      </w:r>
    </w:p>
    <w:p w:rsidR="00800428" w:rsidRPr="00DA1C18" w:rsidRDefault="00800428" w:rsidP="00800428">
      <w:pPr>
        <w:pStyle w:val="Antrat2"/>
        <w:spacing w:after="0"/>
        <w:jc w:val="center"/>
        <w:rPr>
          <w:rFonts w:ascii="Times New Roman" w:hAnsi="Times New Roman" w:cs="Times New Roman"/>
          <w:b w:val="0"/>
          <w:i w:val="0"/>
          <w:sz w:val="22"/>
          <w:szCs w:val="22"/>
        </w:rPr>
      </w:pPr>
      <w:r w:rsidRPr="00DA1C18">
        <w:rPr>
          <w:rFonts w:ascii="Times New Roman" w:hAnsi="Times New Roman" w:cs="Times New Roman"/>
          <w:i w:val="0"/>
          <w:sz w:val="22"/>
          <w:szCs w:val="22"/>
        </w:rPr>
        <w:t>2. PIRKIMO OBJEKTAS</w:t>
      </w:r>
    </w:p>
    <w:bookmarkEnd w:id="1"/>
    <w:p w:rsidR="00606E75" w:rsidRPr="00DA1C18" w:rsidRDefault="00606E75" w:rsidP="00606E75">
      <w:pPr>
        <w:pStyle w:val="Antrat2"/>
        <w:widowControl w:val="0"/>
        <w:spacing w:after="0"/>
        <w:ind w:firstLine="709"/>
        <w:jc w:val="both"/>
        <w:rPr>
          <w:rFonts w:ascii="Times New Roman" w:hAnsi="Times New Roman" w:cs="Times New Roman"/>
          <w:b w:val="0"/>
          <w:i w:val="0"/>
          <w:color w:val="000000" w:themeColor="text1"/>
          <w:sz w:val="22"/>
          <w:szCs w:val="22"/>
        </w:rPr>
      </w:pPr>
      <w:r w:rsidRPr="00DA1C18">
        <w:rPr>
          <w:rFonts w:ascii="Times New Roman" w:hAnsi="Times New Roman" w:cs="Times New Roman"/>
          <w:b w:val="0"/>
          <w:i w:val="0"/>
          <w:sz w:val="22"/>
          <w:szCs w:val="22"/>
        </w:rPr>
        <w:t>2.1.</w:t>
      </w:r>
      <w:r w:rsidRPr="00DA1C18">
        <w:rPr>
          <w:rFonts w:ascii="Times New Roman" w:hAnsi="Times New Roman" w:cs="Times New Roman"/>
          <w:b w:val="0"/>
          <w:i w:val="0"/>
          <w:sz w:val="22"/>
          <w:szCs w:val="22"/>
        </w:rPr>
        <w:tab/>
      </w:r>
      <w:r w:rsidRPr="00DA1C18">
        <w:rPr>
          <w:rFonts w:ascii="Times New Roman" w:hAnsi="Times New Roman" w:cs="Times New Roman"/>
          <w:b w:val="0"/>
          <w:i w:val="0"/>
          <w:color w:val="000000" w:themeColor="text1"/>
          <w:sz w:val="22"/>
          <w:szCs w:val="22"/>
        </w:rPr>
        <w:t xml:space="preserve">Reikalavimai </w:t>
      </w:r>
      <w:r w:rsidRPr="00DA1C18">
        <w:rPr>
          <w:rFonts w:ascii="Times New Roman" w:hAnsi="Times New Roman" w:cs="Times New Roman"/>
          <w:b w:val="0"/>
          <w:i w:val="0"/>
          <w:color w:val="000000" w:themeColor="text1"/>
          <w:sz w:val="22"/>
          <w:szCs w:val="22"/>
          <w:lang w:eastAsia="lt-LT"/>
        </w:rPr>
        <w:t xml:space="preserve">perkamoms prekėms (toliau – Prekės) </w:t>
      </w:r>
      <w:r w:rsidRPr="00DA1C18">
        <w:rPr>
          <w:rFonts w:ascii="Times New Roman" w:hAnsi="Times New Roman" w:cs="Times New Roman"/>
          <w:b w:val="0"/>
          <w:i w:val="0"/>
          <w:color w:val="000000" w:themeColor="text1"/>
          <w:sz w:val="22"/>
          <w:szCs w:val="22"/>
        </w:rPr>
        <w:t>nurodyti Apklausos sąlygų 1 priede „Prekių techninė specifikacija“ (toliau – Apklausos sąlygų 1 priedas, Techninė specifikacija).</w:t>
      </w:r>
    </w:p>
    <w:p w:rsidR="00606E75" w:rsidRPr="00DA1C18" w:rsidRDefault="00606E75" w:rsidP="00606E75">
      <w:pPr>
        <w:ind w:firstLine="709"/>
        <w:jc w:val="both"/>
        <w:rPr>
          <w:color w:val="000000" w:themeColor="text1"/>
          <w:sz w:val="22"/>
          <w:szCs w:val="22"/>
        </w:rPr>
      </w:pPr>
      <w:r w:rsidRPr="00DA1C18">
        <w:rPr>
          <w:color w:val="000000" w:themeColor="text1"/>
          <w:sz w:val="22"/>
          <w:szCs w:val="22"/>
        </w:rPr>
        <w:t>2.2.</w:t>
      </w:r>
      <w:r w:rsidRPr="00DA1C18">
        <w:rPr>
          <w:color w:val="000000" w:themeColor="text1"/>
          <w:sz w:val="22"/>
          <w:szCs w:val="22"/>
        </w:rPr>
        <w:tab/>
        <w:t xml:space="preserve">Prekių pirkimas bus vykdomas </w:t>
      </w:r>
      <w:r w:rsidR="00F37A17" w:rsidRPr="00DA1C18">
        <w:rPr>
          <w:color w:val="000000" w:themeColor="text1"/>
          <w:sz w:val="22"/>
          <w:szCs w:val="22"/>
        </w:rPr>
        <w:t>36 (trisdešimt šešis</w:t>
      </w:r>
      <w:r w:rsidRPr="00DA1C18">
        <w:rPr>
          <w:color w:val="000000" w:themeColor="text1"/>
          <w:sz w:val="22"/>
          <w:szCs w:val="22"/>
        </w:rPr>
        <w:t>) mėnesius</w:t>
      </w:r>
      <w:r w:rsidR="00F37A17" w:rsidRPr="00DA1C18">
        <w:rPr>
          <w:color w:val="000000" w:themeColor="text1"/>
          <w:sz w:val="22"/>
          <w:szCs w:val="22"/>
        </w:rPr>
        <w:t xml:space="preserve"> nuo sutarties sudarymo dienos</w:t>
      </w:r>
      <w:r w:rsidRPr="00DA1C18">
        <w:rPr>
          <w:color w:val="000000" w:themeColor="text1"/>
          <w:sz w:val="22"/>
          <w:szCs w:val="22"/>
        </w:rPr>
        <w:t>.</w:t>
      </w:r>
      <w:r w:rsidRPr="00DA1C18">
        <w:rPr>
          <w:iCs/>
          <w:color w:val="000000" w:themeColor="text1"/>
          <w:sz w:val="22"/>
          <w:szCs w:val="22"/>
        </w:rPr>
        <w:t xml:space="preserve"> </w:t>
      </w:r>
      <w:r w:rsidRPr="00DA1C18">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Pr="00DA1C18">
        <w:rPr>
          <w:iCs/>
          <w:color w:val="000000" w:themeColor="text1"/>
          <w:sz w:val="22"/>
          <w:szCs w:val="22"/>
        </w:rPr>
        <w:t xml:space="preserve"> </w:t>
      </w:r>
    </w:p>
    <w:p w:rsidR="00606E75" w:rsidRPr="00DA1C18" w:rsidRDefault="00606E75" w:rsidP="00606E75">
      <w:pPr>
        <w:tabs>
          <w:tab w:val="left" w:pos="1418"/>
        </w:tabs>
        <w:ind w:firstLine="720"/>
        <w:jc w:val="both"/>
        <w:rPr>
          <w:b/>
          <w:color w:val="000000" w:themeColor="text1"/>
          <w:sz w:val="22"/>
          <w:szCs w:val="22"/>
        </w:rPr>
      </w:pPr>
      <w:r w:rsidRPr="00DA1C18">
        <w:rPr>
          <w:color w:val="000000" w:themeColor="text1"/>
          <w:sz w:val="22"/>
          <w:szCs w:val="22"/>
        </w:rPr>
        <w:t>2.3.</w:t>
      </w:r>
      <w:r w:rsidRPr="00DA1C18">
        <w:rPr>
          <w:color w:val="000000" w:themeColor="text1"/>
          <w:sz w:val="22"/>
          <w:szCs w:val="22"/>
        </w:rPr>
        <w:tab/>
      </w:r>
      <w:bookmarkStart w:id="5" w:name="_Toc103066057"/>
      <w:r w:rsidRPr="00DA1C18">
        <w:rPr>
          <w:b/>
          <w:color w:val="000000" w:themeColor="text1"/>
          <w:sz w:val="22"/>
          <w:szCs w:val="22"/>
        </w:rPr>
        <w:t xml:space="preserve">Pirkimas į pirkimo objekto dalis neskirstomas. </w:t>
      </w:r>
    </w:p>
    <w:p w:rsidR="00606E75" w:rsidRPr="00DA1C18" w:rsidRDefault="00606E75" w:rsidP="00606E75">
      <w:pPr>
        <w:tabs>
          <w:tab w:val="left" w:pos="1418"/>
        </w:tabs>
        <w:ind w:firstLine="720"/>
        <w:rPr>
          <w:color w:val="000000" w:themeColor="text1"/>
          <w:sz w:val="22"/>
          <w:szCs w:val="22"/>
        </w:rPr>
      </w:pPr>
      <w:r w:rsidRPr="00DA1C18">
        <w:rPr>
          <w:color w:val="000000" w:themeColor="text1"/>
          <w:sz w:val="22"/>
          <w:szCs w:val="22"/>
        </w:rPr>
        <w:t>2.4.</w:t>
      </w:r>
      <w:r w:rsidRPr="00DA1C18">
        <w:rPr>
          <w:color w:val="000000" w:themeColor="text1"/>
          <w:sz w:val="22"/>
          <w:szCs w:val="22"/>
        </w:rPr>
        <w:tab/>
        <w:t>Tiekėjams neleidžiama pateikti alternatyvių pasiūlymų.</w:t>
      </w:r>
    </w:p>
    <w:p w:rsidR="00606E75" w:rsidRPr="00DA1C18" w:rsidRDefault="00606E75" w:rsidP="00606E75">
      <w:pPr>
        <w:tabs>
          <w:tab w:val="left" w:pos="1418"/>
        </w:tabs>
        <w:ind w:firstLine="720"/>
        <w:rPr>
          <w:color w:val="000000" w:themeColor="text1"/>
          <w:sz w:val="22"/>
          <w:szCs w:val="22"/>
        </w:rPr>
      </w:pPr>
      <w:r w:rsidRPr="00DA1C18">
        <w:rPr>
          <w:color w:val="000000" w:themeColor="text1"/>
          <w:sz w:val="22"/>
          <w:szCs w:val="22"/>
        </w:rPr>
        <w:t>2.5.</w:t>
      </w:r>
      <w:r w:rsidRPr="00DA1C18">
        <w:rPr>
          <w:color w:val="000000" w:themeColor="text1"/>
          <w:sz w:val="22"/>
          <w:szCs w:val="22"/>
        </w:rPr>
        <w:tab/>
        <w:t>Pirkimo metu deramasi nebus.</w:t>
      </w:r>
    </w:p>
    <w:p w:rsidR="00606E75" w:rsidRPr="008C3253" w:rsidRDefault="00606E75" w:rsidP="00606E75">
      <w:pPr>
        <w:tabs>
          <w:tab w:val="left" w:pos="1418"/>
        </w:tabs>
        <w:ind w:firstLine="720"/>
        <w:rPr>
          <w:sz w:val="22"/>
          <w:szCs w:val="22"/>
        </w:rPr>
      </w:pPr>
    </w:p>
    <w:p w:rsidR="00606E75" w:rsidRPr="008C3253" w:rsidRDefault="00606E75" w:rsidP="00606E75">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606E75" w:rsidRPr="008C3253" w:rsidRDefault="00606E75" w:rsidP="00606E75">
      <w:pPr>
        <w:pStyle w:val="Sraopastraipa"/>
        <w:ind w:left="142" w:firstLine="568"/>
        <w:jc w:val="both"/>
        <w:rPr>
          <w:sz w:val="22"/>
          <w:szCs w:val="22"/>
          <w:lang w:eastAsia="lt-LT"/>
        </w:rPr>
      </w:pPr>
    </w:p>
    <w:p w:rsidR="00606E75" w:rsidRPr="008C3253" w:rsidRDefault="00606E75" w:rsidP="00606E75">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t>Minimalūs tiekėjų kvalifikacijos reikalavimai ir tiekėjų pašalinimo pagrindai netaikomi.</w:t>
      </w:r>
    </w:p>
    <w:p w:rsidR="00606E75" w:rsidRPr="008C3253" w:rsidRDefault="00606E75" w:rsidP="00606E75">
      <w:pPr>
        <w:pStyle w:val="Sraopastraipa"/>
        <w:ind w:left="142" w:firstLine="568"/>
        <w:jc w:val="both"/>
        <w:rPr>
          <w:sz w:val="22"/>
          <w:szCs w:val="22"/>
          <w:lang w:eastAsia="lt-LT"/>
        </w:rPr>
      </w:pPr>
    </w:p>
    <w:p w:rsidR="00606E75" w:rsidRPr="008C3253" w:rsidRDefault="00606E75" w:rsidP="00606E75">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606E75" w:rsidRPr="008C3253" w:rsidRDefault="00606E75" w:rsidP="00606E75">
      <w:pPr>
        <w:tabs>
          <w:tab w:val="left" w:pos="851"/>
          <w:tab w:val="left" w:pos="1418"/>
        </w:tabs>
        <w:ind w:firstLine="720"/>
        <w:rPr>
          <w:sz w:val="22"/>
          <w:szCs w:val="22"/>
        </w:rPr>
      </w:pPr>
    </w:p>
    <w:p w:rsidR="00606E75" w:rsidRPr="008C3253" w:rsidRDefault="00606E75" w:rsidP="00606E75">
      <w:pPr>
        <w:tabs>
          <w:tab w:val="left" w:pos="851"/>
          <w:tab w:val="left" w:pos="1418"/>
        </w:tabs>
        <w:ind w:firstLine="720"/>
        <w:jc w:val="both"/>
        <w:rPr>
          <w:sz w:val="22"/>
          <w:szCs w:val="22"/>
        </w:rPr>
      </w:pPr>
      <w:r w:rsidRPr="008C3253">
        <w:rPr>
          <w:sz w:val="22"/>
          <w:szCs w:val="22"/>
        </w:rPr>
        <w:t>4.1.</w:t>
      </w:r>
      <w:r w:rsidRPr="008C3253">
        <w:rPr>
          <w:sz w:val="22"/>
          <w:szCs w:val="22"/>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606E75" w:rsidRPr="008C3253" w:rsidRDefault="00606E75" w:rsidP="00606E75">
      <w:pPr>
        <w:tabs>
          <w:tab w:val="left" w:pos="851"/>
          <w:tab w:val="left" w:pos="1418"/>
        </w:tabs>
        <w:ind w:firstLine="720"/>
        <w:jc w:val="both"/>
        <w:rPr>
          <w:sz w:val="22"/>
          <w:szCs w:val="22"/>
        </w:rPr>
      </w:pPr>
      <w:r w:rsidRPr="008C3253">
        <w:rPr>
          <w:sz w:val="22"/>
          <w:szCs w:val="22"/>
        </w:rPr>
        <w:t>4.2.</w:t>
      </w:r>
      <w:r w:rsidRPr="008C3253">
        <w:rPr>
          <w:sz w:val="22"/>
          <w:szCs w:val="22"/>
        </w:rPr>
        <w:tab/>
        <w:t>Perkančioji organizacija nereikalauja, kad ūkio subjektų grupės pateiktą pasiūlymą pripažinus geriausiu ir perkančiajai organizacijai pasiūlius sudaryti pirkimo sutartį, ši ūkio subjektų grupė įgautų tam tikrą teisinę formą.</w:t>
      </w:r>
    </w:p>
    <w:p w:rsidR="00606E75" w:rsidRPr="008C3253" w:rsidRDefault="00606E75" w:rsidP="00606E75">
      <w:pPr>
        <w:tabs>
          <w:tab w:val="left" w:pos="851"/>
          <w:tab w:val="left" w:pos="1418"/>
        </w:tabs>
        <w:ind w:firstLine="720"/>
        <w:jc w:val="both"/>
        <w:rPr>
          <w:sz w:val="22"/>
          <w:szCs w:val="22"/>
        </w:rPr>
      </w:pPr>
      <w:r w:rsidRPr="008C3253">
        <w:rPr>
          <w:sz w:val="22"/>
          <w:szCs w:val="22"/>
        </w:rPr>
        <w:t>4.3.</w:t>
      </w:r>
      <w:r w:rsidRPr="008C3253">
        <w:rPr>
          <w:sz w:val="22"/>
          <w:szCs w:val="22"/>
        </w:rPr>
        <w:tab/>
        <w:t>Jungtinės veiklos sutartyje neturi būti jokios informacijos, leidžiančios nustatyti pasiūlymo kainą.</w:t>
      </w:r>
    </w:p>
    <w:p w:rsidR="00606E75" w:rsidRPr="008C3253" w:rsidRDefault="00606E75" w:rsidP="00606E75">
      <w:pPr>
        <w:pStyle w:val="Sraopastraipa"/>
        <w:ind w:left="142" w:firstLine="568"/>
        <w:jc w:val="both"/>
        <w:rPr>
          <w:b/>
          <w:sz w:val="22"/>
          <w:szCs w:val="22"/>
        </w:rPr>
      </w:pPr>
    </w:p>
    <w:p w:rsidR="00606E75" w:rsidRPr="008C3253" w:rsidRDefault="00606E75" w:rsidP="00606E75">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606E75" w:rsidRPr="008C3253" w:rsidRDefault="00606E75" w:rsidP="00606E75">
      <w:pPr>
        <w:ind w:firstLine="709"/>
        <w:rPr>
          <w:sz w:val="22"/>
          <w:szCs w:val="22"/>
          <w:lang w:eastAsia="lt-LT"/>
        </w:rPr>
      </w:pPr>
    </w:p>
    <w:p w:rsidR="00606E75" w:rsidRPr="008C3253" w:rsidRDefault="00606E75" w:rsidP="00606E75">
      <w:pPr>
        <w:ind w:firstLine="567"/>
        <w:jc w:val="both"/>
        <w:rPr>
          <w:sz w:val="22"/>
          <w:szCs w:val="22"/>
          <w:lang w:eastAsia="lt-LT"/>
        </w:rPr>
      </w:pPr>
      <w:r w:rsidRPr="008C3253">
        <w:rPr>
          <w:sz w:val="22"/>
          <w:szCs w:val="22"/>
        </w:rPr>
        <w:t>5.1.</w:t>
      </w:r>
      <w:r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06E75" w:rsidRPr="008C3253" w:rsidRDefault="00606E75" w:rsidP="00606E75">
      <w:pPr>
        <w:ind w:firstLine="567"/>
        <w:jc w:val="both"/>
        <w:rPr>
          <w:sz w:val="22"/>
          <w:szCs w:val="22"/>
        </w:rPr>
      </w:pPr>
      <w:r w:rsidRPr="008C3253">
        <w:rPr>
          <w:sz w:val="22"/>
          <w:szCs w:val="22"/>
        </w:rPr>
        <w:t>5.2.</w:t>
      </w:r>
      <w:r w:rsidRPr="008C3253">
        <w:rPr>
          <w:sz w:val="22"/>
          <w:szCs w:val="22"/>
        </w:rPr>
        <w:tab/>
        <w:t xml:space="preserve">Pasiūlymas turi būti pateikiamas tik CVP IS elektroninėmis priemonėmis adresu: </w:t>
      </w:r>
      <w:hyperlink r:id="rId10" w:history="1">
        <w:r w:rsidRPr="000004D0">
          <w:rPr>
            <w:rStyle w:val="Hipersaitas"/>
            <w:rFonts w:eastAsiaTheme="majorEastAsia"/>
            <w:sz w:val="22"/>
            <w:szCs w:val="22"/>
          </w:rPr>
          <w:t>https://viesiejipirkimai.lt</w:t>
        </w:r>
      </w:hyperlink>
      <w:r w:rsidRPr="008C3253">
        <w:rPr>
          <w:sz w:val="22"/>
          <w:szCs w:val="22"/>
        </w:rPr>
        <w:t xml:space="preserve">. </w:t>
      </w:r>
    </w:p>
    <w:p w:rsidR="00606E75" w:rsidRPr="008C3253" w:rsidRDefault="00606E75" w:rsidP="00606E75">
      <w:pPr>
        <w:ind w:firstLine="567"/>
        <w:jc w:val="both"/>
        <w:rPr>
          <w:sz w:val="22"/>
          <w:szCs w:val="22"/>
        </w:rPr>
      </w:pPr>
      <w:r w:rsidRPr="008C3253">
        <w:rPr>
          <w:sz w:val="22"/>
          <w:szCs w:val="22"/>
        </w:rPr>
        <w:t>5.3.</w:t>
      </w:r>
      <w:r w:rsidRPr="008C3253">
        <w:rPr>
          <w:sz w:val="22"/>
          <w:szCs w:val="22"/>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06E75" w:rsidRPr="008C3253" w:rsidRDefault="00606E75" w:rsidP="00606E75">
      <w:pPr>
        <w:ind w:firstLine="567"/>
        <w:jc w:val="both"/>
        <w:rPr>
          <w:iCs/>
          <w:sz w:val="22"/>
          <w:szCs w:val="22"/>
        </w:rPr>
      </w:pPr>
      <w:r w:rsidRPr="008C3253">
        <w:rPr>
          <w:sz w:val="22"/>
          <w:szCs w:val="22"/>
        </w:rPr>
        <w:t>5.4.</w:t>
      </w:r>
      <w:r w:rsidRPr="008C3253">
        <w:rPr>
          <w:sz w:val="22"/>
          <w:szCs w:val="22"/>
        </w:rPr>
        <w:tab/>
      </w:r>
      <w:r w:rsidRPr="008C3253">
        <w:rPr>
          <w:iCs/>
          <w:sz w:val="22"/>
          <w:szCs w:val="22"/>
        </w:rPr>
        <w:t>Perkančioji organizacija nereikalauja, kad pasiūlymas būtų pasirašytas saugiu elektroniniu parašu.</w:t>
      </w:r>
    </w:p>
    <w:p w:rsidR="00606E75" w:rsidRPr="008C3253" w:rsidRDefault="00606E75" w:rsidP="00606E75">
      <w:pPr>
        <w:ind w:firstLine="567"/>
        <w:jc w:val="both"/>
        <w:rPr>
          <w:sz w:val="22"/>
          <w:szCs w:val="22"/>
        </w:rPr>
      </w:pPr>
      <w:r w:rsidRPr="008C3253">
        <w:rPr>
          <w:sz w:val="22"/>
          <w:szCs w:val="22"/>
        </w:rPr>
        <w:t>5.5.</w:t>
      </w:r>
      <w:r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8C3253">
        <w:rPr>
          <w:color w:val="000000" w:themeColor="text1"/>
          <w:sz w:val="22"/>
          <w:szCs w:val="22"/>
        </w:rPr>
        <w:t>tiekėjo arba jo įgalioto atstovo parašu</w:t>
      </w:r>
      <w:r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606E75" w:rsidRPr="008C3253" w:rsidRDefault="00606E75" w:rsidP="00606E75">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5.6.</w:t>
      </w:r>
      <w:r w:rsidRPr="008C3253">
        <w:rPr>
          <w:rFonts w:ascii="Times New Roman" w:hAnsi="Times New Roman" w:cs="Times New Roman"/>
          <w:b w:val="0"/>
          <w:i w:val="0"/>
          <w:sz w:val="22"/>
          <w:szCs w:val="22"/>
        </w:rPr>
        <w:tab/>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Pr="007C23CC">
        <w:rPr>
          <w:rFonts w:ascii="Times New Roman" w:hAnsi="Times New Roman" w:cs="Times New Roman"/>
          <w:i w:val="0"/>
          <w:color w:val="000000" w:themeColor="text1"/>
          <w:sz w:val="22"/>
          <w:szCs w:val="22"/>
          <w:u w:val="single"/>
        </w:rPr>
        <w:t>2025-0</w:t>
      </w:r>
      <w:r w:rsidR="00F37A17">
        <w:rPr>
          <w:rFonts w:ascii="Times New Roman" w:hAnsi="Times New Roman" w:cs="Times New Roman"/>
          <w:i w:val="0"/>
          <w:color w:val="000000" w:themeColor="text1"/>
          <w:sz w:val="22"/>
          <w:szCs w:val="22"/>
          <w:u w:val="single"/>
        </w:rPr>
        <w:t>7-10</w:t>
      </w:r>
      <w:r w:rsidRPr="008C3253">
        <w:rPr>
          <w:rFonts w:ascii="Times New Roman" w:hAnsi="Times New Roman" w:cs="Times New Roman"/>
          <w:i w:val="0"/>
          <w:color w:val="000000" w:themeColor="text1"/>
          <w:sz w:val="22"/>
          <w:szCs w:val="22"/>
          <w:u w:val="single"/>
        </w:rPr>
        <w:t xml:space="preserve"> </w:t>
      </w:r>
      <w:r>
        <w:rPr>
          <w:rFonts w:ascii="Times New Roman" w:hAnsi="Times New Roman" w:cs="Times New Roman"/>
          <w:i w:val="0"/>
          <w:color w:val="000000" w:themeColor="text1"/>
          <w:sz w:val="22"/>
          <w:szCs w:val="22"/>
          <w:u w:val="single"/>
        </w:rPr>
        <w:t>08:</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606E75" w:rsidRPr="008C3253" w:rsidRDefault="00606E75" w:rsidP="00606E75">
      <w:pPr>
        <w:pStyle w:val="Sraopastraipa"/>
        <w:ind w:left="0" w:firstLine="709"/>
        <w:jc w:val="both"/>
        <w:rPr>
          <w:spacing w:val="-4"/>
          <w:sz w:val="22"/>
          <w:szCs w:val="22"/>
        </w:rPr>
      </w:pPr>
      <w:r w:rsidRPr="008C3253">
        <w:rPr>
          <w:sz w:val="22"/>
          <w:szCs w:val="22"/>
        </w:rPr>
        <w:t>5.7.</w:t>
      </w:r>
      <w:r w:rsidRPr="008C3253">
        <w:rPr>
          <w:sz w:val="22"/>
          <w:szCs w:val="22"/>
        </w:rPr>
        <w:tab/>
        <w:t>Tiekėjo pasiūlymą sudaro CVP IS elektroninėmis priemonėmis pateiktų dokumentų ir duomenų visuma, t. y.</w:t>
      </w:r>
      <w:r w:rsidRPr="008C3253">
        <w:rPr>
          <w:spacing w:val="-4"/>
          <w:sz w:val="22"/>
          <w:szCs w:val="22"/>
        </w:rPr>
        <w:t xml:space="preserve">: </w:t>
      </w:r>
    </w:p>
    <w:p w:rsidR="00606E75" w:rsidRPr="008C3253" w:rsidRDefault="00606E75" w:rsidP="00606E75">
      <w:pPr>
        <w:pStyle w:val="Sraopastraipa"/>
        <w:tabs>
          <w:tab w:val="left" w:pos="1701"/>
          <w:tab w:val="left" w:pos="2127"/>
          <w:tab w:val="num" w:pos="2552"/>
        </w:tabs>
        <w:ind w:left="0" w:firstLine="709"/>
        <w:jc w:val="both"/>
        <w:rPr>
          <w:sz w:val="22"/>
          <w:szCs w:val="22"/>
        </w:rPr>
      </w:pPr>
      <w:r w:rsidRPr="008C3253">
        <w:rPr>
          <w:sz w:val="22"/>
          <w:szCs w:val="22"/>
        </w:rPr>
        <w:t>5.7.1.</w:t>
      </w:r>
      <w:r w:rsidRPr="008C3253">
        <w:rPr>
          <w:sz w:val="22"/>
          <w:szCs w:val="22"/>
        </w:rPr>
        <w:tab/>
        <w:t xml:space="preserve">užpildytas pasiūlymas pagal Apklausos sąlygų 1 priede pateiktą formą; </w:t>
      </w:r>
    </w:p>
    <w:p w:rsidR="00606E75" w:rsidRPr="008C3253" w:rsidRDefault="00606E75" w:rsidP="00606E75">
      <w:pPr>
        <w:pStyle w:val="Sraopastraipa"/>
        <w:tabs>
          <w:tab w:val="left" w:pos="1701"/>
          <w:tab w:val="left" w:pos="2127"/>
          <w:tab w:val="num" w:pos="2552"/>
        </w:tabs>
        <w:ind w:left="0" w:firstLine="709"/>
        <w:jc w:val="both"/>
        <w:rPr>
          <w:sz w:val="22"/>
          <w:szCs w:val="22"/>
        </w:rPr>
      </w:pPr>
      <w:r w:rsidRPr="008C3253">
        <w:rPr>
          <w:sz w:val="22"/>
          <w:szCs w:val="22"/>
        </w:rPr>
        <w:t>5.7.2.</w:t>
      </w:r>
      <w:r w:rsidRPr="008C3253">
        <w:rPr>
          <w:sz w:val="22"/>
          <w:szCs w:val="22"/>
        </w:rPr>
        <w:tab/>
        <w:t>duomenys apie numatomus pasitelkti subtiekėjus, kaip numatyta Apklausos sąlygų 5.8 punkte;</w:t>
      </w:r>
    </w:p>
    <w:p w:rsidR="00606E75" w:rsidRPr="008C3253" w:rsidRDefault="00606E75" w:rsidP="00606E75">
      <w:pPr>
        <w:pStyle w:val="Sraopastraipa"/>
        <w:tabs>
          <w:tab w:val="left" w:pos="1701"/>
          <w:tab w:val="left" w:pos="2127"/>
          <w:tab w:val="num" w:pos="2552"/>
        </w:tabs>
        <w:ind w:left="0" w:firstLine="709"/>
        <w:jc w:val="both"/>
        <w:rPr>
          <w:sz w:val="22"/>
          <w:szCs w:val="22"/>
        </w:rPr>
      </w:pPr>
      <w:r w:rsidRPr="008C3253">
        <w:rPr>
          <w:sz w:val="22"/>
          <w:szCs w:val="22"/>
        </w:rPr>
        <w:t>5.7.3.</w:t>
      </w:r>
      <w:r w:rsidRPr="008C3253">
        <w:rPr>
          <w:sz w:val="22"/>
          <w:szCs w:val="22"/>
        </w:rPr>
        <w:tab/>
        <w:t>įgaliojimo skaitmeninė kopija (jeigu pasiūlymą pateikia ne tiekėjo vadovas);</w:t>
      </w:r>
    </w:p>
    <w:p w:rsidR="00606E75" w:rsidRPr="008C3253" w:rsidRDefault="00606E75" w:rsidP="00606E75">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t>jungtinės veiklos sutarties skaitmeninė kopija (jeigu dalyvauja tiekėjų grupė);</w:t>
      </w:r>
    </w:p>
    <w:p w:rsidR="00606E75" w:rsidRPr="008C3253" w:rsidRDefault="00606E75" w:rsidP="00606E75">
      <w:pPr>
        <w:pStyle w:val="Sraopastraipa"/>
        <w:tabs>
          <w:tab w:val="left" w:pos="1701"/>
          <w:tab w:val="left" w:pos="2127"/>
          <w:tab w:val="num" w:pos="2552"/>
        </w:tabs>
        <w:ind w:left="0" w:firstLine="709"/>
        <w:jc w:val="both"/>
        <w:rPr>
          <w:spacing w:val="-4"/>
          <w:sz w:val="22"/>
          <w:szCs w:val="22"/>
        </w:rPr>
      </w:pPr>
      <w:r w:rsidRPr="008C3253">
        <w:rPr>
          <w:sz w:val="22"/>
          <w:szCs w:val="22"/>
        </w:rPr>
        <w:t>5.7.5.</w:t>
      </w:r>
      <w:r w:rsidRPr="008C3253">
        <w:rPr>
          <w:sz w:val="22"/>
          <w:szCs w:val="22"/>
        </w:rPr>
        <w:tab/>
        <w:t xml:space="preserve">kita reikalaujama informacija ir dokumentai. </w:t>
      </w:r>
    </w:p>
    <w:p w:rsidR="00606E75" w:rsidRPr="008C3253" w:rsidRDefault="00606E75" w:rsidP="00606E75">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606E75" w:rsidRPr="008C3253" w:rsidRDefault="00606E75" w:rsidP="00606E75">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06E75" w:rsidRPr="00500DA2" w:rsidRDefault="00606E75" w:rsidP="00606E75">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606E75" w:rsidRPr="00587B30" w:rsidRDefault="00606E75" w:rsidP="00606E75">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606E75" w:rsidRPr="0050550E" w:rsidRDefault="00606E75" w:rsidP="00606E75">
      <w:pPr>
        <w:pStyle w:val="Sraopastraipa"/>
        <w:ind w:left="0" w:firstLine="709"/>
        <w:jc w:val="both"/>
        <w:rPr>
          <w:color w:val="000000" w:themeColor="text1"/>
          <w:sz w:val="22"/>
          <w:szCs w:val="22"/>
        </w:rPr>
      </w:pPr>
      <w:r w:rsidRPr="00587B30">
        <w:rPr>
          <w:color w:val="000000" w:themeColor="text1"/>
          <w:sz w:val="22"/>
          <w:szCs w:val="22"/>
        </w:rPr>
        <w:t xml:space="preserve">5.12. </w:t>
      </w:r>
      <w:r w:rsidRPr="003F7B3E">
        <w:rPr>
          <w:color w:val="000000" w:themeColor="text1"/>
          <w:sz w:val="22"/>
          <w:szCs w:val="22"/>
        </w:rPr>
        <w:t>Tiekėjas, pateikdamas pasiūlymą, turi siūlyti visą nurodyt</w:t>
      </w:r>
      <w:r w:rsidRPr="00587B30">
        <w:rPr>
          <w:color w:val="000000" w:themeColor="text1"/>
          <w:sz w:val="22"/>
          <w:szCs w:val="22"/>
        </w:rPr>
        <w:t>ą Prekių kiekį/apimtį</w:t>
      </w:r>
      <w:r>
        <w:rPr>
          <w:color w:val="000000" w:themeColor="text1"/>
          <w:sz w:val="22"/>
          <w:szCs w:val="22"/>
        </w:rPr>
        <w:t>.</w:t>
      </w:r>
    </w:p>
    <w:p w:rsidR="00606E75" w:rsidRPr="008C3253" w:rsidRDefault="00606E75" w:rsidP="00606E75">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Pr>
          <w:sz w:val="22"/>
          <w:szCs w:val="22"/>
        </w:rPr>
        <w:t>SABIS</w:t>
      </w:r>
      <w:r w:rsidRPr="008C3253">
        <w:rPr>
          <w:sz w:val="22"/>
          <w:szCs w:val="22"/>
        </w:rPr>
        <w:t>“ sistema), susijusios su perkamomis P</w:t>
      </w:r>
      <w:r>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Pr>
          <w:sz w:val="22"/>
          <w:szCs w:val="22"/>
        </w:rPr>
        <w:t xml:space="preserve"> (atvežimas ir t.t.)</w:t>
      </w:r>
      <w:r w:rsidRPr="008C3253">
        <w:rPr>
          <w:sz w:val="22"/>
          <w:szCs w:val="22"/>
        </w:rPr>
        <w:t xml:space="preserve">. </w:t>
      </w:r>
    </w:p>
    <w:p w:rsidR="00606E75" w:rsidRPr="008C3253" w:rsidRDefault="00606E75" w:rsidP="00606E75">
      <w:pPr>
        <w:ind w:firstLine="709"/>
        <w:jc w:val="both"/>
        <w:rPr>
          <w:sz w:val="22"/>
          <w:szCs w:val="22"/>
        </w:rPr>
      </w:pPr>
      <w:r w:rsidRPr="008C3253">
        <w:rPr>
          <w:sz w:val="22"/>
          <w:szCs w:val="22"/>
        </w:rPr>
        <w:t xml:space="preserve">5.14. Pasiūlyme turi būti nurodytas jo galiojimo terminas. Pasiūlymas turi galioti ne trumpiau kaip </w:t>
      </w:r>
      <w:r>
        <w:rPr>
          <w:sz w:val="22"/>
          <w:szCs w:val="22"/>
        </w:rPr>
        <w:t>6</w:t>
      </w:r>
      <w:r w:rsidRPr="008C3253">
        <w:rPr>
          <w:sz w:val="22"/>
          <w:szCs w:val="22"/>
        </w:rPr>
        <w:t>0 dienų.</w:t>
      </w:r>
      <w:r w:rsidRPr="008C3253">
        <w:rPr>
          <w:b/>
          <w:sz w:val="22"/>
          <w:szCs w:val="22"/>
        </w:rPr>
        <w:t xml:space="preserve"> </w:t>
      </w:r>
    </w:p>
    <w:p w:rsidR="00606E75" w:rsidRPr="008C3253" w:rsidRDefault="00606E75" w:rsidP="00606E75">
      <w:pPr>
        <w:ind w:firstLine="709"/>
        <w:jc w:val="both"/>
        <w:rPr>
          <w:sz w:val="22"/>
          <w:szCs w:val="22"/>
        </w:rPr>
      </w:pPr>
      <w:r w:rsidRPr="008C3253">
        <w:rPr>
          <w:sz w:val="22"/>
          <w:szCs w:val="22"/>
        </w:rPr>
        <w:t>5.15. Kol nesibaigė pasiūlymo galiojimo laikas, Pirkimo organizatorius turi teisę prašyti, kad tiekėjas pratęstų pasiūlymų galiojimą iki konkrečiai nurodyto laiko. Tiekėjas gali atmesti tokį prašymą.</w:t>
      </w:r>
    </w:p>
    <w:p w:rsidR="00606E75" w:rsidRPr="008C3253" w:rsidRDefault="00606E75" w:rsidP="00606E75">
      <w:pPr>
        <w:ind w:firstLine="709"/>
        <w:jc w:val="both"/>
        <w:rPr>
          <w:i/>
          <w:sz w:val="22"/>
          <w:szCs w:val="22"/>
        </w:rPr>
      </w:pPr>
      <w:r w:rsidRPr="008C3253">
        <w:rPr>
          <w:sz w:val="22"/>
          <w:szCs w:val="22"/>
        </w:rPr>
        <w:t>5.16. Pirkimo organizatorius turi teisę pratęsti pasiūlymų pateikimo terminą. Apie naują pasiūlymų pateikimo terminą Pirkimo organizatorius praneša tiekėjui CVP IS elektroninėmis priemonėmis.</w:t>
      </w:r>
    </w:p>
    <w:p w:rsidR="00606E75" w:rsidRPr="008C3253" w:rsidRDefault="00606E75" w:rsidP="00606E75">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06E75" w:rsidRPr="008C3253" w:rsidRDefault="00606E75" w:rsidP="00606E75">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606E75" w:rsidRPr="008C3253" w:rsidRDefault="00606E75" w:rsidP="00606E75">
      <w:pPr>
        <w:tabs>
          <w:tab w:val="left" w:pos="1276"/>
        </w:tabs>
        <w:ind w:firstLine="709"/>
        <w:jc w:val="both"/>
        <w:rPr>
          <w:sz w:val="22"/>
          <w:szCs w:val="22"/>
        </w:rPr>
      </w:pPr>
      <w:r w:rsidRPr="008C3253">
        <w:rPr>
          <w:sz w:val="22"/>
          <w:szCs w:val="22"/>
        </w:rPr>
        <w:t>5.19. Tiekėjas savo pasiūlymą privalo parengti pagal šių Apklausos sąlygų 1 priede pateikt</w:t>
      </w:r>
      <w:r>
        <w:rPr>
          <w:sz w:val="22"/>
          <w:szCs w:val="22"/>
        </w:rPr>
        <w:t>ą</w:t>
      </w:r>
      <w:r w:rsidRPr="008C3253">
        <w:rPr>
          <w:sz w:val="22"/>
          <w:szCs w:val="22"/>
        </w:rPr>
        <w:t xml:space="preserve"> formą. Pasiūlymą sudaro tiekėjo elektroninėmis priemonėmis pateiktų dokumentų visuma.</w:t>
      </w:r>
    </w:p>
    <w:p w:rsidR="00606E75" w:rsidRPr="008C3253" w:rsidRDefault="00606E75" w:rsidP="00606E75">
      <w:pPr>
        <w:ind w:firstLine="709"/>
        <w:jc w:val="both"/>
        <w:rPr>
          <w:sz w:val="22"/>
          <w:szCs w:val="22"/>
        </w:rPr>
      </w:pPr>
      <w:r w:rsidRPr="008C3253">
        <w:rPr>
          <w:sz w:val="22"/>
          <w:szCs w:val="22"/>
        </w:rPr>
        <w:t>5.20. Pasiū</w:t>
      </w:r>
      <w:r w:rsidRPr="008C3253">
        <w:rPr>
          <w:sz w:val="22"/>
          <w:szCs w:val="22"/>
          <w:lang w:val="de-DE"/>
        </w:rPr>
        <w:t>lyme nurodom</w:t>
      </w:r>
      <w:r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Pr="008C3253">
        <w:rPr>
          <w:sz w:val="22"/>
          <w:szCs w:val="22"/>
          <w:lang w:val="es-ES_tradnl"/>
        </w:rPr>
        <w:t>pasi</w:t>
      </w:r>
      <w:r w:rsidRPr="008C3253">
        <w:rPr>
          <w:sz w:val="22"/>
          <w:szCs w:val="22"/>
        </w:rPr>
        <w:t>ūlymo įkainius/kainą arba sąnaudas turi bū</w:t>
      </w:r>
      <w:r w:rsidRPr="008C3253">
        <w:rPr>
          <w:sz w:val="22"/>
          <w:szCs w:val="22"/>
          <w:lang w:val="it-IT"/>
        </w:rPr>
        <w:t xml:space="preserve">ti </w:t>
      </w:r>
      <w:r w:rsidRPr="008C3253">
        <w:rPr>
          <w:sz w:val="22"/>
          <w:szCs w:val="22"/>
        </w:rPr>
        <w:t>įskaityti visi mokesč</w:t>
      </w:r>
      <w:r w:rsidRPr="008C3253">
        <w:rPr>
          <w:sz w:val="22"/>
          <w:szCs w:val="22"/>
          <w:lang w:val="es-ES_tradnl"/>
        </w:rPr>
        <w:t>iai ir visos tiek</w:t>
      </w:r>
      <w:r w:rsidRPr="008C3253">
        <w:rPr>
          <w:sz w:val="22"/>
          <w:szCs w:val="22"/>
        </w:rPr>
        <w:t>ė</w:t>
      </w:r>
      <w:r w:rsidRPr="008C3253">
        <w:rPr>
          <w:sz w:val="22"/>
          <w:szCs w:val="22"/>
          <w:lang w:val="da-DK"/>
        </w:rPr>
        <w:t>jo i</w:t>
      </w:r>
      <w:r w:rsidRPr="008C3253">
        <w:rPr>
          <w:sz w:val="22"/>
          <w:szCs w:val="22"/>
        </w:rPr>
        <w:t>š</w:t>
      </w:r>
      <w:r w:rsidRPr="008C3253">
        <w:rPr>
          <w:sz w:val="22"/>
          <w:szCs w:val="22"/>
          <w:lang w:val="pt-PT"/>
        </w:rPr>
        <w:t>laidos, apiman</w:t>
      </w:r>
      <w:r w:rsidRPr="008C3253">
        <w:rPr>
          <w:sz w:val="22"/>
          <w:szCs w:val="22"/>
        </w:rPr>
        <w:t>č</w:t>
      </w:r>
      <w:r w:rsidRPr="008C3253">
        <w:rPr>
          <w:sz w:val="22"/>
          <w:szCs w:val="22"/>
          <w:lang w:val="es-ES_tradnl"/>
        </w:rPr>
        <w:t>ios visk</w:t>
      </w:r>
      <w:r w:rsidRPr="008C3253">
        <w:rPr>
          <w:sz w:val="22"/>
          <w:szCs w:val="22"/>
        </w:rPr>
        <w:t xml:space="preserve">ą, ko reikia visiškam ir tinkamam pirkimo sutarties įvykdymui.   </w:t>
      </w:r>
    </w:p>
    <w:p w:rsidR="00606E75" w:rsidRPr="008C3253" w:rsidRDefault="00606E75" w:rsidP="00606E75">
      <w:pPr>
        <w:rPr>
          <w:sz w:val="22"/>
          <w:szCs w:val="22"/>
        </w:rPr>
      </w:pPr>
    </w:p>
    <w:p w:rsidR="00606E75" w:rsidRPr="008C3253" w:rsidRDefault="00606E75" w:rsidP="00606E75">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606E75" w:rsidRPr="008C3253" w:rsidRDefault="00606E75" w:rsidP="00606E75">
      <w:pPr>
        <w:ind w:firstLine="851"/>
        <w:jc w:val="both"/>
        <w:rPr>
          <w:sz w:val="22"/>
          <w:szCs w:val="22"/>
          <w:lang w:eastAsia="lt-LT"/>
        </w:rPr>
      </w:pPr>
    </w:p>
    <w:p w:rsidR="00606E75" w:rsidRPr="008C3253" w:rsidRDefault="00606E75" w:rsidP="00606E75">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606E75" w:rsidRPr="008C3253" w:rsidRDefault="00606E75" w:rsidP="00606E75">
      <w:pPr>
        <w:jc w:val="both"/>
        <w:rPr>
          <w:strike/>
          <w:sz w:val="22"/>
          <w:szCs w:val="22"/>
        </w:rPr>
      </w:pPr>
    </w:p>
    <w:p w:rsidR="00606E75" w:rsidRPr="008C3253" w:rsidRDefault="00606E75" w:rsidP="00606E75">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606E75" w:rsidRPr="008C3253" w:rsidRDefault="00606E75" w:rsidP="00606E75">
      <w:pPr>
        <w:ind w:firstLine="851"/>
        <w:jc w:val="both"/>
        <w:rPr>
          <w:sz w:val="22"/>
          <w:szCs w:val="22"/>
          <w:lang w:eastAsia="lt-LT"/>
        </w:rPr>
      </w:pPr>
    </w:p>
    <w:p w:rsidR="00606E75" w:rsidRPr="008C3253" w:rsidRDefault="00606E75" w:rsidP="00606E75">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06E75" w:rsidRPr="008C3253" w:rsidRDefault="00606E75" w:rsidP="00606E75">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606E75" w:rsidRPr="008C3253" w:rsidRDefault="00606E75" w:rsidP="00606E75">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06E75" w:rsidRPr="008C3253" w:rsidRDefault="00606E75" w:rsidP="00606E75">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606E75" w:rsidRPr="008C3253" w:rsidRDefault="00606E75" w:rsidP="00606E75">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606E75" w:rsidRPr="008C3253" w:rsidRDefault="00606E75" w:rsidP="00606E75">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06E75" w:rsidRPr="008C3253" w:rsidRDefault="00606E75" w:rsidP="00606E75">
      <w:pPr>
        <w:ind w:firstLine="709"/>
        <w:jc w:val="both"/>
        <w:rPr>
          <w:sz w:val="22"/>
          <w:szCs w:val="22"/>
        </w:rPr>
      </w:pPr>
    </w:p>
    <w:p w:rsidR="00606E75" w:rsidRPr="008C3253" w:rsidRDefault="00606E75" w:rsidP="00606E75">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606E75" w:rsidRPr="008C3253" w:rsidRDefault="00606E75" w:rsidP="00606E75">
      <w:pPr>
        <w:tabs>
          <w:tab w:val="left" w:pos="567"/>
          <w:tab w:val="left" w:pos="1276"/>
        </w:tabs>
        <w:ind w:right="141"/>
        <w:jc w:val="center"/>
        <w:rPr>
          <w:b/>
          <w:sz w:val="22"/>
          <w:szCs w:val="22"/>
        </w:rPr>
      </w:pPr>
    </w:p>
    <w:p w:rsidR="00606E75" w:rsidRPr="008C3253" w:rsidRDefault="00606E75" w:rsidP="00606E75">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606E75" w:rsidRPr="008C3253" w:rsidRDefault="00606E75" w:rsidP="00606E75">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1" w:history="1">
        <w:r w:rsidRPr="008C3253">
          <w:rPr>
            <w:rStyle w:val="Hipersaitas"/>
            <w:sz w:val="22"/>
            <w:szCs w:val="22"/>
          </w:rPr>
          <w:t>http://vpt.lrv.lt/lt/pasiulymu-sifravimas</w:t>
        </w:r>
      </w:hyperlink>
      <w:r w:rsidRPr="008C3253">
        <w:rPr>
          <w:sz w:val="22"/>
          <w:szCs w:val="22"/>
        </w:rPr>
        <w:t>.</w:t>
      </w:r>
    </w:p>
    <w:p w:rsidR="00606E75" w:rsidRPr="008C3253" w:rsidRDefault="00606E75" w:rsidP="00606E75">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6E75" w:rsidRPr="008C3253" w:rsidRDefault="00606E75" w:rsidP="00606E75">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606E75" w:rsidRPr="008C3253" w:rsidRDefault="00606E75" w:rsidP="00606E75">
      <w:pPr>
        <w:jc w:val="center"/>
        <w:rPr>
          <w:b/>
          <w:sz w:val="22"/>
          <w:szCs w:val="22"/>
        </w:rPr>
      </w:pPr>
    </w:p>
    <w:p w:rsidR="00606E75" w:rsidRPr="008C3253" w:rsidRDefault="00606E75" w:rsidP="00606E75">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606E75" w:rsidRPr="008C3253" w:rsidRDefault="00606E75" w:rsidP="00606E75">
      <w:pPr>
        <w:ind w:firstLine="851"/>
        <w:jc w:val="both"/>
        <w:rPr>
          <w:i/>
          <w:sz w:val="22"/>
          <w:szCs w:val="22"/>
        </w:rPr>
      </w:pPr>
    </w:p>
    <w:p w:rsidR="00606E75" w:rsidRPr="00F37A17" w:rsidRDefault="00606E75" w:rsidP="00606E75">
      <w:pPr>
        <w:tabs>
          <w:tab w:val="left" w:pos="1276"/>
        </w:tabs>
        <w:ind w:firstLine="851"/>
        <w:jc w:val="both"/>
        <w:rPr>
          <w:b/>
          <w:sz w:val="22"/>
          <w:szCs w:val="22"/>
          <w:u w:val="single"/>
        </w:rPr>
      </w:pPr>
      <w:r w:rsidRPr="008C3253">
        <w:rPr>
          <w:sz w:val="22"/>
          <w:szCs w:val="22"/>
        </w:rPr>
        <w:t xml:space="preserve">9.1.  </w:t>
      </w:r>
      <w:r w:rsidRPr="00F37A17">
        <w:rPr>
          <w:iCs/>
          <w:sz w:val="22"/>
          <w:szCs w:val="22"/>
        </w:rPr>
        <w:t xml:space="preserve">Pirminio susipažinimo </w:t>
      </w:r>
      <w:r w:rsidRPr="00DA1C18">
        <w:rPr>
          <w:iCs/>
          <w:sz w:val="22"/>
          <w:szCs w:val="22"/>
        </w:rPr>
        <w:t xml:space="preserve">su </w:t>
      </w:r>
      <w:r w:rsidRPr="00DA1C18">
        <w:rPr>
          <w:sz w:val="22"/>
          <w:szCs w:val="22"/>
          <w:lang w:val="es-ES_tradnl"/>
        </w:rPr>
        <w:t>CVP IS priemon</w:t>
      </w:r>
      <w:r w:rsidRPr="00DA1C18">
        <w:rPr>
          <w:sz w:val="22"/>
          <w:szCs w:val="22"/>
        </w:rPr>
        <w:t>ė</w:t>
      </w:r>
      <w:r w:rsidRPr="00DA1C18">
        <w:rPr>
          <w:sz w:val="22"/>
          <w:szCs w:val="22"/>
          <w:lang w:val="fr-FR"/>
        </w:rPr>
        <w:t>mis pateiktais tiek</w:t>
      </w:r>
      <w:r w:rsidRPr="00DA1C18">
        <w:rPr>
          <w:sz w:val="22"/>
          <w:szCs w:val="22"/>
        </w:rPr>
        <w:t xml:space="preserve">ėjų </w:t>
      </w:r>
      <w:r w:rsidRPr="00DA1C18">
        <w:rPr>
          <w:sz w:val="22"/>
          <w:szCs w:val="22"/>
          <w:lang w:val="es-ES_tradnl"/>
        </w:rPr>
        <w:t>pasi</w:t>
      </w:r>
      <w:r w:rsidRPr="00DA1C18">
        <w:rPr>
          <w:sz w:val="22"/>
          <w:szCs w:val="22"/>
        </w:rPr>
        <w:t>ūlymais</w:t>
      </w:r>
      <w:r w:rsidRPr="00DA1C18">
        <w:rPr>
          <w:iCs/>
          <w:sz w:val="22"/>
          <w:szCs w:val="22"/>
        </w:rPr>
        <w:t xml:space="preserve"> posėdis įvyks</w:t>
      </w:r>
      <w:r w:rsidRPr="00DA1C18">
        <w:rPr>
          <w:sz w:val="22"/>
          <w:szCs w:val="22"/>
        </w:rPr>
        <w:t xml:space="preserve"> </w:t>
      </w:r>
      <w:r w:rsidR="00F37A17" w:rsidRPr="00DA1C18">
        <w:rPr>
          <w:b/>
          <w:bCs/>
          <w:sz w:val="22"/>
          <w:szCs w:val="22"/>
        </w:rPr>
        <w:t>K</w:t>
      </w:r>
      <w:r w:rsidR="00F37A17" w:rsidRPr="00DA1C18">
        <w:rPr>
          <w:b/>
          <w:sz w:val="22"/>
          <w:szCs w:val="22"/>
        </w:rPr>
        <w:t xml:space="preserve">auno miesto socialinių paslaugų centre, </w:t>
      </w:r>
      <w:r w:rsidR="00F37A17" w:rsidRPr="00DA1C18">
        <w:rPr>
          <w:sz w:val="22"/>
          <w:szCs w:val="22"/>
        </w:rPr>
        <w:t>Partizanų g. 38 D, LT-49490 Kaunas</w:t>
      </w:r>
      <w:r w:rsidRPr="00DA1C18">
        <w:rPr>
          <w:i/>
          <w:sz w:val="22"/>
          <w:szCs w:val="22"/>
        </w:rPr>
        <w:t>.</w:t>
      </w:r>
      <w:r w:rsidRPr="00DA1C18">
        <w:rPr>
          <w:sz w:val="22"/>
          <w:szCs w:val="22"/>
        </w:rPr>
        <w:t xml:space="preserve"> </w:t>
      </w:r>
      <w:r w:rsidRPr="00DA1C18">
        <w:rPr>
          <w:b/>
          <w:sz w:val="22"/>
          <w:szCs w:val="22"/>
        </w:rPr>
        <w:t xml:space="preserve">Vokai su pasiūlymais bus atplėšiami posėdyje – </w:t>
      </w:r>
      <w:r w:rsidRPr="00DA1C18">
        <w:rPr>
          <w:b/>
          <w:bCs/>
          <w:sz w:val="22"/>
          <w:szCs w:val="22"/>
        </w:rPr>
        <w:t>2025-0</w:t>
      </w:r>
      <w:r w:rsidR="00F37A17" w:rsidRPr="00DA1C18">
        <w:rPr>
          <w:b/>
          <w:bCs/>
          <w:sz w:val="22"/>
          <w:szCs w:val="22"/>
        </w:rPr>
        <w:t>7-10</w:t>
      </w:r>
      <w:r w:rsidRPr="00DA1C18">
        <w:rPr>
          <w:b/>
          <w:bCs/>
          <w:sz w:val="22"/>
          <w:szCs w:val="22"/>
        </w:rPr>
        <w:t xml:space="preserve">  08:30 val. </w:t>
      </w:r>
      <w:r w:rsidRPr="00DA1C18">
        <w:rPr>
          <w:b/>
          <w:sz w:val="22"/>
          <w:szCs w:val="22"/>
        </w:rPr>
        <w:t xml:space="preserve"> (Pasiūlymas turi būti pateiktas iki </w:t>
      </w:r>
      <w:r w:rsidRPr="00DA1C18">
        <w:rPr>
          <w:b/>
          <w:bCs/>
          <w:sz w:val="22"/>
          <w:szCs w:val="22"/>
        </w:rPr>
        <w:t>2025-0</w:t>
      </w:r>
      <w:r w:rsidR="00F37A17" w:rsidRPr="00DA1C18">
        <w:rPr>
          <w:b/>
          <w:bCs/>
          <w:sz w:val="22"/>
          <w:szCs w:val="22"/>
        </w:rPr>
        <w:t>7-10</w:t>
      </w:r>
      <w:r w:rsidRPr="00DA1C18">
        <w:rPr>
          <w:b/>
          <w:bCs/>
          <w:sz w:val="22"/>
          <w:szCs w:val="22"/>
        </w:rPr>
        <w:t xml:space="preserve">  08:00 val</w:t>
      </w:r>
      <w:r w:rsidRPr="00DA1C18">
        <w:rPr>
          <w:b/>
          <w:sz w:val="22"/>
          <w:szCs w:val="22"/>
        </w:rPr>
        <w:t>. tik elektroninėmis priemonėmis, naudojant CVP IS)</w:t>
      </w:r>
      <w:r w:rsidRPr="00DA1C18">
        <w:rPr>
          <w:b/>
          <w:iCs/>
          <w:sz w:val="22"/>
          <w:szCs w:val="22"/>
        </w:rPr>
        <w:t xml:space="preserve">. </w:t>
      </w:r>
      <w:r w:rsidRPr="00DA1C18">
        <w:rPr>
          <w:b/>
          <w:iCs/>
          <w:sz w:val="22"/>
          <w:szCs w:val="22"/>
          <w:u w:val="single"/>
        </w:rPr>
        <w:t>Jei pasiūlymas teikiamas šifruotas, slaptažodis turi būti pateiktas 2025-0</w:t>
      </w:r>
      <w:r w:rsidR="00F37A17" w:rsidRPr="00DA1C18">
        <w:rPr>
          <w:b/>
          <w:iCs/>
          <w:sz w:val="22"/>
          <w:szCs w:val="22"/>
          <w:u w:val="single"/>
        </w:rPr>
        <w:t>7-10</w:t>
      </w:r>
      <w:r w:rsidRPr="00DA1C18">
        <w:rPr>
          <w:b/>
          <w:iCs/>
          <w:sz w:val="22"/>
          <w:szCs w:val="22"/>
          <w:u w:val="single"/>
        </w:rPr>
        <w:t xml:space="preserve">   intervale</w:t>
      </w:r>
      <w:r w:rsidRPr="00DA1C18">
        <w:rPr>
          <w:iCs/>
          <w:sz w:val="22"/>
          <w:szCs w:val="22"/>
          <w:u w:val="single"/>
        </w:rPr>
        <w:t xml:space="preserve"> </w:t>
      </w:r>
      <w:r w:rsidRPr="00DA1C18">
        <w:rPr>
          <w:b/>
          <w:iCs/>
          <w:sz w:val="22"/>
          <w:szCs w:val="22"/>
          <w:u w:val="single"/>
        </w:rPr>
        <w:t>08</w:t>
      </w:r>
      <w:r w:rsidRPr="00DA1C18">
        <w:rPr>
          <w:iCs/>
          <w:sz w:val="22"/>
          <w:szCs w:val="22"/>
          <w:u w:val="single"/>
        </w:rPr>
        <w:t>:</w:t>
      </w:r>
      <w:r w:rsidRPr="00DA1C18">
        <w:rPr>
          <w:b/>
          <w:iCs/>
          <w:sz w:val="22"/>
          <w:szCs w:val="22"/>
          <w:u w:val="single"/>
        </w:rPr>
        <w:t>00 – 08:30 val.</w:t>
      </w:r>
      <w:r w:rsidRPr="00DA1C18">
        <w:rPr>
          <w:iCs/>
          <w:sz w:val="22"/>
          <w:szCs w:val="22"/>
          <w:u w:val="single"/>
        </w:rPr>
        <w:t>)</w:t>
      </w:r>
      <w:r w:rsidRPr="00DA1C18">
        <w:rPr>
          <w:b/>
          <w:sz w:val="22"/>
          <w:szCs w:val="22"/>
          <w:u w:val="single"/>
        </w:rPr>
        <w:t>.</w:t>
      </w:r>
    </w:p>
    <w:p w:rsidR="00606E75" w:rsidRPr="00F37A17" w:rsidRDefault="00606E75" w:rsidP="00606E75">
      <w:pPr>
        <w:tabs>
          <w:tab w:val="left" w:pos="1276"/>
        </w:tabs>
        <w:ind w:firstLine="851"/>
        <w:jc w:val="both"/>
        <w:rPr>
          <w:sz w:val="22"/>
          <w:szCs w:val="22"/>
        </w:rPr>
      </w:pPr>
      <w:r w:rsidRPr="00F37A17">
        <w:rPr>
          <w:sz w:val="22"/>
          <w:szCs w:val="22"/>
        </w:rPr>
        <w:t xml:space="preserve">9.2. Tuo atveju, kai pasiūlyme nurodyta kaina, išreikšta skaičiais, neatitinka kainos, nurodytos žodžiais, teisinga laikoma kaina, nurodyta žodžiais. </w:t>
      </w:r>
    </w:p>
    <w:p w:rsidR="00606E75" w:rsidRPr="00F37A17" w:rsidRDefault="00606E75" w:rsidP="00606E75">
      <w:pPr>
        <w:tabs>
          <w:tab w:val="left" w:pos="1276"/>
        </w:tabs>
        <w:ind w:firstLine="851"/>
        <w:jc w:val="both"/>
        <w:rPr>
          <w:sz w:val="22"/>
          <w:szCs w:val="22"/>
        </w:rPr>
      </w:pPr>
      <w:r w:rsidRPr="00F37A17">
        <w:rPr>
          <w:sz w:val="22"/>
          <w:szCs w:val="22"/>
        </w:rPr>
        <w:t>9.3. Susipažinimo su elektroninėmis priemonėmis pateiktais pasiūlymais, pasiūlymų nagrinėjimo, vertinimo ir palyginimo procedūras atlieka Pirkimo organizatorius, tiekėjams ar jų įgaliotiems atstovams nedalyvaujant.</w:t>
      </w:r>
    </w:p>
    <w:p w:rsidR="00606E75" w:rsidRPr="008C3253" w:rsidRDefault="00606E75" w:rsidP="00606E75">
      <w:pPr>
        <w:jc w:val="center"/>
        <w:rPr>
          <w:b/>
          <w:spacing w:val="-8"/>
          <w:sz w:val="22"/>
          <w:szCs w:val="22"/>
        </w:rPr>
      </w:pPr>
    </w:p>
    <w:p w:rsidR="00606E75" w:rsidRPr="008C3253" w:rsidRDefault="00606E75" w:rsidP="00606E75">
      <w:pPr>
        <w:tabs>
          <w:tab w:val="left" w:pos="1418"/>
        </w:tabs>
        <w:ind w:firstLine="720"/>
        <w:jc w:val="center"/>
        <w:rPr>
          <w:b/>
          <w:sz w:val="22"/>
          <w:szCs w:val="22"/>
        </w:rPr>
      </w:pPr>
      <w:r w:rsidRPr="008C3253">
        <w:rPr>
          <w:b/>
          <w:sz w:val="22"/>
          <w:szCs w:val="22"/>
        </w:rPr>
        <w:t>10. PASIŪLYMŲ NAGRINĖJIMAS IR PASIŪLYMŲ ATMETIMO PRIEŽASTYS</w:t>
      </w:r>
    </w:p>
    <w:p w:rsidR="00606E75" w:rsidRPr="008C3253" w:rsidRDefault="00606E75" w:rsidP="00606E75">
      <w:pPr>
        <w:jc w:val="center"/>
        <w:rPr>
          <w:b/>
          <w:spacing w:val="-8"/>
          <w:sz w:val="22"/>
          <w:szCs w:val="22"/>
        </w:rPr>
      </w:pPr>
    </w:p>
    <w:p w:rsidR="00606E75" w:rsidRPr="008C3253" w:rsidRDefault="00606E75" w:rsidP="00606E75">
      <w:pPr>
        <w:tabs>
          <w:tab w:val="left" w:pos="851"/>
          <w:tab w:val="left" w:pos="1418"/>
          <w:tab w:val="left" w:pos="9000"/>
        </w:tabs>
        <w:ind w:firstLine="720"/>
        <w:jc w:val="both"/>
        <w:rPr>
          <w:sz w:val="22"/>
          <w:szCs w:val="22"/>
        </w:rPr>
      </w:pPr>
      <w:r w:rsidRPr="008C3253">
        <w:rPr>
          <w:sz w:val="22"/>
          <w:szCs w:val="22"/>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606E75" w:rsidRPr="008C3253" w:rsidRDefault="00606E75" w:rsidP="00606E75">
      <w:pPr>
        <w:tabs>
          <w:tab w:val="left" w:pos="851"/>
          <w:tab w:val="left" w:pos="1418"/>
          <w:tab w:val="left" w:pos="9000"/>
        </w:tabs>
        <w:ind w:firstLine="720"/>
        <w:jc w:val="both"/>
        <w:rPr>
          <w:sz w:val="22"/>
          <w:szCs w:val="22"/>
        </w:rPr>
      </w:pPr>
      <w:r w:rsidRPr="008C3253">
        <w:rPr>
          <w:sz w:val="22"/>
          <w:szCs w:val="22"/>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06E75" w:rsidRPr="008C3253" w:rsidRDefault="00606E75" w:rsidP="00606E75">
      <w:pPr>
        <w:tabs>
          <w:tab w:val="left" w:pos="851"/>
          <w:tab w:val="left" w:pos="1418"/>
          <w:tab w:val="left" w:pos="9000"/>
        </w:tabs>
        <w:ind w:firstLine="720"/>
        <w:jc w:val="both"/>
        <w:rPr>
          <w:sz w:val="22"/>
          <w:szCs w:val="22"/>
        </w:rPr>
      </w:pPr>
      <w:r w:rsidRPr="008C3253">
        <w:rPr>
          <w:sz w:val="22"/>
          <w:szCs w:val="22"/>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606E75" w:rsidRPr="008C3253" w:rsidRDefault="00606E75" w:rsidP="00606E75">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606E75" w:rsidRPr="008C3253" w:rsidRDefault="00606E75" w:rsidP="00606E75">
      <w:pPr>
        <w:tabs>
          <w:tab w:val="left" w:pos="851"/>
          <w:tab w:val="left" w:pos="1418"/>
        </w:tabs>
        <w:ind w:firstLine="720"/>
        <w:jc w:val="both"/>
        <w:rPr>
          <w:sz w:val="22"/>
          <w:szCs w:val="22"/>
        </w:rPr>
      </w:pPr>
      <w:r w:rsidRPr="008C3253">
        <w:rPr>
          <w:sz w:val="22"/>
          <w:szCs w:val="22"/>
        </w:rPr>
        <w:t>10.5. Pirkimo organizatorius atmeta pasiūlymą, jeigu:</w:t>
      </w:r>
    </w:p>
    <w:p w:rsidR="00606E75" w:rsidRPr="008C3253" w:rsidRDefault="00606E75" w:rsidP="00606E75">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606E75" w:rsidRPr="008C3253" w:rsidRDefault="00606E75" w:rsidP="00606E75">
      <w:pPr>
        <w:tabs>
          <w:tab w:val="left" w:pos="851"/>
          <w:tab w:val="left" w:pos="1418"/>
        </w:tabs>
        <w:ind w:firstLine="720"/>
        <w:jc w:val="both"/>
        <w:rPr>
          <w:sz w:val="22"/>
          <w:szCs w:val="22"/>
        </w:rPr>
      </w:pPr>
      <w:r w:rsidRPr="008C3253">
        <w:rPr>
          <w:sz w:val="22"/>
          <w:szCs w:val="22"/>
        </w:rPr>
        <w:t>10.5.2. Tiekėjas per Pirkimo organizatoriaus nustatytą terminą nepatikslino, nepapildė ar nepateikė Apklausos sąlygose nurodytų kartu su pasiūlymu teikiamų dokumentų: tiekėjo įgaliojimo asmeniui pasirašyti pasiūlymą, jungtinės veiklos sutarties;</w:t>
      </w:r>
    </w:p>
    <w:p w:rsidR="00606E75" w:rsidRPr="008C3253" w:rsidRDefault="00606E75" w:rsidP="00606E75">
      <w:pPr>
        <w:tabs>
          <w:tab w:val="left" w:pos="851"/>
          <w:tab w:val="left" w:pos="1418"/>
        </w:tabs>
        <w:ind w:firstLine="720"/>
        <w:jc w:val="both"/>
        <w:rPr>
          <w:sz w:val="22"/>
          <w:szCs w:val="22"/>
        </w:rPr>
      </w:pPr>
      <w:r w:rsidRPr="008C3253">
        <w:rPr>
          <w:sz w:val="22"/>
          <w:szCs w:val="22"/>
        </w:rPr>
        <w:t>10.5.3. Tiekėjas per Pirkimo organizatoriaus nurodytą terminą neištaisė aritmetinių klaidų ir (ar) nepaaiškino pasiūlymo;</w:t>
      </w:r>
    </w:p>
    <w:p w:rsidR="00606E75" w:rsidRPr="008C3253" w:rsidRDefault="00606E75" w:rsidP="00606E75">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606E75" w:rsidRPr="008C3253" w:rsidRDefault="00606E75" w:rsidP="00606E75">
      <w:pPr>
        <w:tabs>
          <w:tab w:val="left" w:pos="851"/>
          <w:tab w:val="left" w:pos="1418"/>
        </w:tabs>
        <w:ind w:firstLine="720"/>
        <w:jc w:val="both"/>
        <w:rPr>
          <w:sz w:val="22"/>
          <w:szCs w:val="22"/>
        </w:rPr>
      </w:pPr>
      <w:r w:rsidRPr="008C3253">
        <w:rPr>
          <w:sz w:val="22"/>
          <w:szCs w:val="22"/>
        </w:rPr>
        <w:t>10.5.5. Buvo pasiūlyta neįprastai maža kaina ir tiekėjas, Pirkimo organizatoriaus prašymu, nepateikė kainos sudėtinių dalių pagrindimo arba kitaip nepagrindė neįprastai mažos kainos;</w:t>
      </w:r>
    </w:p>
    <w:p w:rsidR="00606E75" w:rsidRPr="008C3253" w:rsidRDefault="00606E75" w:rsidP="00606E75">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606E75" w:rsidRPr="008C3253" w:rsidRDefault="00606E75" w:rsidP="00606E75">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606E75" w:rsidRPr="008C3253" w:rsidRDefault="00606E75" w:rsidP="00606E75">
      <w:pPr>
        <w:tabs>
          <w:tab w:val="left" w:pos="851"/>
          <w:tab w:val="left" w:pos="1418"/>
        </w:tabs>
        <w:ind w:firstLine="720"/>
        <w:jc w:val="both"/>
        <w:rPr>
          <w:sz w:val="22"/>
          <w:szCs w:val="22"/>
        </w:rPr>
      </w:pPr>
      <w:r w:rsidRPr="008C3253">
        <w:rPr>
          <w:sz w:val="22"/>
          <w:szCs w:val="22"/>
        </w:rPr>
        <w:t>10.5.8. Kitais Viešųjų pirkimų įstatyme numatytais atvejais.</w:t>
      </w:r>
    </w:p>
    <w:p w:rsidR="00606E75" w:rsidRPr="008C3253" w:rsidRDefault="00606E75" w:rsidP="00606E75">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606E75" w:rsidRPr="008C3253" w:rsidRDefault="00606E75" w:rsidP="00606E75">
      <w:pPr>
        <w:tabs>
          <w:tab w:val="left" w:pos="1418"/>
        </w:tabs>
        <w:ind w:firstLine="720"/>
        <w:jc w:val="both"/>
        <w:rPr>
          <w:sz w:val="22"/>
          <w:szCs w:val="22"/>
        </w:rPr>
      </w:pPr>
    </w:p>
    <w:p w:rsidR="00606E75" w:rsidRPr="008C3253" w:rsidRDefault="00606E75" w:rsidP="00606E75">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606E75" w:rsidRPr="008C3253" w:rsidRDefault="00606E75" w:rsidP="00606E75">
      <w:pPr>
        <w:tabs>
          <w:tab w:val="left" w:pos="1418"/>
        </w:tabs>
        <w:ind w:firstLine="720"/>
        <w:jc w:val="both"/>
        <w:rPr>
          <w:rFonts w:eastAsia="MS Mincho"/>
          <w:i/>
          <w:iCs/>
          <w:sz w:val="22"/>
          <w:szCs w:val="22"/>
        </w:rPr>
      </w:pPr>
    </w:p>
    <w:p w:rsidR="00606E75" w:rsidRPr="008C3253" w:rsidRDefault="00606E75" w:rsidP="00606E75">
      <w:pPr>
        <w:tabs>
          <w:tab w:val="left" w:pos="993"/>
          <w:tab w:val="left" w:pos="1418"/>
        </w:tabs>
        <w:ind w:firstLine="720"/>
        <w:jc w:val="both"/>
        <w:rPr>
          <w:sz w:val="22"/>
          <w:szCs w:val="22"/>
        </w:rPr>
      </w:pPr>
      <w:r w:rsidRPr="008C3253">
        <w:rPr>
          <w:sz w:val="22"/>
          <w:szCs w:val="22"/>
        </w:rPr>
        <w:t xml:space="preserve">11.1. </w:t>
      </w:r>
      <w:r w:rsidRPr="008C3253">
        <w:rPr>
          <w:sz w:val="22"/>
          <w:szCs w:val="22"/>
          <w:lang w:val="sv-SE"/>
        </w:rPr>
        <w:t>Perkan</w:t>
      </w:r>
      <w:r w:rsidRPr="008C3253">
        <w:rPr>
          <w:sz w:val="22"/>
          <w:szCs w:val="22"/>
        </w:rPr>
        <w:t xml:space="preserve">čioji organizacija ekonomiškai naudingiausią </w:t>
      </w:r>
      <w:r w:rsidRPr="008C3253">
        <w:rPr>
          <w:sz w:val="22"/>
          <w:szCs w:val="22"/>
          <w:lang w:val="es-ES_tradnl"/>
        </w:rPr>
        <w:t>pasi</w:t>
      </w:r>
      <w:r w:rsidRPr="008C3253">
        <w:rPr>
          <w:sz w:val="22"/>
          <w:szCs w:val="22"/>
        </w:rPr>
        <w:t>ūlymą iš</w:t>
      </w:r>
      <w:r w:rsidRPr="008C3253">
        <w:rPr>
          <w:sz w:val="22"/>
          <w:szCs w:val="22"/>
          <w:lang w:val="es-ES_tradnl"/>
        </w:rPr>
        <w:t>renka pagal</w:t>
      </w:r>
      <w:r w:rsidRPr="008C3253">
        <w:rPr>
          <w:sz w:val="22"/>
          <w:szCs w:val="22"/>
        </w:rPr>
        <w:t xml:space="preserve"> kainą. Ekonomiškai naudingiausiu</w:t>
      </w:r>
      <w:r w:rsidRPr="008C3253">
        <w:rPr>
          <w:sz w:val="22"/>
          <w:szCs w:val="22"/>
          <w:lang w:val="es-ES_tradnl"/>
        </w:rPr>
        <w:t xml:space="preserve"> pasi</w:t>
      </w:r>
      <w:r w:rsidRPr="008C3253">
        <w:rPr>
          <w:sz w:val="22"/>
          <w:szCs w:val="22"/>
        </w:rPr>
        <w:t>ūlymu laikomas mažiausios kainos pasiūlymas.</w:t>
      </w:r>
    </w:p>
    <w:p w:rsidR="00606E75" w:rsidRPr="008C3253" w:rsidRDefault="00606E75" w:rsidP="00606E75">
      <w:pPr>
        <w:tabs>
          <w:tab w:val="left" w:pos="1276"/>
        </w:tabs>
        <w:ind w:firstLine="709"/>
        <w:jc w:val="both"/>
        <w:rPr>
          <w:sz w:val="22"/>
          <w:szCs w:val="22"/>
        </w:rPr>
      </w:pPr>
      <w:r w:rsidRPr="008C3253">
        <w:rPr>
          <w:sz w:val="22"/>
          <w:szCs w:val="22"/>
        </w:rPr>
        <w:t>11.2. Jeigu pasiūlymuose kainos nurodytos užsienio valiuta, jos bus perskaič</w:t>
      </w:r>
      <w:r w:rsidRPr="008C3253">
        <w:rPr>
          <w:sz w:val="22"/>
          <w:szCs w:val="22"/>
          <w:lang w:val="pt-PT"/>
        </w:rPr>
        <w:t>iuojamos eurais pagal Europos Centrinio Banko skelbiam</w:t>
      </w:r>
      <w:r w:rsidRPr="008C3253">
        <w:rPr>
          <w:sz w:val="22"/>
          <w:szCs w:val="22"/>
        </w:rPr>
        <w:t xml:space="preserve">ą </w:t>
      </w:r>
      <w:r w:rsidRPr="008C3253">
        <w:rPr>
          <w:sz w:val="22"/>
          <w:szCs w:val="22"/>
          <w:lang w:val="es-ES_tradnl"/>
        </w:rPr>
        <w:t>orientacin</w:t>
      </w:r>
      <w:r w:rsidRPr="008C3253">
        <w:rPr>
          <w:sz w:val="22"/>
          <w:szCs w:val="22"/>
        </w:rPr>
        <w:t xml:space="preserve">į </w:t>
      </w:r>
      <w:r w:rsidRPr="008C3253">
        <w:rPr>
          <w:sz w:val="22"/>
          <w:szCs w:val="22"/>
          <w:lang w:val="pt-PT"/>
        </w:rPr>
        <w:t>euro ir u</w:t>
      </w:r>
      <w:r w:rsidRPr="008C3253">
        <w:rPr>
          <w:sz w:val="22"/>
          <w:szCs w:val="22"/>
        </w:rPr>
        <w:t>žsienio valiutų santykį</w:t>
      </w:r>
      <w:r w:rsidRPr="008C3253">
        <w:rPr>
          <w:sz w:val="22"/>
          <w:szCs w:val="22"/>
          <w:lang w:val="pt-PT"/>
        </w:rPr>
        <w:t>, o tais atvejais, kai orientacinio euro ir u</w:t>
      </w:r>
      <w:r w:rsidRPr="008C3253">
        <w:rPr>
          <w:sz w:val="22"/>
          <w:szCs w:val="22"/>
        </w:rPr>
        <w:t xml:space="preserve">žsienio valiutų santykio Europos Centrinis Bankas neskelbia, – </w:t>
      </w:r>
      <w:r w:rsidRPr="008C3253">
        <w:rPr>
          <w:sz w:val="22"/>
          <w:szCs w:val="22"/>
          <w:lang w:val="es-ES_tradnl"/>
        </w:rPr>
        <w:t>pagal Lietuvos banko nustatom</w:t>
      </w:r>
      <w:r w:rsidRPr="008C3253">
        <w:rPr>
          <w:sz w:val="22"/>
          <w:szCs w:val="22"/>
        </w:rPr>
        <w:t xml:space="preserve">ą ir skelbiamą </w:t>
      </w:r>
      <w:r w:rsidRPr="008C3253">
        <w:rPr>
          <w:sz w:val="22"/>
          <w:szCs w:val="22"/>
          <w:lang w:val="es-ES_tradnl"/>
        </w:rPr>
        <w:t>orientacin</w:t>
      </w:r>
      <w:r w:rsidRPr="008C3253">
        <w:rPr>
          <w:sz w:val="22"/>
          <w:szCs w:val="22"/>
        </w:rPr>
        <w:t xml:space="preserve">į </w:t>
      </w:r>
      <w:r w:rsidRPr="008C3253">
        <w:rPr>
          <w:sz w:val="22"/>
          <w:szCs w:val="22"/>
          <w:lang w:val="pt-PT"/>
        </w:rPr>
        <w:t>euro ir u</w:t>
      </w:r>
      <w:r w:rsidRPr="008C3253">
        <w:rPr>
          <w:sz w:val="22"/>
          <w:szCs w:val="22"/>
        </w:rPr>
        <w:t xml:space="preserve">žsienio valiutų santykį </w:t>
      </w:r>
      <w:r w:rsidRPr="008C3253">
        <w:rPr>
          <w:sz w:val="22"/>
          <w:szCs w:val="22"/>
          <w:lang w:val="de-DE"/>
        </w:rPr>
        <w:t>paskutin</w:t>
      </w:r>
      <w:r w:rsidRPr="008C3253">
        <w:rPr>
          <w:sz w:val="22"/>
          <w:szCs w:val="22"/>
        </w:rPr>
        <w:t xml:space="preserve">ę </w:t>
      </w:r>
      <w:r w:rsidRPr="008C3253">
        <w:rPr>
          <w:sz w:val="22"/>
          <w:szCs w:val="22"/>
          <w:lang w:val="es-ES_tradnl"/>
        </w:rPr>
        <w:t>pasi</w:t>
      </w:r>
      <w:r w:rsidRPr="008C3253">
        <w:rPr>
          <w:sz w:val="22"/>
          <w:szCs w:val="22"/>
        </w:rPr>
        <w:t xml:space="preserve">ūlymų </w:t>
      </w:r>
      <w:r w:rsidRPr="008C3253">
        <w:rPr>
          <w:sz w:val="22"/>
          <w:szCs w:val="22"/>
          <w:lang w:val="it-IT"/>
        </w:rPr>
        <w:t>pateikimo termino dien</w:t>
      </w:r>
      <w:r w:rsidRPr="008C3253">
        <w:rPr>
          <w:sz w:val="22"/>
          <w:szCs w:val="22"/>
        </w:rPr>
        <w:t>ą.</w:t>
      </w:r>
    </w:p>
    <w:p w:rsidR="00606E75" w:rsidRPr="008C3253" w:rsidRDefault="00606E75" w:rsidP="00606E75">
      <w:pPr>
        <w:ind w:firstLine="851"/>
        <w:jc w:val="both"/>
        <w:rPr>
          <w:sz w:val="22"/>
          <w:szCs w:val="22"/>
        </w:rPr>
      </w:pPr>
    </w:p>
    <w:p w:rsidR="00606E75" w:rsidRPr="008C3253" w:rsidRDefault="00606E75" w:rsidP="00606E75">
      <w:pPr>
        <w:tabs>
          <w:tab w:val="left" w:pos="1418"/>
        </w:tabs>
        <w:ind w:firstLine="720"/>
        <w:jc w:val="center"/>
        <w:rPr>
          <w:b/>
          <w:sz w:val="22"/>
          <w:szCs w:val="22"/>
        </w:rPr>
      </w:pPr>
      <w:r w:rsidRPr="008C3253">
        <w:rPr>
          <w:b/>
          <w:sz w:val="22"/>
          <w:szCs w:val="22"/>
        </w:rPr>
        <w:t>12.  PASIŪLYMŲ EILĖ IR SPRENDIMAS DĖL PIRKIMO SUTARTIES SUDARYMO</w:t>
      </w:r>
    </w:p>
    <w:p w:rsidR="00606E75" w:rsidRPr="008C3253" w:rsidRDefault="00606E75" w:rsidP="00606E75">
      <w:pPr>
        <w:tabs>
          <w:tab w:val="left" w:pos="1418"/>
        </w:tabs>
        <w:ind w:firstLine="720"/>
        <w:jc w:val="both"/>
        <w:rPr>
          <w:sz w:val="22"/>
          <w:szCs w:val="22"/>
        </w:rPr>
      </w:pPr>
    </w:p>
    <w:p w:rsidR="00606E75" w:rsidRPr="008C3253" w:rsidRDefault="00606E75" w:rsidP="00606E75">
      <w:pPr>
        <w:tabs>
          <w:tab w:val="left" w:pos="851"/>
          <w:tab w:val="left" w:pos="1418"/>
        </w:tabs>
        <w:ind w:firstLine="720"/>
        <w:jc w:val="both"/>
        <w:rPr>
          <w:sz w:val="22"/>
          <w:szCs w:val="22"/>
        </w:rPr>
      </w:pPr>
      <w:r w:rsidRPr="008C3253">
        <w:rPr>
          <w:spacing w:val="-4"/>
          <w:sz w:val="22"/>
          <w:szCs w:val="22"/>
        </w:rPr>
        <w:t xml:space="preserve">12.1. Išnagrinėjusi, įvertinusi ir palyginusi pateiktus pasiūlymus, </w:t>
      </w:r>
      <w:r>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06E75" w:rsidRPr="008C3253" w:rsidRDefault="00606E75" w:rsidP="00606E75">
      <w:pPr>
        <w:tabs>
          <w:tab w:val="left" w:pos="851"/>
          <w:tab w:val="left" w:pos="1418"/>
        </w:tabs>
        <w:ind w:firstLine="720"/>
        <w:jc w:val="both"/>
        <w:rPr>
          <w:sz w:val="22"/>
          <w:szCs w:val="22"/>
        </w:rPr>
      </w:pPr>
      <w:r w:rsidRPr="008C3253">
        <w:rPr>
          <w:sz w:val="22"/>
          <w:szCs w:val="22"/>
        </w:rPr>
        <w:t xml:space="preserve">12.2.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606E75" w:rsidRPr="008C3253" w:rsidRDefault="00606E75" w:rsidP="00606E75">
      <w:pPr>
        <w:tabs>
          <w:tab w:val="left" w:pos="851"/>
          <w:tab w:val="left" w:pos="1418"/>
        </w:tabs>
        <w:ind w:firstLine="720"/>
        <w:jc w:val="both"/>
        <w:rPr>
          <w:sz w:val="22"/>
          <w:szCs w:val="22"/>
        </w:rPr>
      </w:pPr>
      <w:r w:rsidRPr="008C3253">
        <w:rPr>
          <w:sz w:val="22"/>
          <w:szCs w:val="22"/>
        </w:rPr>
        <w:t>12.3. Pasiūlymų eilė nenustatoma, jei pasiūlymą pateikia tik vienas tiekėjas arba pirkimo procedūrų metu, atmetus kitus pasiūlymus, liko vienas tiekėjas.</w:t>
      </w:r>
    </w:p>
    <w:p w:rsidR="00606E75" w:rsidRPr="008C3253" w:rsidRDefault="00606E75" w:rsidP="00606E75">
      <w:pPr>
        <w:tabs>
          <w:tab w:val="left" w:pos="851"/>
          <w:tab w:val="left" w:pos="1418"/>
        </w:tabs>
        <w:ind w:firstLine="720"/>
        <w:jc w:val="both"/>
        <w:rPr>
          <w:sz w:val="22"/>
          <w:szCs w:val="22"/>
        </w:rPr>
      </w:pPr>
      <w:r w:rsidRPr="008C3253">
        <w:rPr>
          <w:sz w:val="22"/>
          <w:szCs w:val="22"/>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06E75" w:rsidRPr="008C3253" w:rsidRDefault="00606E75" w:rsidP="00606E75">
      <w:pPr>
        <w:tabs>
          <w:tab w:val="left" w:pos="851"/>
          <w:tab w:val="left" w:pos="1418"/>
        </w:tabs>
        <w:ind w:firstLine="720"/>
        <w:jc w:val="both"/>
        <w:rPr>
          <w:sz w:val="22"/>
          <w:szCs w:val="22"/>
        </w:rPr>
      </w:pPr>
      <w:r w:rsidRPr="008C3253">
        <w:rPr>
          <w:sz w:val="22"/>
          <w:szCs w:val="22"/>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606E75" w:rsidRPr="008C3253" w:rsidRDefault="00606E75" w:rsidP="00606E75">
      <w:pPr>
        <w:tabs>
          <w:tab w:val="left" w:pos="851"/>
          <w:tab w:val="left" w:pos="1276"/>
          <w:tab w:val="left" w:pos="1418"/>
        </w:tabs>
        <w:ind w:firstLine="720"/>
        <w:jc w:val="both"/>
        <w:rPr>
          <w:sz w:val="22"/>
          <w:szCs w:val="22"/>
        </w:rPr>
      </w:pPr>
      <w:r w:rsidRPr="008C3253">
        <w:rPr>
          <w:sz w:val="22"/>
          <w:szCs w:val="22"/>
        </w:rPr>
        <w:t xml:space="preserve">12.6. Sudarant pirkimo sutartį negali būti keičiama laimėjusio tiekėjo pasiūlymo kaina ir Apklausos sąlygose bei laimėjusiame pasiūlyme nustatytos pirkimo sąlygos. </w:t>
      </w: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13. PRETENZIJŲ IR SKUNDŲ NAGRINĖJIMO TVARKA</w:t>
      </w:r>
    </w:p>
    <w:p w:rsidR="00606E75" w:rsidRPr="008C3253" w:rsidRDefault="00606E75" w:rsidP="00606E75">
      <w:pPr>
        <w:ind w:firstLine="709"/>
        <w:jc w:val="center"/>
        <w:rPr>
          <w:sz w:val="22"/>
          <w:szCs w:val="22"/>
        </w:rPr>
      </w:pP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06E75" w:rsidRPr="008C3253" w:rsidRDefault="00606E75" w:rsidP="00606E7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13.1.1. perkančiosios organizacijos sprendimų, kurie neatitinka Viešųjų pirkimų įstatymo reikalavimų, panaikinimo ar pakeitimo;</w:t>
      </w:r>
    </w:p>
    <w:p w:rsidR="00606E75" w:rsidRPr="008C3253" w:rsidRDefault="00606E75" w:rsidP="00606E7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13.1.2. žalos atlyginimo;</w:t>
      </w:r>
    </w:p>
    <w:p w:rsidR="00606E75" w:rsidRPr="008C3253" w:rsidRDefault="00606E75" w:rsidP="00606E7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13.1.3. pirkimo sutarties pripažinimo negaliojančia;</w:t>
      </w:r>
    </w:p>
    <w:p w:rsidR="00606E75" w:rsidRPr="008C3253" w:rsidRDefault="00606E75" w:rsidP="00606E7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13.1.4. alternatyvių sankcijų taikymo;</w:t>
      </w:r>
    </w:p>
    <w:p w:rsidR="00606E75" w:rsidRPr="008C3253" w:rsidRDefault="00606E75" w:rsidP="00606E7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13.1.5. pirkimo sutarties nutraukimo dėl esminio pirkimo sutarties pažeidimo pripažinimo nepagrįstu.</w:t>
      </w: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13.2. Tiekėjas gali pateikti prašymą teismui dėl laikinųjų apsaugos priemonių taikymo Lietuvos Respublikos civilinio proceso kodekso nustatyta tvarka.</w:t>
      </w: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13.4. Tiekėjas turi teisę pateikti pretenziją perkančiajai organizacijai, pateikti prašymą ar pareikšti ieškinį teismui (išskyrus ieškinį dėl pirkimo sutarties pripažinimo negaliojančia):</w:t>
      </w: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13.4.1. per 5 darbo dienas nuo perkančiosios organizacijos pranešimo raštu apie jos priimtą sprendimą išsiuntimo tiekėjams dienos;</w:t>
      </w:r>
    </w:p>
    <w:p w:rsidR="00606E75" w:rsidRPr="008C3253" w:rsidRDefault="00606E75" w:rsidP="0060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13.4.2. per 5 darbo dienas nuo paskelbimo apie perkančiosios organizacijos priimtą sprendimą dienos, jeigu Viešųjų pirkimų įstatyme nėra reikalavimo raštu informuoti tiekėjus apie perkančiosios organizacijos priimtus sprendimus.</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13.5. Tiekėjas turi teisę pareikšti ieškinį dėl pirkimo sutarties pripažinimo negaliojančia per 6 mėnesius nuo pirkimo sutarties sudarymo dienos.</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13.6. Tiekėjas, manydamas, kad perkančioji organizacija nepagrįstai nutraukė pirkimo sutartį dėl esminio pirkimo sutarties pažeidimo, turi teisę pareikšti ieškinį teismui per 30 dienų nuo pirkimo sutarties nutraukimo.</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 xml:space="preserve">13.7. Perkančioji organizacija nagrinėja tik tas tiekėjų pretenzijas, kurios gautos iki pirkimo sutarties sudarymo dienos. </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rsidR="00606E75" w:rsidRPr="008C3253" w:rsidRDefault="00606E75" w:rsidP="00606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13.12. Perkančioji organizacija, sužinojusi apie teismo sprendimą dėl tiekėjo prašymo ar ieškinio, ne vėliau kaip per 3 darbo dienas raštu informuoja suinteresuotus kandidatus ir suinteresuotus dalyvius apie teismo priimtus sprendimus.</w:t>
      </w:r>
    </w:p>
    <w:p w:rsidR="00606E75" w:rsidRPr="008C3253" w:rsidRDefault="00606E75" w:rsidP="00606E75">
      <w:pPr>
        <w:jc w:val="both"/>
        <w:rPr>
          <w:b/>
          <w:sz w:val="22"/>
          <w:szCs w:val="22"/>
        </w:rPr>
      </w:pPr>
    </w:p>
    <w:p w:rsidR="00606E75" w:rsidRPr="008C3253" w:rsidRDefault="00606E75" w:rsidP="00606E75">
      <w:pPr>
        <w:tabs>
          <w:tab w:val="left" w:pos="567"/>
          <w:tab w:val="left" w:pos="1276"/>
        </w:tabs>
        <w:ind w:right="141"/>
        <w:jc w:val="center"/>
        <w:rPr>
          <w:b/>
          <w:caps/>
          <w:sz w:val="22"/>
          <w:szCs w:val="22"/>
        </w:rPr>
      </w:pPr>
      <w:r w:rsidRPr="008C3253">
        <w:rPr>
          <w:b/>
          <w:caps/>
          <w:sz w:val="22"/>
          <w:szCs w:val="22"/>
        </w:rPr>
        <w:t>1</w:t>
      </w:r>
      <w:r>
        <w:rPr>
          <w:b/>
          <w:caps/>
          <w:sz w:val="22"/>
          <w:szCs w:val="22"/>
        </w:rPr>
        <w:t>4</w:t>
      </w:r>
      <w:r w:rsidRPr="008C3253">
        <w:rPr>
          <w:b/>
          <w:caps/>
          <w:sz w:val="22"/>
          <w:szCs w:val="22"/>
        </w:rPr>
        <w:t>. PAGRINDINĖS Pirkimo sutarties sąlygos</w:t>
      </w:r>
    </w:p>
    <w:p w:rsidR="00606E75" w:rsidRPr="008C3253" w:rsidRDefault="00606E75" w:rsidP="00606E75">
      <w:pPr>
        <w:tabs>
          <w:tab w:val="left" w:pos="567"/>
          <w:tab w:val="left" w:pos="1276"/>
        </w:tabs>
        <w:ind w:right="141" w:firstLine="851"/>
        <w:jc w:val="both"/>
        <w:rPr>
          <w:b/>
          <w:caps/>
          <w:sz w:val="22"/>
          <w:szCs w:val="22"/>
        </w:rPr>
      </w:pPr>
    </w:p>
    <w:p w:rsidR="00606E75" w:rsidRPr="008C3253" w:rsidRDefault="00606E75" w:rsidP="00606E75">
      <w:pPr>
        <w:tabs>
          <w:tab w:val="left" w:pos="567"/>
        </w:tabs>
        <w:ind w:right="141" w:firstLine="851"/>
        <w:jc w:val="both"/>
        <w:rPr>
          <w:sz w:val="22"/>
          <w:szCs w:val="22"/>
        </w:rPr>
      </w:pPr>
      <w:r>
        <w:rPr>
          <w:sz w:val="22"/>
          <w:szCs w:val="22"/>
        </w:rPr>
        <w:t>14.1.</w:t>
      </w:r>
      <w:r>
        <w:rPr>
          <w:sz w:val="22"/>
          <w:szCs w:val="22"/>
        </w:rPr>
        <w:tab/>
      </w:r>
      <w:r w:rsidRPr="008C3253">
        <w:rPr>
          <w:sz w:val="22"/>
          <w:szCs w:val="22"/>
        </w:rPr>
        <w:t>Detalus p</w:t>
      </w:r>
      <w:r>
        <w:rPr>
          <w:sz w:val="22"/>
          <w:szCs w:val="22"/>
        </w:rPr>
        <w:t>rekių</w:t>
      </w:r>
      <w:r w:rsidRPr="008C3253">
        <w:rPr>
          <w:sz w:val="22"/>
          <w:szCs w:val="22"/>
        </w:rPr>
        <w:t xml:space="preserve"> aprašymas ir kitos P</w:t>
      </w:r>
      <w:r>
        <w:rPr>
          <w:sz w:val="22"/>
          <w:szCs w:val="22"/>
        </w:rPr>
        <w:t xml:space="preserve">rekių </w:t>
      </w:r>
      <w:r w:rsidRPr="008C3253">
        <w:rPr>
          <w:sz w:val="22"/>
          <w:szCs w:val="22"/>
        </w:rPr>
        <w:t>ti</w:t>
      </w:r>
      <w:r>
        <w:rPr>
          <w:sz w:val="22"/>
          <w:szCs w:val="22"/>
        </w:rPr>
        <w:t>e</w:t>
      </w:r>
      <w:r w:rsidRPr="008C3253">
        <w:rPr>
          <w:sz w:val="22"/>
          <w:szCs w:val="22"/>
        </w:rPr>
        <w:t xml:space="preserve">kimo sąlygos pateikiamas Apklausos sąlygų </w:t>
      </w:r>
      <w:r>
        <w:rPr>
          <w:sz w:val="22"/>
          <w:szCs w:val="22"/>
        </w:rPr>
        <w:t>1</w:t>
      </w:r>
      <w:r w:rsidRPr="008C3253">
        <w:rPr>
          <w:sz w:val="22"/>
          <w:szCs w:val="22"/>
        </w:rPr>
        <w:t xml:space="preserve"> priede</w:t>
      </w:r>
      <w:r w:rsidR="00DA1C18">
        <w:rPr>
          <w:sz w:val="22"/>
          <w:szCs w:val="22"/>
        </w:rPr>
        <w:t xml:space="preserve"> ir sutarties projekte</w:t>
      </w:r>
      <w:r w:rsidRPr="008C3253">
        <w:rPr>
          <w:sz w:val="22"/>
          <w:szCs w:val="22"/>
        </w:rPr>
        <w:t>. P</w:t>
      </w:r>
      <w:r>
        <w:rPr>
          <w:sz w:val="22"/>
          <w:szCs w:val="22"/>
        </w:rPr>
        <w:t xml:space="preserve">rekių </w:t>
      </w:r>
      <w:r w:rsidRPr="008C3253">
        <w:rPr>
          <w:sz w:val="22"/>
          <w:szCs w:val="22"/>
        </w:rPr>
        <w:t>atlikimo perdavimas ir priėmimas įforminamas priėmimo – perdavimo aktu, kuris pasirašomas tiekėjo ir perkančiosios organizacijos įgaliotų atstovų.</w:t>
      </w:r>
    </w:p>
    <w:p w:rsidR="00606E75" w:rsidRDefault="00606E75" w:rsidP="00606E75">
      <w:pPr>
        <w:tabs>
          <w:tab w:val="left" w:pos="567"/>
          <w:tab w:val="left" w:pos="1276"/>
        </w:tabs>
        <w:ind w:right="141" w:firstLine="851"/>
        <w:jc w:val="both"/>
        <w:rPr>
          <w:sz w:val="22"/>
          <w:szCs w:val="22"/>
        </w:rPr>
      </w:pPr>
      <w:r>
        <w:rPr>
          <w:sz w:val="22"/>
          <w:szCs w:val="22"/>
        </w:rPr>
        <w:t>14.2.</w:t>
      </w:r>
      <w:r>
        <w:rPr>
          <w:sz w:val="22"/>
          <w:szCs w:val="22"/>
        </w:rPr>
        <w:tab/>
      </w:r>
      <w:r w:rsidRPr="008C3253">
        <w:rPr>
          <w:sz w:val="22"/>
          <w:szCs w:val="22"/>
        </w:rPr>
        <w:t>Pirkimo sutarties sąlygos pirkimo sutarties galiojimo laikotarpiu negali būti keičiamos, išskyrus tokias pirkimo sutarties sąlygas, kurias pakeitus nebūtų pažeisti Viešųjų pirkimų įstatym</w:t>
      </w:r>
      <w:r>
        <w:rPr>
          <w:sz w:val="22"/>
          <w:szCs w:val="22"/>
        </w:rPr>
        <w:t xml:space="preserve">e </w:t>
      </w:r>
      <w:r w:rsidRPr="008C3253">
        <w:rPr>
          <w:sz w:val="22"/>
          <w:szCs w:val="22"/>
        </w:rPr>
        <w:t>nustatyti principai ir tikslai bei</w:t>
      </w:r>
      <w:r w:rsidRPr="008C3253">
        <w:rPr>
          <w:b/>
          <w:bCs/>
          <w:sz w:val="22"/>
          <w:szCs w:val="22"/>
        </w:rPr>
        <w:t xml:space="preserve"> </w:t>
      </w:r>
      <w:r w:rsidRPr="008C3253">
        <w:rPr>
          <w:bCs/>
          <w:sz w:val="22"/>
          <w:szCs w:val="22"/>
        </w:rPr>
        <w:t>tokiems pirkimo sutarties sąlygų pakeitimams yra gautas Viešųjų pirkimų tarnybos sutikimas, jei toks sutikimas yra reikalingas vadovaujantis Lietuvos Respublikos teisės aktais</w:t>
      </w:r>
      <w:r w:rsidRPr="008C3253">
        <w:rPr>
          <w:sz w:val="22"/>
          <w:szCs w:val="22"/>
        </w:rPr>
        <w:t xml:space="preserve">. </w:t>
      </w:r>
    </w:p>
    <w:p w:rsidR="00606E75" w:rsidRPr="008C3253" w:rsidRDefault="00606E75" w:rsidP="00606E75">
      <w:pPr>
        <w:tabs>
          <w:tab w:val="left" w:pos="567"/>
          <w:tab w:val="left" w:pos="1276"/>
        </w:tabs>
        <w:ind w:right="141" w:firstLine="851"/>
        <w:jc w:val="both"/>
        <w:rPr>
          <w:b/>
          <w:sz w:val="22"/>
          <w:szCs w:val="22"/>
        </w:rPr>
      </w:pPr>
    </w:p>
    <w:p w:rsidR="00606E75" w:rsidRPr="008C3253" w:rsidRDefault="00606E75" w:rsidP="00606E75">
      <w:pPr>
        <w:ind w:firstLine="540"/>
        <w:jc w:val="both"/>
        <w:rPr>
          <w:sz w:val="22"/>
          <w:szCs w:val="22"/>
        </w:rPr>
      </w:pPr>
    </w:p>
    <w:p w:rsidR="00606E75" w:rsidRDefault="00606E75" w:rsidP="00606E75">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Pr="008C3253">
        <w:rPr>
          <w:sz w:val="22"/>
          <w:szCs w:val="22"/>
        </w:rPr>
        <w:tab/>
      </w:r>
      <w:r w:rsidRPr="008C3253">
        <w:rPr>
          <w:sz w:val="22"/>
          <w:szCs w:val="22"/>
        </w:rPr>
        <w:tab/>
      </w:r>
      <w:r w:rsidRPr="008C3253">
        <w:rPr>
          <w:sz w:val="22"/>
          <w:szCs w:val="22"/>
        </w:rPr>
        <w:tab/>
      </w:r>
      <w:r w:rsidRPr="008C3253">
        <w:rPr>
          <w:sz w:val="22"/>
          <w:szCs w:val="22"/>
        </w:rPr>
        <w:tab/>
      </w:r>
      <w:r>
        <w:rPr>
          <w:sz w:val="22"/>
          <w:szCs w:val="22"/>
        </w:rPr>
        <w:tab/>
      </w:r>
      <w:r>
        <w:rPr>
          <w:sz w:val="22"/>
          <w:szCs w:val="22"/>
        </w:rPr>
        <w:tab/>
      </w:r>
      <w:r w:rsidRPr="00931B28">
        <w:rPr>
          <w:sz w:val="22"/>
          <w:szCs w:val="22"/>
        </w:rPr>
        <w:t xml:space="preserve"> J. Sapitavičiūtė</w:t>
      </w:r>
      <w:r>
        <w:rPr>
          <w:b/>
          <w:sz w:val="22"/>
          <w:szCs w:val="22"/>
        </w:rPr>
        <w:br w:type="page"/>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Pr="00A6004C" w:rsidRDefault="00E37649" w:rsidP="000C4966">
      <w:pPr>
        <w:jc w:val="center"/>
        <w:rPr>
          <w:b/>
          <w:color w:val="000000" w:themeColor="text1"/>
          <w:sz w:val="22"/>
          <w:szCs w:val="22"/>
        </w:rPr>
      </w:pPr>
    </w:p>
    <w:p w:rsidR="000C4966" w:rsidRPr="0091031C" w:rsidRDefault="000C4966" w:rsidP="000C4966">
      <w:pPr>
        <w:jc w:val="center"/>
        <w:rPr>
          <w:b/>
          <w:sz w:val="22"/>
          <w:szCs w:val="22"/>
        </w:rPr>
      </w:pPr>
      <w:r w:rsidRPr="0091031C">
        <w:rPr>
          <w:b/>
          <w:sz w:val="22"/>
          <w:szCs w:val="22"/>
        </w:rPr>
        <w:t xml:space="preserve">PASIŪLYMAS </w:t>
      </w:r>
      <w:r w:rsidR="00A43E94" w:rsidRPr="0091031C">
        <w:rPr>
          <w:b/>
          <w:sz w:val="22"/>
          <w:szCs w:val="22"/>
        </w:rPr>
        <w:t xml:space="preserve">PIRKIMUI </w:t>
      </w:r>
      <w:r w:rsidR="00C23F0E" w:rsidRPr="0091031C">
        <w:rPr>
          <w:b/>
          <w:bCs/>
          <w:sz w:val="22"/>
          <w:szCs w:val="22"/>
        </w:rPr>
        <w:t>„</w:t>
      </w:r>
      <w:r w:rsidR="0091031C" w:rsidRPr="0091031C">
        <w:rPr>
          <w:rStyle w:val="Grietas"/>
          <w:caps/>
          <w:sz w:val="22"/>
          <w:szCs w:val="22"/>
          <w:shd w:val="clear" w:color="auto" w:fill="FFFFFF"/>
        </w:rPr>
        <w:t>SPAUSDINTUVŲ KASETĖS</w:t>
      </w:r>
      <w:r w:rsidR="00C23F0E" w:rsidRPr="0091031C">
        <w:rPr>
          <w:b/>
          <w:bCs/>
          <w:sz w:val="22"/>
          <w:szCs w:val="22"/>
        </w:rPr>
        <w:t>“</w:t>
      </w:r>
      <w:r w:rsidR="00A43E94" w:rsidRPr="0091031C">
        <w:rPr>
          <w:b/>
          <w:sz w:val="22"/>
          <w:szCs w:val="22"/>
        </w:rPr>
        <w:t xml:space="preserve"> </w:t>
      </w:r>
    </w:p>
    <w:p w:rsidR="009F273E" w:rsidRPr="0091031C" w:rsidRDefault="002A416A" w:rsidP="000C4966">
      <w:pPr>
        <w:jc w:val="center"/>
        <w:rPr>
          <w:b/>
          <w:sz w:val="22"/>
          <w:szCs w:val="22"/>
        </w:rPr>
      </w:pPr>
      <w:r w:rsidRPr="0091031C">
        <w:rPr>
          <w:b/>
          <w:sz w:val="22"/>
          <w:szCs w:val="22"/>
        </w:rPr>
        <w:t>(</w:t>
      </w:r>
      <w:r w:rsidR="009F273E" w:rsidRPr="0091031C">
        <w:rPr>
          <w:b/>
          <w:sz w:val="22"/>
          <w:szCs w:val="22"/>
        </w:rPr>
        <w:t xml:space="preserve">pirkimo numeris </w:t>
      </w:r>
      <w:r w:rsidR="0091031C" w:rsidRPr="0091031C">
        <w:rPr>
          <w:b/>
          <w:sz w:val="22"/>
          <w:szCs w:val="22"/>
        </w:rPr>
        <w:t>3448521</w:t>
      </w:r>
      <w:r w:rsidRPr="0091031C">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6. Siūlomos P</w:t>
      </w:r>
      <w:r w:rsidR="00F37A17">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0"/>
          <w:szCs w:val="20"/>
        </w:rPr>
      </w:pPr>
      <w:r w:rsidRPr="00883100">
        <w:rPr>
          <w:b/>
          <w:sz w:val="20"/>
          <w:szCs w:val="20"/>
        </w:rPr>
        <w:t>Siūlome šias p</w:t>
      </w:r>
      <w:r w:rsidR="00F37A17">
        <w:rPr>
          <w:b/>
          <w:sz w:val="20"/>
          <w:szCs w:val="20"/>
        </w:rPr>
        <w:t>rekes</w:t>
      </w:r>
      <w:r w:rsidRPr="00883100">
        <w:rPr>
          <w:b/>
          <w:sz w:val="20"/>
          <w:szCs w:val="20"/>
        </w:rPr>
        <w:t xml:space="preserve">: </w:t>
      </w:r>
    </w:p>
    <w:p w:rsidR="009B3E33" w:rsidRDefault="009B3E33" w:rsidP="009B3E33">
      <w:pPr>
        <w:ind w:firstLine="720"/>
        <w:jc w:val="center"/>
        <w:rPr>
          <w:b/>
          <w:sz w:val="20"/>
          <w:szCs w:val="20"/>
        </w:rPr>
      </w:pPr>
      <w:r>
        <w:rPr>
          <w:b/>
          <w:sz w:val="20"/>
          <w:szCs w:val="20"/>
        </w:rPr>
        <w:t>TECHNINĖ SPECIFIKACIJA:</w:t>
      </w:r>
    </w:p>
    <w:tbl>
      <w:tblPr>
        <w:tblStyle w:val="Lentelstinklelis"/>
        <w:tblW w:w="10201" w:type="dxa"/>
        <w:tblLayout w:type="fixed"/>
        <w:tblLook w:val="04A0" w:firstRow="1" w:lastRow="0" w:firstColumn="1" w:lastColumn="0" w:noHBand="0" w:noVBand="1"/>
      </w:tblPr>
      <w:tblGrid>
        <w:gridCol w:w="846"/>
        <w:gridCol w:w="4961"/>
        <w:gridCol w:w="993"/>
        <w:gridCol w:w="1417"/>
        <w:gridCol w:w="1984"/>
      </w:tblGrid>
      <w:tr w:rsidR="00ED2F90" w:rsidRPr="00A445C5" w:rsidTr="00413ED8">
        <w:tc>
          <w:tcPr>
            <w:tcW w:w="846" w:type="dxa"/>
            <w:vAlign w:val="center"/>
          </w:tcPr>
          <w:p w:rsidR="00ED2F90" w:rsidRPr="00ED2F90" w:rsidRDefault="00ED2F90" w:rsidP="00413ED8">
            <w:pPr>
              <w:spacing w:after="200" w:line="276" w:lineRule="auto"/>
              <w:jc w:val="center"/>
              <w:rPr>
                <w:b/>
                <w:sz w:val="20"/>
                <w:szCs w:val="20"/>
              </w:rPr>
            </w:pPr>
            <w:r w:rsidRPr="00ED2F90">
              <w:rPr>
                <w:b/>
                <w:sz w:val="20"/>
                <w:szCs w:val="20"/>
              </w:rPr>
              <w:t>Eil. Nr.</w:t>
            </w:r>
          </w:p>
        </w:tc>
        <w:tc>
          <w:tcPr>
            <w:tcW w:w="4961" w:type="dxa"/>
            <w:vAlign w:val="center"/>
          </w:tcPr>
          <w:p w:rsidR="00ED2F90" w:rsidRPr="00ED2F90" w:rsidRDefault="00ED2F90" w:rsidP="00413ED8">
            <w:pPr>
              <w:jc w:val="center"/>
              <w:rPr>
                <w:b/>
                <w:sz w:val="20"/>
                <w:szCs w:val="20"/>
              </w:rPr>
            </w:pPr>
            <w:r w:rsidRPr="00ED2F90">
              <w:rPr>
                <w:b/>
                <w:sz w:val="20"/>
                <w:szCs w:val="20"/>
              </w:rPr>
              <w:t>Prekės pavadinimas</w:t>
            </w:r>
          </w:p>
        </w:tc>
        <w:tc>
          <w:tcPr>
            <w:tcW w:w="993" w:type="dxa"/>
            <w:vAlign w:val="center"/>
          </w:tcPr>
          <w:p w:rsidR="00ED2F90" w:rsidRPr="00ED2F90" w:rsidRDefault="00ED2F90" w:rsidP="00413ED8">
            <w:pPr>
              <w:jc w:val="center"/>
              <w:rPr>
                <w:b/>
                <w:sz w:val="20"/>
                <w:szCs w:val="20"/>
              </w:rPr>
            </w:pPr>
            <w:r w:rsidRPr="00ED2F90">
              <w:rPr>
                <w:b/>
                <w:sz w:val="20"/>
                <w:szCs w:val="20"/>
              </w:rPr>
              <w:t>Kiekis mato vnt.</w:t>
            </w:r>
          </w:p>
        </w:tc>
        <w:tc>
          <w:tcPr>
            <w:tcW w:w="1417" w:type="dxa"/>
            <w:vAlign w:val="center"/>
          </w:tcPr>
          <w:p w:rsidR="00ED2F90" w:rsidRPr="00ED2F90" w:rsidRDefault="00ED2F90" w:rsidP="00413ED8">
            <w:pPr>
              <w:jc w:val="center"/>
              <w:rPr>
                <w:b/>
                <w:sz w:val="20"/>
                <w:szCs w:val="20"/>
              </w:rPr>
            </w:pPr>
            <w:r w:rsidRPr="00ED2F90">
              <w:rPr>
                <w:b/>
                <w:sz w:val="20"/>
                <w:szCs w:val="20"/>
              </w:rPr>
              <w:t>1 mato vnt. (įkainis) kaina, € su PVM</w:t>
            </w:r>
          </w:p>
        </w:tc>
        <w:tc>
          <w:tcPr>
            <w:tcW w:w="1984" w:type="dxa"/>
            <w:vAlign w:val="center"/>
          </w:tcPr>
          <w:p w:rsidR="00ED2F90" w:rsidRPr="00ED2F90" w:rsidRDefault="00ED2F90" w:rsidP="00413ED8">
            <w:pPr>
              <w:jc w:val="center"/>
              <w:rPr>
                <w:b/>
                <w:sz w:val="20"/>
                <w:szCs w:val="20"/>
              </w:rPr>
            </w:pPr>
            <w:r w:rsidRPr="00ED2F90">
              <w:rPr>
                <w:b/>
                <w:sz w:val="20"/>
                <w:szCs w:val="20"/>
              </w:rPr>
              <w:t xml:space="preserve">Siūlomos kasetės identifikavimo numeris </w:t>
            </w:r>
          </w:p>
          <w:p w:rsidR="00ED2F90" w:rsidRPr="00ED2F90" w:rsidRDefault="00ED2F90" w:rsidP="00413ED8">
            <w:pPr>
              <w:jc w:val="center"/>
              <w:rPr>
                <w:sz w:val="20"/>
                <w:szCs w:val="20"/>
              </w:rPr>
            </w:pPr>
            <w:r w:rsidRPr="00ED2F90">
              <w:rPr>
                <w:sz w:val="20"/>
                <w:szCs w:val="20"/>
              </w:rPr>
              <w:t>(pildyti privaloma)</w:t>
            </w:r>
          </w:p>
        </w:tc>
      </w:tr>
      <w:tr w:rsidR="00ED2F90" w:rsidRPr="001F759D" w:rsidTr="00413ED8">
        <w:tc>
          <w:tcPr>
            <w:tcW w:w="846" w:type="dxa"/>
          </w:tcPr>
          <w:p w:rsidR="00ED2F90" w:rsidRPr="00ED2F90" w:rsidRDefault="00ED2F90" w:rsidP="00413ED8">
            <w:pPr>
              <w:jc w:val="center"/>
              <w:rPr>
                <w:sz w:val="20"/>
                <w:szCs w:val="20"/>
              </w:rPr>
            </w:pPr>
            <w:r w:rsidRPr="00ED2F90">
              <w:rPr>
                <w:sz w:val="20"/>
                <w:szCs w:val="20"/>
              </w:rPr>
              <w:t>1</w:t>
            </w:r>
          </w:p>
        </w:tc>
        <w:tc>
          <w:tcPr>
            <w:tcW w:w="4961" w:type="dxa"/>
            <w:vAlign w:val="center"/>
          </w:tcPr>
          <w:p w:rsidR="00ED2F90" w:rsidRPr="00ED2F90" w:rsidRDefault="00ED2F90" w:rsidP="00413ED8">
            <w:pPr>
              <w:jc w:val="center"/>
              <w:rPr>
                <w:sz w:val="20"/>
                <w:szCs w:val="20"/>
              </w:rPr>
            </w:pPr>
            <w:r w:rsidRPr="00ED2F90">
              <w:rPr>
                <w:sz w:val="20"/>
                <w:szCs w:val="20"/>
              </w:rPr>
              <w:t>2</w:t>
            </w:r>
          </w:p>
        </w:tc>
        <w:tc>
          <w:tcPr>
            <w:tcW w:w="993" w:type="dxa"/>
          </w:tcPr>
          <w:p w:rsidR="00ED2F90" w:rsidRPr="00ED2F90" w:rsidRDefault="00ED2F90" w:rsidP="00413ED8">
            <w:pPr>
              <w:jc w:val="center"/>
              <w:rPr>
                <w:sz w:val="20"/>
                <w:szCs w:val="20"/>
              </w:rPr>
            </w:pPr>
            <w:r w:rsidRPr="00ED2F90">
              <w:rPr>
                <w:sz w:val="20"/>
                <w:szCs w:val="20"/>
              </w:rPr>
              <w:t>3</w:t>
            </w:r>
          </w:p>
        </w:tc>
        <w:tc>
          <w:tcPr>
            <w:tcW w:w="1417" w:type="dxa"/>
          </w:tcPr>
          <w:p w:rsidR="00ED2F90" w:rsidRPr="00ED2F90" w:rsidRDefault="00ED2F90" w:rsidP="00413ED8">
            <w:pPr>
              <w:jc w:val="center"/>
              <w:rPr>
                <w:sz w:val="20"/>
                <w:szCs w:val="20"/>
              </w:rPr>
            </w:pPr>
            <w:r w:rsidRPr="00ED2F90">
              <w:rPr>
                <w:sz w:val="20"/>
                <w:szCs w:val="20"/>
              </w:rPr>
              <w:t>4</w:t>
            </w:r>
          </w:p>
        </w:tc>
        <w:tc>
          <w:tcPr>
            <w:tcW w:w="1984" w:type="dxa"/>
          </w:tcPr>
          <w:p w:rsidR="00ED2F90" w:rsidRPr="00ED2F90" w:rsidRDefault="00ED2F90" w:rsidP="00413ED8">
            <w:pPr>
              <w:jc w:val="center"/>
              <w:rPr>
                <w:sz w:val="20"/>
                <w:szCs w:val="20"/>
              </w:rPr>
            </w:pPr>
            <w:r w:rsidRPr="00ED2F90">
              <w:rPr>
                <w:sz w:val="20"/>
                <w:szCs w:val="20"/>
              </w:rPr>
              <w:t>5</w:t>
            </w: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r w:rsidRPr="00ED2F90">
              <w:rPr>
                <w:sz w:val="20"/>
                <w:szCs w:val="20"/>
              </w:rPr>
              <w:br w:type="page"/>
            </w:r>
          </w:p>
        </w:tc>
        <w:tc>
          <w:tcPr>
            <w:tcW w:w="4961" w:type="dxa"/>
            <w:vAlign w:val="center"/>
          </w:tcPr>
          <w:p w:rsidR="00ED2F90" w:rsidRPr="00ED2F90" w:rsidRDefault="00ED2F90" w:rsidP="00413ED8">
            <w:pPr>
              <w:rPr>
                <w:sz w:val="20"/>
                <w:szCs w:val="20"/>
              </w:rPr>
            </w:pPr>
            <w:r w:rsidRPr="00ED2F90">
              <w:rPr>
                <w:sz w:val="20"/>
                <w:szCs w:val="20"/>
              </w:rPr>
              <w:t>CTL-2000HK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CTL-2000HM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CTL-2000HY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CTL-2000HC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CE285A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CF210X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CF211A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CF212A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CF213A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CF226A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CF226X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CF280A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CF280X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CF283A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CF400X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CF401X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CF402X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CF403X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CF410X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CF411X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CF412X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CF413X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CF540A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CF541A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CF542A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CF543A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8C7F6D" w:rsidTr="00413ED8">
        <w:tc>
          <w:tcPr>
            <w:tcW w:w="846" w:type="dxa"/>
            <w:shd w:val="clear" w:color="auto" w:fill="auto"/>
          </w:tcPr>
          <w:p w:rsidR="00ED2F90" w:rsidRPr="00ED2F90" w:rsidRDefault="00ED2F90" w:rsidP="00ED2F90">
            <w:pPr>
              <w:pStyle w:val="Sraopastraipa"/>
              <w:numPr>
                <w:ilvl w:val="0"/>
                <w:numId w:val="28"/>
              </w:numPr>
              <w:rPr>
                <w:sz w:val="20"/>
                <w:szCs w:val="20"/>
              </w:rPr>
            </w:pPr>
          </w:p>
        </w:tc>
        <w:tc>
          <w:tcPr>
            <w:tcW w:w="4961" w:type="dxa"/>
            <w:shd w:val="clear" w:color="auto" w:fill="auto"/>
            <w:vAlign w:val="center"/>
          </w:tcPr>
          <w:p w:rsidR="00ED2F90" w:rsidRPr="00ED2F90" w:rsidRDefault="00ED2F90" w:rsidP="00413ED8">
            <w:pPr>
              <w:rPr>
                <w:sz w:val="20"/>
                <w:szCs w:val="20"/>
              </w:rPr>
            </w:pPr>
            <w:r w:rsidRPr="00ED2F90">
              <w:rPr>
                <w:sz w:val="20"/>
                <w:szCs w:val="20"/>
              </w:rPr>
              <w:t>CLT-C404S pakaitalas arba lygiavertė kasetė</w:t>
            </w:r>
          </w:p>
        </w:tc>
        <w:tc>
          <w:tcPr>
            <w:tcW w:w="993" w:type="dxa"/>
            <w:shd w:val="clear" w:color="auto" w:fill="auto"/>
          </w:tcPr>
          <w:p w:rsidR="00ED2F90" w:rsidRPr="00ED2F90" w:rsidRDefault="00ED2F90" w:rsidP="00413ED8">
            <w:pPr>
              <w:jc w:val="center"/>
              <w:rPr>
                <w:sz w:val="20"/>
                <w:szCs w:val="20"/>
              </w:rPr>
            </w:pPr>
            <w:r w:rsidRPr="00ED2F90">
              <w:rPr>
                <w:sz w:val="20"/>
                <w:szCs w:val="20"/>
              </w:rPr>
              <w:t>1 vnt.</w:t>
            </w:r>
          </w:p>
        </w:tc>
        <w:tc>
          <w:tcPr>
            <w:tcW w:w="1417" w:type="dxa"/>
            <w:shd w:val="clear" w:color="auto" w:fill="auto"/>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8C7F6D" w:rsidTr="00413ED8">
        <w:tc>
          <w:tcPr>
            <w:tcW w:w="846" w:type="dxa"/>
            <w:shd w:val="clear" w:color="auto" w:fill="auto"/>
          </w:tcPr>
          <w:p w:rsidR="00ED2F90" w:rsidRPr="00ED2F90" w:rsidRDefault="00ED2F90" w:rsidP="00ED2F90">
            <w:pPr>
              <w:pStyle w:val="Sraopastraipa"/>
              <w:numPr>
                <w:ilvl w:val="0"/>
                <w:numId w:val="28"/>
              </w:numPr>
              <w:rPr>
                <w:sz w:val="20"/>
                <w:szCs w:val="20"/>
              </w:rPr>
            </w:pPr>
          </w:p>
        </w:tc>
        <w:tc>
          <w:tcPr>
            <w:tcW w:w="4961" w:type="dxa"/>
            <w:shd w:val="clear" w:color="auto" w:fill="auto"/>
            <w:vAlign w:val="center"/>
          </w:tcPr>
          <w:p w:rsidR="00ED2F90" w:rsidRPr="00ED2F90" w:rsidRDefault="00ED2F90" w:rsidP="00413ED8">
            <w:pPr>
              <w:rPr>
                <w:sz w:val="20"/>
                <w:szCs w:val="20"/>
              </w:rPr>
            </w:pPr>
            <w:r w:rsidRPr="00ED2F90">
              <w:rPr>
                <w:sz w:val="20"/>
                <w:szCs w:val="20"/>
              </w:rPr>
              <w:t>CLT-Y404S pakaitalas arba lygiavertė kasetė</w:t>
            </w:r>
          </w:p>
        </w:tc>
        <w:tc>
          <w:tcPr>
            <w:tcW w:w="993" w:type="dxa"/>
            <w:shd w:val="clear" w:color="auto" w:fill="auto"/>
          </w:tcPr>
          <w:p w:rsidR="00ED2F90" w:rsidRPr="00ED2F90" w:rsidRDefault="00ED2F90" w:rsidP="00413ED8">
            <w:pPr>
              <w:jc w:val="center"/>
              <w:rPr>
                <w:sz w:val="20"/>
                <w:szCs w:val="20"/>
              </w:rPr>
            </w:pPr>
            <w:r w:rsidRPr="00ED2F90">
              <w:rPr>
                <w:sz w:val="20"/>
                <w:szCs w:val="20"/>
              </w:rPr>
              <w:t>1 vnt.</w:t>
            </w:r>
          </w:p>
        </w:tc>
        <w:tc>
          <w:tcPr>
            <w:tcW w:w="1417" w:type="dxa"/>
            <w:shd w:val="clear" w:color="auto" w:fill="auto"/>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8C7F6D" w:rsidTr="00413ED8">
        <w:tc>
          <w:tcPr>
            <w:tcW w:w="846" w:type="dxa"/>
            <w:shd w:val="clear" w:color="auto" w:fill="auto"/>
          </w:tcPr>
          <w:p w:rsidR="00ED2F90" w:rsidRPr="00ED2F90" w:rsidRDefault="00ED2F90" w:rsidP="00ED2F90">
            <w:pPr>
              <w:pStyle w:val="Sraopastraipa"/>
              <w:numPr>
                <w:ilvl w:val="0"/>
                <w:numId w:val="28"/>
              </w:numPr>
              <w:rPr>
                <w:sz w:val="20"/>
                <w:szCs w:val="20"/>
              </w:rPr>
            </w:pPr>
          </w:p>
        </w:tc>
        <w:tc>
          <w:tcPr>
            <w:tcW w:w="4961" w:type="dxa"/>
            <w:shd w:val="clear" w:color="auto" w:fill="auto"/>
            <w:vAlign w:val="center"/>
          </w:tcPr>
          <w:p w:rsidR="00ED2F90" w:rsidRPr="00ED2F90" w:rsidRDefault="00ED2F90" w:rsidP="00413ED8">
            <w:pPr>
              <w:rPr>
                <w:sz w:val="20"/>
                <w:szCs w:val="20"/>
              </w:rPr>
            </w:pPr>
            <w:r w:rsidRPr="00ED2F90">
              <w:rPr>
                <w:sz w:val="20"/>
                <w:szCs w:val="20"/>
              </w:rPr>
              <w:t>CLT-C5082S pakaitalas arba lygiavertė kasetė</w:t>
            </w:r>
          </w:p>
        </w:tc>
        <w:tc>
          <w:tcPr>
            <w:tcW w:w="993" w:type="dxa"/>
            <w:shd w:val="clear" w:color="auto" w:fill="auto"/>
          </w:tcPr>
          <w:p w:rsidR="00ED2F90" w:rsidRPr="00ED2F90" w:rsidRDefault="00ED2F90" w:rsidP="00413ED8">
            <w:pPr>
              <w:jc w:val="center"/>
              <w:rPr>
                <w:sz w:val="20"/>
                <w:szCs w:val="20"/>
              </w:rPr>
            </w:pPr>
            <w:r w:rsidRPr="00ED2F90">
              <w:rPr>
                <w:sz w:val="20"/>
                <w:szCs w:val="20"/>
              </w:rPr>
              <w:t>1 vnt.</w:t>
            </w:r>
          </w:p>
        </w:tc>
        <w:tc>
          <w:tcPr>
            <w:tcW w:w="1417" w:type="dxa"/>
            <w:shd w:val="clear" w:color="auto" w:fill="auto"/>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8C7F6D" w:rsidTr="00413ED8">
        <w:tc>
          <w:tcPr>
            <w:tcW w:w="846" w:type="dxa"/>
            <w:shd w:val="clear" w:color="auto" w:fill="auto"/>
          </w:tcPr>
          <w:p w:rsidR="00ED2F90" w:rsidRPr="00ED2F90" w:rsidRDefault="00ED2F90" w:rsidP="00ED2F90">
            <w:pPr>
              <w:pStyle w:val="Sraopastraipa"/>
              <w:numPr>
                <w:ilvl w:val="0"/>
                <w:numId w:val="28"/>
              </w:numPr>
              <w:rPr>
                <w:sz w:val="20"/>
                <w:szCs w:val="20"/>
              </w:rPr>
            </w:pPr>
          </w:p>
        </w:tc>
        <w:tc>
          <w:tcPr>
            <w:tcW w:w="4961" w:type="dxa"/>
            <w:shd w:val="clear" w:color="auto" w:fill="auto"/>
            <w:vAlign w:val="center"/>
          </w:tcPr>
          <w:p w:rsidR="00ED2F90" w:rsidRPr="00ED2F90" w:rsidRDefault="00ED2F90" w:rsidP="00413ED8">
            <w:pPr>
              <w:rPr>
                <w:sz w:val="20"/>
                <w:szCs w:val="20"/>
              </w:rPr>
            </w:pPr>
            <w:r w:rsidRPr="00ED2F90">
              <w:rPr>
                <w:sz w:val="20"/>
                <w:szCs w:val="20"/>
              </w:rPr>
              <w:t>CLT-Y5082S pakaitalas arba lygiavertė kasetė</w:t>
            </w:r>
          </w:p>
        </w:tc>
        <w:tc>
          <w:tcPr>
            <w:tcW w:w="993" w:type="dxa"/>
            <w:shd w:val="clear" w:color="auto" w:fill="auto"/>
          </w:tcPr>
          <w:p w:rsidR="00ED2F90" w:rsidRPr="00ED2F90" w:rsidRDefault="00ED2F90" w:rsidP="00413ED8">
            <w:pPr>
              <w:jc w:val="center"/>
              <w:rPr>
                <w:sz w:val="20"/>
                <w:szCs w:val="20"/>
              </w:rPr>
            </w:pPr>
            <w:r w:rsidRPr="00ED2F90">
              <w:rPr>
                <w:sz w:val="20"/>
                <w:szCs w:val="20"/>
              </w:rPr>
              <w:t>1 vnt.</w:t>
            </w:r>
          </w:p>
        </w:tc>
        <w:tc>
          <w:tcPr>
            <w:tcW w:w="1417" w:type="dxa"/>
            <w:shd w:val="clear" w:color="auto" w:fill="auto"/>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8C7F6D" w:rsidTr="00413ED8">
        <w:tc>
          <w:tcPr>
            <w:tcW w:w="846" w:type="dxa"/>
            <w:shd w:val="clear" w:color="auto" w:fill="auto"/>
          </w:tcPr>
          <w:p w:rsidR="00ED2F90" w:rsidRPr="00ED2F90" w:rsidRDefault="00ED2F90" w:rsidP="00ED2F90">
            <w:pPr>
              <w:pStyle w:val="Sraopastraipa"/>
              <w:numPr>
                <w:ilvl w:val="0"/>
                <w:numId w:val="28"/>
              </w:numPr>
              <w:rPr>
                <w:sz w:val="20"/>
                <w:szCs w:val="20"/>
              </w:rPr>
            </w:pPr>
          </w:p>
        </w:tc>
        <w:tc>
          <w:tcPr>
            <w:tcW w:w="4961" w:type="dxa"/>
            <w:shd w:val="clear" w:color="auto" w:fill="auto"/>
            <w:vAlign w:val="center"/>
          </w:tcPr>
          <w:p w:rsidR="00ED2F90" w:rsidRPr="00ED2F90" w:rsidRDefault="00ED2F90" w:rsidP="00413ED8">
            <w:pPr>
              <w:rPr>
                <w:sz w:val="20"/>
                <w:szCs w:val="20"/>
              </w:rPr>
            </w:pPr>
            <w:r w:rsidRPr="00ED2F90">
              <w:rPr>
                <w:sz w:val="20"/>
                <w:szCs w:val="20"/>
              </w:rPr>
              <w:t>CLT-M5082S pakaitalas arba lygiavertė kasetė</w:t>
            </w:r>
          </w:p>
        </w:tc>
        <w:tc>
          <w:tcPr>
            <w:tcW w:w="993" w:type="dxa"/>
            <w:shd w:val="clear" w:color="auto" w:fill="auto"/>
          </w:tcPr>
          <w:p w:rsidR="00ED2F90" w:rsidRPr="00ED2F90" w:rsidRDefault="00ED2F90" w:rsidP="00413ED8">
            <w:pPr>
              <w:jc w:val="center"/>
              <w:rPr>
                <w:sz w:val="20"/>
                <w:szCs w:val="20"/>
              </w:rPr>
            </w:pPr>
            <w:r w:rsidRPr="00ED2F90">
              <w:rPr>
                <w:sz w:val="20"/>
                <w:szCs w:val="20"/>
              </w:rPr>
              <w:t>1 vnt.</w:t>
            </w:r>
          </w:p>
        </w:tc>
        <w:tc>
          <w:tcPr>
            <w:tcW w:w="1417" w:type="dxa"/>
            <w:shd w:val="clear" w:color="auto" w:fill="auto"/>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shd w:val="clear" w:color="auto" w:fill="auto"/>
          </w:tcPr>
          <w:p w:rsidR="00ED2F90" w:rsidRPr="00ED2F90" w:rsidRDefault="00ED2F90" w:rsidP="00ED2F90">
            <w:pPr>
              <w:pStyle w:val="Sraopastraipa"/>
              <w:numPr>
                <w:ilvl w:val="0"/>
                <w:numId w:val="28"/>
              </w:numPr>
              <w:rPr>
                <w:sz w:val="20"/>
                <w:szCs w:val="20"/>
              </w:rPr>
            </w:pPr>
          </w:p>
        </w:tc>
        <w:tc>
          <w:tcPr>
            <w:tcW w:w="4961" w:type="dxa"/>
            <w:shd w:val="clear" w:color="auto" w:fill="auto"/>
            <w:vAlign w:val="center"/>
          </w:tcPr>
          <w:p w:rsidR="00ED2F90" w:rsidRPr="00ED2F90" w:rsidRDefault="00ED2F90" w:rsidP="00413ED8">
            <w:pPr>
              <w:rPr>
                <w:sz w:val="20"/>
                <w:szCs w:val="20"/>
              </w:rPr>
            </w:pPr>
            <w:r w:rsidRPr="00ED2F90">
              <w:rPr>
                <w:sz w:val="20"/>
                <w:szCs w:val="20"/>
              </w:rPr>
              <w:t>CLT-K5082S pakaitalas arba lygiavertė kasetė</w:t>
            </w:r>
          </w:p>
        </w:tc>
        <w:tc>
          <w:tcPr>
            <w:tcW w:w="993" w:type="dxa"/>
            <w:shd w:val="clear" w:color="auto" w:fill="auto"/>
          </w:tcPr>
          <w:p w:rsidR="00ED2F90" w:rsidRPr="00ED2F90" w:rsidRDefault="00ED2F90" w:rsidP="00413ED8">
            <w:pPr>
              <w:jc w:val="center"/>
              <w:rPr>
                <w:sz w:val="20"/>
                <w:szCs w:val="20"/>
              </w:rPr>
            </w:pPr>
            <w:r w:rsidRPr="00ED2F90">
              <w:rPr>
                <w:sz w:val="20"/>
                <w:szCs w:val="20"/>
              </w:rPr>
              <w:t>1 vnt.</w:t>
            </w:r>
          </w:p>
        </w:tc>
        <w:tc>
          <w:tcPr>
            <w:tcW w:w="1417" w:type="dxa"/>
            <w:shd w:val="clear" w:color="auto" w:fill="auto"/>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CLT-K404S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CLT-M404S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FX-10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MLT-116L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MLT-D1052L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MLT-D111L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P-4020DN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P-4020MFP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P-C3062DN Black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P-C3062DN Cyan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P-C3062DN Yellow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P-C3062DN Magenta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Q2612A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CK-5510B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CK-5510Y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CK-5510M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CK-5510C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Xerox Versalink B7025/B7030 B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Xerox Versalink C7030 B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Xerox Versalink C7030 C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Xerox Versalink C7030 M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Xerox Versalink C7030 Y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Lexmark CX725 B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Lexmark CX725 M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Lexmark CX725 Y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Lexmark CX725 C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Lexmark MS 421/MX421 B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r w:rsidRPr="00ED2F90">
              <w:rPr>
                <w:sz w:val="20"/>
                <w:szCs w:val="20"/>
              </w:rPr>
              <w:t xml:space="preserve"> </w:t>
            </w:r>
          </w:p>
        </w:tc>
        <w:tc>
          <w:tcPr>
            <w:tcW w:w="4961" w:type="dxa"/>
            <w:vAlign w:val="center"/>
          </w:tcPr>
          <w:p w:rsidR="00ED2F90" w:rsidRPr="00ED2F90" w:rsidRDefault="00ED2F90" w:rsidP="00413ED8">
            <w:pPr>
              <w:rPr>
                <w:sz w:val="20"/>
                <w:szCs w:val="20"/>
              </w:rPr>
            </w:pPr>
            <w:r w:rsidRPr="00ED2F90">
              <w:rPr>
                <w:sz w:val="20"/>
                <w:szCs w:val="20"/>
              </w:rPr>
              <w:t>CTL-A2100HK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CTL-A2100HY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CTL-A2100HM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CTL-A2100HC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Ricoh MP2501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Ricoh type 1270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Ricoh type 2220D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TA P-3520/3525MFP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TK-5240C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TK-5240Y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TK-5240K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TK-5240M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Triumph-Adler PK-5011K black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Triumph-Adler PK-5011K cyan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Triumph-Adler PK-5011K yellow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Triumph-Adler PK-5011K magenta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W2070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W2071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W2072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W2073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TL-5120X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W2210X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W2211X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W2212X pakaitalas arba lygiavertė kasetė</w:t>
            </w:r>
          </w:p>
        </w:tc>
        <w:tc>
          <w:tcPr>
            <w:tcW w:w="993" w:type="dxa"/>
          </w:tcPr>
          <w:p w:rsidR="00ED2F90" w:rsidRPr="00ED2F90" w:rsidRDefault="00ED2F90" w:rsidP="00413ED8">
            <w:pPr>
              <w:jc w:val="center"/>
              <w:rPr>
                <w:sz w:val="20"/>
                <w:szCs w:val="20"/>
              </w:rPr>
            </w:pPr>
            <w:r w:rsidRPr="00ED2F90">
              <w:rPr>
                <w:sz w:val="20"/>
                <w:szCs w:val="20"/>
              </w:rPr>
              <w:t xml:space="preserve">1 vnt. </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W2213X pakaitalas arba lygiavertė kasetė</w:t>
            </w:r>
          </w:p>
        </w:tc>
        <w:tc>
          <w:tcPr>
            <w:tcW w:w="993" w:type="dxa"/>
          </w:tcPr>
          <w:p w:rsidR="00ED2F90" w:rsidRPr="00ED2F90" w:rsidRDefault="00ED2F90" w:rsidP="00413ED8">
            <w:pPr>
              <w:jc w:val="center"/>
              <w:rPr>
                <w:sz w:val="20"/>
                <w:szCs w:val="20"/>
              </w:rPr>
            </w:pPr>
            <w:r w:rsidRPr="00ED2F90">
              <w:rPr>
                <w:sz w:val="20"/>
                <w:szCs w:val="20"/>
              </w:rPr>
              <w:t xml:space="preserve">1 vnt. </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Epson C13T03V14A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Epson C13T03V24A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lang w:val="en-US"/>
              </w:rPr>
            </w:pPr>
            <w:r w:rsidRPr="00ED2F90">
              <w:rPr>
                <w:sz w:val="20"/>
                <w:szCs w:val="20"/>
              </w:rPr>
              <w:t>Epson C13T03V34A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Epson C13T03V44A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Epson C13T966140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Epson C13T12F140 pakaitalas arba lygiavertė kasetė</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Kasetė Canon T12 (5098C006) BK OEM</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Kasetė Canon T12 (5097C006) CY OEM</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Kasetė Canon T12 (5096C006) MG OEM</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187E69" w:rsidTr="00413ED8">
        <w:tc>
          <w:tcPr>
            <w:tcW w:w="846" w:type="dxa"/>
          </w:tcPr>
          <w:p w:rsidR="00ED2F90" w:rsidRPr="00ED2F90" w:rsidRDefault="00ED2F90" w:rsidP="00ED2F90">
            <w:pPr>
              <w:pStyle w:val="Sraopastraipa"/>
              <w:numPr>
                <w:ilvl w:val="0"/>
                <w:numId w:val="28"/>
              </w:numPr>
              <w:rPr>
                <w:sz w:val="20"/>
                <w:szCs w:val="20"/>
              </w:rPr>
            </w:pPr>
          </w:p>
        </w:tc>
        <w:tc>
          <w:tcPr>
            <w:tcW w:w="4961" w:type="dxa"/>
            <w:vAlign w:val="center"/>
          </w:tcPr>
          <w:p w:rsidR="00ED2F90" w:rsidRPr="00ED2F90" w:rsidRDefault="00ED2F90" w:rsidP="00413ED8">
            <w:pPr>
              <w:rPr>
                <w:sz w:val="20"/>
                <w:szCs w:val="20"/>
              </w:rPr>
            </w:pPr>
            <w:r w:rsidRPr="00ED2F90">
              <w:rPr>
                <w:sz w:val="20"/>
                <w:szCs w:val="20"/>
              </w:rPr>
              <w:t>Kasetė Canon T12 (5095C006) YL OEM</w:t>
            </w:r>
          </w:p>
        </w:tc>
        <w:tc>
          <w:tcPr>
            <w:tcW w:w="993" w:type="dxa"/>
          </w:tcPr>
          <w:p w:rsidR="00ED2F90" w:rsidRPr="00ED2F90" w:rsidRDefault="00ED2F90" w:rsidP="00413ED8">
            <w:pPr>
              <w:jc w:val="center"/>
              <w:rPr>
                <w:sz w:val="20"/>
                <w:szCs w:val="20"/>
              </w:rPr>
            </w:pPr>
            <w:r w:rsidRPr="00ED2F90">
              <w:rPr>
                <w:sz w:val="20"/>
                <w:szCs w:val="20"/>
              </w:rPr>
              <w:t>1 vnt.</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rPr>
                <w:sz w:val="20"/>
                <w:szCs w:val="20"/>
              </w:rPr>
            </w:pPr>
          </w:p>
        </w:tc>
      </w:tr>
      <w:tr w:rsidR="00ED2F90" w:rsidRPr="00C865B9" w:rsidTr="00413ED8">
        <w:trPr>
          <w:trHeight w:val="37"/>
        </w:trPr>
        <w:tc>
          <w:tcPr>
            <w:tcW w:w="6800" w:type="dxa"/>
            <w:gridSpan w:val="3"/>
          </w:tcPr>
          <w:p w:rsidR="00ED2F90" w:rsidRPr="00ED2F90" w:rsidRDefault="00ED2F90" w:rsidP="00413ED8">
            <w:pPr>
              <w:jc w:val="right"/>
              <w:rPr>
                <w:sz w:val="20"/>
                <w:szCs w:val="20"/>
              </w:rPr>
            </w:pPr>
            <w:r w:rsidRPr="00ED2F90">
              <w:rPr>
                <w:sz w:val="20"/>
                <w:szCs w:val="20"/>
              </w:rPr>
              <w:t>**Pasiūlymo kaina (EUR su PVM) skaičiais:</w:t>
            </w:r>
          </w:p>
        </w:tc>
        <w:tc>
          <w:tcPr>
            <w:tcW w:w="1417" w:type="dxa"/>
          </w:tcPr>
          <w:p w:rsidR="00ED2F90" w:rsidRPr="00ED2F90" w:rsidRDefault="00ED2F90" w:rsidP="00413ED8">
            <w:pPr>
              <w:rPr>
                <w:sz w:val="20"/>
                <w:szCs w:val="20"/>
              </w:rPr>
            </w:pPr>
          </w:p>
        </w:tc>
        <w:tc>
          <w:tcPr>
            <w:tcW w:w="1984" w:type="dxa"/>
            <w:vAlign w:val="center"/>
          </w:tcPr>
          <w:p w:rsidR="00ED2F90" w:rsidRPr="00ED2F90" w:rsidRDefault="00ED2F90" w:rsidP="00413ED8">
            <w:pPr>
              <w:jc w:val="center"/>
              <w:rPr>
                <w:sz w:val="20"/>
                <w:szCs w:val="20"/>
              </w:rPr>
            </w:pPr>
            <w:r w:rsidRPr="00ED2F90">
              <w:rPr>
                <w:sz w:val="20"/>
                <w:szCs w:val="20"/>
              </w:rPr>
              <w:t>x</w:t>
            </w:r>
          </w:p>
        </w:tc>
      </w:tr>
      <w:tr w:rsidR="00ED2F90" w:rsidRPr="00C865B9" w:rsidTr="00413ED8">
        <w:tc>
          <w:tcPr>
            <w:tcW w:w="6800" w:type="dxa"/>
            <w:gridSpan w:val="3"/>
            <w:shd w:val="clear" w:color="auto" w:fill="FFFF00"/>
          </w:tcPr>
          <w:p w:rsidR="00ED2F90" w:rsidRPr="00ED2F90" w:rsidRDefault="00ED2F90" w:rsidP="00413ED8">
            <w:pPr>
              <w:jc w:val="right"/>
              <w:rPr>
                <w:sz w:val="20"/>
                <w:szCs w:val="20"/>
              </w:rPr>
            </w:pPr>
            <w:r w:rsidRPr="00ED2F90">
              <w:rPr>
                <w:sz w:val="20"/>
                <w:szCs w:val="20"/>
              </w:rPr>
              <w:t>**Pasiūlymo kaina (EUR su PVM) žodžiais:</w:t>
            </w:r>
          </w:p>
        </w:tc>
        <w:tc>
          <w:tcPr>
            <w:tcW w:w="1417" w:type="dxa"/>
            <w:shd w:val="clear" w:color="auto" w:fill="FFFF00"/>
          </w:tcPr>
          <w:p w:rsidR="00ED2F90" w:rsidRPr="00ED2F90" w:rsidRDefault="00ED2F90" w:rsidP="00413ED8">
            <w:pPr>
              <w:rPr>
                <w:sz w:val="20"/>
                <w:szCs w:val="20"/>
              </w:rPr>
            </w:pPr>
          </w:p>
        </w:tc>
        <w:tc>
          <w:tcPr>
            <w:tcW w:w="1984" w:type="dxa"/>
            <w:vAlign w:val="center"/>
          </w:tcPr>
          <w:p w:rsidR="00ED2F90" w:rsidRPr="00ED2F90" w:rsidRDefault="00ED2F90" w:rsidP="00413ED8">
            <w:pPr>
              <w:jc w:val="center"/>
              <w:rPr>
                <w:sz w:val="20"/>
                <w:szCs w:val="20"/>
              </w:rPr>
            </w:pPr>
            <w:r w:rsidRPr="00ED2F90">
              <w:rPr>
                <w:sz w:val="20"/>
                <w:szCs w:val="20"/>
              </w:rPr>
              <w:t>x</w:t>
            </w:r>
          </w:p>
        </w:tc>
      </w:tr>
      <w:tr w:rsidR="00ED2F90" w:rsidRPr="00A445C5" w:rsidTr="00413ED8">
        <w:tc>
          <w:tcPr>
            <w:tcW w:w="10201" w:type="dxa"/>
            <w:gridSpan w:val="5"/>
          </w:tcPr>
          <w:p w:rsidR="00ED2F90" w:rsidRPr="00ED2F90" w:rsidRDefault="00ED2F90" w:rsidP="00413ED8">
            <w:pPr>
              <w:suppressAutoHyphens/>
              <w:snapToGrid w:val="0"/>
              <w:spacing w:line="360" w:lineRule="auto"/>
              <w:rPr>
                <w:sz w:val="20"/>
                <w:szCs w:val="20"/>
              </w:rPr>
            </w:pPr>
            <w:r w:rsidRPr="00ED2F90">
              <w:rPr>
                <w:sz w:val="20"/>
                <w:szCs w:val="20"/>
              </w:rPr>
              <w:t>*4 stulpelyje „Vieneto įkainis (kaina), EUR su PVM“ pateikiamas įkainis (kaina), nurodant 2 (du) skaičius po kablelio.</w:t>
            </w:r>
          </w:p>
          <w:p w:rsidR="00ED2F90" w:rsidRPr="00ED2F90" w:rsidRDefault="00ED2F90" w:rsidP="00413ED8">
            <w:pPr>
              <w:spacing w:line="360" w:lineRule="auto"/>
              <w:rPr>
                <w:sz w:val="20"/>
                <w:szCs w:val="20"/>
              </w:rPr>
            </w:pPr>
            <w:r w:rsidRPr="00ED2F90">
              <w:rPr>
                <w:sz w:val="20"/>
                <w:szCs w:val="20"/>
              </w:rPr>
              <w:t xml:space="preserve">**Pasiūlymo kaina (EUR su PVM) pateikiama kaina, nurodant </w:t>
            </w:r>
            <w:r w:rsidRPr="00ED2F90">
              <w:rPr>
                <w:i/>
                <w:sz w:val="20"/>
                <w:szCs w:val="20"/>
              </w:rPr>
              <w:t xml:space="preserve"> </w:t>
            </w:r>
            <w:r w:rsidRPr="00ED2F90">
              <w:rPr>
                <w:sz w:val="20"/>
                <w:szCs w:val="20"/>
              </w:rPr>
              <w:t>2 (du)</w:t>
            </w:r>
            <w:r w:rsidRPr="00ED2F90">
              <w:rPr>
                <w:i/>
                <w:sz w:val="20"/>
                <w:szCs w:val="20"/>
              </w:rPr>
              <w:t xml:space="preserve"> </w:t>
            </w:r>
            <w:r w:rsidRPr="00ED2F90">
              <w:rPr>
                <w:sz w:val="20"/>
                <w:szCs w:val="20"/>
              </w:rPr>
              <w:t>skaičius po kablelio.</w:t>
            </w:r>
          </w:p>
          <w:p w:rsidR="00ED2F90" w:rsidRPr="00ED2F90" w:rsidRDefault="00ED2F90" w:rsidP="00413ED8">
            <w:pPr>
              <w:spacing w:line="360" w:lineRule="auto"/>
              <w:rPr>
                <w:color w:val="00B050"/>
                <w:sz w:val="20"/>
                <w:szCs w:val="20"/>
              </w:rPr>
            </w:pPr>
            <w:r w:rsidRPr="00ED2F90">
              <w:rPr>
                <w:b/>
                <w:color w:val="000000"/>
                <w:sz w:val="20"/>
                <w:szCs w:val="20"/>
                <w:shd w:val="clear" w:color="auto" w:fill="FFFF00"/>
              </w:rPr>
              <w:t>Bendra pasiūlymo kaina (EUR su PVM) žodžiais pildoma techninės specifikacijos lentelėje.</w:t>
            </w:r>
          </w:p>
        </w:tc>
      </w:tr>
      <w:tr w:rsidR="00ED2F90" w:rsidRPr="00A445C5" w:rsidTr="00413ED8">
        <w:tc>
          <w:tcPr>
            <w:tcW w:w="10201" w:type="dxa"/>
            <w:gridSpan w:val="5"/>
          </w:tcPr>
          <w:p w:rsidR="00ED2F90" w:rsidRPr="00ED2F90" w:rsidRDefault="00ED2F90" w:rsidP="00413ED8">
            <w:pPr>
              <w:suppressAutoHyphens/>
              <w:snapToGrid w:val="0"/>
              <w:jc w:val="center"/>
              <w:rPr>
                <w:b/>
                <w:sz w:val="20"/>
                <w:szCs w:val="20"/>
              </w:rPr>
            </w:pPr>
            <w:r w:rsidRPr="00ED2F90">
              <w:rPr>
                <w:b/>
                <w:sz w:val="20"/>
                <w:szCs w:val="20"/>
              </w:rPr>
              <w:t>TECHNINĖS SPECIFIKACIJOS TĘSINYS:</w:t>
            </w:r>
          </w:p>
        </w:tc>
      </w:tr>
      <w:tr w:rsidR="00ED2F90" w:rsidRPr="008B4536" w:rsidTr="00413ED8">
        <w:tc>
          <w:tcPr>
            <w:tcW w:w="10201" w:type="dxa"/>
            <w:gridSpan w:val="5"/>
          </w:tcPr>
          <w:p w:rsidR="00ED2F90" w:rsidRPr="00ED2F90" w:rsidRDefault="00ED2F90" w:rsidP="00413ED8">
            <w:pPr>
              <w:jc w:val="both"/>
              <w:rPr>
                <w:b/>
                <w:sz w:val="20"/>
                <w:szCs w:val="20"/>
              </w:rPr>
            </w:pPr>
            <w:r w:rsidRPr="00ED2F90">
              <w:rPr>
                <w:b/>
                <w:bCs/>
                <w:caps/>
                <w:sz w:val="20"/>
                <w:szCs w:val="20"/>
              </w:rPr>
              <w:t>TAIKYTINI APLINKOS APSAUGOS KRITERIJAI</w:t>
            </w:r>
            <w:r w:rsidRPr="00ED2F90">
              <w:rPr>
                <w:b/>
                <w:sz w:val="20"/>
                <w:szCs w:val="20"/>
              </w:rPr>
              <w:t>:</w:t>
            </w:r>
          </w:p>
          <w:p w:rsidR="00ED2F90" w:rsidRPr="00ED2F90" w:rsidRDefault="00ED2F90" w:rsidP="00413ED8">
            <w:pPr>
              <w:jc w:val="both"/>
              <w:rPr>
                <w:b/>
                <w:sz w:val="20"/>
                <w:szCs w:val="20"/>
              </w:rPr>
            </w:pPr>
            <w:r w:rsidRPr="00ED2F90">
              <w:rPr>
                <w:b/>
                <w:sz w:val="20"/>
                <w:szCs w:val="20"/>
              </w:rPr>
              <w:t>Spausdintuvų, kopijavimo aparatų, daugiafunkcinių įrenginių kasetės, kopijavimo milteliai ir rašalai:</w:t>
            </w:r>
          </w:p>
          <w:p w:rsidR="00ED2F90" w:rsidRPr="00ED2F90" w:rsidRDefault="00ED2F90" w:rsidP="00413ED8">
            <w:pPr>
              <w:jc w:val="both"/>
              <w:rPr>
                <w:sz w:val="20"/>
                <w:szCs w:val="20"/>
              </w:rPr>
            </w:pPr>
            <w:r w:rsidRPr="00ED2F90">
              <w:rPr>
                <w:b/>
                <w:sz w:val="20"/>
                <w:szCs w:val="20"/>
              </w:rPr>
              <w:t xml:space="preserve">1. minimalūs </w:t>
            </w:r>
            <w:r w:rsidRPr="00ED2F90">
              <w:rPr>
                <w:sz w:val="20"/>
                <w:szCs w:val="20"/>
              </w:rPr>
              <w:t>aplinkos apsaugos kriterijai:</w:t>
            </w:r>
          </w:p>
          <w:p w:rsidR="00ED2F90" w:rsidRPr="00ED2F90" w:rsidRDefault="00ED2F90" w:rsidP="00413ED8">
            <w:pPr>
              <w:jc w:val="both"/>
              <w:rPr>
                <w:sz w:val="20"/>
                <w:szCs w:val="20"/>
              </w:rPr>
            </w:pPr>
            <w:r w:rsidRPr="00ED2F90">
              <w:rPr>
                <w:sz w:val="20"/>
                <w:szCs w:val="20"/>
              </w:rPr>
              <w:t>1.1. kasetės turi turėti antrinio panaudojimo (pakartotinio užpildymo) galimybę.</w:t>
            </w:r>
          </w:p>
          <w:p w:rsidR="00ED2F90" w:rsidRPr="00ED2F90" w:rsidRDefault="00ED2F90" w:rsidP="00413ED8">
            <w:pPr>
              <w:jc w:val="both"/>
              <w:rPr>
                <w:sz w:val="20"/>
                <w:szCs w:val="20"/>
              </w:rPr>
            </w:pPr>
            <w:r w:rsidRPr="00ED2F90">
              <w:rPr>
                <w:i/>
                <w:sz w:val="20"/>
                <w:szCs w:val="20"/>
              </w:rPr>
              <w:t>Atitiktį reikalavimams įrodantys dokumentai:</w:t>
            </w:r>
            <w:r w:rsidRPr="00ED2F90">
              <w:rPr>
                <w:sz w:val="20"/>
                <w:szCs w:val="20"/>
              </w:rPr>
              <w:t xml:space="preserve"> tiekėjo deklaracija arba kiti lygiaverčiai įrodymai;</w:t>
            </w:r>
          </w:p>
          <w:p w:rsidR="00ED2F90" w:rsidRPr="00ED2F90" w:rsidRDefault="00ED2F90" w:rsidP="00413ED8">
            <w:pPr>
              <w:jc w:val="both"/>
              <w:rPr>
                <w:sz w:val="20"/>
                <w:szCs w:val="20"/>
              </w:rPr>
            </w:pPr>
            <w:r w:rsidRPr="00ED2F90">
              <w:rPr>
                <w:sz w:val="20"/>
                <w:szCs w:val="20"/>
              </w:rPr>
              <w:t xml:space="preserve">1.2. ant kasetės ar jos pakuotės turi būti nurodyta, kad panaudota tuščia kasetė gali būti pakartotiniai užpildoma (jei gamintojui su kasete turi būti grąžinta ir kasetės pakuotė, tai irgi turi būti nurodyta). </w:t>
            </w:r>
          </w:p>
          <w:p w:rsidR="00ED2F90" w:rsidRPr="00ED2F90" w:rsidRDefault="00ED2F90" w:rsidP="00413ED8">
            <w:pPr>
              <w:jc w:val="both"/>
              <w:rPr>
                <w:sz w:val="20"/>
                <w:szCs w:val="20"/>
              </w:rPr>
            </w:pPr>
            <w:r w:rsidRPr="00ED2F90">
              <w:rPr>
                <w:i/>
                <w:sz w:val="20"/>
                <w:szCs w:val="20"/>
              </w:rPr>
              <w:t xml:space="preserve">Atitiktį reikalavimams įrodantys dokumentai: </w:t>
            </w:r>
            <w:r w:rsidRPr="00ED2F90">
              <w:rPr>
                <w:sz w:val="20"/>
                <w:szCs w:val="20"/>
              </w:rPr>
              <w:t>gamintojo techniniai dokumentai arba kiti lygiaverčiai įrodymai;</w:t>
            </w:r>
          </w:p>
          <w:p w:rsidR="00ED2F90" w:rsidRPr="00ED2F90" w:rsidRDefault="00ED2F90" w:rsidP="00413ED8">
            <w:pPr>
              <w:jc w:val="both"/>
              <w:rPr>
                <w:sz w:val="20"/>
                <w:szCs w:val="20"/>
              </w:rPr>
            </w:pPr>
            <w:r w:rsidRPr="00ED2F90">
              <w:rPr>
                <w:sz w:val="20"/>
                <w:szCs w:val="20"/>
              </w:rPr>
              <w:t>1.3. sunkiųjų metalų (švino, kadmio, gyvsidabrio ir chromo) kiekis neturi viršyti 100 ppm (miligramų kilogramui);</w:t>
            </w:r>
          </w:p>
          <w:p w:rsidR="00ED2F90" w:rsidRPr="00ED2F90" w:rsidRDefault="00ED2F90" w:rsidP="00413ED8">
            <w:pPr>
              <w:jc w:val="both"/>
              <w:rPr>
                <w:sz w:val="20"/>
                <w:szCs w:val="20"/>
              </w:rPr>
            </w:pPr>
            <w:r w:rsidRPr="00ED2F90">
              <w:rPr>
                <w:sz w:val="20"/>
                <w:szCs w:val="20"/>
              </w:rPr>
              <w:t>1.4. kopijavimo milteliuose ir rašaluose neturi būti naudojamos cheminės medžiagos, klasifikuojamos priskiriant bet kurią iš nurodytų pavojingumo frazę pagal R</w:t>
            </w:r>
            <w:r w:rsidRPr="00ED2F90">
              <w:rPr>
                <w:bCs/>
                <w:sz w:val="20"/>
                <w:szCs w:val="20"/>
              </w:rPr>
              <w:t>eglamentą (EB) Nr. 1272/2008</w:t>
            </w:r>
            <w:r w:rsidRPr="00ED2F90">
              <w:rPr>
                <w:sz w:val="20"/>
                <w:szCs w:val="20"/>
              </w:rPr>
              <w:t xml:space="preserve">: kancerogeninės (H350, H350i, H351), sukeliančios paveldimus genetinius defektus (H340, H341), toksiškos reprodukcijai (H360D, H360F, H361f, H361d), toksiškos ar labai toksiškos (H310, H330). </w:t>
            </w:r>
          </w:p>
          <w:p w:rsidR="00ED2F90" w:rsidRPr="00ED2F90" w:rsidRDefault="00ED2F90" w:rsidP="00413ED8">
            <w:pPr>
              <w:jc w:val="both"/>
              <w:rPr>
                <w:sz w:val="20"/>
                <w:szCs w:val="20"/>
              </w:rPr>
            </w:pPr>
            <w:r w:rsidRPr="00ED2F90">
              <w:rPr>
                <w:i/>
                <w:sz w:val="20"/>
                <w:szCs w:val="20"/>
              </w:rPr>
              <w:t>Atitiktį reikalavimams įrodantys dokumentai:</w:t>
            </w:r>
            <w:r w:rsidRPr="00ED2F90">
              <w:rPr>
                <w:sz w:val="20"/>
                <w:szCs w:val="20"/>
              </w:rPr>
              <w:t xml:space="preserve"> (1.3–1.4 papunkčiams) ekologinis ženklas </w:t>
            </w:r>
            <w:r w:rsidRPr="00ED2F90">
              <w:rPr>
                <w:i/>
                <w:sz w:val="20"/>
                <w:szCs w:val="20"/>
              </w:rPr>
              <w:t>the Blue Angel</w:t>
            </w:r>
            <w:r w:rsidRPr="00ED2F90">
              <w:rPr>
                <w:sz w:val="20"/>
                <w:szCs w:val="20"/>
              </w:rPr>
              <w:t xml:space="preserve"> arba techniniai dokumentai, arba tiekėjo deklaracija, arba kiti lygiaverčiai įrodymai;</w:t>
            </w:r>
          </w:p>
          <w:p w:rsidR="00ED2F90" w:rsidRPr="00ED2F90" w:rsidRDefault="00ED2F90" w:rsidP="00413ED8">
            <w:pPr>
              <w:jc w:val="both"/>
              <w:rPr>
                <w:sz w:val="20"/>
                <w:szCs w:val="20"/>
              </w:rPr>
            </w:pPr>
            <w:r w:rsidRPr="00ED2F90">
              <w:rPr>
                <w:sz w:val="20"/>
                <w:szCs w:val="20"/>
              </w:rPr>
              <w:t xml:space="preserve">1.5. kasetės milteliuose ir rašaluose neturi būti azodažiklių, galinčių skilti į tam tikrus aromatinius aminus (pagal REACH reglamento XVII priedą). </w:t>
            </w:r>
          </w:p>
          <w:p w:rsidR="00ED2F90" w:rsidRPr="00ED2F90" w:rsidRDefault="00ED2F90" w:rsidP="00413ED8">
            <w:pPr>
              <w:jc w:val="both"/>
              <w:rPr>
                <w:sz w:val="20"/>
                <w:szCs w:val="20"/>
              </w:rPr>
            </w:pPr>
            <w:r w:rsidRPr="00ED2F90">
              <w:rPr>
                <w:i/>
                <w:sz w:val="20"/>
                <w:szCs w:val="20"/>
              </w:rPr>
              <w:t>Atitiktį reikalavimams įrodantys dokumentai:</w:t>
            </w:r>
            <w:r w:rsidRPr="00ED2F90">
              <w:rPr>
                <w:sz w:val="20"/>
                <w:szCs w:val="20"/>
              </w:rPr>
              <w:t xml:space="preserve"> ekologinis ženklas </w:t>
            </w:r>
            <w:r w:rsidRPr="00ED2F90">
              <w:rPr>
                <w:i/>
                <w:sz w:val="20"/>
                <w:szCs w:val="20"/>
              </w:rPr>
              <w:t xml:space="preserve">the Blue Angel </w:t>
            </w:r>
            <w:r w:rsidRPr="00ED2F90">
              <w:rPr>
                <w:sz w:val="20"/>
                <w:szCs w:val="20"/>
              </w:rPr>
              <w:t>arba techniniai dokumentai, arba tiekėjo deklaracija, arba kiti lygiaverčiai įrodymai;</w:t>
            </w:r>
          </w:p>
          <w:p w:rsidR="00ED2F90" w:rsidRPr="00ED2F90" w:rsidRDefault="00ED2F90" w:rsidP="00413ED8">
            <w:pPr>
              <w:jc w:val="both"/>
              <w:rPr>
                <w:sz w:val="20"/>
                <w:szCs w:val="20"/>
              </w:rPr>
            </w:pPr>
            <w:r w:rsidRPr="00ED2F90">
              <w:rPr>
                <w:sz w:val="20"/>
                <w:szCs w:val="20"/>
              </w:rPr>
              <w:t xml:space="preserve">1.6.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rsidR="00ED2F90" w:rsidRPr="00ED2F90" w:rsidRDefault="00ED2F90" w:rsidP="00413ED8">
            <w:pPr>
              <w:rPr>
                <w:sz w:val="20"/>
                <w:szCs w:val="20"/>
              </w:rPr>
            </w:pPr>
            <w:r w:rsidRPr="00ED2F90">
              <w:rPr>
                <w:i/>
                <w:sz w:val="20"/>
                <w:szCs w:val="20"/>
              </w:rPr>
              <w:t>Atitiktį reikalavimams įrodantys dokumentai:</w:t>
            </w:r>
            <w:r w:rsidRPr="00ED2F90">
              <w:rPr>
                <w:sz w:val="20"/>
                <w:szCs w:val="20"/>
              </w:rPr>
              <w:t xml:space="preserve"> gamintojo ir (ar) importuotojo raštiškas patvirtinimas apie pakuotės atitiktį arba kiti lygiaverčiai įrodymai.</w:t>
            </w:r>
          </w:p>
          <w:p w:rsidR="00ED2F90" w:rsidRPr="00ED2F90" w:rsidRDefault="00ED2F90" w:rsidP="00413ED8">
            <w:pPr>
              <w:rPr>
                <w:sz w:val="20"/>
                <w:szCs w:val="20"/>
              </w:rPr>
            </w:pPr>
          </w:p>
          <w:p w:rsidR="00ED2F90" w:rsidRPr="00ED2F90" w:rsidRDefault="00ED2F90" w:rsidP="00413ED8">
            <w:pPr>
              <w:jc w:val="both"/>
              <w:rPr>
                <w:b/>
                <w:sz w:val="20"/>
                <w:szCs w:val="20"/>
              </w:rPr>
            </w:pPr>
            <w:r w:rsidRPr="00ED2F90">
              <w:rPr>
                <w:b/>
                <w:sz w:val="20"/>
                <w:szCs w:val="20"/>
              </w:rPr>
              <w:t>BENDRI REIKALAVIMAI:</w:t>
            </w:r>
          </w:p>
          <w:p w:rsidR="00ED2F90" w:rsidRPr="00ED2F90" w:rsidRDefault="00ED2F90" w:rsidP="00ED2F90">
            <w:pPr>
              <w:pStyle w:val="Sraopastraipa"/>
              <w:numPr>
                <w:ilvl w:val="0"/>
                <w:numId w:val="39"/>
              </w:numPr>
              <w:ind w:left="0" w:firstLine="0"/>
              <w:jc w:val="both"/>
              <w:rPr>
                <w:sz w:val="20"/>
                <w:szCs w:val="20"/>
              </w:rPr>
            </w:pPr>
            <w:r w:rsidRPr="00ED2F90">
              <w:rPr>
                <w:sz w:val="20"/>
                <w:szCs w:val="20"/>
              </w:rPr>
              <w:t xml:space="preserve">Perkančioji organizacija perka pakaitalus arba lygiavertes kasetes, kurios atitinka spausdinimo įrangos originalių eksploatacinių medžiagų kokybę ir funkcinius parametrus. Jos turi tikti spausdinimo įrenginiui, spausdinti lygiavertiškai kokybiškai kaip spausdinant originaliomis kasetėmis, užtikrinti sklandų bei tinkamą įrenginio darbą. Tiekėjams nereikia pateikti spausdinimo įrenginio gamintojo pažymos, kad tiekėjo siūlomos lygiavertės kasetės suderinamos su jų įrenginiu. </w:t>
            </w:r>
          </w:p>
          <w:p w:rsidR="00ED2F90" w:rsidRPr="00ED2F90" w:rsidRDefault="00ED2F90" w:rsidP="00ED2F90">
            <w:pPr>
              <w:pStyle w:val="Sraopastraipa"/>
              <w:numPr>
                <w:ilvl w:val="0"/>
                <w:numId w:val="39"/>
              </w:numPr>
              <w:ind w:left="0" w:firstLine="0"/>
              <w:jc w:val="both"/>
              <w:rPr>
                <w:sz w:val="20"/>
                <w:szCs w:val="20"/>
              </w:rPr>
            </w:pPr>
            <w:r w:rsidRPr="00ED2F90">
              <w:rPr>
                <w:sz w:val="20"/>
                <w:szCs w:val="20"/>
              </w:rPr>
              <w:t>Siūlomų pakaitalų arba lygiaverčių kasečių išeiga turi atitikti techninėje specifikacijoje nurodytos originalios kasetės išeigą (ne mažiau kopijų negu nurodytos originalios kasetės).</w:t>
            </w:r>
          </w:p>
          <w:p w:rsidR="00ED2F90" w:rsidRPr="00ED2F90" w:rsidRDefault="00ED2F90" w:rsidP="00ED2F90">
            <w:pPr>
              <w:pStyle w:val="Sraopastraipa"/>
              <w:numPr>
                <w:ilvl w:val="0"/>
                <w:numId w:val="39"/>
              </w:numPr>
              <w:ind w:left="0" w:firstLine="0"/>
              <w:jc w:val="both"/>
              <w:rPr>
                <w:sz w:val="20"/>
                <w:szCs w:val="20"/>
              </w:rPr>
            </w:pPr>
            <w:r w:rsidRPr="00ED2F90">
              <w:rPr>
                <w:sz w:val="20"/>
                <w:szCs w:val="20"/>
              </w:rPr>
              <w:t xml:space="preserve">Konkursui gali būti pateiktos lygiavertės kasetės ar pakaitalai, kurie turi skirtingą nei konkurso techninėje specifikacijoje nurodytą gamintojo numatytą kasečių identifikaciją. Tokiu atveju, tiekėjas turi pateikti aiškinamąjį raštą, kuriame turi būti pažymėta, kad siūloma kasetė atitinka techninės specifikacijos reikalavimus ir kasetės išeiga yra ne mažesnė nei techninėje specifikacijoje nurodytos kasetės. Prie aiškinamojo rašto turi būti pateikta kasetės gamintojo informacija apie kasetę (kasetės gamintojo katalogo išrašas ar nuoroda į kasetės aprašą kasetės gamintojo internetinėje svetainėje).  Aiškinamasis raštas turi būti pasirašytas tiekėjo. Nepateikus aiškinamojo rašto, bus laikoma, kad siūloma lygiavertė kasetė ar pakaitalais neatitinka techninės specifikacijos reikalavimų ir tiekėjo pasiūlymas bus atmestas. </w:t>
            </w:r>
          </w:p>
          <w:p w:rsidR="00ED2F90" w:rsidRPr="00ED2F90" w:rsidRDefault="00ED2F90" w:rsidP="00ED2F90">
            <w:pPr>
              <w:pStyle w:val="Sraopastraipa"/>
              <w:numPr>
                <w:ilvl w:val="0"/>
                <w:numId w:val="39"/>
              </w:numPr>
              <w:ind w:left="0" w:firstLine="0"/>
              <w:jc w:val="both"/>
              <w:rPr>
                <w:sz w:val="20"/>
                <w:szCs w:val="20"/>
              </w:rPr>
            </w:pPr>
            <w:r w:rsidRPr="00ED2F90">
              <w:rPr>
                <w:sz w:val="20"/>
                <w:szCs w:val="20"/>
              </w:rPr>
              <w:t>Tiekėjui pristačius pakaitalus ar lygiavertes kasetes, kurios spausdina prasčiau negu originalios ir perkančiajai organizacijai apie tai informavus tiekėją, tiekėjas per 2 (dvi) darbo dienas nuo informavimo datos privalo nekokybiškas kasetes pakeisti lygiavertėmis kokybiškoms kasetėmis.  Jei kasetė nekokybiška, ji  keičiama nauja, jos neremontuojant.</w:t>
            </w:r>
          </w:p>
          <w:p w:rsidR="00ED2F90" w:rsidRPr="00ED2F90" w:rsidRDefault="00ED2F90" w:rsidP="00ED2F90">
            <w:pPr>
              <w:pStyle w:val="Sraopastraipa"/>
              <w:numPr>
                <w:ilvl w:val="0"/>
                <w:numId w:val="39"/>
              </w:numPr>
              <w:ind w:left="0" w:firstLine="0"/>
              <w:jc w:val="both"/>
              <w:rPr>
                <w:sz w:val="20"/>
                <w:szCs w:val="20"/>
              </w:rPr>
            </w:pPr>
            <w:r w:rsidRPr="00ED2F90">
              <w:rPr>
                <w:sz w:val="20"/>
                <w:szCs w:val="20"/>
              </w:rPr>
              <w:t xml:space="preserve">Jeigu dėl prastos kasetės kokybės yra sugadinamas perkančiosios organizacijos spausdinimo įrenginys, tiekėjas įsipareigoja apmokėti spausdinimo įrenginio remonto išlaidas. </w:t>
            </w:r>
          </w:p>
          <w:p w:rsidR="00ED2F90" w:rsidRPr="00ED2F90" w:rsidRDefault="00ED2F90" w:rsidP="00ED2F90">
            <w:pPr>
              <w:pStyle w:val="Sraopastraipa"/>
              <w:numPr>
                <w:ilvl w:val="0"/>
                <w:numId w:val="39"/>
              </w:numPr>
              <w:ind w:left="0" w:firstLine="0"/>
              <w:jc w:val="both"/>
              <w:rPr>
                <w:sz w:val="20"/>
                <w:szCs w:val="20"/>
              </w:rPr>
            </w:pPr>
            <w:r w:rsidRPr="00ED2F90">
              <w:rPr>
                <w:sz w:val="20"/>
                <w:szCs w:val="20"/>
              </w:rPr>
              <w:t xml:space="preserve">Kasetės turi būti naujos ir nenaudotos. </w:t>
            </w:r>
          </w:p>
          <w:p w:rsidR="00ED2F90" w:rsidRPr="00ED2F90" w:rsidRDefault="00ED2F90" w:rsidP="00413ED8">
            <w:pPr>
              <w:suppressAutoHyphens/>
              <w:snapToGrid w:val="0"/>
              <w:rPr>
                <w:sz w:val="20"/>
                <w:szCs w:val="20"/>
              </w:rPr>
            </w:pPr>
            <w:r w:rsidRPr="00ED2F90">
              <w:rPr>
                <w:sz w:val="20"/>
                <w:szCs w:val="20"/>
              </w:rPr>
              <w:t>Tiekėjui pakartotinai pateikus nekokybiškas kasetes ar nekokybiškus spausdinimo įrenginių komponentus, perkančioji organizacija pasilieka teisę vienašališkai nutraukti kasečių ir spausdinimo įrenginių komponentų tiekimo sutartį.</w:t>
            </w:r>
          </w:p>
        </w:tc>
      </w:tr>
    </w:tbl>
    <w:p w:rsidR="009B3E33" w:rsidRDefault="009B3E33" w:rsidP="00095D19">
      <w:pPr>
        <w:ind w:firstLine="720"/>
        <w:jc w:val="both"/>
        <w:rPr>
          <w:b/>
          <w:sz w:val="20"/>
          <w:szCs w:val="20"/>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A50277">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A50277">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 xml:space="preserve">Pasiūlymas galioja </w:t>
      </w:r>
      <w:r w:rsidR="000073E5">
        <w:rPr>
          <w:sz w:val="20"/>
          <w:szCs w:val="20"/>
        </w:rPr>
        <w:t>6</w:t>
      </w:r>
      <w:r w:rsidRPr="00E34ABA">
        <w:rPr>
          <w:sz w:val="20"/>
          <w:szCs w:val="20"/>
        </w:rPr>
        <w:t>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9B3E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39A" w:rsidRDefault="0009539A">
      <w:r>
        <w:separator/>
      </w:r>
    </w:p>
  </w:endnote>
  <w:endnote w:type="continuationSeparator" w:id="0">
    <w:p w:rsidR="0009539A" w:rsidRDefault="0009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39A" w:rsidRDefault="0009539A">
      <w:r>
        <w:separator/>
      </w:r>
    </w:p>
  </w:footnote>
  <w:footnote w:type="continuationSeparator" w:id="0">
    <w:p w:rsidR="0009539A" w:rsidRDefault="00095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17E47"/>
    <w:multiLevelType w:val="multilevel"/>
    <w:tmpl w:val="9D729CB0"/>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30267"/>
    <w:multiLevelType w:val="hybridMultilevel"/>
    <w:tmpl w:val="C4021D8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BE6FA3"/>
    <w:multiLevelType w:val="multilevel"/>
    <w:tmpl w:val="350EE2B0"/>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AE6228"/>
    <w:multiLevelType w:val="multilevel"/>
    <w:tmpl w:val="DE980D5A"/>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20"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49311D3E"/>
    <w:multiLevelType w:val="multilevel"/>
    <w:tmpl w:val="217CEC76"/>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2"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62516"/>
    <w:multiLevelType w:val="multilevel"/>
    <w:tmpl w:val="DF14C48C"/>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9" w15:restartNumberingAfterBreak="0">
    <w:nsid w:val="640967E6"/>
    <w:multiLevelType w:val="hybridMultilevel"/>
    <w:tmpl w:val="8B863EDA"/>
    <w:lvl w:ilvl="0" w:tplc="88ACA3A8">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E6A25F4"/>
    <w:multiLevelType w:val="multilevel"/>
    <w:tmpl w:val="550E80C2"/>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5"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9"/>
  </w:num>
  <w:num w:numId="3">
    <w:abstractNumId w:val="27"/>
  </w:num>
  <w:num w:numId="4">
    <w:abstractNumId w:val="14"/>
  </w:num>
  <w:num w:numId="5">
    <w:abstractNumId w:val="24"/>
  </w:num>
  <w:num w:numId="6">
    <w:abstractNumId w:val="3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7"/>
  </w:num>
  <w:num w:numId="12">
    <w:abstractNumId w:val="3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0"/>
  </w:num>
  <w:num w:numId="16">
    <w:abstractNumId w:val="30"/>
  </w:num>
  <w:num w:numId="17">
    <w:abstractNumId w:val="25"/>
  </w:num>
  <w:num w:numId="18">
    <w:abstractNumId w:val="17"/>
  </w:num>
  <w:num w:numId="19">
    <w:abstractNumId w:val="12"/>
  </w:num>
  <w:num w:numId="20">
    <w:abstractNumId w:val="20"/>
  </w:num>
  <w:num w:numId="21">
    <w:abstractNumId w:val="22"/>
  </w:num>
  <w:num w:numId="22">
    <w:abstractNumId w:val="35"/>
  </w:num>
  <w:num w:numId="23">
    <w:abstractNumId w:val="16"/>
  </w:num>
  <w:num w:numId="24">
    <w:abstractNumId w:val="16"/>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8"/>
  </w:num>
  <w:num w:numId="28">
    <w:abstractNumId w:val="1"/>
  </w:num>
  <w:num w:numId="29">
    <w:abstractNumId w:val="28"/>
  </w:num>
  <w:num w:numId="30">
    <w:abstractNumId w:val="2"/>
  </w:num>
  <w:num w:numId="31">
    <w:abstractNumId w:val="29"/>
  </w:num>
  <w:num w:numId="32">
    <w:abstractNumId w:val="26"/>
  </w:num>
  <w:num w:numId="33">
    <w:abstractNumId w:val="21"/>
  </w:num>
  <w:num w:numId="34">
    <w:abstractNumId w:val="15"/>
  </w:num>
  <w:num w:numId="35">
    <w:abstractNumId w:val="8"/>
  </w:num>
  <w:num w:numId="36">
    <w:abstractNumId w:val="34"/>
  </w:num>
  <w:num w:numId="37">
    <w:abstractNumId w:val="3"/>
  </w:num>
  <w:num w:numId="38">
    <w:abstractNumId w:val="10"/>
  </w:num>
  <w:num w:numId="3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073E5"/>
    <w:rsid w:val="000132B7"/>
    <w:rsid w:val="000151D9"/>
    <w:rsid w:val="0001748C"/>
    <w:rsid w:val="000215D7"/>
    <w:rsid w:val="00021BCD"/>
    <w:rsid w:val="00026A1B"/>
    <w:rsid w:val="00026B57"/>
    <w:rsid w:val="00030781"/>
    <w:rsid w:val="0003632D"/>
    <w:rsid w:val="00036A13"/>
    <w:rsid w:val="00043295"/>
    <w:rsid w:val="0004568B"/>
    <w:rsid w:val="00046D6D"/>
    <w:rsid w:val="00047A53"/>
    <w:rsid w:val="00050793"/>
    <w:rsid w:val="0005095F"/>
    <w:rsid w:val="00054BB8"/>
    <w:rsid w:val="00054C95"/>
    <w:rsid w:val="000633D5"/>
    <w:rsid w:val="00064C13"/>
    <w:rsid w:val="00077598"/>
    <w:rsid w:val="0008287A"/>
    <w:rsid w:val="000845F4"/>
    <w:rsid w:val="000930DE"/>
    <w:rsid w:val="0009539A"/>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9FC"/>
    <w:rsid w:val="00197F3A"/>
    <w:rsid w:val="001A3ABE"/>
    <w:rsid w:val="001A6B72"/>
    <w:rsid w:val="001B12B6"/>
    <w:rsid w:val="001B16B4"/>
    <w:rsid w:val="001B2FD5"/>
    <w:rsid w:val="001B3EA2"/>
    <w:rsid w:val="001B6BF4"/>
    <w:rsid w:val="001D03D6"/>
    <w:rsid w:val="001D183D"/>
    <w:rsid w:val="001D39E0"/>
    <w:rsid w:val="001E60A9"/>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615C"/>
    <w:rsid w:val="00377312"/>
    <w:rsid w:val="00377D87"/>
    <w:rsid w:val="00382DF8"/>
    <w:rsid w:val="003843A3"/>
    <w:rsid w:val="00386140"/>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20A8"/>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06E75"/>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76CD9"/>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6450"/>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478E"/>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771"/>
    <w:rsid w:val="008F7C70"/>
    <w:rsid w:val="00901A6F"/>
    <w:rsid w:val="00902E1E"/>
    <w:rsid w:val="00903684"/>
    <w:rsid w:val="0090380F"/>
    <w:rsid w:val="00905E40"/>
    <w:rsid w:val="00905F84"/>
    <w:rsid w:val="0091031C"/>
    <w:rsid w:val="0091482D"/>
    <w:rsid w:val="00916825"/>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B3E33"/>
    <w:rsid w:val="009D3BE7"/>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0277"/>
    <w:rsid w:val="00A55E1C"/>
    <w:rsid w:val="00A6004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49A8"/>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86AF9"/>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E6E15"/>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2599"/>
    <w:rsid w:val="00D928D3"/>
    <w:rsid w:val="00D95EC6"/>
    <w:rsid w:val="00D96A66"/>
    <w:rsid w:val="00D96CC9"/>
    <w:rsid w:val="00D96F43"/>
    <w:rsid w:val="00D9718D"/>
    <w:rsid w:val="00DA1C18"/>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216F"/>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2574"/>
    <w:rsid w:val="00EB28B5"/>
    <w:rsid w:val="00EB33D5"/>
    <w:rsid w:val="00EC1C5D"/>
    <w:rsid w:val="00EC6728"/>
    <w:rsid w:val="00ED2F90"/>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E68"/>
    <w:rsid w:val="00F31AC3"/>
    <w:rsid w:val="00F37A17"/>
    <w:rsid w:val="00F4367D"/>
    <w:rsid w:val="00F459AE"/>
    <w:rsid w:val="00F5605D"/>
    <w:rsid w:val="00F616C2"/>
    <w:rsid w:val="00F63346"/>
    <w:rsid w:val="00F67772"/>
    <w:rsid w:val="00F67EAB"/>
    <w:rsid w:val="00F80B3C"/>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Body Text 3"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34C4-4E31-4343-9D02-C0DA04AF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27977</Words>
  <Characters>15947</Characters>
  <Application>Microsoft Office Word</Application>
  <DocSecurity>0</DocSecurity>
  <Lines>132</Lines>
  <Paragraphs>87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43837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2022-02-08T06:05:00Z</cp:lastPrinted>
  <dcterms:created xsi:type="dcterms:W3CDTF">2025-07-01T15:20:00Z</dcterms:created>
  <dcterms:modified xsi:type="dcterms:W3CDTF">2025-07-01T15:38:00Z</dcterms:modified>
</cp:coreProperties>
</file>