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10F9" w14:textId="07D3BDAB" w:rsidR="003C330B" w:rsidRPr="003C330B" w:rsidRDefault="003C330B" w:rsidP="003C330B">
      <w:pPr>
        <w:spacing w:after="0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3C330B">
        <w:rPr>
          <w:rFonts w:ascii="Times New Roman" w:hAnsi="Times New Roman" w:cs="Times New Roman"/>
          <w:b/>
          <w:bCs/>
          <w:sz w:val="18"/>
          <w:szCs w:val="18"/>
        </w:rPr>
        <w:t xml:space="preserve">Pirkimo sąlygų </w:t>
      </w:r>
      <w:r w:rsidR="00720237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3C330B">
        <w:rPr>
          <w:rFonts w:ascii="Times New Roman" w:hAnsi="Times New Roman" w:cs="Times New Roman"/>
          <w:b/>
          <w:bCs/>
          <w:sz w:val="18"/>
          <w:szCs w:val="18"/>
        </w:rPr>
        <w:t xml:space="preserve"> priedas „Techninė specifikacija“</w:t>
      </w:r>
    </w:p>
    <w:p w14:paraId="6ED161D2" w14:textId="77777777" w:rsidR="003C330B" w:rsidRDefault="003C330B" w:rsidP="00FB0C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36804" w14:textId="307871CF" w:rsidR="00F941EC" w:rsidRDefault="00F941EC" w:rsidP="00FB0C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VIEŠŲJŲ PIRKIMŲ KONSULTACINIŲ PASLAUGŲ</w:t>
      </w:r>
    </w:p>
    <w:p w14:paraId="6FD428FE" w14:textId="7CDAB80B" w:rsidR="00FB0C66" w:rsidRPr="004A1CE4" w:rsidRDefault="00FB0C66" w:rsidP="00FB0C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CE4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39359435" w14:textId="77777777" w:rsidR="00FB0C66" w:rsidRPr="004A1CE4" w:rsidRDefault="00FB0C66" w:rsidP="00FB0C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83ED8" w14:textId="49BFD0BD" w:rsidR="00C0281C" w:rsidRDefault="00FB0C66" w:rsidP="00FB0C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CE4">
        <w:rPr>
          <w:rFonts w:ascii="Times New Roman" w:hAnsi="Times New Roman" w:cs="Times New Roman"/>
          <w:b/>
          <w:bCs/>
          <w:sz w:val="24"/>
          <w:szCs w:val="24"/>
        </w:rPr>
        <w:t>1. Pirkimo objekta</w:t>
      </w:r>
      <w:r w:rsidR="00C0281C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69D982A2" w14:textId="7F13CAE0" w:rsidR="00FB0C66" w:rsidRPr="004A1CE4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FB0C66">
        <w:rPr>
          <w:rFonts w:ascii="Times New Roman" w:hAnsi="Times New Roman" w:cs="Times New Roman"/>
          <w:sz w:val="24"/>
          <w:szCs w:val="24"/>
        </w:rPr>
        <w:t xml:space="preserve"> </w:t>
      </w:r>
      <w:r w:rsidR="00C0281C">
        <w:rPr>
          <w:rFonts w:ascii="Times New Roman" w:hAnsi="Times New Roman" w:cs="Times New Roman"/>
          <w:sz w:val="24"/>
          <w:szCs w:val="24"/>
        </w:rPr>
        <w:t xml:space="preserve">Joniškio rajono savivaldybės administracija </w:t>
      </w:r>
      <w:r w:rsidRPr="004A1CE4">
        <w:rPr>
          <w:rFonts w:ascii="Times New Roman" w:hAnsi="Times New Roman" w:cs="Times New Roman"/>
          <w:sz w:val="24"/>
          <w:szCs w:val="24"/>
        </w:rPr>
        <w:t>(toliau – perkančioji organizacija) numato</w:t>
      </w:r>
      <w:r>
        <w:rPr>
          <w:rFonts w:ascii="Times New Roman" w:hAnsi="Times New Roman" w:cs="Times New Roman"/>
          <w:sz w:val="24"/>
          <w:szCs w:val="24"/>
        </w:rPr>
        <w:t xml:space="preserve"> atestuotų pirkimo specialistų</w:t>
      </w:r>
      <w:r w:rsidRPr="004A1CE4">
        <w:rPr>
          <w:rFonts w:ascii="Times New Roman" w:hAnsi="Times New Roman" w:cs="Times New Roman"/>
          <w:sz w:val="24"/>
          <w:szCs w:val="24"/>
        </w:rPr>
        <w:t xml:space="preserve"> konsultacines paslaugas.</w:t>
      </w:r>
    </w:p>
    <w:p w14:paraId="58757E35" w14:textId="77777777" w:rsidR="00FB0C66" w:rsidRDefault="00FB0C66" w:rsidP="00FB0C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CE4">
        <w:rPr>
          <w:rFonts w:ascii="Times New Roman" w:hAnsi="Times New Roman" w:cs="Times New Roman"/>
          <w:b/>
          <w:bCs/>
          <w:sz w:val="24"/>
          <w:szCs w:val="24"/>
        </w:rPr>
        <w:t>2. Paslaugų tikslas</w:t>
      </w:r>
    </w:p>
    <w:p w14:paraId="76BDF3E0" w14:textId="072C4B3C" w:rsidR="00E17D09" w:rsidRPr="004A1CE4" w:rsidRDefault="00E17D09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E17D09">
        <w:rPr>
          <w:rFonts w:ascii="Times New Roman" w:hAnsi="Times New Roman" w:cs="Times New Roman"/>
          <w:sz w:val="24"/>
          <w:szCs w:val="24"/>
        </w:rPr>
        <w:t>Dalyvavimas viešųjų pirkimų komisijos darbe</w:t>
      </w:r>
      <w:r w:rsidR="00EF2325">
        <w:rPr>
          <w:rFonts w:ascii="Times New Roman" w:hAnsi="Times New Roman" w:cs="Times New Roman"/>
          <w:sz w:val="24"/>
          <w:szCs w:val="24"/>
        </w:rPr>
        <w:t xml:space="preserve"> bei specialistų </w:t>
      </w:r>
      <w:r w:rsidRPr="00E17D09">
        <w:rPr>
          <w:rFonts w:ascii="Times New Roman" w:hAnsi="Times New Roman" w:cs="Times New Roman"/>
          <w:sz w:val="24"/>
          <w:szCs w:val="24"/>
        </w:rPr>
        <w:t>konsultavimas pagal perkančiosios organizacijos poreikius.</w:t>
      </w:r>
    </w:p>
    <w:p w14:paraId="3B5C7F05" w14:textId="77777777" w:rsidR="00FB0C66" w:rsidRPr="004A1CE4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b/>
          <w:bCs/>
          <w:sz w:val="24"/>
          <w:szCs w:val="24"/>
        </w:rPr>
        <w:t>3. Paslaugų apimtis</w:t>
      </w:r>
    </w:p>
    <w:p w14:paraId="6681C92B" w14:textId="77777777" w:rsidR="00FB0C66" w:rsidRPr="004A1CE4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sz w:val="24"/>
          <w:szCs w:val="24"/>
        </w:rPr>
        <w:t>Tiekėjas privalo teikti šias paslaugas:</w:t>
      </w:r>
    </w:p>
    <w:p w14:paraId="1C0F551C" w14:textId="6A9A6A57" w:rsidR="00FB0C66" w:rsidRPr="004A1CE4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sz w:val="24"/>
          <w:szCs w:val="24"/>
        </w:rPr>
        <w:t>3.1. Konsultacijos viešųjų pirkimų vykdymo klausimais:</w:t>
      </w:r>
    </w:p>
    <w:p w14:paraId="1340C886" w14:textId="77777777" w:rsidR="00FB0C66" w:rsidRPr="004A1CE4" w:rsidRDefault="00FB0C66" w:rsidP="00FB0C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sz w:val="24"/>
          <w:szCs w:val="24"/>
        </w:rPr>
        <w:t>Teisės aktų, reglamentuojančių viešųjų pirkimų procesus, taikymo praktinius aspektus;</w:t>
      </w:r>
    </w:p>
    <w:p w14:paraId="37597CBF" w14:textId="77777777" w:rsidR="00FB0C66" w:rsidRPr="004A1CE4" w:rsidRDefault="00FB0C66" w:rsidP="00FB0C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sz w:val="24"/>
          <w:szCs w:val="24"/>
        </w:rPr>
        <w:t>Pirkimo dokumentų ir procedūrų atitiktį teisės aktų reikalavimams;</w:t>
      </w:r>
    </w:p>
    <w:p w14:paraId="7F136A79" w14:textId="6BD152FE" w:rsidR="00FB0C66" w:rsidRPr="004A1CE4" w:rsidRDefault="00FB0C66" w:rsidP="00FB0C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sz w:val="24"/>
          <w:szCs w:val="24"/>
        </w:rPr>
        <w:t>Rizikų valdymą viešųjų pirkimų procese</w:t>
      </w:r>
      <w:r w:rsidR="005A512F">
        <w:rPr>
          <w:rFonts w:ascii="Times New Roman" w:hAnsi="Times New Roman" w:cs="Times New Roman"/>
          <w:sz w:val="24"/>
          <w:szCs w:val="24"/>
        </w:rPr>
        <w:t>.</w:t>
      </w:r>
    </w:p>
    <w:p w14:paraId="1E187C36" w14:textId="39CDF131" w:rsidR="00FB0C66" w:rsidRPr="004A1CE4" w:rsidRDefault="00195ACC" w:rsidP="00FB0C6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Pagal perkančiosios organizacijos pateiktus r</w:t>
      </w:r>
      <w:r w:rsidR="00FB0C66" w:rsidRPr="004A1CE4">
        <w:rPr>
          <w:rFonts w:ascii="Times New Roman" w:hAnsi="Times New Roman" w:cs="Times New Roman"/>
          <w:sz w:val="24"/>
          <w:szCs w:val="24"/>
        </w:rPr>
        <w:t>eikalavim</w:t>
      </w:r>
      <w:r>
        <w:rPr>
          <w:rFonts w:ascii="Times New Roman" w:hAnsi="Times New Roman" w:cs="Times New Roman"/>
          <w:sz w:val="24"/>
          <w:szCs w:val="24"/>
        </w:rPr>
        <w:t xml:space="preserve">us koreguoti </w:t>
      </w:r>
      <w:r w:rsidR="00B6516F">
        <w:rPr>
          <w:rFonts w:ascii="Times New Roman" w:hAnsi="Times New Roman" w:cs="Times New Roman"/>
          <w:sz w:val="24"/>
          <w:szCs w:val="24"/>
        </w:rPr>
        <w:t xml:space="preserve">pirkimo dokumentų sąlygų paketus </w:t>
      </w:r>
      <w:r w:rsidR="00FB0C66" w:rsidRPr="004A1CE4">
        <w:rPr>
          <w:rFonts w:ascii="Times New Roman" w:hAnsi="Times New Roman" w:cs="Times New Roman"/>
          <w:sz w:val="24"/>
          <w:szCs w:val="24"/>
        </w:rPr>
        <w:t>prekėms, paslaugoms ar darbams</w:t>
      </w:r>
      <w:r w:rsidR="00BC34C7">
        <w:rPr>
          <w:rFonts w:ascii="Times New Roman" w:hAnsi="Times New Roman" w:cs="Times New Roman"/>
          <w:sz w:val="24"/>
          <w:szCs w:val="24"/>
        </w:rPr>
        <w:t>, nagrinėti dalyvių pretenzijas</w:t>
      </w:r>
      <w:r w:rsidR="00B6516F">
        <w:rPr>
          <w:rFonts w:ascii="Times New Roman" w:hAnsi="Times New Roman" w:cs="Times New Roman"/>
          <w:sz w:val="24"/>
          <w:szCs w:val="24"/>
        </w:rPr>
        <w:t>;</w:t>
      </w:r>
    </w:p>
    <w:p w14:paraId="2C61E661" w14:textId="27EEAA18" w:rsidR="00FB0C66" w:rsidRDefault="00B6516F" w:rsidP="00FB0C6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Koreguoti v</w:t>
      </w:r>
      <w:r w:rsidR="00FB0C66">
        <w:rPr>
          <w:rFonts w:ascii="Times New Roman" w:hAnsi="Times New Roman" w:cs="Times New Roman"/>
          <w:sz w:val="24"/>
          <w:szCs w:val="24"/>
        </w:rPr>
        <w:t>ertinimo kriterijų parinkim</w:t>
      </w:r>
      <w:r>
        <w:rPr>
          <w:rFonts w:ascii="Times New Roman" w:hAnsi="Times New Roman" w:cs="Times New Roman"/>
          <w:sz w:val="24"/>
          <w:szCs w:val="24"/>
        </w:rPr>
        <w:t>ą</w:t>
      </w:r>
      <w:r w:rsidR="00FB0C66" w:rsidRPr="004A1CE4">
        <w:rPr>
          <w:rFonts w:ascii="Times New Roman" w:hAnsi="Times New Roman" w:cs="Times New Roman"/>
          <w:sz w:val="24"/>
          <w:szCs w:val="24"/>
        </w:rPr>
        <w:t>;</w:t>
      </w:r>
    </w:p>
    <w:p w14:paraId="42CFEB02" w14:textId="42B2228C" w:rsidR="00FB0C66" w:rsidRDefault="00FB0C66" w:rsidP="00FB0C6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sz w:val="24"/>
          <w:szCs w:val="24"/>
        </w:rPr>
        <w:t>Dokumentų suderinamum</w:t>
      </w:r>
      <w:r w:rsidR="00092677">
        <w:rPr>
          <w:rFonts w:ascii="Times New Roman" w:hAnsi="Times New Roman" w:cs="Times New Roman"/>
          <w:sz w:val="24"/>
          <w:szCs w:val="24"/>
        </w:rPr>
        <w:t>as</w:t>
      </w:r>
      <w:r w:rsidRPr="004A1CE4">
        <w:rPr>
          <w:rFonts w:ascii="Times New Roman" w:hAnsi="Times New Roman" w:cs="Times New Roman"/>
          <w:sz w:val="24"/>
          <w:szCs w:val="24"/>
        </w:rPr>
        <w:t xml:space="preserve"> su teisės aktų reikalavimais ir įgyvendinamumu.</w:t>
      </w:r>
    </w:p>
    <w:p w14:paraId="68A76B91" w14:textId="0C103996" w:rsidR="00B6516F" w:rsidRPr="00B6516F" w:rsidRDefault="00092677" w:rsidP="00BC34C7">
      <w:p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sz w:val="24"/>
          <w:szCs w:val="24"/>
        </w:rPr>
        <w:t>3.</w:t>
      </w:r>
      <w:r w:rsidR="00B6516F">
        <w:rPr>
          <w:rFonts w:ascii="Times New Roman" w:hAnsi="Times New Roman" w:cs="Times New Roman"/>
          <w:sz w:val="24"/>
          <w:szCs w:val="24"/>
        </w:rPr>
        <w:t>2</w:t>
      </w:r>
      <w:r w:rsidRPr="004A1CE4">
        <w:rPr>
          <w:rFonts w:ascii="Times New Roman" w:hAnsi="Times New Roman" w:cs="Times New Roman"/>
          <w:sz w:val="24"/>
          <w:szCs w:val="24"/>
        </w:rPr>
        <w:t xml:space="preserve">. </w:t>
      </w:r>
      <w:r w:rsidR="00BC34C7">
        <w:rPr>
          <w:rFonts w:ascii="Times New Roman" w:hAnsi="Times New Roman" w:cs="Times New Roman"/>
          <w:sz w:val="24"/>
          <w:szCs w:val="24"/>
        </w:rPr>
        <w:t>A</w:t>
      </w:r>
      <w:r w:rsidRPr="00092677">
        <w:rPr>
          <w:rFonts w:ascii="Times New Roman" w:hAnsi="Times New Roman" w:cs="Times New Roman"/>
          <w:sz w:val="24"/>
          <w:szCs w:val="24"/>
        </w:rPr>
        <w:t>testuotų pirkimo specialistų konsultacines paslaug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92677">
        <w:rPr>
          <w:rFonts w:ascii="Times New Roman" w:hAnsi="Times New Roman" w:cs="Times New Roman"/>
          <w:sz w:val="24"/>
          <w:szCs w:val="24"/>
        </w:rPr>
        <w:t>s</w:t>
      </w:r>
      <w:r w:rsidR="00BC34C7">
        <w:rPr>
          <w:rFonts w:ascii="Times New Roman" w:hAnsi="Times New Roman" w:cs="Times New Roman"/>
          <w:sz w:val="24"/>
          <w:szCs w:val="24"/>
        </w:rPr>
        <w:t xml:space="preserve"> – d</w:t>
      </w:r>
      <w:r w:rsidR="00B6516F">
        <w:rPr>
          <w:rFonts w:ascii="Times New Roman" w:hAnsi="Times New Roman" w:cs="Times New Roman"/>
          <w:sz w:val="24"/>
          <w:szCs w:val="24"/>
        </w:rPr>
        <w:t>alyvavimas viešųjų pirkimų komisijos darbe.</w:t>
      </w:r>
    </w:p>
    <w:p w14:paraId="2DB9186F" w14:textId="77777777" w:rsidR="00FB0C66" w:rsidRPr="004A1CE4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b/>
          <w:bCs/>
          <w:sz w:val="24"/>
          <w:szCs w:val="24"/>
        </w:rPr>
        <w:t>4. Paslaugų teikimo tvarka</w:t>
      </w:r>
    </w:p>
    <w:p w14:paraId="30EB3091" w14:textId="7582ED42" w:rsidR="00FB0C66" w:rsidRPr="004A1CE4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sz w:val="24"/>
          <w:szCs w:val="24"/>
        </w:rPr>
        <w:t xml:space="preserve">4.1. Konsultacijos ir </w:t>
      </w:r>
      <w:r w:rsidR="00B6516F">
        <w:rPr>
          <w:rFonts w:ascii="Times New Roman" w:hAnsi="Times New Roman" w:cs="Times New Roman"/>
          <w:sz w:val="24"/>
          <w:szCs w:val="24"/>
        </w:rPr>
        <w:t>pirkimų d</w:t>
      </w:r>
      <w:r w:rsidRPr="004A1CE4">
        <w:rPr>
          <w:rFonts w:ascii="Times New Roman" w:hAnsi="Times New Roman" w:cs="Times New Roman"/>
          <w:sz w:val="24"/>
          <w:szCs w:val="24"/>
        </w:rPr>
        <w:t xml:space="preserve">okumentų </w:t>
      </w:r>
      <w:r w:rsidR="00B6516F">
        <w:rPr>
          <w:rFonts w:ascii="Times New Roman" w:hAnsi="Times New Roman" w:cs="Times New Roman"/>
          <w:sz w:val="24"/>
          <w:szCs w:val="24"/>
        </w:rPr>
        <w:t>korekcijos</w:t>
      </w:r>
      <w:r w:rsidRPr="004A1CE4">
        <w:rPr>
          <w:rFonts w:ascii="Times New Roman" w:hAnsi="Times New Roman" w:cs="Times New Roman"/>
          <w:sz w:val="24"/>
          <w:szCs w:val="24"/>
        </w:rPr>
        <w:t xml:space="preserve"> vykdom</w:t>
      </w:r>
      <w:r w:rsidR="00B6516F">
        <w:rPr>
          <w:rFonts w:ascii="Times New Roman" w:hAnsi="Times New Roman" w:cs="Times New Roman"/>
          <w:sz w:val="24"/>
          <w:szCs w:val="24"/>
        </w:rPr>
        <w:t>os</w:t>
      </w:r>
      <w:r w:rsidRPr="004A1CE4">
        <w:rPr>
          <w:rFonts w:ascii="Times New Roman" w:hAnsi="Times New Roman" w:cs="Times New Roman"/>
          <w:sz w:val="24"/>
          <w:szCs w:val="24"/>
        </w:rPr>
        <w:t xml:space="preserve"> pagal perkančiosios organizacijos poreikius</w:t>
      </w:r>
      <w:r w:rsidR="00B6516F">
        <w:rPr>
          <w:rFonts w:ascii="Times New Roman" w:hAnsi="Times New Roman" w:cs="Times New Roman"/>
          <w:sz w:val="24"/>
          <w:szCs w:val="24"/>
        </w:rPr>
        <w:t>.</w:t>
      </w:r>
    </w:p>
    <w:p w14:paraId="49B30723" w14:textId="77777777" w:rsidR="00FB0C66" w:rsidRPr="004A1CE4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sz w:val="24"/>
          <w:szCs w:val="24"/>
        </w:rPr>
        <w:t>4.2. Paslaugų užklausos teikiamos el. paštu, telefonu arba per tiekėjo turimą informacinę sistemą.</w:t>
      </w:r>
    </w:p>
    <w:p w14:paraId="63D506B0" w14:textId="7DCB616C" w:rsidR="00FB0C66" w:rsidRPr="004A1CE4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sz w:val="24"/>
          <w:szCs w:val="24"/>
        </w:rPr>
        <w:t>4.</w:t>
      </w:r>
      <w:r w:rsidR="00092677">
        <w:rPr>
          <w:rFonts w:ascii="Times New Roman" w:hAnsi="Times New Roman" w:cs="Times New Roman"/>
          <w:sz w:val="24"/>
          <w:szCs w:val="24"/>
        </w:rPr>
        <w:t>3</w:t>
      </w:r>
      <w:r w:rsidRPr="004A1CE4">
        <w:rPr>
          <w:rFonts w:ascii="Times New Roman" w:hAnsi="Times New Roman" w:cs="Times New Roman"/>
          <w:sz w:val="24"/>
          <w:szCs w:val="24"/>
        </w:rPr>
        <w:t xml:space="preserve">. Tiekėjas turi užtikrinti galimybę konsultuotis nuotoliniu būdu (el. paštu, telefonu, vaizdo konferencijomis). </w:t>
      </w:r>
    </w:p>
    <w:p w14:paraId="6FD23C5A" w14:textId="18AB37E8" w:rsidR="00FB0C66" w:rsidRPr="004A1CE4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651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B</w:t>
      </w:r>
      <w:r w:rsidRPr="00AB13D7">
        <w:rPr>
          <w:rFonts w:ascii="Times New Roman" w:hAnsi="Times New Roman" w:cs="Times New Roman"/>
          <w:sz w:val="24"/>
          <w:szCs w:val="24"/>
        </w:rPr>
        <w:t>endra</w:t>
      </w:r>
      <w:r>
        <w:rPr>
          <w:rFonts w:ascii="Times New Roman" w:hAnsi="Times New Roman" w:cs="Times New Roman"/>
          <w:sz w:val="24"/>
          <w:szCs w:val="24"/>
        </w:rPr>
        <w:t>vimas tarp</w:t>
      </w:r>
      <w:r w:rsidRPr="00AB1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B13D7">
        <w:rPr>
          <w:rFonts w:ascii="Times New Roman" w:hAnsi="Times New Roman" w:cs="Times New Roman"/>
          <w:sz w:val="24"/>
          <w:szCs w:val="24"/>
        </w:rPr>
        <w:t>erkančio</w:t>
      </w:r>
      <w:r>
        <w:rPr>
          <w:rFonts w:ascii="Times New Roman" w:hAnsi="Times New Roman" w:cs="Times New Roman"/>
          <w:sz w:val="24"/>
          <w:szCs w:val="24"/>
        </w:rPr>
        <w:t>sios</w:t>
      </w:r>
      <w:r w:rsidRPr="00AB13D7">
        <w:rPr>
          <w:rFonts w:ascii="Times New Roman" w:hAnsi="Times New Roman" w:cs="Times New Roman"/>
          <w:sz w:val="24"/>
          <w:szCs w:val="24"/>
        </w:rPr>
        <w:t xml:space="preserve"> organizacij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AB13D7">
        <w:rPr>
          <w:rFonts w:ascii="Times New Roman" w:hAnsi="Times New Roman" w:cs="Times New Roman"/>
          <w:sz w:val="24"/>
          <w:szCs w:val="24"/>
        </w:rPr>
        <w:t>ir tiekėj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AB13D7">
        <w:rPr>
          <w:rFonts w:ascii="Times New Roman" w:hAnsi="Times New Roman" w:cs="Times New Roman"/>
          <w:sz w:val="24"/>
          <w:szCs w:val="24"/>
        </w:rPr>
        <w:t xml:space="preserve">žodžiu bei raštu </w:t>
      </w:r>
      <w:r>
        <w:rPr>
          <w:rFonts w:ascii="Times New Roman" w:hAnsi="Times New Roman" w:cs="Times New Roman"/>
          <w:sz w:val="24"/>
          <w:szCs w:val="24"/>
        </w:rPr>
        <w:t>vyksta</w:t>
      </w:r>
      <w:r w:rsidRPr="00AB13D7">
        <w:rPr>
          <w:rFonts w:ascii="Times New Roman" w:hAnsi="Times New Roman" w:cs="Times New Roman"/>
          <w:sz w:val="24"/>
          <w:szCs w:val="24"/>
        </w:rPr>
        <w:t xml:space="preserve"> lietuvių kalba</w:t>
      </w:r>
      <w:r>
        <w:rPr>
          <w:rFonts w:ascii="Times New Roman" w:hAnsi="Times New Roman" w:cs="Times New Roman"/>
          <w:sz w:val="24"/>
          <w:szCs w:val="24"/>
        </w:rPr>
        <w:t xml:space="preserve">, visi dokumentai rengiami lietuvių kalba. </w:t>
      </w:r>
    </w:p>
    <w:p w14:paraId="6F62441A" w14:textId="77777777" w:rsidR="00FB0C66" w:rsidRPr="004A1CE4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b/>
          <w:bCs/>
          <w:sz w:val="24"/>
          <w:szCs w:val="24"/>
        </w:rPr>
        <w:t>5. Sutarties trukmė</w:t>
      </w:r>
    </w:p>
    <w:p w14:paraId="27DB7995" w14:textId="4B7BAFC9" w:rsidR="00FB0C66" w:rsidRPr="004A1CE4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sz w:val="24"/>
          <w:szCs w:val="24"/>
        </w:rPr>
        <w:lastRenderedPageBreak/>
        <w:t>Paslaugų teikimo sutartis sudaroma 12 mėnesių laikotarpiui</w:t>
      </w:r>
      <w:r w:rsidR="008E0615">
        <w:rPr>
          <w:rFonts w:ascii="Times New Roman" w:hAnsi="Times New Roman" w:cs="Times New Roman"/>
          <w:sz w:val="24"/>
          <w:szCs w:val="24"/>
        </w:rPr>
        <w:t xml:space="preserve"> su galimybe pratęsti dar 12 mėnesių laikotarpiui.</w:t>
      </w:r>
    </w:p>
    <w:p w14:paraId="29D3FE68" w14:textId="77777777" w:rsidR="00FB0C66" w:rsidRPr="004A1CE4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b/>
          <w:bCs/>
          <w:sz w:val="24"/>
          <w:szCs w:val="24"/>
        </w:rPr>
        <w:t>6. Kiti reikalavimai</w:t>
      </w:r>
    </w:p>
    <w:p w14:paraId="44D394E0" w14:textId="77777777" w:rsidR="00FB0C66" w:rsidRPr="004A1CE4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sz w:val="24"/>
          <w:szCs w:val="24"/>
        </w:rPr>
        <w:t>6.1. Tiekėjas turi užtikrinti konfidencialumą visų konsultacijų metu aptartų klausimų ir gautos informacijos atžvilgiu.</w:t>
      </w:r>
    </w:p>
    <w:p w14:paraId="04033EF4" w14:textId="77777777" w:rsidR="00FB0C66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  <w:r w:rsidRPr="004A1CE4">
        <w:rPr>
          <w:rFonts w:ascii="Times New Roman" w:hAnsi="Times New Roman" w:cs="Times New Roman"/>
          <w:sz w:val="24"/>
          <w:szCs w:val="24"/>
        </w:rPr>
        <w:t>6.2. Tiekėjas privalo veikti nešališkai ir objektyviai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F1A4D3" w14:textId="77777777" w:rsidR="00BC34C7" w:rsidRDefault="00BC34C7" w:rsidP="00FB0C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97502" w14:textId="66BFD583" w:rsidR="00BC34C7" w:rsidRPr="004A1CE4" w:rsidRDefault="00BC34C7" w:rsidP="00BC34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B92C77F" w14:textId="77777777" w:rsidR="00FB0C66" w:rsidRDefault="00FB0C66" w:rsidP="00FB0C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21124" w14:textId="77777777" w:rsidR="00220755" w:rsidRDefault="00220755"/>
    <w:sectPr w:rsidR="0022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727C" w14:textId="77777777" w:rsidR="009A1E2D" w:rsidRDefault="009A1E2D" w:rsidP="003C330B">
      <w:pPr>
        <w:spacing w:after="0" w:line="240" w:lineRule="auto"/>
      </w:pPr>
      <w:r>
        <w:separator/>
      </w:r>
    </w:p>
  </w:endnote>
  <w:endnote w:type="continuationSeparator" w:id="0">
    <w:p w14:paraId="2714680F" w14:textId="77777777" w:rsidR="009A1E2D" w:rsidRDefault="009A1E2D" w:rsidP="003C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83C2" w14:textId="77777777" w:rsidR="009A1E2D" w:rsidRDefault="009A1E2D" w:rsidP="003C330B">
      <w:pPr>
        <w:spacing w:after="0" w:line="240" w:lineRule="auto"/>
      </w:pPr>
      <w:r>
        <w:separator/>
      </w:r>
    </w:p>
  </w:footnote>
  <w:footnote w:type="continuationSeparator" w:id="0">
    <w:p w14:paraId="54E10771" w14:textId="77777777" w:rsidR="009A1E2D" w:rsidRDefault="009A1E2D" w:rsidP="003C3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0E7F"/>
    <w:multiLevelType w:val="multilevel"/>
    <w:tmpl w:val="99A4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103AF"/>
    <w:multiLevelType w:val="multilevel"/>
    <w:tmpl w:val="10D2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91F99"/>
    <w:multiLevelType w:val="multilevel"/>
    <w:tmpl w:val="4902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8096F"/>
    <w:multiLevelType w:val="multilevel"/>
    <w:tmpl w:val="3D2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728367">
    <w:abstractNumId w:val="1"/>
  </w:num>
  <w:num w:numId="2" w16cid:durableId="726076132">
    <w:abstractNumId w:val="2"/>
  </w:num>
  <w:num w:numId="3" w16cid:durableId="216747184">
    <w:abstractNumId w:val="0"/>
  </w:num>
  <w:num w:numId="4" w16cid:durableId="456341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66"/>
    <w:rsid w:val="00003F74"/>
    <w:rsid w:val="000578BC"/>
    <w:rsid w:val="00092677"/>
    <w:rsid w:val="00195ACC"/>
    <w:rsid w:val="00207361"/>
    <w:rsid w:val="00220755"/>
    <w:rsid w:val="00266554"/>
    <w:rsid w:val="003C330B"/>
    <w:rsid w:val="0048220B"/>
    <w:rsid w:val="005A512F"/>
    <w:rsid w:val="005B33BB"/>
    <w:rsid w:val="005C3C1A"/>
    <w:rsid w:val="00720237"/>
    <w:rsid w:val="00755C93"/>
    <w:rsid w:val="008B6266"/>
    <w:rsid w:val="008E0615"/>
    <w:rsid w:val="009374B5"/>
    <w:rsid w:val="009A1E2D"/>
    <w:rsid w:val="00B4349E"/>
    <w:rsid w:val="00B6516F"/>
    <w:rsid w:val="00BB754D"/>
    <w:rsid w:val="00BC34C7"/>
    <w:rsid w:val="00C0281C"/>
    <w:rsid w:val="00C91639"/>
    <w:rsid w:val="00CD2744"/>
    <w:rsid w:val="00E17D09"/>
    <w:rsid w:val="00EC1499"/>
    <w:rsid w:val="00EF2325"/>
    <w:rsid w:val="00F6262A"/>
    <w:rsid w:val="00F7633A"/>
    <w:rsid w:val="00F870F4"/>
    <w:rsid w:val="00F941EC"/>
    <w:rsid w:val="00FB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FE96"/>
  <w15:chartTrackingRefBased/>
  <w15:docId w15:val="{9D97892B-58F4-4E95-9BFA-E921FF00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0C66"/>
    <w:pPr>
      <w:spacing w:line="259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0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0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0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0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0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0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0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0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0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0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0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0C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0C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0C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0C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0C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0C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0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0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0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0C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0C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0C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0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0C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0C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C33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30B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C33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30B"/>
    <w:rPr>
      <w:sz w:val="22"/>
      <w:szCs w:val="22"/>
      <w:lang w:val="lt-LT"/>
    </w:rPr>
  </w:style>
  <w:style w:type="paragraph" w:styleId="Pataisymai">
    <w:name w:val="Revision"/>
    <w:hidden/>
    <w:uiPriority w:val="99"/>
    <w:semiHidden/>
    <w:rsid w:val="008E0615"/>
    <w:pPr>
      <w:spacing w:after="0" w:line="240" w:lineRule="auto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Rytis Maliukevičius</dc:creator>
  <cp:keywords/>
  <dc:description/>
  <cp:lastModifiedBy>Agnė Valaitienė</cp:lastModifiedBy>
  <cp:revision>2</cp:revision>
  <dcterms:created xsi:type="dcterms:W3CDTF">2025-06-27T05:33:00Z</dcterms:created>
  <dcterms:modified xsi:type="dcterms:W3CDTF">2025-06-27T05:33:00Z</dcterms:modified>
</cp:coreProperties>
</file>