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5B52" w14:textId="346D4CD4" w:rsidR="003F3486" w:rsidRPr="00506E5B" w:rsidRDefault="005336FD" w:rsidP="00607450">
      <w:pPr>
        <w:spacing w:after="0"/>
        <w:ind w:left="5184" w:firstLine="1296"/>
        <w:jc w:val="center"/>
        <w:rPr>
          <w:rFonts w:ascii="Times New Roman" w:hAnsi="Times New Roman" w:cs="Times New Roman"/>
        </w:rPr>
      </w:pPr>
      <w:r w:rsidRPr="00506E5B">
        <w:rPr>
          <w:rFonts w:ascii="Times New Roman" w:hAnsi="Times New Roman" w:cs="Times New Roman"/>
          <w:lang w:val="da-DK"/>
        </w:rPr>
        <w:t>1</w:t>
      </w:r>
      <w:r w:rsidR="00AF149F" w:rsidRPr="00506E5B">
        <w:rPr>
          <w:rFonts w:ascii="Times New Roman" w:hAnsi="Times New Roman" w:cs="Times New Roman"/>
          <w:lang w:val="da-DK"/>
        </w:rPr>
        <w:t xml:space="preserve"> </w:t>
      </w:r>
      <w:r w:rsidR="00987519" w:rsidRPr="00506E5B">
        <w:rPr>
          <w:rFonts w:ascii="Times New Roman" w:hAnsi="Times New Roman" w:cs="Times New Roman"/>
        </w:rPr>
        <w:t>priedas</w:t>
      </w:r>
    </w:p>
    <w:p w14:paraId="722C1E20" w14:textId="77777777" w:rsidR="00F45D1F" w:rsidRPr="00506E5B" w:rsidRDefault="00F45D1F" w:rsidP="004B553F">
      <w:pPr>
        <w:spacing w:after="0"/>
        <w:jc w:val="center"/>
        <w:rPr>
          <w:rFonts w:ascii="Times New Roman" w:hAnsi="Times New Roman" w:cs="Times New Roman"/>
          <w:b/>
        </w:rPr>
      </w:pPr>
    </w:p>
    <w:p w14:paraId="0CED8BEF" w14:textId="29B08203" w:rsidR="0042677E" w:rsidRPr="00506E5B" w:rsidRDefault="00CA5EAE" w:rsidP="00E66433">
      <w:pPr>
        <w:spacing w:after="0"/>
        <w:jc w:val="center"/>
        <w:rPr>
          <w:rFonts w:ascii="Times New Roman" w:hAnsi="Times New Roman" w:cs="Times New Roman"/>
          <w:b/>
        </w:rPr>
      </w:pPr>
      <w:r w:rsidRPr="00506E5B">
        <w:rPr>
          <w:rFonts w:ascii="Times New Roman" w:hAnsi="Times New Roman" w:cs="Times New Roman"/>
          <w:b/>
        </w:rPr>
        <w:t>KLAUSIMYNAS</w:t>
      </w:r>
      <w:r w:rsidR="00227A65" w:rsidRPr="00506E5B">
        <w:rPr>
          <w:rFonts w:ascii="Times New Roman" w:hAnsi="Times New Roman" w:cs="Times New Roman"/>
          <w:b/>
        </w:rPr>
        <w:t xml:space="preserve"> RINKOS DALYVIAMS</w:t>
      </w:r>
    </w:p>
    <w:p w14:paraId="0BFA29CD" w14:textId="77AEEE01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(data)</w:t>
      </w:r>
    </w:p>
    <w:p w14:paraId="17225F30" w14:textId="77777777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_________________</w:t>
      </w:r>
    </w:p>
    <w:p w14:paraId="1CAA7361" w14:textId="77777777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(vieta)</w:t>
      </w:r>
    </w:p>
    <w:p w14:paraId="412FBF38" w14:textId="77777777" w:rsidR="00987519" w:rsidRPr="00506E5B" w:rsidRDefault="00987519" w:rsidP="00987519">
      <w:pPr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891F2D" w:rsidRPr="00506E5B" w14:paraId="59AB9397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EC4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Rinkos konsultacijos dalyvio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9E0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1DA7F738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10F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 xml:space="preserve">Rinkos konsultacijos dalyvio adresas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0D2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00ED0666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DCB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 xml:space="preserve">Rinkos konsultacijos dalyvio kodas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568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50D793E4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279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13C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5497322D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B66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5A2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C33EC4" w14:textId="6F0653CA" w:rsidR="00646DB3" w:rsidRPr="00506E5B" w:rsidRDefault="00502FA1" w:rsidP="00E72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5B">
        <w:rPr>
          <w:rFonts w:ascii="Times New Roman" w:hAnsi="Times New Roman" w:cs="Times New Roman"/>
          <w:b/>
          <w:bCs/>
        </w:rPr>
        <w:t xml:space="preserve">Šiuo pasiūlymu </w:t>
      </w:r>
      <w:r w:rsidR="004B553F" w:rsidRPr="00506E5B">
        <w:rPr>
          <w:rFonts w:ascii="Times New Roman" w:hAnsi="Times New Roman" w:cs="Times New Roman"/>
          <w:b/>
          <w:bCs/>
        </w:rPr>
        <w:t>teikiame</w:t>
      </w:r>
      <w:r w:rsidRPr="00506E5B">
        <w:rPr>
          <w:rFonts w:ascii="Times New Roman" w:hAnsi="Times New Roman" w:cs="Times New Roman"/>
          <w:b/>
          <w:bCs/>
        </w:rPr>
        <w:t xml:space="preserve"> rinkos konsultaciją dėl pateiktų klausimų: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5387"/>
        <w:gridCol w:w="3679"/>
      </w:tblGrid>
      <w:tr w:rsidR="00646DB3" w:rsidRPr="00506E5B" w14:paraId="75283FE0" w14:textId="77777777" w:rsidTr="00176C4E">
        <w:tc>
          <w:tcPr>
            <w:tcW w:w="851" w:type="dxa"/>
          </w:tcPr>
          <w:p w14:paraId="2D703149" w14:textId="77777777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441F8454" w14:textId="77777777" w:rsidR="00646DB3" w:rsidRPr="00506E5B" w:rsidRDefault="00646DB3" w:rsidP="004F53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79" w:type="dxa"/>
          </w:tcPr>
          <w:p w14:paraId="082456F2" w14:textId="5257147B" w:rsidR="00646DB3" w:rsidRPr="00506E5B" w:rsidRDefault="00646DB3" w:rsidP="004F53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646DB3" w:rsidRPr="00506E5B" w14:paraId="2EA5BCC8" w14:textId="77777777" w:rsidTr="00176C4E">
        <w:trPr>
          <w:trHeight w:val="1642"/>
        </w:trPr>
        <w:tc>
          <w:tcPr>
            <w:tcW w:w="851" w:type="dxa"/>
          </w:tcPr>
          <w:p w14:paraId="24277CE5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EF353C" w14:textId="392D672E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informacijai? Ar Pirkimo techninė specifikacija</w:t>
            </w:r>
            <w:r w:rsidR="0011069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(aiškinamasis raštas)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pakankamai išsami, konkreti ir aiški, ar joje yra visa informacija, reikalinga tinkamam pasiūlymo parengimui bei deklaruojamų tikslų pasiekimui? Prašome pateikti argumentuotas pastabas/klausimus.</w:t>
            </w:r>
          </w:p>
        </w:tc>
        <w:tc>
          <w:tcPr>
            <w:tcW w:w="3679" w:type="dxa"/>
          </w:tcPr>
          <w:p w14:paraId="08DA02B0" w14:textId="1C5C222F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7E1BE451" w14:textId="77777777" w:rsidTr="00176C4E">
        <w:tc>
          <w:tcPr>
            <w:tcW w:w="851" w:type="dxa"/>
          </w:tcPr>
          <w:p w14:paraId="274809E4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B04360" w14:textId="42997C2B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12E84" w:rsidRPr="00506E5B">
              <w:rPr>
                <w:rFonts w:ascii="Times New Roman" w:hAnsi="Times New Roman" w:cs="Times New Roman"/>
                <w:sz w:val="24"/>
                <w:szCs w:val="24"/>
              </w:rPr>
              <w:t>Pirki</w:t>
            </w:r>
            <w:r w:rsidR="004577DE" w:rsidRPr="00506E5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AF0DBB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sąlygose</w:t>
            </w:r>
            <w:r w:rsidRPr="00506E5B">
              <w:rPr>
                <w:rFonts w:ascii="Times New Roman" w:hAnsi="Times New Roman" w:cs="Times New Roman"/>
                <w:strike/>
                <w:sz w:val="24"/>
                <w:szCs w:val="24"/>
              </w:rPr>
              <w:t>,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tiekėjų manymu, yra reikalavimų, kurie yra sunkiai įgyvendinami?</w:t>
            </w:r>
          </w:p>
        </w:tc>
        <w:tc>
          <w:tcPr>
            <w:tcW w:w="3679" w:type="dxa"/>
          </w:tcPr>
          <w:p w14:paraId="321581A8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14D9EEAA" w14:textId="77777777" w:rsidTr="00176C4E">
        <w:tc>
          <w:tcPr>
            <w:tcW w:w="851" w:type="dxa"/>
          </w:tcPr>
          <w:p w14:paraId="4B7D3FF8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0BD9D3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Kokias įžvelgiate kliūtis projekto sprendinių įgyvendinimui?</w:t>
            </w:r>
          </w:p>
        </w:tc>
        <w:tc>
          <w:tcPr>
            <w:tcW w:w="3679" w:type="dxa"/>
          </w:tcPr>
          <w:p w14:paraId="24B02721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2A9A6AA2" w14:textId="77777777" w:rsidTr="00176C4E">
        <w:tc>
          <w:tcPr>
            <w:tcW w:w="851" w:type="dxa"/>
          </w:tcPr>
          <w:p w14:paraId="07A5A2CA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62C73E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Kokius reikalavimus papildomai siūlytumėte įtraukti į Techninę specifikaciją arba kurių reikėtų atsisakyti? (nekeičiant esminių projekto sprendinių)</w:t>
            </w:r>
          </w:p>
        </w:tc>
        <w:tc>
          <w:tcPr>
            <w:tcW w:w="3679" w:type="dxa"/>
          </w:tcPr>
          <w:p w14:paraId="008287A5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356168E0" w14:textId="77777777" w:rsidTr="00176C4E">
        <w:tc>
          <w:tcPr>
            <w:tcW w:w="851" w:type="dxa"/>
          </w:tcPr>
          <w:p w14:paraId="00F98A58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3D0782" w14:textId="37B7CA48" w:rsidR="00646DB3" w:rsidRPr="00506E5B" w:rsidRDefault="00646DB3" w:rsidP="0050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Ar </w:t>
            </w:r>
            <w:r w:rsidR="00AF0DBB"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pirkimo sąlygose</w:t>
            </w: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nurodyti planuojamų įsigyti darbų techniniai aprašymai gali riboti kitų tiekėjų galimybes dalyvauti pirkime?</w:t>
            </w:r>
          </w:p>
        </w:tc>
        <w:tc>
          <w:tcPr>
            <w:tcW w:w="3679" w:type="dxa"/>
          </w:tcPr>
          <w:p w14:paraId="4055C488" w14:textId="159833AD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60" w:rsidRPr="00506E5B" w14:paraId="5EF40F04" w14:textId="77777777" w:rsidTr="00176C4E">
        <w:tc>
          <w:tcPr>
            <w:tcW w:w="851" w:type="dxa"/>
          </w:tcPr>
          <w:p w14:paraId="313F44BE" w14:textId="77777777" w:rsidR="00E83E60" w:rsidRPr="00506E5B" w:rsidRDefault="00E83E60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B3439F" w14:textId="77777777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turite pastabų keliamiems kvalifikacijos reikalavimams? Prašome pateikti argumentuotas pastabas/klausimus.</w:t>
            </w:r>
          </w:p>
          <w:p w14:paraId="633CE8F7" w14:textId="2D35FB76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679" w:type="dxa"/>
          </w:tcPr>
          <w:p w14:paraId="32C2318F" w14:textId="0B033C15" w:rsidR="00E83E60" w:rsidRPr="00506E5B" w:rsidRDefault="00E83E60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2D6D9118" w14:textId="77777777" w:rsidTr="00176C4E">
        <w:tc>
          <w:tcPr>
            <w:tcW w:w="851" w:type="dxa"/>
          </w:tcPr>
          <w:p w14:paraId="75012C65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11026C" w14:textId="5FC8BD38" w:rsidR="00646DB3" w:rsidRPr="00506E5B" w:rsidRDefault="00796B05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nurodyti </w:t>
            </w:r>
            <w:r w:rsidR="000C4164" w:rsidRPr="00506E5B">
              <w:rPr>
                <w:rFonts w:ascii="Times New Roman" w:hAnsi="Times New Roman" w:cs="Times New Roman"/>
                <w:sz w:val="24"/>
                <w:szCs w:val="24"/>
              </w:rPr>
              <w:t>darbų atlikimo terminai yra pakankami</w:t>
            </w:r>
            <w:r w:rsidR="00AA0FC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(per ilgi, per trumpi)</w:t>
            </w:r>
            <w:r w:rsidR="00646DB3" w:rsidRPr="00506E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A0FC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Jei ne, kokie Jūsų manymu </w:t>
            </w:r>
            <w:r w:rsidR="00EE6DD5" w:rsidRPr="00506E5B">
              <w:rPr>
                <w:rFonts w:ascii="Times New Roman" w:hAnsi="Times New Roman" w:cs="Times New Roman"/>
                <w:sz w:val="24"/>
                <w:szCs w:val="24"/>
              </w:rPr>
              <w:t>būtų pakankami ir kodėl?</w:t>
            </w:r>
            <w:r w:rsidR="00646DB3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</w:tcPr>
          <w:p w14:paraId="2C96BA15" w14:textId="1624A901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60" w:rsidRPr="00506E5B" w14:paraId="5AB2122E" w14:textId="77777777" w:rsidTr="00176C4E">
        <w:tc>
          <w:tcPr>
            <w:tcW w:w="851" w:type="dxa"/>
          </w:tcPr>
          <w:p w14:paraId="69F81EA1" w14:textId="77777777" w:rsidR="00E83E60" w:rsidRPr="00506E5B" w:rsidRDefault="00E83E60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BBF3F5" w14:textId="24CE931F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E6DD5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turite kitų pastebėjimų </w:t>
            </w:r>
            <w:r w:rsidR="00193F00" w:rsidRPr="00506E5B">
              <w:rPr>
                <w:rFonts w:ascii="Times New Roman" w:hAnsi="Times New Roman" w:cs="Times New Roman"/>
                <w:sz w:val="24"/>
                <w:szCs w:val="24"/>
              </w:rPr>
              <w:t>ar pasiūlymų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79" w:type="dxa"/>
          </w:tcPr>
          <w:p w14:paraId="3B8AE64E" w14:textId="77777777" w:rsidR="00E83E60" w:rsidRPr="00506E5B" w:rsidRDefault="00E83E60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C1" w:rsidRPr="00506E5B" w14:paraId="25595C13" w14:textId="77777777" w:rsidTr="00176C4E">
        <w:tc>
          <w:tcPr>
            <w:tcW w:w="851" w:type="dxa"/>
          </w:tcPr>
          <w:p w14:paraId="1DE82C4D" w14:textId="77777777" w:rsidR="007D75C1" w:rsidRPr="00506E5B" w:rsidRDefault="007D75C1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2465C4" w14:textId="65813899" w:rsidR="0081246B" w:rsidRPr="00506E5B" w:rsidRDefault="0081246B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Kokia, Jūsų nuomone, būtų preliminari darbų kaina </w:t>
            </w:r>
            <w:r w:rsidR="004F53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ur be PVM? </w:t>
            </w:r>
          </w:p>
          <w:p w14:paraId="6EF846A2" w14:textId="3760DA62" w:rsidR="007D75C1" w:rsidRPr="00506E5B" w:rsidRDefault="0081246B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Pastaba: Jūsų nurodyta kaina nelaikytina pasiūlymu ir bus naudojama tik rinkos tyrimo tikslais, siekiant tinkamai pasirengti būsimam pirkimui.</w:t>
            </w:r>
          </w:p>
        </w:tc>
        <w:tc>
          <w:tcPr>
            <w:tcW w:w="3679" w:type="dxa"/>
          </w:tcPr>
          <w:p w14:paraId="45BAABB0" w14:textId="77777777" w:rsidR="007D75C1" w:rsidRPr="00506E5B" w:rsidRDefault="007D75C1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69B7B5B7" w14:textId="77777777" w:rsidTr="00176C4E">
        <w:tc>
          <w:tcPr>
            <w:tcW w:w="851" w:type="dxa"/>
          </w:tcPr>
          <w:p w14:paraId="49DD7DC3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2E89EA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Prašome įvardyti kitą, Jūsų nuomone, reikšmingą informaciją tinkamam šių darbų įsigijimui.</w:t>
            </w:r>
          </w:p>
        </w:tc>
        <w:tc>
          <w:tcPr>
            <w:tcW w:w="3679" w:type="dxa"/>
          </w:tcPr>
          <w:p w14:paraId="016DBB51" w14:textId="77777777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0A2BE" w14:textId="49A06485" w:rsidR="00646DB3" w:rsidRPr="00607450" w:rsidRDefault="00176C4E" w:rsidP="00176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sectPr w:rsidR="00646DB3" w:rsidRPr="00607450" w:rsidSect="00506E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AD71" w14:textId="77777777" w:rsidR="009028DF" w:rsidRDefault="009028DF" w:rsidP="00A15871">
      <w:pPr>
        <w:spacing w:after="0" w:line="240" w:lineRule="auto"/>
      </w:pPr>
      <w:r>
        <w:separator/>
      </w:r>
    </w:p>
  </w:endnote>
  <w:endnote w:type="continuationSeparator" w:id="0">
    <w:p w14:paraId="42BD248D" w14:textId="77777777" w:rsidR="009028DF" w:rsidRDefault="009028DF" w:rsidP="00A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726E" w14:textId="77777777" w:rsidR="009028DF" w:rsidRDefault="009028DF" w:rsidP="00A15871">
      <w:pPr>
        <w:spacing w:after="0" w:line="240" w:lineRule="auto"/>
      </w:pPr>
      <w:r>
        <w:separator/>
      </w:r>
    </w:p>
  </w:footnote>
  <w:footnote w:type="continuationSeparator" w:id="0">
    <w:p w14:paraId="2BBB3BF2" w14:textId="77777777" w:rsidR="009028DF" w:rsidRDefault="009028DF" w:rsidP="00A1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F66998"/>
    <w:multiLevelType w:val="hybridMultilevel"/>
    <w:tmpl w:val="CEBC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1349">
    <w:abstractNumId w:val="0"/>
  </w:num>
  <w:num w:numId="2" w16cid:durableId="1690788759">
    <w:abstractNumId w:val="1"/>
  </w:num>
  <w:num w:numId="3" w16cid:durableId="88915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9"/>
    <w:rsid w:val="000338A7"/>
    <w:rsid w:val="000547DF"/>
    <w:rsid w:val="00064173"/>
    <w:rsid w:val="00095552"/>
    <w:rsid w:val="000C3758"/>
    <w:rsid w:val="000C4164"/>
    <w:rsid w:val="000D38D8"/>
    <w:rsid w:val="000E1FC5"/>
    <w:rsid w:val="0011069C"/>
    <w:rsid w:val="001302ED"/>
    <w:rsid w:val="00142909"/>
    <w:rsid w:val="00146E64"/>
    <w:rsid w:val="00176C4E"/>
    <w:rsid w:val="001776E9"/>
    <w:rsid w:val="00186F90"/>
    <w:rsid w:val="00192FAC"/>
    <w:rsid w:val="00193F00"/>
    <w:rsid w:val="001B5648"/>
    <w:rsid w:val="001C27EC"/>
    <w:rsid w:val="001D1BFB"/>
    <w:rsid w:val="0020521D"/>
    <w:rsid w:val="002222AF"/>
    <w:rsid w:val="00227A65"/>
    <w:rsid w:val="002366ED"/>
    <w:rsid w:val="00264EFB"/>
    <w:rsid w:val="0027324D"/>
    <w:rsid w:val="002A6299"/>
    <w:rsid w:val="002D553B"/>
    <w:rsid w:val="003015FD"/>
    <w:rsid w:val="00303FDB"/>
    <w:rsid w:val="00335B4F"/>
    <w:rsid w:val="00336D97"/>
    <w:rsid w:val="00364828"/>
    <w:rsid w:val="00386404"/>
    <w:rsid w:val="003867E8"/>
    <w:rsid w:val="003B7343"/>
    <w:rsid w:val="003C50BC"/>
    <w:rsid w:val="003D6EF9"/>
    <w:rsid w:val="003F3486"/>
    <w:rsid w:val="003F6E94"/>
    <w:rsid w:val="004053B2"/>
    <w:rsid w:val="00406A47"/>
    <w:rsid w:val="0042677E"/>
    <w:rsid w:val="004577DE"/>
    <w:rsid w:val="00462B93"/>
    <w:rsid w:val="004B2A24"/>
    <w:rsid w:val="004B553F"/>
    <w:rsid w:val="004C0F02"/>
    <w:rsid w:val="004C1351"/>
    <w:rsid w:val="004D6054"/>
    <w:rsid w:val="004F41BE"/>
    <w:rsid w:val="004F53B1"/>
    <w:rsid w:val="00501FA7"/>
    <w:rsid w:val="00502FA1"/>
    <w:rsid w:val="00506E5B"/>
    <w:rsid w:val="00522AB8"/>
    <w:rsid w:val="005336FD"/>
    <w:rsid w:val="00561A0C"/>
    <w:rsid w:val="00586296"/>
    <w:rsid w:val="005A622C"/>
    <w:rsid w:val="005F5A27"/>
    <w:rsid w:val="005F76AC"/>
    <w:rsid w:val="00607450"/>
    <w:rsid w:val="00625EA8"/>
    <w:rsid w:val="00646DB3"/>
    <w:rsid w:val="00657BE6"/>
    <w:rsid w:val="00667885"/>
    <w:rsid w:val="00672457"/>
    <w:rsid w:val="00676344"/>
    <w:rsid w:val="006853AD"/>
    <w:rsid w:val="006921EC"/>
    <w:rsid w:val="006A7229"/>
    <w:rsid w:val="006D6F89"/>
    <w:rsid w:val="006E7968"/>
    <w:rsid w:val="006F139B"/>
    <w:rsid w:val="007005CF"/>
    <w:rsid w:val="007246F0"/>
    <w:rsid w:val="007524E9"/>
    <w:rsid w:val="00796B05"/>
    <w:rsid w:val="007D75C1"/>
    <w:rsid w:val="007E022C"/>
    <w:rsid w:val="00800DBD"/>
    <w:rsid w:val="00803DED"/>
    <w:rsid w:val="00811429"/>
    <w:rsid w:val="0081246B"/>
    <w:rsid w:val="0084088E"/>
    <w:rsid w:val="00854558"/>
    <w:rsid w:val="00891F2D"/>
    <w:rsid w:val="008C1C55"/>
    <w:rsid w:val="009028DF"/>
    <w:rsid w:val="009237DB"/>
    <w:rsid w:val="00937BB8"/>
    <w:rsid w:val="00942073"/>
    <w:rsid w:val="00982C82"/>
    <w:rsid w:val="009839F4"/>
    <w:rsid w:val="00987519"/>
    <w:rsid w:val="009E2B8E"/>
    <w:rsid w:val="009F3493"/>
    <w:rsid w:val="009F69D1"/>
    <w:rsid w:val="00A01A57"/>
    <w:rsid w:val="00A15871"/>
    <w:rsid w:val="00A43D0F"/>
    <w:rsid w:val="00A52C1D"/>
    <w:rsid w:val="00A614CC"/>
    <w:rsid w:val="00AA0FCC"/>
    <w:rsid w:val="00AA1292"/>
    <w:rsid w:val="00AB2A80"/>
    <w:rsid w:val="00AB5375"/>
    <w:rsid w:val="00AC63B6"/>
    <w:rsid w:val="00AD078C"/>
    <w:rsid w:val="00AE013C"/>
    <w:rsid w:val="00AF0DBB"/>
    <w:rsid w:val="00AF149F"/>
    <w:rsid w:val="00B4464F"/>
    <w:rsid w:val="00B8687F"/>
    <w:rsid w:val="00B96256"/>
    <w:rsid w:val="00BB0D00"/>
    <w:rsid w:val="00BB5EEF"/>
    <w:rsid w:val="00BD5CD2"/>
    <w:rsid w:val="00BE7EC0"/>
    <w:rsid w:val="00C062C1"/>
    <w:rsid w:val="00C2590D"/>
    <w:rsid w:val="00C2702E"/>
    <w:rsid w:val="00C365B7"/>
    <w:rsid w:val="00CA5EAE"/>
    <w:rsid w:val="00CB2A69"/>
    <w:rsid w:val="00CB31AC"/>
    <w:rsid w:val="00D1126C"/>
    <w:rsid w:val="00D22AF7"/>
    <w:rsid w:val="00D30D83"/>
    <w:rsid w:val="00D5184C"/>
    <w:rsid w:val="00DF67DF"/>
    <w:rsid w:val="00E12E84"/>
    <w:rsid w:val="00E66433"/>
    <w:rsid w:val="00E72153"/>
    <w:rsid w:val="00E74BDD"/>
    <w:rsid w:val="00E83E60"/>
    <w:rsid w:val="00EB13B9"/>
    <w:rsid w:val="00ED48BB"/>
    <w:rsid w:val="00EE144A"/>
    <w:rsid w:val="00EE6DD5"/>
    <w:rsid w:val="00EF06A3"/>
    <w:rsid w:val="00EF21E2"/>
    <w:rsid w:val="00EF5E01"/>
    <w:rsid w:val="00F25E56"/>
    <w:rsid w:val="00F335B1"/>
    <w:rsid w:val="00F45D1F"/>
    <w:rsid w:val="00F6427B"/>
    <w:rsid w:val="00F86CAB"/>
    <w:rsid w:val="00FA4CB3"/>
    <w:rsid w:val="00FB69CC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3B8"/>
  <w15:chartTrackingRefBased/>
  <w15:docId w15:val="{7E836D66-54EE-4AB6-9A69-50455FA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ymbol" w:eastAsiaTheme="minorHAnsi" w:hAnsi="Segoe UI Symbol" w:cs="Segoe UI Symbol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2D553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59"/>
    <w:rsid w:val="002D55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2D553B"/>
    <w:rPr>
      <w:rFonts w:asciiTheme="minorHAnsi" w:hAnsiTheme="minorHAnsi" w:cstheme="minorBidi"/>
      <w:sz w:val="22"/>
      <w:szCs w:val="22"/>
    </w:rPr>
  </w:style>
  <w:style w:type="character" w:customStyle="1" w:styleId="ui-provider">
    <w:name w:val="ui-provider"/>
    <w:basedOn w:val="Numatytasispastraiposriftas"/>
    <w:rsid w:val="00522AB8"/>
  </w:style>
  <w:style w:type="paragraph" w:styleId="Antrats">
    <w:name w:val="header"/>
    <w:basedOn w:val="prastasis"/>
    <w:link w:val="Antrats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5871"/>
  </w:style>
  <w:style w:type="paragraph" w:styleId="Porat">
    <w:name w:val="footer"/>
    <w:basedOn w:val="prastasis"/>
    <w:link w:val="Porat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871"/>
  </w:style>
  <w:style w:type="character" w:styleId="Knygospavadinimas">
    <w:name w:val="Book Title"/>
    <w:basedOn w:val="Numatytasispastraiposriftas"/>
    <w:uiPriority w:val="33"/>
    <w:qFormat/>
    <w:rsid w:val="00D5184C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5F5A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5AEE-0585-4D5C-9352-E1B26D6ED94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43FCE04D-562F-4309-9818-A8CDF848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1ACC4-0420-4B60-B737-900B468F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Jevaišaitė</dc:creator>
  <cp:lastModifiedBy>Justina Balaišienė</cp:lastModifiedBy>
  <cp:revision>6</cp:revision>
  <dcterms:created xsi:type="dcterms:W3CDTF">2025-07-01T06:01:00Z</dcterms:created>
  <dcterms:modified xsi:type="dcterms:W3CDTF">2025-07-01T13:40:00Z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