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990C" w14:textId="28E5128C" w:rsidR="0093010A" w:rsidRPr="007B0CB1" w:rsidRDefault="006A61F9" w:rsidP="0093010A">
      <w:pPr>
        <w:tabs>
          <w:tab w:val="left" w:pos="1134"/>
        </w:tabs>
        <w:spacing w:after="0" w:line="240" w:lineRule="auto"/>
        <w:rPr>
          <w:szCs w:val="24"/>
        </w:rPr>
      </w:pPr>
      <w:r w:rsidRPr="007B0CB1">
        <w:rPr>
          <w:szCs w:val="24"/>
        </w:rPr>
        <w:tab/>
      </w:r>
      <w:r w:rsidRPr="007B0CB1">
        <w:rPr>
          <w:szCs w:val="24"/>
        </w:rPr>
        <w:tab/>
      </w:r>
      <w:r w:rsidRPr="007B0CB1">
        <w:rPr>
          <w:szCs w:val="24"/>
        </w:rPr>
        <w:tab/>
      </w:r>
      <w:r w:rsidRPr="007B0CB1">
        <w:rPr>
          <w:szCs w:val="24"/>
        </w:rPr>
        <w:tab/>
      </w:r>
      <w:bookmarkStart w:id="0" w:name="_Ref39673589"/>
      <w:bookmarkStart w:id="1" w:name="_Toc126333949"/>
      <w:r w:rsidR="0093010A" w:rsidRPr="007B0CB1">
        <w:rPr>
          <w:szCs w:val="24"/>
        </w:rPr>
        <w:tab/>
      </w:r>
      <w:r w:rsidR="007B0CB1" w:rsidRPr="007B0CB1">
        <w:rPr>
          <w:szCs w:val="24"/>
        </w:rPr>
        <w:t>3 priedas</w:t>
      </w:r>
    </w:p>
    <w:p w14:paraId="5772E7F7" w14:textId="0A131DA0" w:rsidR="0093010A" w:rsidRPr="00805249" w:rsidRDefault="0093010A" w:rsidP="0093010A">
      <w:pPr>
        <w:tabs>
          <w:tab w:val="left" w:pos="1134"/>
        </w:tabs>
        <w:spacing w:after="0" w:line="240" w:lineRule="auto"/>
        <w:rPr>
          <w:szCs w:val="24"/>
        </w:rPr>
      </w:pPr>
      <w:r w:rsidRPr="00805249">
        <w:rPr>
          <w:szCs w:val="24"/>
        </w:rPr>
        <w:tab/>
      </w:r>
      <w:r w:rsidRPr="00805249">
        <w:rPr>
          <w:szCs w:val="24"/>
        </w:rPr>
        <w:tab/>
      </w:r>
      <w:r w:rsidRPr="00805249">
        <w:rPr>
          <w:szCs w:val="24"/>
        </w:rPr>
        <w:tab/>
      </w:r>
      <w:r w:rsidRPr="00805249">
        <w:rPr>
          <w:szCs w:val="24"/>
        </w:rPr>
        <w:tab/>
      </w:r>
      <w:r w:rsidRPr="00805249">
        <w:rPr>
          <w:szCs w:val="24"/>
        </w:rPr>
        <w:tab/>
        <w:t>„Preliminariosios sutarties projektas“</w:t>
      </w:r>
      <w:bookmarkEnd w:id="0"/>
      <w:bookmarkEnd w:id="1"/>
    </w:p>
    <w:p w14:paraId="78528E4F" w14:textId="6E39C74B" w:rsidR="00BB5136" w:rsidRPr="00E63DF5" w:rsidRDefault="00BB5136" w:rsidP="0093010A">
      <w:pPr>
        <w:tabs>
          <w:tab w:val="left" w:pos="1134"/>
        </w:tabs>
        <w:spacing w:after="0" w:line="240" w:lineRule="auto"/>
        <w:rPr>
          <w:b/>
        </w:rPr>
      </w:pPr>
      <w:r w:rsidRPr="000126B2">
        <w:rPr>
          <w:b/>
        </w:rPr>
        <w:t xml:space="preserve"> </w:t>
      </w:r>
    </w:p>
    <w:p w14:paraId="45B35013" w14:textId="77777777" w:rsidR="006775CD" w:rsidRPr="00C73BD8" w:rsidRDefault="006775CD" w:rsidP="006775CD">
      <w:pPr>
        <w:spacing w:after="0" w:line="240" w:lineRule="auto"/>
        <w:jc w:val="center"/>
        <w:rPr>
          <w:b/>
          <w:bCs/>
          <w:szCs w:val="24"/>
          <w:lang w:eastAsia="lt-LT"/>
        </w:rPr>
      </w:pPr>
      <w:r w:rsidRPr="0011007D">
        <w:rPr>
          <w:b/>
          <w:bCs/>
        </w:rPr>
        <w:t>DAUGIABUČIO DVIEJŲ AUKŠTŲ GYVENAMOJO NAMO AUŠROS G. 26, ROKIŠKYJE STATYB</w:t>
      </w:r>
      <w:r>
        <w:rPr>
          <w:b/>
          <w:bCs/>
        </w:rPr>
        <w:t xml:space="preserve">OS </w:t>
      </w:r>
      <w:r w:rsidRPr="00612706">
        <w:rPr>
          <w:b/>
          <w:bCs/>
        </w:rPr>
        <w:t>DARBŲ</w:t>
      </w:r>
    </w:p>
    <w:p w14:paraId="78528E52" w14:textId="0B292D16" w:rsidR="00BB5136" w:rsidRPr="00E63DF5" w:rsidRDefault="002D1319" w:rsidP="006775CD">
      <w:pPr>
        <w:spacing w:after="0" w:line="240" w:lineRule="auto"/>
        <w:jc w:val="center"/>
        <w:rPr>
          <w:b/>
          <w:bCs/>
          <w:caps/>
        </w:rPr>
      </w:pPr>
      <w:r w:rsidRPr="00E63DF5">
        <w:rPr>
          <w:b/>
          <w:szCs w:val="24"/>
        </w:rPr>
        <w:t xml:space="preserve">PRELIMINARIOJI </w:t>
      </w:r>
      <w:r w:rsidR="009F19A5" w:rsidRPr="00E63DF5">
        <w:rPr>
          <w:b/>
          <w:szCs w:val="24"/>
        </w:rPr>
        <w:t xml:space="preserve">PIRKIMO </w:t>
      </w:r>
      <w:r w:rsidR="00BB5136" w:rsidRPr="00E63DF5">
        <w:rPr>
          <w:b/>
          <w:szCs w:val="24"/>
        </w:rPr>
        <w:t>SUTARTIS</w:t>
      </w:r>
    </w:p>
    <w:p w14:paraId="78528E53" w14:textId="77777777" w:rsidR="00BB5136" w:rsidRPr="002D2B01" w:rsidRDefault="00BB5136" w:rsidP="00830AEC">
      <w:pPr>
        <w:tabs>
          <w:tab w:val="left" w:pos="7740"/>
        </w:tabs>
        <w:spacing w:after="0" w:line="240" w:lineRule="auto"/>
        <w:ind w:right="1274"/>
        <w:jc w:val="center"/>
        <w:rPr>
          <w:rFonts w:eastAsia="Times New Roman"/>
          <w:szCs w:val="24"/>
          <w:lang w:eastAsia="x-none"/>
        </w:rPr>
      </w:pPr>
    </w:p>
    <w:p w14:paraId="78528E54" w14:textId="6F5A4C8A" w:rsidR="00BB5136" w:rsidRDefault="00126339" w:rsidP="00BB5136">
      <w:pPr>
        <w:tabs>
          <w:tab w:val="left" w:pos="7740"/>
        </w:tabs>
        <w:spacing w:after="0" w:line="240" w:lineRule="auto"/>
        <w:ind w:right="1274"/>
        <w:jc w:val="center"/>
        <w:rPr>
          <w:rFonts w:eastAsia="Times New Roman"/>
          <w:szCs w:val="20"/>
          <w:lang w:eastAsia="x-none"/>
        </w:rPr>
      </w:pPr>
      <w:r>
        <w:rPr>
          <w:rFonts w:eastAsia="Times New Roman"/>
          <w:szCs w:val="20"/>
          <w:lang w:eastAsia="x-none"/>
        </w:rPr>
        <w:t>202</w:t>
      </w:r>
      <w:r w:rsidR="00BF00C8">
        <w:rPr>
          <w:rFonts w:eastAsia="Times New Roman"/>
          <w:szCs w:val="20"/>
          <w:lang w:eastAsia="x-none"/>
        </w:rPr>
        <w:t>5</w:t>
      </w:r>
      <w:r w:rsidR="00BB5136" w:rsidRPr="000126B2">
        <w:rPr>
          <w:rFonts w:eastAsia="Times New Roman"/>
          <w:szCs w:val="20"/>
          <w:lang w:eastAsia="x-none"/>
        </w:rPr>
        <w:t xml:space="preserve"> m. _______________ d. Nr. </w:t>
      </w:r>
      <w:r w:rsidR="00103F21">
        <w:rPr>
          <w:rFonts w:eastAsia="Times New Roman"/>
          <w:szCs w:val="20"/>
          <w:lang w:eastAsia="x-none"/>
        </w:rPr>
        <w:t>DS-</w:t>
      </w:r>
      <w:r w:rsidR="00BB5136" w:rsidRPr="000126B2">
        <w:rPr>
          <w:rFonts w:eastAsia="Times New Roman"/>
          <w:szCs w:val="20"/>
          <w:lang w:eastAsia="x-none"/>
        </w:rPr>
        <w:t>_____</w:t>
      </w:r>
    </w:p>
    <w:p w14:paraId="78528E55" w14:textId="77777777" w:rsidR="00103F21" w:rsidRPr="000126B2" w:rsidRDefault="00103F21" w:rsidP="00BB5136">
      <w:pPr>
        <w:tabs>
          <w:tab w:val="left" w:pos="7740"/>
        </w:tabs>
        <w:spacing w:after="0" w:line="240" w:lineRule="auto"/>
        <w:ind w:right="1274"/>
        <w:jc w:val="center"/>
        <w:rPr>
          <w:rFonts w:eastAsia="Times New Roman"/>
          <w:szCs w:val="20"/>
          <w:lang w:eastAsia="x-none"/>
        </w:rPr>
      </w:pPr>
      <w:r>
        <w:rPr>
          <w:rFonts w:eastAsia="Times New Roman"/>
          <w:szCs w:val="20"/>
          <w:lang w:eastAsia="x-none"/>
        </w:rPr>
        <w:t>Rokiškis</w:t>
      </w:r>
    </w:p>
    <w:p w14:paraId="78528E56" w14:textId="77777777" w:rsidR="00BB5136" w:rsidRPr="002D2B01" w:rsidRDefault="00BB5136" w:rsidP="00BB5136">
      <w:pPr>
        <w:spacing w:after="0" w:line="240" w:lineRule="auto"/>
        <w:jc w:val="both"/>
        <w:rPr>
          <w:rFonts w:eastAsia="Times New Roman"/>
          <w:szCs w:val="24"/>
        </w:rPr>
      </w:pPr>
    </w:p>
    <w:p w14:paraId="24255AB5" w14:textId="660B913F" w:rsidR="00C976AE" w:rsidRPr="00C0078A" w:rsidRDefault="00C976AE" w:rsidP="00C976AE">
      <w:pPr>
        <w:tabs>
          <w:tab w:val="left" w:pos="6765"/>
        </w:tabs>
        <w:spacing w:after="0" w:line="240" w:lineRule="auto"/>
        <w:ind w:firstLine="851"/>
        <w:jc w:val="both"/>
        <w:rPr>
          <w:szCs w:val="24"/>
        </w:rPr>
      </w:pPr>
      <w:r w:rsidRPr="00C0078A">
        <w:rPr>
          <w:b/>
          <w:szCs w:val="24"/>
        </w:rPr>
        <w:t>Rokiškio rajono savivaldybės administracija</w:t>
      </w:r>
      <w:r w:rsidRPr="00C0078A">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0078A">
        <w:rPr>
          <w:b/>
          <w:bCs/>
          <w:szCs w:val="24"/>
        </w:rPr>
        <w:t>________________</w:t>
      </w:r>
      <w:r w:rsidRPr="00C0078A">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preliminariąją pirkimo-pardavimo sutartį, toliau vadinamą „Sutartimi“, ir susitarė dėl toliau išvardintų sąlygų. </w:t>
      </w:r>
    </w:p>
    <w:p w14:paraId="78528E58" w14:textId="77777777" w:rsidR="00BB5136" w:rsidRPr="002D2B01" w:rsidRDefault="00BB5136" w:rsidP="00BB5136">
      <w:pPr>
        <w:spacing w:after="0" w:line="240" w:lineRule="auto"/>
        <w:jc w:val="both"/>
        <w:rPr>
          <w:rFonts w:eastAsia="Times New Roman"/>
          <w:szCs w:val="24"/>
        </w:rPr>
      </w:pPr>
    </w:p>
    <w:p w14:paraId="78528E59" w14:textId="77777777" w:rsidR="00BB5136"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Pr>
          <w:rFonts w:eastAsia="Times New Roman"/>
          <w:b/>
          <w:szCs w:val="24"/>
        </w:rPr>
        <w:t xml:space="preserve">I. </w:t>
      </w:r>
      <w:r w:rsidRPr="000126B2">
        <w:rPr>
          <w:rFonts w:eastAsia="Times New Roman"/>
          <w:b/>
          <w:szCs w:val="24"/>
        </w:rPr>
        <w:t>SUTARTIES OBJEKTAS</w:t>
      </w:r>
    </w:p>
    <w:p w14:paraId="78528E5A" w14:textId="77777777" w:rsidR="00BB5136" w:rsidRPr="002D2B01" w:rsidRDefault="00BB5136" w:rsidP="00BB5136">
      <w:pPr>
        <w:tabs>
          <w:tab w:val="left" w:pos="2072"/>
        </w:tabs>
        <w:spacing w:after="0" w:line="240" w:lineRule="auto"/>
        <w:ind w:right="15"/>
        <w:rPr>
          <w:rFonts w:eastAsia="Times New Roman"/>
          <w:szCs w:val="24"/>
        </w:rPr>
      </w:pPr>
    </w:p>
    <w:p w14:paraId="1EE2E02C" w14:textId="753214A1" w:rsidR="00F83219" w:rsidRPr="009D5467" w:rsidRDefault="00F66231" w:rsidP="009D5467">
      <w:pPr>
        <w:autoSpaceDE w:val="0"/>
        <w:autoSpaceDN w:val="0"/>
        <w:adjustRightInd w:val="0"/>
        <w:spacing w:after="0" w:line="240" w:lineRule="auto"/>
        <w:ind w:firstLine="709"/>
        <w:jc w:val="both"/>
        <w:rPr>
          <w:szCs w:val="24"/>
        </w:rPr>
      </w:pPr>
      <w:r>
        <w:rPr>
          <w:rFonts w:eastAsia="Times New Roman"/>
          <w:szCs w:val="24"/>
        </w:rPr>
        <w:t xml:space="preserve">1.1. </w:t>
      </w:r>
      <w:r>
        <w:rPr>
          <w:szCs w:val="24"/>
        </w:rPr>
        <w:t>Pirkimo objektas –</w:t>
      </w:r>
      <w:r w:rsidR="00F40F2B" w:rsidRPr="00F40F2B">
        <w:rPr>
          <w:rFonts w:eastAsia="Times New Roman"/>
        </w:rPr>
        <w:t xml:space="preserve"> </w:t>
      </w:r>
      <w:r w:rsidR="00D55257">
        <w:rPr>
          <w:szCs w:val="24"/>
        </w:rPr>
        <w:t>d</w:t>
      </w:r>
      <w:r w:rsidR="009D5467">
        <w:rPr>
          <w:szCs w:val="24"/>
        </w:rPr>
        <w:t>augiabučio dviejų aukštų gyvenamojo namo</w:t>
      </w:r>
      <w:r w:rsidR="009D5467" w:rsidRPr="00E94EB7">
        <w:rPr>
          <w:szCs w:val="24"/>
        </w:rPr>
        <w:t xml:space="preserve"> </w:t>
      </w:r>
      <w:r w:rsidR="009D5467">
        <w:rPr>
          <w:szCs w:val="24"/>
        </w:rPr>
        <w:t>Aušros</w:t>
      </w:r>
      <w:r w:rsidR="009D5467" w:rsidRPr="00E94EB7">
        <w:rPr>
          <w:szCs w:val="24"/>
        </w:rPr>
        <w:t xml:space="preserve"> g. 2</w:t>
      </w:r>
      <w:r w:rsidR="009D5467">
        <w:rPr>
          <w:szCs w:val="24"/>
        </w:rPr>
        <w:t>6</w:t>
      </w:r>
      <w:r w:rsidR="009D5467" w:rsidRPr="00E94EB7">
        <w:rPr>
          <w:szCs w:val="24"/>
        </w:rPr>
        <w:t xml:space="preserve">, Rokiškyje statybos </w:t>
      </w:r>
      <w:r w:rsidR="009D5467" w:rsidRPr="00E94EB7">
        <w:rPr>
          <w:rFonts w:eastAsia="Times New Roman"/>
          <w:szCs w:val="24"/>
        </w:rPr>
        <w:t>darb</w:t>
      </w:r>
      <w:r w:rsidR="009D5467">
        <w:rPr>
          <w:rFonts w:eastAsia="Times New Roman"/>
          <w:szCs w:val="24"/>
        </w:rPr>
        <w:t>ai</w:t>
      </w:r>
      <w:r w:rsidR="009D5467" w:rsidRPr="00D2690F">
        <w:t xml:space="preserve"> </w:t>
      </w:r>
      <w:r w:rsidR="002D4148" w:rsidRPr="00D2690F">
        <w:t>(toliau – darbai).</w:t>
      </w:r>
    </w:p>
    <w:p w14:paraId="78528E5C" w14:textId="6FC4D27E" w:rsidR="00F66231" w:rsidRDefault="00F66231" w:rsidP="00F66231">
      <w:pPr>
        <w:spacing w:after="0" w:line="240" w:lineRule="auto"/>
        <w:ind w:firstLine="709"/>
        <w:jc w:val="both"/>
        <w:rPr>
          <w:rFonts w:eastAsia="Times New Roman"/>
          <w:szCs w:val="24"/>
        </w:rPr>
      </w:pPr>
      <w:r>
        <w:rPr>
          <w:rFonts w:eastAsia="Times New Roman"/>
          <w:szCs w:val="24"/>
        </w:rPr>
        <w:t xml:space="preserve">1.2. </w:t>
      </w:r>
      <w:r w:rsidR="00D55257">
        <w:rPr>
          <w:rFonts w:eastAsia="Times New Roman"/>
          <w:szCs w:val="24"/>
        </w:rPr>
        <w:t>Darbai privalo būti atlikti vadovaujantis</w:t>
      </w:r>
      <w:r w:rsidR="0050565C">
        <w:rPr>
          <w:rFonts w:eastAsia="Times New Roman"/>
          <w:szCs w:val="24"/>
        </w:rPr>
        <w:t xml:space="preserve"> technine specifikacija (sutarties 1 priedas) ir</w:t>
      </w:r>
      <w:r w:rsidR="00D55257">
        <w:rPr>
          <w:rFonts w:eastAsia="Times New Roman"/>
          <w:szCs w:val="24"/>
        </w:rPr>
        <w:t xml:space="preserve"> </w:t>
      </w:r>
      <w:r w:rsidR="00D55257" w:rsidRPr="00CB1CD0">
        <w:rPr>
          <w:rFonts w:eastAsia="Times New Roman"/>
          <w:i/>
        </w:rPr>
        <w:t>technini</w:t>
      </w:r>
      <w:r w:rsidR="00D55257">
        <w:rPr>
          <w:rFonts w:eastAsia="Times New Roman"/>
          <w:i/>
        </w:rPr>
        <w:t>u</w:t>
      </w:r>
      <w:r w:rsidR="00D55257" w:rsidRPr="00CB1CD0">
        <w:rPr>
          <w:rFonts w:eastAsia="Times New Roman"/>
          <w:i/>
        </w:rPr>
        <w:t xml:space="preserve"> darbo projekt</w:t>
      </w:r>
      <w:r w:rsidR="00D55257">
        <w:rPr>
          <w:rFonts w:eastAsia="Times New Roman"/>
          <w:i/>
        </w:rPr>
        <w:t>u</w:t>
      </w:r>
      <w:r w:rsidR="00D55257" w:rsidRPr="00CB1CD0">
        <w:rPr>
          <w:rFonts w:eastAsia="Times New Roman"/>
          <w:i/>
        </w:rPr>
        <w:t xml:space="preserve"> </w:t>
      </w:r>
      <w:r w:rsidR="00D55257" w:rsidRPr="00CB1CD0">
        <w:rPr>
          <w:bCs/>
          <w:szCs w:val="24"/>
          <w:lang w:eastAsia="lt-LT"/>
        </w:rPr>
        <w:t>„</w:t>
      </w:r>
      <w:r w:rsidR="00D55257" w:rsidRPr="00CB1CD0">
        <w:rPr>
          <w:szCs w:val="24"/>
        </w:rPr>
        <w:t>Gyvenamosios paskirties (trijų ir daugiau butų (daugiabučio)) pastato Aušros g. 26, Rokiškyje statybos projektas</w:t>
      </w:r>
      <w:r w:rsidR="00300FDB">
        <w:rPr>
          <w:szCs w:val="24"/>
        </w:rPr>
        <w:t>“</w:t>
      </w:r>
      <w:r w:rsidR="00AD04A1">
        <w:rPr>
          <w:szCs w:val="24"/>
        </w:rPr>
        <w:t>.</w:t>
      </w:r>
      <w:r w:rsidR="00F40F2B" w:rsidRPr="00726B43">
        <w:rPr>
          <w:szCs w:val="24"/>
        </w:rPr>
        <w:t xml:space="preserve"> </w:t>
      </w:r>
    </w:p>
    <w:p w14:paraId="78528E5D" w14:textId="210D3BD9" w:rsidR="00F66231" w:rsidRDefault="00F66231" w:rsidP="00F66231">
      <w:pPr>
        <w:tabs>
          <w:tab w:val="num" w:pos="0"/>
          <w:tab w:val="left" w:pos="426"/>
          <w:tab w:val="left" w:pos="709"/>
        </w:tabs>
        <w:spacing w:after="0" w:line="240" w:lineRule="auto"/>
        <w:jc w:val="both"/>
        <w:rPr>
          <w:rFonts w:eastAsia="Times New Roman"/>
        </w:rPr>
      </w:pPr>
      <w:r>
        <w:rPr>
          <w:rFonts w:eastAsia="Times New Roman"/>
          <w:szCs w:val="24"/>
        </w:rPr>
        <w:tab/>
      </w:r>
      <w:r>
        <w:rPr>
          <w:rFonts w:eastAsia="Times New Roman"/>
          <w:szCs w:val="24"/>
        </w:rPr>
        <w:tab/>
        <w:t xml:space="preserve">1.3. </w:t>
      </w:r>
      <w:r w:rsidR="00CB5942" w:rsidRPr="00CB0768">
        <w:rPr>
          <w:szCs w:val="24"/>
        </w:rPr>
        <w:t xml:space="preserve">Darbų atlikimo vieta – </w:t>
      </w:r>
      <w:r w:rsidR="006775CD">
        <w:rPr>
          <w:szCs w:val="24"/>
        </w:rPr>
        <w:t>Aušros</w:t>
      </w:r>
      <w:r w:rsidR="00F216F0">
        <w:rPr>
          <w:szCs w:val="24"/>
        </w:rPr>
        <w:t xml:space="preserve"> </w:t>
      </w:r>
      <w:r w:rsidR="007D736F">
        <w:rPr>
          <w:szCs w:val="24"/>
        </w:rPr>
        <w:t xml:space="preserve">g. </w:t>
      </w:r>
      <w:r w:rsidR="006775CD">
        <w:rPr>
          <w:szCs w:val="24"/>
        </w:rPr>
        <w:t>26</w:t>
      </w:r>
      <w:r w:rsidR="00F216F0" w:rsidRPr="00CA3DB6">
        <w:rPr>
          <w:szCs w:val="24"/>
        </w:rPr>
        <w:t>, Rokiškis.</w:t>
      </w:r>
    </w:p>
    <w:p w14:paraId="78528E5E" w14:textId="77777777" w:rsidR="00811091" w:rsidRPr="002D2B01" w:rsidRDefault="00811091" w:rsidP="00BB5136">
      <w:pPr>
        <w:spacing w:after="0" w:line="240" w:lineRule="auto"/>
        <w:ind w:firstLine="709"/>
        <w:jc w:val="both"/>
        <w:rPr>
          <w:rFonts w:eastAsia="Times New Roman"/>
          <w:color w:val="FF0000"/>
          <w:szCs w:val="24"/>
        </w:rPr>
      </w:pPr>
    </w:p>
    <w:p w14:paraId="78528E5F" w14:textId="77777777" w:rsidR="00BB5136" w:rsidRPr="006439B5"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6439B5">
        <w:rPr>
          <w:rFonts w:eastAsia="Times New Roman"/>
          <w:b/>
          <w:szCs w:val="24"/>
        </w:rPr>
        <w:t xml:space="preserve">II. </w:t>
      </w:r>
      <w:r w:rsidR="00E22AC7" w:rsidRPr="006439B5">
        <w:rPr>
          <w:rFonts w:eastAsia="Times New Roman"/>
          <w:b/>
          <w:szCs w:val="24"/>
        </w:rPr>
        <w:t>DARBŲ</w:t>
      </w:r>
      <w:r w:rsidRPr="006439B5">
        <w:rPr>
          <w:rFonts w:eastAsia="Times New Roman"/>
          <w:b/>
          <w:szCs w:val="24"/>
        </w:rPr>
        <w:t xml:space="preserve"> KAINA IR ATSISKAITYMAS</w:t>
      </w:r>
    </w:p>
    <w:p w14:paraId="78528E60" w14:textId="77777777" w:rsidR="00BB5136" w:rsidRPr="006439B5" w:rsidRDefault="00BB5136" w:rsidP="00BB5136">
      <w:pPr>
        <w:tabs>
          <w:tab w:val="left" w:pos="2072"/>
        </w:tabs>
        <w:spacing w:after="0" w:line="240" w:lineRule="auto"/>
        <w:rPr>
          <w:rFonts w:eastAsia="Times New Roman"/>
          <w:szCs w:val="24"/>
        </w:rPr>
      </w:pPr>
    </w:p>
    <w:p w14:paraId="78528E61" w14:textId="1F54B1B1" w:rsidR="00F66231" w:rsidRPr="006439B5" w:rsidRDefault="00F66231" w:rsidP="00F66231">
      <w:pPr>
        <w:spacing w:after="0" w:line="240" w:lineRule="auto"/>
        <w:ind w:firstLine="709"/>
        <w:jc w:val="both"/>
        <w:rPr>
          <w:rFonts w:eastAsia="Times New Roman"/>
          <w:szCs w:val="24"/>
        </w:rPr>
      </w:pPr>
      <w:r w:rsidRPr="006439B5">
        <w:rPr>
          <w:rFonts w:eastAsia="Times New Roman"/>
          <w:szCs w:val="24"/>
        </w:rPr>
        <w:t xml:space="preserve">2.1. Sudaroma fiksuotos kainos sutartis. </w:t>
      </w:r>
      <w:r w:rsidR="00BF00C8" w:rsidRPr="006439B5">
        <w:rPr>
          <w:rFonts w:eastAsia="Times New Roman"/>
          <w:szCs w:val="24"/>
        </w:rPr>
        <w:t>Sutarties</w:t>
      </w:r>
      <w:r w:rsidRPr="006439B5">
        <w:rPr>
          <w:rFonts w:eastAsia="Times New Roman"/>
          <w:szCs w:val="24"/>
        </w:rPr>
        <w:t xml:space="preserve"> kaina </w:t>
      </w:r>
      <w:r w:rsidRPr="006439B5">
        <w:rPr>
          <w:rFonts w:eastAsia="Times New Roman"/>
          <w:szCs w:val="24"/>
          <w:u w:val="single"/>
        </w:rPr>
        <w:t xml:space="preserve">           </w:t>
      </w:r>
      <w:r w:rsidRPr="006439B5">
        <w:rPr>
          <w:rFonts w:eastAsia="Times New Roman"/>
          <w:szCs w:val="24"/>
        </w:rPr>
        <w:t xml:space="preserve"> Eur su PVM (</w:t>
      </w:r>
      <w:r w:rsidRPr="006439B5">
        <w:rPr>
          <w:rFonts w:eastAsia="Times New Roman"/>
          <w:i/>
          <w:szCs w:val="24"/>
          <w:u w:val="single"/>
        </w:rPr>
        <w:t>žodžiais)</w:t>
      </w:r>
      <w:r w:rsidRPr="006439B5">
        <w:rPr>
          <w:rFonts w:eastAsia="Times New Roman"/>
          <w:szCs w:val="24"/>
        </w:rPr>
        <w:t>.</w:t>
      </w:r>
    </w:p>
    <w:p w14:paraId="4717C0FF" w14:textId="77777777" w:rsidR="00567169" w:rsidRPr="006439B5" w:rsidRDefault="00567169" w:rsidP="00567169">
      <w:pPr>
        <w:spacing w:after="0" w:line="240" w:lineRule="auto"/>
        <w:ind w:firstLine="709"/>
        <w:jc w:val="both"/>
        <w:rPr>
          <w:rFonts w:eastAsia="Times New Roman"/>
          <w:szCs w:val="24"/>
          <w:lang w:eastAsia="ar-SA"/>
        </w:rPr>
      </w:pPr>
      <w:r w:rsidRPr="006439B5">
        <w:rPr>
          <w:rFonts w:eastAsia="Times New Roman"/>
          <w:szCs w:val="24"/>
        </w:rPr>
        <w:t xml:space="preserve">2.2. Į šią kainą yra įskaičiuoti visi Rangovo patirti kaštai, visi mokami mokesčiai, rinkliavos ir kitos išlaidos, susiję su sutarties įsipareigojimų vykdymu.  </w:t>
      </w:r>
    </w:p>
    <w:p w14:paraId="7553D112" w14:textId="77777777" w:rsidR="00567169" w:rsidRPr="006439B5" w:rsidRDefault="00567169" w:rsidP="00567169">
      <w:pPr>
        <w:tabs>
          <w:tab w:val="left" w:pos="2072"/>
        </w:tabs>
        <w:spacing w:after="0" w:line="240" w:lineRule="auto"/>
        <w:ind w:firstLine="720"/>
        <w:jc w:val="both"/>
        <w:rPr>
          <w:rFonts w:eastAsia="Times New Roman"/>
          <w:szCs w:val="24"/>
          <w:lang w:eastAsia="ar-SA"/>
        </w:rPr>
      </w:pPr>
      <w:r w:rsidRPr="006439B5">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6439B5">
        <w:rPr>
          <w:rFonts w:eastAsia="Times New Roman"/>
          <w:iCs/>
          <w:szCs w:val="24"/>
        </w:rPr>
        <w:t>Pakeitimas įforminamas raštu patvirtinant parašais susitarimo tikrumą.</w:t>
      </w:r>
    </w:p>
    <w:p w14:paraId="7FE098EF" w14:textId="77777777" w:rsidR="00BF00C8" w:rsidRPr="006439B5" w:rsidRDefault="00567169" w:rsidP="00BF00C8">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2.4. Sutarties kaina gali būti peržiūrima, jei nuo preliminariosios sutarties pasirašymo datos praėję 6 mėnesiai. </w:t>
      </w:r>
      <w:r w:rsidR="00BF00C8" w:rsidRPr="006439B5">
        <w:rPr>
          <w:rFonts w:eastAsia="Times New Roman"/>
          <w:sz w:val="24"/>
          <w:szCs w:val="24"/>
        </w:rPr>
        <w:t xml:space="preserve">Šalys atlieka sutarties kainos peržiūrą tuo atveju, </w:t>
      </w:r>
      <w:r w:rsidR="00BF00C8" w:rsidRPr="006439B5">
        <w:rPr>
          <w:rStyle w:val="FontStyle23"/>
          <w:lang w:eastAsia="lt-LT"/>
        </w:rPr>
        <w:t xml:space="preserve">kai peržiūra iš esmės nepakeičia sutarties pobūdžio ir perskaičiavimo koeficientas A praėjus 6 mėn. po sutarties pasirašymo yra </w:t>
      </w:r>
      <w:r w:rsidR="00BF00C8" w:rsidRPr="006439B5">
        <w:rPr>
          <w:sz w:val="24"/>
          <w:szCs w:val="24"/>
          <w:lang w:eastAsia="lt-LT"/>
        </w:rPr>
        <w:t>didesnis kaip 1,0500 arba mažesnis kaip 0,9500.</w:t>
      </w:r>
    </w:p>
    <w:p w14:paraId="42A5DF59" w14:textId="7BDBAD59" w:rsidR="00567169" w:rsidRPr="006439B5" w:rsidRDefault="00567169" w:rsidP="00BF00C8">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Perskaičiavimo </w:t>
      </w:r>
      <w:r w:rsidR="00BF00C8" w:rsidRPr="006439B5">
        <w:rPr>
          <w:rFonts w:eastAsia="Times New Roman"/>
          <w:sz w:val="24"/>
          <w:szCs w:val="24"/>
        </w:rPr>
        <w:t xml:space="preserve">koeficientas A nustatomas vadovaujantis </w:t>
      </w:r>
      <w:r w:rsidR="00BF00C8" w:rsidRPr="006439B5">
        <w:rPr>
          <w:sz w:val="24"/>
          <w:szCs w:val="24"/>
        </w:rPr>
        <w:t xml:space="preserve">Lietuvos Respublikos Valstybės duomenų agentūros viešai oficialiosios statistikos portale </w:t>
      </w:r>
      <w:r w:rsidR="00BF00C8" w:rsidRPr="006439B5">
        <w:rPr>
          <w:rFonts w:eastAsia="Times New Roman"/>
          <w:sz w:val="24"/>
          <w:szCs w:val="24"/>
        </w:rPr>
        <w:t xml:space="preserve">skelbiamų </w:t>
      </w:r>
      <w:hyperlink r:id="rId7" w:history="1">
        <w:r w:rsidR="00BF00C8" w:rsidRPr="006439B5">
          <w:rPr>
            <w:rStyle w:val="Hipersaitas"/>
            <w:rFonts w:eastAsia="Times New Roman"/>
            <w:sz w:val="24"/>
            <w:szCs w:val="24"/>
          </w:rPr>
          <w:t>https://osp.stat.gov.lt/</w:t>
        </w:r>
      </w:hyperlink>
      <w:r w:rsidR="00BF00C8" w:rsidRPr="006439B5">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0762708" w14:textId="77777777" w:rsidR="00567169" w:rsidRPr="006439B5" w:rsidRDefault="00567169" w:rsidP="00567169">
      <w:pPr>
        <w:pStyle w:val="Pagrindinistekstas"/>
        <w:spacing w:after="0" w:line="240" w:lineRule="auto"/>
        <w:ind w:firstLine="709"/>
        <w:jc w:val="both"/>
        <w:rPr>
          <w:rFonts w:eastAsia="Times New Roman"/>
          <w:sz w:val="24"/>
          <w:szCs w:val="24"/>
          <w:lang w:val="en-US"/>
        </w:rPr>
      </w:pPr>
      <w:r w:rsidRPr="006439B5">
        <w:rPr>
          <w:rFonts w:eastAsia="Times New Roman"/>
          <w:sz w:val="24"/>
          <w:szCs w:val="24"/>
        </w:rPr>
        <w:t>A</w:t>
      </w:r>
      <w:r w:rsidRPr="006439B5">
        <w:rPr>
          <w:rFonts w:eastAsia="Times New Roman"/>
          <w:sz w:val="24"/>
          <w:szCs w:val="24"/>
          <w:lang w:val="en-US"/>
        </w:rPr>
        <w:t>=(B/C)</w:t>
      </w:r>
    </w:p>
    <w:p w14:paraId="7FC4459A" w14:textId="32B3439B" w:rsidR="00567169" w:rsidRPr="006439B5" w:rsidRDefault="00567169" w:rsidP="00567169">
      <w:pPr>
        <w:pStyle w:val="Pagrindinistekstas"/>
        <w:spacing w:after="0" w:line="240" w:lineRule="auto"/>
        <w:ind w:firstLine="709"/>
        <w:jc w:val="both"/>
        <w:rPr>
          <w:rFonts w:eastAsia="Times New Roman"/>
          <w:sz w:val="24"/>
          <w:szCs w:val="24"/>
        </w:rPr>
      </w:pPr>
      <w:r w:rsidRPr="006439B5">
        <w:rPr>
          <w:rFonts w:eastAsia="Times New Roman"/>
          <w:sz w:val="24"/>
          <w:szCs w:val="24"/>
        </w:rPr>
        <w:lastRenderedPageBreak/>
        <w:t xml:space="preserve">Statybos sąnaudų kainų indekso nustatymo šaltinis: </w:t>
      </w:r>
      <w:r w:rsidRPr="006439B5">
        <w:rPr>
          <w:sz w:val="24"/>
          <w:szCs w:val="24"/>
        </w:rPr>
        <w:t>Lietuvos Respublikos Valstybės duomenų agentūros</w:t>
      </w:r>
      <w:r w:rsidRPr="006439B5">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51385">
        <w:rPr>
          <w:rFonts w:eastAsia="Times New Roman"/>
          <w:sz w:val="24"/>
          <w:szCs w:val="24"/>
        </w:rPr>
        <w:t>21</w:t>
      </w:r>
      <w:r w:rsidRPr="006439B5">
        <w:rPr>
          <w:rFonts w:eastAsia="Times New Roman"/>
          <w:sz w:val="24"/>
          <w:szCs w:val="24"/>
        </w:rPr>
        <w:t xml:space="preserve"> m. – 100). </w:t>
      </w:r>
    </w:p>
    <w:p w14:paraId="27AF3423" w14:textId="5C776B4F" w:rsidR="00567169" w:rsidRPr="006439B5" w:rsidRDefault="00567169" w:rsidP="00567169">
      <w:pPr>
        <w:pStyle w:val="Pagrindinistekstas"/>
        <w:spacing w:after="0" w:line="240" w:lineRule="auto"/>
        <w:ind w:firstLine="709"/>
        <w:jc w:val="both"/>
        <w:rPr>
          <w:rFonts w:eastAsia="Times New Roman"/>
          <w:sz w:val="24"/>
          <w:szCs w:val="24"/>
        </w:rPr>
      </w:pPr>
      <w:r w:rsidRPr="006439B5">
        <w:rPr>
          <w:rStyle w:val="FontStyle23"/>
          <w:lang w:eastAsia="lt-LT"/>
        </w:rPr>
        <w:t xml:space="preserve">Kainos pakeitimas įforminamas dvišaliu sutarties šalių susitarimu. </w:t>
      </w:r>
      <w:r w:rsidRPr="006439B5">
        <w:rPr>
          <w:sz w:val="24"/>
          <w:szCs w:val="24"/>
          <w:lang w:val="lt-LT"/>
        </w:rPr>
        <w:t>Peržiūrėta (indeksuota) kaina</w:t>
      </w:r>
      <w:r w:rsidRPr="006439B5">
        <w:rPr>
          <w:rStyle w:val="FontStyle23"/>
          <w:lang w:eastAsia="lt-LT"/>
        </w:rPr>
        <w:t xml:space="preserve"> įsigalioja po susitarimo dėl peržiūros pasirašymo dienos. Nauja kaina kiekvienu indeksavimo atveju taikoma tik užsakovo mokėjimams pagal sutartį už atliktus darbus atitinkamai po kain</w:t>
      </w:r>
      <w:r w:rsidR="00BF00C8" w:rsidRPr="006439B5">
        <w:rPr>
          <w:rStyle w:val="FontStyle23"/>
          <w:lang w:eastAsia="lt-LT"/>
        </w:rPr>
        <w:t>ų</w:t>
      </w:r>
      <w:r w:rsidRPr="006439B5">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1734FD64" w14:textId="77777777" w:rsidR="00567169" w:rsidRDefault="00567169" w:rsidP="00567169">
      <w:pPr>
        <w:tabs>
          <w:tab w:val="left" w:pos="2072"/>
        </w:tabs>
        <w:spacing w:after="0" w:line="240" w:lineRule="auto"/>
        <w:ind w:firstLine="720"/>
        <w:jc w:val="both"/>
        <w:rPr>
          <w:rFonts w:eastAsia="Times New Roman"/>
          <w:szCs w:val="24"/>
        </w:rPr>
      </w:pPr>
      <w:r w:rsidRPr="006439B5">
        <w:rPr>
          <w:rFonts w:eastAsia="Times New Roman"/>
          <w:szCs w:val="24"/>
        </w:rPr>
        <w:t>2.5. Mokėjimai atliekami eurais į Rangovo nurodytą banko sąskaitą pagal sąskaitą faktūrą.</w:t>
      </w:r>
    </w:p>
    <w:p w14:paraId="66E9A670" w14:textId="2031D3D6" w:rsidR="00567169" w:rsidRPr="006439B5" w:rsidRDefault="00567169" w:rsidP="00567169">
      <w:pPr>
        <w:tabs>
          <w:tab w:val="left" w:pos="2072"/>
        </w:tabs>
        <w:spacing w:after="0" w:line="240" w:lineRule="auto"/>
        <w:ind w:firstLine="720"/>
        <w:jc w:val="both"/>
        <w:rPr>
          <w:szCs w:val="24"/>
        </w:rPr>
      </w:pPr>
      <w:r w:rsidRPr="006439B5">
        <w:rPr>
          <w:rFonts w:eastAsia="Times New Roman"/>
          <w:szCs w:val="24"/>
        </w:rPr>
        <w:t>2.6</w:t>
      </w:r>
      <w:bookmarkStart w:id="2" w:name="_Hlk185256009"/>
      <w:r w:rsidRPr="006439B5">
        <w:rPr>
          <w:rFonts w:eastAsia="Times New Roman"/>
          <w:szCs w:val="24"/>
        </w:rPr>
        <w:t xml:space="preserve">. </w:t>
      </w:r>
      <w:bookmarkEnd w:id="2"/>
      <w:r w:rsidR="00C879C0">
        <w:rPr>
          <w:rFonts w:eastAsia="Times New Roman"/>
          <w:szCs w:val="24"/>
        </w:rPr>
        <w:t>U</w:t>
      </w:r>
      <w:r w:rsidRPr="006439B5">
        <w:rPr>
          <w:szCs w:val="24"/>
        </w:rPr>
        <w:t xml:space="preserve">ž </w:t>
      </w:r>
      <w:r w:rsidRPr="006439B5">
        <w:rPr>
          <w:rFonts w:eastAsia="Times New Roman"/>
          <w:szCs w:val="24"/>
        </w:rPr>
        <w:t>darbus bus atsiskaitoma pateikus atliktų darbų aktus, pažymas ir sąskaitas faktūras per</w:t>
      </w:r>
      <w:r w:rsidRPr="006439B5">
        <w:rPr>
          <w:szCs w:val="24"/>
        </w:rPr>
        <w:t xml:space="preserve"> </w:t>
      </w:r>
      <w:r w:rsidR="00C879C0" w:rsidRPr="00C879C0">
        <w:rPr>
          <w:szCs w:val="24"/>
        </w:rPr>
        <w:t>3</w:t>
      </w:r>
      <w:r w:rsidRPr="00C879C0">
        <w:rPr>
          <w:szCs w:val="24"/>
        </w:rPr>
        <w:t>0 (</w:t>
      </w:r>
      <w:r w:rsidR="00C879C0" w:rsidRPr="00C879C0">
        <w:rPr>
          <w:szCs w:val="24"/>
        </w:rPr>
        <w:t>trisdešimt</w:t>
      </w:r>
      <w:r w:rsidRPr="00C879C0">
        <w:rPr>
          <w:szCs w:val="24"/>
        </w:rPr>
        <w:t>) kalendorinių dienų nuo</w:t>
      </w:r>
      <w:r w:rsidRPr="006439B5">
        <w:rPr>
          <w:szCs w:val="24"/>
        </w:rPr>
        <w:t xml:space="preserve"> sąskaitos faktūros </w:t>
      </w:r>
      <w:r w:rsidRPr="006439B5">
        <w:rPr>
          <w:rFonts w:eastAsia="Times New Roman"/>
          <w:szCs w:val="24"/>
        </w:rPr>
        <w:t>gavimo datos</w:t>
      </w:r>
      <w:r w:rsidRPr="006439B5">
        <w:rPr>
          <w:szCs w:val="24"/>
        </w:rPr>
        <w:t>.</w:t>
      </w:r>
      <w:r w:rsidR="00C879C0">
        <w:rPr>
          <w:szCs w:val="24"/>
        </w:rPr>
        <w:t xml:space="preserve"> </w:t>
      </w:r>
    </w:p>
    <w:p w14:paraId="3FF0CDBB" w14:textId="7514AE78" w:rsidR="00541E09" w:rsidRPr="006439B5" w:rsidRDefault="00567169" w:rsidP="00567169">
      <w:pPr>
        <w:spacing w:after="0" w:line="240" w:lineRule="auto"/>
        <w:ind w:firstLine="709"/>
        <w:jc w:val="both"/>
        <w:rPr>
          <w:szCs w:val="24"/>
        </w:rPr>
      </w:pPr>
      <w:r w:rsidRPr="006439B5">
        <w:rPr>
          <w:szCs w:val="24"/>
        </w:rPr>
        <w:t xml:space="preserve">2.7. </w:t>
      </w:r>
      <w:r w:rsidRPr="006439B5">
        <w:rPr>
          <w:rFonts w:eastAsia="Times New Roman"/>
          <w:szCs w:val="24"/>
        </w:rPr>
        <w:t xml:space="preserve">Rangovas </w:t>
      </w:r>
      <w:r w:rsidRPr="006439B5">
        <w:rPr>
          <w:szCs w:val="24"/>
        </w:rPr>
        <w:t>sąskaitą faktūrą privalo pateikti naudojantis</w:t>
      </w:r>
      <w:r w:rsidR="00541E09" w:rsidRPr="006439B5">
        <w:rPr>
          <w:szCs w:val="24"/>
        </w:rPr>
        <w:t xml:space="preserve"> Sąskaitų administravimo bend</w:t>
      </w:r>
      <w:r w:rsidR="00541E09" w:rsidRPr="00886550">
        <w:rPr>
          <w:szCs w:val="24"/>
        </w:rPr>
        <w:t>rąj</w:t>
      </w:r>
      <w:r w:rsidR="00886550">
        <w:rPr>
          <w:szCs w:val="24"/>
        </w:rPr>
        <w:t>a</w:t>
      </w:r>
      <w:r w:rsidR="00541E09" w:rsidRPr="006439B5">
        <w:rPr>
          <w:szCs w:val="24"/>
        </w:rPr>
        <w:t xml:space="preserve"> informacin</w:t>
      </w:r>
      <w:r w:rsidR="006F7F1B" w:rsidRPr="006439B5">
        <w:rPr>
          <w:szCs w:val="24"/>
        </w:rPr>
        <w:t>e</w:t>
      </w:r>
      <w:r w:rsidR="00541E09" w:rsidRPr="006439B5">
        <w:rPr>
          <w:szCs w:val="24"/>
        </w:rPr>
        <w:t xml:space="preserve"> sistem</w:t>
      </w:r>
      <w:r w:rsidR="006F7F1B" w:rsidRPr="006439B5">
        <w:rPr>
          <w:szCs w:val="24"/>
        </w:rPr>
        <w:t>a</w:t>
      </w:r>
      <w:r w:rsidR="00541E09" w:rsidRPr="006439B5">
        <w:rPr>
          <w:szCs w:val="24"/>
        </w:rPr>
        <w:t xml:space="preserve"> (SABIS)</w:t>
      </w:r>
      <w:r w:rsidR="006F7F1B" w:rsidRPr="006439B5">
        <w:rPr>
          <w:szCs w:val="24"/>
        </w:rPr>
        <w:t>.</w:t>
      </w:r>
    </w:p>
    <w:p w14:paraId="06CEE4B8" w14:textId="77777777" w:rsidR="00567169" w:rsidRPr="006439B5" w:rsidRDefault="00567169" w:rsidP="00567169">
      <w:pPr>
        <w:spacing w:after="0" w:line="240" w:lineRule="auto"/>
        <w:ind w:firstLine="709"/>
        <w:jc w:val="both"/>
        <w:rPr>
          <w:szCs w:val="24"/>
        </w:rPr>
      </w:pPr>
      <w:r w:rsidRPr="006439B5">
        <w:rPr>
          <w:szCs w:val="24"/>
        </w:rPr>
        <w:t xml:space="preserve">2.8.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4A292C87" w14:textId="77777777" w:rsidR="00567169" w:rsidRPr="006439B5" w:rsidRDefault="00567169" w:rsidP="00567169">
      <w:pPr>
        <w:spacing w:after="0" w:line="240" w:lineRule="auto"/>
        <w:ind w:firstLine="709"/>
        <w:jc w:val="both"/>
        <w:rPr>
          <w:szCs w:val="24"/>
        </w:rPr>
      </w:pPr>
      <w:r w:rsidRPr="006439B5">
        <w:rPr>
          <w:szCs w:val="24"/>
        </w:rPr>
        <w:t xml:space="preserve">2.8.1.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35406194" w14:textId="18398475" w:rsidR="003F21E2" w:rsidRPr="006439B5" w:rsidRDefault="003F21E2" w:rsidP="00567169">
      <w:pPr>
        <w:spacing w:after="0" w:line="240" w:lineRule="auto"/>
        <w:ind w:firstLine="709"/>
        <w:jc w:val="both"/>
        <w:rPr>
          <w:szCs w:val="24"/>
        </w:rPr>
      </w:pPr>
      <w:r w:rsidRPr="006439B5">
        <w:rPr>
          <w:szCs w:val="24"/>
        </w:rPr>
        <w:t>2.8.2. Užsakovas ne vėliau kaip per 3 (tris) darbo dienas nuo Sutarties 2.8.1 punkte nurodytos informacijos gavimo dienos raštu informuoja subrangovus apie tiesioginio atsiskaitymo galimybę;</w:t>
      </w:r>
    </w:p>
    <w:p w14:paraId="289E0E09" w14:textId="6D581624" w:rsidR="00567169" w:rsidRPr="006439B5" w:rsidRDefault="00567169" w:rsidP="00567169">
      <w:pPr>
        <w:spacing w:after="0" w:line="240" w:lineRule="auto"/>
        <w:ind w:firstLine="709"/>
        <w:jc w:val="both"/>
        <w:rPr>
          <w:szCs w:val="24"/>
        </w:rPr>
      </w:pPr>
      <w:r w:rsidRPr="006439B5">
        <w:rPr>
          <w:szCs w:val="24"/>
        </w:rPr>
        <w:t>2.8.</w:t>
      </w:r>
      <w:r w:rsidR="003F21E2" w:rsidRPr="006439B5">
        <w:rPr>
          <w:szCs w:val="24"/>
        </w:rPr>
        <w:t>3</w:t>
      </w:r>
      <w:r w:rsidRPr="006439B5">
        <w:rPr>
          <w:szCs w:val="24"/>
        </w:rPr>
        <w:t xml:space="preserve">.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528D44B0" w14:textId="7654281C" w:rsidR="00567169" w:rsidRPr="006439B5" w:rsidRDefault="00567169" w:rsidP="00567169">
      <w:pPr>
        <w:spacing w:after="0" w:line="240" w:lineRule="auto"/>
        <w:ind w:firstLine="709"/>
        <w:jc w:val="both"/>
        <w:rPr>
          <w:szCs w:val="24"/>
        </w:rPr>
      </w:pPr>
      <w:r w:rsidRPr="006439B5">
        <w:rPr>
          <w:szCs w:val="24"/>
        </w:rPr>
        <w:t>2.8.</w:t>
      </w:r>
      <w:r w:rsidR="003F21E2" w:rsidRPr="006439B5">
        <w:rPr>
          <w:szCs w:val="24"/>
        </w:rPr>
        <w:t>4</w:t>
      </w:r>
      <w:r w:rsidRPr="006439B5">
        <w:rPr>
          <w:szCs w:val="24"/>
        </w:rPr>
        <w:t xml:space="preserve">.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7DFBFCA2" w14:textId="5E2874CB" w:rsidR="00567169" w:rsidRPr="006439B5" w:rsidRDefault="00567169" w:rsidP="00F66231">
      <w:pPr>
        <w:spacing w:after="0" w:line="240" w:lineRule="auto"/>
        <w:ind w:firstLine="709"/>
        <w:jc w:val="both"/>
        <w:rPr>
          <w:szCs w:val="24"/>
        </w:rPr>
      </w:pPr>
      <w:r w:rsidRPr="006439B5">
        <w:rPr>
          <w:szCs w:val="24"/>
        </w:rPr>
        <w:t>2.8.</w:t>
      </w:r>
      <w:r w:rsidR="003F21E2" w:rsidRPr="006439B5">
        <w:rPr>
          <w:szCs w:val="24"/>
        </w:rPr>
        <w:t>5</w:t>
      </w:r>
      <w:r w:rsidRPr="006439B5">
        <w:rPr>
          <w:szCs w:val="24"/>
        </w:rPr>
        <w:t xml:space="preserve">.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78528E7B" w14:textId="0509B845" w:rsidR="00BB5136" w:rsidRPr="006439B5" w:rsidRDefault="00BB5136" w:rsidP="00D74EAC">
      <w:pPr>
        <w:spacing w:after="0" w:line="240" w:lineRule="auto"/>
        <w:ind w:firstLine="709"/>
        <w:jc w:val="both"/>
        <w:rPr>
          <w:rFonts w:eastAsia="Times New Roman"/>
          <w:szCs w:val="24"/>
          <w:lang w:eastAsia="x-none"/>
        </w:rPr>
      </w:pPr>
    </w:p>
    <w:p w14:paraId="78528E7C" w14:textId="77777777" w:rsidR="00B0160C" w:rsidRPr="006439B5" w:rsidRDefault="00B0160C" w:rsidP="00B0160C">
      <w:pPr>
        <w:pStyle w:val="Pagrindinistekstas"/>
        <w:spacing w:after="0" w:line="240" w:lineRule="auto"/>
        <w:jc w:val="center"/>
        <w:rPr>
          <w:sz w:val="24"/>
          <w:szCs w:val="24"/>
        </w:rPr>
      </w:pPr>
      <w:r w:rsidRPr="006439B5">
        <w:rPr>
          <w:rFonts w:eastAsia="Times New Roman"/>
          <w:b/>
          <w:sz w:val="24"/>
          <w:szCs w:val="24"/>
        </w:rPr>
        <w:t xml:space="preserve">III. </w:t>
      </w:r>
      <w:r w:rsidRPr="006439B5">
        <w:rPr>
          <w:b/>
          <w:sz w:val="24"/>
          <w:szCs w:val="24"/>
        </w:rPr>
        <w:t>DARBŲ ATLIKIMO TERMINA</w:t>
      </w:r>
      <w:r w:rsidR="00343276" w:rsidRPr="006439B5">
        <w:rPr>
          <w:b/>
          <w:sz w:val="24"/>
          <w:szCs w:val="24"/>
          <w:lang w:val="lt-LT"/>
        </w:rPr>
        <w:t>S</w:t>
      </w:r>
      <w:r w:rsidRPr="006439B5">
        <w:rPr>
          <w:b/>
          <w:sz w:val="24"/>
          <w:szCs w:val="24"/>
        </w:rPr>
        <w:t xml:space="preserve"> IR SUTARTIES GALIOJIMAS</w:t>
      </w:r>
    </w:p>
    <w:p w14:paraId="78528E7D" w14:textId="77777777" w:rsidR="00B0160C" w:rsidRPr="006439B5" w:rsidRDefault="00B0160C" w:rsidP="00B0160C">
      <w:pPr>
        <w:keepNext/>
        <w:tabs>
          <w:tab w:val="left" w:pos="0"/>
          <w:tab w:val="left" w:pos="1298"/>
          <w:tab w:val="left" w:pos="2072"/>
        </w:tabs>
        <w:suppressAutoHyphens/>
        <w:spacing w:after="0" w:line="240" w:lineRule="auto"/>
        <w:ind w:right="15"/>
        <w:jc w:val="center"/>
        <w:outlineLvl w:val="0"/>
        <w:rPr>
          <w:rFonts w:eastAsia="Times New Roman"/>
          <w:szCs w:val="24"/>
        </w:rPr>
      </w:pPr>
    </w:p>
    <w:p w14:paraId="78528E7E" w14:textId="444DDF4D" w:rsidR="00B0160C"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3.1. </w:t>
      </w:r>
      <w:r w:rsidR="001E7D89" w:rsidRPr="006439B5">
        <w:rPr>
          <w:sz w:val="24"/>
          <w:szCs w:val="24"/>
        </w:rPr>
        <w:t xml:space="preserve">Preliminarioji pirkimo sutartis įsigalioja </w:t>
      </w:r>
      <w:r w:rsidR="001E7D89" w:rsidRPr="006439B5">
        <w:rPr>
          <w:bCs/>
          <w:sz w:val="24"/>
          <w:szCs w:val="24"/>
        </w:rPr>
        <w:t>nuo to momento, kai ją pasirašo abi Sutarties šalys</w:t>
      </w:r>
      <w:r w:rsidR="001E7D89" w:rsidRPr="006439B5">
        <w:rPr>
          <w:sz w:val="24"/>
          <w:szCs w:val="24"/>
        </w:rPr>
        <w:t xml:space="preserve"> ir galioja </w:t>
      </w:r>
      <w:bookmarkStart w:id="3" w:name="_Hlk184644082"/>
      <w:r w:rsidR="001E7D89" w:rsidRPr="006439B5">
        <w:rPr>
          <w:sz w:val="24"/>
          <w:szCs w:val="24"/>
        </w:rPr>
        <w:t>12 mėnesių</w:t>
      </w:r>
      <w:r w:rsidR="00A24D60">
        <w:rPr>
          <w:sz w:val="24"/>
          <w:szCs w:val="24"/>
        </w:rPr>
        <w:t>,</w:t>
      </w:r>
      <w:r w:rsidR="001E7D89" w:rsidRPr="006439B5">
        <w:rPr>
          <w:sz w:val="24"/>
          <w:szCs w:val="24"/>
        </w:rPr>
        <w:t xml:space="preserve"> su galimybe pratęsti 1 kartą 12 mėnesių.</w:t>
      </w:r>
      <w:bookmarkEnd w:id="3"/>
    </w:p>
    <w:p w14:paraId="78528E7F" w14:textId="77777777" w:rsidR="00B0160C"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3.2. Užsakovui gavus projekto finansavimą, preliminariosios sutarties pagrindu bus sudaryta pagrindinė pirkimo sutartis. Apie siūlymą pasirašyti pagrindinę sutartį rangovas informuojamas raštu. Jei finansavimas nebus gautas preliminariosios sutarties galiojimo laikotarpiu, pagrindinė sutartis nebus pasirašoma. </w:t>
      </w:r>
    </w:p>
    <w:p w14:paraId="253ADA47" w14:textId="131BBD45" w:rsidR="0098049A"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 xml:space="preserve">3.3. Pagrindinė sutartis įsigalioja </w:t>
      </w:r>
      <w:r w:rsidR="0098049A" w:rsidRPr="006439B5">
        <w:rPr>
          <w:sz w:val="24"/>
          <w:szCs w:val="24"/>
        </w:rPr>
        <w:t xml:space="preserve">po jos </w:t>
      </w:r>
      <w:r w:rsidR="0098049A" w:rsidRPr="006439B5">
        <w:rPr>
          <w:bCs/>
          <w:sz w:val="24"/>
          <w:szCs w:val="24"/>
        </w:rPr>
        <w:t>abiejų Šalių</w:t>
      </w:r>
      <w:r w:rsidR="0098049A" w:rsidRPr="006439B5">
        <w:rPr>
          <w:rFonts w:eastAsia="Times New Roman"/>
          <w:sz w:val="24"/>
          <w:szCs w:val="24"/>
        </w:rPr>
        <w:t xml:space="preserve"> </w:t>
      </w:r>
      <w:r w:rsidR="0098049A" w:rsidRPr="006439B5">
        <w:rPr>
          <w:sz w:val="24"/>
          <w:szCs w:val="24"/>
        </w:rPr>
        <w:t>pasirašymo Rangovui pateikus sutarties įvykdymo užtikrinimą pagal 9.1 punkto reikalavimą</w:t>
      </w:r>
      <w:r w:rsidR="00A23261" w:rsidRPr="006439B5">
        <w:rPr>
          <w:rFonts w:eastAsia="Times New Roman"/>
          <w:sz w:val="24"/>
          <w:szCs w:val="24"/>
        </w:rPr>
        <w:t>.</w:t>
      </w:r>
    </w:p>
    <w:p w14:paraId="2727B660" w14:textId="04FA30B3" w:rsidR="004F6233" w:rsidRPr="006439B5" w:rsidRDefault="00B0160C" w:rsidP="004F6233">
      <w:pPr>
        <w:pStyle w:val="Pagrindinistekstas"/>
        <w:spacing w:after="0" w:line="240" w:lineRule="auto"/>
        <w:ind w:firstLine="709"/>
        <w:jc w:val="both"/>
        <w:rPr>
          <w:sz w:val="24"/>
          <w:szCs w:val="24"/>
        </w:rPr>
      </w:pPr>
      <w:r w:rsidRPr="006439B5">
        <w:rPr>
          <w:sz w:val="24"/>
          <w:szCs w:val="24"/>
          <w:lang w:val="lt-LT"/>
        </w:rPr>
        <w:t xml:space="preserve">3.4. </w:t>
      </w:r>
      <w:r w:rsidR="004F6233" w:rsidRPr="006439B5">
        <w:rPr>
          <w:b/>
          <w:bCs/>
          <w:sz w:val="24"/>
          <w:szCs w:val="24"/>
        </w:rPr>
        <w:t xml:space="preserve">Darbų atlikimo terminas – </w:t>
      </w:r>
      <w:r w:rsidR="00E53222">
        <w:rPr>
          <w:b/>
          <w:bCs/>
          <w:sz w:val="24"/>
          <w:szCs w:val="24"/>
        </w:rPr>
        <w:t>22</w:t>
      </w:r>
      <w:r w:rsidR="004F6233" w:rsidRPr="006439B5">
        <w:rPr>
          <w:b/>
          <w:bCs/>
          <w:sz w:val="24"/>
          <w:szCs w:val="24"/>
        </w:rPr>
        <w:t xml:space="preserve"> mėn</w:t>
      </w:r>
      <w:r w:rsidR="00E53222">
        <w:rPr>
          <w:b/>
          <w:bCs/>
          <w:sz w:val="24"/>
          <w:szCs w:val="24"/>
        </w:rPr>
        <w:t>.</w:t>
      </w:r>
      <w:r w:rsidR="004F6233" w:rsidRPr="006439B5">
        <w:rPr>
          <w:b/>
          <w:bCs/>
          <w:sz w:val="24"/>
          <w:szCs w:val="24"/>
        </w:rPr>
        <w:t xml:space="preserve"> </w:t>
      </w:r>
      <w:r w:rsidR="00D05A33" w:rsidRPr="006439B5">
        <w:rPr>
          <w:sz w:val="24"/>
          <w:szCs w:val="24"/>
        </w:rPr>
        <w:t xml:space="preserve">nuo pagrindinės sutarties įsigaliojimo datos. </w:t>
      </w:r>
      <w:r w:rsidR="004F6233" w:rsidRPr="006439B5">
        <w:rPr>
          <w:sz w:val="24"/>
          <w:szCs w:val="24"/>
        </w:rPr>
        <w:t xml:space="preserve">Darbų atlikimo terminas gali būti pratęstas </w:t>
      </w:r>
      <w:r w:rsidR="00E53222">
        <w:rPr>
          <w:sz w:val="24"/>
          <w:szCs w:val="24"/>
        </w:rPr>
        <w:t>2</w:t>
      </w:r>
      <w:r w:rsidR="004F6233" w:rsidRPr="006439B5">
        <w:rPr>
          <w:sz w:val="24"/>
          <w:szCs w:val="24"/>
        </w:rPr>
        <w:t xml:space="preserve"> mėn. tik dėl aplinkybių, kurios nepriklauso nuo Rangovo, taip pat pratęsus finansinės priemonės finansavimo laikotarpį. </w:t>
      </w:r>
    </w:p>
    <w:p w14:paraId="3BA33BEC" w14:textId="02AE363B" w:rsidR="00A24D60" w:rsidRDefault="00A24D60" w:rsidP="004F6233">
      <w:pPr>
        <w:pStyle w:val="Pagrindinistekstas"/>
        <w:spacing w:after="0" w:line="240" w:lineRule="auto"/>
        <w:ind w:firstLine="709"/>
        <w:jc w:val="both"/>
        <w:rPr>
          <w:sz w:val="24"/>
          <w:szCs w:val="24"/>
          <w:lang w:val="lt-LT"/>
        </w:rPr>
      </w:pPr>
      <w:r>
        <w:rPr>
          <w:sz w:val="24"/>
          <w:szCs w:val="24"/>
        </w:rPr>
        <w:t>A</w:t>
      </w:r>
      <w:r w:rsidRPr="006439B5">
        <w:rPr>
          <w:sz w:val="24"/>
          <w:szCs w:val="24"/>
        </w:rPr>
        <w:t>plinkyb</w:t>
      </w:r>
      <w:r>
        <w:rPr>
          <w:sz w:val="24"/>
          <w:szCs w:val="24"/>
        </w:rPr>
        <w:t>ės</w:t>
      </w:r>
      <w:r w:rsidRPr="006439B5">
        <w:rPr>
          <w:sz w:val="24"/>
          <w:szCs w:val="24"/>
        </w:rPr>
        <w:t>, kurios nepriklauso nuo Rangovo</w:t>
      </w:r>
      <w:r w:rsidRPr="00A24D60">
        <w:rPr>
          <w:sz w:val="24"/>
          <w:szCs w:val="24"/>
          <w:lang w:val="lt-LT"/>
        </w:rPr>
        <w:t xml:space="preserve">: 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 dėl Valdžios institucijų sprendimų ar kitų aplinkybių susidaro darbuotojų trūkumas, kurio profesionalus ir patyręs statybos darbų rangovas negalėjo numatyti Pirkimo metu iki pasiūlymų pateikimo termino pabaigos; Darbų vėlavimą sąlygoja Valdžios institucijų, energijos ar vandens tiekėjų sprendimai, veiksmai arba neveikimas, su sąlyga, kad Rangovas kruopščiai laikosi nustatytų Valdžios institucijų, energijos ir vandens tiekėjų nustatytų procedūrų ir terminų; Darbų vėlavimą sąlygoja Užsakovo, Užsakovo personalo ar trečiųjų asmenų, už kuriuos Rangovas neatsako, sprendimai, veiksmai arba neveikimas. Kiekvienu atveju Šalys privalo sudaryti Susitarimą dėl Darbų terminų pratęsimo. </w:t>
      </w:r>
    </w:p>
    <w:p w14:paraId="78528E83" w14:textId="0BBF0EB0" w:rsidR="0074273B" w:rsidRPr="004F6233" w:rsidRDefault="0074273B" w:rsidP="004F6233">
      <w:pPr>
        <w:pStyle w:val="Pagrindinistekstas"/>
        <w:spacing w:after="0" w:line="240" w:lineRule="auto"/>
        <w:ind w:firstLine="709"/>
        <w:jc w:val="both"/>
        <w:rPr>
          <w:sz w:val="24"/>
          <w:szCs w:val="24"/>
        </w:rPr>
      </w:pPr>
      <w:r w:rsidRPr="006439B5">
        <w:rPr>
          <w:sz w:val="24"/>
          <w:szCs w:val="24"/>
        </w:rPr>
        <w:t>3.</w:t>
      </w:r>
      <w:r w:rsidR="0003273C" w:rsidRPr="006439B5">
        <w:rPr>
          <w:sz w:val="24"/>
          <w:szCs w:val="24"/>
        </w:rPr>
        <w:t>5</w:t>
      </w:r>
      <w:r w:rsidRPr="006439B5">
        <w:rPr>
          <w:sz w:val="24"/>
          <w:szCs w:val="24"/>
        </w:rPr>
        <w:t xml:space="preserve">. </w:t>
      </w:r>
      <w:r w:rsidR="00E8066F" w:rsidRPr="006439B5">
        <w:rPr>
          <w:sz w:val="24"/>
          <w:szCs w:val="24"/>
        </w:rPr>
        <w:t xml:space="preserve">Jei </w:t>
      </w:r>
      <w:r w:rsidR="009549DD" w:rsidRPr="006439B5">
        <w:rPr>
          <w:sz w:val="24"/>
          <w:szCs w:val="24"/>
        </w:rPr>
        <w:t>darbai</w:t>
      </w:r>
      <w:r w:rsidRPr="006439B5">
        <w:rPr>
          <w:sz w:val="24"/>
          <w:szCs w:val="24"/>
        </w:rPr>
        <w:t xml:space="preserve"> pratęsiam</w:t>
      </w:r>
      <w:r w:rsidR="009549DD" w:rsidRPr="006439B5">
        <w:rPr>
          <w:sz w:val="24"/>
          <w:szCs w:val="24"/>
        </w:rPr>
        <w:t>i</w:t>
      </w:r>
      <w:r w:rsidRPr="006439B5">
        <w:rPr>
          <w:sz w:val="24"/>
          <w:szCs w:val="24"/>
        </w:rPr>
        <w:t xml:space="preserve"> </w:t>
      </w:r>
      <w:r w:rsidR="009549DD" w:rsidRPr="006439B5">
        <w:rPr>
          <w:sz w:val="24"/>
          <w:szCs w:val="24"/>
        </w:rPr>
        <w:t>t</w:t>
      </w:r>
      <w:r w:rsidRPr="006439B5">
        <w:rPr>
          <w:sz w:val="24"/>
          <w:szCs w:val="24"/>
        </w:rPr>
        <w:t>aip pat turi būti pratęstas ir Sutarties įvykdymo užtikrinimo galiojimas.</w:t>
      </w:r>
      <w:r w:rsidRPr="004F6233">
        <w:rPr>
          <w:sz w:val="24"/>
          <w:szCs w:val="24"/>
        </w:rPr>
        <w:t xml:space="preserve"> </w:t>
      </w:r>
    </w:p>
    <w:p w14:paraId="78528E84" w14:textId="77777777" w:rsidR="00741561" w:rsidRPr="004F6233" w:rsidRDefault="00741561" w:rsidP="0074273B">
      <w:pPr>
        <w:overflowPunct w:val="0"/>
        <w:autoSpaceDE w:val="0"/>
        <w:autoSpaceDN w:val="0"/>
        <w:adjustRightInd w:val="0"/>
        <w:spacing w:after="0" w:line="240" w:lineRule="auto"/>
        <w:jc w:val="both"/>
        <w:textAlignment w:val="baseline"/>
        <w:rPr>
          <w:rFonts w:eastAsia="Times New Roman"/>
          <w:szCs w:val="24"/>
        </w:rPr>
      </w:pPr>
    </w:p>
    <w:p w14:paraId="78528E85" w14:textId="77777777" w:rsidR="00B0160C" w:rsidRPr="006439B5" w:rsidRDefault="00B0160C" w:rsidP="00B0160C">
      <w:pPr>
        <w:spacing w:after="0" w:line="240" w:lineRule="auto"/>
        <w:jc w:val="center"/>
        <w:rPr>
          <w:rFonts w:eastAsia="Times New Roman"/>
          <w:b/>
          <w:szCs w:val="24"/>
          <w:lang w:eastAsia="x-none"/>
        </w:rPr>
      </w:pPr>
      <w:r w:rsidRPr="006439B5">
        <w:rPr>
          <w:rFonts w:eastAsia="Times New Roman"/>
          <w:b/>
          <w:szCs w:val="24"/>
          <w:lang w:eastAsia="x-none"/>
        </w:rPr>
        <w:t>IV. UŽSAKOVO TEISĖS IR PAREIGOS</w:t>
      </w:r>
    </w:p>
    <w:p w14:paraId="78528E86" w14:textId="77777777" w:rsidR="00B0160C" w:rsidRPr="006439B5" w:rsidRDefault="00B0160C" w:rsidP="00B0160C">
      <w:pPr>
        <w:spacing w:after="0" w:line="240" w:lineRule="auto"/>
        <w:jc w:val="center"/>
        <w:rPr>
          <w:rFonts w:eastAsia="Times New Roman"/>
          <w:b/>
          <w:szCs w:val="24"/>
          <w:lang w:eastAsia="x-none"/>
        </w:rPr>
      </w:pPr>
    </w:p>
    <w:p w14:paraId="78528E87" w14:textId="77777777" w:rsidR="000F07A1" w:rsidRPr="006439B5" w:rsidRDefault="00B0160C" w:rsidP="00B0160C">
      <w:pPr>
        <w:pStyle w:val="Pagrindinistekstas"/>
        <w:spacing w:after="0" w:line="240" w:lineRule="auto"/>
        <w:ind w:firstLine="709"/>
        <w:jc w:val="both"/>
        <w:rPr>
          <w:sz w:val="24"/>
          <w:szCs w:val="24"/>
          <w:lang w:val="lt-LT"/>
        </w:rPr>
      </w:pPr>
      <w:r w:rsidRPr="006439B5">
        <w:rPr>
          <w:sz w:val="24"/>
          <w:szCs w:val="24"/>
        </w:rPr>
        <w:t xml:space="preserve">4.1. </w:t>
      </w:r>
      <w:r w:rsidR="000F07A1" w:rsidRPr="006439B5">
        <w:rPr>
          <w:sz w:val="24"/>
          <w:szCs w:val="24"/>
          <w:lang w:val="lt-LT"/>
        </w:rPr>
        <w:t>Užsakovas įsipareigoja:</w:t>
      </w:r>
    </w:p>
    <w:p w14:paraId="78528E88" w14:textId="63BCD213"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 xml:space="preserve">4.1.1. </w:t>
      </w:r>
      <w:r w:rsidR="00DC57EC" w:rsidRPr="006439B5">
        <w:rPr>
          <w:sz w:val="24"/>
          <w:szCs w:val="24"/>
          <w:lang w:val="lt-LT"/>
        </w:rPr>
        <w:t>pateikti R</w:t>
      </w:r>
      <w:r w:rsidR="00B0160C" w:rsidRPr="006439B5">
        <w:rPr>
          <w:sz w:val="24"/>
          <w:szCs w:val="24"/>
          <w:lang w:val="lt-LT"/>
        </w:rPr>
        <w:t>angovui techninį</w:t>
      </w:r>
      <w:r w:rsidR="00573AA1">
        <w:rPr>
          <w:sz w:val="24"/>
          <w:szCs w:val="24"/>
          <w:lang w:val="lt-LT"/>
        </w:rPr>
        <w:t xml:space="preserve"> darbo</w:t>
      </w:r>
      <w:r w:rsidR="00B0160C" w:rsidRPr="006439B5">
        <w:rPr>
          <w:sz w:val="24"/>
          <w:szCs w:val="24"/>
          <w:lang w:val="lt-LT"/>
        </w:rPr>
        <w:t xml:space="preserve"> projektą;</w:t>
      </w:r>
    </w:p>
    <w:p w14:paraId="78528E89" w14:textId="77777777"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4</w:t>
      </w:r>
      <w:r w:rsidR="00B0160C" w:rsidRPr="006439B5">
        <w:rPr>
          <w:sz w:val="24"/>
          <w:szCs w:val="24"/>
          <w:lang w:val="lt-LT"/>
        </w:rPr>
        <w:t>.1.</w:t>
      </w:r>
      <w:r w:rsidRPr="006439B5">
        <w:rPr>
          <w:sz w:val="24"/>
          <w:szCs w:val="24"/>
          <w:lang w:val="lt-LT"/>
        </w:rPr>
        <w:t>2</w:t>
      </w:r>
      <w:r w:rsidR="00B0160C" w:rsidRPr="006439B5">
        <w:rPr>
          <w:sz w:val="24"/>
          <w:szCs w:val="24"/>
          <w:lang w:val="lt-LT"/>
        </w:rPr>
        <w:t>. įstatymų nustatyta tvarka perduoti statybvietę;</w:t>
      </w:r>
    </w:p>
    <w:p w14:paraId="78528E8A" w14:textId="77777777"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4.1.3</w:t>
      </w:r>
      <w:r w:rsidR="00B0160C" w:rsidRPr="006439B5">
        <w:rPr>
          <w:sz w:val="24"/>
          <w:szCs w:val="24"/>
          <w:lang w:val="lt-LT"/>
        </w:rPr>
        <w:t xml:space="preserve">. </w:t>
      </w:r>
      <w:r w:rsidR="00DC57EC" w:rsidRPr="006439B5">
        <w:rPr>
          <w:rFonts w:eastAsia="Times New Roman"/>
          <w:sz w:val="24"/>
          <w:szCs w:val="24"/>
          <w:lang w:val="lt-LT" w:eastAsia="lt-LT"/>
        </w:rPr>
        <w:t>nedelsiant pašalinti R</w:t>
      </w:r>
      <w:r w:rsidR="00B0160C" w:rsidRPr="006439B5">
        <w:rPr>
          <w:rFonts w:eastAsia="Times New Roman"/>
          <w:sz w:val="24"/>
          <w:szCs w:val="24"/>
          <w:lang w:val="lt-LT" w:eastAsia="lt-LT"/>
        </w:rPr>
        <w:t xml:space="preserve">angovo įspėjime nurodytas aplinkybes, kurios trukdo tinkamai vykdyti sutartį, jei jos priklauso nuo </w:t>
      </w:r>
      <w:r w:rsidR="00DC57EC" w:rsidRPr="006439B5">
        <w:rPr>
          <w:rFonts w:eastAsia="Times New Roman"/>
          <w:sz w:val="24"/>
          <w:szCs w:val="24"/>
          <w:lang w:val="lt-LT" w:eastAsia="lt-LT"/>
        </w:rPr>
        <w:t>U</w:t>
      </w:r>
      <w:r w:rsidR="00B0160C" w:rsidRPr="006439B5">
        <w:rPr>
          <w:rFonts w:eastAsia="Times New Roman"/>
          <w:sz w:val="24"/>
          <w:szCs w:val="24"/>
          <w:lang w:val="lt-LT" w:eastAsia="lt-LT"/>
        </w:rPr>
        <w:t>žsakovo valios.</w:t>
      </w:r>
      <w:r w:rsidR="00B0160C" w:rsidRPr="006439B5">
        <w:rPr>
          <w:sz w:val="24"/>
          <w:szCs w:val="24"/>
          <w:lang w:val="lt-LT"/>
        </w:rPr>
        <w:t xml:space="preserve"> </w:t>
      </w:r>
    </w:p>
    <w:p w14:paraId="78528E8B" w14:textId="77777777" w:rsidR="00B0160C" w:rsidRPr="006439B5" w:rsidRDefault="000F07A1" w:rsidP="00B0160C">
      <w:pPr>
        <w:pStyle w:val="Pagrindinistekstas"/>
        <w:spacing w:after="0" w:line="240" w:lineRule="auto"/>
        <w:ind w:firstLine="709"/>
        <w:jc w:val="both"/>
        <w:rPr>
          <w:rFonts w:eastAsia="Times New Roman"/>
          <w:sz w:val="24"/>
          <w:szCs w:val="24"/>
          <w:lang w:val="lt-LT" w:eastAsia="lt-LT"/>
        </w:rPr>
      </w:pPr>
      <w:r w:rsidRPr="006439B5">
        <w:rPr>
          <w:sz w:val="24"/>
          <w:szCs w:val="24"/>
          <w:lang w:val="lt-LT"/>
        </w:rPr>
        <w:t>4</w:t>
      </w:r>
      <w:r w:rsidR="00B0160C" w:rsidRPr="006439B5">
        <w:rPr>
          <w:sz w:val="24"/>
          <w:szCs w:val="24"/>
          <w:lang w:val="lt-LT"/>
        </w:rPr>
        <w:t xml:space="preserve">.2. </w:t>
      </w:r>
      <w:r w:rsidR="00B0160C" w:rsidRPr="006439B5">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8528E8C" w14:textId="77777777" w:rsidR="00B0160C" w:rsidRPr="006439B5" w:rsidRDefault="000F07A1" w:rsidP="00B0160C">
      <w:pPr>
        <w:spacing w:after="0" w:line="240" w:lineRule="auto"/>
        <w:ind w:firstLine="709"/>
        <w:jc w:val="both"/>
        <w:rPr>
          <w:szCs w:val="24"/>
        </w:rPr>
      </w:pPr>
      <w:r w:rsidRPr="006439B5">
        <w:rPr>
          <w:szCs w:val="24"/>
        </w:rPr>
        <w:t xml:space="preserve">4.3. </w:t>
      </w:r>
      <w:r w:rsidR="00B0160C" w:rsidRPr="006439B5">
        <w:rPr>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8528E8D" w14:textId="77777777" w:rsidR="00B0160C" w:rsidRPr="006439B5" w:rsidRDefault="000F07A1" w:rsidP="00B0160C">
      <w:pPr>
        <w:spacing w:after="0" w:line="240" w:lineRule="auto"/>
        <w:ind w:firstLine="709"/>
        <w:jc w:val="both"/>
        <w:rPr>
          <w:szCs w:val="24"/>
        </w:rPr>
      </w:pPr>
      <w:r w:rsidRPr="006439B5">
        <w:rPr>
          <w:szCs w:val="24"/>
        </w:rPr>
        <w:t>4.4</w:t>
      </w:r>
      <w:r w:rsidR="00B0160C" w:rsidRPr="006439B5">
        <w:rPr>
          <w:szCs w:val="24"/>
        </w:rPr>
        <w:t xml:space="preserve">. Užsakovas yra atsakingas už tai, kad jo personalas bendradarbiautų su Rangovu bei laikytųsi darbo saugos reikalavimų statybvietėje. </w:t>
      </w:r>
    </w:p>
    <w:p w14:paraId="78528E8E" w14:textId="77777777" w:rsidR="00B0160C" w:rsidRPr="006439B5" w:rsidRDefault="000F07A1" w:rsidP="00B0160C">
      <w:pPr>
        <w:spacing w:after="0" w:line="240" w:lineRule="auto"/>
        <w:ind w:firstLine="709"/>
        <w:jc w:val="both"/>
        <w:rPr>
          <w:szCs w:val="24"/>
        </w:rPr>
      </w:pPr>
      <w:r w:rsidRPr="006439B5">
        <w:rPr>
          <w:szCs w:val="24"/>
        </w:rPr>
        <w:t>4.5</w:t>
      </w:r>
      <w:r w:rsidR="00B0160C" w:rsidRPr="006439B5">
        <w:rPr>
          <w:szCs w:val="24"/>
        </w:rPr>
        <w:t>. Rangovui tinkamai atlikus darbus, Užsakovas privalo sumokėti Sutarties kainą.</w:t>
      </w:r>
    </w:p>
    <w:p w14:paraId="78528E8F" w14:textId="77777777" w:rsidR="00B0160C" w:rsidRPr="006439B5" w:rsidRDefault="000F07A1" w:rsidP="00B0160C">
      <w:pPr>
        <w:spacing w:after="0" w:line="240" w:lineRule="auto"/>
        <w:ind w:firstLine="709"/>
        <w:jc w:val="both"/>
        <w:rPr>
          <w:szCs w:val="24"/>
        </w:rPr>
      </w:pPr>
      <w:r w:rsidRPr="006439B5">
        <w:rPr>
          <w:szCs w:val="24"/>
        </w:rPr>
        <w:t>4.6</w:t>
      </w:r>
      <w:r w:rsidR="00B0160C" w:rsidRPr="006439B5">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CC9433B" w14:textId="4B469F29"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sz w:val="24"/>
          <w:szCs w:val="24"/>
        </w:rPr>
        <w:t xml:space="preserve">4.2. </w:t>
      </w:r>
      <w:r w:rsidRPr="006439B5">
        <w:rPr>
          <w:rFonts w:eastAsia="Times New Roman"/>
          <w:sz w:val="24"/>
          <w:szCs w:val="24"/>
          <w:lang w:eastAsia="lt-LT"/>
        </w:rPr>
        <w:t>Užsakovas turi teisę</w:t>
      </w:r>
      <w:r w:rsidR="001F3EC2">
        <w:rPr>
          <w:rFonts w:eastAsia="Times New Roman"/>
          <w:sz w:val="24"/>
          <w:szCs w:val="24"/>
          <w:lang w:eastAsia="lt-LT"/>
        </w:rPr>
        <w:t>:</w:t>
      </w:r>
    </w:p>
    <w:p w14:paraId="4024F10C" w14:textId="5B375FF0"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4.2.1. nemokėti už nekokybiškai atliktus darbus arba, atsiradus trūkumų ar defektų, sustabdyti darbus, kol trūkumai ar defektai bus pašalinti;</w:t>
      </w:r>
    </w:p>
    <w:p w14:paraId="64401F31" w14:textId="5884B495"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 xml:space="preserve">4.2.2. prašyti Rangovo pateikti informaciją ir/ar dokumentus, kurie įrodytų Rangovo aplinkosaugos reikalavimų, numatytų Sutarties </w:t>
      </w:r>
      <w:r w:rsidR="004F6233" w:rsidRPr="006439B5">
        <w:rPr>
          <w:rFonts w:eastAsia="Times New Roman"/>
          <w:sz w:val="24"/>
          <w:szCs w:val="24"/>
          <w:lang w:eastAsia="lt-LT"/>
        </w:rPr>
        <w:t>5</w:t>
      </w:r>
      <w:r w:rsidRPr="006439B5">
        <w:rPr>
          <w:rFonts w:eastAsia="Times New Roman"/>
          <w:sz w:val="24"/>
          <w:szCs w:val="24"/>
          <w:lang w:eastAsia="lt-LT"/>
        </w:rPr>
        <w:t>.</w:t>
      </w:r>
      <w:r w:rsidR="004F6233" w:rsidRPr="006439B5">
        <w:rPr>
          <w:rFonts w:eastAsia="Times New Roman"/>
          <w:sz w:val="24"/>
          <w:szCs w:val="24"/>
          <w:lang w:eastAsia="lt-LT"/>
        </w:rPr>
        <w:t>1</w:t>
      </w:r>
      <w:r w:rsidRPr="006439B5">
        <w:rPr>
          <w:rFonts w:eastAsia="Times New Roman"/>
          <w:sz w:val="24"/>
          <w:szCs w:val="24"/>
          <w:lang w:eastAsia="lt-LT"/>
        </w:rPr>
        <w:t>.</w:t>
      </w:r>
      <w:r w:rsidR="00400F3A">
        <w:rPr>
          <w:rFonts w:eastAsia="Times New Roman"/>
          <w:sz w:val="24"/>
          <w:szCs w:val="24"/>
          <w:lang w:eastAsia="lt-LT"/>
        </w:rPr>
        <w:t>9</w:t>
      </w:r>
      <w:r w:rsidR="004F6233" w:rsidRPr="006439B5">
        <w:rPr>
          <w:rFonts w:eastAsia="Times New Roman"/>
          <w:sz w:val="24"/>
          <w:szCs w:val="24"/>
          <w:lang w:eastAsia="lt-LT"/>
        </w:rPr>
        <w:t xml:space="preserve"> ir 5.1.</w:t>
      </w:r>
      <w:r w:rsidR="00400F3A">
        <w:rPr>
          <w:rFonts w:eastAsia="Times New Roman"/>
          <w:sz w:val="24"/>
          <w:szCs w:val="24"/>
          <w:lang w:eastAsia="lt-LT"/>
        </w:rPr>
        <w:t>10</w:t>
      </w:r>
      <w:r w:rsidRPr="006439B5">
        <w:rPr>
          <w:rFonts w:eastAsia="Times New Roman"/>
          <w:sz w:val="24"/>
          <w:szCs w:val="24"/>
          <w:lang w:eastAsia="lt-LT"/>
        </w:rPr>
        <w:t xml:space="preserve"> p., laikymąsi.</w:t>
      </w:r>
    </w:p>
    <w:p w14:paraId="78528E90" w14:textId="77777777" w:rsidR="00B0160C" w:rsidRPr="006439B5" w:rsidRDefault="00B0160C" w:rsidP="00B0160C">
      <w:pPr>
        <w:spacing w:after="0" w:line="240" w:lineRule="auto"/>
        <w:ind w:firstLine="709"/>
        <w:jc w:val="both"/>
        <w:rPr>
          <w:szCs w:val="24"/>
        </w:rPr>
      </w:pPr>
    </w:p>
    <w:p w14:paraId="78528E91" w14:textId="77777777" w:rsidR="001855D9" w:rsidRPr="006439B5" w:rsidRDefault="001855D9" w:rsidP="001855D9">
      <w:pPr>
        <w:tabs>
          <w:tab w:val="left" w:pos="420"/>
          <w:tab w:val="left" w:pos="1298"/>
          <w:tab w:val="left" w:pos="2072"/>
        </w:tabs>
        <w:spacing w:after="0" w:line="240" w:lineRule="auto"/>
        <w:ind w:right="15"/>
        <w:jc w:val="center"/>
        <w:rPr>
          <w:rFonts w:eastAsia="Times New Roman"/>
          <w:b/>
          <w:sz w:val="16"/>
          <w:szCs w:val="16"/>
          <w:lang w:eastAsia="x-none"/>
        </w:rPr>
      </w:pPr>
      <w:r w:rsidRPr="006439B5">
        <w:rPr>
          <w:rFonts w:eastAsia="Times New Roman"/>
          <w:b/>
          <w:szCs w:val="24"/>
          <w:lang w:eastAsia="x-none"/>
        </w:rPr>
        <w:t>V.</w:t>
      </w:r>
      <w:r w:rsidRPr="006439B5">
        <w:rPr>
          <w:rFonts w:eastAsia="Times New Roman"/>
          <w:b/>
          <w:szCs w:val="24"/>
          <w:lang w:eastAsia="x-none"/>
        </w:rPr>
        <w:tab/>
        <w:t>RANGOVO TEISĖS IR PAREIGOS</w:t>
      </w:r>
    </w:p>
    <w:p w14:paraId="78528E92" w14:textId="77777777" w:rsidR="001855D9" w:rsidRPr="006439B5" w:rsidRDefault="001855D9" w:rsidP="001855D9">
      <w:pPr>
        <w:tabs>
          <w:tab w:val="num" w:pos="709"/>
          <w:tab w:val="left" w:pos="2072"/>
        </w:tabs>
        <w:spacing w:after="0" w:line="240" w:lineRule="auto"/>
        <w:ind w:firstLine="709"/>
        <w:jc w:val="both"/>
        <w:rPr>
          <w:rFonts w:eastAsia="Times New Roman"/>
          <w:bCs/>
          <w:szCs w:val="24"/>
        </w:rPr>
      </w:pPr>
    </w:p>
    <w:p w14:paraId="78528E93" w14:textId="77777777" w:rsidR="001855D9" w:rsidRPr="006439B5" w:rsidRDefault="00057665" w:rsidP="001855D9">
      <w:pPr>
        <w:tabs>
          <w:tab w:val="num" w:pos="709"/>
          <w:tab w:val="left" w:pos="2072"/>
        </w:tabs>
        <w:spacing w:after="0" w:line="240" w:lineRule="auto"/>
        <w:ind w:firstLine="709"/>
        <w:jc w:val="both"/>
        <w:rPr>
          <w:rFonts w:eastAsia="Times New Roman"/>
          <w:szCs w:val="24"/>
        </w:rPr>
      </w:pPr>
      <w:r w:rsidRPr="006439B5">
        <w:rPr>
          <w:rFonts w:eastAsia="Times New Roman"/>
          <w:bCs/>
          <w:szCs w:val="24"/>
        </w:rPr>
        <w:t>5</w:t>
      </w:r>
      <w:r w:rsidR="001855D9" w:rsidRPr="006439B5">
        <w:rPr>
          <w:rFonts w:eastAsia="Times New Roman"/>
          <w:bCs/>
          <w:szCs w:val="24"/>
        </w:rPr>
        <w:t xml:space="preserve">.1. </w:t>
      </w:r>
      <w:r w:rsidR="001855D9" w:rsidRPr="006439B5">
        <w:rPr>
          <w:rFonts w:eastAsia="Times New Roman"/>
          <w:szCs w:val="24"/>
        </w:rPr>
        <w:t>Rangovas įsipareigoja:</w:t>
      </w:r>
    </w:p>
    <w:p w14:paraId="78528E94" w14:textId="1D918399" w:rsidR="001855D9" w:rsidRPr="006439B5" w:rsidRDefault="00057665" w:rsidP="001855D9">
      <w:pPr>
        <w:tabs>
          <w:tab w:val="num" w:pos="709"/>
          <w:tab w:val="left" w:pos="2072"/>
        </w:tabs>
        <w:spacing w:after="0" w:line="240" w:lineRule="auto"/>
        <w:ind w:firstLine="709"/>
        <w:jc w:val="both"/>
        <w:rPr>
          <w:rFonts w:eastAsia="Times New Roman"/>
          <w:szCs w:val="24"/>
        </w:rPr>
      </w:pPr>
      <w:r w:rsidRPr="006439B5">
        <w:rPr>
          <w:rFonts w:eastAsia="Times New Roman"/>
          <w:szCs w:val="24"/>
        </w:rPr>
        <w:t>5</w:t>
      </w:r>
      <w:r w:rsidR="001855D9" w:rsidRPr="006439B5">
        <w:rPr>
          <w:rFonts w:eastAsia="Times New Roman"/>
          <w:szCs w:val="24"/>
        </w:rPr>
        <w:t xml:space="preserve">.1.1. </w:t>
      </w:r>
      <w:r w:rsidR="001B03F4" w:rsidRPr="006439B5">
        <w:rPr>
          <w:rFonts w:eastAsia="Times New Roman"/>
          <w:szCs w:val="24"/>
        </w:rPr>
        <w:t xml:space="preserve">savo rizika </w:t>
      </w:r>
      <w:r w:rsidR="001855D9" w:rsidRPr="006439B5">
        <w:rPr>
          <w:rFonts w:eastAsia="Times New Roman"/>
          <w:szCs w:val="24"/>
        </w:rPr>
        <w:t xml:space="preserve">atlikti </w:t>
      </w:r>
      <w:r w:rsidR="001B03F4" w:rsidRPr="006439B5">
        <w:rPr>
          <w:rFonts w:eastAsia="Times New Roman"/>
          <w:szCs w:val="24"/>
        </w:rPr>
        <w:t xml:space="preserve">numatytus statybos </w:t>
      </w:r>
      <w:r w:rsidR="001855D9" w:rsidRPr="006439B5">
        <w:rPr>
          <w:rFonts w:eastAsia="Times New Roman"/>
          <w:szCs w:val="24"/>
        </w:rPr>
        <w:t xml:space="preserve">darbus pagal </w:t>
      </w:r>
      <w:r w:rsidR="001B03F4" w:rsidRPr="006439B5">
        <w:rPr>
          <w:rFonts w:eastAsia="Times New Roman"/>
          <w:szCs w:val="24"/>
        </w:rPr>
        <w:t xml:space="preserve">Užsakovo patvirtintą statybos darbų techninį </w:t>
      </w:r>
      <w:r w:rsidR="00573AA1">
        <w:rPr>
          <w:rFonts w:eastAsia="Times New Roman"/>
          <w:szCs w:val="24"/>
        </w:rPr>
        <w:t xml:space="preserve">darbo </w:t>
      </w:r>
      <w:r w:rsidR="001B03F4" w:rsidRPr="006439B5">
        <w:rPr>
          <w:rFonts w:eastAsia="Times New Roman"/>
          <w:szCs w:val="24"/>
        </w:rPr>
        <w:t xml:space="preserve">projektą, laikantis galiojančių statybos darbus reglamentuojančių teisės normų, Statybos techninio reglamento STR </w:t>
      </w:r>
      <w:r w:rsidR="001B03F4" w:rsidRPr="006439B5">
        <w:rPr>
          <w:rFonts w:eastAsia="Times New Roman"/>
          <w:bCs/>
          <w:caps/>
          <w:szCs w:val="24"/>
        </w:rPr>
        <w:t>1.06.01:2016 „</w:t>
      </w:r>
      <w:r w:rsidR="001B03F4" w:rsidRPr="006439B5">
        <w:rPr>
          <w:rFonts w:eastAsia="Times New Roman"/>
          <w:bCs/>
          <w:szCs w:val="24"/>
        </w:rPr>
        <w:t>Statybos darbai. Statinio statybos priežiūra</w:t>
      </w:r>
      <w:r w:rsidR="001B03F4" w:rsidRPr="006439B5">
        <w:rPr>
          <w:rFonts w:eastAsia="Times New Roman"/>
          <w:bCs/>
          <w:caps/>
          <w:szCs w:val="24"/>
        </w:rPr>
        <w:t xml:space="preserve">“, </w:t>
      </w:r>
      <w:r w:rsidR="001B03F4" w:rsidRPr="006439B5">
        <w:rPr>
          <w:rFonts w:eastAsia="Times New Roman"/>
          <w:szCs w:val="24"/>
        </w:rPr>
        <w:t>taisyklių, standartų, papildomų techninių sutarties sąlygų reikalavimų. Pradėti statybos darbus tik gavęs statybą leidžiančius dokumentus, jei tokie reikalingi ir perėmęs statybvietę įstatymų nustatyta tvarka</w:t>
      </w:r>
      <w:r w:rsidR="001855D9" w:rsidRPr="006439B5">
        <w:rPr>
          <w:rFonts w:eastAsia="Times New Roman"/>
          <w:szCs w:val="24"/>
        </w:rPr>
        <w:t>;</w:t>
      </w:r>
    </w:p>
    <w:p w14:paraId="78528E95" w14:textId="77777777" w:rsidR="001B03F4" w:rsidRPr="006439B5" w:rsidRDefault="001B03F4" w:rsidP="001B03F4">
      <w:pPr>
        <w:tabs>
          <w:tab w:val="left" w:pos="1560"/>
        </w:tabs>
        <w:spacing w:after="0" w:line="240" w:lineRule="auto"/>
        <w:ind w:firstLine="709"/>
        <w:contextualSpacing/>
        <w:jc w:val="both"/>
        <w:rPr>
          <w:rFonts w:eastAsia="Times New Roman"/>
          <w:szCs w:val="24"/>
          <w:lang w:eastAsia="lt-LT"/>
        </w:rPr>
      </w:pPr>
      <w:r w:rsidRPr="006439B5">
        <w:rPr>
          <w:rFonts w:eastAsia="Times New Roman"/>
          <w:szCs w:val="24"/>
        </w:rPr>
        <w:t xml:space="preserve">5.1.2. </w:t>
      </w:r>
      <w:r w:rsidRPr="006439B5">
        <w:rPr>
          <w:rFonts w:eastAsia="Times New Roman"/>
          <w:szCs w:val="24"/>
          <w:lang w:eastAsia="lt-LT"/>
        </w:rPr>
        <w:t>savarankiškai apsirūpinti darbams atlikti reikalingais materialiniais ištekliais, atsakyti už blogą medžiagų kokybę;</w:t>
      </w:r>
    </w:p>
    <w:p w14:paraId="78528E96" w14:textId="720D55B4" w:rsidR="001B03F4" w:rsidRPr="006439B5" w:rsidRDefault="001B03F4" w:rsidP="001B03F4">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 xml:space="preserve">5.1.3. visą darbų atlikimo laikotarpį tinkamai kaupti, pildyti, saugoti ir tvarkyti visus Rangovo pagal </w:t>
      </w:r>
      <w:r w:rsidR="00E0640D">
        <w:rPr>
          <w:rFonts w:eastAsia="Times New Roman"/>
          <w:sz w:val="24"/>
          <w:szCs w:val="24"/>
          <w:lang w:val="lt-LT" w:eastAsia="lt-LT"/>
        </w:rPr>
        <w:t>S</w:t>
      </w:r>
      <w:r w:rsidRPr="006439B5">
        <w:rPr>
          <w:rFonts w:eastAsia="Times New Roman"/>
          <w:sz w:val="24"/>
          <w:szCs w:val="24"/>
          <w:lang w:val="lt-LT" w:eastAsia="lt-LT"/>
        </w:rPr>
        <w:t xml:space="preserve">utartį privalomus parengti (gauti), pateikti ir jam vykdant </w:t>
      </w:r>
      <w:r w:rsidR="00E0640D">
        <w:rPr>
          <w:rFonts w:eastAsia="Times New Roman"/>
          <w:sz w:val="24"/>
          <w:szCs w:val="24"/>
          <w:lang w:val="lt-LT" w:eastAsia="lt-LT"/>
        </w:rPr>
        <w:t>S</w:t>
      </w:r>
      <w:r w:rsidRPr="006439B5">
        <w:rPr>
          <w:rFonts w:eastAsia="Times New Roman"/>
          <w:sz w:val="24"/>
          <w:szCs w:val="24"/>
          <w:lang w:val="lt-LT"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414A7E32" w14:textId="1558C75D" w:rsidR="0067615C" w:rsidRDefault="00B5783E" w:rsidP="001855D9">
      <w:pPr>
        <w:tabs>
          <w:tab w:val="num" w:pos="709"/>
          <w:tab w:val="left" w:pos="1134"/>
          <w:tab w:val="left" w:pos="2072"/>
        </w:tabs>
        <w:spacing w:after="0" w:line="240" w:lineRule="auto"/>
        <w:ind w:firstLine="709"/>
        <w:jc w:val="both"/>
        <w:rPr>
          <w:rFonts w:eastAsia="Times New Roman"/>
        </w:rPr>
      </w:pPr>
      <w:r w:rsidRPr="00471C2B">
        <w:rPr>
          <w:rFonts w:eastAsia="Times New Roman"/>
          <w:szCs w:val="24"/>
        </w:rPr>
        <w:t>5</w:t>
      </w:r>
      <w:r w:rsidR="001855D9" w:rsidRPr="00471C2B">
        <w:rPr>
          <w:rFonts w:eastAsia="Times New Roman"/>
          <w:szCs w:val="24"/>
        </w:rPr>
        <w:t>.1.</w:t>
      </w:r>
      <w:r w:rsidR="001B03F4" w:rsidRPr="00471C2B">
        <w:rPr>
          <w:rFonts w:eastAsia="Times New Roman"/>
          <w:szCs w:val="24"/>
        </w:rPr>
        <w:t>4</w:t>
      </w:r>
      <w:r w:rsidR="001855D9" w:rsidRPr="00471C2B">
        <w:rPr>
          <w:rFonts w:eastAsia="Times New Roman"/>
          <w:szCs w:val="24"/>
        </w:rPr>
        <w:t xml:space="preserve">. </w:t>
      </w:r>
      <w:r w:rsidR="0067615C" w:rsidRPr="00471C2B">
        <w:rPr>
          <w:rFonts w:eastAsia="Times New Roman"/>
        </w:rPr>
        <w:t>suteikti viešinimo</w:t>
      </w:r>
      <w:r w:rsidR="00471C2B" w:rsidRPr="00471C2B">
        <w:rPr>
          <w:rFonts w:eastAsia="Times New Roman"/>
          <w:szCs w:val="24"/>
        </w:rPr>
        <w:t xml:space="preserve"> (t. y. laikino ir nuolatinio informacinio stendo), išpildomosios vykdomosios dokumentacijos (t. y. kontrolinės geodezinės (išpildomosios) nuotraukos parengimas, pastato energinio naudingumo sertifikato gavimas, sklypo ir pastato kadastrinių matavimų ir bylų parengimas),</w:t>
      </w:r>
      <w:r w:rsidR="00471C2B" w:rsidRPr="00471C2B">
        <w:rPr>
          <w:bCs/>
          <w:szCs w:val="24"/>
        </w:rPr>
        <w:t xml:space="preserve"> statybos užbaigimo procedūros atlikimui reikalingų dokumentų pateikimas</w:t>
      </w:r>
      <w:r w:rsidR="0067615C" w:rsidRPr="00471C2B">
        <w:rPr>
          <w:rFonts w:eastAsia="Times New Roman"/>
        </w:rPr>
        <w:t>) paslaugas</w:t>
      </w:r>
      <w:r w:rsidR="001F3EC2" w:rsidRPr="00471C2B">
        <w:rPr>
          <w:rFonts w:eastAsia="Times New Roman"/>
        </w:rPr>
        <w:t>;</w:t>
      </w:r>
      <w:r w:rsidR="0067615C" w:rsidRPr="00CB1CD0">
        <w:rPr>
          <w:rFonts w:eastAsia="Times New Roman"/>
        </w:rPr>
        <w:t xml:space="preserve"> </w:t>
      </w:r>
    </w:p>
    <w:p w14:paraId="78528E97" w14:textId="1AF8DA9E" w:rsidR="001855D9" w:rsidRPr="006439B5" w:rsidRDefault="001F3EC2" w:rsidP="001855D9">
      <w:pPr>
        <w:tabs>
          <w:tab w:val="num" w:pos="709"/>
          <w:tab w:val="left" w:pos="1134"/>
          <w:tab w:val="left" w:pos="2072"/>
        </w:tabs>
        <w:spacing w:after="0" w:line="240" w:lineRule="auto"/>
        <w:ind w:firstLine="709"/>
        <w:jc w:val="both"/>
        <w:rPr>
          <w:rFonts w:eastAsia="Times New Roman"/>
          <w:szCs w:val="24"/>
        </w:rPr>
      </w:pPr>
      <w:r>
        <w:rPr>
          <w:rFonts w:eastAsia="Times New Roman"/>
          <w:szCs w:val="24"/>
        </w:rPr>
        <w:t xml:space="preserve">5.1.5. </w:t>
      </w:r>
      <w:r w:rsidR="001855D9" w:rsidRPr="006439B5">
        <w:rPr>
          <w:rFonts w:eastAsia="Times New Roman"/>
          <w:szCs w:val="24"/>
        </w:rPr>
        <w:t xml:space="preserve">nedelsiant raštu informuoti Užsakovą apie bet kurias aplinkybes, kurios trukdo </w:t>
      </w:r>
      <w:r w:rsidR="001B03F4" w:rsidRPr="006439B5">
        <w:rPr>
          <w:rFonts w:eastAsia="Times New Roman"/>
          <w:szCs w:val="24"/>
        </w:rPr>
        <w:t xml:space="preserve">tinkamai ir laiku vykdyti </w:t>
      </w:r>
      <w:r w:rsidR="00E0640D">
        <w:rPr>
          <w:rFonts w:eastAsia="Times New Roman"/>
          <w:szCs w:val="24"/>
        </w:rPr>
        <w:t>S</w:t>
      </w:r>
      <w:r w:rsidR="001B03F4" w:rsidRPr="006439B5">
        <w:rPr>
          <w:rFonts w:eastAsia="Times New Roman"/>
          <w:szCs w:val="24"/>
        </w:rPr>
        <w:t xml:space="preserve">utartį </w:t>
      </w:r>
      <w:r w:rsidR="001855D9" w:rsidRPr="006439B5">
        <w:rPr>
          <w:rFonts w:eastAsia="Times New Roman"/>
          <w:szCs w:val="24"/>
        </w:rPr>
        <w:t>ar gali sutrukdyti Rangovui užbaigti darbus nustatytais terminais;</w:t>
      </w:r>
    </w:p>
    <w:p w14:paraId="78528E98" w14:textId="261EB787" w:rsidR="001855D9" w:rsidRPr="006439B5" w:rsidRDefault="00B5783E" w:rsidP="001855D9">
      <w:pPr>
        <w:tabs>
          <w:tab w:val="num" w:pos="709"/>
          <w:tab w:val="left" w:pos="1134"/>
          <w:tab w:val="left" w:pos="2072"/>
        </w:tabs>
        <w:spacing w:after="0" w:line="240" w:lineRule="auto"/>
        <w:ind w:firstLine="709"/>
        <w:jc w:val="both"/>
        <w:rPr>
          <w:rFonts w:eastAsia="Times New Roman"/>
          <w:szCs w:val="24"/>
        </w:rPr>
      </w:pPr>
      <w:r w:rsidRPr="006439B5">
        <w:rPr>
          <w:rFonts w:eastAsia="Times New Roman"/>
          <w:szCs w:val="24"/>
        </w:rPr>
        <w:t>5</w:t>
      </w:r>
      <w:r w:rsidR="004C2E14" w:rsidRPr="006439B5">
        <w:rPr>
          <w:rFonts w:eastAsia="Times New Roman"/>
          <w:szCs w:val="24"/>
        </w:rPr>
        <w:t>.1.</w:t>
      </w:r>
      <w:r w:rsidR="00400F3A">
        <w:rPr>
          <w:rFonts w:eastAsia="Times New Roman"/>
          <w:szCs w:val="24"/>
        </w:rPr>
        <w:t>6</w:t>
      </w:r>
      <w:r w:rsidR="001855D9" w:rsidRPr="006439B5">
        <w:rPr>
          <w:rFonts w:eastAsia="Times New Roman"/>
          <w:szCs w:val="24"/>
        </w:rPr>
        <w:t xml:space="preserve">. perduoti Užsakovui visus rezultatus ir su jais susijusias teises, įgytas vykdant </w:t>
      </w:r>
      <w:r w:rsidR="00E0640D">
        <w:rPr>
          <w:rFonts w:eastAsia="Times New Roman"/>
          <w:szCs w:val="24"/>
        </w:rPr>
        <w:t>S</w:t>
      </w:r>
      <w:r w:rsidR="001855D9" w:rsidRPr="006439B5">
        <w:rPr>
          <w:rFonts w:eastAsia="Times New Roman"/>
          <w:szCs w:val="24"/>
        </w:rPr>
        <w:t>utartį, įskaitant autorines ir kitas intelektinės ar pramoninės nuosavybės teises;</w:t>
      </w:r>
    </w:p>
    <w:p w14:paraId="78528E99" w14:textId="7F89AF21" w:rsidR="001855D9" w:rsidRPr="006439B5" w:rsidRDefault="001B03F4" w:rsidP="001855D9">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5</w:t>
      </w:r>
      <w:r w:rsidR="001855D9" w:rsidRPr="006439B5">
        <w:rPr>
          <w:rFonts w:eastAsia="Times New Roman"/>
          <w:szCs w:val="24"/>
        </w:rPr>
        <w:t>.1.</w:t>
      </w:r>
      <w:r w:rsidR="00400F3A">
        <w:rPr>
          <w:rFonts w:eastAsia="Times New Roman"/>
          <w:szCs w:val="24"/>
        </w:rPr>
        <w:t>7</w:t>
      </w:r>
      <w:r w:rsidR="001855D9" w:rsidRPr="006439B5">
        <w:rPr>
          <w:rFonts w:eastAsia="Times New Roman"/>
          <w:szCs w:val="24"/>
        </w:rPr>
        <w:t xml:space="preserve">. užtikrinti, kad </w:t>
      </w:r>
      <w:r w:rsidR="00E0640D">
        <w:rPr>
          <w:rFonts w:eastAsia="Times New Roman"/>
          <w:szCs w:val="24"/>
        </w:rPr>
        <w:t>S</w:t>
      </w:r>
      <w:r w:rsidR="001855D9" w:rsidRPr="006439B5">
        <w:rPr>
          <w:rFonts w:eastAsia="Times New Roman"/>
          <w:szCs w:val="24"/>
        </w:rPr>
        <w:t>utarties sudarymo momentu ir visą jos galiojimo laikotarpį Rangovo darbuotojai turėtų reikiamą kvalifikaciją ir patirtį, r</w:t>
      </w:r>
      <w:r w:rsidRPr="006439B5">
        <w:rPr>
          <w:rFonts w:eastAsia="Times New Roman"/>
          <w:szCs w:val="24"/>
        </w:rPr>
        <w:t>eikalingu</w:t>
      </w:r>
      <w:r w:rsidR="001855D9" w:rsidRPr="006439B5">
        <w:rPr>
          <w:rFonts w:eastAsia="Times New Roman"/>
          <w:szCs w:val="24"/>
        </w:rPr>
        <w:t>s norint atlikti darbus;</w:t>
      </w:r>
    </w:p>
    <w:p w14:paraId="78528E9A" w14:textId="73DE259D" w:rsidR="00126339" w:rsidRPr="006439B5" w:rsidRDefault="001B03F4" w:rsidP="00126339">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5</w:t>
      </w:r>
      <w:r w:rsidR="004C2E14" w:rsidRPr="006439B5">
        <w:rPr>
          <w:rFonts w:eastAsia="Times New Roman"/>
          <w:szCs w:val="24"/>
        </w:rPr>
        <w:t>.1.</w:t>
      </w:r>
      <w:r w:rsidR="00400F3A">
        <w:rPr>
          <w:rFonts w:eastAsia="Times New Roman"/>
          <w:szCs w:val="24"/>
        </w:rPr>
        <w:t>8</w:t>
      </w:r>
      <w:r w:rsidR="001855D9" w:rsidRPr="006439B5">
        <w:rPr>
          <w:rFonts w:eastAsia="Times New Roman"/>
          <w:szCs w:val="24"/>
        </w:rPr>
        <w:t xml:space="preserve">. Užsakovui raštu paprašius grąžinti visus iš Užsakovo gautus, </w:t>
      </w:r>
      <w:r w:rsidR="00E0640D">
        <w:rPr>
          <w:rFonts w:eastAsia="Times New Roman"/>
          <w:szCs w:val="24"/>
        </w:rPr>
        <w:t>S</w:t>
      </w:r>
      <w:r w:rsidR="001855D9" w:rsidRPr="006439B5">
        <w:rPr>
          <w:rFonts w:eastAsia="Times New Roman"/>
          <w:szCs w:val="24"/>
        </w:rPr>
        <w:t>utarčiai vykdyti reikalingus dokumentus;</w:t>
      </w:r>
    </w:p>
    <w:p w14:paraId="1A1D34D6" w14:textId="76275040" w:rsidR="005C7647" w:rsidRPr="006439B5" w:rsidRDefault="005C7647" w:rsidP="005C7647">
      <w:pPr>
        <w:tabs>
          <w:tab w:val="num" w:pos="709"/>
          <w:tab w:val="left" w:pos="1200"/>
          <w:tab w:val="left" w:pos="2072"/>
        </w:tabs>
        <w:spacing w:after="0" w:line="240" w:lineRule="auto"/>
        <w:ind w:firstLine="709"/>
        <w:jc w:val="both"/>
        <w:rPr>
          <w:szCs w:val="24"/>
        </w:rPr>
      </w:pPr>
      <w:r w:rsidRPr="006439B5">
        <w:rPr>
          <w:rFonts w:eastAsia="Times New Roman"/>
          <w:szCs w:val="24"/>
        </w:rPr>
        <w:t>5.1.</w:t>
      </w:r>
      <w:r w:rsidR="00400F3A">
        <w:rPr>
          <w:rFonts w:eastAsia="Times New Roman"/>
          <w:szCs w:val="24"/>
        </w:rPr>
        <w:t>9</w:t>
      </w:r>
      <w:r w:rsidRPr="006439B5">
        <w:rPr>
          <w:rFonts w:eastAsia="Times New Roman"/>
          <w:szCs w:val="24"/>
        </w:rPr>
        <w:t xml:space="preserve">. </w:t>
      </w:r>
      <w:r w:rsidRPr="006439B5">
        <w:rPr>
          <w:szCs w:val="24"/>
        </w:rPr>
        <w:t xml:space="preserve">užtikrinti nustatytų aplinkos apsaugos vadybos sistemos standartų </w:t>
      </w:r>
      <w:r w:rsidRPr="006439B5">
        <w:t xml:space="preserve">LST EN ISO 14001 </w:t>
      </w:r>
      <w:r w:rsidRPr="006439B5">
        <w:rPr>
          <w:color w:val="000000"/>
        </w:rPr>
        <w:t>arba EMAS</w:t>
      </w:r>
      <w:r w:rsidRPr="006439B5">
        <w:rPr>
          <w:szCs w:val="24"/>
        </w:rPr>
        <w:t xml:space="preserve"> laikymąsi ir turėti tą patvirtinančius dokumentus;</w:t>
      </w:r>
    </w:p>
    <w:p w14:paraId="12C1DA3B" w14:textId="71A3F2DC" w:rsidR="00E80313" w:rsidRDefault="009D088A" w:rsidP="00126339">
      <w:pPr>
        <w:tabs>
          <w:tab w:val="num" w:pos="709"/>
          <w:tab w:val="left" w:pos="1200"/>
          <w:tab w:val="left" w:pos="2072"/>
        </w:tabs>
        <w:spacing w:after="0" w:line="240" w:lineRule="auto"/>
        <w:ind w:firstLine="709"/>
        <w:jc w:val="both"/>
        <w:rPr>
          <w:color w:val="000000"/>
        </w:rPr>
      </w:pPr>
      <w:r w:rsidRPr="006439B5">
        <w:rPr>
          <w:rFonts w:eastAsia="Times New Roman"/>
          <w:szCs w:val="24"/>
        </w:rPr>
        <w:t>5.1.</w:t>
      </w:r>
      <w:r w:rsidR="00400F3A">
        <w:rPr>
          <w:rFonts w:eastAsia="Times New Roman"/>
          <w:szCs w:val="24"/>
        </w:rPr>
        <w:t>10</w:t>
      </w:r>
      <w:r w:rsidRPr="006439B5">
        <w:rPr>
          <w:rFonts w:eastAsia="Times New Roman"/>
          <w:szCs w:val="24"/>
        </w:rPr>
        <w:t xml:space="preserve">. </w:t>
      </w:r>
      <w:r w:rsidRPr="006439B5">
        <w:rPr>
          <w:color w:val="000000"/>
        </w:rPr>
        <w:t>visu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w:t>
      </w:r>
    </w:p>
    <w:p w14:paraId="17D34E2F" w14:textId="363E23E3" w:rsidR="0009351A" w:rsidRPr="006439B5" w:rsidRDefault="0009351A" w:rsidP="00126339">
      <w:pPr>
        <w:tabs>
          <w:tab w:val="num" w:pos="709"/>
          <w:tab w:val="left" w:pos="1200"/>
          <w:tab w:val="left" w:pos="2072"/>
        </w:tabs>
        <w:spacing w:after="0" w:line="240" w:lineRule="auto"/>
        <w:ind w:firstLine="709"/>
        <w:jc w:val="both"/>
        <w:rPr>
          <w:color w:val="000000"/>
        </w:rPr>
      </w:pPr>
      <w:r>
        <w:rPr>
          <w:szCs w:val="24"/>
        </w:rPr>
        <w:t>5.1.11.</w:t>
      </w:r>
      <w:r w:rsidRPr="00C73BD8">
        <w:rPr>
          <w:szCs w:val="24"/>
        </w:rPr>
        <w:t xml:space="preserve"> užtikrinti Statybos darbų elektroninio statybos žurnalo (ESDŽ) pildymą</w:t>
      </w:r>
      <w:r>
        <w:rPr>
          <w:szCs w:val="24"/>
        </w:rPr>
        <w:t>;</w:t>
      </w:r>
    </w:p>
    <w:p w14:paraId="78528E9B" w14:textId="113EEE06" w:rsidR="001855D9" w:rsidRPr="0067615C" w:rsidRDefault="001B03F4" w:rsidP="0067615C">
      <w:pPr>
        <w:tabs>
          <w:tab w:val="num" w:pos="709"/>
          <w:tab w:val="left" w:pos="1134"/>
          <w:tab w:val="left" w:pos="2072"/>
        </w:tabs>
        <w:spacing w:after="0" w:line="240" w:lineRule="auto"/>
        <w:ind w:firstLine="709"/>
        <w:jc w:val="both"/>
        <w:rPr>
          <w:rFonts w:eastAsia="Times New Roman"/>
        </w:rPr>
      </w:pPr>
      <w:r w:rsidRPr="006439B5">
        <w:rPr>
          <w:rFonts w:eastAsia="Times New Roman"/>
          <w:szCs w:val="24"/>
        </w:rPr>
        <w:t>5</w:t>
      </w:r>
      <w:r w:rsidR="007B0469" w:rsidRPr="006439B5">
        <w:rPr>
          <w:rFonts w:eastAsia="Times New Roman"/>
          <w:szCs w:val="24"/>
        </w:rPr>
        <w:t>.1.</w:t>
      </w:r>
      <w:r w:rsidR="002403BB" w:rsidRPr="006439B5">
        <w:rPr>
          <w:rFonts w:eastAsia="Times New Roman"/>
          <w:szCs w:val="24"/>
        </w:rPr>
        <w:t>1</w:t>
      </w:r>
      <w:r w:rsidR="0009351A">
        <w:rPr>
          <w:rFonts w:eastAsia="Times New Roman"/>
          <w:szCs w:val="24"/>
        </w:rPr>
        <w:t>2</w:t>
      </w:r>
      <w:r w:rsidR="000C3271">
        <w:rPr>
          <w:rFonts w:eastAsia="Times New Roman"/>
          <w:szCs w:val="24"/>
        </w:rPr>
        <w:t>.</w:t>
      </w:r>
      <w:r w:rsidR="0067615C" w:rsidRPr="0067615C">
        <w:rPr>
          <w:rFonts w:eastAsia="Times New Roman"/>
        </w:rPr>
        <w:t xml:space="preserve"> </w:t>
      </w:r>
      <w:r w:rsidR="0067615C" w:rsidRPr="00CB1CD0">
        <w:rPr>
          <w:rFonts w:eastAsia="Times New Roman"/>
        </w:rPr>
        <w:t>ištaisyti po Darbų atlikimo termino nustatytus defektus</w:t>
      </w:r>
      <w:r w:rsidR="001855D9" w:rsidRPr="006439B5">
        <w:rPr>
          <w:rFonts w:eastAsia="Times New Roman"/>
          <w:szCs w:val="24"/>
        </w:rPr>
        <w:t>.</w:t>
      </w:r>
    </w:p>
    <w:p w14:paraId="78528E9C" w14:textId="444C69E3" w:rsidR="001B03F4" w:rsidRPr="006439B5" w:rsidRDefault="001B03F4" w:rsidP="001B03F4">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 xml:space="preserve">5.2. Jei </w:t>
      </w:r>
      <w:r w:rsidR="00E0640D">
        <w:rPr>
          <w:rFonts w:eastAsia="Times New Roman"/>
          <w:szCs w:val="24"/>
        </w:rPr>
        <w:t>S</w:t>
      </w:r>
      <w:r w:rsidRPr="006439B5">
        <w:rPr>
          <w:rFonts w:eastAsia="Times New Roman"/>
          <w:szCs w:val="24"/>
        </w:rPr>
        <w:t xml:space="preserve">utartyje nenustatyta kitaip, Rangovas garantuoja nuostolių atlyginimą Užsakovui dėl bet kokių reikalavimų, kylančių dėl autorių teisių, licencijų, brėžinių kaip numatyta </w:t>
      </w:r>
      <w:r w:rsidR="00E0640D">
        <w:rPr>
          <w:rFonts w:eastAsia="Times New Roman"/>
          <w:szCs w:val="24"/>
        </w:rPr>
        <w:t>S</w:t>
      </w:r>
      <w:r w:rsidRPr="006439B5">
        <w:rPr>
          <w:rFonts w:eastAsia="Times New Roman"/>
          <w:szCs w:val="24"/>
        </w:rPr>
        <w:t>utartyje, išskyrus atvejus, kai toks pažeidimas atsiranda dėl Užsakovo kaltės.</w:t>
      </w:r>
    </w:p>
    <w:p w14:paraId="15B367DE" w14:textId="34367C9C" w:rsidR="00D73951" w:rsidRPr="006439B5" w:rsidRDefault="00D73951" w:rsidP="00114A47">
      <w:pPr>
        <w:spacing w:after="0" w:line="240" w:lineRule="auto"/>
        <w:ind w:firstLine="709"/>
        <w:jc w:val="both"/>
        <w:rPr>
          <w:szCs w:val="24"/>
        </w:rPr>
      </w:pPr>
      <w:r>
        <w:rPr>
          <w:szCs w:val="24"/>
        </w:rPr>
        <w:t>5.</w:t>
      </w:r>
      <w:r w:rsidR="000C3271">
        <w:rPr>
          <w:szCs w:val="24"/>
        </w:rPr>
        <w:t>3</w:t>
      </w:r>
      <w:r>
        <w:rPr>
          <w:szCs w:val="24"/>
        </w:rPr>
        <w:t xml:space="preserve">. </w:t>
      </w:r>
      <w:r w:rsidRPr="00D73951">
        <w:rPr>
          <w:szCs w:val="24"/>
        </w:rPr>
        <w:t>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78528E9E" w14:textId="77777777" w:rsidR="00290235" w:rsidRPr="006439B5" w:rsidRDefault="00290235" w:rsidP="00290235">
      <w:pPr>
        <w:tabs>
          <w:tab w:val="left" w:pos="840"/>
          <w:tab w:val="left" w:pos="2072"/>
        </w:tabs>
        <w:spacing w:after="0" w:line="240" w:lineRule="auto"/>
        <w:ind w:firstLine="709"/>
        <w:jc w:val="both"/>
        <w:rPr>
          <w:rFonts w:eastAsia="Times New Roman"/>
          <w:szCs w:val="24"/>
        </w:rPr>
      </w:pPr>
    </w:p>
    <w:p w14:paraId="78528E9F" w14:textId="77777777" w:rsidR="00BB5136" w:rsidRPr="006439B5" w:rsidRDefault="00BB5136" w:rsidP="00BB5136">
      <w:pPr>
        <w:keepNext/>
        <w:tabs>
          <w:tab w:val="left" w:pos="2072"/>
        </w:tabs>
        <w:spacing w:after="0" w:line="240" w:lineRule="auto"/>
        <w:jc w:val="center"/>
        <w:outlineLvl w:val="0"/>
        <w:rPr>
          <w:rFonts w:eastAsia="Times New Roman"/>
          <w:b/>
          <w:szCs w:val="24"/>
        </w:rPr>
      </w:pPr>
      <w:r w:rsidRPr="006439B5">
        <w:rPr>
          <w:rFonts w:eastAsia="Times New Roman"/>
          <w:b/>
          <w:szCs w:val="24"/>
        </w:rPr>
        <w:t>V</w:t>
      </w:r>
      <w:r w:rsidR="001B03F4" w:rsidRPr="006439B5">
        <w:rPr>
          <w:rFonts w:eastAsia="Times New Roman"/>
          <w:b/>
          <w:szCs w:val="24"/>
        </w:rPr>
        <w:t>I</w:t>
      </w:r>
      <w:r w:rsidRPr="006439B5">
        <w:rPr>
          <w:rFonts w:eastAsia="Times New Roman"/>
          <w:b/>
          <w:szCs w:val="24"/>
        </w:rPr>
        <w:t>. SUSIRAŠINĖJIMAS</w:t>
      </w:r>
    </w:p>
    <w:p w14:paraId="78528EA0" w14:textId="77777777" w:rsidR="00BB5136" w:rsidRPr="006439B5" w:rsidRDefault="00BB5136" w:rsidP="00BB5136">
      <w:pPr>
        <w:widowControl w:val="0"/>
        <w:tabs>
          <w:tab w:val="left" w:pos="2072"/>
        </w:tabs>
        <w:spacing w:after="0" w:line="240" w:lineRule="auto"/>
        <w:ind w:firstLine="720"/>
        <w:jc w:val="both"/>
        <w:rPr>
          <w:rFonts w:eastAsia="Times New Roman"/>
          <w:szCs w:val="24"/>
        </w:rPr>
      </w:pPr>
    </w:p>
    <w:p w14:paraId="78528EA1" w14:textId="729474B0" w:rsidR="00810B22" w:rsidRPr="006439B5" w:rsidRDefault="00086E2D" w:rsidP="00B86281">
      <w:pPr>
        <w:widowControl w:val="0"/>
        <w:tabs>
          <w:tab w:val="left" w:pos="2072"/>
        </w:tabs>
        <w:spacing w:after="0" w:line="240" w:lineRule="auto"/>
        <w:ind w:firstLine="720"/>
        <w:jc w:val="both"/>
        <w:rPr>
          <w:rFonts w:eastAsia="Times New Roman"/>
          <w:szCs w:val="24"/>
        </w:rPr>
      </w:pPr>
      <w:r w:rsidRPr="006439B5">
        <w:rPr>
          <w:rFonts w:eastAsia="Times New Roman"/>
          <w:szCs w:val="24"/>
        </w:rPr>
        <w:t>6</w:t>
      </w:r>
      <w:r w:rsidR="00BB5136" w:rsidRPr="006439B5">
        <w:rPr>
          <w:rFonts w:eastAsia="Times New Roman"/>
          <w:szCs w:val="24"/>
        </w:rPr>
        <w:t xml:space="preserve">.1. Sutarties </w:t>
      </w:r>
      <w:r w:rsidR="00E144F7" w:rsidRPr="006439B5">
        <w:rPr>
          <w:rFonts w:eastAsia="Times New Roman"/>
          <w:szCs w:val="24"/>
        </w:rPr>
        <w:t>š</w:t>
      </w:r>
      <w:r w:rsidR="00BB5136" w:rsidRPr="006439B5">
        <w:rPr>
          <w:rFonts w:eastAsia="Times New Roman"/>
          <w:szCs w:val="24"/>
        </w:rPr>
        <w:t xml:space="preserve">alys susirašinėja lietuvių kalba. Visi pranešimai, sutikimai ir kitas susižinojimas, kuriuos </w:t>
      </w:r>
      <w:r w:rsidR="00E144F7" w:rsidRPr="006439B5">
        <w:rPr>
          <w:rFonts w:eastAsia="Times New Roman"/>
          <w:szCs w:val="24"/>
        </w:rPr>
        <w:t>š</w:t>
      </w:r>
      <w:r w:rsidR="00BB5136" w:rsidRPr="006439B5">
        <w:rPr>
          <w:rFonts w:eastAsia="Times New Roman"/>
          <w:szCs w:val="24"/>
        </w:rPr>
        <w:t xml:space="preserve">alis gali pateikti pagal šią </w:t>
      </w:r>
      <w:r w:rsidR="00E0640D">
        <w:rPr>
          <w:rFonts w:eastAsia="Times New Roman"/>
          <w:szCs w:val="24"/>
        </w:rPr>
        <w:t>S</w:t>
      </w:r>
      <w:r w:rsidR="00BB5136" w:rsidRPr="006439B5">
        <w:rPr>
          <w:rFonts w:eastAsia="Times New Roman"/>
          <w:szCs w:val="24"/>
        </w:rPr>
        <w:t xml:space="preserve">utartį, bus laikomi galiojančiais ir įteiktais tinkamai, jeigu yra asmeniškai pateikti kitai </w:t>
      </w:r>
      <w:r w:rsidR="00E144F7" w:rsidRPr="006439B5">
        <w:rPr>
          <w:rFonts w:eastAsia="Times New Roman"/>
          <w:szCs w:val="24"/>
        </w:rPr>
        <w:t>š</w:t>
      </w:r>
      <w:r w:rsidR="00BB5136" w:rsidRPr="006439B5">
        <w:rPr>
          <w:rFonts w:eastAsia="Times New Roman"/>
          <w:szCs w:val="24"/>
        </w:rPr>
        <w:t xml:space="preserve">aliai ir gautas patvirtinimas apie gavimą arba išsiųsti registruotu paštu, elektroniniu paštu (patvirtinant gavimą), kuriuos nurodė viena </w:t>
      </w:r>
      <w:r w:rsidR="00E144F7" w:rsidRPr="006439B5">
        <w:rPr>
          <w:rFonts w:eastAsia="Times New Roman"/>
          <w:szCs w:val="24"/>
        </w:rPr>
        <w:t>š</w:t>
      </w:r>
      <w:r w:rsidR="00BB5136" w:rsidRPr="006439B5">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14"/>
        <w:gridCol w:w="3614"/>
      </w:tblGrid>
      <w:tr w:rsidR="00BB5136" w:rsidRPr="006439B5" w14:paraId="78528EA5" w14:textId="77777777" w:rsidTr="002D566C">
        <w:tc>
          <w:tcPr>
            <w:tcW w:w="1809" w:type="dxa"/>
          </w:tcPr>
          <w:p w14:paraId="78528EA2" w14:textId="77777777" w:rsidR="00BB5136" w:rsidRPr="006439B5" w:rsidRDefault="00BB5136" w:rsidP="002D566C">
            <w:pPr>
              <w:tabs>
                <w:tab w:val="left" w:pos="2072"/>
              </w:tabs>
              <w:spacing w:after="0" w:line="240" w:lineRule="auto"/>
              <w:ind w:firstLine="539"/>
              <w:jc w:val="both"/>
              <w:rPr>
                <w:rFonts w:eastAsia="Times New Roman"/>
                <w:b/>
                <w:szCs w:val="24"/>
              </w:rPr>
            </w:pPr>
          </w:p>
        </w:tc>
        <w:tc>
          <w:tcPr>
            <w:tcW w:w="4253" w:type="dxa"/>
          </w:tcPr>
          <w:p w14:paraId="78528EA3" w14:textId="511DB2EE" w:rsidR="00BB5136" w:rsidRPr="006439B5" w:rsidRDefault="00E144F7" w:rsidP="008D71E6">
            <w:pPr>
              <w:tabs>
                <w:tab w:val="left" w:pos="2072"/>
              </w:tabs>
              <w:spacing w:after="0" w:line="240" w:lineRule="auto"/>
              <w:jc w:val="center"/>
              <w:rPr>
                <w:rFonts w:eastAsia="Times New Roman"/>
                <w:b/>
                <w:szCs w:val="24"/>
              </w:rPr>
            </w:pPr>
            <w:r w:rsidRPr="006439B5">
              <w:rPr>
                <w:rFonts w:eastAsia="Times New Roman"/>
                <w:b/>
                <w:szCs w:val="24"/>
              </w:rPr>
              <w:t xml:space="preserve">Už </w:t>
            </w:r>
            <w:r w:rsidR="00E0640D">
              <w:rPr>
                <w:rFonts w:eastAsia="Times New Roman"/>
                <w:b/>
                <w:szCs w:val="24"/>
              </w:rPr>
              <w:t>S</w:t>
            </w:r>
            <w:r w:rsidRPr="006439B5">
              <w:rPr>
                <w:rFonts w:eastAsia="Times New Roman"/>
                <w:b/>
                <w:szCs w:val="24"/>
              </w:rPr>
              <w:t>utarties vykdymą paskirtas U</w:t>
            </w:r>
            <w:r w:rsidR="00BB5136" w:rsidRPr="006439B5">
              <w:rPr>
                <w:rFonts w:eastAsia="Times New Roman"/>
                <w:b/>
                <w:szCs w:val="24"/>
              </w:rPr>
              <w:t>žsakovo atstovas</w:t>
            </w:r>
          </w:p>
        </w:tc>
        <w:tc>
          <w:tcPr>
            <w:tcW w:w="3646" w:type="dxa"/>
          </w:tcPr>
          <w:p w14:paraId="78528EA4" w14:textId="19B1F5A8" w:rsidR="00BB5136" w:rsidRPr="006439B5" w:rsidRDefault="008D71E6" w:rsidP="00F66231">
            <w:pPr>
              <w:tabs>
                <w:tab w:val="left" w:pos="2072"/>
              </w:tabs>
              <w:spacing w:after="0" w:line="240" w:lineRule="auto"/>
              <w:jc w:val="center"/>
              <w:rPr>
                <w:rFonts w:eastAsia="Times New Roman"/>
                <w:b/>
                <w:szCs w:val="24"/>
              </w:rPr>
            </w:pPr>
            <w:r w:rsidRPr="006439B5">
              <w:rPr>
                <w:rFonts w:eastAsia="Times New Roman"/>
                <w:b/>
                <w:szCs w:val="24"/>
              </w:rPr>
              <w:t xml:space="preserve">Už </w:t>
            </w:r>
            <w:r w:rsidR="00E0640D">
              <w:rPr>
                <w:rFonts w:eastAsia="Times New Roman"/>
                <w:b/>
                <w:szCs w:val="24"/>
              </w:rPr>
              <w:t>S</w:t>
            </w:r>
            <w:r w:rsidRPr="006439B5">
              <w:rPr>
                <w:rFonts w:eastAsia="Times New Roman"/>
                <w:b/>
                <w:szCs w:val="24"/>
              </w:rPr>
              <w:t xml:space="preserve">utarties vykdymą paskirtas </w:t>
            </w:r>
            <w:r w:rsidR="00F66231" w:rsidRPr="006439B5">
              <w:rPr>
                <w:rFonts w:eastAsia="Times New Roman"/>
                <w:b/>
                <w:szCs w:val="24"/>
              </w:rPr>
              <w:t>Rangovo</w:t>
            </w:r>
            <w:r w:rsidR="00BB5136" w:rsidRPr="006439B5">
              <w:rPr>
                <w:rFonts w:eastAsia="Times New Roman"/>
                <w:b/>
                <w:szCs w:val="24"/>
              </w:rPr>
              <w:t xml:space="preserve"> atstovas</w:t>
            </w:r>
          </w:p>
        </w:tc>
      </w:tr>
      <w:tr w:rsidR="00BB5136" w:rsidRPr="006439B5" w14:paraId="78528EA9" w14:textId="77777777" w:rsidTr="002D566C">
        <w:tc>
          <w:tcPr>
            <w:tcW w:w="1809" w:type="dxa"/>
          </w:tcPr>
          <w:p w14:paraId="78528EA6" w14:textId="77777777" w:rsidR="00BB5136" w:rsidRPr="006439B5" w:rsidRDefault="00BB5136" w:rsidP="002D566C">
            <w:pPr>
              <w:tabs>
                <w:tab w:val="left" w:pos="2072"/>
              </w:tabs>
              <w:spacing w:after="0" w:line="240" w:lineRule="auto"/>
              <w:jc w:val="center"/>
              <w:rPr>
                <w:rFonts w:eastAsia="Times New Roman"/>
                <w:szCs w:val="24"/>
              </w:rPr>
            </w:pPr>
            <w:r w:rsidRPr="006439B5">
              <w:rPr>
                <w:rFonts w:eastAsia="Times New Roman"/>
                <w:szCs w:val="24"/>
              </w:rPr>
              <w:t>Vardas, pavardė</w:t>
            </w:r>
          </w:p>
        </w:tc>
        <w:tc>
          <w:tcPr>
            <w:tcW w:w="4253" w:type="dxa"/>
            <w:vAlign w:val="center"/>
          </w:tcPr>
          <w:p w14:paraId="78528EA7" w14:textId="77777777" w:rsidR="00BB5136" w:rsidRPr="006439B5" w:rsidRDefault="00BB5136" w:rsidP="002D566C">
            <w:pPr>
              <w:widowControl w:val="0"/>
              <w:tabs>
                <w:tab w:val="left" w:pos="2072"/>
              </w:tabs>
              <w:spacing w:after="0" w:line="240" w:lineRule="auto"/>
              <w:rPr>
                <w:rFonts w:eastAsia="Times New Roman"/>
                <w:szCs w:val="24"/>
              </w:rPr>
            </w:pPr>
          </w:p>
        </w:tc>
        <w:tc>
          <w:tcPr>
            <w:tcW w:w="3646" w:type="dxa"/>
          </w:tcPr>
          <w:p w14:paraId="78528EA8"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AD" w14:textId="77777777" w:rsidTr="002D566C">
        <w:tc>
          <w:tcPr>
            <w:tcW w:w="1809" w:type="dxa"/>
          </w:tcPr>
          <w:p w14:paraId="78528EAA"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Adresas</w:t>
            </w:r>
          </w:p>
        </w:tc>
        <w:tc>
          <w:tcPr>
            <w:tcW w:w="4253" w:type="dxa"/>
          </w:tcPr>
          <w:p w14:paraId="78528EAB"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AC"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B1" w14:textId="77777777" w:rsidTr="002D566C">
        <w:tc>
          <w:tcPr>
            <w:tcW w:w="1809" w:type="dxa"/>
          </w:tcPr>
          <w:p w14:paraId="78528EAE"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Telefonas</w:t>
            </w:r>
          </w:p>
        </w:tc>
        <w:tc>
          <w:tcPr>
            <w:tcW w:w="4253" w:type="dxa"/>
          </w:tcPr>
          <w:p w14:paraId="78528EAF"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B0"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B5" w14:textId="77777777" w:rsidTr="002D566C">
        <w:tc>
          <w:tcPr>
            <w:tcW w:w="1809" w:type="dxa"/>
          </w:tcPr>
          <w:p w14:paraId="78528EB2"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El. paštas</w:t>
            </w:r>
          </w:p>
        </w:tc>
        <w:tc>
          <w:tcPr>
            <w:tcW w:w="4253" w:type="dxa"/>
          </w:tcPr>
          <w:p w14:paraId="78528EB3"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B4" w14:textId="77777777" w:rsidR="00BB5136" w:rsidRPr="006439B5" w:rsidRDefault="00BB5136" w:rsidP="00F9445F">
            <w:pPr>
              <w:tabs>
                <w:tab w:val="left" w:pos="2072"/>
              </w:tabs>
              <w:spacing w:after="0" w:line="240" w:lineRule="auto"/>
              <w:ind w:firstLine="539"/>
              <w:rPr>
                <w:rFonts w:eastAsia="Times New Roman"/>
                <w:szCs w:val="24"/>
              </w:rPr>
            </w:pPr>
          </w:p>
        </w:tc>
      </w:tr>
    </w:tbl>
    <w:p w14:paraId="78528EB6" w14:textId="69359477" w:rsidR="00550A62" w:rsidRPr="006439B5" w:rsidRDefault="006A389A" w:rsidP="00BB5136">
      <w:pPr>
        <w:tabs>
          <w:tab w:val="left" w:pos="2072"/>
        </w:tabs>
        <w:spacing w:after="0" w:line="240" w:lineRule="auto"/>
        <w:ind w:firstLine="720"/>
        <w:jc w:val="both"/>
        <w:outlineLvl w:val="0"/>
        <w:rPr>
          <w:rFonts w:eastAsia="Times New Roman"/>
          <w:szCs w:val="24"/>
        </w:rPr>
      </w:pPr>
      <w:r w:rsidRPr="006439B5">
        <w:rPr>
          <w:rFonts w:eastAsia="Times New Roman"/>
          <w:szCs w:val="24"/>
        </w:rPr>
        <w:t>6</w:t>
      </w:r>
      <w:r w:rsidR="00BB5136" w:rsidRPr="006439B5">
        <w:rPr>
          <w:rFonts w:eastAsia="Times New Roman"/>
          <w:szCs w:val="24"/>
        </w:rPr>
        <w:t xml:space="preserve">.2. Jei pasikeičia </w:t>
      </w:r>
      <w:r w:rsidR="00441495" w:rsidRPr="006439B5">
        <w:rPr>
          <w:rFonts w:eastAsia="Times New Roman"/>
          <w:szCs w:val="24"/>
        </w:rPr>
        <w:t>š</w:t>
      </w:r>
      <w:r w:rsidR="00BB5136" w:rsidRPr="006439B5">
        <w:rPr>
          <w:rFonts w:eastAsia="Times New Roman"/>
          <w:szCs w:val="24"/>
        </w:rPr>
        <w:t xml:space="preserve">alies adresas ir/ar kiti duomenys, tokia </w:t>
      </w:r>
      <w:r w:rsidR="00441495" w:rsidRPr="006439B5">
        <w:rPr>
          <w:rFonts w:eastAsia="Times New Roman"/>
          <w:szCs w:val="24"/>
        </w:rPr>
        <w:t>š</w:t>
      </w:r>
      <w:r w:rsidR="00BB5136" w:rsidRPr="006439B5">
        <w:rPr>
          <w:rFonts w:eastAsia="Times New Roman"/>
          <w:szCs w:val="24"/>
        </w:rPr>
        <w:t xml:space="preserve">alis turi informuoti kitą </w:t>
      </w:r>
      <w:r w:rsidR="00441495" w:rsidRPr="006439B5">
        <w:rPr>
          <w:rFonts w:eastAsia="Times New Roman"/>
          <w:szCs w:val="24"/>
        </w:rPr>
        <w:t>š</w:t>
      </w:r>
      <w:r w:rsidR="00BB5136" w:rsidRPr="006439B5">
        <w:rPr>
          <w:rFonts w:eastAsia="Times New Roman"/>
          <w:szCs w:val="24"/>
        </w:rPr>
        <w:t xml:space="preserve">alį ne vėliau kaip per penkias darbo dienas po tokio pakeitimo. Jei </w:t>
      </w:r>
      <w:r w:rsidR="00441495" w:rsidRPr="006439B5">
        <w:rPr>
          <w:rFonts w:eastAsia="Times New Roman"/>
          <w:szCs w:val="24"/>
        </w:rPr>
        <w:t>š</w:t>
      </w:r>
      <w:r w:rsidR="00BB5136" w:rsidRPr="006439B5">
        <w:rPr>
          <w:rFonts w:eastAsia="Times New Roman"/>
          <w:szCs w:val="24"/>
        </w:rPr>
        <w:t xml:space="preserve">aliai nepavyksta laikytis šių reikalavimų, ji neturi teisės į pretenziją ar atsiliepimą, jei kitos </w:t>
      </w:r>
      <w:r w:rsidR="00441495" w:rsidRPr="006439B5">
        <w:rPr>
          <w:rFonts w:eastAsia="Times New Roman"/>
          <w:szCs w:val="24"/>
        </w:rPr>
        <w:t>š</w:t>
      </w:r>
      <w:r w:rsidR="00BB5136" w:rsidRPr="006439B5">
        <w:rPr>
          <w:rFonts w:eastAsia="Times New Roman"/>
          <w:szCs w:val="24"/>
        </w:rPr>
        <w:t xml:space="preserve">alies veiksmai, atlikti remiantis paskutiniais žinomais jai duomenimis, prieštarauja </w:t>
      </w:r>
      <w:r w:rsidR="00E0640D">
        <w:rPr>
          <w:rFonts w:eastAsia="Times New Roman"/>
          <w:szCs w:val="24"/>
        </w:rPr>
        <w:t>S</w:t>
      </w:r>
      <w:r w:rsidR="00BB5136" w:rsidRPr="006439B5">
        <w:rPr>
          <w:rFonts w:eastAsia="Times New Roman"/>
          <w:szCs w:val="24"/>
        </w:rPr>
        <w:t>utarties sąlygoms arba ji negavo jokio pranešimo, išsiųsto pagal tuos duomenis.</w:t>
      </w:r>
    </w:p>
    <w:p w14:paraId="78528EB7" w14:textId="243411F5" w:rsidR="00BB5136" w:rsidRPr="00695BEE" w:rsidRDefault="006A389A" w:rsidP="0073273D">
      <w:pPr>
        <w:tabs>
          <w:tab w:val="left" w:pos="2072"/>
        </w:tabs>
        <w:spacing w:after="0" w:line="240" w:lineRule="auto"/>
        <w:ind w:firstLine="720"/>
        <w:jc w:val="both"/>
        <w:outlineLvl w:val="0"/>
        <w:rPr>
          <w:rFonts w:eastAsia="Times New Roman"/>
          <w:szCs w:val="24"/>
        </w:rPr>
      </w:pPr>
      <w:r w:rsidRPr="006439B5">
        <w:rPr>
          <w:rFonts w:eastAsia="Times New Roman"/>
          <w:szCs w:val="24"/>
        </w:rPr>
        <w:t>6</w:t>
      </w:r>
      <w:r w:rsidR="00550A62" w:rsidRPr="006439B5">
        <w:rPr>
          <w:rFonts w:eastAsia="Times New Roman"/>
          <w:szCs w:val="24"/>
        </w:rPr>
        <w:t>.3</w:t>
      </w:r>
      <w:r w:rsidR="00175FA5" w:rsidRPr="006439B5">
        <w:rPr>
          <w:rFonts w:eastAsia="Times New Roman"/>
          <w:szCs w:val="24"/>
        </w:rPr>
        <w:t xml:space="preserve">. </w:t>
      </w:r>
      <w:r w:rsidR="00695BEE" w:rsidRPr="006439B5">
        <w:rPr>
          <w:rFonts w:eastAsia="Times New Roman"/>
          <w:szCs w:val="24"/>
        </w:rPr>
        <w:t xml:space="preserve">Už </w:t>
      </w:r>
      <w:r w:rsidR="00E0640D">
        <w:rPr>
          <w:rFonts w:eastAsia="Times New Roman"/>
          <w:szCs w:val="24"/>
        </w:rPr>
        <w:t>S</w:t>
      </w:r>
      <w:r w:rsidR="00695BEE" w:rsidRPr="006439B5">
        <w:rPr>
          <w:rFonts w:eastAsia="Times New Roman"/>
          <w:szCs w:val="24"/>
        </w:rPr>
        <w:t xml:space="preserve">utarties ir jos pakeitimų paskelbimą atsakinga </w:t>
      </w:r>
      <w:r w:rsidR="00E53222">
        <w:t>Justina Balaišienė</w:t>
      </w:r>
      <w:r w:rsidR="0073273D" w:rsidRPr="006439B5">
        <w:t xml:space="preserve">, </w:t>
      </w:r>
      <w:r w:rsidR="0073273D" w:rsidRPr="006439B5">
        <w:rPr>
          <w:szCs w:val="24"/>
        </w:rPr>
        <w:t>V</w:t>
      </w:r>
      <w:r w:rsidR="0073273D" w:rsidRPr="006439B5">
        <w:t>iešųjų pirkimų skyriaus vyriausi</w:t>
      </w:r>
      <w:r w:rsidR="004F6233" w:rsidRPr="006439B5">
        <w:t>oji</w:t>
      </w:r>
      <w:r w:rsidR="0073273D" w:rsidRPr="006439B5">
        <w:t xml:space="preserve"> specialist</w:t>
      </w:r>
      <w:r w:rsidR="004F6233" w:rsidRPr="006439B5">
        <w:t>ė</w:t>
      </w:r>
      <w:r w:rsidR="00695BEE" w:rsidRPr="006439B5">
        <w:rPr>
          <w:rFonts w:eastAsia="Times New Roman"/>
          <w:szCs w:val="24"/>
        </w:rPr>
        <w:t>.</w:t>
      </w:r>
      <w:r w:rsidR="00695BEE" w:rsidRPr="00695BEE">
        <w:rPr>
          <w:rFonts w:eastAsia="Times New Roman"/>
          <w:szCs w:val="24"/>
        </w:rPr>
        <w:t xml:space="preserve">  </w:t>
      </w:r>
    </w:p>
    <w:p w14:paraId="78528EB8" w14:textId="77777777" w:rsidR="00BB5136" w:rsidRPr="00B86281" w:rsidRDefault="00BB5136" w:rsidP="00BB5136">
      <w:pPr>
        <w:tabs>
          <w:tab w:val="left" w:pos="2072"/>
        </w:tabs>
        <w:spacing w:after="0" w:line="240" w:lineRule="auto"/>
        <w:ind w:firstLine="720"/>
        <w:jc w:val="both"/>
        <w:outlineLvl w:val="0"/>
        <w:rPr>
          <w:rFonts w:eastAsia="Times New Roman"/>
          <w:b/>
          <w:szCs w:val="24"/>
        </w:rPr>
      </w:pPr>
    </w:p>
    <w:p w14:paraId="78528EB9" w14:textId="77777777" w:rsidR="00BB5136" w:rsidRPr="006439B5"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6439B5">
        <w:rPr>
          <w:rFonts w:eastAsia="Times New Roman"/>
          <w:b/>
          <w:szCs w:val="24"/>
          <w:lang w:eastAsia="x-none"/>
        </w:rPr>
        <w:t>V</w:t>
      </w:r>
      <w:r w:rsidR="00FD2633" w:rsidRPr="006439B5">
        <w:rPr>
          <w:rFonts w:eastAsia="Times New Roman"/>
          <w:b/>
          <w:szCs w:val="24"/>
          <w:lang w:eastAsia="x-none"/>
        </w:rPr>
        <w:t>I</w:t>
      </w:r>
      <w:r w:rsidRPr="006439B5">
        <w:rPr>
          <w:rFonts w:eastAsia="Times New Roman"/>
          <w:b/>
          <w:szCs w:val="24"/>
          <w:lang w:eastAsia="x-none"/>
        </w:rPr>
        <w:t>I. ŠALIŲ ATSAKOMYBĖ</w:t>
      </w:r>
    </w:p>
    <w:p w14:paraId="78528EBA" w14:textId="77777777" w:rsidR="00BB5136" w:rsidRPr="006439B5" w:rsidRDefault="00BB5136"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r>
    </w:p>
    <w:p w14:paraId="78528EBB" w14:textId="70A269D3" w:rsidR="007C47E7" w:rsidRPr="006439B5" w:rsidRDefault="00AA5311" w:rsidP="007C47E7">
      <w:pPr>
        <w:pStyle w:val="Sraopastraipa"/>
        <w:widowControl/>
        <w:suppressAutoHyphens w:val="0"/>
        <w:overflowPunct w:val="0"/>
        <w:autoSpaceDE w:val="0"/>
        <w:autoSpaceDN w:val="0"/>
        <w:adjustRightInd w:val="0"/>
        <w:ind w:left="0" w:firstLine="709"/>
        <w:jc w:val="both"/>
        <w:textAlignment w:val="baseline"/>
        <w:rPr>
          <w:rFonts w:eastAsia="Times New Roman" w:cs="Times New Roman"/>
          <w:kern w:val="0"/>
          <w:lang w:eastAsia="en-US" w:bidi="ar-SA"/>
        </w:rPr>
      </w:pPr>
      <w:r w:rsidRPr="006439B5">
        <w:rPr>
          <w:rFonts w:eastAsia="Times New Roman"/>
          <w:szCs w:val="24"/>
          <w:lang w:eastAsia="x-none"/>
        </w:rPr>
        <w:t>7</w:t>
      </w:r>
      <w:r w:rsidR="00BB5136" w:rsidRPr="006439B5">
        <w:rPr>
          <w:rFonts w:eastAsia="Times New Roman"/>
          <w:szCs w:val="24"/>
          <w:lang w:eastAsia="x-none"/>
        </w:rPr>
        <w:t xml:space="preserve">.1. </w:t>
      </w:r>
      <w:bookmarkStart w:id="4" w:name="_Hlk483386555"/>
      <w:r w:rsidR="007C47E7" w:rsidRPr="006439B5">
        <w:rPr>
          <w:rFonts w:eastAsia="Times New Roman" w:cs="Times New Roman"/>
          <w:kern w:val="0"/>
          <w:lang w:eastAsia="en-US" w:bidi="ar-SA"/>
        </w:rPr>
        <w:t xml:space="preserve">Rangovas, atsisakęs pasirašyti pagrindinę </w:t>
      </w:r>
      <w:r w:rsidR="00E0640D">
        <w:rPr>
          <w:rFonts w:eastAsia="Times New Roman" w:cs="Times New Roman"/>
          <w:kern w:val="0"/>
          <w:lang w:eastAsia="en-US" w:bidi="ar-SA"/>
        </w:rPr>
        <w:t>S</w:t>
      </w:r>
      <w:r w:rsidR="007C47E7" w:rsidRPr="006439B5">
        <w:rPr>
          <w:rFonts w:eastAsia="Times New Roman" w:cs="Times New Roman"/>
          <w:kern w:val="0"/>
          <w:lang w:eastAsia="en-US" w:bidi="ar-SA"/>
        </w:rPr>
        <w:t xml:space="preserve">utartį preliminariosios sutarties pagrindu turi sumokėti </w:t>
      </w:r>
      <w:r w:rsidR="00D73951">
        <w:rPr>
          <w:rFonts w:eastAsia="Times New Roman" w:cs="Times New Roman"/>
          <w:kern w:val="0"/>
          <w:lang w:eastAsia="en-US" w:bidi="ar-SA"/>
        </w:rPr>
        <w:t>5</w:t>
      </w:r>
      <w:r w:rsidR="007C47E7" w:rsidRPr="006439B5">
        <w:rPr>
          <w:rFonts w:eastAsia="Times New Roman" w:cs="Times New Roman"/>
          <w:kern w:val="0"/>
          <w:lang w:eastAsia="en-US" w:bidi="ar-SA"/>
        </w:rPr>
        <w:t> 000 Eur (</w:t>
      </w:r>
      <w:r w:rsidR="00D73951">
        <w:rPr>
          <w:rFonts w:eastAsia="Times New Roman" w:cs="Times New Roman"/>
          <w:kern w:val="0"/>
          <w:lang w:eastAsia="en-US" w:bidi="ar-SA"/>
        </w:rPr>
        <w:t>penkių</w:t>
      </w:r>
      <w:r w:rsidR="007C47E7" w:rsidRPr="006439B5">
        <w:rPr>
          <w:rFonts w:eastAsia="Times New Roman" w:cs="Times New Roman"/>
          <w:kern w:val="0"/>
          <w:lang w:eastAsia="en-US" w:bidi="ar-SA"/>
        </w:rPr>
        <w:t xml:space="preserve"> tūkstančių) baudą į Užsakovo sąskaitą.</w:t>
      </w:r>
    </w:p>
    <w:p w14:paraId="78528EBC" w14:textId="51C17781" w:rsidR="00BB5136" w:rsidRPr="00C879C0" w:rsidRDefault="007C47E7" w:rsidP="007C47E7">
      <w:pPr>
        <w:tabs>
          <w:tab w:val="left" w:pos="720"/>
          <w:tab w:val="left" w:pos="2072"/>
        </w:tabs>
        <w:spacing w:after="0" w:line="240" w:lineRule="auto"/>
        <w:ind w:right="15"/>
        <w:jc w:val="both"/>
        <w:rPr>
          <w:rFonts w:eastAsia="Times New Roman"/>
          <w:szCs w:val="24"/>
          <w:lang w:eastAsia="x-none"/>
        </w:rPr>
      </w:pPr>
      <w:r w:rsidRPr="006439B5">
        <w:rPr>
          <w:rFonts w:eastAsia="Times New Roman"/>
        </w:rPr>
        <w:tab/>
        <w:t xml:space="preserve">7.2. </w:t>
      </w:r>
      <w:r w:rsidR="00AE2837" w:rsidRPr="006439B5">
        <w:rPr>
          <w:rFonts w:eastAsia="Times New Roman"/>
          <w:szCs w:val="24"/>
          <w:lang w:eastAsia="lt-LT"/>
        </w:rPr>
        <w:t xml:space="preserve">Užsakovas, nepagrįstai uždelsęs atsiskaityti už atliktus darbus </w:t>
      </w:r>
      <w:r w:rsidR="00E0640D">
        <w:rPr>
          <w:rFonts w:eastAsia="Times New Roman"/>
          <w:szCs w:val="24"/>
          <w:lang w:eastAsia="lt-LT"/>
        </w:rPr>
        <w:t>S</w:t>
      </w:r>
      <w:r w:rsidR="00AE2837" w:rsidRPr="006439B5">
        <w:rPr>
          <w:rFonts w:eastAsia="Times New Roman"/>
          <w:szCs w:val="24"/>
          <w:lang w:eastAsia="lt-LT"/>
        </w:rPr>
        <w:t xml:space="preserve">utartyje numatyta tvarka ir terminais, moka </w:t>
      </w:r>
      <w:r w:rsidR="00AE2837" w:rsidRPr="00C879C0">
        <w:rPr>
          <w:rFonts w:eastAsia="Times New Roman"/>
          <w:szCs w:val="24"/>
          <w:lang w:eastAsia="lt-LT"/>
        </w:rPr>
        <w:t xml:space="preserve">Rangovui </w:t>
      </w:r>
      <w:r w:rsidR="00AE2837" w:rsidRPr="00C879C0">
        <w:rPr>
          <w:rFonts w:eastAsia="Times New Roman"/>
          <w:szCs w:val="24"/>
        </w:rPr>
        <w:t>0,0</w:t>
      </w:r>
      <w:r w:rsidR="00886550" w:rsidRPr="00C879C0">
        <w:rPr>
          <w:rFonts w:eastAsia="Times New Roman"/>
          <w:szCs w:val="24"/>
        </w:rPr>
        <w:t>2</w:t>
      </w:r>
      <w:r w:rsidR="00AE2837" w:rsidRPr="00C879C0">
        <w:rPr>
          <w:rFonts w:eastAsia="Times New Roman"/>
          <w:szCs w:val="24"/>
        </w:rPr>
        <w:t xml:space="preserve"> % (nulio ir trijų šimtųjų procento) dydžio delspinigius</w:t>
      </w:r>
      <w:r w:rsidR="00AE2837" w:rsidRPr="00C879C0">
        <w:rPr>
          <w:rFonts w:eastAsia="Times New Roman"/>
          <w:szCs w:val="24"/>
          <w:lang w:eastAsia="lt-LT"/>
        </w:rPr>
        <w:t xml:space="preserve"> nuo neapmokėtos sumos už kiekvieną uždelstą dieną</w:t>
      </w:r>
      <w:bookmarkEnd w:id="4"/>
      <w:r w:rsidR="00BB5136" w:rsidRPr="00C879C0">
        <w:rPr>
          <w:rFonts w:eastAsia="Times New Roman"/>
          <w:szCs w:val="24"/>
          <w:lang w:eastAsia="x-none"/>
        </w:rPr>
        <w:t>.</w:t>
      </w:r>
    </w:p>
    <w:p w14:paraId="78528EBD" w14:textId="0AD876CA"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sidR="00BB5136" w:rsidRPr="00C879C0">
        <w:rPr>
          <w:rFonts w:eastAsia="Times New Roman"/>
          <w:szCs w:val="24"/>
          <w:lang w:eastAsia="x-none"/>
        </w:rPr>
        <w:t>.</w:t>
      </w:r>
      <w:r w:rsidR="007C47E7" w:rsidRPr="00C879C0">
        <w:rPr>
          <w:rFonts w:eastAsia="Times New Roman"/>
          <w:szCs w:val="24"/>
          <w:lang w:eastAsia="x-none"/>
        </w:rPr>
        <w:t>3</w:t>
      </w:r>
      <w:r w:rsidR="00BB5136" w:rsidRPr="00C879C0">
        <w:rPr>
          <w:rFonts w:eastAsia="Times New Roman"/>
          <w:szCs w:val="24"/>
          <w:lang w:eastAsia="x-none"/>
        </w:rPr>
        <w:t xml:space="preserve">. Jei </w:t>
      </w:r>
      <w:r w:rsidR="001855D9" w:rsidRPr="00C879C0">
        <w:rPr>
          <w:rFonts w:eastAsia="Times New Roman"/>
          <w:szCs w:val="24"/>
          <w:lang w:eastAsia="x-none"/>
        </w:rPr>
        <w:t>Rangovas</w:t>
      </w:r>
      <w:r w:rsidR="00BB5136" w:rsidRPr="00C879C0">
        <w:rPr>
          <w:rFonts w:eastAsia="Times New Roman"/>
          <w:szCs w:val="24"/>
          <w:lang w:eastAsia="x-none"/>
        </w:rPr>
        <w:t xml:space="preserve"> dėl savo kaltės neatlieka </w:t>
      </w:r>
      <w:r w:rsidR="001855D9" w:rsidRPr="00C879C0">
        <w:rPr>
          <w:rFonts w:eastAsia="Times New Roman"/>
          <w:szCs w:val="24"/>
          <w:lang w:eastAsia="x-none"/>
        </w:rPr>
        <w:t>darbų</w:t>
      </w:r>
      <w:r w:rsidR="00BB5136" w:rsidRPr="00C879C0">
        <w:rPr>
          <w:rFonts w:eastAsia="Times New Roman"/>
          <w:szCs w:val="24"/>
          <w:lang w:eastAsia="x-none"/>
        </w:rPr>
        <w:t xml:space="preserve"> nustatytu terminu, Užsakovas turi teisę be oficialaus įspėjimo ir nesumažindamas kitų savo teisių gynimo būdų pradėti skaičiuoti 0,0</w:t>
      </w:r>
      <w:r w:rsidR="00886550" w:rsidRPr="00C879C0">
        <w:rPr>
          <w:rFonts w:eastAsia="Times New Roman"/>
          <w:szCs w:val="24"/>
          <w:lang w:eastAsia="x-none"/>
        </w:rPr>
        <w:t>2</w:t>
      </w:r>
      <w:r w:rsidR="00BB5136" w:rsidRPr="00C879C0">
        <w:rPr>
          <w:rFonts w:eastAsia="Times New Roman"/>
          <w:szCs w:val="24"/>
          <w:lang w:eastAsia="x-none"/>
        </w:rPr>
        <w:t xml:space="preserve"> %</w:t>
      </w:r>
      <w:r w:rsidR="00BB5136" w:rsidRPr="006439B5">
        <w:rPr>
          <w:rFonts w:eastAsia="Times New Roman"/>
          <w:szCs w:val="24"/>
          <w:lang w:eastAsia="x-none"/>
        </w:rPr>
        <w:t xml:space="preserve"> (</w:t>
      </w:r>
      <w:r w:rsidR="00441495" w:rsidRPr="006439B5">
        <w:rPr>
          <w:rFonts w:eastAsia="Times New Roman"/>
          <w:szCs w:val="24"/>
          <w:lang w:eastAsia="x-none"/>
        </w:rPr>
        <w:t>trijų</w:t>
      </w:r>
      <w:r w:rsidR="00BB5136" w:rsidRPr="006439B5">
        <w:rPr>
          <w:rFonts w:eastAsia="Times New Roman"/>
          <w:szCs w:val="24"/>
          <w:lang w:eastAsia="x-none"/>
        </w:rPr>
        <w:t xml:space="preserve"> šimtųjų procento) dydžio delspinigius nuo neatliktų </w:t>
      </w:r>
      <w:r w:rsidR="001855D9" w:rsidRPr="006439B5">
        <w:rPr>
          <w:rFonts w:eastAsia="Times New Roman"/>
          <w:szCs w:val="24"/>
          <w:lang w:eastAsia="x-none"/>
        </w:rPr>
        <w:t>darbų</w:t>
      </w:r>
      <w:r w:rsidR="00BB5136" w:rsidRPr="006439B5">
        <w:rPr>
          <w:rFonts w:eastAsia="Times New Roman"/>
          <w:szCs w:val="24"/>
          <w:lang w:eastAsia="x-none"/>
        </w:rPr>
        <w:t xml:space="preserve"> kainos už kiekvieną termino praleidimo dieną, neviršijant 10 % (dešimt procentų) bendros </w:t>
      </w:r>
      <w:r w:rsidR="00E0640D">
        <w:rPr>
          <w:rFonts w:eastAsia="Times New Roman"/>
          <w:szCs w:val="24"/>
          <w:lang w:eastAsia="x-none"/>
        </w:rPr>
        <w:t>S</w:t>
      </w:r>
      <w:r w:rsidR="00BB5136" w:rsidRPr="006439B5">
        <w:rPr>
          <w:rFonts w:eastAsia="Times New Roman"/>
          <w:szCs w:val="24"/>
          <w:lang w:eastAsia="x-none"/>
        </w:rPr>
        <w:t>utarties kainos.</w:t>
      </w:r>
    </w:p>
    <w:p w14:paraId="78528EBE" w14:textId="58C5E966"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 Jei apskaičiuoti delspinigiai viršija 10 % (dešimt procentų) bendros </w:t>
      </w:r>
      <w:r w:rsidR="00E0640D">
        <w:rPr>
          <w:rFonts w:eastAsia="Times New Roman"/>
          <w:szCs w:val="24"/>
          <w:lang w:eastAsia="x-none"/>
        </w:rPr>
        <w:t>S</w:t>
      </w:r>
      <w:r w:rsidR="00BB5136" w:rsidRPr="006439B5">
        <w:rPr>
          <w:rFonts w:eastAsia="Times New Roman"/>
          <w:szCs w:val="24"/>
          <w:lang w:eastAsia="x-none"/>
        </w:rPr>
        <w:t xml:space="preserve">utarties kainos, Užsakovas gali, prieš tai raštu įspėjęs </w:t>
      </w:r>
      <w:r w:rsidR="001855D9" w:rsidRPr="006439B5">
        <w:rPr>
          <w:rFonts w:eastAsia="Times New Roman"/>
          <w:szCs w:val="24"/>
          <w:lang w:eastAsia="x-none"/>
        </w:rPr>
        <w:t>Rangovą</w:t>
      </w:r>
      <w:r w:rsidR="00BB5136" w:rsidRPr="006439B5">
        <w:rPr>
          <w:rFonts w:eastAsia="Times New Roman"/>
          <w:szCs w:val="24"/>
          <w:lang w:eastAsia="x-none"/>
        </w:rPr>
        <w:t>:</w:t>
      </w:r>
    </w:p>
    <w:p w14:paraId="78528EBF" w14:textId="77777777"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.1. išskaičiuoti delspinigių sumą iš </w:t>
      </w:r>
      <w:r w:rsidR="001855D9" w:rsidRPr="006439B5">
        <w:rPr>
          <w:rFonts w:eastAsia="Times New Roman"/>
          <w:szCs w:val="24"/>
          <w:lang w:eastAsia="x-none"/>
        </w:rPr>
        <w:t>Rangovui</w:t>
      </w:r>
      <w:r w:rsidR="00BB5136" w:rsidRPr="006439B5">
        <w:rPr>
          <w:rFonts w:eastAsia="Times New Roman"/>
          <w:szCs w:val="24"/>
          <w:lang w:eastAsia="x-none"/>
        </w:rPr>
        <w:t xml:space="preserve"> mokėtinų sumų;</w:t>
      </w:r>
    </w:p>
    <w:p w14:paraId="78528EC0" w14:textId="4A7A5B3D" w:rsidR="00AA5311" w:rsidRPr="006439B5" w:rsidRDefault="00AA5311"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w:t>
      </w:r>
      <w:r w:rsidR="007C47E7" w:rsidRPr="006439B5">
        <w:rPr>
          <w:rFonts w:eastAsia="Times New Roman"/>
          <w:szCs w:val="24"/>
          <w:lang w:eastAsia="x-none"/>
        </w:rPr>
        <w:t>.4</w:t>
      </w:r>
      <w:r w:rsidR="00BB5136" w:rsidRPr="006439B5">
        <w:rPr>
          <w:rFonts w:eastAsia="Times New Roman"/>
          <w:szCs w:val="24"/>
          <w:lang w:eastAsia="x-none"/>
        </w:rPr>
        <w:t xml:space="preserve">.2. </w:t>
      </w:r>
      <w:r w:rsidRPr="006439B5">
        <w:rPr>
          <w:rFonts w:eastAsia="Times New Roman"/>
          <w:szCs w:val="24"/>
          <w:lang w:eastAsia="x-none"/>
        </w:rPr>
        <w:t xml:space="preserve">pasinaudoti </w:t>
      </w:r>
      <w:r w:rsidR="00E0640D">
        <w:rPr>
          <w:rFonts w:eastAsia="Times New Roman"/>
          <w:szCs w:val="24"/>
          <w:lang w:eastAsia="x-none"/>
        </w:rPr>
        <w:t>S</w:t>
      </w:r>
      <w:r w:rsidRPr="006439B5">
        <w:rPr>
          <w:rFonts w:eastAsia="Times New Roman"/>
          <w:szCs w:val="24"/>
          <w:lang w:eastAsia="x-none"/>
        </w:rPr>
        <w:t>utarties įvykdymo užtikrinimu;</w:t>
      </w:r>
    </w:p>
    <w:p w14:paraId="78528EC1" w14:textId="6CFB2845" w:rsidR="00BB5136" w:rsidRPr="006439B5" w:rsidRDefault="007C47E7"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t>7.4</w:t>
      </w:r>
      <w:r w:rsidR="00AA5311" w:rsidRPr="006439B5">
        <w:rPr>
          <w:rFonts w:eastAsia="Times New Roman"/>
          <w:szCs w:val="24"/>
          <w:lang w:eastAsia="x-none"/>
        </w:rPr>
        <w:t xml:space="preserve">.3. </w:t>
      </w:r>
      <w:r w:rsidR="00BB5136" w:rsidRPr="006439B5">
        <w:rPr>
          <w:rFonts w:eastAsia="Times New Roman"/>
          <w:szCs w:val="24"/>
          <w:lang w:eastAsia="x-none"/>
        </w:rPr>
        <w:t xml:space="preserve">nutraukti </w:t>
      </w:r>
      <w:r w:rsidR="00E0640D">
        <w:rPr>
          <w:rFonts w:eastAsia="Times New Roman"/>
          <w:szCs w:val="24"/>
          <w:lang w:eastAsia="x-none"/>
        </w:rPr>
        <w:t>S</w:t>
      </w:r>
      <w:r w:rsidR="00BB5136" w:rsidRPr="006439B5">
        <w:rPr>
          <w:rFonts w:eastAsia="Times New Roman"/>
          <w:szCs w:val="24"/>
          <w:lang w:eastAsia="x-none"/>
        </w:rPr>
        <w:t>utartį.</w:t>
      </w:r>
    </w:p>
    <w:p w14:paraId="78528EC2" w14:textId="77777777" w:rsidR="00F05CEB" w:rsidRPr="006439B5" w:rsidRDefault="00F05CEB" w:rsidP="00F05CEB">
      <w:pPr>
        <w:pStyle w:val="Pagrindinistekstas"/>
        <w:spacing w:after="0" w:line="240" w:lineRule="auto"/>
        <w:ind w:firstLine="709"/>
        <w:jc w:val="both"/>
        <w:rPr>
          <w:rFonts w:eastAsia="Times New Roman"/>
          <w:sz w:val="24"/>
          <w:szCs w:val="24"/>
          <w:lang w:val="lt-LT"/>
        </w:rPr>
      </w:pPr>
      <w:r w:rsidRPr="006439B5">
        <w:rPr>
          <w:rFonts w:eastAsia="Times New Roman"/>
          <w:sz w:val="24"/>
          <w:szCs w:val="24"/>
          <w:lang w:val="lt-LT"/>
        </w:rPr>
        <w:t>7.</w:t>
      </w:r>
      <w:r w:rsidR="007C47E7" w:rsidRPr="006439B5">
        <w:rPr>
          <w:rFonts w:eastAsia="Times New Roman"/>
          <w:sz w:val="24"/>
          <w:szCs w:val="24"/>
          <w:lang w:val="lt-LT"/>
        </w:rPr>
        <w:t>5</w:t>
      </w:r>
      <w:r w:rsidRPr="006439B5">
        <w:rPr>
          <w:rFonts w:eastAsia="Times New Roman"/>
          <w:sz w:val="24"/>
          <w:szCs w:val="24"/>
          <w:lang w:val="lt-LT"/>
        </w:rPr>
        <w:t xml:space="preserve">. </w:t>
      </w:r>
      <w:bookmarkStart w:id="5" w:name="_Hlk483482588"/>
      <w:r w:rsidRPr="006439B5">
        <w:rPr>
          <w:rFonts w:eastAsia="Times New Roman"/>
          <w:sz w:val="24"/>
          <w:szCs w:val="24"/>
          <w:lang w:val="lt-LT"/>
        </w:rPr>
        <w:t>Sutarties vykdymo metu</w:t>
      </w:r>
      <w:bookmarkEnd w:id="5"/>
      <w:r w:rsidR="00AE2837" w:rsidRPr="006439B5">
        <w:rPr>
          <w:rFonts w:eastAsia="Times New Roman"/>
          <w:sz w:val="24"/>
          <w:szCs w:val="24"/>
          <w:lang w:val="lt-LT"/>
        </w:rPr>
        <w:t>, iki R</w:t>
      </w:r>
      <w:r w:rsidRPr="006439B5">
        <w:rPr>
          <w:rFonts w:eastAsia="Times New Roman"/>
          <w:sz w:val="24"/>
          <w:szCs w:val="24"/>
          <w:lang w:val="lt-LT"/>
        </w:rPr>
        <w:t>angovo atliktų statybos darbų perdavimo statytojui (u</w:t>
      </w:r>
      <w:r w:rsidR="00AE2837" w:rsidRPr="006439B5">
        <w:rPr>
          <w:rFonts w:eastAsia="Times New Roman"/>
          <w:sz w:val="24"/>
          <w:szCs w:val="24"/>
          <w:lang w:val="lt-LT"/>
        </w:rPr>
        <w:t>žsakovui) akto pasirašymo, R</w:t>
      </w:r>
      <w:r w:rsidRPr="006439B5">
        <w:rPr>
          <w:rFonts w:eastAsia="Times New Roman"/>
          <w:sz w:val="24"/>
          <w:szCs w:val="24"/>
          <w:lang w:val="lt-LT"/>
        </w:rPr>
        <w:t xml:space="preserve">angovas įsipareigoja savo sąskaita ištaisyti bet kokius darbų trūkumus, defektus ir (ar) netikslumus. </w:t>
      </w:r>
      <w:bookmarkStart w:id="6" w:name="_Hlk483482666"/>
      <w:r w:rsidRPr="006439B5">
        <w:rPr>
          <w:rFonts w:eastAsia="Times New Roman"/>
          <w:sz w:val="24"/>
          <w:szCs w:val="24"/>
          <w:lang w:val="lt-LT"/>
        </w:rPr>
        <w:t xml:space="preserve">Rangovo pareiga savo sąskaita ištaisyti bet kokius darbų trūkumus, defektus ir (ar) netikslumus per </w:t>
      </w:r>
      <w:r w:rsidR="00AE2837" w:rsidRPr="006439B5">
        <w:rPr>
          <w:rFonts w:eastAsia="Times New Roman"/>
          <w:sz w:val="24"/>
          <w:szCs w:val="24"/>
          <w:lang w:val="lt-LT"/>
        </w:rPr>
        <w:t>U</w:t>
      </w:r>
      <w:r w:rsidRPr="006439B5">
        <w:rPr>
          <w:rFonts w:eastAsia="Times New Roman"/>
          <w:sz w:val="24"/>
          <w:szCs w:val="24"/>
          <w:lang w:val="lt-LT"/>
        </w:rPr>
        <w:t>žsakovo ir (ar) statinio statybos techninio prižiūrėtojo nustatytą laiką nepaneigia Rangovo pareigos mokėti delspinigius</w:t>
      </w:r>
      <w:bookmarkEnd w:id="6"/>
      <w:r w:rsidRPr="006439B5">
        <w:rPr>
          <w:rFonts w:eastAsia="Times New Roman"/>
          <w:sz w:val="24"/>
          <w:szCs w:val="24"/>
          <w:lang w:val="lt-LT"/>
        </w:rPr>
        <w:t>.</w:t>
      </w:r>
    </w:p>
    <w:p w14:paraId="78528EC3" w14:textId="3BD7D29D"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7.6</w:t>
      </w:r>
      <w:r w:rsidR="00F05CEB" w:rsidRPr="006439B5">
        <w:rPr>
          <w:rFonts w:eastAsia="Times New Roman"/>
          <w:szCs w:val="24"/>
        </w:rPr>
        <w:t xml:space="preserve">. </w:t>
      </w:r>
      <w:bookmarkStart w:id="7" w:name="_Hlk483482736"/>
      <w:r w:rsidR="00F05CEB" w:rsidRPr="006439B5">
        <w:rPr>
          <w:rFonts w:eastAsia="Times New Roman"/>
          <w:szCs w:val="24"/>
        </w:rPr>
        <w:t xml:space="preserve">Rangovui nepašalinus trūkumų defektų ir (ar) netikslumų per </w:t>
      </w:r>
      <w:r w:rsidR="00AE2837" w:rsidRPr="006439B5">
        <w:rPr>
          <w:rFonts w:eastAsia="Times New Roman"/>
          <w:szCs w:val="24"/>
        </w:rPr>
        <w:t>U</w:t>
      </w:r>
      <w:r w:rsidR="00F05CEB" w:rsidRPr="006439B5">
        <w:rPr>
          <w:rFonts w:eastAsia="Times New Roman"/>
          <w:szCs w:val="24"/>
        </w:rPr>
        <w:t>žsakovo ir (ar) statinio statybos techninio prižiūrėtojo nustatytą laiką</w:t>
      </w:r>
      <w:bookmarkEnd w:id="7"/>
      <w:r w:rsidR="00F05CEB" w:rsidRPr="006439B5">
        <w:rPr>
          <w:rFonts w:eastAsia="Times New Roman"/>
          <w:szCs w:val="24"/>
        </w:rPr>
        <w:t xml:space="preserve"> </w:t>
      </w:r>
      <w:r w:rsidR="00AE2837" w:rsidRPr="006439B5">
        <w:rPr>
          <w:rFonts w:eastAsia="Times New Roman"/>
          <w:szCs w:val="24"/>
        </w:rPr>
        <w:t>Užsakovas turi teisę be atskiro R</w:t>
      </w:r>
      <w:r w:rsidR="00F05CEB" w:rsidRPr="006439B5">
        <w:rPr>
          <w:rFonts w:eastAsia="Times New Roman"/>
          <w:szCs w:val="24"/>
        </w:rPr>
        <w:t xml:space="preserve">angovo įspėjimo pasitelkti trečiuosius asmenis nustatytiems trūkumams, defektams ir (ar) netikslumams pašalinti ir </w:t>
      </w:r>
      <w:r w:rsidR="00AE2837" w:rsidRPr="006439B5">
        <w:rPr>
          <w:rFonts w:eastAsia="Times New Roman"/>
          <w:szCs w:val="24"/>
        </w:rPr>
        <w:t>turėtomis išlaidomis sumažinti R</w:t>
      </w:r>
      <w:r w:rsidR="00F05CEB" w:rsidRPr="006439B5">
        <w:rPr>
          <w:rFonts w:eastAsia="Times New Roman"/>
          <w:szCs w:val="24"/>
        </w:rPr>
        <w:t xml:space="preserve">angovui pagal </w:t>
      </w:r>
      <w:r w:rsidR="00E0640D">
        <w:rPr>
          <w:rFonts w:eastAsia="Times New Roman"/>
          <w:szCs w:val="24"/>
        </w:rPr>
        <w:t>S</w:t>
      </w:r>
      <w:r w:rsidR="00F05CEB" w:rsidRPr="006439B5">
        <w:rPr>
          <w:rFonts w:eastAsia="Times New Roman"/>
          <w:szCs w:val="24"/>
        </w:rPr>
        <w:t xml:space="preserve">utartį mokėtinas sumas, bei reikalauti atlyginti kitus dėl to patirtus nuostolius. O </w:t>
      </w:r>
      <w:r w:rsidR="00AE2837" w:rsidRPr="006439B5">
        <w:rPr>
          <w:rFonts w:eastAsia="Times New Roman"/>
          <w:szCs w:val="24"/>
        </w:rPr>
        <w:t>R</w:t>
      </w:r>
      <w:r w:rsidR="00F05CEB" w:rsidRPr="006439B5">
        <w:rPr>
          <w:rFonts w:eastAsia="Times New Roman"/>
          <w:szCs w:val="24"/>
        </w:rPr>
        <w:t xml:space="preserve">angovas įsipareigoja atlyginti visus </w:t>
      </w:r>
      <w:r w:rsidR="00AE2837" w:rsidRPr="006439B5">
        <w:rPr>
          <w:rFonts w:eastAsia="Times New Roman"/>
          <w:szCs w:val="24"/>
        </w:rPr>
        <w:t>U</w:t>
      </w:r>
      <w:r w:rsidR="00F05CEB" w:rsidRPr="006439B5">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8528EC4" w14:textId="00987592"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7.7</w:t>
      </w:r>
      <w:r w:rsidR="00F05CEB" w:rsidRPr="006439B5">
        <w:rPr>
          <w:rFonts w:eastAsia="Times New Roman"/>
          <w:szCs w:val="24"/>
        </w:rPr>
        <w:t xml:space="preserve">. Rangovas, be </w:t>
      </w:r>
      <w:r w:rsidR="00AE2837" w:rsidRPr="006439B5">
        <w:rPr>
          <w:rFonts w:eastAsia="Times New Roman"/>
          <w:szCs w:val="24"/>
        </w:rPr>
        <w:t>U</w:t>
      </w:r>
      <w:r w:rsidR="00F05CEB" w:rsidRPr="006439B5">
        <w:rPr>
          <w:rFonts w:eastAsia="Times New Roman"/>
          <w:szCs w:val="24"/>
        </w:rPr>
        <w:t xml:space="preserve">žsakovo sutikimo pasitelkęs papildomus subrangovus, atsisakęs </w:t>
      </w:r>
      <w:r w:rsidR="0078401D">
        <w:rPr>
          <w:rFonts w:eastAsia="Times New Roman"/>
          <w:szCs w:val="24"/>
        </w:rPr>
        <w:t>S</w:t>
      </w:r>
      <w:r w:rsidR="00F05CEB" w:rsidRPr="006439B5">
        <w:rPr>
          <w:rFonts w:eastAsia="Times New Roman"/>
          <w:szCs w:val="24"/>
        </w:rPr>
        <w:t xml:space="preserve">utartyje numatytų subrangovų, sukeitęs vietomis </w:t>
      </w:r>
      <w:r w:rsidR="0078401D">
        <w:rPr>
          <w:rFonts w:eastAsia="Times New Roman"/>
          <w:szCs w:val="24"/>
        </w:rPr>
        <w:t>S</w:t>
      </w:r>
      <w:r w:rsidR="00F05CEB" w:rsidRPr="006439B5">
        <w:rPr>
          <w:rFonts w:eastAsia="Times New Roman"/>
          <w:szCs w:val="24"/>
        </w:rPr>
        <w:t xml:space="preserve">utartyje numatytus subrangovus, ir (ar) perdavęs didesnę (mažesnę) darbų dalį, negu buvo suderinta, kitam </w:t>
      </w:r>
      <w:r w:rsidR="0078401D">
        <w:rPr>
          <w:rFonts w:eastAsia="Times New Roman"/>
          <w:szCs w:val="24"/>
        </w:rPr>
        <w:t>S</w:t>
      </w:r>
      <w:r w:rsidR="00F05CEB" w:rsidRPr="006439B5">
        <w:rPr>
          <w:rFonts w:eastAsia="Times New Roman"/>
          <w:szCs w:val="24"/>
        </w:rPr>
        <w:t>utartyje numatytam subrangovui, t.</w:t>
      </w:r>
      <w:r w:rsidR="00791202" w:rsidRPr="006439B5">
        <w:rPr>
          <w:rFonts w:eastAsia="Times New Roman"/>
          <w:szCs w:val="24"/>
        </w:rPr>
        <w:t xml:space="preserve"> </w:t>
      </w:r>
      <w:r w:rsidR="00F05CEB" w:rsidRPr="006439B5">
        <w:rPr>
          <w:rFonts w:eastAsia="Times New Roman"/>
          <w:szCs w:val="24"/>
        </w:rPr>
        <w:t xml:space="preserve">y. nesilaikęs </w:t>
      </w:r>
      <w:r w:rsidR="0078401D" w:rsidRPr="0078401D">
        <w:rPr>
          <w:rFonts w:eastAsia="Times New Roman"/>
          <w:szCs w:val="24"/>
        </w:rPr>
        <w:t>S</w:t>
      </w:r>
      <w:r w:rsidR="00F05CEB" w:rsidRPr="0078401D">
        <w:rPr>
          <w:rFonts w:eastAsia="Times New Roman"/>
          <w:szCs w:val="24"/>
        </w:rPr>
        <w:t xml:space="preserve">utarties </w:t>
      </w:r>
      <w:r w:rsidR="00AE2837" w:rsidRPr="0078401D">
        <w:rPr>
          <w:rFonts w:eastAsia="Times New Roman"/>
          <w:szCs w:val="24"/>
        </w:rPr>
        <w:t>X</w:t>
      </w:r>
      <w:r w:rsidR="00F05CEB" w:rsidRPr="0078401D">
        <w:rPr>
          <w:rFonts w:eastAsia="Times New Roman"/>
          <w:szCs w:val="24"/>
        </w:rPr>
        <w:t xml:space="preserve"> skyriuje</w:t>
      </w:r>
      <w:r w:rsidR="00F05CEB" w:rsidRPr="0078401D">
        <w:rPr>
          <w:rFonts w:eastAsia="Times New Roman"/>
          <w:color w:val="000000"/>
          <w:szCs w:val="24"/>
        </w:rPr>
        <w:t xml:space="preserve"> </w:t>
      </w:r>
      <w:r w:rsidR="00F05CEB" w:rsidRPr="0078401D">
        <w:rPr>
          <w:rFonts w:eastAsia="Times New Roman"/>
          <w:szCs w:val="24"/>
        </w:rPr>
        <w:t>nurodytų</w:t>
      </w:r>
      <w:r w:rsidR="00F05CEB" w:rsidRPr="006439B5">
        <w:rPr>
          <w:rFonts w:eastAsia="Times New Roman"/>
          <w:szCs w:val="24"/>
        </w:rPr>
        <w:t xml:space="preserve"> reikalavimų, įsipareigoja sumokėti užsakovui 5 %</w:t>
      </w:r>
      <w:r w:rsidR="00F05CEB" w:rsidRPr="006439B5">
        <w:rPr>
          <w:rFonts w:eastAsia="Times New Roman"/>
          <w:i/>
          <w:szCs w:val="24"/>
        </w:rPr>
        <w:t xml:space="preserve"> </w:t>
      </w:r>
      <w:r w:rsidR="00F05CEB" w:rsidRPr="006439B5">
        <w:rPr>
          <w:rFonts w:eastAsia="Times New Roman"/>
          <w:szCs w:val="24"/>
        </w:rPr>
        <w:t xml:space="preserve">dydžio baudą nuo visos bendros </w:t>
      </w:r>
      <w:r w:rsidR="0078401D">
        <w:rPr>
          <w:rFonts w:eastAsia="Times New Roman"/>
          <w:szCs w:val="24"/>
        </w:rPr>
        <w:t>S</w:t>
      </w:r>
      <w:r w:rsidR="00F05CEB" w:rsidRPr="006439B5">
        <w:rPr>
          <w:rFonts w:eastAsia="Times New Roman"/>
          <w:szCs w:val="24"/>
        </w:rPr>
        <w:t>utarties kainos su PVM.</w:t>
      </w:r>
    </w:p>
    <w:p w14:paraId="78528EC5" w14:textId="649B31E5" w:rsidR="00F05CEB" w:rsidRPr="006439B5" w:rsidRDefault="007C47E7" w:rsidP="00F05CEB">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7.8</w:t>
      </w:r>
      <w:r w:rsidR="00F05CEB" w:rsidRPr="006439B5">
        <w:rPr>
          <w:rFonts w:eastAsia="Times New Roman"/>
          <w:sz w:val="24"/>
          <w:szCs w:val="24"/>
          <w:lang w:val="lt-LT" w:eastAsia="lt-LT"/>
        </w:rPr>
        <w:t xml:space="preserve">. </w:t>
      </w:r>
      <w:bookmarkStart w:id="8" w:name="_Hlk483386610"/>
      <w:r w:rsidR="00F05CEB" w:rsidRPr="006439B5">
        <w:rPr>
          <w:rFonts w:eastAsia="Times New Roman"/>
          <w:sz w:val="24"/>
          <w:szCs w:val="24"/>
          <w:lang w:val="lt-LT" w:eastAsia="lt-LT"/>
        </w:rPr>
        <w:t xml:space="preserve">Rangovui pagal šią </w:t>
      </w:r>
      <w:r w:rsidR="0078401D">
        <w:rPr>
          <w:rFonts w:eastAsia="Times New Roman"/>
          <w:sz w:val="24"/>
          <w:szCs w:val="24"/>
          <w:lang w:val="lt-LT" w:eastAsia="lt-LT"/>
        </w:rPr>
        <w:t>S</w:t>
      </w:r>
      <w:r w:rsidR="00F05CEB" w:rsidRPr="006439B5">
        <w:rPr>
          <w:rFonts w:eastAsia="Times New Roman"/>
          <w:sz w:val="24"/>
          <w:szCs w:val="24"/>
          <w:lang w:val="lt-LT" w:eastAsia="lt-LT"/>
        </w:rPr>
        <w:t xml:space="preserve">utartį neįvykdžius arba netinkamai įvykdžius </w:t>
      </w:r>
      <w:r w:rsidR="0078401D">
        <w:rPr>
          <w:rFonts w:eastAsia="Times New Roman"/>
          <w:sz w:val="24"/>
          <w:szCs w:val="24"/>
          <w:lang w:val="lt-LT" w:eastAsia="lt-LT"/>
        </w:rPr>
        <w:t>S</w:t>
      </w:r>
      <w:r w:rsidR="00F05CEB" w:rsidRPr="006439B5">
        <w:rPr>
          <w:rFonts w:eastAsia="Times New Roman"/>
          <w:sz w:val="24"/>
          <w:szCs w:val="24"/>
          <w:lang w:val="lt-LT" w:eastAsia="lt-LT"/>
        </w:rPr>
        <w:t xml:space="preserve">utarties įsipareigojimus, kurie yra užtikrinti </w:t>
      </w:r>
      <w:r w:rsidR="0078401D">
        <w:rPr>
          <w:rFonts w:eastAsia="Times New Roman"/>
          <w:sz w:val="24"/>
          <w:szCs w:val="24"/>
          <w:lang w:val="lt-LT" w:eastAsia="lt-LT"/>
        </w:rPr>
        <w:t>S</w:t>
      </w:r>
      <w:r w:rsidR="00F05CEB" w:rsidRPr="006439B5">
        <w:rPr>
          <w:rFonts w:eastAsia="Times New Roman"/>
          <w:sz w:val="24"/>
          <w:szCs w:val="24"/>
          <w:lang w:val="lt-LT" w:eastAsia="lt-LT"/>
        </w:rPr>
        <w:t>utarties įvykdymo užtikrinimu</w:t>
      </w:r>
      <w:r w:rsidR="00325719" w:rsidRPr="006439B5">
        <w:rPr>
          <w:rFonts w:eastAsia="Times New Roman"/>
          <w:sz w:val="24"/>
          <w:szCs w:val="24"/>
          <w:lang w:val="lt-LT" w:eastAsia="lt-LT"/>
        </w:rPr>
        <w:t>, U</w:t>
      </w:r>
      <w:r w:rsidR="00F05CEB" w:rsidRPr="006439B5">
        <w:rPr>
          <w:rFonts w:eastAsia="Times New Roman"/>
          <w:sz w:val="24"/>
          <w:szCs w:val="24"/>
          <w:lang w:val="lt-LT" w:eastAsia="lt-LT"/>
        </w:rPr>
        <w:t xml:space="preserve">žsakovas turi teisę pasinaudoti jam pateiktu </w:t>
      </w:r>
      <w:r w:rsidR="0078401D">
        <w:rPr>
          <w:rFonts w:eastAsia="Times New Roman"/>
          <w:sz w:val="24"/>
          <w:szCs w:val="24"/>
          <w:lang w:val="lt-LT" w:eastAsia="lt-LT"/>
        </w:rPr>
        <w:t>S</w:t>
      </w:r>
      <w:r w:rsidR="00F05CEB" w:rsidRPr="006439B5">
        <w:rPr>
          <w:rFonts w:eastAsia="Times New Roman"/>
          <w:sz w:val="24"/>
          <w:szCs w:val="24"/>
          <w:lang w:val="lt-LT" w:eastAsia="lt-LT"/>
        </w:rPr>
        <w:t>utarties įvykdymo užtikrinimu.</w:t>
      </w:r>
      <w:bookmarkEnd w:id="8"/>
    </w:p>
    <w:p w14:paraId="78528EC6" w14:textId="1CFD8C8B" w:rsidR="00F05CEB" w:rsidRPr="006439B5" w:rsidRDefault="007C47E7" w:rsidP="00F05CEB">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7.9</w:t>
      </w:r>
      <w:r w:rsidR="00F05CEB" w:rsidRPr="006439B5">
        <w:rPr>
          <w:rFonts w:eastAsia="Times New Roman"/>
          <w:sz w:val="24"/>
          <w:szCs w:val="24"/>
          <w:lang w:val="lt-LT" w:eastAsia="lt-LT"/>
        </w:rPr>
        <w:t xml:space="preserve">. </w:t>
      </w:r>
      <w:bookmarkStart w:id="9" w:name="_Hlk483386699"/>
      <w:r w:rsidR="00F05CEB" w:rsidRPr="006439B5">
        <w:rPr>
          <w:rFonts w:eastAsia="Times New Roman"/>
          <w:sz w:val="24"/>
          <w:szCs w:val="24"/>
          <w:lang w:val="lt-LT" w:eastAsia="lt-LT"/>
        </w:rPr>
        <w:t xml:space="preserve">Rangovas </w:t>
      </w:r>
      <w:bookmarkStart w:id="10" w:name="_Hlk484163550"/>
      <w:r w:rsidR="00F05CEB" w:rsidRPr="006439B5">
        <w:rPr>
          <w:rFonts w:eastAsia="Times New Roman"/>
          <w:sz w:val="24"/>
          <w:szCs w:val="24"/>
          <w:lang w:val="lt-LT" w:eastAsia="lt-LT"/>
        </w:rPr>
        <w:t xml:space="preserve">yra visiškai atsakingas už žalą, padarytą tretiesiems asmenims, jų turtui, vykdant </w:t>
      </w:r>
      <w:r w:rsidR="0078401D">
        <w:rPr>
          <w:rFonts w:eastAsia="Times New Roman"/>
          <w:sz w:val="24"/>
          <w:szCs w:val="24"/>
          <w:lang w:val="lt-LT" w:eastAsia="lt-LT"/>
        </w:rPr>
        <w:t>S</w:t>
      </w:r>
      <w:r w:rsidR="00F05CEB" w:rsidRPr="006439B5">
        <w:rPr>
          <w:rFonts w:eastAsia="Times New Roman"/>
          <w:sz w:val="24"/>
          <w:szCs w:val="24"/>
          <w:lang w:val="lt-LT" w:eastAsia="lt-LT"/>
        </w:rPr>
        <w:t>utartyje numatytus darbus. Rangovas taip pat atsako už subrangovo, jo įgaliotų atstovų ir darbuotojų veiksmus arba neveikimą.</w:t>
      </w:r>
      <w:bookmarkEnd w:id="9"/>
      <w:bookmarkEnd w:id="10"/>
    </w:p>
    <w:p w14:paraId="78528EC7" w14:textId="77777777" w:rsidR="00F05CEB" w:rsidRPr="006439B5" w:rsidRDefault="007C47E7" w:rsidP="00F05CEB">
      <w:pPr>
        <w:pStyle w:val="Pagrindinistekstas"/>
        <w:spacing w:after="0" w:line="240" w:lineRule="auto"/>
        <w:ind w:firstLine="709"/>
        <w:jc w:val="both"/>
        <w:rPr>
          <w:rFonts w:eastAsia="Times New Roman"/>
          <w:szCs w:val="24"/>
          <w:lang w:val="lt-LT" w:eastAsia="lt-LT"/>
        </w:rPr>
      </w:pPr>
      <w:r w:rsidRPr="006439B5">
        <w:rPr>
          <w:rFonts w:eastAsia="Times New Roman"/>
          <w:sz w:val="24"/>
          <w:szCs w:val="24"/>
          <w:lang w:val="lt-LT" w:eastAsia="lt-LT"/>
        </w:rPr>
        <w:t>7.10</w:t>
      </w:r>
      <w:r w:rsidR="00F05CEB" w:rsidRPr="006439B5">
        <w:rPr>
          <w:rFonts w:eastAsia="Times New Roman"/>
          <w:sz w:val="24"/>
          <w:szCs w:val="24"/>
          <w:lang w:val="lt-LT" w:eastAsia="lt-LT"/>
        </w:rPr>
        <w:t xml:space="preserve">. </w:t>
      </w:r>
      <w:bookmarkStart w:id="11" w:name="_Hlk483386705"/>
      <w:r w:rsidR="00F05CEB" w:rsidRPr="006439B5">
        <w:rPr>
          <w:rFonts w:eastAsia="Times New Roman"/>
          <w:sz w:val="24"/>
          <w:szCs w:val="24"/>
          <w:lang w:val="lt-LT" w:eastAsia="lt-LT"/>
        </w:rPr>
        <w:t xml:space="preserve">Rangovas yra visiškai atsakingas už darbuotojų darbų saugos taisyklių reikalavimų laikymąsi. Įvykus nelaimingam atsitikimui su rangovo darbuotoju, nelaimingą atsitikimą tiria ir apskaito </w:t>
      </w:r>
      <w:r w:rsidR="00325719" w:rsidRPr="006439B5">
        <w:rPr>
          <w:rFonts w:eastAsia="Times New Roman"/>
          <w:sz w:val="24"/>
          <w:szCs w:val="24"/>
          <w:lang w:val="lt-LT" w:eastAsia="lt-LT"/>
        </w:rPr>
        <w:t>R</w:t>
      </w:r>
      <w:r w:rsidR="00F05CEB" w:rsidRPr="006439B5">
        <w:rPr>
          <w:rFonts w:eastAsia="Times New Roman"/>
          <w:sz w:val="24"/>
          <w:szCs w:val="24"/>
          <w:lang w:val="lt-LT" w:eastAsia="lt-LT"/>
        </w:rPr>
        <w:t>angovas.</w:t>
      </w:r>
      <w:bookmarkEnd w:id="11"/>
    </w:p>
    <w:p w14:paraId="78528EC8" w14:textId="5BB02CE6"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lang w:eastAsia="lt-LT"/>
        </w:rPr>
        <w:t>7.11</w:t>
      </w:r>
      <w:r w:rsidR="00F05CEB" w:rsidRPr="006439B5">
        <w:rPr>
          <w:rFonts w:eastAsia="Times New Roman"/>
          <w:szCs w:val="24"/>
          <w:lang w:eastAsia="lt-LT"/>
        </w:rPr>
        <w:t xml:space="preserve">. </w:t>
      </w:r>
      <w:bookmarkStart w:id="12" w:name="_Ref491177832"/>
      <w:r w:rsidR="00F05CEB" w:rsidRPr="006439B5">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8401D">
        <w:rPr>
          <w:szCs w:val="24"/>
        </w:rPr>
        <w:t>S</w:t>
      </w:r>
      <w:r w:rsidR="00F05CEB" w:rsidRPr="006439B5">
        <w:rPr>
          <w:szCs w:val="24"/>
        </w:rPr>
        <w:t>utartyje numatytu laiku. Rangovui pateikusiam ir tinkamai pagrindusiam šias aplinkybes, delspinigiai vėlavimo laikotarpiu dėl šiame punkte minėtų aplinkybių nėra skaičiuojami</w:t>
      </w:r>
      <w:r w:rsidR="00F05CEB" w:rsidRPr="006439B5">
        <w:rPr>
          <w:rFonts w:eastAsia="Times New Roman"/>
          <w:szCs w:val="24"/>
        </w:rPr>
        <w:t>.</w:t>
      </w:r>
      <w:bookmarkEnd w:id="12"/>
    </w:p>
    <w:p w14:paraId="78528EC9" w14:textId="77777777" w:rsidR="00811091" w:rsidRPr="006439B5" w:rsidRDefault="00811091" w:rsidP="00BB5136">
      <w:pPr>
        <w:tabs>
          <w:tab w:val="left" w:pos="720"/>
          <w:tab w:val="left" w:pos="2072"/>
        </w:tabs>
        <w:spacing w:after="0" w:line="240" w:lineRule="auto"/>
        <w:ind w:right="15"/>
        <w:jc w:val="both"/>
        <w:rPr>
          <w:rFonts w:eastAsia="Times New Roman"/>
          <w:szCs w:val="24"/>
          <w:lang w:eastAsia="x-none"/>
        </w:rPr>
      </w:pPr>
    </w:p>
    <w:p w14:paraId="78528ECA" w14:textId="77777777" w:rsidR="00F05CEB" w:rsidRPr="006439B5" w:rsidRDefault="00AE2837"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VIII</w:t>
      </w:r>
      <w:r w:rsidR="00F05CEB" w:rsidRPr="006439B5">
        <w:rPr>
          <w:rFonts w:eastAsia="Times New Roman"/>
          <w:b/>
          <w:sz w:val="24"/>
          <w:szCs w:val="24"/>
        </w:rPr>
        <w:t>. RANGOVO PRIEVOLĖS PER GARANTINĮ LAIKOTARPĮ</w:t>
      </w:r>
    </w:p>
    <w:p w14:paraId="78528ECB" w14:textId="77777777" w:rsidR="00F05CEB" w:rsidRPr="006439B5" w:rsidRDefault="00F05CEB" w:rsidP="00F05CEB">
      <w:pPr>
        <w:pStyle w:val="Pagrindinistekstas"/>
        <w:spacing w:after="0" w:line="240" w:lineRule="auto"/>
        <w:ind w:firstLine="709"/>
        <w:jc w:val="both"/>
        <w:rPr>
          <w:rFonts w:eastAsia="Times New Roman"/>
          <w:b/>
          <w:sz w:val="24"/>
          <w:szCs w:val="24"/>
        </w:rPr>
      </w:pPr>
    </w:p>
    <w:p w14:paraId="78528ECC"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8.1. Rangovas Lietuvos Respublikos civilinio kodekso, taip pat Statybos įstatymo nustatyta tvarka atsako už statinio sugriuvimą ar defektus per garantinį terminą.</w:t>
      </w:r>
    </w:p>
    <w:p w14:paraId="78528ECD" w14:textId="6490DCCF" w:rsidR="00F05CEB" w:rsidRPr="006439B5" w:rsidRDefault="00F05CEB" w:rsidP="00F05CEB">
      <w:pPr>
        <w:pStyle w:val="Pagrindinistekstas"/>
        <w:spacing w:after="0" w:line="240" w:lineRule="auto"/>
        <w:ind w:firstLine="709"/>
        <w:jc w:val="both"/>
        <w:rPr>
          <w:rFonts w:eastAsia="Times New Roman"/>
          <w:szCs w:val="24"/>
        </w:rPr>
      </w:pPr>
      <w:r w:rsidRPr="006439B5">
        <w:rPr>
          <w:rFonts w:eastAsia="Times New Roman"/>
          <w:sz w:val="24"/>
          <w:szCs w:val="24"/>
        </w:rPr>
        <w:t xml:space="preserve">8.2. Nutraukus </w:t>
      </w:r>
      <w:r w:rsidR="0078401D">
        <w:rPr>
          <w:rFonts w:eastAsia="Times New Roman"/>
          <w:sz w:val="24"/>
          <w:szCs w:val="24"/>
        </w:rPr>
        <w:t>S</w:t>
      </w:r>
      <w:r w:rsidRPr="006439B5">
        <w:rPr>
          <w:rFonts w:eastAsia="Times New Roman"/>
          <w:sz w:val="24"/>
          <w:szCs w:val="24"/>
        </w:rPr>
        <w:t>utartį joje nurodytais pagrindais, atliktiems statybos darbams yra suteikiamas bendras teisės aktais nustatytas garantinis terminas.</w:t>
      </w:r>
    </w:p>
    <w:p w14:paraId="78528ECE" w14:textId="0A9FC088"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8.3. Rangovas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savo sąskaita remontuoja ir (arba) pakeičia tinkama tą statybos darbų dalį, kuri neatlaiko eksploatacijos išbandymų ar kitokiu būdu pagrįstai užsakovo nustatoma kaip neatitinkanti </w:t>
      </w:r>
      <w:r w:rsidR="0078401D">
        <w:rPr>
          <w:rFonts w:eastAsia="Times New Roman"/>
          <w:sz w:val="24"/>
          <w:szCs w:val="24"/>
        </w:rPr>
        <w:t>S</w:t>
      </w:r>
      <w:r w:rsidRPr="006439B5">
        <w:rPr>
          <w:rFonts w:eastAsia="Times New Roman"/>
          <w:sz w:val="24"/>
          <w:szCs w:val="24"/>
        </w:rPr>
        <w:t xml:space="preserve">utarties sąlygų. Rangovas garantiniu laikotarpiu savo sąskaita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po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raštiško pranešimo apie defektus ar trūkumus gavimo pradeda remontuoti ar keisti tinkama trūkumų turinčią statybos darbų dalį, ir yra atsakingas už bet kokią žalą, kurią gali tiesiogiai arba netiesiogiai sukelti trūkumai arba jų atitaisymas.</w:t>
      </w:r>
    </w:p>
    <w:p w14:paraId="78528ECF"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8.4. Jeigu </w:t>
      </w:r>
      <w:r w:rsidR="00E413B8"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nepradeda šalinti trūkumų per nustatytą terminą arba nepašalina šių trūkumų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(tačiau visais atvejais ne ilgiau nei per protingą, pagrįstai tam reikalingą laiko tarpą), </w:t>
      </w:r>
      <w:r w:rsidR="00E413B8"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gali </w:t>
      </w:r>
      <w:r w:rsidR="00E413B8" w:rsidRPr="006439B5">
        <w:rPr>
          <w:rFonts w:eastAsia="Times New Roman"/>
          <w:sz w:val="24"/>
          <w:szCs w:val="24"/>
          <w:lang w:val="lt-LT"/>
        </w:rPr>
        <w:t>R</w:t>
      </w:r>
      <w:r w:rsidRPr="006439B5">
        <w:rPr>
          <w:rFonts w:eastAsia="Times New Roman"/>
          <w:sz w:val="24"/>
          <w:szCs w:val="24"/>
          <w:lang w:val="lt-LT"/>
        </w:rPr>
        <w:t>angovo</w:t>
      </w:r>
      <w:r w:rsidRPr="006439B5">
        <w:rPr>
          <w:rFonts w:eastAsia="Times New Roman"/>
          <w:sz w:val="24"/>
          <w:szCs w:val="24"/>
        </w:rPr>
        <w:t xml:space="preserve"> rizika ir sąskaita pats arba pasitelkdamas trečiuosius asmenis pašalinti trūkumus. Tokiu atveju </w:t>
      </w:r>
      <w:r w:rsidR="00E413B8"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privalės atlyginti visus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patirtus su trūkumų šalinimu susijusius nuostolius (įskaitant, bet neapsiribojant išlaidomis už papildomai sunaudotas medžiagas ir atliktus statybos darbus, kurie buvo atlikti ištaisius statybos darbų trūkumus, defektus ir (ar) netikslumus).</w:t>
      </w:r>
    </w:p>
    <w:p w14:paraId="78528ED0"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8.5. Garantinio laikotarpio metu atsiradus statybos darbų defektų, garantinis laikotarpis yra sustabdomas laikotarpiui nuo </w:t>
      </w:r>
      <w:r w:rsidR="0046647C"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pirmojo pranešimo apie defektus dienos iki visiško defektų pašalinimo dienos. Po visiško defektų pašalinimo garantinis terminas yra pratęsiamas tam laikotarpiui, kuriam buvo sustabdytas.</w:t>
      </w:r>
    </w:p>
    <w:p w14:paraId="78528ED1" w14:textId="77777777" w:rsidR="00F05CEB"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8.6. Užsakovas turi teisę, </w:t>
      </w:r>
      <w:r w:rsidR="00E55167" w:rsidRPr="006439B5">
        <w:rPr>
          <w:rFonts w:eastAsia="Times New Roman"/>
          <w:sz w:val="24"/>
          <w:szCs w:val="24"/>
          <w:lang w:val="lt-LT"/>
        </w:rPr>
        <w:t>R</w:t>
      </w:r>
      <w:r w:rsidRPr="006439B5">
        <w:rPr>
          <w:rFonts w:eastAsia="Times New Roman"/>
          <w:sz w:val="24"/>
          <w:szCs w:val="24"/>
          <w:lang w:val="lt-LT"/>
        </w:rPr>
        <w:t>angovui</w:t>
      </w:r>
      <w:r w:rsidRPr="006439B5">
        <w:rPr>
          <w:rFonts w:eastAsia="Times New Roman"/>
          <w:sz w:val="24"/>
          <w:szCs w:val="24"/>
        </w:rPr>
        <w:t xml:space="preserve"> nepašalinus defektų nurodytu terminu, apie tai raštu informuoti Valstybinę teritorijų planavimo ir statybos inspekciją prie Aplinkos ministerijos dėl rangovo veiklos įvertinimo ir (ar) dokumento, suteikiančio </w:t>
      </w:r>
      <w:r w:rsidR="00E55167" w:rsidRPr="006439B5">
        <w:rPr>
          <w:rFonts w:eastAsia="Times New Roman"/>
          <w:sz w:val="24"/>
          <w:szCs w:val="24"/>
          <w:lang w:val="lt-LT"/>
        </w:rPr>
        <w:t>R</w:t>
      </w:r>
      <w:r w:rsidRPr="006439B5">
        <w:rPr>
          <w:rFonts w:eastAsia="Times New Roman"/>
          <w:sz w:val="24"/>
          <w:szCs w:val="24"/>
          <w:lang w:val="lt-LT"/>
        </w:rPr>
        <w:t>angovui</w:t>
      </w:r>
      <w:r w:rsidRPr="006439B5">
        <w:rPr>
          <w:rFonts w:eastAsia="Times New Roman"/>
          <w:sz w:val="24"/>
          <w:szCs w:val="24"/>
        </w:rPr>
        <w:t xml:space="preserve"> teisę vykdyti atitinkamus darbus, galiojimo panaikinimo.</w:t>
      </w:r>
    </w:p>
    <w:p w14:paraId="78528ED2" w14:textId="77777777" w:rsidR="00F05CEB" w:rsidRPr="005F751B" w:rsidRDefault="00F05CEB" w:rsidP="00F05CEB">
      <w:pPr>
        <w:pStyle w:val="Pagrindinistekstas"/>
        <w:spacing w:after="0" w:line="240" w:lineRule="auto"/>
        <w:jc w:val="both"/>
        <w:rPr>
          <w:rFonts w:eastAsia="Times New Roman"/>
          <w:sz w:val="24"/>
          <w:szCs w:val="24"/>
        </w:rPr>
      </w:pPr>
    </w:p>
    <w:p w14:paraId="78528ED3" w14:textId="77777777" w:rsidR="00F05CEB" w:rsidRPr="006439B5" w:rsidRDefault="00AE2837"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IX</w:t>
      </w:r>
      <w:r w:rsidR="00F05CEB" w:rsidRPr="006439B5">
        <w:rPr>
          <w:rFonts w:eastAsia="Times New Roman"/>
          <w:b/>
          <w:sz w:val="24"/>
          <w:szCs w:val="24"/>
        </w:rPr>
        <w:t>. SUTARTIES ĮVYKDYMO UŽTIKRINIMAS</w:t>
      </w:r>
    </w:p>
    <w:p w14:paraId="78528ED4"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2545FD69" w14:textId="2B65FCA0" w:rsidR="00836D60"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9.1. Rangovas ne vėliau kaip per 5 darbo dienas nuo </w:t>
      </w:r>
      <w:r w:rsidR="00347215" w:rsidRPr="006439B5">
        <w:rPr>
          <w:rFonts w:eastAsia="Times New Roman"/>
          <w:sz w:val="24"/>
          <w:szCs w:val="24"/>
          <w:lang w:val="lt-LT"/>
        </w:rPr>
        <w:t xml:space="preserve">pagrindinės </w:t>
      </w:r>
      <w:r w:rsidR="0078401D">
        <w:rPr>
          <w:rFonts w:eastAsia="Times New Roman"/>
          <w:sz w:val="24"/>
          <w:szCs w:val="24"/>
        </w:rPr>
        <w:t>S</w:t>
      </w:r>
      <w:r w:rsidRPr="006439B5">
        <w:rPr>
          <w:rFonts w:eastAsia="Times New Roman"/>
          <w:sz w:val="24"/>
          <w:szCs w:val="24"/>
        </w:rPr>
        <w:t xml:space="preserve">utarties pasirašymo </w:t>
      </w:r>
      <w:r w:rsidR="00347215" w:rsidRPr="006439B5">
        <w:rPr>
          <w:rFonts w:eastAsia="Times New Roman"/>
          <w:sz w:val="24"/>
          <w:szCs w:val="24"/>
          <w:lang w:val="lt-LT"/>
        </w:rPr>
        <w:t>dienos</w:t>
      </w:r>
      <w:r w:rsidR="00DF7F9D" w:rsidRPr="006439B5">
        <w:rPr>
          <w:rFonts w:eastAsia="Times New Roman"/>
          <w:sz w:val="24"/>
          <w:szCs w:val="24"/>
        </w:rPr>
        <w:t xml:space="preserve"> </w:t>
      </w:r>
      <w:r w:rsidR="00836D60" w:rsidRPr="006439B5">
        <w:rPr>
          <w:rFonts w:eastAsia="Times New Roman"/>
          <w:sz w:val="24"/>
          <w:szCs w:val="24"/>
          <w:lang w:eastAsia="lt-LT"/>
        </w:rPr>
        <w:t xml:space="preserve">privalo pateikti </w:t>
      </w:r>
      <w:r w:rsidR="0078401D">
        <w:rPr>
          <w:rFonts w:eastAsia="Times New Roman"/>
          <w:sz w:val="24"/>
          <w:szCs w:val="24"/>
          <w:lang w:eastAsia="lt-LT"/>
        </w:rPr>
        <w:t>S</w:t>
      </w:r>
      <w:r w:rsidR="00114A47" w:rsidRPr="006439B5">
        <w:rPr>
          <w:rFonts w:eastAsia="Times New Roman"/>
          <w:sz w:val="24"/>
          <w:szCs w:val="24"/>
          <w:lang w:eastAsia="lt-LT"/>
        </w:rPr>
        <w:t xml:space="preserve">utarties įvykdymo užtikrinimą </w:t>
      </w:r>
      <w:r w:rsidR="00111205" w:rsidRPr="00BC1F06">
        <w:rPr>
          <w:rFonts w:eastAsia="Times New Roman"/>
          <w:b/>
          <w:bCs/>
          <w:sz w:val="24"/>
          <w:szCs w:val="24"/>
          <w:lang w:val="lt-LT" w:eastAsia="lt-LT"/>
        </w:rPr>
        <w:t>5 procentai</w:t>
      </w:r>
      <w:r w:rsidR="00111205">
        <w:rPr>
          <w:rFonts w:eastAsia="Times New Roman"/>
          <w:sz w:val="24"/>
          <w:szCs w:val="24"/>
          <w:lang w:val="lt-LT" w:eastAsia="lt-LT"/>
        </w:rPr>
        <w:t xml:space="preserve"> nuo sutarties kainos su PVM </w:t>
      </w:r>
      <w:r w:rsidR="00836D60" w:rsidRPr="006439B5">
        <w:rPr>
          <w:rFonts w:eastAsia="Times New Roman"/>
          <w:bCs/>
          <w:sz w:val="24"/>
          <w:szCs w:val="24"/>
          <w:lang w:eastAsia="lt-LT"/>
        </w:rPr>
        <w:t>bet kuriuo iš pasirinktų užtikrinimo būdų:</w:t>
      </w:r>
      <w:r w:rsidR="00836D60" w:rsidRPr="006439B5">
        <w:rPr>
          <w:rFonts w:eastAsia="Times New Roman"/>
          <w:b/>
          <w:sz w:val="24"/>
          <w:szCs w:val="24"/>
          <w:lang w:eastAsia="lt-LT"/>
        </w:rPr>
        <w:t xml:space="preserve"> </w:t>
      </w:r>
      <w:r w:rsidR="00836D60" w:rsidRPr="006439B5">
        <w:rPr>
          <w:rFonts w:eastAsia="Times New Roman"/>
          <w:sz w:val="24"/>
          <w:szCs w:val="24"/>
          <w:lang w:eastAsia="lt-LT"/>
        </w:rPr>
        <w:t xml:space="preserve">banko, kredito unijos garantiją, draudimo bendrovės laidavimo raštą arba atlikti pavedimą į </w:t>
      </w:r>
      <w:r w:rsidR="00111205">
        <w:rPr>
          <w:rFonts w:eastAsia="Times New Roman"/>
          <w:sz w:val="24"/>
          <w:szCs w:val="24"/>
          <w:lang w:eastAsia="lt-LT"/>
        </w:rPr>
        <w:t>Užsakovo</w:t>
      </w:r>
      <w:r w:rsidR="00836D60" w:rsidRPr="006439B5">
        <w:rPr>
          <w:rFonts w:eastAsia="Times New Roman"/>
          <w:sz w:val="24"/>
          <w:szCs w:val="24"/>
          <w:lang w:eastAsia="lt-LT"/>
        </w:rPr>
        <w:t xml:space="preserve"> sąskaitą </w:t>
      </w:r>
      <w:r w:rsidR="00836D60" w:rsidRPr="006439B5">
        <w:rPr>
          <w:sz w:val="24"/>
          <w:szCs w:val="24"/>
        </w:rPr>
        <w:t>LT21 4010 0415 0023 6633, esančią Luminor Bank AS banke</w:t>
      </w:r>
      <w:r w:rsidR="00836D60" w:rsidRPr="006439B5">
        <w:rPr>
          <w:rFonts w:eastAsia="Times New Roman"/>
          <w:sz w:val="24"/>
          <w:szCs w:val="24"/>
          <w:lang w:eastAsia="lt-LT"/>
        </w:rPr>
        <w:t>.</w:t>
      </w:r>
    </w:p>
    <w:p w14:paraId="78528ED6" w14:textId="779053D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9.2. Jei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per šį laikotarpį sutarties įvykdymo užtikrinimo nepateikia, laikoma, kad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atsisakė sudaryti </w:t>
      </w:r>
      <w:r w:rsidR="003C0861" w:rsidRPr="006439B5">
        <w:rPr>
          <w:rFonts w:eastAsia="Times New Roman"/>
          <w:sz w:val="24"/>
          <w:szCs w:val="24"/>
          <w:lang w:val="lt-LT"/>
        </w:rPr>
        <w:t xml:space="preserve">pagrindinę </w:t>
      </w:r>
      <w:r w:rsidR="0078401D">
        <w:rPr>
          <w:rFonts w:eastAsia="Times New Roman"/>
          <w:sz w:val="24"/>
          <w:szCs w:val="24"/>
        </w:rPr>
        <w:t>S</w:t>
      </w:r>
      <w:r w:rsidRPr="006439B5">
        <w:rPr>
          <w:rFonts w:eastAsia="Times New Roman"/>
          <w:sz w:val="24"/>
          <w:szCs w:val="24"/>
        </w:rPr>
        <w:t>utartį.</w:t>
      </w:r>
    </w:p>
    <w:p w14:paraId="78528ED7"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 9.3. Sutarties įvykdymo užtikrinimu garantuojama, kad </w:t>
      </w:r>
      <w:r w:rsidR="003C0861" w:rsidRPr="006439B5">
        <w:rPr>
          <w:rFonts w:eastAsia="Times New Roman"/>
          <w:sz w:val="24"/>
          <w:szCs w:val="24"/>
          <w:lang w:val="lt-LT"/>
        </w:rPr>
        <w:t>U</w:t>
      </w:r>
      <w:r w:rsidRPr="006439B5">
        <w:rPr>
          <w:rFonts w:eastAsia="Times New Roman"/>
          <w:sz w:val="24"/>
          <w:szCs w:val="24"/>
          <w:lang w:val="lt-LT"/>
        </w:rPr>
        <w:t>žsakovui</w:t>
      </w:r>
      <w:r w:rsidRPr="006439B5">
        <w:rPr>
          <w:rFonts w:eastAsia="Times New Roman"/>
          <w:sz w:val="24"/>
          <w:szCs w:val="24"/>
        </w:rPr>
        <w:t xml:space="preserve"> bus atlyginti nuostoliai, atsiradę dėl to, kad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neįvykdė visų sutartinių įsipareigojimų ar vykdė juos netinkamai.</w:t>
      </w:r>
    </w:p>
    <w:p w14:paraId="78528ED8" w14:textId="2FFDF8B1"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9.4. Jeigu </w:t>
      </w:r>
      <w:r w:rsidR="0078401D">
        <w:rPr>
          <w:rFonts w:eastAsia="Times New Roman"/>
          <w:sz w:val="24"/>
          <w:szCs w:val="24"/>
        </w:rPr>
        <w:t>S</w:t>
      </w:r>
      <w:r w:rsidRPr="006439B5">
        <w:rPr>
          <w:rFonts w:eastAsia="Times New Roman"/>
          <w:sz w:val="24"/>
          <w:szCs w:val="24"/>
        </w:rPr>
        <w:t xml:space="preserve">utarties vykdymo metu </w:t>
      </w:r>
      <w:r w:rsidR="0078401D">
        <w:rPr>
          <w:rFonts w:eastAsia="Times New Roman"/>
          <w:sz w:val="24"/>
          <w:szCs w:val="24"/>
        </w:rPr>
        <w:t>S</w:t>
      </w:r>
      <w:r w:rsidRPr="006439B5">
        <w:rPr>
          <w:rFonts w:eastAsia="Times New Roman"/>
          <w:sz w:val="24"/>
          <w:szCs w:val="24"/>
        </w:rPr>
        <w:t xml:space="preserve">utarties įvykdymo užtikrinimą išdavęs juridinis asmuo negali įvykdyti savo įsipareigojimų,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per 5 darbo dienas turi pateikti naują </w:t>
      </w:r>
      <w:r w:rsidR="0078401D">
        <w:rPr>
          <w:rFonts w:eastAsia="Times New Roman"/>
          <w:sz w:val="24"/>
          <w:szCs w:val="24"/>
        </w:rPr>
        <w:t>S</w:t>
      </w:r>
      <w:r w:rsidRPr="006439B5">
        <w:rPr>
          <w:rFonts w:eastAsia="Times New Roman"/>
          <w:sz w:val="24"/>
          <w:szCs w:val="24"/>
        </w:rPr>
        <w:t>utarti</w:t>
      </w:r>
      <w:r w:rsidR="003C0861" w:rsidRPr="006439B5">
        <w:rPr>
          <w:rFonts w:eastAsia="Times New Roman"/>
          <w:sz w:val="24"/>
          <w:szCs w:val="24"/>
        </w:rPr>
        <w:t xml:space="preserve">es įvykdymo užtikrinimą. Jeigu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nepateikia naujo </w:t>
      </w:r>
      <w:r w:rsidR="0078401D">
        <w:rPr>
          <w:rFonts w:eastAsia="Times New Roman"/>
          <w:sz w:val="24"/>
          <w:szCs w:val="24"/>
        </w:rPr>
        <w:t>S</w:t>
      </w:r>
      <w:r w:rsidRPr="006439B5">
        <w:rPr>
          <w:rFonts w:eastAsia="Times New Roman"/>
          <w:sz w:val="24"/>
          <w:szCs w:val="24"/>
        </w:rPr>
        <w:t xml:space="preserve">utarties įvykdymo užtikrinimo, </w:t>
      </w:r>
      <w:r w:rsidR="003C0861"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turi teisę nutraukti </w:t>
      </w:r>
      <w:r w:rsidR="0078401D">
        <w:rPr>
          <w:rFonts w:eastAsia="Times New Roman"/>
          <w:sz w:val="24"/>
          <w:szCs w:val="24"/>
        </w:rPr>
        <w:t>S</w:t>
      </w:r>
      <w:r w:rsidRPr="006439B5">
        <w:rPr>
          <w:rFonts w:eastAsia="Times New Roman"/>
          <w:sz w:val="24"/>
          <w:szCs w:val="24"/>
        </w:rPr>
        <w:t xml:space="preserve">utartį. </w:t>
      </w:r>
    </w:p>
    <w:p w14:paraId="78528ED9" w14:textId="3AB7729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9</w:t>
      </w:r>
      <w:r w:rsidR="00FA4CF2" w:rsidRPr="006439B5">
        <w:rPr>
          <w:rFonts w:eastAsia="Times New Roman"/>
          <w:sz w:val="24"/>
          <w:szCs w:val="24"/>
        </w:rPr>
        <w:t xml:space="preserve">.5. Jei </w:t>
      </w:r>
      <w:r w:rsidR="00FA4CF2"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nevy</w:t>
      </w:r>
      <w:r w:rsidR="00FA4CF2" w:rsidRPr="006439B5">
        <w:rPr>
          <w:rFonts w:eastAsia="Times New Roman"/>
          <w:sz w:val="24"/>
          <w:szCs w:val="24"/>
        </w:rPr>
        <w:t xml:space="preserve">kdo sutartinių įsipareigojimų, </w:t>
      </w:r>
      <w:r w:rsidR="00FA4CF2"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turi teisę reikalauti sumokėti visas sumas, kurias </w:t>
      </w:r>
      <w:r w:rsidR="0078401D">
        <w:rPr>
          <w:rFonts w:eastAsia="Times New Roman"/>
          <w:sz w:val="24"/>
          <w:szCs w:val="24"/>
        </w:rPr>
        <w:t>S</w:t>
      </w:r>
      <w:r w:rsidRPr="006439B5">
        <w:rPr>
          <w:rFonts w:eastAsia="Times New Roman"/>
          <w:sz w:val="24"/>
          <w:szCs w:val="24"/>
        </w:rPr>
        <w:t xml:space="preserve">utarties įvykdymo užtikrinimą išdavęs juridinis asmuo įsipareigojo sumokėti. Prieš pateikdamas reikalavimą sumokėti pagal </w:t>
      </w:r>
      <w:r w:rsidR="0078401D">
        <w:rPr>
          <w:rFonts w:eastAsia="Times New Roman"/>
          <w:sz w:val="24"/>
          <w:szCs w:val="24"/>
        </w:rPr>
        <w:t>S</w:t>
      </w:r>
      <w:r w:rsidRPr="006439B5">
        <w:rPr>
          <w:rFonts w:eastAsia="Times New Roman"/>
          <w:sz w:val="24"/>
          <w:szCs w:val="24"/>
        </w:rPr>
        <w:t xml:space="preserve">utarties įvykdymo užtikrinimą, </w:t>
      </w:r>
      <w:r w:rsidR="00FA4CF2" w:rsidRPr="006439B5">
        <w:rPr>
          <w:rFonts w:eastAsia="Times New Roman"/>
          <w:sz w:val="24"/>
          <w:szCs w:val="24"/>
          <w:lang w:val="lt-LT"/>
        </w:rPr>
        <w:t>Užsakovas</w:t>
      </w:r>
      <w:r w:rsidR="00FA4CF2" w:rsidRPr="006439B5">
        <w:rPr>
          <w:rFonts w:eastAsia="Times New Roman"/>
          <w:sz w:val="24"/>
          <w:szCs w:val="24"/>
        </w:rPr>
        <w:t xml:space="preserve"> raštu įspėja apie tai </w:t>
      </w:r>
      <w:r w:rsidR="00FA4CF2" w:rsidRPr="006439B5">
        <w:rPr>
          <w:rFonts w:eastAsia="Times New Roman"/>
          <w:sz w:val="24"/>
          <w:szCs w:val="24"/>
          <w:lang w:val="lt-LT"/>
        </w:rPr>
        <w:t>R</w:t>
      </w:r>
      <w:r w:rsidRPr="006439B5">
        <w:rPr>
          <w:rFonts w:eastAsia="Times New Roman"/>
          <w:sz w:val="24"/>
          <w:szCs w:val="24"/>
          <w:lang w:val="lt-LT"/>
        </w:rPr>
        <w:t>angovą</w:t>
      </w:r>
      <w:r w:rsidRPr="006439B5">
        <w:rPr>
          <w:rFonts w:eastAsia="Times New Roman"/>
          <w:sz w:val="24"/>
          <w:szCs w:val="24"/>
        </w:rPr>
        <w:t xml:space="preserve"> ir nurodo, dėl kokio pažeidimo pateikia šį reikalavimą.</w:t>
      </w:r>
    </w:p>
    <w:p w14:paraId="76107AFD" w14:textId="77777777" w:rsidR="00E76E9D" w:rsidRPr="006439B5" w:rsidRDefault="00E76E9D" w:rsidP="00E76E9D">
      <w:pPr>
        <w:tabs>
          <w:tab w:val="left" w:pos="2072"/>
        </w:tabs>
        <w:spacing w:before="240" w:after="240" w:line="240" w:lineRule="auto"/>
        <w:jc w:val="center"/>
        <w:rPr>
          <w:b/>
          <w:szCs w:val="24"/>
        </w:rPr>
      </w:pPr>
      <w:r w:rsidRPr="006439B5">
        <w:rPr>
          <w:b/>
          <w:szCs w:val="24"/>
        </w:rPr>
        <w:t>X. SUBRANGOVAI IR SUBRANGOVŲ KEITIMO TVARKA</w:t>
      </w:r>
    </w:p>
    <w:p w14:paraId="714B26FB" w14:textId="1DA77239" w:rsidR="00E76E9D" w:rsidRPr="006439B5" w:rsidRDefault="00E76E9D" w:rsidP="00E76E9D">
      <w:pPr>
        <w:tabs>
          <w:tab w:val="left" w:pos="2072"/>
        </w:tabs>
        <w:spacing w:before="240" w:after="0" w:line="240" w:lineRule="auto"/>
        <w:jc w:val="center"/>
        <w:rPr>
          <w:sz w:val="20"/>
          <w:szCs w:val="20"/>
        </w:rPr>
      </w:pPr>
      <w:r w:rsidRPr="006439B5">
        <w:rPr>
          <w:sz w:val="20"/>
          <w:szCs w:val="20"/>
        </w:rPr>
        <w:t>/</w:t>
      </w:r>
      <w:r w:rsidRPr="006439B5">
        <w:rPr>
          <w:i/>
          <w:sz w:val="20"/>
          <w:szCs w:val="20"/>
        </w:rPr>
        <w:t>Jei sutartyje numatytų darbų atlikimui Rangovas</w:t>
      </w:r>
      <w:r w:rsidRPr="006439B5">
        <w:rPr>
          <w:sz w:val="20"/>
          <w:szCs w:val="20"/>
        </w:rPr>
        <w:t xml:space="preserve"> </w:t>
      </w:r>
      <w:r w:rsidRPr="006439B5">
        <w:rPr>
          <w:i/>
          <w:sz w:val="20"/>
          <w:szCs w:val="20"/>
        </w:rPr>
        <w:t>pasitelks subrangovus, 10.1 punkte nurodo:</w:t>
      </w:r>
      <w:r w:rsidRPr="006439B5">
        <w:rPr>
          <w:sz w:val="20"/>
          <w:szCs w:val="20"/>
        </w:rPr>
        <w:t>/</w:t>
      </w:r>
    </w:p>
    <w:p w14:paraId="6B235AC0" w14:textId="14722D4D" w:rsidR="00E76E9D" w:rsidRPr="006439B5" w:rsidRDefault="00E76E9D" w:rsidP="00E76E9D">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6439B5">
        <w:rPr>
          <w:rFonts w:eastAsia="Times New Roman"/>
          <w:szCs w:val="24"/>
        </w:rPr>
        <w:tab/>
        <w:t xml:space="preserve">10.1. </w:t>
      </w:r>
      <w:r w:rsidR="00501BEC" w:rsidRPr="006439B5">
        <w:rPr>
          <w:rFonts w:eastAsia="Times New Roman"/>
          <w:szCs w:val="24"/>
        </w:rPr>
        <w:t>S</w:t>
      </w:r>
      <w:r w:rsidRPr="006439B5">
        <w:rPr>
          <w:rFonts w:eastAsia="Times New Roman"/>
          <w:szCs w:val="24"/>
        </w:rPr>
        <w:t>utartyje numatytų darbų įvykdymui Rangovas pasitelks šiuos subrangovus (toliau - subrangovai):</w:t>
      </w:r>
    </w:p>
    <w:p w14:paraId="465D636C" w14:textId="2267E42F" w:rsidR="00E76E9D" w:rsidRPr="006439B5" w:rsidRDefault="00E76E9D" w:rsidP="00E76E9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6439B5">
        <w:rPr>
          <w:rFonts w:eastAsia="Times New Roman"/>
          <w:bCs/>
          <w:szCs w:val="24"/>
        </w:rPr>
        <w:tab/>
        <w:t>10.1.1. (</w:t>
      </w:r>
      <w:r w:rsidRPr="006439B5">
        <w:rPr>
          <w:rFonts w:eastAsia="Times New Roman"/>
          <w:bCs/>
          <w:i/>
          <w:szCs w:val="24"/>
        </w:rPr>
        <w:t>teisinė forma</w:t>
      </w:r>
      <w:r w:rsidRPr="006439B5">
        <w:rPr>
          <w:rFonts w:eastAsia="Times New Roman"/>
          <w:bCs/>
          <w:szCs w:val="24"/>
        </w:rPr>
        <w:t>) (</w:t>
      </w:r>
      <w:r w:rsidRPr="006439B5">
        <w:rPr>
          <w:rFonts w:eastAsia="Times New Roman"/>
          <w:i/>
          <w:szCs w:val="24"/>
        </w:rPr>
        <w:t>pavadinimas</w:t>
      </w:r>
      <w:r w:rsidRPr="006439B5">
        <w:rPr>
          <w:rFonts w:eastAsia="Times New Roman"/>
          <w:szCs w:val="24"/>
        </w:rPr>
        <w:t>), pagal Lietuvos Respublikos įstatymus įsteigta ir veikianti įmonė, juridinio asmens kodas (</w:t>
      </w:r>
      <w:r w:rsidRPr="006439B5">
        <w:rPr>
          <w:rFonts w:eastAsia="Times New Roman"/>
          <w:i/>
          <w:szCs w:val="24"/>
        </w:rPr>
        <w:t>kodas</w:t>
      </w:r>
      <w:r w:rsidRPr="006439B5">
        <w:rPr>
          <w:rFonts w:eastAsia="Times New Roman"/>
          <w:szCs w:val="24"/>
        </w:rPr>
        <w:t>), kurios registruota buveinė yra (</w:t>
      </w:r>
      <w:r w:rsidRPr="006439B5">
        <w:rPr>
          <w:rFonts w:eastAsia="Times New Roman"/>
          <w:i/>
          <w:szCs w:val="24"/>
        </w:rPr>
        <w:t>adresas</w:t>
      </w:r>
      <w:r w:rsidRPr="006439B5">
        <w:rPr>
          <w:rFonts w:eastAsia="Times New Roman"/>
          <w:szCs w:val="24"/>
        </w:rPr>
        <w:t xml:space="preserve">), </w:t>
      </w:r>
      <w:r w:rsidRPr="006439B5">
        <w:rPr>
          <w:rFonts w:eastAsia="Times New Roman"/>
          <w:bCs/>
          <w:iCs/>
          <w:szCs w:val="24"/>
        </w:rPr>
        <w:t>duomenys apie bendrovę kaupiami ir saugomi (</w:t>
      </w:r>
      <w:r w:rsidRPr="006439B5">
        <w:rPr>
          <w:rFonts w:eastAsia="Times New Roman"/>
          <w:i/>
          <w:iCs/>
          <w:szCs w:val="24"/>
        </w:rPr>
        <w:t>nurodomas registras</w:t>
      </w:r>
      <w:r w:rsidRPr="006439B5">
        <w:rPr>
          <w:rFonts w:eastAsia="Times New Roman"/>
          <w:iCs/>
          <w:szCs w:val="24"/>
        </w:rPr>
        <w:t>), (</w:t>
      </w:r>
      <w:r w:rsidRPr="006439B5">
        <w:rPr>
          <w:rFonts w:eastAsia="Times New Roman"/>
          <w:i/>
          <w:iCs/>
          <w:szCs w:val="24"/>
        </w:rPr>
        <w:t>išvardinti subrangovui priskirtų vykdyti darbų pagal šią sutartį sąrašus)</w:t>
      </w:r>
      <w:r w:rsidRPr="006439B5">
        <w:rPr>
          <w:rFonts w:eastAsia="Times New Roman"/>
          <w:iCs/>
          <w:szCs w:val="24"/>
        </w:rPr>
        <w:t xml:space="preserve"> darbų atlikimui</w:t>
      </w:r>
      <w:r w:rsidR="00ED4F42" w:rsidRPr="006439B5">
        <w:rPr>
          <w:rFonts w:eastAsia="Times New Roman"/>
          <w:iCs/>
          <w:szCs w:val="24"/>
        </w:rPr>
        <w:t>.</w:t>
      </w:r>
    </w:p>
    <w:p w14:paraId="52786948" w14:textId="5CF2CE8D" w:rsidR="00E76E9D" w:rsidRPr="006439B5" w:rsidRDefault="00E76E9D" w:rsidP="00E76E9D">
      <w:pPr>
        <w:widowControl w:val="0"/>
        <w:tabs>
          <w:tab w:val="left" w:pos="720"/>
          <w:tab w:val="left" w:pos="2072"/>
        </w:tabs>
        <w:autoSpaceDE w:val="0"/>
        <w:snapToGrid w:val="0"/>
        <w:spacing w:after="0" w:line="240" w:lineRule="auto"/>
        <w:ind w:firstLine="540"/>
        <w:jc w:val="both"/>
        <w:rPr>
          <w:szCs w:val="24"/>
        </w:rPr>
      </w:pPr>
      <w:r w:rsidRPr="006439B5">
        <w:rPr>
          <w:iCs/>
          <w:szCs w:val="24"/>
        </w:rPr>
        <w:tab/>
        <w:t xml:space="preserve">10.2. </w:t>
      </w:r>
      <w:r w:rsidRPr="006439B5">
        <w:rPr>
          <w:szCs w:val="24"/>
        </w:rPr>
        <w:t xml:space="preserve">Sutarties vykdymo metu </w:t>
      </w:r>
      <w:r w:rsidR="00652041">
        <w:rPr>
          <w:szCs w:val="24"/>
        </w:rPr>
        <w:t>Rangova</w:t>
      </w:r>
      <w:r w:rsidRPr="006439B5">
        <w:rPr>
          <w:szCs w:val="24"/>
        </w:rPr>
        <w:t>s, raštu kreipęsis į Užsakovą ir gavęs raštišką jo sutikimą, gali keisti subrangovą (-</w:t>
      </w:r>
      <w:proofErr w:type="spellStart"/>
      <w:r w:rsidRPr="006439B5">
        <w:rPr>
          <w:szCs w:val="24"/>
        </w:rPr>
        <w:t>us</w:t>
      </w:r>
      <w:proofErr w:type="spellEnd"/>
      <w:r w:rsidRPr="006439B5">
        <w:rPr>
          <w:szCs w:val="24"/>
        </w:rPr>
        <w:t>), nurodytus šios sutarties 10.1 punkte.</w:t>
      </w:r>
    </w:p>
    <w:p w14:paraId="706BC5B2" w14:textId="53A6C355" w:rsidR="00E76E9D" w:rsidRPr="006439B5" w:rsidRDefault="00E76E9D" w:rsidP="00E76E9D">
      <w:pPr>
        <w:widowControl w:val="0"/>
        <w:tabs>
          <w:tab w:val="left" w:pos="720"/>
          <w:tab w:val="left" w:pos="2072"/>
        </w:tabs>
        <w:autoSpaceDE w:val="0"/>
        <w:snapToGrid w:val="0"/>
        <w:spacing w:after="0" w:line="240" w:lineRule="auto"/>
        <w:ind w:firstLine="540"/>
        <w:jc w:val="both"/>
        <w:rPr>
          <w:spacing w:val="-3"/>
          <w:szCs w:val="24"/>
        </w:rPr>
      </w:pPr>
      <w:r w:rsidRPr="006439B5">
        <w:rPr>
          <w:szCs w:val="24"/>
        </w:rPr>
        <w:tab/>
        <w:t xml:space="preserve">10.3. Subrangovų </w:t>
      </w:r>
      <w:r w:rsidRPr="006439B5">
        <w:rPr>
          <w:spacing w:val="-3"/>
          <w:szCs w:val="24"/>
        </w:rPr>
        <w:t xml:space="preserve">pakeitimas įforminamas abiejų šalių papildomu susitarimu prie </w:t>
      </w:r>
      <w:r w:rsidR="0078401D">
        <w:rPr>
          <w:spacing w:val="-3"/>
          <w:szCs w:val="24"/>
        </w:rPr>
        <w:t>S</w:t>
      </w:r>
      <w:r w:rsidRPr="006439B5">
        <w:rPr>
          <w:spacing w:val="-3"/>
          <w:szCs w:val="24"/>
        </w:rPr>
        <w:t xml:space="preserve">utarties per 10 darbo dienų nuo Užsakovo raštiško sutikimo išsiuntimo </w:t>
      </w:r>
      <w:r w:rsidRPr="006439B5">
        <w:rPr>
          <w:szCs w:val="24"/>
        </w:rPr>
        <w:t xml:space="preserve">Rangovui </w:t>
      </w:r>
      <w:r w:rsidRPr="006439B5">
        <w:rPr>
          <w:spacing w:val="-3"/>
          <w:szCs w:val="24"/>
        </w:rPr>
        <w:t>datos.</w:t>
      </w:r>
    </w:p>
    <w:p w14:paraId="718C35FF" w14:textId="77777777" w:rsidR="00E76E9D" w:rsidRDefault="00E76E9D" w:rsidP="00E76E9D">
      <w:pPr>
        <w:tabs>
          <w:tab w:val="left" w:pos="1140"/>
          <w:tab w:val="left" w:pos="1298"/>
          <w:tab w:val="left" w:pos="2072"/>
        </w:tabs>
        <w:spacing w:after="0" w:line="240" w:lineRule="auto"/>
        <w:ind w:right="15" w:firstLine="709"/>
        <w:jc w:val="both"/>
        <w:rPr>
          <w:bCs/>
          <w:i/>
          <w:sz w:val="22"/>
        </w:rPr>
      </w:pPr>
      <w:r w:rsidRPr="006439B5">
        <w:rPr>
          <w:bCs/>
          <w:iCs/>
          <w:szCs w:val="24"/>
        </w:rPr>
        <w:t xml:space="preserve">10.4. Sudarius Sutartį, tačiau ne vėliau negu Sutartis pradedama vykdyti, Rangovas įsipareigoja Užsakovui pranešti tuo metu žinomų subrangovų pavadinimus, kontaktinius duomenis ir jų atstovus. </w:t>
      </w:r>
      <w:r w:rsidRPr="006439B5">
        <w:rPr>
          <w:iCs/>
          <w:szCs w:val="24"/>
        </w:rPr>
        <w:t>Rangovas taip pat įsipareigoja informuoti apie minėtos informacijos pasikeitimus visu Sutarties vykdymo metu, taip pat apie naujus subrangovus, kuriuos jis ketina pasitelkti vėliau.</w:t>
      </w:r>
      <w:r w:rsidRPr="004D391B">
        <w:rPr>
          <w:sz w:val="22"/>
        </w:rPr>
        <w:t xml:space="preserve"> </w:t>
      </w:r>
      <w:r w:rsidRPr="00422B3F">
        <w:rPr>
          <w:bCs/>
          <w:i/>
          <w:sz w:val="22"/>
        </w:rPr>
        <w:t xml:space="preserve">  </w:t>
      </w:r>
    </w:p>
    <w:p w14:paraId="6730674E" w14:textId="77777777" w:rsidR="001B26EA" w:rsidRDefault="001B26EA" w:rsidP="00F05CEB">
      <w:pPr>
        <w:suppressAutoHyphens/>
        <w:spacing w:after="0" w:line="240" w:lineRule="auto"/>
        <w:contextualSpacing/>
        <w:jc w:val="center"/>
        <w:rPr>
          <w:rFonts w:eastAsia="Times New Roman"/>
          <w:b/>
          <w:szCs w:val="24"/>
        </w:rPr>
      </w:pPr>
    </w:p>
    <w:p w14:paraId="78528EE4" w14:textId="176DB7C9"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XI</w:t>
      </w:r>
      <w:r w:rsidR="00F05CEB" w:rsidRPr="006439B5">
        <w:rPr>
          <w:rFonts w:eastAsia="Times New Roman"/>
          <w:b/>
          <w:szCs w:val="24"/>
        </w:rPr>
        <w:t>. PAPILDOMI DARBAI</w:t>
      </w:r>
    </w:p>
    <w:p w14:paraId="78528EE5" w14:textId="77777777" w:rsidR="00F05CEB" w:rsidRPr="006439B5" w:rsidRDefault="00F05CEB" w:rsidP="00F05CEB">
      <w:pPr>
        <w:suppressAutoHyphens/>
        <w:spacing w:after="0" w:line="240" w:lineRule="auto"/>
        <w:ind w:left="567"/>
        <w:contextualSpacing/>
        <w:jc w:val="center"/>
        <w:rPr>
          <w:rFonts w:eastAsia="Times New Roman"/>
          <w:b/>
          <w:szCs w:val="24"/>
        </w:rPr>
      </w:pPr>
    </w:p>
    <w:p w14:paraId="78528EE6" w14:textId="7814258C"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11.1. Užsakovas, esant būtinybei, įsigis papildomų darbų arba neatliks kai kurių </w:t>
      </w:r>
      <w:r w:rsidR="00501BEC" w:rsidRPr="006439B5">
        <w:rPr>
          <w:rFonts w:eastAsia="Times New Roman"/>
          <w:szCs w:val="24"/>
        </w:rPr>
        <w:t>S</w:t>
      </w:r>
      <w:r w:rsidRPr="006439B5">
        <w:rPr>
          <w:rFonts w:eastAsia="Times New Roman"/>
          <w:szCs w:val="24"/>
        </w:rPr>
        <w:t xml:space="preserve">utartyje numatytų statybos darbų. Papildomi darbai – </w:t>
      </w:r>
      <w:r w:rsidR="00501BEC" w:rsidRPr="006439B5">
        <w:rPr>
          <w:rFonts w:eastAsia="Times New Roman"/>
          <w:szCs w:val="24"/>
        </w:rPr>
        <w:t>S</w:t>
      </w:r>
      <w:r w:rsidRPr="006439B5">
        <w:rPr>
          <w:rFonts w:eastAsia="Times New Roman"/>
          <w:szCs w:val="24"/>
        </w:rPr>
        <w:t xml:space="preserve">utartyje nenumatyti, tačiau tiesiogiai su </w:t>
      </w:r>
      <w:r w:rsidR="00501BEC" w:rsidRPr="006439B5">
        <w:rPr>
          <w:rFonts w:eastAsia="Times New Roman"/>
          <w:szCs w:val="24"/>
        </w:rPr>
        <w:t>S</w:t>
      </w:r>
      <w:r w:rsidRPr="006439B5">
        <w:rPr>
          <w:rFonts w:eastAsia="Times New Roman"/>
          <w:szCs w:val="24"/>
        </w:rPr>
        <w:t>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8528EE7"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11.2. Sutartis jos galiojimo laikotarpiu gali būti keičiama neatliekant naujos pirkimo procedūros vadovaujantis Viešųjų pirkimų įstatymo 89 straipsniu.</w:t>
      </w:r>
    </w:p>
    <w:p w14:paraId="78528EE8"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11.3. Papildomi arba nevykdomi darbai galimi esant vienai iš šių priežasčių:</w:t>
      </w:r>
    </w:p>
    <w:p w14:paraId="78528EE9"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11.3.1. kai aiškiai įrodomi praleidimai, netikslumai ar klaidos </w:t>
      </w:r>
      <w:r w:rsidR="00451640" w:rsidRPr="006439B5">
        <w:rPr>
          <w:rFonts w:eastAsia="Times New Roman"/>
          <w:szCs w:val="24"/>
        </w:rPr>
        <w:t>U</w:t>
      </w:r>
      <w:r w:rsidRPr="006439B5">
        <w:rPr>
          <w:rFonts w:eastAsia="Times New Roman"/>
          <w:szCs w:val="24"/>
        </w:rPr>
        <w:t xml:space="preserve">žsakovo reikalavimuose, kurių </w:t>
      </w:r>
      <w:r w:rsidR="00451640" w:rsidRPr="006439B5">
        <w:rPr>
          <w:rFonts w:eastAsia="Times New Roman"/>
          <w:szCs w:val="24"/>
        </w:rPr>
        <w:t>R</w:t>
      </w:r>
      <w:r w:rsidRPr="006439B5">
        <w:rPr>
          <w:rFonts w:eastAsia="Times New Roman"/>
          <w:szCs w:val="24"/>
        </w:rPr>
        <w:t>angovas pagrįstai negalėjo numatyti;</w:t>
      </w:r>
    </w:p>
    <w:p w14:paraId="78528EEA" w14:textId="452D03BA"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11.3.2. kai atsiranda būtinas poreikis atsisakyti </w:t>
      </w:r>
      <w:r w:rsidR="00501BEC" w:rsidRPr="006439B5">
        <w:rPr>
          <w:rFonts w:eastAsia="Times New Roman"/>
          <w:szCs w:val="24"/>
        </w:rPr>
        <w:t>S</w:t>
      </w:r>
      <w:r w:rsidRPr="006439B5">
        <w:rPr>
          <w:rFonts w:eastAsia="Times New Roman"/>
          <w:szCs w:val="24"/>
        </w:rPr>
        <w:t>utartyje numatyto darbo;</w:t>
      </w:r>
    </w:p>
    <w:p w14:paraId="78528EEB" w14:textId="4DB834A2"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11.3.3. kai būtina atlikti papildomą, dėl nenumatytų aplinkybių atsiradusį darbą, be kurio </w:t>
      </w:r>
      <w:r w:rsidR="00451640" w:rsidRPr="006439B5">
        <w:rPr>
          <w:rFonts w:eastAsia="Times New Roman"/>
          <w:szCs w:val="24"/>
        </w:rPr>
        <w:t>R</w:t>
      </w:r>
      <w:r w:rsidRPr="006439B5">
        <w:rPr>
          <w:rFonts w:eastAsia="Times New Roman"/>
          <w:szCs w:val="24"/>
        </w:rPr>
        <w:t xml:space="preserve">angovas negali tinkamai įvykdyti </w:t>
      </w:r>
      <w:r w:rsidR="00501BEC" w:rsidRPr="006439B5">
        <w:rPr>
          <w:rFonts w:eastAsia="Times New Roman"/>
          <w:szCs w:val="24"/>
        </w:rPr>
        <w:t>S</w:t>
      </w:r>
      <w:r w:rsidRPr="006439B5">
        <w:rPr>
          <w:rFonts w:eastAsia="Times New Roman"/>
          <w:szCs w:val="24"/>
        </w:rPr>
        <w:t>utarties.</w:t>
      </w:r>
    </w:p>
    <w:p w14:paraId="78528EEC" w14:textId="1F4EA9D6"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11.4. Papildomų ar nevykdomų darbų būtinumas pagrindžiamas dokumentais (pvz. pasitarimo protokolais, keičiamų darbų aktais, brėžiniais, techninio </w:t>
      </w:r>
      <w:r w:rsidR="00573AA1">
        <w:rPr>
          <w:rFonts w:eastAsia="Times New Roman"/>
          <w:szCs w:val="24"/>
        </w:rPr>
        <w:t xml:space="preserve">darbo </w:t>
      </w:r>
      <w:r w:rsidRPr="006439B5">
        <w:rPr>
          <w:rFonts w:eastAsia="Times New Roman"/>
          <w:szCs w:val="24"/>
        </w:rPr>
        <w:t xml:space="preserve">projekto nauja laida ar kitais dokumentais), kurie turi būti patvirtinti </w:t>
      </w:r>
      <w:r w:rsidR="00CF0B2D" w:rsidRPr="006439B5">
        <w:rPr>
          <w:rFonts w:eastAsia="Times New Roman"/>
          <w:szCs w:val="24"/>
        </w:rPr>
        <w:t>R</w:t>
      </w:r>
      <w:r w:rsidRPr="006439B5">
        <w:rPr>
          <w:rFonts w:eastAsia="Times New Roman"/>
          <w:szCs w:val="24"/>
        </w:rPr>
        <w:t xml:space="preserve">angovo, statinio statybos techninės priežiūros vadovo, projektuotojo ir </w:t>
      </w:r>
      <w:r w:rsidR="00CF0B2D" w:rsidRPr="006439B5">
        <w:rPr>
          <w:rFonts w:eastAsia="Times New Roman"/>
          <w:szCs w:val="24"/>
        </w:rPr>
        <w:t>U</w:t>
      </w:r>
      <w:r w:rsidRPr="006439B5">
        <w:rPr>
          <w:rFonts w:eastAsia="Times New Roman"/>
          <w:szCs w:val="24"/>
        </w:rPr>
        <w:t>žsakovo atstovo parašais.</w:t>
      </w:r>
    </w:p>
    <w:p w14:paraId="78528EED"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 Papildomų darbų kaina nustatoma:</w:t>
      </w:r>
    </w:p>
    <w:p w14:paraId="78528EEE" w14:textId="24AED2A0"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w:t>
      </w:r>
      <w:r w:rsidR="00CF0B2D" w:rsidRPr="006439B5">
        <w:rPr>
          <w:rFonts w:eastAsia="Times New Roman"/>
          <w:szCs w:val="24"/>
        </w:rPr>
        <w:t>1</w:t>
      </w:r>
      <w:r w:rsidRPr="006439B5">
        <w:rPr>
          <w:rFonts w:eastAsia="Times New Roman"/>
          <w:szCs w:val="24"/>
        </w:rPr>
        <w:t xml:space="preserve">. jei įmanoma, išskaičiuojant kainos dalį iš </w:t>
      </w:r>
      <w:r w:rsidR="00501BEC" w:rsidRPr="006439B5">
        <w:rPr>
          <w:rFonts w:eastAsia="Times New Roman"/>
          <w:szCs w:val="24"/>
        </w:rPr>
        <w:t>S</w:t>
      </w:r>
      <w:r w:rsidRPr="006439B5">
        <w:rPr>
          <w:rFonts w:eastAsia="Times New Roman"/>
          <w:szCs w:val="24"/>
        </w:rPr>
        <w:t>utartyje numatyto įkainio;</w:t>
      </w:r>
    </w:p>
    <w:p w14:paraId="78528EEF" w14:textId="779F4786"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w:t>
      </w:r>
      <w:r w:rsidR="00CF0B2D" w:rsidRPr="006439B5">
        <w:rPr>
          <w:rFonts w:eastAsia="Times New Roman"/>
          <w:szCs w:val="24"/>
        </w:rPr>
        <w:t>2</w:t>
      </w:r>
      <w:r w:rsidRPr="006439B5">
        <w:rPr>
          <w:rFonts w:eastAsia="Times New Roman"/>
          <w:szCs w:val="24"/>
        </w:rPr>
        <w:t xml:space="preserve">. pritaikant </w:t>
      </w:r>
      <w:r w:rsidR="00501BEC" w:rsidRPr="006439B5">
        <w:rPr>
          <w:rFonts w:eastAsia="Times New Roman"/>
          <w:szCs w:val="24"/>
        </w:rPr>
        <w:t>S</w:t>
      </w:r>
      <w:r w:rsidRPr="006439B5">
        <w:rPr>
          <w:rFonts w:eastAsia="Times New Roman"/>
          <w:szCs w:val="24"/>
        </w:rPr>
        <w:t xml:space="preserve">utartyje numatytus panašių darbų įkainius. Panašius darbus turi pagrįsti ir nustatyti techninis prižiūrėtojas ir </w:t>
      </w:r>
      <w:r w:rsidR="00CF0B2D" w:rsidRPr="006439B5">
        <w:rPr>
          <w:rFonts w:eastAsia="Times New Roman"/>
          <w:szCs w:val="24"/>
        </w:rPr>
        <w:t>U</w:t>
      </w:r>
      <w:r w:rsidRPr="006439B5">
        <w:rPr>
          <w:rFonts w:eastAsia="Times New Roman"/>
          <w:szCs w:val="24"/>
        </w:rPr>
        <w:t>žsakovas;</w:t>
      </w:r>
    </w:p>
    <w:p w14:paraId="78528EF0" w14:textId="77777777" w:rsidR="00F05CEB" w:rsidRPr="006439B5" w:rsidRDefault="00CF0B2D" w:rsidP="00F05CEB">
      <w:pPr>
        <w:suppressAutoHyphens/>
        <w:spacing w:after="0" w:line="240" w:lineRule="auto"/>
        <w:ind w:firstLine="709"/>
        <w:contextualSpacing/>
        <w:jc w:val="both"/>
        <w:rPr>
          <w:rFonts w:eastAsia="Times New Roman"/>
          <w:szCs w:val="24"/>
        </w:rPr>
      </w:pPr>
      <w:r w:rsidRPr="006439B5">
        <w:rPr>
          <w:rFonts w:eastAsia="Times New Roman"/>
          <w:szCs w:val="24"/>
        </w:rPr>
        <w:t>11.5.3</w:t>
      </w:r>
      <w:r w:rsidR="00F05CEB" w:rsidRPr="006439B5">
        <w:rPr>
          <w:rFonts w:eastAsia="Times New Roman"/>
          <w:szCs w:val="24"/>
        </w:rPr>
        <w:t>.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p w14:paraId="78528EF1" w14:textId="5C7F2905"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11.6. Rangovas gali pradėti vykdyti papildomus darbus </w:t>
      </w:r>
      <w:r w:rsidR="00CF0B2D" w:rsidRPr="006439B5">
        <w:rPr>
          <w:rFonts w:eastAsia="Times New Roman"/>
          <w:szCs w:val="24"/>
        </w:rPr>
        <w:t>U</w:t>
      </w:r>
      <w:r w:rsidRPr="006439B5">
        <w:rPr>
          <w:rFonts w:eastAsia="Times New Roman"/>
          <w:szCs w:val="24"/>
        </w:rPr>
        <w:t xml:space="preserve">žsakovui patvirtinus papildomų darbų ar jų pakeitimo aktą. Dėl papildomų darbų atlikimo pasirašomas papildomas susitarimas, kuris laikomas sudėtine </w:t>
      </w:r>
      <w:r w:rsidR="00501BEC" w:rsidRPr="006439B5">
        <w:rPr>
          <w:rFonts w:eastAsia="Times New Roman"/>
          <w:szCs w:val="24"/>
        </w:rPr>
        <w:t>S</w:t>
      </w:r>
      <w:r w:rsidRPr="006439B5">
        <w:rPr>
          <w:rFonts w:eastAsia="Times New Roman"/>
          <w:szCs w:val="24"/>
        </w:rPr>
        <w:t>utarties dalimi.</w:t>
      </w:r>
    </w:p>
    <w:p w14:paraId="7B389006" w14:textId="77777777" w:rsidR="00363B19" w:rsidRDefault="00F05CEB" w:rsidP="00363B19">
      <w:pPr>
        <w:suppressAutoHyphens/>
        <w:spacing w:after="0" w:line="240" w:lineRule="auto"/>
        <w:ind w:firstLine="709"/>
        <w:contextualSpacing/>
        <w:jc w:val="both"/>
        <w:rPr>
          <w:rFonts w:eastAsia="Times New Roman"/>
          <w:szCs w:val="24"/>
        </w:rPr>
      </w:pPr>
      <w:r w:rsidRPr="006439B5">
        <w:rPr>
          <w:rFonts w:eastAsia="Times New Roman"/>
          <w:szCs w:val="24"/>
        </w:rPr>
        <w:t xml:space="preserve">11.7. Papildomų darbų apmokėjimui </w:t>
      </w:r>
      <w:r w:rsidR="00CF0B2D" w:rsidRPr="006439B5">
        <w:rPr>
          <w:rFonts w:eastAsia="Times New Roman"/>
          <w:szCs w:val="24"/>
        </w:rPr>
        <w:t>R</w:t>
      </w:r>
      <w:r w:rsidRPr="006439B5">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7232F1B1" w14:textId="77777777" w:rsidR="00363B19" w:rsidRDefault="00363B19" w:rsidP="00363B19">
      <w:pPr>
        <w:suppressAutoHyphens/>
        <w:spacing w:after="0" w:line="240" w:lineRule="auto"/>
        <w:ind w:firstLine="709"/>
        <w:contextualSpacing/>
        <w:jc w:val="center"/>
        <w:rPr>
          <w:rFonts w:eastAsia="Times New Roman"/>
          <w:szCs w:val="24"/>
        </w:rPr>
      </w:pPr>
    </w:p>
    <w:p w14:paraId="11C336DE" w14:textId="46BFC33D" w:rsidR="007A4F4E" w:rsidRDefault="007A4F4E" w:rsidP="007A4F4E">
      <w:pPr>
        <w:pStyle w:val="Stilius3"/>
        <w:spacing w:before="0"/>
        <w:jc w:val="center"/>
        <w:rPr>
          <w:b/>
          <w:sz w:val="24"/>
          <w:szCs w:val="24"/>
        </w:rPr>
      </w:pPr>
      <w:r>
        <w:rPr>
          <w:b/>
          <w:sz w:val="24"/>
          <w:szCs w:val="24"/>
        </w:rPr>
        <w:t xml:space="preserve">XII. </w:t>
      </w:r>
      <w:r w:rsidR="00AC5108">
        <w:rPr>
          <w:b/>
          <w:sz w:val="24"/>
          <w:szCs w:val="24"/>
        </w:rPr>
        <w:t>SUTARTIES KEITIMAS</w:t>
      </w:r>
    </w:p>
    <w:p w14:paraId="091C8F89" w14:textId="77777777" w:rsidR="007A4F4E" w:rsidRPr="00333218" w:rsidRDefault="007A4F4E" w:rsidP="007A4F4E">
      <w:pPr>
        <w:pStyle w:val="Stilius3"/>
        <w:spacing w:before="0"/>
        <w:ind w:left="360"/>
        <w:rPr>
          <w:b/>
          <w:sz w:val="24"/>
          <w:szCs w:val="24"/>
        </w:rPr>
      </w:pPr>
    </w:p>
    <w:p w14:paraId="419A581D" w14:textId="77777777" w:rsidR="00AC5108" w:rsidRPr="003310FD" w:rsidRDefault="00AC5108" w:rsidP="00AC5108">
      <w:pPr>
        <w:tabs>
          <w:tab w:val="left" w:pos="0"/>
        </w:tabs>
        <w:spacing w:after="0" w:line="240" w:lineRule="auto"/>
        <w:ind w:firstLine="709"/>
        <w:jc w:val="both"/>
        <w:rPr>
          <w:szCs w:val="24"/>
        </w:rPr>
      </w:pPr>
      <w:bookmarkStart w:id="13" w:name="_Hlk504404630"/>
      <w:bookmarkStart w:id="14" w:name="_Ref90651980"/>
      <w:r w:rsidRPr="003310FD">
        <w:rPr>
          <w:szCs w:val="24"/>
        </w:rPr>
        <w:t>1</w:t>
      </w:r>
      <w:r>
        <w:rPr>
          <w:szCs w:val="24"/>
        </w:rPr>
        <w:t>2</w:t>
      </w:r>
      <w:r w:rsidRPr="003310FD">
        <w:rPr>
          <w:szCs w:val="24"/>
        </w:rPr>
        <w:t>.1. Sutartis jos galiojimo laikotarpiu gali būti keičiama neatliekant naujos pirkimo procedūros vadovaujantis Lietuvos Respublikos viešųjų pirkimų įstatymo 89 straipsnio nuostatomis.</w:t>
      </w:r>
    </w:p>
    <w:p w14:paraId="59332F18" w14:textId="77777777" w:rsidR="00AC5108" w:rsidRPr="003310FD" w:rsidRDefault="00AC5108" w:rsidP="00AC5108">
      <w:pPr>
        <w:tabs>
          <w:tab w:val="left" w:pos="0"/>
        </w:tabs>
        <w:spacing w:after="0" w:line="240" w:lineRule="auto"/>
        <w:ind w:firstLine="709"/>
        <w:jc w:val="both"/>
        <w:rPr>
          <w:rFonts w:eastAsia="Times New Roman"/>
          <w:szCs w:val="24"/>
        </w:rPr>
      </w:pPr>
      <w:r w:rsidRPr="003310FD">
        <w:rPr>
          <w:szCs w:val="24"/>
        </w:rPr>
        <w:t>1</w:t>
      </w:r>
      <w:r>
        <w:rPr>
          <w:szCs w:val="24"/>
        </w:rPr>
        <w:t>2</w:t>
      </w:r>
      <w:r w:rsidRPr="003310FD">
        <w:rPr>
          <w:szCs w:val="24"/>
        </w:rPr>
        <w:t xml:space="preserve">.2. </w:t>
      </w:r>
      <w:r w:rsidRPr="003310FD">
        <w:rPr>
          <w:rFonts w:eastAsia="Times New Roman"/>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
      <w:bookmarkEnd w:id="14"/>
    </w:p>
    <w:p w14:paraId="1BA28E67" w14:textId="77777777" w:rsidR="00AC5108" w:rsidRPr="003310FD" w:rsidRDefault="00AC5108" w:rsidP="00AC5108">
      <w:pPr>
        <w:tabs>
          <w:tab w:val="left" w:pos="0"/>
        </w:tabs>
        <w:spacing w:after="0" w:line="240" w:lineRule="auto"/>
        <w:ind w:firstLine="709"/>
        <w:jc w:val="both"/>
        <w:rPr>
          <w:szCs w:val="24"/>
        </w:rPr>
      </w:pPr>
      <w:r w:rsidRPr="003310FD">
        <w:rPr>
          <w:rFonts w:eastAsia="Times New Roman"/>
          <w:szCs w:val="24"/>
        </w:rPr>
        <w:t>1</w:t>
      </w:r>
      <w:r>
        <w:rPr>
          <w:rFonts w:eastAsia="Times New Roman"/>
          <w:szCs w:val="24"/>
        </w:rPr>
        <w:t>2</w:t>
      </w:r>
      <w:r w:rsidRPr="003310FD">
        <w:rPr>
          <w:rFonts w:eastAsia="Times New Roman"/>
          <w:szCs w:val="24"/>
        </w:rPr>
        <w:t xml:space="preserve">.3. </w:t>
      </w:r>
      <w:r w:rsidRPr="003310FD">
        <w:rPr>
          <w:rFonts w:eastAsia="Times New Roman"/>
          <w:bCs/>
          <w:szCs w:val="24"/>
        </w:rPr>
        <w:t xml:space="preserve">Vadovaujantis </w:t>
      </w:r>
      <w:r w:rsidRPr="003310FD">
        <w:rPr>
          <w:szCs w:val="24"/>
        </w:rPr>
        <w:t xml:space="preserve">Lietuvos Respublikos </w:t>
      </w:r>
      <w:r w:rsidRPr="003310FD">
        <w:rPr>
          <w:rFonts w:eastAsia="Times New Roman"/>
          <w:bCs/>
          <w:szCs w:val="24"/>
        </w:rPr>
        <w:t>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63DC15C"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 </w:t>
      </w:r>
      <w:r w:rsidRPr="003310FD">
        <w:rPr>
          <w:rFonts w:eastAsia="Times New Roman"/>
          <w:bCs/>
          <w:szCs w:val="24"/>
        </w:rPr>
        <w:t>Darbų kiekio (apimties) pakeitimai gali būti atliekami šiais atvejais:</w:t>
      </w:r>
    </w:p>
    <w:p w14:paraId="4A2FCC40"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.4.1. </w:t>
      </w:r>
      <w:r w:rsidRPr="003310FD">
        <w:rPr>
          <w:bCs/>
          <w:szCs w:val="24"/>
        </w:rPr>
        <w:t>kai Darbai dėl atliktų korekcijų tampa nebereikalingi;</w:t>
      </w:r>
    </w:p>
    <w:p w14:paraId="26BB8752" w14:textId="77777777" w:rsidR="00AC5108" w:rsidRPr="003310FD" w:rsidRDefault="00AC5108" w:rsidP="00AC5108">
      <w:pPr>
        <w:tabs>
          <w:tab w:val="left" w:pos="0"/>
        </w:tabs>
        <w:spacing w:after="0" w:line="240" w:lineRule="auto"/>
        <w:ind w:firstLine="709"/>
        <w:jc w:val="both"/>
        <w:rPr>
          <w:bCs/>
          <w:szCs w:val="24"/>
        </w:rPr>
      </w:pPr>
      <w:r w:rsidRPr="003310FD">
        <w:rPr>
          <w:szCs w:val="24"/>
        </w:rPr>
        <w:t>1</w:t>
      </w:r>
      <w:r>
        <w:rPr>
          <w:szCs w:val="24"/>
        </w:rPr>
        <w:t>2</w:t>
      </w:r>
      <w:r w:rsidRPr="003310FD">
        <w:rPr>
          <w:szCs w:val="24"/>
        </w:rPr>
        <w:t xml:space="preserve">.4.2. </w:t>
      </w:r>
      <w:r w:rsidRPr="003310FD">
        <w:rPr>
          <w:bCs/>
          <w:szCs w:val="24"/>
        </w:rPr>
        <w:t>kai numatytų sprendinių neįmanoma įgyvendinti dėl Techninės specifikacijos trūkumų ar kitų klaidų, kurių nėra galimybės patikslinti Sutarties įgyvendinimo metu;</w:t>
      </w:r>
    </w:p>
    <w:p w14:paraId="034326FD" w14:textId="77777777" w:rsidR="00AC5108" w:rsidRPr="003310FD" w:rsidRDefault="00AC5108" w:rsidP="00AC5108">
      <w:pPr>
        <w:tabs>
          <w:tab w:val="left" w:pos="0"/>
        </w:tabs>
        <w:spacing w:after="0" w:line="240" w:lineRule="auto"/>
        <w:ind w:firstLine="709"/>
        <w:jc w:val="both"/>
        <w:rPr>
          <w:szCs w:val="24"/>
        </w:rPr>
      </w:pPr>
      <w:r>
        <w:rPr>
          <w:bCs/>
          <w:szCs w:val="24"/>
        </w:rPr>
        <w:t>12</w:t>
      </w:r>
      <w:r w:rsidRPr="003310FD">
        <w:rPr>
          <w:bCs/>
          <w:szCs w:val="24"/>
        </w:rPr>
        <w:t>.4.3. kai nėra skiriamas pakankamas finansavimas Darbams apmokėti;</w:t>
      </w:r>
    </w:p>
    <w:p w14:paraId="423B755A"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.4.4. </w:t>
      </w:r>
      <w:r w:rsidRPr="003310FD">
        <w:rPr>
          <w:bCs/>
          <w:szCs w:val="24"/>
        </w:rPr>
        <w:t>kai dėl paaiškėjusių techninių priežasčių ir aplinkybių tam tikrus Darbus vykdyti tampa neracionalu;</w:t>
      </w:r>
    </w:p>
    <w:p w14:paraId="7E11D56F"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.4.5. </w:t>
      </w:r>
      <w:r w:rsidRPr="003310FD">
        <w:rPr>
          <w:bCs/>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0D360F12"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.4.6. </w:t>
      </w:r>
      <w:r w:rsidRPr="003310FD">
        <w:rPr>
          <w:bCs/>
          <w:szCs w:val="24"/>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DECCFDF" w14:textId="77777777" w:rsidR="00AC5108" w:rsidRPr="003310FD" w:rsidRDefault="00AC5108" w:rsidP="00AC5108">
      <w:pPr>
        <w:tabs>
          <w:tab w:val="left" w:pos="0"/>
        </w:tabs>
        <w:spacing w:after="0" w:line="240" w:lineRule="auto"/>
        <w:ind w:firstLine="709"/>
        <w:jc w:val="both"/>
        <w:rPr>
          <w:bCs/>
          <w:szCs w:val="24"/>
        </w:rPr>
      </w:pPr>
      <w:r w:rsidRPr="003310FD">
        <w:rPr>
          <w:szCs w:val="24"/>
        </w:rPr>
        <w:t>1</w:t>
      </w:r>
      <w:r>
        <w:rPr>
          <w:szCs w:val="24"/>
        </w:rPr>
        <w:t>2</w:t>
      </w:r>
      <w:r w:rsidRPr="003310FD">
        <w:rPr>
          <w:szCs w:val="24"/>
        </w:rPr>
        <w:t xml:space="preserve">.4.7. </w:t>
      </w:r>
      <w:r w:rsidRPr="003310FD">
        <w:rPr>
          <w:bCs/>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0EF8FE7" w14:textId="77777777" w:rsidR="00AC5108" w:rsidRPr="003310FD" w:rsidRDefault="00AC5108" w:rsidP="00AC5108">
      <w:pPr>
        <w:tabs>
          <w:tab w:val="left" w:pos="0"/>
        </w:tabs>
        <w:spacing w:after="0" w:line="240" w:lineRule="auto"/>
        <w:ind w:firstLine="709"/>
        <w:jc w:val="both"/>
        <w:rPr>
          <w:bCs/>
          <w:szCs w:val="24"/>
        </w:rPr>
      </w:pPr>
      <w:r w:rsidRPr="003310FD">
        <w:rPr>
          <w:bCs/>
          <w:szCs w:val="24"/>
        </w:rPr>
        <w:t>1</w:t>
      </w:r>
      <w:r>
        <w:rPr>
          <w:bCs/>
          <w:szCs w:val="24"/>
        </w:rPr>
        <w:t>2</w:t>
      </w:r>
      <w:r w:rsidRPr="003310FD">
        <w:rPr>
          <w:bCs/>
          <w:szCs w:val="24"/>
        </w:rPr>
        <w:t>.4.8. kitais Lietuvos Respublikos viešųjų pirkimų įstatymo 89 straipsnyje numatytais atvejais.</w:t>
      </w:r>
    </w:p>
    <w:p w14:paraId="71706E5A" w14:textId="69A53480" w:rsidR="00AC5108" w:rsidRPr="003310FD" w:rsidRDefault="00AC5108" w:rsidP="00AC5108">
      <w:pPr>
        <w:tabs>
          <w:tab w:val="left" w:pos="0"/>
        </w:tabs>
        <w:spacing w:after="0" w:line="240" w:lineRule="auto"/>
        <w:ind w:firstLine="709"/>
        <w:jc w:val="both"/>
        <w:rPr>
          <w:rFonts w:eastAsia="Times New Roman"/>
          <w:bCs/>
          <w:szCs w:val="24"/>
        </w:rPr>
      </w:pPr>
      <w:r w:rsidRPr="003310FD">
        <w:rPr>
          <w:rFonts w:eastAsia="Times New Roman"/>
          <w:bCs/>
          <w:szCs w:val="24"/>
        </w:rPr>
        <w:t>1</w:t>
      </w:r>
      <w:r>
        <w:rPr>
          <w:rFonts w:eastAsia="Times New Roman"/>
          <w:bCs/>
          <w:szCs w:val="24"/>
        </w:rPr>
        <w:t>2</w:t>
      </w:r>
      <w:r w:rsidRPr="003310FD">
        <w:rPr>
          <w:rFonts w:eastAsia="Times New Roman"/>
          <w:bCs/>
          <w:szCs w:val="24"/>
        </w:rPr>
        <w:t>.5. Atskirų neatliekamų ir reikalingų atlikti darbų vertė negali viršyti 50 (penkiasdešimt) procentų pradinės Sutarties vertės. Pakeitimo verte laikoma atsisakomų ir papildomai įsigyjamų Darbų suma.</w:t>
      </w:r>
    </w:p>
    <w:p w14:paraId="01465FF2"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szCs w:val="24"/>
          <w:bdr w:val="nil"/>
          <w:lang w:eastAsia="lt-LT"/>
        </w:rPr>
        <w:t>1</w:t>
      </w:r>
      <w:r>
        <w:rPr>
          <w:rFonts w:eastAsia="Arial Unicode MS"/>
          <w:szCs w:val="24"/>
          <w:bdr w:val="nil"/>
          <w:lang w:eastAsia="lt-LT"/>
        </w:rPr>
        <w:t>2</w:t>
      </w:r>
      <w:r w:rsidRPr="003310FD">
        <w:rPr>
          <w:rFonts w:eastAsia="Arial Unicode MS"/>
          <w:szCs w:val="24"/>
          <w:bdr w:val="nil"/>
          <w:lang w:eastAsia="lt-LT"/>
        </w:rPr>
        <w:t xml:space="preserve">.6. Jeigu pakeitimai atliekami pagal </w:t>
      </w:r>
      <w:r w:rsidRPr="003310FD">
        <w:rPr>
          <w:color w:val="000000"/>
          <w:szCs w:val="24"/>
          <w:bdr w:val="nil"/>
          <w:lang w:eastAsia="lt-LT"/>
        </w:rPr>
        <w:t>Lietuvos Respublikos viešųjų pirkimų įstatymo</w:t>
      </w:r>
      <w:r w:rsidRPr="003310FD">
        <w:rPr>
          <w:rFonts w:eastAsia="Arial Unicode MS"/>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03DB741A"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.7. Pakeitimas pagrindžiamas dokumentais (pvz. defektiniu (pakeitimų) aktu, brėžiniais, ar kitais dokumentais), kurie turi būti patvirtinti Rangovo bei raštu suderinti su Užsakovu.</w:t>
      </w:r>
    </w:p>
    <w:p w14:paraId="5E2F7CAE" w14:textId="527CB3C8"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3310FD">
        <w:rPr>
          <w:rFonts w:eastAsia="Arial Unicode MS"/>
          <w:szCs w:val="24"/>
          <w:bdr w:val="nil"/>
          <w:lang w:eastAsia="lt-LT"/>
        </w:rPr>
        <w:t>1</w:t>
      </w:r>
      <w:r>
        <w:rPr>
          <w:rFonts w:eastAsia="Arial Unicode MS"/>
          <w:szCs w:val="24"/>
          <w:bdr w:val="nil"/>
          <w:lang w:eastAsia="lt-LT"/>
        </w:rPr>
        <w:t>2</w:t>
      </w:r>
      <w:r w:rsidRPr="003310FD">
        <w:rPr>
          <w:rFonts w:eastAsia="Arial Unicode MS"/>
          <w:szCs w:val="24"/>
          <w:bdr w:val="nil"/>
          <w:lang w:eastAsia="lt-LT"/>
        </w:rPr>
        <w:t>.8. Pakeitimas įforminamas susitarimu dėl Darbų pakeitimo, nurodant Darbų pavadinimus, vienetus, kiekius, techninius sprendinius (pavyzdžiui, brėžinius ir kita), įkainių/kainų nustatymo pagrindimą ir skaičiavimą (vadovaujantis Sutarties 1</w:t>
      </w:r>
      <w:r>
        <w:rPr>
          <w:rFonts w:eastAsia="Arial Unicode MS"/>
          <w:szCs w:val="24"/>
          <w:bdr w:val="nil"/>
          <w:lang w:eastAsia="lt-LT"/>
        </w:rPr>
        <w:t>2</w:t>
      </w:r>
      <w:r w:rsidRPr="003310FD">
        <w:rPr>
          <w:rFonts w:eastAsia="Arial Unicode MS"/>
          <w:szCs w:val="24"/>
          <w:bdr w:val="nil"/>
          <w:lang w:eastAsia="lt-LT"/>
        </w:rPr>
        <w:t>.9 punktu). Toks susitarimas turi būti patvirtintas ir pasirašytas Šalių ir laikomas sudėtine Sutarties dalimi. Atliktų Darbų aktai turi atitikti pagal Užsakovo nurodymą atliktus pakeitimus.</w:t>
      </w:r>
    </w:p>
    <w:p w14:paraId="5ECF1107"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.9. Pakeitimai forminami ir įkainojami tokia tvarka:</w:t>
      </w:r>
    </w:p>
    <w:p w14:paraId="48CD1003"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 xml:space="preserve">.9.1. jei būtina/tikslinga </w:t>
      </w:r>
      <w:r w:rsidRPr="003310FD">
        <w:rPr>
          <w:b/>
          <w:szCs w:val="24"/>
        </w:rPr>
        <w:t xml:space="preserve">atsisakyti </w:t>
      </w:r>
      <w:r w:rsidRPr="003310FD">
        <w:rPr>
          <w:szCs w:val="24"/>
        </w:rPr>
        <w:t>atskiro darbo, ar būtina/tikslinga mažinti Darbų apimtis, Rangovas pateikia nevykdytinų Darbų lokalinę sąmatą, kurioje nurodo nevykdytinų Darbų kainas, apskaičiuotas pagal Sutarties 1</w:t>
      </w:r>
      <w:r>
        <w:rPr>
          <w:szCs w:val="24"/>
        </w:rPr>
        <w:t>2</w:t>
      </w:r>
      <w:r w:rsidRPr="003310FD">
        <w:rPr>
          <w:szCs w:val="24"/>
        </w:rPr>
        <w:t>.8 punktą nurodytus Darbų kainų nustatymo būdus, ir, Užsakovui įvertinus Rangovo siūlymą, koreguojama Sutarties kaina;</w:t>
      </w:r>
    </w:p>
    <w:p w14:paraId="7DEC0E17" w14:textId="77777777"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 xml:space="preserve">.9.2. jei Sutartyje numatytą atskirą Darbą (ar jo dalį) būtina/tikslinga </w:t>
      </w:r>
      <w:r w:rsidRPr="003310FD">
        <w:rPr>
          <w:b/>
          <w:szCs w:val="24"/>
        </w:rPr>
        <w:t>keisti</w:t>
      </w:r>
      <w:r w:rsidRPr="003310FD">
        <w:rPr>
          <w:szCs w:val="24"/>
        </w:rPr>
        <w:t xml:space="preserve"> kitu atskiru Darbu, Rangovas pateikia nevykdytinų Darbų lokalinę sąmatą, kurioje nurodo nevykdytinų Darbų kainas, apskaičiuotas pagal Sutarties 1</w:t>
      </w:r>
      <w:r>
        <w:rPr>
          <w:szCs w:val="24"/>
        </w:rPr>
        <w:t>2</w:t>
      </w:r>
      <w:r w:rsidRPr="003310FD">
        <w:rPr>
          <w:szCs w:val="24"/>
        </w:rPr>
        <w:t>.8 punkte nurodytus Darbų kainų nustatymo būdus, bei siūlymą dėl kitų Darbų, t. y. vietoje nevykdomų Darbų siūlomų atlikti Darbų lokalinę sąmatą, sudarytą pagal Sutarties 1</w:t>
      </w:r>
      <w:r>
        <w:rPr>
          <w:szCs w:val="24"/>
        </w:rPr>
        <w:t>2</w:t>
      </w:r>
      <w:r w:rsidRPr="003310FD">
        <w:rPr>
          <w:szCs w:val="24"/>
        </w:rPr>
        <w:t>.8 punkte nurodytus Darbų kainų nustatymo būdus, ir, Užsakovui įvertinus Rangovo siūlymą, koreguojama Sutarties kaina (jei reikia);</w:t>
      </w:r>
    </w:p>
    <w:p w14:paraId="63E581BD"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 xml:space="preserve">.9.3. jei būtina/tikslinga atlikti </w:t>
      </w:r>
      <w:r w:rsidRPr="003310FD">
        <w:rPr>
          <w:rFonts w:eastAsia="Arial Unicode MS"/>
          <w:b/>
          <w:color w:val="000000"/>
          <w:szCs w:val="24"/>
          <w:bdr w:val="nil"/>
          <w:lang w:eastAsia="lt-LT"/>
        </w:rPr>
        <w:t>papildomą</w:t>
      </w:r>
      <w:r w:rsidRPr="003310FD">
        <w:rPr>
          <w:rFonts w:eastAsia="Arial Unicode MS"/>
          <w:color w:val="000000"/>
          <w:szCs w:val="24"/>
          <w:bdr w:val="nil"/>
          <w:lang w:eastAsia="lt-LT"/>
        </w:rPr>
        <w:t xml:space="preserve"> Darbą ar būtina/tikslinga didinti Darbų apimtis, Rangovas pateikia siūlymą dėl papildomų Darbų, t. y. papildomų Darbų lokalinę sąmatą, sudarytą pagal Sutarties 1</w:t>
      </w:r>
      <w:r>
        <w:rPr>
          <w:rFonts w:eastAsia="Arial Unicode MS"/>
          <w:color w:val="000000"/>
          <w:szCs w:val="24"/>
          <w:bdr w:val="nil"/>
          <w:lang w:eastAsia="lt-LT"/>
        </w:rPr>
        <w:t>2</w:t>
      </w:r>
      <w:r w:rsidRPr="003310FD">
        <w:rPr>
          <w:rFonts w:eastAsia="Arial Unicode MS"/>
          <w:color w:val="000000"/>
          <w:szCs w:val="24"/>
          <w:bdr w:val="nil"/>
          <w:lang w:eastAsia="lt-LT"/>
        </w:rPr>
        <w:t>.8 punkte nurodytus Darbų kainų nustatymo būdus, ir, Užsakovui įvertinus Rangovo siūlymą, koreguojama Sutarties kaina.</w:t>
      </w:r>
    </w:p>
    <w:p w14:paraId="76AF1363" w14:textId="77777777" w:rsidR="00AC5108" w:rsidRPr="003310FD" w:rsidRDefault="00AC5108" w:rsidP="00AC5108">
      <w:pPr>
        <w:spacing w:after="0" w:line="240" w:lineRule="auto"/>
        <w:ind w:firstLine="709"/>
        <w:jc w:val="both"/>
        <w:rPr>
          <w:szCs w:val="24"/>
        </w:rPr>
      </w:pPr>
      <w:r>
        <w:rPr>
          <w:szCs w:val="24"/>
        </w:rPr>
        <w:t xml:space="preserve">12.10. </w:t>
      </w:r>
      <w:r w:rsidRPr="003310FD">
        <w:rPr>
          <w:szCs w:val="24"/>
        </w:rPr>
        <w:t>Pagal Sutarties 1</w:t>
      </w:r>
      <w:r>
        <w:rPr>
          <w:szCs w:val="24"/>
        </w:rPr>
        <w:t>2</w:t>
      </w:r>
      <w:r w:rsidRPr="003310FD">
        <w:rPr>
          <w:szCs w:val="24"/>
        </w:rPr>
        <w:t>.9 punktą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587B41A" w14:textId="77777777" w:rsidR="00AC5108" w:rsidRPr="003310FD" w:rsidRDefault="00AC5108" w:rsidP="00AC5108">
      <w:pPr>
        <w:spacing w:after="0" w:line="240" w:lineRule="auto"/>
        <w:ind w:firstLine="709"/>
        <w:jc w:val="both"/>
        <w:rPr>
          <w:szCs w:val="24"/>
        </w:rPr>
      </w:pPr>
      <w:r w:rsidRPr="003310FD">
        <w:rPr>
          <w:szCs w:val="24"/>
        </w:rPr>
        <w:t xml:space="preserve">a) pritaikant Sutartyje numatytų Darbų kainą (jei Sutartyje nustatyti tam tikrų konkrečių darbų įkainiai), jei įmanoma: </w:t>
      </w:r>
    </w:p>
    <w:p w14:paraId="32151C18"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color w:val="000000"/>
          <w:szCs w:val="24"/>
          <w:lang w:eastAsia="lt-LT"/>
        </w:rPr>
      </w:pPr>
      <w:r w:rsidRPr="003310FD">
        <w:rPr>
          <w:rFonts w:eastAsia="Times New Roman"/>
          <w:color w:val="000000"/>
          <w:szCs w:val="24"/>
          <w:lang w:eastAsia="lt-LT"/>
        </w:rPr>
        <w:t xml:space="preserve">pritaikant Sutartyje nurodytų Darbų įkainius, arba </w:t>
      </w:r>
    </w:p>
    <w:p w14:paraId="6EE3859B"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3310FD">
        <w:rPr>
          <w:rFonts w:eastAsia="Times New Roman"/>
          <w:szCs w:val="24"/>
          <w:lang w:eastAsia="lt-LT"/>
        </w:rPr>
        <w:t>išskaičiuojant kainos dalį iš Sutartyje numatyto įkainio ar Sutartyje įkainotos atskiros Darbų sudedamosios dalies, vadovaujantis šio papunkčio b) pastraipoje nurodytu būdu arba</w:t>
      </w:r>
    </w:p>
    <w:p w14:paraId="298970B0" w14:textId="77777777" w:rsidR="00AC5108" w:rsidRPr="003310FD"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3310FD">
        <w:rPr>
          <w:rFonts w:eastAsia="Times New Roman"/>
          <w:szCs w:val="24"/>
          <w:lang w:eastAsia="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8B4E0A3"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b) įvertinus pagrįstas tiesiogines (darbo užmokesčio ir su juo susijusius mokesčius, statybos produktų ir įrengimų, mechanizmų sąnaudos, statybvietės) bei netiesiogines (pridėtines, pelno) išlaidas pagal Kainodaros taisyklių nustatymo metodikos, patvirtintos Viešųjų pirkimų tarnybos direktoriaus 2017 m. birželio 28 d. įsakymu Nr. 1S-95 „Dėl Kainodaros taisyklių nustatymo metodikos patvirtinimo“, priedo „Tiesioginių ir netiesioginių išlaidų apskaičiavimo taisyklės“ nuostatas.</w:t>
      </w:r>
    </w:p>
    <w:p w14:paraId="6E1A98BD"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1</w:t>
      </w:r>
      <w:r w:rsidRPr="003310FD">
        <w:rPr>
          <w:rFonts w:eastAsia="Arial Unicode MS"/>
          <w:color w:val="000000"/>
          <w:szCs w:val="24"/>
          <w:bdr w:val="nil"/>
          <w:lang w:eastAsia="lt-LT"/>
        </w:rPr>
        <w:t>. Rangovo pasiūlyme įvardintos Darbų sudėtinės dalys (resursai, techninės specifikacijos ir pan.), kurios nedetalizuotos Techninėje specifikacijoje, gali būti keičiamos tik Užsakovo sutikimu tiek, kiek toks keitimas neprieštarauja Techninės specifikacijos sprendiniams. Tokie keitimai Pakeitimu nelaikomi.</w:t>
      </w:r>
    </w:p>
    <w:p w14:paraId="0D628E76"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 Jeigu bet kuris statybos dalyvis Darbų vykdymo metu sužino techninį trūkumą dokumento, kuriuo vadovaujantis Rangovas privalo vykdyti Darbus, tai jis apie tai privalo nedelsdamas pranešti Užsakovui</w:t>
      </w:r>
      <w:r w:rsidRPr="003310FD">
        <w:rPr>
          <w:rFonts w:eastAsia="Arial Unicode MS"/>
          <w:szCs w:val="24"/>
          <w:bdr w:val="nil"/>
          <w:lang w:eastAsia="lt-LT"/>
        </w:rPr>
        <w:t>.</w:t>
      </w:r>
      <w:r w:rsidRPr="003310FD">
        <w:rPr>
          <w:rFonts w:eastAsia="Arial Unicode MS"/>
          <w:color w:val="000000"/>
          <w:szCs w:val="24"/>
          <w:bdr w:val="nil"/>
          <w:lang w:eastAsia="lt-LT"/>
        </w:rPr>
        <w:t xml:space="preserve"> Užsakovas, gavęs tokį pranešimą, privalo pateikti Rangovui trūkstamą informaciją, tinkamus paaiškinimus bei (jeigu reikia) įforminti pakeitimą. </w:t>
      </w:r>
    </w:p>
    <w:p w14:paraId="19000BD4"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Pr>
          <w:rFonts w:eastAsia="Arial Unicode MS"/>
          <w:color w:val="000000"/>
          <w:szCs w:val="24"/>
          <w:bdr w:val="nil"/>
          <w:lang w:eastAsia="lt-LT"/>
        </w:rPr>
        <w:t>3</w:t>
      </w:r>
      <w:r w:rsidRPr="003310FD">
        <w:rPr>
          <w:rFonts w:eastAsia="Arial Unicode MS"/>
          <w:color w:val="000000"/>
          <w:szCs w:val="24"/>
          <w:bdr w:val="nil"/>
          <w:lang w:eastAsia="lt-LT"/>
        </w:rPr>
        <w:t xml:space="preserve">. Jeigu Rangovas, vykdydamas Darbus, susiduria su </w:t>
      </w:r>
      <w:r w:rsidRPr="003310FD">
        <w:rPr>
          <w:rFonts w:eastAsia="Arial Unicode MS"/>
          <w:szCs w:val="24"/>
          <w:bdr w:val="nil"/>
          <w:lang w:eastAsia="lt-LT"/>
        </w:rPr>
        <w:t xml:space="preserve">sąlygomis statybvietėje, kurių </w:t>
      </w:r>
      <w:r w:rsidRPr="003310FD">
        <w:rPr>
          <w:rFonts w:eastAsia="Arial Unicode MS"/>
          <w:color w:val="000000"/>
          <w:szCs w:val="24"/>
          <w:bdr w:val="nil"/>
          <w:lang w:eastAsia="lt-LT"/>
        </w:rPr>
        <w:t xml:space="preserve">jis iki Sutarties pasirašymo pagrįstai negalėjo numatyti, tai Rangovas apie tai privalo nedelsdamas, bet ne vėliau kaip per 5 (penkias) dienas pranešti Užsakovui, detaliai nurodydamas aplinkybes. Jeigu Rangovas, dėl šiame punkte minimų priežasčių, uždelsia baigti Darbus laiku ir (arba) turi </w:t>
      </w:r>
      <w:r w:rsidRPr="003310FD">
        <w:rPr>
          <w:rFonts w:eastAsia="Arial Unicode MS"/>
          <w:szCs w:val="24"/>
          <w:bdr w:val="nil"/>
          <w:lang w:eastAsia="lt-LT"/>
        </w:rPr>
        <w:t>papildomų išlaidų, tai Rangovas turi teisę reikalauti Darbų atlikimo termino pratęsimo ir tokių papildomų išlaidų apmokėjimo, kurie jam priklausytų, jeigu jis būtų nedelsdamas pranešęs.</w:t>
      </w:r>
    </w:p>
    <w:p w14:paraId="31D27804" w14:textId="77777777"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Times New Roman"/>
          <w:bCs/>
          <w:szCs w:val="24"/>
          <w:bdr w:val="nil"/>
        </w:rPr>
      </w:pPr>
      <w:r w:rsidRPr="003310FD">
        <w:rPr>
          <w:rFonts w:eastAsia="Times New Roman"/>
          <w:bCs/>
          <w:szCs w:val="24"/>
          <w:bdr w:val="nil"/>
        </w:rPr>
        <w:t>1</w:t>
      </w:r>
      <w:r>
        <w:rPr>
          <w:rFonts w:eastAsia="Times New Roman"/>
          <w:bCs/>
          <w:szCs w:val="24"/>
          <w:bdr w:val="nil"/>
        </w:rPr>
        <w:t>2</w:t>
      </w:r>
      <w:r w:rsidRPr="003310FD">
        <w:rPr>
          <w:rFonts w:eastAsia="Times New Roman"/>
          <w:bCs/>
          <w:szCs w:val="24"/>
          <w:bdr w:val="nil"/>
        </w:rPr>
        <w:t>.1</w:t>
      </w:r>
      <w:r>
        <w:rPr>
          <w:rFonts w:eastAsia="Times New Roman"/>
          <w:bCs/>
          <w:szCs w:val="24"/>
          <w:bdr w:val="nil"/>
        </w:rPr>
        <w:t>4</w:t>
      </w:r>
      <w:r w:rsidRPr="003310FD">
        <w:rPr>
          <w:rFonts w:eastAsia="Times New Roman"/>
          <w:bCs/>
          <w:szCs w:val="24"/>
          <w:bdr w:val="nil"/>
        </w:rPr>
        <w:t>. Kiti Sutarties pakeitimai atliekami vadovaujantis Lietuvos Respublikos viešųjų pirkimų įstatymo 89 straipsnio 1 dalies 2-5 punktų ir 89 straipsnio 2 dalies nuostatomis.</w:t>
      </w:r>
      <w:bookmarkStart w:id="15" w:name="_Hlk54612866"/>
    </w:p>
    <w:bookmarkEnd w:id="15"/>
    <w:p w14:paraId="467E0F07" w14:textId="77777777" w:rsidR="00536A97" w:rsidRDefault="00536A97" w:rsidP="00F05CEB">
      <w:pPr>
        <w:suppressAutoHyphens/>
        <w:spacing w:after="0" w:line="240" w:lineRule="auto"/>
        <w:contextualSpacing/>
        <w:jc w:val="center"/>
        <w:rPr>
          <w:rFonts w:eastAsia="Times New Roman"/>
          <w:b/>
          <w:szCs w:val="24"/>
        </w:rPr>
      </w:pPr>
    </w:p>
    <w:p w14:paraId="78528F0F" w14:textId="1695517D"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w:t>
      </w:r>
      <w:r w:rsidR="00921E80" w:rsidRPr="006439B5">
        <w:rPr>
          <w:rFonts w:eastAsia="Times New Roman"/>
          <w:b/>
          <w:szCs w:val="24"/>
        </w:rPr>
        <w:t>I</w:t>
      </w:r>
      <w:r w:rsidRPr="006439B5">
        <w:rPr>
          <w:rFonts w:eastAsia="Times New Roman"/>
          <w:b/>
          <w:szCs w:val="24"/>
        </w:rPr>
        <w:t>I</w:t>
      </w:r>
      <w:r w:rsidR="00AC5108" w:rsidRPr="006439B5">
        <w:rPr>
          <w:rFonts w:eastAsia="Times New Roman"/>
          <w:b/>
          <w:szCs w:val="24"/>
        </w:rPr>
        <w:t>I</w:t>
      </w:r>
      <w:r w:rsidR="00F05CEB" w:rsidRPr="006439B5">
        <w:rPr>
          <w:rFonts w:eastAsia="Times New Roman"/>
          <w:b/>
          <w:szCs w:val="24"/>
        </w:rPr>
        <w:t>. KONFIDENCIALUMAS</w:t>
      </w:r>
    </w:p>
    <w:p w14:paraId="78528F10" w14:textId="77777777" w:rsidR="00F05CEB" w:rsidRPr="006439B5" w:rsidRDefault="00F05CEB" w:rsidP="00F05CEB">
      <w:pPr>
        <w:suppressAutoHyphens/>
        <w:spacing w:after="0" w:line="240" w:lineRule="auto"/>
        <w:ind w:left="567"/>
        <w:contextualSpacing/>
        <w:jc w:val="both"/>
        <w:rPr>
          <w:rFonts w:eastAsia="Times New Roman"/>
          <w:szCs w:val="24"/>
        </w:rPr>
      </w:pPr>
    </w:p>
    <w:p w14:paraId="78528F11" w14:textId="07C37BF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3</w:t>
      </w:r>
      <w:r w:rsidR="00F05CEB" w:rsidRPr="006439B5">
        <w:rPr>
          <w:rFonts w:eastAsia="Times New Roman"/>
          <w:sz w:val="24"/>
          <w:szCs w:val="24"/>
        </w:rPr>
        <w:t xml:space="preserve">.1. Šalys įsipareigoja neskelbti tretiesiems asmenims informacijos apie šios </w:t>
      </w:r>
      <w:r w:rsidR="00536A97" w:rsidRPr="006439B5">
        <w:rPr>
          <w:rFonts w:eastAsia="Times New Roman"/>
          <w:sz w:val="24"/>
          <w:szCs w:val="24"/>
        </w:rPr>
        <w:t>S</w:t>
      </w:r>
      <w:r w:rsidR="00F05CEB" w:rsidRPr="006439B5">
        <w:rPr>
          <w:rFonts w:eastAsia="Times New Roman"/>
          <w:sz w:val="24"/>
          <w:szCs w:val="24"/>
        </w:rPr>
        <w:t xml:space="preserve">utarties sudarymo sąlygas ir kitos informacijos apie </w:t>
      </w:r>
      <w:r w:rsidR="00536A97" w:rsidRPr="006439B5">
        <w:rPr>
          <w:rFonts w:eastAsia="Times New Roman"/>
          <w:sz w:val="24"/>
          <w:szCs w:val="24"/>
        </w:rPr>
        <w:t>S</w:t>
      </w:r>
      <w:r w:rsidR="00F05CEB" w:rsidRPr="006439B5">
        <w:rPr>
          <w:rFonts w:eastAsia="Times New Roman"/>
          <w:sz w:val="24"/>
          <w:szCs w:val="24"/>
        </w:rPr>
        <w:t xml:space="preserve">utarties šalis daugiau, negu to reikia </w:t>
      </w:r>
      <w:r w:rsidR="00536A97" w:rsidRPr="006439B5">
        <w:rPr>
          <w:rFonts w:eastAsia="Times New Roman"/>
          <w:sz w:val="24"/>
          <w:szCs w:val="24"/>
        </w:rPr>
        <w:t>S</w:t>
      </w:r>
      <w:r w:rsidR="00F05CEB" w:rsidRPr="006439B5">
        <w:rPr>
          <w:rFonts w:eastAsia="Times New Roman"/>
          <w:sz w:val="24"/>
          <w:szCs w:val="24"/>
        </w:rPr>
        <w:t>utarčiai tinkamai vykdyti, išskyrus tuos atvejus, kai tai yra privaloma pagal Lietuvos Respublikos teisės aktus.</w:t>
      </w:r>
    </w:p>
    <w:p w14:paraId="78528F12" w14:textId="032FFD4E" w:rsidR="00F05CEB"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3</w:t>
      </w:r>
      <w:r w:rsidR="00F05CEB" w:rsidRPr="006439B5">
        <w:rPr>
          <w:rFonts w:eastAsia="Times New Roman"/>
          <w:sz w:val="24"/>
          <w:szCs w:val="24"/>
        </w:rPr>
        <w:t xml:space="preserve">.2. Jeigu šalis, vykdydama </w:t>
      </w:r>
      <w:r w:rsidR="00536A97" w:rsidRPr="006439B5">
        <w:rPr>
          <w:rFonts w:eastAsia="Times New Roman"/>
          <w:sz w:val="24"/>
          <w:szCs w:val="24"/>
        </w:rPr>
        <w:t>S</w:t>
      </w:r>
      <w:r w:rsidR="00F05CEB" w:rsidRPr="006439B5">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28F13" w14:textId="77777777" w:rsidR="00076FB6" w:rsidRDefault="00076FB6" w:rsidP="0076727C">
      <w:pPr>
        <w:suppressAutoHyphens/>
        <w:spacing w:after="0" w:line="240" w:lineRule="auto"/>
        <w:contextualSpacing/>
        <w:rPr>
          <w:rFonts w:eastAsia="Times New Roman"/>
          <w:b/>
          <w:szCs w:val="24"/>
        </w:rPr>
      </w:pPr>
    </w:p>
    <w:p w14:paraId="78528F14" w14:textId="15BB83DF" w:rsidR="00F05CEB" w:rsidRPr="006439B5" w:rsidRDefault="00731986" w:rsidP="00F05CEB">
      <w:pPr>
        <w:suppressAutoHyphens/>
        <w:spacing w:after="0" w:line="240" w:lineRule="auto"/>
        <w:contextualSpacing/>
        <w:jc w:val="center"/>
        <w:rPr>
          <w:rFonts w:eastAsia="Times New Roman"/>
          <w:b/>
          <w:szCs w:val="24"/>
        </w:rPr>
      </w:pPr>
      <w:r w:rsidRPr="006439B5">
        <w:rPr>
          <w:rFonts w:eastAsia="Times New Roman"/>
          <w:b/>
          <w:szCs w:val="24"/>
        </w:rPr>
        <w:t>X</w:t>
      </w:r>
      <w:r w:rsidR="009D44E9" w:rsidRPr="006439B5">
        <w:rPr>
          <w:rFonts w:eastAsia="Times New Roman"/>
          <w:b/>
          <w:szCs w:val="24"/>
        </w:rPr>
        <w:t>I</w:t>
      </w:r>
      <w:r w:rsidR="00AC5108" w:rsidRPr="006439B5">
        <w:rPr>
          <w:rFonts w:eastAsia="Times New Roman"/>
          <w:b/>
          <w:szCs w:val="24"/>
        </w:rPr>
        <w:t>V</w:t>
      </w:r>
      <w:r w:rsidR="00F05CEB" w:rsidRPr="006439B5">
        <w:rPr>
          <w:rFonts w:eastAsia="Times New Roman"/>
          <w:b/>
          <w:szCs w:val="24"/>
        </w:rPr>
        <w:t xml:space="preserve">. NENUGALIMOS JĖGOS APLINKYBĖS </w:t>
      </w:r>
    </w:p>
    <w:p w14:paraId="78528F15" w14:textId="77777777" w:rsidR="00F05CEB" w:rsidRPr="006439B5" w:rsidRDefault="00F05CEB" w:rsidP="00F05CEB">
      <w:pPr>
        <w:suppressAutoHyphens/>
        <w:spacing w:after="0" w:line="240" w:lineRule="auto"/>
        <w:ind w:left="567"/>
        <w:contextualSpacing/>
        <w:jc w:val="center"/>
        <w:rPr>
          <w:rFonts w:eastAsia="Times New Roman"/>
          <w:b/>
          <w:szCs w:val="24"/>
        </w:rPr>
      </w:pPr>
    </w:p>
    <w:p w14:paraId="78528F16" w14:textId="71940E7E"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8528F17" w14:textId="1CDC3980"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.2. Nenugalimos jėgos aplinkybės turi būti patvirtintos Lietuvos Respublikos civilinio kodekso, Lietuvos Respublikos Vyriausybės 1996 m. liepos 15 d. nutarimo Nr.</w:t>
      </w:r>
      <w:r w:rsidR="00FC4CA9" w:rsidRPr="006439B5">
        <w:rPr>
          <w:rFonts w:eastAsia="Times New Roman"/>
          <w:szCs w:val="24"/>
        </w:rPr>
        <w:t xml:space="preserve"> </w:t>
      </w:r>
      <w:r w:rsidR="00F05CEB" w:rsidRPr="006439B5">
        <w:rPr>
          <w:rFonts w:eastAsia="Times New Roman"/>
          <w:szCs w:val="24"/>
        </w:rPr>
        <w:t xml:space="preserve">840 „Dėl Atleidimo nuo atsakomybės esant nenugalimos jėgos </w:t>
      </w:r>
      <w:r w:rsidR="00F05CEB" w:rsidRPr="006439B5">
        <w:rPr>
          <w:rFonts w:eastAsia="Times New Roman"/>
          <w:i/>
          <w:szCs w:val="24"/>
        </w:rPr>
        <w:t>(force majeure)</w:t>
      </w:r>
      <w:r w:rsidR="00F05CEB" w:rsidRPr="006439B5">
        <w:rPr>
          <w:rFonts w:eastAsia="Times New Roman"/>
          <w:szCs w:val="24"/>
        </w:rPr>
        <w:t xml:space="preserve"> aplinkybėms taisyklių patvirtinimo“ ir Lietuvos Respublikos Vyriausybės 1997 m. kovo 13 d. nutarimo Nr. 222 „Dėl Nenugalimos jėgos </w:t>
      </w:r>
      <w:r w:rsidR="00F05CEB" w:rsidRPr="006439B5">
        <w:rPr>
          <w:rFonts w:eastAsia="Times New Roman"/>
          <w:i/>
          <w:szCs w:val="24"/>
        </w:rPr>
        <w:t>(force majeure)</w:t>
      </w:r>
      <w:r w:rsidR="00F05CEB" w:rsidRPr="006439B5">
        <w:rPr>
          <w:rFonts w:eastAsia="Times New Roman"/>
          <w:szCs w:val="24"/>
        </w:rPr>
        <w:t xml:space="preserve"> aplinkybes liudijančių pažymų išdavimo tvarkos patvirtinimo“ nustatyta tvarka.</w:t>
      </w:r>
    </w:p>
    <w:p w14:paraId="78528F18" w14:textId="7A1344FE"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78528F19" w14:textId="6054A2FF"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4</w:t>
      </w:r>
      <w:r w:rsidR="00F05CEB" w:rsidRPr="006439B5">
        <w:rPr>
          <w:rFonts w:eastAsia="Times New Roman"/>
          <w:sz w:val="24"/>
          <w:szCs w:val="24"/>
        </w:rPr>
        <w:t>.4. Nenugalimos jėgos atveju šalys dėl atsiradusių nuostolių papildomo atlyginimo ir darbų atlikimo terminų pratęsimo susitaria abipusiu susitarimu.</w:t>
      </w:r>
    </w:p>
    <w:p w14:paraId="78528F1A" w14:textId="77777777" w:rsidR="00F05CEB" w:rsidRPr="006439B5" w:rsidRDefault="00F05CEB" w:rsidP="00F05CEB">
      <w:pPr>
        <w:pStyle w:val="Pagrindinistekstas"/>
        <w:spacing w:after="0" w:line="240" w:lineRule="auto"/>
        <w:jc w:val="both"/>
        <w:rPr>
          <w:rFonts w:eastAsia="Times New Roman"/>
          <w:sz w:val="24"/>
          <w:szCs w:val="24"/>
        </w:rPr>
      </w:pPr>
    </w:p>
    <w:p w14:paraId="78528F1B" w14:textId="29FE0B5F"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XV</w:t>
      </w:r>
      <w:r w:rsidR="00F05CEB" w:rsidRPr="006439B5">
        <w:rPr>
          <w:rFonts w:eastAsia="Times New Roman"/>
          <w:b/>
          <w:szCs w:val="24"/>
        </w:rPr>
        <w:t>. SUTARTIES NUTRAUKIMAS</w:t>
      </w:r>
    </w:p>
    <w:p w14:paraId="78528F1C"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78528F1D" w14:textId="32134EAA"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.1. </w:t>
      </w:r>
      <w:bookmarkStart w:id="16" w:name="_Ref463942926"/>
      <w:r w:rsidR="00F05CEB" w:rsidRPr="006439B5">
        <w:rPr>
          <w:rFonts w:eastAsia="Times New Roman"/>
          <w:bCs/>
          <w:sz w:val="24"/>
          <w:szCs w:val="24"/>
          <w:lang w:eastAsia="lt-LT"/>
        </w:rPr>
        <w:t>Užsakovas,</w:t>
      </w:r>
      <w:r w:rsidR="00F05CEB" w:rsidRPr="006439B5">
        <w:rPr>
          <w:rFonts w:eastAsia="Times New Roman"/>
          <w:b/>
          <w:bCs/>
          <w:sz w:val="24"/>
          <w:szCs w:val="24"/>
          <w:lang w:eastAsia="lt-LT"/>
        </w:rPr>
        <w:t xml:space="preserve"> </w:t>
      </w:r>
      <w:r w:rsidR="00F05CEB" w:rsidRPr="006439B5">
        <w:rPr>
          <w:rFonts w:eastAsia="Times New Roman"/>
          <w:sz w:val="24"/>
          <w:szCs w:val="24"/>
          <w:lang w:eastAsia="lt-LT"/>
        </w:rPr>
        <w:t xml:space="preserve">įspėjęs prieš 30 (trisdešimt) kalendorinių dienų, gali nutraukti sutartį vienašališkai ir reikalauti atlyginti nuostolius, jeigu </w:t>
      </w:r>
      <w:r w:rsidR="00895DDF" w:rsidRPr="006439B5">
        <w:rPr>
          <w:rFonts w:eastAsia="Times New Roman"/>
          <w:bCs/>
          <w:sz w:val="24"/>
          <w:szCs w:val="24"/>
          <w:lang w:val="lt-LT" w:eastAsia="lt-LT"/>
        </w:rPr>
        <w:t>R</w:t>
      </w:r>
      <w:r w:rsidR="00F05CEB" w:rsidRPr="006439B5">
        <w:rPr>
          <w:rFonts w:eastAsia="Times New Roman"/>
          <w:bCs/>
          <w:sz w:val="24"/>
          <w:szCs w:val="24"/>
          <w:lang w:val="lt-LT" w:eastAsia="lt-LT"/>
        </w:rPr>
        <w:t>angovas</w:t>
      </w:r>
      <w:r w:rsidR="00F05CEB" w:rsidRPr="006439B5">
        <w:rPr>
          <w:rFonts w:eastAsia="Times New Roman"/>
          <w:sz w:val="24"/>
          <w:szCs w:val="24"/>
          <w:lang w:eastAsia="lt-LT"/>
        </w:rPr>
        <w:t>:</w:t>
      </w:r>
      <w:bookmarkEnd w:id="16"/>
    </w:p>
    <w:p w14:paraId="78528F1E" w14:textId="6C092549"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1</w:t>
      </w:r>
      <w:r w:rsidR="00AC5108" w:rsidRPr="006439B5">
        <w:rPr>
          <w:rFonts w:eastAsia="Times New Roman"/>
          <w:sz w:val="24"/>
          <w:szCs w:val="24"/>
          <w:lang w:eastAsia="lt-LT"/>
        </w:rPr>
        <w:t>5</w:t>
      </w:r>
      <w:r w:rsidR="00F05CEB" w:rsidRPr="006439B5">
        <w:rPr>
          <w:rFonts w:eastAsia="Times New Roman"/>
          <w:sz w:val="24"/>
          <w:szCs w:val="24"/>
          <w:lang w:eastAsia="lt-LT"/>
        </w:rPr>
        <w:t>.1.1. nepradeda laiku vykdyti darbų, kitaip aiškiai parodo ketinimą netęsti savo įsipareigojimų pagal sutartį ir tampa aišku, kad juos baigti iki darbų atlikimo termino pabaigos neįmanoma;</w:t>
      </w:r>
    </w:p>
    <w:p w14:paraId="78528F1F" w14:textId="2E19920B"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1</w:t>
      </w:r>
      <w:r w:rsidR="00AC5108" w:rsidRPr="006439B5">
        <w:rPr>
          <w:rFonts w:eastAsia="Times New Roman"/>
          <w:sz w:val="24"/>
          <w:szCs w:val="24"/>
          <w:lang w:eastAsia="lt-LT"/>
        </w:rPr>
        <w:t>5</w:t>
      </w:r>
      <w:r w:rsidR="00F05CEB" w:rsidRPr="006439B5">
        <w:rPr>
          <w:rFonts w:eastAsia="Times New Roman"/>
          <w:sz w:val="24"/>
          <w:szCs w:val="24"/>
          <w:lang w:eastAsia="lt-LT"/>
        </w:rPr>
        <w:t xml:space="preserve">.1.2. </w:t>
      </w:r>
      <w:r w:rsidR="00895DDF" w:rsidRPr="006439B5">
        <w:rPr>
          <w:rFonts w:eastAsia="Times New Roman"/>
          <w:sz w:val="24"/>
          <w:szCs w:val="24"/>
          <w:lang w:val="lt-LT" w:eastAsia="lt-LT"/>
        </w:rPr>
        <w:t>d</w:t>
      </w:r>
      <w:r w:rsidR="00F05CEB" w:rsidRPr="006439B5">
        <w:rPr>
          <w:rFonts w:eastAsia="Times New Roman"/>
          <w:sz w:val="24"/>
          <w:szCs w:val="24"/>
          <w:lang w:eastAsia="lt-LT"/>
        </w:rPr>
        <w:t xml:space="preserve">arbus atlieka nekokybiškai, naudoja ne tą įrangą ir (ar) medžiagas, kurios nurodytos projektinėje dokumentacijoje, arba </w:t>
      </w:r>
      <w:r w:rsidR="00895DDF" w:rsidRPr="006439B5">
        <w:rPr>
          <w:rFonts w:eastAsia="Times New Roman"/>
          <w:sz w:val="24"/>
          <w:szCs w:val="24"/>
          <w:lang w:val="lt-LT" w:eastAsia="lt-LT"/>
        </w:rPr>
        <w:t>R</w:t>
      </w:r>
      <w:r w:rsidR="00F05CEB" w:rsidRPr="006439B5">
        <w:rPr>
          <w:rFonts w:eastAsia="Times New Roman"/>
          <w:sz w:val="24"/>
          <w:szCs w:val="24"/>
          <w:lang w:val="lt-LT" w:eastAsia="lt-LT"/>
        </w:rPr>
        <w:t>angovas</w:t>
      </w:r>
      <w:r w:rsidR="00F05CEB" w:rsidRPr="006439B5">
        <w:rPr>
          <w:rFonts w:eastAsia="Times New Roman"/>
          <w:sz w:val="24"/>
          <w:szCs w:val="24"/>
          <w:lang w:eastAsia="lt-LT"/>
        </w:rPr>
        <w:t xml:space="preserve"> nepašalina darbų trūkumų per nustatytus terminus, arba trūkumai yra esminiai ir </w:t>
      </w:r>
      <w:r w:rsidR="00895DDF" w:rsidRPr="006439B5">
        <w:rPr>
          <w:rFonts w:eastAsia="Times New Roman"/>
          <w:sz w:val="24"/>
          <w:szCs w:val="24"/>
          <w:lang w:val="lt-LT" w:eastAsia="lt-LT"/>
        </w:rPr>
        <w:t>R</w:t>
      </w:r>
      <w:r w:rsidR="00F05CEB" w:rsidRPr="006439B5">
        <w:rPr>
          <w:rFonts w:eastAsia="Times New Roman"/>
          <w:sz w:val="24"/>
          <w:szCs w:val="24"/>
          <w:lang w:val="lt-LT" w:eastAsia="lt-LT"/>
        </w:rPr>
        <w:t>angovas</w:t>
      </w:r>
      <w:r w:rsidR="00F05CEB" w:rsidRPr="006439B5">
        <w:rPr>
          <w:rFonts w:eastAsia="Times New Roman"/>
          <w:sz w:val="24"/>
          <w:szCs w:val="24"/>
          <w:lang w:eastAsia="lt-LT"/>
        </w:rPr>
        <w:t xml:space="preserve"> nepajėgus užbaigti darbų be esminių trūkumų ar didelių nuostolių </w:t>
      </w:r>
      <w:r w:rsidR="00895DDF" w:rsidRPr="006439B5">
        <w:rPr>
          <w:rFonts w:eastAsia="Times New Roman"/>
          <w:sz w:val="24"/>
          <w:szCs w:val="24"/>
          <w:lang w:val="lt-LT" w:eastAsia="lt-LT"/>
        </w:rPr>
        <w:t>U</w:t>
      </w:r>
      <w:r w:rsidR="00F05CEB" w:rsidRPr="006439B5">
        <w:rPr>
          <w:rFonts w:eastAsia="Times New Roman"/>
          <w:sz w:val="24"/>
          <w:szCs w:val="24"/>
          <w:lang w:val="lt-LT" w:eastAsia="lt-LT"/>
        </w:rPr>
        <w:t>žsakovui</w:t>
      </w:r>
      <w:r w:rsidR="00F05CEB" w:rsidRPr="006439B5">
        <w:rPr>
          <w:rFonts w:eastAsia="Times New Roman"/>
          <w:sz w:val="24"/>
          <w:szCs w:val="24"/>
          <w:lang w:eastAsia="lt-LT"/>
        </w:rPr>
        <w:t>;</w:t>
      </w:r>
    </w:p>
    <w:p w14:paraId="78528F20" w14:textId="1490A64B"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.1.3. kitais Sutarties ir teisės aktų numatytais atvejais.</w:t>
      </w:r>
    </w:p>
    <w:p w14:paraId="78528F21" w14:textId="4978BDF1"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 </w:t>
      </w:r>
      <w:bookmarkStart w:id="17" w:name="_Ref463942936"/>
      <w:r w:rsidR="00F05CEB" w:rsidRPr="006439B5">
        <w:rPr>
          <w:rFonts w:eastAsia="Times New Roman"/>
          <w:sz w:val="24"/>
          <w:szCs w:val="24"/>
        </w:rPr>
        <w:t xml:space="preserve">Užsakovas be išankstinio įspėjimo gali nutraukti sutartį vienašališkai ir reikalauti atlyginti nuostolius, jeigu </w:t>
      </w:r>
      <w:r w:rsidR="00895DDF" w:rsidRPr="006439B5">
        <w:rPr>
          <w:rFonts w:eastAsia="Times New Roman"/>
          <w:sz w:val="24"/>
          <w:szCs w:val="24"/>
          <w:lang w:val="lt-LT"/>
        </w:rPr>
        <w:t>R</w:t>
      </w:r>
      <w:r w:rsidR="00F05CEB" w:rsidRPr="006439B5">
        <w:rPr>
          <w:rFonts w:eastAsia="Times New Roman"/>
          <w:sz w:val="24"/>
          <w:szCs w:val="24"/>
          <w:lang w:val="lt-LT"/>
        </w:rPr>
        <w:t>angovas</w:t>
      </w:r>
      <w:r w:rsidR="00F05CEB" w:rsidRPr="006439B5">
        <w:rPr>
          <w:rFonts w:eastAsia="Times New Roman"/>
          <w:sz w:val="24"/>
          <w:szCs w:val="24"/>
        </w:rPr>
        <w:t>:</w:t>
      </w:r>
      <w:bookmarkEnd w:id="17"/>
    </w:p>
    <w:p w14:paraId="78528F22" w14:textId="15F658BD"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.2.1. vėluoja </w:t>
      </w:r>
      <w:r w:rsidR="00895DDF" w:rsidRPr="006439B5">
        <w:rPr>
          <w:rFonts w:eastAsia="Times New Roman"/>
          <w:sz w:val="24"/>
          <w:szCs w:val="24"/>
          <w:lang w:val="lt-LT"/>
        </w:rPr>
        <w:t>užbaigti</w:t>
      </w:r>
      <w:r w:rsidR="00F05CEB" w:rsidRPr="006439B5">
        <w:rPr>
          <w:rFonts w:eastAsia="Times New Roman"/>
          <w:sz w:val="24"/>
          <w:szCs w:val="24"/>
        </w:rPr>
        <w:t xml:space="preserve"> darbus 60 kalendorinių dienų nuo nustatyto darbų atlikimo termino pabaigos;</w:t>
      </w:r>
    </w:p>
    <w:p w14:paraId="78528F23" w14:textId="54B37CB9"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.2.2. negavęs </w:t>
      </w:r>
      <w:r w:rsidR="00895DDF"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sutikimo, darbus paveda vykdyti subrangovui ar kitaip perleidžia sutartį;</w:t>
      </w:r>
    </w:p>
    <w:p w14:paraId="78528F24" w14:textId="0789305A"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.2.3. bankrutuoja arba tampa nemokus;</w:t>
      </w:r>
    </w:p>
    <w:p w14:paraId="78528F25" w14:textId="5A9E20FD"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.2.4. siekdamas sudaryti sutartį su </w:t>
      </w:r>
      <w:r w:rsidR="00895DDF" w:rsidRPr="006439B5">
        <w:rPr>
          <w:rFonts w:eastAsia="Times New Roman"/>
          <w:sz w:val="24"/>
          <w:szCs w:val="24"/>
          <w:lang w:val="lt-LT"/>
        </w:rPr>
        <w:t>U</w:t>
      </w:r>
      <w:r w:rsidR="00F05CEB" w:rsidRPr="006439B5">
        <w:rPr>
          <w:rFonts w:eastAsia="Times New Roman"/>
          <w:sz w:val="24"/>
          <w:szCs w:val="24"/>
          <w:lang w:val="lt-LT"/>
        </w:rPr>
        <w:t>žsakovu</w:t>
      </w:r>
      <w:r w:rsidR="00F05CEB" w:rsidRPr="006439B5">
        <w:rPr>
          <w:rFonts w:eastAsia="Times New Roman"/>
          <w:sz w:val="24"/>
          <w:szCs w:val="24"/>
        </w:rPr>
        <w:t>, buvo sudaręs susitarimą, neleistinai ribojantį konkurenciją;</w:t>
      </w:r>
    </w:p>
    <w:p w14:paraId="78528F26" w14:textId="4DDFBA0B"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.2.5. sutarties vykdymo metu įtraukiamas į nepatikimų tiekėjų sąrašą.</w:t>
      </w:r>
    </w:p>
    <w:p w14:paraId="78528F27" w14:textId="00D2B08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.3. Jeigu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nutraukia Sutartį Sutarties </w:t>
      </w:r>
      <w:r w:rsidRPr="006439B5">
        <w:rPr>
          <w:rFonts w:eastAsia="Times New Roman"/>
          <w:sz w:val="24"/>
          <w:szCs w:val="24"/>
        </w:rPr>
        <w:t>1</w:t>
      </w:r>
      <w:r w:rsidR="00AC5108" w:rsidRPr="006439B5">
        <w:rPr>
          <w:rFonts w:eastAsia="Times New Roman"/>
          <w:sz w:val="24"/>
          <w:szCs w:val="24"/>
        </w:rPr>
        <w:t>5</w:t>
      </w:r>
      <w:r w:rsidR="00D24136" w:rsidRPr="006439B5">
        <w:rPr>
          <w:rFonts w:eastAsia="Times New Roman"/>
          <w:sz w:val="24"/>
          <w:szCs w:val="24"/>
        </w:rPr>
        <w:t>.1</w:t>
      </w:r>
      <w:r w:rsidR="009F6240">
        <w:rPr>
          <w:rFonts w:eastAsia="Times New Roman"/>
          <w:sz w:val="24"/>
          <w:szCs w:val="24"/>
        </w:rPr>
        <w:t xml:space="preserve">, </w:t>
      </w: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 punktų pagrindu,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sumoka už iki sutarties nutraukimo tinkamai atliktus darbus pagal pateiktus ir tarpusavyje suderintus atsiskaitymo dokumentus. Rangovas privalo atlyginti </w:t>
      </w:r>
      <w:r w:rsidR="00895DDF" w:rsidRPr="006439B5">
        <w:rPr>
          <w:rFonts w:eastAsia="Times New Roman"/>
          <w:sz w:val="24"/>
          <w:szCs w:val="24"/>
          <w:lang w:val="lt-LT"/>
        </w:rPr>
        <w:t>U</w:t>
      </w:r>
      <w:r w:rsidR="00F05CEB" w:rsidRPr="006439B5">
        <w:rPr>
          <w:rFonts w:eastAsia="Times New Roman"/>
          <w:sz w:val="24"/>
          <w:szCs w:val="24"/>
          <w:lang w:val="lt-LT"/>
        </w:rPr>
        <w:t>žsakovui</w:t>
      </w:r>
      <w:r w:rsidR="00F05CEB" w:rsidRPr="006439B5">
        <w:rPr>
          <w:rFonts w:eastAsia="Times New Roman"/>
          <w:sz w:val="24"/>
          <w:szCs w:val="24"/>
        </w:rPr>
        <w:t xml:space="preserve"> visas dėl šios sutarties nutraukimo susidariusias išlaidas ir kompensuoti dėl šios sutarties nutraukimo patirtus nuostolius.</w:t>
      </w:r>
    </w:p>
    <w:p w14:paraId="78528F28" w14:textId="5C6732F7"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.4. Paaiškėjus, kad finansavimas yra nenumatytas ar sustabdytas,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turi teisę vienašališkai nutraukti sutartį apie tai raštu įspėjęs </w:t>
      </w:r>
      <w:r w:rsidR="00895DDF" w:rsidRPr="006439B5">
        <w:rPr>
          <w:rFonts w:eastAsia="Times New Roman"/>
          <w:sz w:val="24"/>
          <w:szCs w:val="24"/>
          <w:lang w:val="lt-LT"/>
        </w:rPr>
        <w:t>R</w:t>
      </w:r>
      <w:r w:rsidR="00F05CEB" w:rsidRPr="006439B5">
        <w:rPr>
          <w:rFonts w:eastAsia="Times New Roman"/>
          <w:sz w:val="24"/>
          <w:szCs w:val="24"/>
          <w:lang w:val="lt-LT"/>
        </w:rPr>
        <w:t>angovą</w:t>
      </w:r>
      <w:r w:rsidR="00F05CEB" w:rsidRPr="006439B5">
        <w:rPr>
          <w:rFonts w:eastAsia="Times New Roman"/>
          <w:sz w:val="24"/>
          <w:szCs w:val="24"/>
        </w:rPr>
        <w:t xml:space="preserve"> ne vėliau kaip prieš 30 (trisdešimt) kalendorinių dienų. Tokiu atveju atsiskaitymai tarp šalių sutarties nutraukimo dienai atliekami sutartyje nustatyta tvarka.</w:t>
      </w:r>
    </w:p>
    <w:p w14:paraId="78528F29" w14:textId="6E5199F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.5. Rangovas, nutraukęs sutartį dėl nepateisinamos priežasties, netenka teisės reikalauti sutarties įvykdymo užtikrinimo dokumente nurodytos sumos. Ši suma yra laikoma </w:t>
      </w:r>
      <w:r w:rsidR="0035355E"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minimaliais nuostoliais ir neatleidžia </w:t>
      </w:r>
      <w:r w:rsidR="0035355E" w:rsidRPr="006439B5">
        <w:rPr>
          <w:rFonts w:eastAsia="Times New Roman"/>
          <w:sz w:val="24"/>
          <w:szCs w:val="24"/>
          <w:lang w:val="lt-LT"/>
        </w:rPr>
        <w:t>R</w:t>
      </w:r>
      <w:r w:rsidR="00F05CEB" w:rsidRPr="006439B5">
        <w:rPr>
          <w:rFonts w:eastAsia="Times New Roman"/>
          <w:sz w:val="24"/>
          <w:szCs w:val="24"/>
          <w:lang w:val="lt-LT"/>
        </w:rPr>
        <w:t>angovo</w:t>
      </w:r>
      <w:r w:rsidR="00F05CEB" w:rsidRPr="006439B5">
        <w:rPr>
          <w:rFonts w:eastAsia="Times New Roman"/>
          <w:sz w:val="24"/>
          <w:szCs w:val="24"/>
        </w:rPr>
        <w:t xml:space="preserve"> nuo pareigos atlyginti visus </w:t>
      </w:r>
      <w:r w:rsidR="0035355E"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nuostolius, viršijančius sutarties įvykdymo užtikrinimo dokumente nurodytą sumą.</w:t>
      </w:r>
    </w:p>
    <w:p w14:paraId="78528F2A" w14:textId="5F9C6747"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.6. Šalių susitarimu sutartis gali būti nutraukta bet kuriuo metu. Tokiu atveju atsiskaitymai tarp šalių sutarties nutraukimo dienai atliekami sutartyje nustatyta tvarka.</w:t>
      </w:r>
    </w:p>
    <w:p w14:paraId="78528F2B" w14:textId="77777777" w:rsidR="00F05CEB" w:rsidRPr="006439B5" w:rsidRDefault="00F05CEB" w:rsidP="00F05CEB">
      <w:pPr>
        <w:pStyle w:val="Pagrindinistekstas"/>
        <w:spacing w:after="0" w:line="240" w:lineRule="auto"/>
        <w:jc w:val="center"/>
        <w:rPr>
          <w:rFonts w:eastAsia="Times New Roman"/>
          <w:b/>
          <w:sz w:val="24"/>
          <w:szCs w:val="24"/>
        </w:rPr>
      </w:pPr>
    </w:p>
    <w:p w14:paraId="78528F2C" w14:textId="29CEA86A" w:rsidR="00F05CEB" w:rsidRPr="006439B5" w:rsidRDefault="009866F3"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XV</w:t>
      </w:r>
      <w:r w:rsidR="00C77873" w:rsidRPr="006439B5">
        <w:rPr>
          <w:rFonts w:eastAsia="Times New Roman"/>
          <w:b/>
          <w:sz w:val="24"/>
          <w:szCs w:val="24"/>
          <w:lang w:val="lt-LT"/>
        </w:rPr>
        <w:t>I</w:t>
      </w:r>
      <w:r w:rsidR="00F05CEB" w:rsidRPr="006439B5">
        <w:rPr>
          <w:rFonts w:eastAsia="Times New Roman"/>
          <w:b/>
          <w:sz w:val="24"/>
          <w:szCs w:val="24"/>
        </w:rPr>
        <w:t>. KITOS SUTARTIES SĄLYGOS</w:t>
      </w:r>
    </w:p>
    <w:p w14:paraId="78528F2D"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78528F2E" w14:textId="760CD861"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 xml:space="preserve">.1. Vykdydamos šią </w:t>
      </w:r>
      <w:r w:rsidR="00536A97" w:rsidRPr="006439B5">
        <w:rPr>
          <w:rFonts w:eastAsia="Times New Roman"/>
          <w:sz w:val="24"/>
          <w:szCs w:val="24"/>
        </w:rPr>
        <w:t>S</w:t>
      </w:r>
      <w:r w:rsidR="00F05CEB" w:rsidRPr="006439B5">
        <w:rPr>
          <w:rFonts w:eastAsia="Times New Roman"/>
          <w:sz w:val="24"/>
          <w:szCs w:val="24"/>
        </w:rPr>
        <w:t xml:space="preserve">utartį, šalys vadovaujasi Lietuvos Respublikos civiliniu kodeksu, Lietuvos Respublikos statybos įstatymu ir kitais įstatymais bei kitais teisės aktais, normatyviniais techniniais dokumentais, statybos techniniais reglamentais, </w:t>
      </w:r>
      <w:r w:rsidR="00E514EE" w:rsidRPr="006439B5">
        <w:rPr>
          <w:rFonts w:eastAsia="Times New Roman"/>
          <w:sz w:val="24"/>
          <w:szCs w:val="24"/>
          <w:lang w:val="lt-LT"/>
        </w:rPr>
        <w:t>U</w:t>
      </w:r>
      <w:r w:rsidR="00F05CEB" w:rsidRPr="006439B5">
        <w:rPr>
          <w:rFonts w:eastAsia="Times New Roman"/>
          <w:bCs/>
          <w:sz w:val="24"/>
          <w:szCs w:val="24"/>
          <w:lang w:val="lt-LT"/>
        </w:rPr>
        <w:t>žsakovo</w:t>
      </w:r>
      <w:r w:rsidR="00F05CEB" w:rsidRPr="006439B5">
        <w:rPr>
          <w:rFonts w:eastAsia="Times New Roman"/>
          <w:b/>
          <w:bCs/>
          <w:sz w:val="24"/>
          <w:szCs w:val="24"/>
        </w:rPr>
        <w:t xml:space="preserve"> </w:t>
      </w:r>
      <w:r w:rsidR="00F05CEB" w:rsidRPr="006439B5">
        <w:rPr>
          <w:rFonts w:eastAsia="Times New Roman"/>
          <w:bCs/>
          <w:sz w:val="24"/>
          <w:szCs w:val="24"/>
        </w:rPr>
        <w:t xml:space="preserve">parengtais </w:t>
      </w:r>
      <w:r w:rsidR="00F05CEB" w:rsidRPr="006439B5">
        <w:rPr>
          <w:rFonts w:eastAsia="Times New Roman"/>
          <w:sz w:val="24"/>
          <w:szCs w:val="24"/>
        </w:rPr>
        <w:t xml:space="preserve">pirkimo dokumentais bei viešojo pirkimo metu pateiktu </w:t>
      </w:r>
      <w:r w:rsidR="00E514EE" w:rsidRPr="006439B5">
        <w:rPr>
          <w:rFonts w:eastAsia="Times New Roman"/>
          <w:bCs/>
          <w:sz w:val="24"/>
          <w:szCs w:val="24"/>
          <w:lang w:val="lt-LT"/>
        </w:rPr>
        <w:t>R</w:t>
      </w:r>
      <w:r w:rsidR="00F05CEB" w:rsidRPr="006439B5">
        <w:rPr>
          <w:rFonts w:eastAsia="Times New Roman"/>
          <w:bCs/>
          <w:sz w:val="24"/>
          <w:szCs w:val="24"/>
          <w:lang w:val="lt-LT"/>
        </w:rPr>
        <w:t>angovo</w:t>
      </w:r>
      <w:r w:rsidR="00F05CEB" w:rsidRPr="006439B5">
        <w:rPr>
          <w:rFonts w:eastAsia="Times New Roman"/>
          <w:b/>
          <w:bCs/>
          <w:sz w:val="24"/>
          <w:szCs w:val="24"/>
        </w:rPr>
        <w:t xml:space="preserve"> </w:t>
      </w:r>
      <w:r w:rsidR="00F05CEB" w:rsidRPr="006439B5">
        <w:rPr>
          <w:rFonts w:eastAsia="Times New Roman"/>
          <w:sz w:val="24"/>
          <w:szCs w:val="24"/>
        </w:rPr>
        <w:t>pasiūlymu.</w:t>
      </w:r>
    </w:p>
    <w:p w14:paraId="78528F2F" w14:textId="3A5A3DF4"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.2. Sutarties sąlygos sutarties galiojimo laikotarpiu negali būti keičiamos, išskyrus Lietuvos Respublikos viešųjų pirkimų įstatymo išimtis.</w:t>
      </w:r>
    </w:p>
    <w:p w14:paraId="78528F30" w14:textId="424A8308"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533764" w:rsidRPr="006439B5">
        <w:rPr>
          <w:rFonts w:eastAsia="Times New Roman"/>
          <w:sz w:val="24"/>
          <w:szCs w:val="24"/>
          <w:lang w:val="lt-LT"/>
        </w:rPr>
        <w:t>3</w:t>
      </w:r>
      <w:r w:rsidR="00F05CEB" w:rsidRPr="006439B5">
        <w:rPr>
          <w:rFonts w:eastAsia="Times New Roman"/>
          <w:sz w:val="24"/>
          <w:szCs w:val="24"/>
        </w:rPr>
        <w:t xml:space="preserve">. Visi kilę ginčai ar nesutarimai sprendžiami derybų būdu. Šalims nesusitarus, ginčai ar nesutarimai sprendžiami Lietuvos Respublikos įstatymų nustatyta tvarka Lietuvos Respublikos teismuose pagal </w:t>
      </w:r>
      <w:r w:rsidR="002B37FC"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buveinės vietą.</w:t>
      </w:r>
    </w:p>
    <w:p w14:paraId="78528F31" w14:textId="5121299C"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2B37FC" w:rsidRPr="006439B5">
        <w:rPr>
          <w:rFonts w:eastAsia="Times New Roman"/>
          <w:sz w:val="24"/>
          <w:szCs w:val="24"/>
          <w:lang w:val="lt-LT"/>
        </w:rPr>
        <w:t>4</w:t>
      </w:r>
      <w:r w:rsidR="00F05CEB" w:rsidRPr="006439B5">
        <w:rPr>
          <w:rFonts w:eastAsia="Times New Roman"/>
          <w:sz w:val="24"/>
          <w:szCs w:val="24"/>
        </w:rPr>
        <w:t xml:space="preserve">. Šalys neturi teisės perduoti trečiajam asmeniui reikalavimo teisės pagal šią </w:t>
      </w:r>
      <w:r w:rsidR="00536A97" w:rsidRPr="006439B5">
        <w:rPr>
          <w:rFonts w:eastAsia="Times New Roman"/>
          <w:sz w:val="24"/>
          <w:szCs w:val="24"/>
        </w:rPr>
        <w:t>S</w:t>
      </w:r>
      <w:r w:rsidR="00F05CEB" w:rsidRPr="006439B5">
        <w:rPr>
          <w:rFonts w:eastAsia="Times New Roman"/>
          <w:sz w:val="24"/>
          <w:szCs w:val="24"/>
        </w:rPr>
        <w:t>utartį be raštiško kitos šalies sutikimo.</w:t>
      </w:r>
    </w:p>
    <w:p w14:paraId="340C440B" w14:textId="1ECBE3E6" w:rsidR="00536A97" w:rsidRPr="00C77873" w:rsidRDefault="009D44E9" w:rsidP="00536A97">
      <w:pPr>
        <w:pStyle w:val="Pagrindinistekstas"/>
        <w:tabs>
          <w:tab w:val="left" w:pos="1298"/>
        </w:tab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2B37FC" w:rsidRPr="006439B5">
        <w:rPr>
          <w:rFonts w:eastAsia="Times New Roman"/>
          <w:sz w:val="24"/>
          <w:szCs w:val="24"/>
        </w:rPr>
        <w:t>5</w:t>
      </w:r>
      <w:r w:rsidR="00F05CEB" w:rsidRPr="006439B5">
        <w:rPr>
          <w:rFonts w:eastAsia="Times New Roman"/>
          <w:sz w:val="24"/>
          <w:szCs w:val="24"/>
        </w:rPr>
        <w:t xml:space="preserve">. </w:t>
      </w:r>
      <w:r w:rsidR="00ED2AFC" w:rsidRPr="006439B5">
        <w:rPr>
          <w:rFonts w:eastAsia="Times New Roman"/>
          <w:sz w:val="24"/>
          <w:szCs w:val="24"/>
          <w:lang w:eastAsia="lt-LT"/>
        </w:rPr>
        <w:t>S</w:t>
      </w:r>
      <w:r w:rsidR="00ED2AFC" w:rsidRPr="006439B5">
        <w:rPr>
          <w:rFonts w:eastAsia="Times New Roman"/>
          <w:sz w:val="24"/>
          <w:szCs w:val="24"/>
        </w:rPr>
        <w:t xml:space="preserve">utartis </w:t>
      </w:r>
      <w:r w:rsidR="00536A97" w:rsidRPr="006439B5">
        <w:rPr>
          <w:rFonts w:eastAsia="Times New Roman"/>
          <w:sz w:val="24"/>
          <w:szCs w:val="24"/>
        </w:rPr>
        <w:t>sudaryta lietuvių kalba 2 (dviem) vienodą juridinę galią turinčiais egzemplioriais, po vieną kiekvienai šaliai</w:t>
      </w:r>
      <w:r w:rsidR="00536A97" w:rsidRPr="006439B5">
        <w:rPr>
          <w:sz w:val="24"/>
          <w:szCs w:val="24"/>
        </w:rPr>
        <w:t xml:space="preserve"> </w:t>
      </w:r>
      <w:r w:rsidR="00536A97" w:rsidRPr="006439B5">
        <w:rPr>
          <w:rFonts w:eastAsia="Times New Roman"/>
          <w:sz w:val="24"/>
          <w:szCs w:val="24"/>
        </w:rPr>
        <w:t>arba Sutartis pasirašyta naudojantis saugiu elektroniniu parašu.</w:t>
      </w:r>
    </w:p>
    <w:p w14:paraId="6FD0F919" w14:textId="05A24F98" w:rsidR="00147884" w:rsidRPr="00C77873" w:rsidRDefault="00624550" w:rsidP="00EE344E">
      <w:pPr>
        <w:pStyle w:val="Pagrindinistekstas"/>
        <w:spacing w:after="0" w:line="240" w:lineRule="auto"/>
        <w:ind w:firstLine="709"/>
        <w:jc w:val="both"/>
        <w:rPr>
          <w:rFonts w:eastAsia="Times New Roman"/>
          <w:sz w:val="24"/>
          <w:szCs w:val="24"/>
          <w:lang w:val="lt-LT"/>
        </w:rPr>
      </w:pPr>
      <w:r w:rsidRPr="00C77873">
        <w:rPr>
          <w:rFonts w:eastAsia="Times New Roman"/>
          <w:sz w:val="24"/>
          <w:szCs w:val="24"/>
        </w:rPr>
        <w:t>SUTARTIES PRIEDA</w:t>
      </w:r>
      <w:r w:rsidRPr="00C77873">
        <w:rPr>
          <w:rFonts w:eastAsia="Times New Roman"/>
          <w:sz w:val="24"/>
          <w:szCs w:val="24"/>
          <w:lang w:val="lt-LT"/>
        </w:rPr>
        <w:t>I</w:t>
      </w:r>
      <w:r w:rsidR="009866F3" w:rsidRPr="00C77873">
        <w:rPr>
          <w:rFonts w:eastAsia="Times New Roman"/>
          <w:sz w:val="24"/>
          <w:szCs w:val="24"/>
        </w:rPr>
        <w:t xml:space="preserve">: </w:t>
      </w:r>
      <w:r w:rsidR="009546F0" w:rsidRPr="00C77873">
        <w:rPr>
          <w:rFonts w:eastAsia="Times New Roman"/>
          <w:sz w:val="24"/>
          <w:szCs w:val="24"/>
          <w:lang w:val="lt-LT"/>
        </w:rPr>
        <w:t xml:space="preserve">  </w:t>
      </w:r>
      <w:r w:rsidR="00EE344E" w:rsidRPr="00C77873">
        <w:rPr>
          <w:rFonts w:eastAsia="Times New Roman"/>
          <w:sz w:val="24"/>
          <w:szCs w:val="24"/>
          <w:lang w:val="lt-LT"/>
        </w:rPr>
        <w:t xml:space="preserve">  </w:t>
      </w:r>
    </w:p>
    <w:p w14:paraId="60586E2D" w14:textId="57749BFC" w:rsidR="00ED30A1" w:rsidRDefault="009546F0" w:rsidP="00ED30A1">
      <w:pPr>
        <w:pStyle w:val="Pagrindinistekstas"/>
        <w:spacing w:after="0" w:line="240" w:lineRule="auto"/>
        <w:ind w:firstLine="709"/>
        <w:jc w:val="both"/>
        <w:rPr>
          <w:rFonts w:eastAsia="Times New Roman"/>
          <w:sz w:val="24"/>
          <w:szCs w:val="24"/>
          <w:lang w:val="lt-LT"/>
        </w:rPr>
      </w:pPr>
      <w:r w:rsidRPr="00C77873">
        <w:rPr>
          <w:rFonts w:eastAsia="Times New Roman"/>
          <w:sz w:val="24"/>
          <w:szCs w:val="24"/>
          <w:lang w:val="lt-LT"/>
        </w:rPr>
        <w:t xml:space="preserve">1. </w:t>
      </w:r>
      <w:r w:rsidR="00BD15D1" w:rsidRPr="00C77873">
        <w:rPr>
          <w:rFonts w:eastAsia="Times New Roman"/>
          <w:sz w:val="24"/>
          <w:szCs w:val="24"/>
          <w:lang w:val="lt-LT"/>
        </w:rPr>
        <w:t>Techninė specifikacija</w:t>
      </w:r>
      <w:r w:rsidR="005A1024">
        <w:rPr>
          <w:rFonts w:eastAsia="Times New Roman"/>
          <w:sz w:val="24"/>
          <w:szCs w:val="24"/>
          <w:lang w:val="lt-LT"/>
        </w:rPr>
        <w:t>;</w:t>
      </w:r>
    </w:p>
    <w:p w14:paraId="340C9F49" w14:textId="69475B6A" w:rsidR="00ED30A1" w:rsidRDefault="00E53222" w:rsidP="00ED30A1">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2</w:t>
      </w:r>
      <w:r w:rsidR="009546F0" w:rsidRPr="00C77873">
        <w:rPr>
          <w:rFonts w:eastAsia="Times New Roman"/>
          <w:sz w:val="24"/>
          <w:szCs w:val="24"/>
          <w:lang w:val="lt-LT"/>
        </w:rPr>
        <w:t xml:space="preserve">. </w:t>
      </w:r>
      <w:r w:rsidR="009866F3" w:rsidRPr="00C77873">
        <w:rPr>
          <w:rFonts w:eastAsia="Times New Roman"/>
          <w:sz w:val="24"/>
          <w:szCs w:val="24"/>
          <w:lang w:val="lt-LT"/>
        </w:rPr>
        <w:t>Įkainot</w:t>
      </w:r>
      <w:r w:rsidR="004B53D2">
        <w:rPr>
          <w:rFonts w:eastAsia="Times New Roman"/>
          <w:sz w:val="24"/>
          <w:szCs w:val="24"/>
          <w:lang w:val="lt-LT"/>
        </w:rPr>
        <w:t>ų</w:t>
      </w:r>
      <w:r w:rsidR="00F05CEB" w:rsidRPr="00C77873">
        <w:rPr>
          <w:rFonts w:eastAsia="Times New Roman"/>
          <w:sz w:val="24"/>
          <w:szCs w:val="24"/>
          <w:lang w:val="lt-LT"/>
        </w:rPr>
        <w:t xml:space="preserve"> veiklų sąrašas</w:t>
      </w:r>
      <w:r w:rsidR="005A1024">
        <w:rPr>
          <w:rFonts w:eastAsia="Times New Roman"/>
          <w:sz w:val="24"/>
          <w:szCs w:val="24"/>
          <w:lang w:val="lt-LT"/>
        </w:rPr>
        <w:t>;</w:t>
      </w:r>
    </w:p>
    <w:p w14:paraId="77FDA097" w14:textId="3FDCE6F2" w:rsidR="005A1024" w:rsidRPr="00C77873" w:rsidRDefault="005A1024" w:rsidP="00ED30A1">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3. Statybvietės perdavimo-priėmimo aktas.</w:t>
      </w:r>
    </w:p>
    <w:p w14:paraId="78528F36" w14:textId="77777777" w:rsidR="00810B22" w:rsidRPr="00573AA1" w:rsidRDefault="00810B22" w:rsidP="00BD15D1">
      <w:pPr>
        <w:tabs>
          <w:tab w:val="left" w:pos="2072"/>
        </w:tabs>
        <w:spacing w:after="0" w:line="20" w:lineRule="atLeast"/>
        <w:jc w:val="both"/>
        <w:rPr>
          <w:rFonts w:ascii="TimesLT" w:eastAsia="Times New Roman" w:hAnsi="TimesLT"/>
          <w:szCs w:val="20"/>
          <w:lang w:eastAsia="x-none"/>
        </w:rPr>
      </w:pPr>
    </w:p>
    <w:p w14:paraId="78528F37" w14:textId="3AF5B010" w:rsidR="00BB5136" w:rsidRPr="00573AA1" w:rsidRDefault="009F19A5" w:rsidP="00BB5136">
      <w:pPr>
        <w:widowControl w:val="0"/>
        <w:tabs>
          <w:tab w:val="left" w:pos="2072"/>
        </w:tabs>
        <w:autoSpaceDE w:val="0"/>
        <w:snapToGrid w:val="0"/>
        <w:spacing w:after="0" w:line="20" w:lineRule="atLeast"/>
        <w:jc w:val="center"/>
        <w:rPr>
          <w:rFonts w:eastAsia="Times New Roman"/>
          <w:b/>
          <w:color w:val="000000"/>
          <w:szCs w:val="24"/>
        </w:rPr>
      </w:pPr>
      <w:r w:rsidRPr="00573AA1">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464365" w:rsidRPr="000126B2" w14:paraId="6D92C021" w14:textId="77777777" w:rsidTr="00C842DA">
        <w:trPr>
          <w:trHeight w:val="269"/>
        </w:trPr>
        <w:tc>
          <w:tcPr>
            <w:tcW w:w="4927" w:type="dxa"/>
            <w:tcBorders>
              <w:top w:val="single" w:sz="4" w:space="0" w:color="auto"/>
              <w:left w:val="single" w:sz="4" w:space="0" w:color="auto"/>
              <w:bottom w:val="single" w:sz="4" w:space="0" w:color="auto"/>
              <w:right w:val="single" w:sz="4" w:space="0" w:color="auto"/>
            </w:tcBorders>
          </w:tcPr>
          <w:p w14:paraId="6BF66154" w14:textId="77777777" w:rsidR="00464365" w:rsidRPr="00573AA1" w:rsidRDefault="00464365" w:rsidP="002A2E9A">
            <w:pPr>
              <w:spacing w:after="0" w:line="240" w:lineRule="auto"/>
              <w:jc w:val="both"/>
              <w:rPr>
                <w:rFonts w:eastAsia="Times New Roman"/>
                <w:b/>
                <w:szCs w:val="24"/>
              </w:rPr>
            </w:pPr>
            <w:r w:rsidRPr="00573AA1">
              <w:rPr>
                <w:rFonts w:eastAsia="Times New Roman"/>
                <w:b/>
                <w:szCs w:val="24"/>
              </w:rPr>
              <w:t>UŽSAKOVAS:</w:t>
            </w:r>
          </w:p>
          <w:p w14:paraId="6600BB11" w14:textId="77777777" w:rsidR="00464365" w:rsidRPr="00573AA1" w:rsidRDefault="00464365" w:rsidP="002A2E9A">
            <w:pPr>
              <w:spacing w:after="0" w:line="240" w:lineRule="auto"/>
              <w:jc w:val="both"/>
              <w:rPr>
                <w:rFonts w:eastAsia="Times New Roman"/>
                <w:b/>
                <w:szCs w:val="24"/>
              </w:rPr>
            </w:pPr>
            <w:r w:rsidRPr="00573AA1">
              <w:rPr>
                <w:rFonts w:eastAsia="Times New Roman"/>
                <w:b/>
                <w:szCs w:val="24"/>
              </w:rPr>
              <w:t>Rokiškio rajono savivaldybės administracija</w:t>
            </w:r>
          </w:p>
          <w:p w14:paraId="45155637" w14:textId="77777777" w:rsidR="00464365" w:rsidRPr="00573AA1" w:rsidRDefault="00464365" w:rsidP="002A2E9A">
            <w:pPr>
              <w:spacing w:after="0" w:line="240" w:lineRule="auto"/>
              <w:jc w:val="both"/>
            </w:pPr>
            <w:r w:rsidRPr="00573AA1">
              <w:t>Sąjūdžio a. 1, LT-42136 Rokiškis</w:t>
            </w:r>
          </w:p>
          <w:p w14:paraId="5E994A0E"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Įmonės kodas: 188772248</w:t>
            </w:r>
          </w:p>
          <w:p w14:paraId="39BADF44"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11407EC"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A. s.  ______________________</w:t>
            </w:r>
          </w:p>
          <w:p w14:paraId="0880C8DF"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_______ bankas, kodas _______</w:t>
            </w:r>
          </w:p>
          <w:p w14:paraId="4FA6C836"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Tel. +370 458  71 433</w:t>
            </w:r>
          </w:p>
          <w:p w14:paraId="4C5B981B"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 xml:space="preserve">El. p. </w:t>
            </w:r>
            <w:hyperlink r:id="rId8" w:history="1">
              <w:r w:rsidRPr="00573AA1">
                <w:rPr>
                  <w:rStyle w:val="Hipersaitas"/>
                  <w:rFonts w:eastAsia="Times New Roman"/>
                  <w:szCs w:val="24"/>
                </w:rPr>
                <w:t>savivaldybe@rokiskis.lt</w:t>
              </w:r>
            </w:hyperlink>
          </w:p>
          <w:p w14:paraId="70E73180" w14:textId="77777777" w:rsidR="00464365" w:rsidRPr="00573AA1" w:rsidRDefault="00464365" w:rsidP="002A2E9A">
            <w:pPr>
              <w:spacing w:after="0" w:line="240" w:lineRule="auto"/>
              <w:rPr>
                <w:rFonts w:eastAsia="Times New Roman"/>
                <w:bCs/>
                <w:szCs w:val="24"/>
              </w:rPr>
            </w:pPr>
            <w:r w:rsidRPr="00573AA1">
              <w:rPr>
                <w:rFonts w:eastAsia="Times New Roman"/>
                <w:bCs/>
                <w:szCs w:val="24"/>
              </w:rPr>
              <w:t>_________________________</w:t>
            </w:r>
          </w:p>
          <w:p w14:paraId="7062F8B4" w14:textId="77777777" w:rsidR="00464365" w:rsidRPr="00573AA1" w:rsidRDefault="00464365" w:rsidP="002A2E9A">
            <w:pPr>
              <w:spacing w:after="0" w:line="240" w:lineRule="auto"/>
              <w:rPr>
                <w:rFonts w:eastAsia="Times New Roman"/>
                <w:bCs/>
                <w:szCs w:val="24"/>
              </w:rPr>
            </w:pPr>
          </w:p>
          <w:p w14:paraId="1FEBFF50" w14:textId="77777777" w:rsidR="00464365" w:rsidRPr="00573AA1" w:rsidRDefault="00464365" w:rsidP="002A2E9A">
            <w:pPr>
              <w:spacing w:after="0" w:line="240" w:lineRule="auto"/>
              <w:rPr>
                <w:rFonts w:eastAsia="Times New Roman"/>
                <w:bCs/>
                <w:szCs w:val="24"/>
              </w:rPr>
            </w:pPr>
            <w:r w:rsidRPr="00573AA1">
              <w:rPr>
                <w:rFonts w:eastAsia="Times New Roman"/>
                <w:bCs/>
                <w:szCs w:val="24"/>
              </w:rPr>
              <w:t>________________</w:t>
            </w:r>
          </w:p>
          <w:p w14:paraId="2C7987C5" w14:textId="0E02DF2B" w:rsidR="00464365" w:rsidRPr="00573AA1" w:rsidRDefault="00464365" w:rsidP="005A1024">
            <w:pPr>
              <w:spacing w:after="0" w:line="240" w:lineRule="auto"/>
              <w:jc w:val="both"/>
              <w:rPr>
                <w:rFonts w:eastAsia="Times New Roman"/>
                <w:b/>
                <w:szCs w:val="24"/>
              </w:rPr>
            </w:pPr>
            <w:r w:rsidRPr="00573AA1">
              <w:rPr>
                <w:rFonts w:eastAsia="Times New Roman"/>
                <w:bCs/>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4D5A4BFC" w14:textId="77777777" w:rsidR="00464365" w:rsidRPr="00573AA1" w:rsidRDefault="00464365" w:rsidP="002A2E9A">
            <w:pPr>
              <w:spacing w:after="0" w:line="240" w:lineRule="auto"/>
              <w:rPr>
                <w:rFonts w:ascii="TimesLT" w:eastAsia="Times New Roman" w:hAnsi="TimesLT"/>
                <w:b/>
                <w:szCs w:val="20"/>
              </w:rPr>
            </w:pPr>
            <w:r w:rsidRPr="00573AA1">
              <w:rPr>
                <w:rFonts w:ascii="TimesLT" w:eastAsia="Times New Roman" w:hAnsi="TimesLT"/>
                <w:b/>
                <w:szCs w:val="20"/>
              </w:rPr>
              <w:t>RANGOVAS:</w:t>
            </w:r>
          </w:p>
          <w:p w14:paraId="1C21DDF6" w14:textId="77777777" w:rsidR="00464365" w:rsidRPr="00E53222" w:rsidRDefault="00464365" w:rsidP="002A2E9A">
            <w:pPr>
              <w:spacing w:after="0" w:line="240" w:lineRule="auto"/>
              <w:rPr>
                <w:rFonts w:eastAsia="Times New Roman"/>
                <w:b/>
                <w:bCs/>
                <w:szCs w:val="20"/>
              </w:rPr>
            </w:pPr>
            <w:r w:rsidRPr="00E53222">
              <w:rPr>
                <w:rFonts w:eastAsia="Times New Roman"/>
                <w:b/>
                <w:bCs/>
                <w:szCs w:val="20"/>
              </w:rPr>
              <w:t>_____________________</w:t>
            </w:r>
          </w:p>
          <w:p w14:paraId="5A4CF0EB" w14:textId="77777777" w:rsidR="00464365" w:rsidRPr="00E53222" w:rsidRDefault="00464365" w:rsidP="002A2E9A">
            <w:pPr>
              <w:spacing w:after="0" w:line="240" w:lineRule="auto"/>
              <w:rPr>
                <w:rFonts w:eastAsia="Times New Roman"/>
                <w:bCs/>
                <w:szCs w:val="20"/>
              </w:rPr>
            </w:pPr>
            <w:r w:rsidRPr="00E53222">
              <w:rPr>
                <w:rFonts w:eastAsia="Times New Roman"/>
                <w:bCs/>
                <w:szCs w:val="20"/>
              </w:rPr>
              <w:t>________________</w:t>
            </w:r>
          </w:p>
          <w:p w14:paraId="54C35D4F" w14:textId="77777777" w:rsidR="00464365" w:rsidRPr="00E53222" w:rsidRDefault="00464365" w:rsidP="002A2E9A">
            <w:pPr>
              <w:spacing w:after="0" w:line="240" w:lineRule="auto"/>
              <w:rPr>
                <w:rFonts w:eastAsia="Times New Roman"/>
                <w:bCs/>
                <w:i/>
                <w:szCs w:val="20"/>
              </w:rPr>
            </w:pPr>
            <w:r w:rsidRPr="00E53222">
              <w:rPr>
                <w:rFonts w:eastAsia="Times New Roman"/>
                <w:szCs w:val="20"/>
              </w:rPr>
              <w:t>Įmonės kodas: ____________</w:t>
            </w:r>
          </w:p>
          <w:p w14:paraId="65DF75CA" w14:textId="77777777" w:rsidR="00464365" w:rsidRPr="00E53222" w:rsidRDefault="00464365" w:rsidP="002A2E9A">
            <w:pPr>
              <w:spacing w:after="0" w:line="240" w:lineRule="auto"/>
              <w:rPr>
                <w:rFonts w:eastAsia="Times New Roman"/>
                <w:bCs/>
                <w:i/>
                <w:szCs w:val="20"/>
              </w:rPr>
            </w:pPr>
            <w:r w:rsidRPr="00E53222">
              <w:rPr>
                <w:rFonts w:eastAsia="Times New Roman"/>
                <w:szCs w:val="20"/>
              </w:rPr>
              <w:t xml:space="preserve">PVM mokėtojo kodas: </w:t>
            </w:r>
            <w:r w:rsidRPr="00E53222">
              <w:rPr>
                <w:rFonts w:eastAsia="Times New Roman"/>
                <w:bCs/>
                <w:iCs/>
                <w:szCs w:val="20"/>
              </w:rPr>
              <w:t>__________________</w:t>
            </w:r>
          </w:p>
          <w:p w14:paraId="48B6BB45" w14:textId="77777777" w:rsidR="00464365" w:rsidRPr="00E53222" w:rsidRDefault="00464365" w:rsidP="002A2E9A">
            <w:pPr>
              <w:spacing w:after="0" w:line="240" w:lineRule="auto"/>
              <w:rPr>
                <w:rFonts w:eastAsia="Times New Roman"/>
                <w:bCs/>
                <w:i/>
                <w:szCs w:val="20"/>
              </w:rPr>
            </w:pPr>
            <w:r w:rsidRPr="00E53222">
              <w:rPr>
                <w:rFonts w:eastAsia="Times New Roman"/>
                <w:szCs w:val="20"/>
              </w:rPr>
              <w:t>A. s. ___________________</w:t>
            </w:r>
          </w:p>
          <w:p w14:paraId="253B2DB2" w14:textId="77777777" w:rsidR="00464365" w:rsidRPr="00E53222" w:rsidRDefault="00464365" w:rsidP="002A2E9A">
            <w:pPr>
              <w:spacing w:after="0" w:line="240" w:lineRule="auto"/>
              <w:rPr>
                <w:rFonts w:eastAsia="Times New Roman"/>
                <w:szCs w:val="24"/>
              </w:rPr>
            </w:pPr>
            <w:r w:rsidRPr="00E53222">
              <w:rPr>
                <w:rFonts w:eastAsia="Times New Roman"/>
                <w:bCs/>
                <w:szCs w:val="24"/>
              </w:rPr>
              <w:t xml:space="preserve">____________ bankas, </w:t>
            </w:r>
            <w:r w:rsidRPr="00E53222">
              <w:rPr>
                <w:rFonts w:eastAsia="Times New Roman"/>
                <w:szCs w:val="24"/>
              </w:rPr>
              <w:t xml:space="preserve">kodas </w:t>
            </w:r>
            <w:r w:rsidRPr="005A1024">
              <w:rPr>
                <w:rFonts w:eastAsia="Times New Roman"/>
                <w:bCs/>
                <w:iCs/>
                <w:szCs w:val="24"/>
              </w:rPr>
              <w:t>__________</w:t>
            </w:r>
          </w:p>
          <w:p w14:paraId="6A54C128" w14:textId="77777777" w:rsidR="00464365" w:rsidRPr="00E53222" w:rsidRDefault="00464365" w:rsidP="002A2E9A">
            <w:pPr>
              <w:spacing w:after="0" w:line="240" w:lineRule="auto"/>
              <w:rPr>
                <w:rFonts w:eastAsia="Times New Roman"/>
                <w:szCs w:val="24"/>
              </w:rPr>
            </w:pPr>
            <w:r w:rsidRPr="00E53222">
              <w:rPr>
                <w:rFonts w:eastAsia="Times New Roman"/>
                <w:szCs w:val="24"/>
              </w:rPr>
              <w:t>Tel. _____________</w:t>
            </w:r>
          </w:p>
          <w:p w14:paraId="5082FDE9" w14:textId="77777777" w:rsidR="00464365" w:rsidRPr="00E53222" w:rsidRDefault="00464365" w:rsidP="002A2E9A">
            <w:pPr>
              <w:spacing w:after="0" w:line="240" w:lineRule="auto"/>
              <w:rPr>
                <w:rFonts w:eastAsia="Times New Roman"/>
                <w:bCs/>
                <w:szCs w:val="20"/>
              </w:rPr>
            </w:pPr>
            <w:r w:rsidRPr="00E53222">
              <w:rPr>
                <w:rFonts w:eastAsia="Times New Roman"/>
                <w:szCs w:val="20"/>
              </w:rPr>
              <w:t xml:space="preserve">El. p. </w:t>
            </w:r>
            <w:hyperlink r:id="rId9" w:history="1">
              <w:r w:rsidRPr="00E53222">
                <w:rPr>
                  <w:rFonts w:eastAsia="Times New Roman"/>
                  <w:color w:val="0000FF"/>
                  <w:szCs w:val="20"/>
                </w:rPr>
                <w:t>_______________</w:t>
              </w:r>
            </w:hyperlink>
            <w:r w:rsidRPr="00E53222">
              <w:rPr>
                <w:rFonts w:eastAsia="Times New Roman"/>
                <w:szCs w:val="20"/>
              </w:rPr>
              <w:t xml:space="preserve"> </w:t>
            </w:r>
          </w:p>
          <w:p w14:paraId="4C53C071" w14:textId="77777777" w:rsidR="00464365" w:rsidRPr="00E53222" w:rsidRDefault="00464365" w:rsidP="002A2E9A">
            <w:pPr>
              <w:spacing w:after="0" w:line="240" w:lineRule="auto"/>
              <w:rPr>
                <w:rFonts w:eastAsia="Times New Roman"/>
                <w:bCs/>
                <w:szCs w:val="20"/>
              </w:rPr>
            </w:pPr>
            <w:r w:rsidRPr="00E53222">
              <w:rPr>
                <w:rFonts w:eastAsia="Times New Roman"/>
                <w:bCs/>
                <w:szCs w:val="20"/>
              </w:rPr>
              <w:t>________________</w:t>
            </w:r>
          </w:p>
          <w:p w14:paraId="440A7F00" w14:textId="77777777" w:rsidR="00464365" w:rsidRPr="00E53222" w:rsidRDefault="00464365" w:rsidP="002A2E9A">
            <w:pPr>
              <w:spacing w:after="0" w:line="240" w:lineRule="auto"/>
              <w:rPr>
                <w:rFonts w:eastAsia="Times New Roman"/>
                <w:bCs/>
                <w:szCs w:val="20"/>
              </w:rPr>
            </w:pPr>
          </w:p>
          <w:p w14:paraId="61B6F592" w14:textId="77777777" w:rsidR="00464365" w:rsidRPr="00E53222" w:rsidRDefault="00464365" w:rsidP="002A2E9A">
            <w:pPr>
              <w:spacing w:after="0" w:line="240" w:lineRule="auto"/>
              <w:rPr>
                <w:rFonts w:eastAsia="Times New Roman"/>
                <w:szCs w:val="24"/>
              </w:rPr>
            </w:pPr>
            <w:r w:rsidRPr="00E53222">
              <w:rPr>
                <w:rFonts w:eastAsia="Times New Roman"/>
                <w:szCs w:val="24"/>
              </w:rPr>
              <w:t>_______________</w:t>
            </w:r>
          </w:p>
          <w:p w14:paraId="35E6AD4A" w14:textId="2A433B26" w:rsidR="00464365" w:rsidRPr="005A1024" w:rsidRDefault="00464365" w:rsidP="002A2E9A">
            <w:pPr>
              <w:spacing w:after="0" w:line="240" w:lineRule="auto"/>
              <w:rPr>
                <w:rFonts w:ascii="TimesLT" w:eastAsia="Times New Roman" w:hAnsi="TimesLT"/>
                <w:szCs w:val="20"/>
              </w:rPr>
            </w:pPr>
            <w:r w:rsidRPr="00573AA1">
              <w:rPr>
                <w:rFonts w:ascii="TimesLT" w:eastAsia="Times New Roman" w:hAnsi="TimesLT"/>
                <w:szCs w:val="20"/>
              </w:rPr>
              <w:t xml:space="preserve">     </w:t>
            </w:r>
          </w:p>
        </w:tc>
      </w:tr>
    </w:tbl>
    <w:p w14:paraId="26E92BD6" w14:textId="77777777" w:rsidR="00E8198B" w:rsidRDefault="00E8198B" w:rsidP="00111205">
      <w:pPr>
        <w:spacing w:after="0" w:line="240" w:lineRule="auto"/>
        <w:rPr>
          <w:sz w:val="20"/>
          <w:szCs w:val="20"/>
        </w:rPr>
      </w:pPr>
    </w:p>
    <w:sectPr w:rsidR="00E8198B" w:rsidSect="006A4FE0">
      <w:headerReference w:type="default" r:id="rId10"/>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C9AB" w14:textId="77777777" w:rsidR="00E83A64" w:rsidRDefault="00E83A64" w:rsidP="00805249">
      <w:pPr>
        <w:spacing w:after="0" w:line="240" w:lineRule="auto"/>
      </w:pPr>
      <w:r>
        <w:separator/>
      </w:r>
    </w:p>
  </w:endnote>
  <w:endnote w:type="continuationSeparator" w:id="0">
    <w:p w14:paraId="08FD0A24" w14:textId="77777777" w:rsidR="00E83A64" w:rsidRDefault="00E83A64" w:rsidP="0080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E37F" w14:textId="77777777" w:rsidR="00E83A64" w:rsidRDefault="00E83A64" w:rsidP="00805249">
      <w:pPr>
        <w:spacing w:after="0" w:line="240" w:lineRule="auto"/>
      </w:pPr>
      <w:r>
        <w:separator/>
      </w:r>
    </w:p>
  </w:footnote>
  <w:footnote w:type="continuationSeparator" w:id="0">
    <w:p w14:paraId="4272ECA2" w14:textId="77777777" w:rsidR="00E83A64" w:rsidRDefault="00E83A64" w:rsidP="00805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86F" w14:textId="46384C25" w:rsidR="00805249" w:rsidRDefault="00805249" w:rsidP="0080524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15001264"/>
    <w:lvl w:ilvl="0" w:tplc="CEC287D4">
      <w:start w:val="1"/>
      <w:numFmt w:val="lowerLetter"/>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8EC2480"/>
    <w:multiLevelType w:val="hybridMultilevel"/>
    <w:tmpl w:val="0F6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CC7E8D"/>
    <w:multiLevelType w:val="hybridMultilevel"/>
    <w:tmpl w:val="50D6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5915996">
    <w:abstractNumId w:val="7"/>
  </w:num>
  <w:num w:numId="2" w16cid:durableId="1705474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189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33004">
    <w:abstractNumId w:val="2"/>
  </w:num>
  <w:num w:numId="5" w16cid:durableId="1163469852">
    <w:abstractNumId w:val="3"/>
  </w:num>
  <w:num w:numId="6" w16cid:durableId="284310600">
    <w:abstractNumId w:val="0"/>
  </w:num>
  <w:num w:numId="7" w16cid:durableId="1326785201">
    <w:abstractNumId w:val="5"/>
  </w:num>
  <w:num w:numId="8" w16cid:durableId="162851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36"/>
    <w:rsid w:val="00021940"/>
    <w:rsid w:val="00024062"/>
    <w:rsid w:val="00026ED8"/>
    <w:rsid w:val="0003273C"/>
    <w:rsid w:val="00034748"/>
    <w:rsid w:val="0005008C"/>
    <w:rsid w:val="00052301"/>
    <w:rsid w:val="00057665"/>
    <w:rsid w:val="00071779"/>
    <w:rsid w:val="00072748"/>
    <w:rsid w:val="000749B2"/>
    <w:rsid w:val="00076FB6"/>
    <w:rsid w:val="00086E2D"/>
    <w:rsid w:val="00092E35"/>
    <w:rsid w:val="0009351A"/>
    <w:rsid w:val="000A23BE"/>
    <w:rsid w:val="000C153C"/>
    <w:rsid w:val="000C3271"/>
    <w:rsid w:val="000D5BCC"/>
    <w:rsid w:val="000D5C1E"/>
    <w:rsid w:val="000E251F"/>
    <w:rsid w:val="000E3F2B"/>
    <w:rsid w:val="000F07A1"/>
    <w:rsid w:val="000F0D4D"/>
    <w:rsid w:val="00103F21"/>
    <w:rsid w:val="00104ECA"/>
    <w:rsid w:val="00111205"/>
    <w:rsid w:val="00114A47"/>
    <w:rsid w:val="00126339"/>
    <w:rsid w:val="0013537E"/>
    <w:rsid w:val="001354F8"/>
    <w:rsid w:val="00135C7B"/>
    <w:rsid w:val="00140153"/>
    <w:rsid w:val="0014103D"/>
    <w:rsid w:val="00147884"/>
    <w:rsid w:val="00154BB9"/>
    <w:rsid w:val="00170FEB"/>
    <w:rsid w:val="001740C8"/>
    <w:rsid w:val="0017468B"/>
    <w:rsid w:val="00175FA5"/>
    <w:rsid w:val="001829CF"/>
    <w:rsid w:val="001855D9"/>
    <w:rsid w:val="0019055B"/>
    <w:rsid w:val="001A089D"/>
    <w:rsid w:val="001A570C"/>
    <w:rsid w:val="001B03F4"/>
    <w:rsid w:val="001B26EA"/>
    <w:rsid w:val="001B7075"/>
    <w:rsid w:val="001C2518"/>
    <w:rsid w:val="001C62ED"/>
    <w:rsid w:val="001D5635"/>
    <w:rsid w:val="001E7D89"/>
    <w:rsid w:val="001F3EC2"/>
    <w:rsid w:val="001F5B3F"/>
    <w:rsid w:val="0020514F"/>
    <w:rsid w:val="0020534A"/>
    <w:rsid w:val="0021097F"/>
    <w:rsid w:val="00210E60"/>
    <w:rsid w:val="00212353"/>
    <w:rsid w:val="00220C28"/>
    <w:rsid w:val="00222DD5"/>
    <w:rsid w:val="00224672"/>
    <w:rsid w:val="00226F30"/>
    <w:rsid w:val="00231E50"/>
    <w:rsid w:val="00237EF8"/>
    <w:rsid w:val="002403BB"/>
    <w:rsid w:val="0024101E"/>
    <w:rsid w:val="00244437"/>
    <w:rsid w:val="00247A53"/>
    <w:rsid w:val="00260882"/>
    <w:rsid w:val="00265B40"/>
    <w:rsid w:val="002710A4"/>
    <w:rsid w:val="002742E2"/>
    <w:rsid w:val="00287396"/>
    <w:rsid w:val="00290235"/>
    <w:rsid w:val="002A36F5"/>
    <w:rsid w:val="002A4D66"/>
    <w:rsid w:val="002A6103"/>
    <w:rsid w:val="002B19D3"/>
    <w:rsid w:val="002B37FC"/>
    <w:rsid w:val="002B4366"/>
    <w:rsid w:val="002B54AF"/>
    <w:rsid w:val="002B6704"/>
    <w:rsid w:val="002D03A5"/>
    <w:rsid w:val="002D1319"/>
    <w:rsid w:val="002D2B01"/>
    <w:rsid w:val="002D2D80"/>
    <w:rsid w:val="002D4148"/>
    <w:rsid w:val="002D566C"/>
    <w:rsid w:val="002D5A71"/>
    <w:rsid w:val="002E3070"/>
    <w:rsid w:val="002E495E"/>
    <w:rsid w:val="002F38DF"/>
    <w:rsid w:val="00300FDB"/>
    <w:rsid w:val="003113BD"/>
    <w:rsid w:val="0031635A"/>
    <w:rsid w:val="00325719"/>
    <w:rsid w:val="00343276"/>
    <w:rsid w:val="003465EF"/>
    <w:rsid w:val="00347215"/>
    <w:rsid w:val="00347488"/>
    <w:rsid w:val="00350389"/>
    <w:rsid w:val="003507D7"/>
    <w:rsid w:val="003512B6"/>
    <w:rsid w:val="00351385"/>
    <w:rsid w:val="0035355E"/>
    <w:rsid w:val="00357B5E"/>
    <w:rsid w:val="003612C8"/>
    <w:rsid w:val="00363B19"/>
    <w:rsid w:val="00366E4F"/>
    <w:rsid w:val="00373346"/>
    <w:rsid w:val="00374873"/>
    <w:rsid w:val="00374979"/>
    <w:rsid w:val="00377327"/>
    <w:rsid w:val="00377C30"/>
    <w:rsid w:val="00381E4E"/>
    <w:rsid w:val="00385AFF"/>
    <w:rsid w:val="00391DCB"/>
    <w:rsid w:val="003A2FE2"/>
    <w:rsid w:val="003B0AE6"/>
    <w:rsid w:val="003B3115"/>
    <w:rsid w:val="003B3C61"/>
    <w:rsid w:val="003C0713"/>
    <w:rsid w:val="003C0861"/>
    <w:rsid w:val="003C2365"/>
    <w:rsid w:val="003D59F5"/>
    <w:rsid w:val="003D6682"/>
    <w:rsid w:val="003F21E2"/>
    <w:rsid w:val="003F4EA1"/>
    <w:rsid w:val="003F56E5"/>
    <w:rsid w:val="003F622E"/>
    <w:rsid w:val="003F766B"/>
    <w:rsid w:val="00400F3A"/>
    <w:rsid w:val="00410F11"/>
    <w:rsid w:val="00413286"/>
    <w:rsid w:val="00426B9B"/>
    <w:rsid w:val="004314EC"/>
    <w:rsid w:val="00441495"/>
    <w:rsid w:val="004450FF"/>
    <w:rsid w:val="00451640"/>
    <w:rsid w:val="00451E6F"/>
    <w:rsid w:val="00464365"/>
    <w:rsid w:val="00464AA5"/>
    <w:rsid w:val="0046647C"/>
    <w:rsid w:val="00471C2B"/>
    <w:rsid w:val="004748B7"/>
    <w:rsid w:val="004A1234"/>
    <w:rsid w:val="004A6EB0"/>
    <w:rsid w:val="004B53D2"/>
    <w:rsid w:val="004C2E14"/>
    <w:rsid w:val="004D249E"/>
    <w:rsid w:val="004D7319"/>
    <w:rsid w:val="004E3E9D"/>
    <w:rsid w:val="004E436E"/>
    <w:rsid w:val="004E538F"/>
    <w:rsid w:val="004E577D"/>
    <w:rsid w:val="004F49B7"/>
    <w:rsid w:val="004F6233"/>
    <w:rsid w:val="004F7711"/>
    <w:rsid w:val="00501BEC"/>
    <w:rsid w:val="00504B18"/>
    <w:rsid w:val="0050565C"/>
    <w:rsid w:val="00507B4C"/>
    <w:rsid w:val="0051396E"/>
    <w:rsid w:val="005156B1"/>
    <w:rsid w:val="00521129"/>
    <w:rsid w:val="00533764"/>
    <w:rsid w:val="00536A97"/>
    <w:rsid w:val="0053776A"/>
    <w:rsid w:val="00541E09"/>
    <w:rsid w:val="00550A62"/>
    <w:rsid w:val="0056161C"/>
    <w:rsid w:val="00567169"/>
    <w:rsid w:val="00567932"/>
    <w:rsid w:val="00573AA1"/>
    <w:rsid w:val="0057506C"/>
    <w:rsid w:val="005904EF"/>
    <w:rsid w:val="00593DD8"/>
    <w:rsid w:val="005A1024"/>
    <w:rsid w:val="005B00DD"/>
    <w:rsid w:val="005B21BB"/>
    <w:rsid w:val="005B3789"/>
    <w:rsid w:val="005B6B85"/>
    <w:rsid w:val="005C31B2"/>
    <w:rsid w:val="005C3AA8"/>
    <w:rsid w:val="005C631C"/>
    <w:rsid w:val="005C7647"/>
    <w:rsid w:val="005D5C6F"/>
    <w:rsid w:val="005D6C74"/>
    <w:rsid w:val="005F56F7"/>
    <w:rsid w:val="00601104"/>
    <w:rsid w:val="00602E78"/>
    <w:rsid w:val="00604070"/>
    <w:rsid w:val="00604711"/>
    <w:rsid w:val="00624550"/>
    <w:rsid w:val="00634975"/>
    <w:rsid w:val="00636E60"/>
    <w:rsid w:val="006439B5"/>
    <w:rsid w:val="00643C60"/>
    <w:rsid w:val="00645454"/>
    <w:rsid w:val="00650262"/>
    <w:rsid w:val="00652041"/>
    <w:rsid w:val="00655E8F"/>
    <w:rsid w:val="006637C5"/>
    <w:rsid w:val="006733A3"/>
    <w:rsid w:val="00673860"/>
    <w:rsid w:val="0067615C"/>
    <w:rsid w:val="006775CD"/>
    <w:rsid w:val="00677A4E"/>
    <w:rsid w:val="00687776"/>
    <w:rsid w:val="00695BEE"/>
    <w:rsid w:val="00696321"/>
    <w:rsid w:val="006A3695"/>
    <w:rsid w:val="006A389A"/>
    <w:rsid w:val="006A4FE0"/>
    <w:rsid w:val="006A5CD6"/>
    <w:rsid w:val="006A61F9"/>
    <w:rsid w:val="006A6DE5"/>
    <w:rsid w:val="006A714D"/>
    <w:rsid w:val="006C0132"/>
    <w:rsid w:val="006C7297"/>
    <w:rsid w:val="006E0CC8"/>
    <w:rsid w:val="006F212E"/>
    <w:rsid w:val="006F3B9F"/>
    <w:rsid w:val="006F7F1B"/>
    <w:rsid w:val="00701A6F"/>
    <w:rsid w:val="00706E72"/>
    <w:rsid w:val="00720D2A"/>
    <w:rsid w:val="00720F5A"/>
    <w:rsid w:val="00721AFF"/>
    <w:rsid w:val="0072643F"/>
    <w:rsid w:val="00727808"/>
    <w:rsid w:val="00731986"/>
    <w:rsid w:val="0073273D"/>
    <w:rsid w:val="00741561"/>
    <w:rsid w:val="0074273B"/>
    <w:rsid w:val="007479CF"/>
    <w:rsid w:val="00747DC7"/>
    <w:rsid w:val="00750A95"/>
    <w:rsid w:val="0076727C"/>
    <w:rsid w:val="00767D93"/>
    <w:rsid w:val="00773588"/>
    <w:rsid w:val="00777779"/>
    <w:rsid w:val="0078401D"/>
    <w:rsid w:val="0078432C"/>
    <w:rsid w:val="00786EB5"/>
    <w:rsid w:val="00787D35"/>
    <w:rsid w:val="00791202"/>
    <w:rsid w:val="0079250E"/>
    <w:rsid w:val="0079724B"/>
    <w:rsid w:val="007A2880"/>
    <w:rsid w:val="007A4F4E"/>
    <w:rsid w:val="007A5817"/>
    <w:rsid w:val="007B0469"/>
    <w:rsid w:val="007B0CB1"/>
    <w:rsid w:val="007B4119"/>
    <w:rsid w:val="007B49A2"/>
    <w:rsid w:val="007C47E7"/>
    <w:rsid w:val="007D51CC"/>
    <w:rsid w:val="007D736F"/>
    <w:rsid w:val="007E3B49"/>
    <w:rsid w:val="007E5920"/>
    <w:rsid w:val="007F2789"/>
    <w:rsid w:val="007F52D3"/>
    <w:rsid w:val="007F76A7"/>
    <w:rsid w:val="007F7D29"/>
    <w:rsid w:val="0080250E"/>
    <w:rsid w:val="00805249"/>
    <w:rsid w:val="00810B22"/>
    <w:rsid w:val="00811091"/>
    <w:rsid w:val="00813765"/>
    <w:rsid w:val="00830AEC"/>
    <w:rsid w:val="008318D1"/>
    <w:rsid w:val="00836D60"/>
    <w:rsid w:val="00846F0B"/>
    <w:rsid w:val="00854870"/>
    <w:rsid w:val="00855A25"/>
    <w:rsid w:val="00861D11"/>
    <w:rsid w:val="008670D7"/>
    <w:rsid w:val="008764FB"/>
    <w:rsid w:val="00886550"/>
    <w:rsid w:val="00890B91"/>
    <w:rsid w:val="00895DDF"/>
    <w:rsid w:val="008B3775"/>
    <w:rsid w:val="008D01C3"/>
    <w:rsid w:val="008D01E7"/>
    <w:rsid w:val="008D355A"/>
    <w:rsid w:val="008D48AC"/>
    <w:rsid w:val="008D59CA"/>
    <w:rsid w:val="008D71E6"/>
    <w:rsid w:val="008E3696"/>
    <w:rsid w:val="008E3B3A"/>
    <w:rsid w:val="008F127A"/>
    <w:rsid w:val="00907F98"/>
    <w:rsid w:val="0091170C"/>
    <w:rsid w:val="00914D7E"/>
    <w:rsid w:val="00921E80"/>
    <w:rsid w:val="00923630"/>
    <w:rsid w:val="0093010A"/>
    <w:rsid w:val="009546F0"/>
    <w:rsid w:val="009549DD"/>
    <w:rsid w:val="00973D9F"/>
    <w:rsid w:val="00977A60"/>
    <w:rsid w:val="0098049A"/>
    <w:rsid w:val="00981143"/>
    <w:rsid w:val="0098306F"/>
    <w:rsid w:val="009866F3"/>
    <w:rsid w:val="00987E22"/>
    <w:rsid w:val="0099516C"/>
    <w:rsid w:val="009C4555"/>
    <w:rsid w:val="009C60E6"/>
    <w:rsid w:val="009C6E4B"/>
    <w:rsid w:val="009C7111"/>
    <w:rsid w:val="009D088A"/>
    <w:rsid w:val="009D44E9"/>
    <w:rsid w:val="009D5467"/>
    <w:rsid w:val="009E1B3E"/>
    <w:rsid w:val="009E1C53"/>
    <w:rsid w:val="009E5F8E"/>
    <w:rsid w:val="009F17C5"/>
    <w:rsid w:val="009F19A5"/>
    <w:rsid w:val="009F4F09"/>
    <w:rsid w:val="009F6240"/>
    <w:rsid w:val="00A21329"/>
    <w:rsid w:val="00A21804"/>
    <w:rsid w:val="00A23261"/>
    <w:rsid w:val="00A242A6"/>
    <w:rsid w:val="00A24D60"/>
    <w:rsid w:val="00A310A6"/>
    <w:rsid w:val="00A365E5"/>
    <w:rsid w:val="00A40D80"/>
    <w:rsid w:val="00A42511"/>
    <w:rsid w:val="00A42637"/>
    <w:rsid w:val="00A50467"/>
    <w:rsid w:val="00A51590"/>
    <w:rsid w:val="00A86219"/>
    <w:rsid w:val="00A86321"/>
    <w:rsid w:val="00A87D30"/>
    <w:rsid w:val="00A9192F"/>
    <w:rsid w:val="00A94267"/>
    <w:rsid w:val="00A94757"/>
    <w:rsid w:val="00A94EE8"/>
    <w:rsid w:val="00A964BB"/>
    <w:rsid w:val="00AA2582"/>
    <w:rsid w:val="00AA5311"/>
    <w:rsid w:val="00AB4351"/>
    <w:rsid w:val="00AB5BE5"/>
    <w:rsid w:val="00AB6AA5"/>
    <w:rsid w:val="00AC5108"/>
    <w:rsid w:val="00AC724E"/>
    <w:rsid w:val="00AD04A1"/>
    <w:rsid w:val="00AD27A2"/>
    <w:rsid w:val="00AD5E5B"/>
    <w:rsid w:val="00AD6A27"/>
    <w:rsid w:val="00AD746F"/>
    <w:rsid w:val="00AD7EEE"/>
    <w:rsid w:val="00AE159D"/>
    <w:rsid w:val="00AE2837"/>
    <w:rsid w:val="00AE50D8"/>
    <w:rsid w:val="00B01173"/>
    <w:rsid w:val="00B0160C"/>
    <w:rsid w:val="00B02160"/>
    <w:rsid w:val="00B04C7C"/>
    <w:rsid w:val="00B07842"/>
    <w:rsid w:val="00B12270"/>
    <w:rsid w:val="00B172EA"/>
    <w:rsid w:val="00B37BC1"/>
    <w:rsid w:val="00B4180D"/>
    <w:rsid w:val="00B55E13"/>
    <w:rsid w:val="00B5783E"/>
    <w:rsid w:val="00B71903"/>
    <w:rsid w:val="00B75543"/>
    <w:rsid w:val="00B83E44"/>
    <w:rsid w:val="00B840C8"/>
    <w:rsid w:val="00B84CBB"/>
    <w:rsid w:val="00B86281"/>
    <w:rsid w:val="00BA79ED"/>
    <w:rsid w:val="00BB1CBF"/>
    <w:rsid w:val="00BB28E9"/>
    <w:rsid w:val="00BB5136"/>
    <w:rsid w:val="00BB52DF"/>
    <w:rsid w:val="00BC0E74"/>
    <w:rsid w:val="00BC3C56"/>
    <w:rsid w:val="00BD15D1"/>
    <w:rsid w:val="00BD3AA6"/>
    <w:rsid w:val="00BD5EBB"/>
    <w:rsid w:val="00BE0B25"/>
    <w:rsid w:val="00BF00C8"/>
    <w:rsid w:val="00BF4154"/>
    <w:rsid w:val="00C0078A"/>
    <w:rsid w:val="00C00B21"/>
    <w:rsid w:val="00C35F89"/>
    <w:rsid w:val="00C476FA"/>
    <w:rsid w:val="00C578E4"/>
    <w:rsid w:val="00C6305A"/>
    <w:rsid w:val="00C63C4D"/>
    <w:rsid w:val="00C7278A"/>
    <w:rsid w:val="00C72F5F"/>
    <w:rsid w:val="00C77873"/>
    <w:rsid w:val="00C80A9A"/>
    <w:rsid w:val="00C824F2"/>
    <w:rsid w:val="00C842DA"/>
    <w:rsid w:val="00C86A6C"/>
    <w:rsid w:val="00C879C0"/>
    <w:rsid w:val="00C928F2"/>
    <w:rsid w:val="00C976AE"/>
    <w:rsid w:val="00C97E6C"/>
    <w:rsid w:val="00CA0D69"/>
    <w:rsid w:val="00CA23AA"/>
    <w:rsid w:val="00CA4F97"/>
    <w:rsid w:val="00CA7B18"/>
    <w:rsid w:val="00CB04B3"/>
    <w:rsid w:val="00CB20BC"/>
    <w:rsid w:val="00CB5942"/>
    <w:rsid w:val="00CD201B"/>
    <w:rsid w:val="00CE305B"/>
    <w:rsid w:val="00CE3CF7"/>
    <w:rsid w:val="00CE5E36"/>
    <w:rsid w:val="00CE6712"/>
    <w:rsid w:val="00CF0B2D"/>
    <w:rsid w:val="00CF5422"/>
    <w:rsid w:val="00CF6916"/>
    <w:rsid w:val="00CF7136"/>
    <w:rsid w:val="00CF7607"/>
    <w:rsid w:val="00CF785D"/>
    <w:rsid w:val="00D05A33"/>
    <w:rsid w:val="00D07DE5"/>
    <w:rsid w:val="00D23189"/>
    <w:rsid w:val="00D24136"/>
    <w:rsid w:val="00D2545D"/>
    <w:rsid w:val="00D32715"/>
    <w:rsid w:val="00D373D8"/>
    <w:rsid w:val="00D50BDE"/>
    <w:rsid w:val="00D531F6"/>
    <w:rsid w:val="00D55257"/>
    <w:rsid w:val="00D63BF1"/>
    <w:rsid w:val="00D66B9A"/>
    <w:rsid w:val="00D73951"/>
    <w:rsid w:val="00D73C72"/>
    <w:rsid w:val="00D74EAC"/>
    <w:rsid w:val="00D7581A"/>
    <w:rsid w:val="00D9214C"/>
    <w:rsid w:val="00D934D0"/>
    <w:rsid w:val="00D9511F"/>
    <w:rsid w:val="00D97AFD"/>
    <w:rsid w:val="00DA7C7F"/>
    <w:rsid w:val="00DB0037"/>
    <w:rsid w:val="00DC0933"/>
    <w:rsid w:val="00DC3EBB"/>
    <w:rsid w:val="00DC488C"/>
    <w:rsid w:val="00DC57EC"/>
    <w:rsid w:val="00DE008C"/>
    <w:rsid w:val="00DF7F9D"/>
    <w:rsid w:val="00E04C92"/>
    <w:rsid w:val="00E0640D"/>
    <w:rsid w:val="00E144F7"/>
    <w:rsid w:val="00E20287"/>
    <w:rsid w:val="00E22AC7"/>
    <w:rsid w:val="00E26603"/>
    <w:rsid w:val="00E273A1"/>
    <w:rsid w:val="00E30151"/>
    <w:rsid w:val="00E413B8"/>
    <w:rsid w:val="00E4212E"/>
    <w:rsid w:val="00E42D8F"/>
    <w:rsid w:val="00E42F32"/>
    <w:rsid w:val="00E514EE"/>
    <w:rsid w:val="00E53132"/>
    <w:rsid w:val="00E53222"/>
    <w:rsid w:val="00E55167"/>
    <w:rsid w:val="00E63DF5"/>
    <w:rsid w:val="00E64591"/>
    <w:rsid w:val="00E6761A"/>
    <w:rsid w:val="00E67891"/>
    <w:rsid w:val="00E75E46"/>
    <w:rsid w:val="00E76E9D"/>
    <w:rsid w:val="00E77EE4"/>
    <w:rsid w:val="00E80313"/>
    <w:rsid w:val="00E8066F"/>
    <w:rsid w:val="00E8198B"/>
    <w:rsid w:val="00E81B67"/>
    <w:rsid w:val="00E8231F"/>
    <w:rsid w:val="00E83A64"/>
    <w:rsid w:val="00E876E4"/>
    <w:rsid w:val="00E900F3"/>
    <w:rsid w:val="00EB3DDD"/>
    <w:rsid w:val="00EC1F5D"/>
    <w:rsid w:val="00EC7D56"/>
    <w:rsid w:val="00ED2AFC"/>
    <w:rsid w:val="00ED30A1"/>
    <w:rsid w:val="00ED4F42"/>
    <w:rsid w:val="00EE2C62"/>
    <w:rsid w:val="00EE344E"/>
    <w:rsid w:val="00EF2D9C"/>
    <w:rsid w:val="00EF68F7"/>
    <w:rsid w:val="00EF732B"/>
    <w:rsid w:val="00F05CEB"/>
    <w:rsid w:val="00F12F99"/>
    <w:rsid w:val="00F16551"/>
    <w:rsid w:val="00F168CA"/>
    <w:rsid w:val="00F170F2"/>
    <w:rsid w:val="00F216F0"/>
    <w:rsid w:val="00F2485B"/>
    <w:rsid w:val="00F4091C"/>
    <w:rsid w:val="00F40F2B"/>
    <w:rsid w:val="00F411C0"/>
    <w:rsid w:val="00F43D2A"/>
    <w:rsid w:val="00F45E28"/>
    <w:rsid w:val="00F46657"/>
    <w:rsid w:val="00F57CA5"/>
    <w:rsid w:val="00F66231"/>
    <w:rsid w:val="00F76690"/>
    <w:rsid w:val="00F83219"/>
    <w:rsid w:val="00F852D3"/>
    <w:rsid w:val="00F93369"/>
    <w:rsid w:val="00F93E0E"/>
    <w:rsid w:val="00F9445F"/>
    <w:rsid w:val="00F96AE0"/>
    <w:rsid w:val="00FA2753"/>
    <w:rsid w:val="00FA4CF2"/>
    <w:rsid w:val="00FA7CE5"/>
    <w:rsid w:val="00FB744D"/>
    <w:rsid w:val="00FC4CA9"/>
    <w:rsid w:val="00FD2633"/>
    <w:rsid w:val="00FD7463"/>
    <w:rsid w:val="00FE6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E49"/>
  <w15:docId w15:val="{85EBB276-6AF4-405D-B769-9FCF089E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paragraph" w:styleId="Antrat2">
    <w:name w:val="heading 2"/>
    <w:basedOn w:val="prastasis"/>
    <w:next w:val="prastasis"/>
    <w:link w:val="Antrat2Diagrama"/>
    <w:uiPriority w:val="9"/>
    <w:semiHidden/>
    <w:unhideWhenUsed/>
    <w:qFormat/>
    <w:rsid w:val="009301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5">
    <w:name w:val="heading 5"/>
    <w:basedOn w:val="prastasis"/>
    <w:next w:val="prastasis"/>
    <w:link w:val="Antrat5Diagrama"/>
    <w:uiPriority w:val="1"/>
    <w:unhideWhenUsed/>
    <w:qFormat/>
    <w:rsid w:val="000C153C"/>
    <w:pPr>
      <w:keepNext/>
      <w:keepLines/>
      <w:spacing w:before="80" w:after="40"/>
      <w:outlineLvl w:val="4"/>
    </w:pPr>
    <w:rPr>
      <w:rFonts w:eastAsiaTheme="majorEastAsia"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paragraph" w:customStyle="1" w:styleId="Stilius5">
    <w:name w:val="Stilius5"/>
    <w:basedOn w:val="prastasis"/>
    <w:link w:val="Stilius5Diagrama"/>
    <w:qFormat/>
    <w:rsid w:val="00B01173"/>
    <w:pPr>
      <w:jc w:val="center"/>
    </w:pPr>
    <w:rPr>
      <w:rFonts w:eastAsia="Times New Roman"/>
      <w:b/>
      <w:sz w:val="28"/>
      <w:szCs w:val="28"/>
      <w:lang w:val="en-US"/>
    </w:rPr>
  </w:style>
  <w:style w:type="character" w:customStyle="1" w:styleId="Stilius5Diagrama">
    <w:name w:val="Stilius5 Diagrama"/>
    <w:link w:val="Stilius5"/>
    <w:locked/>
    <w:rsid w:val="00B01173"/>
    <w:rPr>
      <w:rFonts w:ascii="Times New Roman" w:eastAsia="Times New Roman" w:hAnsi="Times New Roman"/>
      <w:b/>
      <w:sz w:val="28"/>
      <w:szCs w:val="28"/>
    </w:rPr>
  </w:style>
  <w:style w:type="character" w:styleId="Hipersaitas">
    <w:name w:val="Hyperlink"/>
    <w:aliases w:val="Alna"/>
    <w:unhideWhenUsed/>
    <w:rsid w:val="001855D9"/>
    <w:rPr>
      <w:color w:val="0000FF"/>
      <w:u w:val="single"/>
    </w:rPr>
  </w:style>
  <w:style w:type="paragraph" w:styleId="Sraopastraipa">
    <w:name w:val="List Paragraph"/>
    <w:basedOn w:val="prastasis"/>
    <w:uiPriority w:val="34"/>
    <w:qFormat/>
    <w:rsid w:val="007C47E7"/>
    <w:pPr>
      <w:widowControl w:val="0"/>
      <w:suppressAutoHyphens/>
      <w:spacing w:after="0" w:line="240" w:lineRule="auto"/>
      <w:ind w:left="720"/>
      <w:contextualSpacing/>
    </w:pPr>
    <w:rPr>
      <w:rFonts w:eastAsia="SimSun" w:cs="Mangal"/>
      <w:kern w:val="1"/>
      <w:szCs w:val="21"/>
      <w:lang w:eastAsia="hi-IN" w:bidi="hi-IN"/>
    </w:rPr>
  </w:style>
  <w:style w:type="paragraph" w:customStyle="1" w:styleId="Stilius3">
    <w:name w:val="Stilius3"/>
    <w:basedOn w:val="prastasis"/>
    <w:qFormat/>
    <w:rsid w:val="00410F11"/>
    <w:pPr>
      <w:spacing w:before="200" w:after="0" w:line="240" w:lineRule="auto"/>
      <w:jc w:val="both"/>
    </w:pPr>
    <w:rPr>
      <w:rFonts w:eastAsia="Times New Roman"/>
      <w:sz w:val="22"/>
    </w:rPr>
  </w:style>
  <w:style w:type="character" w:customStyle="1" w:styleId="FontStyle23">
    <w:name w:val="Font Style23"/>
    <w:uiPriority w:val="99"/>
    <w:rsid w:val="005D6C74"/>
    <w:rPr>
      <w:rFonts w:ascii="Times New Roman" w:hAnsi="Times New Roman" w:cs="Times New Roman" w:hint="default"/>
      <w:sz w:val="24"/>
      <w:szCs w:val="24"/>
    </w:rPr>
  </w:style>
  <w:style w:type="paragraph" w:styleId="Pagrindiniotekstotrauka">
    <w:name w:val="Body Text Indent"/>
    <w:basedOn w:val="prastasis"/>
    <w:link w:val="PagrindiniotekstotraukaDiagrama"/>
    <w:uiPriority w:val="99"/>
    <w:semiHidden/>
    <w:unhideWhenUsed/>
    <w:rsid w:val="00DA7C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7C7F"/>
    <w:rPr>
      <w:rFonts w:ascii="Times New Roman" w:hAnsi="Times New Roman"/>
      <w:sz w:val="24"/>
      <w:szCs w:val="22"/>
      <w:lang w:eastAsia="en-US"/>
    </w:rPr>
  </w:style>
  <w:style w:type="paragraph" w:styleId="Pavadinimas">
    <w:name w:val="Title"/>
    <w:basedOn w:val="prastasis"/>
    <w:next w:val="prastasis"/>
    <w:link w:val="PavadinimasDiagrama"/>
    <w:uiPriority w:val="99"/>
    <w:qFormat/>
    <w:rsid w:val="00DA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A7C7F"/>
    <w:rPr>
      <w:rFonts w:asciiTheme="majorHAnsi" w:eastAsiaTheme="majorEastAsia" w:hAnsiTheme="majorHAnsi" w:cstheme="majorBidi"/>
      <w:spacing w:val="-10"/>
      <w:kern w:val="28"/>
      <w:sz w:val="56"/>
      <w:szCs w:val="56"/>
      <w:lang w:eastAsia="en-US"/>
    </w:rPr>
  </w:style>
  <w:style w:type="character" w:customStyle="1" w:styleId="Antrat5Diagrama">
    <w:name w:val="Antraštė 5 Diagrama"/>
    <w:basedOn w:val="Numatytasispastraiposriftas"/>
    <w:link w:val="Antrat5"/>
    <w:uiPriority w:val="1"/>
    <w:rsid w:val="000C153C"/>
    <w:rPr>
      <w:rFonts w:ascii="Times New Roman" w:eastAsiaTheme="majorEastAsia" w:hAnsi="Times New Roman" w:cstheme="majorBidi"/>
      <w:color w:val="365F91" w:themeColor="accent1" w:themeShade="BF"/>
      <w:sz w:val="24"/>
      <w:szCs w:val="22"/>
      <w:lang w:eastAsia="en-US"/>
    </w:rPr>
  </w:style>
  <w:style w:type="character" w:customStyle="1" w:styleId="Antrat2Diagrama">
    <w:name w:val="Antraštė 2 Diagrama"/>
    <w:basedOn w:val="Numatytasispastraiposriftas"/>
    <w:link w:val="Antrat2"/>
    <w:uiPriority w:val="9"/>
    <w:semiHidden/>
    <w:rsid w:val="0093010A"/>
    <w:rPr>
      <w:rFonts w:asciiTheme="majorHAnsi" w:eastAsiaTheme="majorEastAsia" w:hAnsiTheme="majorHAnsi" w:cstheme="majorBidi"/>
      <w:color w:val="365F91" w:themeColor="accent1" w:themeShade="BF"/>
      <w:sz w:val="26"/>
      <w:szCs w:val="26"/>
      <w:lang w:eastAsia="en-US"/>
    </w:rPr>
  </w:style>
  <w:style w:type="paragraph" w:styleId="Antrats">
    <w:name w:val="header"/>
    <w:basedOn w:val="prastasis"/>
    <w:link w:val="AntratsDiagrama"/>
    <w:uiPriority w:val="99"/>
    <w:unhideWhenUsed/>
    <w:rsid w:val="0080524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05249"/>
    <w:rPr>
      <w:rFonts w:ascii="Times New Roman" w:hAnsi="Times New Roman"/>
      <w:sz w:val="24"/>
      <w:szCs w:val="22"/>
      <w:lang w:eastAsia="en-US"/>
    </w:rPr>
  </w:style>
  <w:style w:type="paragraph" w:styleId="Porat">
    <w:name w:val="footer"/>
    <w:basedOn w:val="prastasis"/>
    <w:link w:val="PoratDiagrama"/>
    <w:uiPriority w:val="99"/>
    <w:unhideWhenUsed/>
    <w:rsid w:val="0080524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05249"/>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065">
      <w:bodyDiv w:val="1"/>
      <w:marLeft w:val="0"/>
      <w:marRight w:val="0"/>
      <w:marTop w:val="0"/>
      <w:marBottom w:val="0"/>
      <w:divBdr>
        <w:top w:val="none" w:sz="0" w:space="0" w:color="auto"/>
        <w:left w:val="none" w:sz="0" w:space="0" w:color="auto"/>
        <w:bottom w:val="none" w:sz="0" w:space="0" w:color="auto"/>
        <w:right w:val="none" w:sz="0" w:space="0" w:color="auto"/>
      </w:divBdr>
    </w:div>
    <w:div w:id="198393267">
      <w:bodyDiv w:val="1"/>
      <w:marLeft w:val="0"/>
      <w:marRight w:val="0"/>
      <w:marTop w:val="0"/>
      <w:marBottom w:val="0"/>
      <w:divBdr>
        <w:top w:val="none" w:sz="0" w:space="0" w:color="auto"/>
        <w:left w:val="none" w:sz="0" w:space="0" w:color="auto"/>
        <w:bottom w:val="none" w:sz="0" w:space="0" w:color="auto"/>
        <w:right w:val="none" w:sz="0" w:space="0" w:color="auto"/>
      </w:divBdr>
    </w:div>
    <w:div w:id="307326122">
      <w:bodyDiv w:val="1"/>
      <w:marLeft w:val="0"/>
      <w:marRight w:val="0"/>
      <w:marTop w:val="0"/>
      <w:marBottom w:val="0"/>
      <w:divBdr>
        <w:top w:val="none" w:sz="0" w:space="0" w:color="auto"/>
        <w:left w:val="none" w:sz="0" w:space="0" w:color="auto"/>
        <w:bottom w:val="none" w:sz="0" w:space="0" w:color="auto"/>
        <w:right w:val="none" w:sz="0" w:space="0" w:color="auto"/>
      </w:divBdr>
    </w:div>
    <w:div w:id="604852445">
      <w:bodyDiv w:val="1"/>
      <w:marLeft w:val="0"/>
      <w:marRight w:val="0"/>
      <w:marTop w:val="0"/>
      <w:marBottom w:val="0"/>
      <w:divBdr>
        <w:top w:val="none" w:sz="0" w:space="0" w:color="auto"/>
        <w:left w:val="none" w:sz="0" w:space="0" w:color="auto"/>
        <w:bottom w:val="none" w:sz="0" w:space="0" w:color="auto"/>
        <w:right w:val="none" w:sz="0" w:space="0" w:color="auto"/>
      </w:divBdr>
    </w:div>
    <w:div w:id="610237426">
      <w:bodyDiv w:val="1"/>
      <w:marLeft w:val="0"/>
      <w:marRight w:val="0"/>
      <w:marTop w:val="0"/>
      <w:marBottom w:val="0"/>
      <w:divBdr>
        <w:top w:val="none" w:sz="0" w:space="0" w:color="auto"/>
        <w:left w:val="none" w:sz="0" w:space="0" w:color="auto"/>
        <w:bottom w:val="none" w:sz="0" w:space="0" w:color="auto"/>
        <w:right w:val="none" w:sz="0" w:space="0" w:color="auto"/>
      </w:divBdr>
    </w:div>
    <w:div w:id="653531960">
      <w:bodyDiv w:val="1"/>
      <w:marLeft w:val="0"/>
      <w:marRight w:val="0"/>
      <w:marTop w:val="0"/>
      <w:marBottom w:val="0"/>
      <w:divBdr>
        <w:top w:val="none" w:sz="0" w:space="0" w:color="auto"/>
        <w:left w:val="none" w:sz="0" w:space="0" w:color="auto"/>
        <w:bottom w:val="none" w:sz="0" w:space="0" w:color="auto"/>
        <w:right w:val="none" w:sz="0" w:space="0" w:color="auto"/>
      </w:divBdr>
    </w:div>
    <w:div w:id="1042827271">
      <w:bodyDiv w:val="1"/>
      <w:marLeft w:val="0"/>
      <w:marRight w:val="0"/>
      <w:marTop w:val="0"/>
      <w:marBottom w:val="0"/>
      <w:divBdr>
        <w:top w:val="none" w:sz="0" w:space="0" w:color="auto"/>
        <w:left w:val="none" w:sz="0" w:space="0" w:color="auto"/>
        <w:bottom w:val="none" w:sz="0" w:space="0" w:color="auto"/>
        <w:right w:val="none" w:sz="0" w:space="0" w:color="auto"/>
      </w:divBdr>
    </w:div>
    <w:div w:id="1148715128">
      <w:bodyDiv w:val="1"/>
      <w:marLeft w:val="0"/>
      <w:marRight w:val="0"/>
      <w:marTop w:val="0"/>
      <w:marBottom w:val="0"/>
      <w:divBdr>
        <w:top w:val="none" w:sz="0" w:space="0" w:color="auto"/>
        <w:left w:val="none" w:sz="0" w:space="0" w:color="auto"/>
        <w:bottom w:val="none" w:sz="0" w:space="0" w:color="auto"/>
        <w:right w:val="none" w:sz="0" w:space="0" w:color="auto"/>
      </w:divBdr>
    </w:div>
    <w:div w:id="1203861994">
      <w:bodyDiv w:val="1"/>
      <w:marLeft w:val="0"/>
      <w:marRight w:val="0"/>
      <w:marTop w:val="0"/>
      <w:marBottom w:val="0"/>
      <w:divBdr>
        <w:top w:val="none" w:sz="0" w:space="0" w:color="auto"/>
        <w:left w:val="none" w:sz="0" w:space="0" w:color="auto"/>
        <w:bottom w:val="none" w:sz="0" w:space="0" w:color="auto"/>
        <w:right w:val="none" w:sz="0" w:space="0" w:color="auto"/>
      </w:divBdr>
    </w:div>
    <w:div w:id="1298877967">
      <w:bodyDiv w:val="1"/>
      <w:marLeft w:val="0"/>
      <w:marRight w:val="0"/>
      <w:marTop w:val="0"/>
      <w:marBottom w:val="0"/>
      <w:divBdr>
        <w:top w:val="none" w:sz="0" w:space="0" w:color="auto"/>
        <w:left w:val="none" w:sz="0" w:space="0" w:color="auto"/>
        <w:bottom w:val="none" w:sz="0" w:space="0" w:color="auto"/>
        <w:right w:val="none" w:sz="0" w:space="0" w:color="auto"/>
      </w:divBdr>
    </w:div>
    <w:div w:id="1653409330">
      <w:bodyDiv w:val="1"/>
      <w:marLeft w:val="0"/>
      <w:marRight w:val="0"/>
      <w:marTop w:val="0"/>
      <w:marBottom w:val="0"/>
      <w:divBdr>
        <w:top w:val="none" w:sz="0" w:space="0" w:color="auto"/>
        <w:left w:val="none" w:sz="0" w:space="0" w:color="auto"/>
        <w:bottom w:val="none" w:sz="0" w:space="0" w:color="auto"/>
        <w:right w:val="none" w:sz="0" w:space="0" w:color="auto"/>
      </w:divBdr>
    </w:div>
    <w:div w:id="1671330427">
      <w:bodyDiv w:val="1"/>
      <w:marLeft w:val="0"/>
      <w:marRight w:val="0"/>
      <w:marTop w:val="0"/>
      <w:marBottom w:val="0"/>
      <w:divBdr>
        <w:top w:val="none" w:sz="0" w:space="0" w:color="auto"/>
        <w:left w:val="none" w:sz="0" w:space="0" w:color="auto"/>
        <w:bottom w:val="none" w:sz="0" w:space="0" w:color="auto"/>
        <w:right w:val="none" w:sz="0" w:space="0" w:color="auto"/>
      </w:divBdr>
    </w:div>
    <w:div w:id="1680889956">
      <w:bodyDiv w:val="1"/>
      <w:marLeft w:val="0"/>
      <w:marRight w:val="0"/>
      <w:marTop w:val="0"/>
      <w:marBottom w:val="0"/>
      <w:divBdr>
        <w:top w:val="none" w:sz="0" w:space="0" w:color="auto"/>
        <w:left w:val="none" w:sz="0" w:space="0" w:color="auto"/>
        <w:bottom w:val="none" w:sz="0" w:space="0" w:color="auto"/>
        <w:right w:val="none" w:sz="0" w:space="0" w:color="auto"/>
      </w:divBdr>
    </w:div>
    <w:div w:id="1744834862">
      <w:bodyDiv w:val="1"/>
      <w:marLeft w:val="0"/>
      <w:marRight w:val="0"/>
      <w:marTop w:val="0"/>
      <w:marBottom w:val="0"/>
      <w:divBdr>
        <w:top w:val="none" w:sz="0" w:space="0" w:color="auto"/>
        <w:left w:val="none" w:sz="0" w:space="0" w:color="auto"/>
        <w:bottom w:val="none" w:sz="0" w:space="0" w:color="auto"/>
        <w:right w:val="none" w:sz="0" w:space="0" w:color="auto"/>
      </w:divBdr>
    </w:div>
    <w:div w:id="1757824218">
      <w:bodyDiv w:val="1"/>
      <w:marLeft w:val="0"/>
      <w:marRight w:val="0"/>
      <w:marTop w:val="0"/>
      <w:marBottom w:val="0"/>
      <w:divBdr>
        <w:top w:val="none" w:sz="0" w:space="0" w:color="auto"/>
        <w:left w:val="none" w:sz="0" w:space="0" w:color="auto"/>
        <w:bottom w:val="none" w:sz="0" w:space="0" w:color="auto"/>
        <w:right w:val="none" w:sz="0" w:space="0" w:color="auto"/>
      </w:divBdr>
    </w:div>
    <w:div w:id="1793941977">
      <w:bodyDiv w:val="1"/>
      <w:marLeft w:val="0"/>
      <w:marRight w:val="0"/>
      <w:marTop w:val="0"/>
      <w:marBottom w:val="0"/>
      <w:divBdr>
        <w:top w:val="none" w:sz="0" w:space="0" w:color="auto"/>
        <w:left w:val="none" w:sz="0" w:space="0" w:color="auto"/>
        <w:bottom w:val="none" w:sz="0" w:space="0" w:color="auto"/>
        <w:right w:val="none" w:sz="0" w:space="0" w:color="auto"/>
      </w:divBdr>
    </w:div>
    <w:div w:id="1797408500">
      <w:bodyDiv w:val="1"/>
      <w:marLeft w:val="0"/>
      <w:marRight w:val="0"/>
      <w:marTop w:val="0"/>
      <w:marBottom w:val="0"/>
      <w:divBdr>
        <w:top w:val="none" w:sz="0" w:space="0" w:color="auto"/>
        <w:left w:val="none" w:sz="0" w:space="0" w:color="auto"/>
        <w:bottom w:val="none" w:sz="0" w:space="0" w:color="auto"/>
        <w:right w:val="none" w:sz="0" w:space="0" w:color="auto"/>
      </w:divBdr>
    </w:div>
    <w:div w:id="1831407214">
      <w:bodyDiv w:val="1"/>
      <w:marLeft w:val="0"/>
      <w:marRight w:val="0"/>
      <w:marTop w:val="0"/>
      <w:marBottom w:val="0"/>
      <w:divBdr>
        <w:top w:val="none" w:sz="0" w:space="0" w:color="auto"/>
        <w:left w:val="none" w:sz="0" w:space="0" w:color="auto"/>
        <w:bottom w:val="none" w:sz="0" w:space="0" w:color="auto"/>
        <w:right w:val="none" w:sz="0" w:space="0" w:color="auto"/>
      </w:divBdr>
    </w:div>
    <w:div w:id="1842233237">
      <w:bodyDiv w:val="1"/>
      <w:marLeft w:val="0"/>
      <w:marRight w:val="0"/>
      <w:marTop w:val="0"/>
      <w:marBottom w:val="0"/>
      <w:divBdr>
        <w:top w:val="none" w:sz="0" w:space="0" w:color="auto"/>
        <w:left w:val="none" w:sz="0" w:space="0" w:color="auto"/>
        <w:bottom w:val="none" w:sz="0" w:space="0" w:color="auto"/>
        <w:right w:val="none" w:sz="0" w:space="0" w:color="auto"/>
      </w:divBdr>
    </w:div>
    <w:div w:id="1843735151">
      <w:bodyDiv w:val="1"/>
      <w:marLeft w:val="0"/>
      <w:marRight w:val="0"/>
      <w:marTop w:val="0"/>
      <w:marBottom w:val="0"/>
      <w:divBdr>
        <w:top w:val="none" w:sz="0" w:space="0" w:color="auto"/>
        <w:left w:val="none" w:sz="0" w:space="0" w:color="auto"/>
        <w:bottom w:val="none" w:sz="0" w:space="0" w:color="auto"/>
        <w:right w:val="none" w:sz="0" w:space="0" w:color="auto"/>
      </w:divBdr>
    </w:div>
    <w:div w:id="1940478279">
      <w:bodyDiv w:val="1"/>
      <w:marLeft w:val="0"/>
      <w:marRight w:val="0"/>
      <w:marTop w:val="0"/>
      <w:marBottom w:val="0"/>
      <w:divBdr>
        <w:top w:val="none" w:sz="0" w:space="0" w:color="auto"/>
        <w:left w:val="none" w:sz="0" w:space="0" w:color="auto"/>
        <w:bottom w:val="none" w:sz="0" w:space="0" w:color="auto"/>
        <w:right w:val="none" w:sz="0" w:space="0" w:color="auto"/>
      </w:divBdr>
    </w:div>
    <w:div w:id="2040351599">
      <w:bodyDiv w:val="1"/>
      <w:marLeft w:val="0"/>
      <w:marRight w:val="0"/>
      <w:marTop w:val="0"/>
      <w:marBottom w:val="0"/>
      <w:divBdr>
        <w:top w:val="none" w:sz="0" w:space="0" w:color="auto"/>
        <w:left w:val="none" w:sz="0" w:space="0" w:color="auto"/>
        <w:bottom w:val="none" w:sz="0" w:space="0" w:color="auto"/>
        <w:right w:val="none" w:sz="0" w:space="0" w:color="auto"/>
      </w:divBdr>
    </w:div>
    <w:div w:id="2129153179">
      <w:bodyDiv w:val="1"/>
      <w:marLeft w:val="0"/>
      <w:marRight w:val="0"/>
      <w:marTop w:val="0"/>
      <w:marBottom w:val="0"/>
      <w:divBdr>
        <w:top w:val="none" w:sz="0" w:space="0" w:color="auto"/>
        <w:left w:val="none" w:sz="0" w:space="0" w:color="auto"/>
        <w:bottom w:val="none" w:sz="0" w:space="0" w:color="auto"/>
        <w:right w:val="none" w:sz="0" w:space="0" w:color="auto"/>
      </w:divBdr>
    </w:div>
    <w:div w:id="21471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25937</Words>
  <Characters>14785</Characters>
  <Application>Microsoft Office Word</Application>
  <DocSecurity>0</DocSecurity>
  <Lines>123</Lines>
  <Paragraphs>81</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I. SUTARTIES OBJEKTAS</vt:lpstr>
      <vt:lpstr>II. DARBŲ KAINA IR ATSISKAITYMAS</vt:lpstr>
      <vt:lpstr/>
      <vt:lpstr>VI. SUSIRAŠINĖJIMAS</vt:lpstr>
      <vt:lpstr>6.2. Jei pasikeičia šalies adresas ir/ar kiti duomenys, tokia šalis turi informu</vt:lpstr>
      <vt:lpstr>6.3. Už Sutarties ir jos pakeitimų paskelbimą atsakinga Justina Balaišienė, Vieš</vt:lpstr>
      <vt:lpstr/>
    </vt:vector>
  </TitlesOfParts>
  <Company>Grizli777</Company>
  <LinksUpToDate>false</LinksUpToDate>
  <CharactersWithSpaces>40641</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3670039</vt:i4>
      </vt:variant>
      <vt:variant>
        <vt:i4>6</vt:i4>
      </vt:variant>
      <vt:variant>
        <vt:i4>0</vt:i4>
      </vt:variant>
      <vt:variant>
        <vt:i4>5</vt:i4>
      </vt:variant>
      <vt:variant>
        <vt:lpwstr>mailto:savivaldybe@rokiskis.lt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Justina Balaišienė</cp:lastModifiedBy>
  <cp:revision>6</cp:revision>
  <cp:lastPrinted>2022-10-18T06:42:00Z</cp:lastPrinted>
  <dcterms:created xsi:type="dcterms:W3CDTF">2025-07-01T06:16:00Z</dcterms:created>
  <dcterms:modified xsi:type="dcterms:W3CDTF">2025-07-02T06:22:00Z</dcterms:modified>
</cp:coreProperties>
</file>