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A874" w14:textId="77777777" w:rsidR="003022FB" w:rsidRPr="003022FB" w:rsidRDefault="003022FB" w:rsidP="003022FB">
      <w:pP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1DA82509" w14:textId="7038D592" w:rsidR="003022FB" w:rsidRPr="003022FB" w:rsidRDefault="003022FB" w:rsidP="003022F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</w:pPr>
      <w:r w:rsidRPr="003022FB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VIEŠASIS PIRKIMAS „</w:t>
      </w:r>
      <w:r w:rsidRPr="003022FB">
        <w:rPr>
          <w:rFonts w:ascii="Times New Roman" w:eastAsia="Arial Unicode MS" w:hAnsi="Times New Roman" w:cs="Calibri"/>
          <w:b/>
          <w:bCs/>
          <w:kern w:val="0"/>
          <w:sz w:val="24"/>
          <w:szCs w:val="24"/>
          <w:lang w:val="en-US"/>
          <w14:ligatures w14:val="none"/>
        </w:rPr>
        <w:t>MAŽOSIOS ARCHITEKTŪROS, VAIKŲ ŽAIDIMŲ IR SPORTO ELEMENTAI PRIE VYTAUTO VALIUŠIO KERAMIKOS MUZIEJAUS LELIŪNŲ MIESTELYJE, UTENOS RAJONE</w:t>
      </w:r>
      <w:r w:rsidRPr="003022FB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 xml:space="preserve">“ (TOLIAU – PIRKIMAS) Nr. </w:t>
      </w:r>
      <w:r w:rsidR="00BF4861" w:rsidRPr="00BF4861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14:ligatures w14:val="none"/>
        </w:rPr>
        <w:t>3413773</w:t>
      </w:r>
    </w:p>
    <w:p w14:paraId="56A19B44" w14:textId="77777777" w:rsidR="003022FB" w:rsidRPr="003022FB" w:rsidRDefault="003022FB" w:rsidP="003022F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p w14:paraId="10CE671B" w14:textId="77777777" w:rsidR="003022FB" w:rsidRPr="003022FB" w:rsidRDefault="003022FB" w:rsidP="003022FB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  <w:r w:rsidRPr="003022FB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ATSAKYMAS Į PAKLAUSIMĄ</w:t>
      </w:r>
    </w:p>
    <w:p w14:paraId="595643C2" w14:textId="70478714" w:rsidR="003022FB" w:rsidRPr="003022FB" w:rsidRDefault="003022FB" w:rsidP="003022FB">
      <w:pPr>
        <w:widowControl w:val="0"/>
        <w:spacing w:after="8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873AB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Perkančioji organizacija CVP IS priemonėmis 2025-0</w:t>
      </w:r>
      <w:r w:rsidR="00BF4861" w:rsidRPr="00873AB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7</w:t>
      </w:r>
      <w:r w:rsidRPr="00873AB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-</w:t>
      </w:r>
      <w:r w:rsidR="00BF4861" w:rsidRPr="00873AB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0</w:t>
      </w:r>
      <w:r w:rsidR="00163DD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2</w:t>
      </w:r>
      <w:r w:rsidRPr="003022FB">
        <w:rPr>
          <w:rFonts w:ascii="Calibri Light" w:eastAsia="Times New Roman" w:hAnsi="Calibri Light" w:cs="Times New Roman"/>
          <w:b/>
          <w:bCs/>
          <w:kern w:val="28"/>
          <w:sz w:val="24"/>
          <w:szCs w:val="24"/>
        </w:rPr>
        <w:t xml:space="preserve"> </w:t>
      </w:r>
      <w:r w:rsidRPr="003022FB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(pranešimo Nr.</w:t>
      </w:r>
      <w:r w:rsidRPr="003022FB">
        <w:rPr>
          <w:rFonts w:ascii="Roboto" w:eastAsia="Times New Roman" w:hAnsi="Roboto" w:cs="Times New Roman"/>
          <w:color w:val="00241A"/>
          <w:kern w:val="28"/>
          <w:sz w:val="21"/>
          <w:szCs w:val="21"/>
          <w:shd w:val="clear" w:color="auto" w:fill="F3F6F2"/>
        </w:rPr>
        <w:t xml:space="preserve"> </w:t>
      </w:r>
      <w:r w:rsidR="00163DDC" w:rsidRPr="00163DDC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263406</w:t>
      </w:r>
      <w:r w:rsidRPr="003022FB">
        <w:rPr>
          <w:rFonts w:ascii="Times New Roman" w:eastAsia="Times New Roman" w:hAnsi="Times New Roman" w:cs="Times New Roman"/>
          <w:spacing w:val="-10"/>
          <w:kern w:val="28"/>
          <w:sz w:val="24"/>
          <w:szCs w:val="24"/>
        </w:rPr>
        <w:t>) gavo tiekėju paklausimus.</w:t>
      </w:r>
      <w:r w:rsidRPr="003022F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Vadovaudamasi Lietuvos Respublikos viešųjų pirkimų įstatymo 36 str. 5p., pirkimo bendrųjų sąlygų 5.6 p., atsako</w:t>
      </w:r>
      <w:r w:rsidRPr="003022FB">
        <w:rPr>
          <w:rFonts w:ascii="Times New Roman" w:eastAsia="Times New Roman" w:hAnsi="Times New Roman" w:cs="Times New Roman"/>
          <w:kern w:val="28"/>
          <w:sz w:val="24"/>
          <w:szCs w:val="24"/>
          <w:lang w:eastAsia="en-GB"/>
        </w:rPr>
        <w:t xml:space="preserve"> į tiekėjo </w:t>
      </w:r>
      <w:r w:rsidRPr="003022F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paklausimą: </w:t>
      </w:r>
    </w:p>
    <w:p w14:paraId="5D725838" w14:textId="77777777" w:rsidR="003022FB" w:rsidRPr="003022FB" w:rsidRDefault="003022FB" w:rsidP="003022FB">
      <w:pPr>
        <w:spacing w:after="150" w:line="276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10348" w:type="dxa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3022FB" w:rsidRPr="003022FB" w14:paraId="4B5FD640" w14:textId="77777777" w:rsidTr="003022F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4805" w14:textId="77777777" w:rsidR="003022FB" w:rsidRPr="003022FB" w:rsidRDefault="003022FB" w:rsidP="003022FB">
            <w:pPr>
              <w:jc w:val="center"/>
              <w:rPr>
                <w:b/>
                <w:bCs/>
              </w:rPr>
            </w:pPr>
            <w:r w:rsidRPr="003022FB">
              <w:rPr>
                <w:b/>
                <w:bCs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9BF8" w14:textId="77777777" w:rsidR="003022FB" w:rsidRPr="003022FB" w:rsidRDefault="003022FB" w:rsidP="003022FB">
            <w:pPr>
              <w:jc w:val="center"/>
              <w:rPr>
                <w:b/>
                <w:bCs/>
              </w:rPr>
            </w:pPr>
            <w:proofErr w:type="spellStart"/>
            <w:r w:rsidRPr="003022FB">
              <w:rPr>
                <w:b/>
                <w:bCs/>
              </w:rPr>
              <w:t>Klausimas</w:t>
            </w:r>
            <w:proofErr w:type="spellEnd"/>
          </w:p>
          <w:p w14:paraId="4DEE3CC1" w14:textId="77777777" w:rsidR="003022FB" w:rsidRPr="003022FB" w:rsidRDefault="003022FB" w:rsidP="003022FB">
            <w:pPr>
              <w:jc w:val="center"/>
              <w:rPr>
                <w:b/>
                <w:bCs/>
                <w:i/>
                <w:iCs/>
              </w:rPr>
            </w:pPr>
            <w:r w:rsidRPr="003022FB">
              <w:rPr>
                <w:b/>
                <w:bCs/>
                <w:i/>
                <w:iCs/>
              </w:rPr>
              <w:t>(</w:t>
            </w:r>
            <w:proofErr w:type="spellStart"/>
            <w:r w:rsidRPr="003022FB">
              <w:rPr>
                <w:b/>
                <w:bCs/>
                <w:i/>
                <w:iCs/>
              </w:rPr>
              <w:t>pateikiamas</w:t>
            </w:r>
            <w:proofErr w:type="spellEnd"/>
            <w:r w:rsidRPr="003022F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022FB">
              <w:rPr>
                <w:b/>
                <w:bCs/>
                <w:i/>
                <w:iCs/>
              </w:rPr>
              <w:t>neredaguojamas</w:t>
            </w:r>
            <w:proofErr w:type="spellEnd"/>
            <w:r w:rsidRPr="003022F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022FB">
              <w:rPr>
                <w:b/>
                <w:bCs/>
                <w:i/>
                <w:iCs/>
              </w:rPr>
              <w:t>tekstas</w:t>
            </w:r>
            <w:proofErr w:type="spellEnd"/>
            <w:r w:rsidRPr="003022FB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92C7" w14:textId="77777777" w:rsidR="003022FB" w:rsidRPr="003022FB" w:rsidRDefault="003022FB" w:rsidP="003022FB">
            <w:pPr>
              <w:jc w:val="center"/>
              <w:rPr>
                <w:b/>
                <w:bCs/>
              </w:rPr>
            </w:pPr>
            <w:proofErr w:type="spellStart"/>
            <w:r w:rsidRPr="003022FB">
              <w:rPr>
                <w:b/>
                <w:bCs/>
              </w:rPr>
              <w:t>Atsakymas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ADE5" w14:textId="77777777" w:rsidR="003022FB" w:rsidRPr="003022FB" w:rsidRDefault="003022FB" w:rsidP="003022FB">
            <w:pPr>
              <w:jc w:val="center"/>
              <w:rPr>
                <w:b/>
                <w:bCs/>
              </w:rPr>
            </w:pPr>
            <w:proofErr w:type="spellStart"/>
            <w:r w:rsidRPr="003022FB">
              <w:rPr>
                <w:b/>
                <w:bCs/>
                <w:color w:val="000000" w:themeColor="text1"/>
              </w:rPr>
              <w:t>Atsakymo</w:t>
            </w:r>
            <w:proofErr w:type="spellEnd"/>
            <w:r w:rsidRPr="003022F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022FB">
              <w:rPr>
                <w:b/>
                <w:bCs/>
                <w:color w:val="000000" w:themeColor="text1"/>
              </w:rPr>
              <w:t>pateikimo</w:t>
            </w:r>
            <w:proofErr w:type="spellEnd"/>
            <w:r w:rsidRPr="003022FB">
              <w:rPr>
                <w:b/>
                <w:bCs/>
                <w:color w:val="000000" w:themeColor="text1"/>
              </w:rPr>
              <w:t xml:space="preserve"> data</w:t>
            </w:r>
          </w:p>
        </w:tc>
      </w:tr>
      <w:tr w:rsidR="003022FB" w:rsidRPr="003022FB" w14:paraId="6D8905E7" w14:textId="77777777" w:rsidTr="003022F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2799" w14:textId="77777777" w:rsidR="003022FB" w:rsidRPr="003022FB" w:rsidRDefault="003022FB" w:rsidP="003022FB">
            <w:pPr>
              <w:spacing w:line="256" w:lineRule="auto"/>
              <w:ind w:left="720" w:hanging="720"/>
              <w:contextualSpacing/>
              <w:rPr>
                <w:rFonts w:ascii="Calibri" w:eastAsia="Calibri" w:hAnsi="Calibri"/>
              </w:rPr>
            </w:pPr>
            <w:r w:rsidRPr="003022FB">
              <w:rPr>
                <w:rFonts w:ascii="Calibri" w:eastAsia="Calibri" w:hAnsi="Calibri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FAF6" w14:textId="09294B58" w:rsidR="003022FB" w:rsidRPr="003022FB" w:rsidRDefault="00F138A8" w:rsidP="003022FB">
            <w:pPr>
              <w:tabs>
                <w:tab w:val="left" w:pos="108"/>
              </w:tabs>
            </w:pPr>
            <w:r w:rsidRPr="00F138A8">
              <w:rPr>
                <w:lang w:val="lt-LT"/>
              </w:rPr>
              <w:t>Laba diena,</w:t>
            </w:r>
            <w:r w:rsidRPr="00F138A8">
              <w:rPr>
                <w:lang w:val="lt-LT"/>
              </w:rPr>
              <w:br/>
              <w:t>prašome Perkančiosios organizacijos patikslinti, ar reikės įrengti pačią žaidimų aikštelę (t. y. atlikti visus įrengimo darbus), ar tik pristatyti prekes ir jas sumontuoti.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6B2" w14:textId="5F27BC53" w:rsidR="00B50032" w:rsidRPr="00B50032" w:rsidRDefault="00AA052D" w:rsidP="00B50032">
            <w:pPr>
              <w:tabs>
                <w:tab w:val="left" w:pos="66"/>
              </w:tabs>
              <w:jc w:val="both"/>
              <w:rPr>
                <w:lang w:val="lt-LT"/>
              </w:rPr>
            </w:pPr>
            <w:proofErr w:type="spellStart"/>
            <w:r w:rsidRPr="006E7CAC">
              <w:rPr>
                <w:sz w:val="22"/>
                <w:szCs w:val="22"/>
              </w:rPr>
              <w:t>Prieš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montuojant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vaikų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žaidimo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elementus</w:t>
            </w:r>
            <w:proofErr w:type="spellEnd"/>
            <w:r w:rsidRPr="006E7CAC">
              <w:rPr>
                <w:sz w:val="22"/>
                <w:szCs w:val="22"/>
              </w:rPr>
              <w:t xml:space="preserve">, </w:t>
            </w:r>
            <w:proofErr w:type="spellStart"/>
            <w:r w:rsidRPr="006E7CAC">
              <w:rPr>
                <w:sz w:val="22"/>
                <w:szCs w:val="22"/>
              </w:rPr>
              <w:t>įrengiama</w:t>
            </w:r>
            <w:proofErr w:type="spellEnd"/>
            <w:r w:rsidRPr="006E7CAC">
              <w:rPr>
                <w:sz w:val="22"/>
                <w:szCs w:val="22"/>
              </w:rPr>
              <w:t xml:space="preserve"> ⁓ 200 m</w:t>
            </w:r>
            <w:r w:rsidRPr="006E7CAC">
              <w:rPr>
                <w:sz w:val="22"/>
                <w:szCs w:val="22"/>
                <w:vertAlign w:val="superscript"/>
              </w:rPr>
              <w:t>2</w:t>
            </w:r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bendro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ploto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smėlio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aikštelė</w:t>
            </w:r>
            <w:proofErr w:type="spellEnd"/>
            <w:r w:rsidRPr="006E7CAC">
              <w:rPr>
                <w:sz w:val="22"/>
                <w:szCs w:val="22"/>
              </w:rPr>
              <w:t xml:space="preserve">, </w:t>
            </w:r>
            <w:proofErr w:type="spellStart"/>
            <w:r w:rsidRPr="006E7CAC">
              <w:rPr>
                <w:sz w:val="22"/>
                <w:szCs w:val="22"/>
              </w:rPr>
              <w:t>kuri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aprėminama</w:t>
            </w:r>
            <w:proofErr w:type="spellEnd"/>
            <w:r w:rsidRPr="006E7CAC">
              <w:rPr>
                <w:sz w:val="22"/>
                <w:szCs w:val="22"/>
              </w:rPr>
              <w:t xml:space="preserve"> 15x15 cm </w:t>
            </w:r>
            <w:proofErr w:type="spellStart"/>
            <w:r w:rsidRPr="006E7CAC">
              <w:rPr>
                <w:sz w:val="22"/>
                <w:szCs w:val="22"/>
              </w:rPr>
              <w:t>kietos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veislės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medienos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mediniais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apvadais</w:t>
            </w:r>
            <w:proofErr w:type="spellEnd"/>
            <w:r w:rsidRPr="006E7CAC">
              <w:rPr>
                <w:sz w:val="22"/>
                <w:szCs w:val="22"/>
              </w:rPr>
              <w:t xml:space="preserve"> ⁓ 80 m.  </w:t>
            </w:r>
            <w:proofErr w:type="spellStart"/>
            <w:r w:rsidRPr="006E7CAC">
              <w:rPr>
                <w:sz w:val="22"/>
                <w:szCs w:val="22"/>
              </w:rPr>
              <w:t>Supilamas</w:t>
            </w:r>
            <w:proofErr w:type="spellEnd"/>
            <w:r w:rsidRPr="006E7CAC">
              <w:rPr>
                <w:sz w:val="22"/>
                <w:szCs w:val="22"/>
              </w:rPr>
              <w:t xml:space="preserve"> ne </w:t>
            </w:r>
            <w:proofErr w:type="spellStart"/>
            <w:r w:rsidRPr="006E7CAC">
              <w:rPr>
                <w:sz w:val="22"/>
                <w:szCs w:val="22"/>
              </w:rPr>
              <w:t>mažiau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kaip</w:t>
            </w:r>
            <w:proofErr w:type="spellEnd"/>
            <w:r w:rsidRPr="006E7CAC">
              <w:rPr>
                <w:sz w:val="22"/>
                <w:szCs w:val="22"/>
              </w:rPr>
              <w:t xml:space="preserve"> 20 cm </w:t>
            </w:r>
            <w:proofErr w:type="spellStart"/>
            <w:r w:rsidRPr="006E7CAC">
              <w:rPr>
                <w:sz w:val="22"/>
                <w:szCs w:val="22"/>
              </w:rPr>
              <w:t>storio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smėlio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sluoksnis</w:t>
            </w:r>
            <w:proofErr w:type="spellEnd"/>
            <w:r w:rsidRPr="006E7CAC">
              <w:rPr>
                <w:sz w:val="22"/>
                <w:szCs w:val="22"/>
              </w:rPr>
              <w:t xml:space="preserve">. </w:t>
            </w:r>
            <w:proofErr w:type="spellStart"/>
            <w:r w:rsidRPr="006E7CAC">
              <w:rPr>
                <w:sz w:val="22"/>
                <w:szCs w:val="22"/>
              </w:rPr>
              <w:t>Vaikų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žaidimų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elementai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smėlio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aikštelėje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sumontuojami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atsižvelgiant</w:t>
            </w:r>
            <w:proofErr w:type="spellEnd"/>
            <w:r w:rsidRPr="006E7CAC">
              <w:rPr>
                <w:sz w:val="22"/>
                <w:szCs w:val="22"/>
              </w:rPr>
              <w:t xml:space="preserve"> į </w:t>
            </w:r>
            <w:proofErr w:type="spellStart"/>
            <w:r w:rsidRPr="006E7CAC">
              <w:rPr>
                <w:sz w:val="22"/>
                <w:szCs w:val="22"/>
              </w:rPr>
              <w:t>jiems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numatytas</w:t>
            </w:r>
            <w:proofErr w:type="spellEnd"/>
            <w:r w:rsidRPr="006E7CAC">
              <w:rPr>
                <w:sz w:val="22"/>
                <w:szCs w:val="22"/>
              </w:rPr>
              <w:t xml:space="preserve"> </w:t>
            </w:r>
            <w:proofErr w:type="spellStart"/>
            <w:r w:rsidRPr="006E7CAC">
              <w:rPr>
                <w:sz w:val="22"/>
                <w:szCs w:val="22"/>
              </w:rPr>
              <w:t>apsaugos</w:t>
            </w:r>
            <w:proofErr w:type="spellEnd"/>
            <w:r w:rsidRPr="006E7CAC">
              <w:rPr>
                <w:sz w:val="22"/>
                <w:szCs w:val="22"/>
              </w:rPr>
              <w:t xml:space="preserve"> zonas</w:t>
            </w:r>
            <w:r>
              <w:rPr>
                <w:sz w:val="22"/>
                <w:szCs w:val="22"/>
              </w:rPr>
              <w:t>. (</w:t>
            </w:r>
            <w:proofErr w:type="spellStart"/>
            <w:r>
              <w:rPr>
                <w:sz w:val="22"/>
                <w:szCs w:val="22"/>
              </w:rPr>
              <w:t>Techninės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specifik</w:t>
            </w:r>
            <w:r w:rsidR="00E96ECA">
              <w:rPr>
                <w:sz w:val="22"/>
                <w:szCs w:val="22"/>
              </w:rPr>
              <w:t>acijos</w:t>
            </w:r>
            <w:proofErr w:type="spellEnd"/>
            <w:r w:rsidR="00E96ECA">
              <w:rPr>
                <w:sz w:val="22"/>
                <w:szCs w:val="22"/>
              </w:rPr>
              <w:t xml:space="preserve"> 6 p.)</w:t>
            </w:r>
          </w:p>
          <w:p w14:paraId="224D3E11" w14:textId="77777777" w:rsidR="003022FB" w:rsidRPr="003022FB" w:rsidRDefault="003022FB" w:rsidP="003022FB">
            <w:pPr>
              <w:tabs>
                <w:tab w:val="left" w:pos="66"/>
              </w:tabs>
              <w:jc w:val="both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DA30" w14:textId="3498F915" w:rsidR="003022FB" w:rsidRPr="003022FB" w:rsidRDefault="003022FB" w:rsidP="003022FB">
            <w:pPr>
              <w:rPr>
                <w:color w:val="000000" w:themeColor="text1"/>
              </w:rPr>
            </w:pPr>
            <w:r w:rsidRPr="003022FB">
              <w:rPr>
                <w:color w:val="000000" w:themeColor="text1"/>
              </w:rPr>
              <w:t>2025-0</w:t>
            </w:r>
            <w:r>
              <w:rPr>
                <w:color w:val="000000" w:themeColor="text1"/>
              </w:rPr>
              <w:t>7</w:t>
            </w:r>
            <w:r w:rsidRPr="003022FB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02</w:t>
            </w:r>
          </w:p>
        </w:tc>
      </w:tr>
    </w:tbl>
    <w:p w14:paraId="688F639E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5FED9444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385DD5D0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02E04FA1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725B7667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Pagarbiai</w:t>
      </w:r>
    </w:p>
    <w:p w14:paraId="39DA3FFD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Arial Unicode MS" w:hAnsi="Times New Roman" w:cs="Times New Roman"/>
          <w:kern w:val="0"/>
          <w:sz w:val="24"/>
          <w:szCs w:val="24"/>
          <w14:ligatures w14:val="none"/>
        </w:rPr>
        <w:t>Pirkimo organizatorė</w:t>
      </w:r>
    </w:p>
    <w:p w14:paraId="04D58CFA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en-US" w:eastAsia="hi-IN" w:bidi="hi-IN"/>
          <w14:ligatures w14:val="none"/>
        </w:rPr>
      </w:pPr>
      <w:proofErr w:type="spellStart"/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>Egl</w:t>
      </w:r>
      <w:proofErr w:type="spellEnd"/>
      <w:r w:rsidRPr="003022FB">
        <w:rPr>
          <w:rFonts w:ascii="Times New Roman" w:eastAsia="Lucida Sans Unicode" w:hAnsi="Times New Roman" w:cs="Times New Roman"/>
          <w:sz w:val="24"/>
          <w:szCs w:val="24"/>
          <w:lang w:val="en-US" w:eastAsia="hi-IN" w:bidi="hi-IN"/>
          <w14:ligatures w14:val="none"/>
        </w:rPr>
        <w:t>ė Matonienė</w:t>
      </w:r>
    </w:p>
    <w:p w14:paraId="0F8E11EA" w14:textId="77777777" w:rsidR="003022FB" w:rsidRPr="003022FB" w:rsidRDefault="003022FB" w:rsidP="003022FB">
      <w:pPr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</w:p>
    <w:p w14:paraId="5851EF3C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Tel. (+370 389) 61 502 </w:t>
      </w:r>
    </w:p>
    <w:p w14:paraId="5A53B799" w14:textId="77777777" w:rsidR="003022FB" w:rsidRPr="003022FB" w:rsidRDefault="003022FB" w:rsidP="003022F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</w:pPr>
      <w:r w:rsidRPr="003022FB">
        <w:rPr>
          <w:rFonts w:ascii="Times New Roman" w:eastAsia="Lucida Sans Unicode" w:hAnsi="Times New Roman" w:cs="Times New Roman"/>
          <w:sz w:val="24"/>
          <w:szCs w:val="24"/>
          <w:lang w:eastAsia="hi-IN" w:bidi="hi-IN"/>
          <w14:ligatures w14:val="none"/>
        </w:rPr>
        <w:t xml:space="preserve">El. p. </w:t>
      </w:r>
      <w:hyperlink r:id="rId4" w:history="1">
        <w:r w:rsidRPr="003022FB">
          <w:rPr>
            <w:rFonts w:ascii="Times New Roman" w:eastAsia="Lucida Sans Unicode" w:hAnsi="Times New Roman" w:cs="Times New Roman"/>
            <w:color w:val="000000"/>
            <w:sz w:val="24"/>
            <w:szCs w:val="24"/>
            <w:u w:val="single"/>
            <w:lang w:eastAsia="hi-IN" w:bidi="hi-IN"/>
            <w14:ligatures w14:val="none"/>
          </w:rPr>
          <w:t>egle.matoniene@utena.lt</w:t>
        </w:r>
      </w:hyperlink>
      <w:r w:rsidRPr="003022FB">
        <w:rPr>
          <w:rFonts w:ascii="Times New Roman" w:eastAsia="Lucida Sans Unicode" w:hAnsi="Times New Roman" w:cs="Times New Roman"/>
          <w:sz w:val="24"/>
          <w:szCs w:val="24"/>
          <w:u w:val="single"/>
          <w:lang w:eastAsia="hi-IN" w:bidi="hi-IN"/>
          <w14:ligatures w14:val="none"/>
        </w:rPr>
        <w:t xml:space="preserve">   </w:t>
      </w:r>
    </w:p>
    <w:p w14:paraId="58B74A83" w14:textId="77777777" w:rsidR="003022FB" w:rsidRPr="003022FB" w:rsidRDefault="003022FB" w:rsidP="003022FB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AB26CF1" w14:textId="77777777" w:rsidR="003022FB" w:rsidRPr="003022FB" w:rsidRDefault="003022FB" w:rsidP="003022FB">
      <w:pP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58FDEE3" w14:textId="77777777" w:rsidR="004109CA" w:rsidRDefault="004109CA"/>
    <w:sectPr w:rsidR="004109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07"/>
    <w:rsid w:val="00163DDC"/>
    <w:rsid w:val="00236E6C"/>
    <w:rsid w:val="002F7240"/>
    <w:rsid w:val="003022FB"/>
    <w:rsid w:val="003B20ED"/>
    <w:rsid w:val="004109CA"/>
    <w:rsid w:val="00664607"/>
    <w:rsid w:val="00873AB1"/>
    <w:rsid w:val="00AA052D"/>
    <w:rsid w:val="00AF06F8"/>
    <w:rsid w:val="00B50032"/>
    <w:rsid w:val="00BF4861"/>
    <w:rsid w:val="00E96ECA"/>
    <w:rsid w:val="00F1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66DC"/>
  <w15:chartTrackingRefBased/>
  <w15:docId w15:val="{25B102DD-1209-4609-AD33-FC3FE372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6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4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4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4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4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4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4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4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4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4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460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460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46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46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46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46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4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4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46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46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460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4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460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460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3022FB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le.maton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802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9</cp:revision>
  <dcterms:created xsi:type="dcterms:W3CDTF">2025-07-02T06:29:00Z</dcterms:created>
  <dcterms:modified xsi:type="dcterms:W3CDTF">2025-07-02T07:06:00Z</dcterms:modified>
</cp:coreProperties>
</file>