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A591" w14:textId="77777777" w:rsidR="0069642E" w:rsidRDefault="0069642E" w:rsidP="00B4748B">
      <w:pPr>
        <w:spacing w:after="0" w:line="240" w:lineRule="auto"/>
        <w:ind w:right="142"/>
        <w:jc w:val="right"/>
        <w:rPr>
          <w:rFonts w:ascii="Times New Roman" w:eastAsia="Times New Roman" w:hAnsi="Times New Roman" w:cs="Times New Roman"/>
          <w:lang w:val="lt-LT"/>
        </w:rPr>
      </w:pPr>
    </w:p>
    <w:p w14:paraId="2A836CE3" w14:textId="77777777" w:rsidR="00DA6E0D" w:rsidRPr="000A5DEE" w:rsidRDefault="00DA6E0D" w:rsidP="00B4748B">
      <w:pPr>
        <w:spacing w:after="0" w:line="240" w:lineRule="auto"/>
        <w:ind w:right="142"/>
        <w:jc w:val="right"/>
        <w:rPr>
          <w:rFonts w:ascii="Times New Roman" w:eastAsia="Times New Roman" w:hAnsi="Times New Roman" w:cs="Times New Roman"/>
          <w:lang w:val="lt-LT"/>
        </w:rPr>
      </w:pPr>
      <w:r w:rsidRPr="000A5DEE">
        <w:rPr>
          <w:rFonts w:ascii="Times New Roman" w:eastAsia="Times New Roman" w:hAnsi="Times New Roman" w:cs="Times New Roman"/>
          <w:lang w:val="lt-LT"/>
        </w:rPr>
        <w:t>Pirkimo sąlygų</w:t>
      </w:r>
    </w:p>
    <w:p w14:paraId="0EF5004F" w14:textId="77777777" w:rsidR="00DA6E0D" w:rsidRPr="000A5DEE" w:rsidRDefault="00FA0D1B" w:rsidP="00B4748B">
      <w:pPr>
        <w:spacing w:after="0" w:line="240" w:lineRule="auto"/>
        <w:ind w:right="142"/>
        <w:jc w:val="right"/>
        <w:rPr>
          <w:rFonts w:ascii="Times New Roman" w:eastAsia="Times New Roman" w:hAnsi="Times New Roman" w:cs="Times New Roman"/>
          <w:lang w:val="lt-LT"/>
        </w:rPr>
      </w:pPr>
      <w:r w:rsidRPr="000A5DEE">
        <w:rPr>
          <w:rFonts w:ascii="Times New Roman" w:eastAsia="Times New Roman" w:hAnsi="Times New Roman" w:cs="Times New Roman"/>
          <w:lang w:val="lt-LT"/>
        </w:rPr>
        <w:t>2</w:t>
      </w:r>
      <w:r w:rsidR="00DA6E0D" w:rsidRPr="000A5DEE">
        <w:rPr>
          <w:rFonts w:ascii="Times New Roman" w:eastAsia="Times New Roman" w:hAnsi="Times New Roman" w:cs="Times New Roman"/>
          <w:lang w:val="lt-LT"/>
        </w:rPr>
        <w:t xml:space="preserve"> priedas</w:t>
      </w:r>
    </w:p>
    <w:p w14:paraId="681980E2" w14:textId="77777777" w:rsidR="00DA6E0D" w:rsidRPr="000A5DEE" w:rsidRDefault="00DA6E0D" w:rsidP="00F26EDB">
      <w:pPr>
        <w:spacing w:after="60" w:line="240" w:lineRule="auto"/>
        <w:ind w:right="141"/>
        <w:jc w:val="center"/>
        <w:rPr>
          <w:rFonts w:ascii="Times New Roman" w:eastAsia="Times New Roman" w:hAnsi="Times New Roman" w:cs="Times New Roman"/>
          <w:lang w:val="lt-LT"/>
        </w:rPr>
      </w:pPr>
    </w:p>
    <w:p w14:paraId="3572420F" w14:textId="77777777" w:rsidR="00F26EDB" w:rsidRPr="000A5DEE" w:rsidRDefault="00F26EDB"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Herbas arba prekių ženklas</w:t>
      </w:r>
    </w:p>
    <w:p w14:paraId="7B5CF8C3" w14:textId="7222EC3E" w:rsidR="00F26EDB" w:rsidRPr="000A5DEE" w:rsidRDefault="005C6B97"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(Tie</w:t>
      </w:r>
      <w:r w:rsidR="00F26EDB" w:rsidRPr="000A5DEE">
        <w:rPr>
          <w:rFonts w:ascii="Times New Roman" w:eastAsia="Times New Roman" w:hAnsi="Times New Roman" w:cs="Times New Roman"/>
          <w:lang w:val="lt-LT"/>
        </w:rPr>
        <w:t>kėjo pavadinimas)</w:t>
      </w:r>
    </w:p>
    <w:p w14:paraId="38C03D56" w14:textId="77777777" w:rsidR="00B3174F" w:rsidRPr="000A5DEE" w:rsidRDefault="00B3174F" w:rsidP="00F26EDB">
      <w:pPr>
        <w:spacing w:after="60" w:line="240" w:lineRule="auto"/>
        <w:ind w:right="141"/>
        <w:jc w:val="center"/>
        <w:rPr>
          <w:rFonts w:ascii="Times New Roman" w:eastAsia="Times New Roman" w:hAnsi="Times New Roman" w:cs="Times New Roman"/>
          <w:lang w:val="lt-LT"/>
        </w:rPr>
      </w:pPr>
    </w:p>
    <w:p w14:paraId="41FDE6AE" w14:textId="266ABE1F" w:rsidR="00B3174F" w:rsidRPr="000A5DEE" w:rsidRDefault="0064729F" w:rsidP="002A2C89">
      <w:pPr>
        <w:spacing w:after="60" w:line="240" w:lineRule="auto"/>
        <w:ind w:right="141"/>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  </w:t>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p>
    <w:p w14:paraId="44878444" w14:textId="6F2BF845" w:rsidR="00F26EDB" w:rsidRPr="000A5DEE" w:rsidRDefault="00F26EDB" w:rsidP="00F26EDB">
      <w:pPr>
        <w:spacing w:after="60" w:line="240" w:lineRule="auto"/>
        <w:ind w:right="141"/>
        <w:jc w:val="center"/>
        <w:rPr>
          <w:rFonts w:ascii="Times New Roman" w:eastAsia="Times New Roman" w:hAnsi="Times New Roman" w:cs="Times New Roman"/>
          <w:sz w:val="20"/>
          <w:szCs w:val="20"/>
          <w:lang w:val="lt-LT"/>
        </w:rPr>
      </w:pPr>
      <w:r w:rsidRPr="000A5DEE">
        <w:rPr>
          <w:rFonts w:ascii="Times New Roman" w:eastAsia="Times New Roman" w:hAnsi="Times New Roman" w:cs="Times New Roman"/>
          <w:sz w:val="20"/>
          <w:szCs w:val="20"/>
          <w:lang w:val="lt-LT"/>
        </w:rPr>
        <w:t>(Juridinio asmens teisinė forma, buveinė, kontaktinė informacija, registro, kuriame kaupiami ir</w:t>
      </w:r>
      <w:r w:rsidR="005C6B97" w:rsidRPr="000A5DEE">
        <w:rPr>
          <w:rFonts w:ascii="Times New Roman" w:eastAsia="Times New Roman" w:hAnsi="Times New Roman" w:cs="Times New Roman"/>
          <w:sz w:val="20"/>
          <w:szCs w:val="20"/>
          <w:lang w:val="lt-LT"/>
        </w:rPr>
        <w:t xml:space="preserve"> saugomi duomenys apie tie</w:t>
      </w:r>
      <w:r w:rsidRPr="000A5DEE">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1DEA037D" w14:textId="77777777" w:rsidR="00AF78EF" w:rsidRPr="000A5DEE"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594A3A2" w14:textId="77777777" w:rsidR="00A04691" w:rsidRPr="000A5DEE" w:rsidRDefault="00A04691" w:rsidP="00A04691">
      <w:pPr>
        <w:widowControl w:val="0"/>
        <w:spacing w:after="0" w:line="240" w:lineRule="auto"/>
        <w:rPr>
          <w:rFonts w:ascii="Times New Roman" w:eastAsia="SimSun" w:hAnsi="Times New Roman" w:cs="Times New Roman"/>
          <w:b/>
          <w:lang w:val="lt-LT" w:eastAsia="zh-CN"/>
        </w:rPr>
      </w:pPr>
      <w:r w:rsidRPr="000A5DEE">
        <w:rPr>
          <w:rFonts w:ascii="Times New Roman" w:eastAsia="SimSun" w:hAnsi="Times New Roman" w:cs="Times New Roman"/>
          <w:b/>
          <w:lang w:val="lt-LT" w:eastAsia="zh-CN"/>
        </w:rPr>
        <w:t>LIETUVOS KARIUOMENĖS LOGISTIKOS VALDYBOS</w:t>
      </w:r>
    </w:p>
    <w:p w14:paraId="225653CC" w14:textId="77777777" w:rsidR="00A04691" w:rsidRPr="000A5DEE" w:rsidRDefault="00A04691" w:rsidP="00A04691">
      <w:pPr>
        <w:widowControl w:val="0"/>
        <w:spacing w:after="0" w:line="240" w:lineRule="auto"/>
        <w:rPr>
          <w:rFonts w:ascii="Times New Roman" w:eastAsia="SimSun" w:hAnsi="Times New Roman" w:cs="Times New Roman"/>
          <w:b/>
          <w:lang w:val="lt-LT" w:eastAsia="zh-CN"/>
        </w:rPr>
      </w:pPr>
      <w:r w:rsidRPr="000A5DEE">
        <w:rPr>
          <w:rFonts w:ascii="Times New Roman" w:eastAsia="SimSun" w:hAnsi="Times New Roman" w:cs="Times New Roman"/>
          <w:b/>
          <w:lang w:val="lt-LT" w:eastAsia="zh-CN"/>
        </w:rPr>
        <w:t>ĮGULŲ APTARNAVIMO TARNYBAI</w:t>
      </w:r>
    </w:p>
    <w:p w14:paraId="64D979B2" w14:textId="77777777" w:rsidR="00F26EDB" w:rsidRPr="000A5DEE"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69642E" w:rsidRDefault="00F26EDB" w:rsidP="00F26EDB">
      <w:pPr>
        <w:spacing w:after="0" w:line="240" w:lineRule="auto"/>
        <w:ind w:right="141"/>
        <w:jc w:val="center"/>
        <w:rPr>
          <w:rFonts w:ascii="Times New Roman" w:eastAsia="Times New Roman" w:hAnsi="Times New Roman" w:cs="Times New Roman"/>
          <w:b/>
          <w:sz w:val="24"/>
          <w:szCs w:val="24"/>
          <w:lang w:val="lt-LT"/>
        </w:rPr>
      </w:pPr>
      <w:r w:rsidRPr="0069642E">
        <w:rPr>
          <w:rFonts w:ascii="Times New Roman" w:eastAsia="Times New Roman" w:hAnsi="Times New Roman" w:cs="Times New Roman"/>
          <w:b/>
          <w:sz w:val="24"/>
          <w:szCs w:val="24"/>
          <w:lang w:val="lt-LT"/>
        </w:rPr>
        <w:t>PASIŪLYMAS</w:t>
      </w:r>
    </w:p>
    <w:p w14:paraId="50DB05EE" w14:textId="6E4ADF90" w:rsidR="0069642E" w:rsidRPr="0069642E" w:rsidRDefault="0069642E" w:rsidP="00F26EDB">
      <w:pPr>
        <w:spacing w:after="0" w:line="240" w:lineRule="auto"/>
        <w:ind w:right="141"/>
        <w:jc w:val="center"/>
        <w:rPr>
          <w:rFonts w:ascii="Times New Roman" w:eastAsia="Times New Roman" w:hAnsi="Times New Roman" w:cs="Times New Roman"/>
          <w:b/>
          <w:sz w:val="24"/>
          <w:szCs w:val="24"/>
          <w:lang w:val="lt-LT"/>
        </w:rPr>
      </w:pPr>
      <w:r w:rsidRPr="0069642E">
        <w:rPr>
          <w:rFonts w:ascii="Times New Roman" w:eastAsia="Times New Roman" w:hAnsi="Times New Roman" w:cs="Times New Roman"/>
          <w:b/>
          <w:sz w:val="24"/>
          <w:szCs w:val="24"/>
          <w:lang w:val="lt-LT"/>
        </w:rPr>
        <w:t xml:space="preserve">DĖL ŠALDYMO ĮRANGOS </w:t>
      </w:r>
      <w:r w:rsidR="00630689">
        <w:rPr>
          <w:rFonts w:ascii="Times New Roman" w:eastAsia="Times New Roman" w:hAnsi="Times New Roman" w:cs="Times New Roman"/>
          <w:b/>
          <w:sz w:val="24"/>
          <w:szCs w:val="24"/>
          <w:lang w:val="lt-LT"/>
        </w:rPr>
        <w:t xml:space="preserve">(AMOS) </w:t>
      </w:r>
      <w:r w:rsidRPr="0069642E">
        <w:rPr>
          <w:rFonts w:ascii="Times New Roman" w:eastAsia="Times New Roman" w:hAnsi="Times New Roman" w:cs="Times New Roman"/>
          <w:b/>
          <w:sz w:val="24"/>
          <w:szCs w:val="24"/>
          <w:lang w:val="lt-LT"/>
        </w:rPr>
        <w:t>PIRKIMO</w:t>
      </w:r>
    </w:p>
    <w:p w14:paraId="644FF5F0" w14:textId="77159FD3" w:rsidR="00434682" w:rsidRPr="0069642E" w:rsidRDefault="0069642E" w:rsidP="00EE72B4">
      <w:pPr>
        <w:pStyle w:val="Caption"/>
        <w:spacing w:before="0" w:after="0"/>
        <w:rPr>
          <w:rFonts w:eastAsia="SimSun"/>
          <w:color w:val="000000" w:themeColor="text1"/>
          <w:szCs w:val="24"/>
          <w:lang w:eastAsia="zh-CN"/>
        </w:rPr>
      </w:pPr>
      <w:r w:rsidRPr="0069642E">
        <w:rPr>
          <w:rFonts w:eastAsia="SimSun"/>
          <w:color w:val="000000" w:themeColor="text1"/>
          <w:szCs w:val="24"/>
          <w:lang w:eastAsia="zh-CN"/>
        </w:rPr>
        <w:t>II PIRKIMO DALI</w:t>
      </w:r>
      <w:r w:rsidR="00A01888">
        <w:rPr>
          <w:rFonts w:eastAsia="SimSun"/>
          <w:color w:val="000000" w:themeColor="text1"/>
          <w:szCs w:val="24"/>
          <w:lang w:eastAsia="zh-CN"/>
        </w:rPr>
        <w:t>E</w:t>
      </w:r>
      <w:r w:rsidRPr="0069642E">
        <w:rPr>
          <w:rFonts w:eastAsia="SimSun"/>
          <w:color w:val="000000" w:themeColor="text1"/>
          <w:szCs w:val="24"/>
          <w:lang w:eastAsia="zh-CN"/>
        </w:rPr>
        <w:t xml:space="preserve">S - </w:t>
      </w:r>
      <w:r>
        <w:rPr>
          <w:rFonts w:eastAsiaTheme="minorHAnsi"/>
          <w:color w:val="000000" w:themeColor="text1"/>
          <w:szCs w:val="24"/>
        </w:rPr>
        <w:t>GĖRIMŲ DOZATORI</w:t>
      </w:r>
      <w:r w:rsidR="00A01888">
        <w:rPr>
          <w:rFonts w:eastAsiaTheme="minorHAnsi"/>
          <w:color w:val="000000" w:themeColor="text1"/>
          <w:szCs w:val="24"/>
        </w:rPr>
        <w:t>A</w:t>
      </w:r>
      <w:r>
        <w:rPr>
          <w:rFonts w:eastAsiaTheme="minorHAnsi"/>
          <w:color w:val="000000" w:themeColor="text1"/>
          <w:szCs w:val="24"/>
        </w:rPr>
        <w:t>US</w:t>
      </w:r>
      <w:r w:rsidR="000B1F68" w:rsidRPr="0069642E">
        <w:rPr>
          <w:rFonts w:eastAsiaTheme="minorHAnsi"/>
          <w:color w:val="000000" w:themeColor="text1"/>
          <w:szCs w:val="24"/>
        </w:rPr>
        <w:t xml:space="preserve"> SU ŠALDYMO </w:t>
      </w:r>
      <w:r w:rsidR="002B65E8" w:rsidRPr="0069642E">
        <w:rPr>
          <w:rFonts w:eastAsiaTheme="minorHAnsi"/>
          <w:color w:val="000000" w:themeColor="text1"/>
          <w:szCs w:val="24"/>
        </w:rPr>
        <w:t>SISTEMA</w:t>
      </w:r>
      <w:r w:rsidR="00FC2403" w:rsidRPr="0069642E">
        <w:rPr>
          <w:rFonts w:eastAsiaTheme="minorHAnsi"/>
          <w:color w:val="000000" w:themeColor="text1"/>
          <w:szCs w:val="24"/>
        </w:rPr>
        <w:t xml:space="preserve"> </w:t>
      </w:r>
    </w:p>
    <w:p w14:paraId="740E5E03" w14:textId="417F4C3C" w:rsidR="00905C2B" w:rsidRPr="000A5DEE" w:rsidRDefault="00905C2B" w:rsidP="00EE72B4">
      <w:pPr>
        <w:pStyle w:val="Caption"/>
        <w:spacing w:before="0" w:after="0"/>
        <w:rPr>
          <w:rFonts w:eastAsia="SimSun"/>
          <w:b w:val="0"/>
          <w:color w:val="000000" w:themeColor="text1"/>
          <w:lang w:eastAsia="zh-CN"/>
        </w:rPr>
      </w:pPr>
    </w:p>
    <w:p w14:paraId="663988BB" w14:textId="77777777" w:rsidR="00905C2B" w:rsidRPr="000A5DEE" w:rsidRDefault="00905C2B" w:rsidP="00905C2B">
      <w:pPr>
        <w:pStyle w:val="Body2"/>
        <w:jc w:val="center"/>
        <w:rPr>
          <w:rFonts w:eastAsia="Times New Roman" w:cs="Times New Roman"/>
          <w:b/>
          <w:highlight w:val="red"/>
          <w:lang w:val="lt-LT"/>
        </w:rPr>
      </w:pPr>
    </w:p>
    <w:p w14:paraId="483F60A6" w14:textId="77777777" w:rsidR="00F26EDB" w:rsidRPr="000A5DEE" w:rsidRDefault="005077D5"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00F26EDB" w:rsidRPr="000A5DEE">
        <w:rPr>
          <w:rFonts w:ascii="Times New Roman" w:hAnsi="Times New Roman" w:cs="Times New Roman"/>
          <w:i/>
          <w:lang w:val="lt-LT"/>
        </w:rPr>
        <w:t>Data</w:t>
      </w:r>
      <w:r w:rsidR="00F26EDB" w:rsidRPr="000A5DEE">
        <w:rPr>
          <w:rFonts w:ascii="Times New Roman" w:hAnsi="Times New Roman" w:cs="Times New Roman"/>
          <w:lang w:val="lt-LT"/>
        </w:rPr>
        <w:t>)</w:t>
      </w:r>
    </w:p>
    <w:p w14:paraId="426B9DAA" w14:textId="77777777" w:rsidR="00F26EDB" w:rsidRPr="000A5DEE" w:rsidRDefault="00F26EDB"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Pr="000A5DEE">
        <w:rPr>
          <w:rFonts w:ascii="Times New Roman" w:hAnsi="Times New Roman" w:cs="Times New Roman"/>
          <w:i/>
          <w:lang w:val="lt-LT"/>
        </w:rPr>
        <w:t>Vieta</w:t>
      </w:r>
      <w:r w:rsidRPr="000A5DEE">
        <w:rPr>
          <w:rFonts w:ascii="Times New Roman" w:hAnsi="Times New Roman" w:cs="Times New Roman"/>
          <w:lang w:val="lt-LT"/>
        </w:rPr>
        <w:t>)</w:t>
      </w:r>
    </w:p>
    <w:p w14:paraId="358C6909" w14:textId="77777777" w:rsidR="00F26EDB" w:rsidRPr="000A5DEE" w:rsidRDefault="00F26EDB" w:rsidP="00F26EDB">
      <w:pPr>
        <w:spacing w:after="0" w:line="240" w:lineRule="auto"/>
        <w:jc w:val="center"/>
        <w:rPr>
          <w:rFonts w:ascii="Times New Roman" w:hAnsi="Times New Roman" w:cs="Times New Roman"/>
          <w:lang w:val="lt-LT"/>
        </w:rPr>
      </w:pPr>
    </w:p>
    <w:p w14:paraId="66A655C9" w14:textId="77777777" w:rsidR="00A948A7" w:rsidRPr="000A5DEE" w:rsidRDefault="00A948A7" w:rsidP="00F26EDB">
      <w:pPr>
        <w:spacing w:after="0" w:line="240" w:lineRule="auto"/>
        <w:jc w:val="center"/>
        <w:rPr>
          <w:rFonts w:ascii="Times New Roman" w:hAnsi="Times New Roman" w:cs="Times New Roman"/>
          <w:lang w:val="lt-LT"/>
        </w:rPr>
      </w:pPr>
    </w:p>
    <w:p w14:paraId="1635DFDB" w14:textId="1F013C5E" w:rsidR="005B31A6" w:rsidRPr="000A5DEE" w:rsidRDefault="00266121" w:rsidP="002A2C89">
      <w:pPr>
        <w:jc w:val="center"/>
        <w:rPr>
          <w:rFonts w:ascii="Times New Roman" w:eastAsia="Calibri" w:hAnsi="Times New Roman" w:cs="Times New Roman"/>
          <w:b/>
          <w:bCs/>
          <w:lang w:val="lt-LT"/>
        </w:rPr>
      </w:pPr>
      <w:r w:rsidRPr="000A5DEE">
        <w:rPr>
          <w:rFonts w:ascii="Times New Roman" w:eastAsia="Calibri" w:hAnsi="Times New Roman" w:cs="Times New Roman"/>
          <w:b/>
          <w:bCs/>
          <w:lang w:val="lt-LT"/>
        </w:rPr>
        <w:t>I. INFORMACIJA APIE TIE</w:t>
      </w:r>
      <w:r w:rsidR="005B31A6" w:rsidRPr="000A5DEE">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0A5DEE"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678BB92A" w:rsidR="005077D5"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kėjo pavadinimas</w:t>
            </w:r>
            <w:r w:rsidR="00734995" w:rsidRPr="000A5DEE">
              <w:rPr>
                <w:rFonts w:ascii="Times New Roman" w:eastAsia="Times New Roman" w:hAnsi="Times New Roman" w:cs="Times New Roman"/>
                <w:lang w:val="lt-LT" w:eastAsia="lt-LT"/>
              </w:rPr>
              <w:t>/</w:t>
            </w:r>
            <w:r w:rsidR="005077D5" w:rsidRPr="000A5DEE">
              <w:rPr>
                <w:rFonts w:ascii="Times New Roman" w:eastAsia="Times New Roman" w:hAnsi="Times New Roman" w:cs="Times New Roman"/>
                <w:lang w:val="lt-LT" w:eastAsia="lt-LT"/>
              </w:rPr>
              <w:t xml:space="preserve"> </w:t>
            </w:r>
          </w:p>
          <w:p w14:paraId="55191DDC" w14:textId="7DB756E4" w:rsidR="00F26EDB"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Jeigu dalyvauja tie</w:t>
            </w:r>
            <w:r w:rsidR="00F26EDB" w:rsidRPr="000A5DEE">
              <w:rPr>
                <w:rFonts w:ascii="Times New Roman" w:eastAsia="Times New Roman" w:hAnsi="Times New Roman" w:cs="Times New Roman"/>
                <w:lang w:val="lt-LT" w:eastAsia="lt-LT"/>
              </w:rPr>
              <w:t>kėjų grupė, surašomi vis</w:t>
            </w:r>
            <w:r w:rsidR="005077D5" w:rsidRPr="000A5DEE">
              <w:rPr>
                <w:rFonts w:ascii="Times New Roman" w:eastAsia="Times New Roman" w:hAnsi="Times New Roman" w:cs="Times New Roman"/>
                <w:lang w:val="lt-LT" w:eastAsia="lt-LT"/>
              </w:rPr>
              <w:t>ų</w:t>
            </w:r>
            <w:r w:rsidR="00F26EDB" w:rsidRPr="000A5DEE">
              <w:rPr>
                <w:rFonts w:ascii="Times New Roman" w:eastAsia="Times New Roman" w:hAnsi="Times New Roman" w:cs="Times New Roman"/>
                <w:lang w:val="lt-LT" w:eastAsia="lt-LT"/>
              </w:rPr>
              <w:t xml:space="preserve"> dalyvių </w:t>
            </w:r>
            <w:r w:rsidR="005077D5" w:rsidRPr="000A5DEE">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74B7C2AB" w:rsidR="005077D5"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 xml:space="preserve">kėjo </w:t>
            </w:r>
            <w:r w:rsidR="005077D5" w:rsidRPr="000A5DEE">
              <w:rPr>
                <w:rFonts w:ascii="Times New Roman" w:eastAsia="Times New Roman" w:hAnsi="Times New Roman" w:cs="Times New Roman"/>
                <w:lang w:val="lt-LT" w:eastAsia="lt-LT"/>
              </w:rPr>
              <w:t>rekvizitai (kodai, adresas, tel., el. p.)</w:t>
            </w:r>
            <w:r w:rsidR="00061B41" w:rsidRPr="000A5DEE">
              <w:rPr>
                <w:rFonts w:ascii="Times New Roman" w:eastAsia="Times New Roman" w:hAnsi="Times New Roman" w:cs="Times New Roman"/>
                <w:lang w:val="lt-LT" w:eastAsia="lt-LT"/>
              </w:rPr>
              <w:t>/</w:t>
            </w:r>
          </w:p>
          <w:p w14:paraId="0DE01B17" w14:textId="1784E4AB" w:rsidR="00F26EDB"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Jeigu dalyvauja tie</w:t>
            </w:r>
            <w:r w:rsidR="005077D5" w:rsidRPr="000A5DEE">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0A5DEE" w:rsidRDefault="00F26EDB" w:rsidP="007E7652">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Asmens, pasirašiusio </w:t>
            </w:r>
            <w:r w:rsidRPr="000A5DEE">
              <w:rPr>
                <w:rFonts w:ascii="Times New Roman" w:eastAsia="Times New Roman" w:hAnsi="Times New Roman" w:cs="Times New Roman"/>
                <w:color w:val="000000" w:themeColor="text1"/>
                <w:lang w:val="lt-LT" w:eastAsia="lt-LT"/>
              </w:rPr>
              <w:t>pasiūlymą</w:t>
            </w:r>
            <w:r w:rsidR="000750BD" w:rsidRPr="000A5DEE">
              <w:rPr>
                <w:rFonts w:ascii="Times New Roman" w:eastAsia="Times New Roman" w:hAnsi="Times New Roman" w:cs="Times New Roman"/>
                <w:color w:val="000000" w:themeColor="text1"/>
                <w:lang w:val="lt-LT" w:eastAsia="lt-LT"/>
              </w:rPr>
              <w:t xml:space="preserve"> </w:t>
            </w:r>
            <w:r w:rsidR="000B5FAF" w:rsidRPr="000A5DEE">
              <w:rPr>
                <w:rFonts w:ascii="Times New Roman" w:eastAsia="Times New Roman" w:hAnsi="Times New Roman" w:cs="Times New Roman"/>
                <w:color w:val="000000" w:themeColor="text1"/>
                <w:lang w:val="lt-LT" w:eastAsia="lt-LT"/>
              </w:rPr>
              <w:t>elektroniniu parašu</w:t>
            </w:r>
            <w:r w:rsidRPr="000A5DEE">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A5DEE" w:rsidRDefault="00F26EDB"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r w:rsidRPr="000A5DEE">
        <w:rPr>
          <w:rFonts w:ascii="Times New Roman" w:eastAsia="Calibri" w:hAnsi="Times New Roman" w:cs="Times New Roman"/>
          <w:lang w:val="lt-LT"/>
        </w:rPr>
        <w:t>1.1.</w:t>
      </w:r>
      <w:r w:rsidRPr="000A5DEE">
        <w:rPr>
          <w:rFonts w:ascii="Times New Roman" w:eastAsia="Calibri" w:hAnsi="Times New Roman" w:cs="Times New Roman"/>
          <w:b/>
          <w:lang w:val="lt-LT"/>
        </w:rPr>
        <w:t xml:space="preserve"> Šiuo pasiūlymu pažymime, kad sutinkame su visomis pirkimo sąlygomis, nustatytomis:</w:t>
      </w:r>
    </w:p>
    <w:p w14:paraId="63192114" w14:textId="5052A1C3"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1.1.1.  atviro</w:t>
      </w:r>
      <w:r w:rsidR="00EB1BF3" w:rsidRPr="000A5DEE">
        <w:rPr>
          <w:rFonts w:ascii="Times New Roman" w:hAnsi="Times New Roman" w:cs="Times New Roman"/>
          <w:lang w:val="lt-LT"/>
        </w:rPr>
        <w:t xml:space="preserve"> </w:t>
      </w:r>
      <w:r w:rsidR="00266121" w:rsidRPr="000A5DEE">
        <w:rPr>
          <w:rFonts w:ascii="Times New Roman" w:hAnsi="Times New Roman" w:cs="Times New Roman"/>
          <w:lang w:val="lt-LT"/>
        </w:rPr>
        <w:t xml:space="preserve">(supaprastinto) </w:t>
      </w:r>
      <w:r w:rsidRPr="000A5DEE">
        <w:rPr>
          <w:rFonts w:ascii="Times New Roman" w:hAnsi="Times New Roman" w:cs="Times New Roman"/>
          <w:lang w:val="lt-LT"/>
        </w:rPr>
        <w:t>konkurso skelbime, paskelbtame Viešųjų pirkimų įstatymo nustatyta tvarka</w:t>
      </w:r>
      <w:r w:rsidRPr="000A5DEE">
        <w:rPr>
          <w:rFonts w:ascii="Times New Roman" w:hAnsi="Times New Roman" w:cs="Times New Roman"/>
          <w:color w:val="000080"/>
          <w:lang w:val="lt-LT"/>
        </w:rPr>
        <w:t>;</w:t>
      </w:r>
    </w:p>
    <w:p w14:paraId="5616D54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1.1.2. šiose pirkimo sąlygose;</w:t>
      </w:r>
    </w:p>
    <w:p w14:paraId="4500FCE7"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 xml:space="preserve">1.1.3. kituose pirkimo dokumentuose (jų paaiškinimuose, </w:t>
      </w:r>
      <w:proofErr w:type="spellStart"/>
      <w:r w:rsidRPr="000A5DEE">
        <w:rPr>
          <w:rFonts w:ascii="Times New Roman" w:hAnsi="Times New Roman" w:cs="Times New Roman"/>
          <w:lang w:val="lt-LT"/>
        </w:rPr>
        <w:t>papildymuose</w:t>
      </w:r>
      <w:proofErr w:type="spellEnd"/>
      <w:r w:rsidRPr="000A5DEE">
        <w:rPr>
          <w:rFonts w:ascii="Times New Roman" w:hAnsi="Times New Roman" w:cs="Times New Roman"/>
          <w:lang w:val="lt-LT"/>
        </w:rPr>
        <w:t>).</w:t>
      </w:r>
    </w:p>
    <w:p w14:paraId="51F30A46" w14:textId="61F59D91"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spacing w:val="-4"/>
          <w:lang w:val="lt-LT"/>
        </w:rPr>
        <w:t xml:space="preserve">1.2. Pasirašydami CVP IS </w:t>
      </w:r>
      <w:r w:rsidR="00AA5670" w:rsidRPr="000A5DEE">
        <w:rPr>
          <w:rFonts w:ascii="Times New Roman" w:hAnsi="Times New Roman" w:cs="Times New Roman"/>
          <w:spacing w:val="-4"/>
          <w:lang w:val="lt-LT"/>
        </w:rPr>
        <w:t xml:space="preserve">priemonėmis pateiktą pasiūlymą </w:t>
      </w:r>
      <w:r w:rsidRPr="000A5DEE">
        <w:rPr>
          <w:rFonts w:ascii="Times New Roman" w:hAnsi="Times New Roman" w:cs="Times New Roman"/>
          <w:spacing w:val="-4"/>
          <w:lang w:val="lt-LT"/>
        </w:rPr>
        <w:t>elektroniniu parašu, patvirtiname, kad dokumentų skaitmeninės</w:t>
      </w:r>
      <w:r w:rsidRPr="000A5DEE">
        <w:rPr>
          <w:rFonts w:ascii="Times New Roman" w:hAnsi="Times New Roman" w:cs="Times New Roman"/>
          <w:lang w:val="lt-LT"/>
        </w:rPr>
        <w:t xml:space="preserve"> kopijos ir elektroninėmis priemonėmis pateikti duomenys yra tikri.</w:t>
      </w:r>
    </w:p>
    <w:p w14:paraId="73DE0FE5"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1.5. Suprantame, kad išaiškėjus aukščiau nurodytoms aplinkybėms būsime pašalinti iš šio pirkimo ir mūsų pateiktas pasiūlymas bus atmestas.</w:t>
      </w:r>
    </w:p>
    <w:p w14:paraId="18269F30" w14:textId="77777777" w:rsidR="00936ECF" w:rsidRPr="000A5DEE" w:rsidRDefault="00936ECF" w:rsidP="002A2C89">
      <w:pPr>
        <w:spacing w:after="0" w:line="240" w:lineRule="auto"/>
        <w:jc w:val="center"/>
        <w:rPr>
          <w:rFonts w:ascii="Times New Roman" w:eastAsia="Calibri" w:hAnsi="Times New Roman" w:cs="Times New Roman"/>
          <w:b/>
          <w:lang w:val="lt-LT"/>
        </w:rPr>
      </w:pPr>
    </w:p>
    <w:p w14:paraId="1CB5A478" w14:textId="77777777" w:rsidR="00A948A7" w:rsidRPr="000A5DEE" w:rsidRDefault="00A948A7" w:rsidP="002A2C89">
      <w:pPr>
        <w:spacing w:after="0" w:line="240" w:lineRule="auto"/>
        <w:jc w:val="center"/>
        <w:rPr>
          <w:rFonts w:ascii="Times New Roman" w:eastAsia="Calibri" w:hAnsi="Times New Roman" w:cs="Times New Roman"/>
          <w:b/>
          <w:lang w:val="lt-LT"/>
        </w:rPr>
      </w:pPr>
    </w:p>
    <w:p w14:paraId="7F7353A0" w14:textId="77777777" w:rsidR="00D86982" w:rsidRPr="000A5DEE" w:rsidRDefault="00D86982" w:rsidP="002A2C89">
      <w:pPr>
        <w:spacing w:after="0" w:line="240" w:lineRule="auto"/>
        <w:jc w:val="center"/>
        <w:rPr>
          <w:rFonts w:ascii="Times New Roman" w:eastAsia="Calibri" w:hAnsi="Times New Roman" w:cs="Times New Roman"/>
          <w:b/>
          <w:lang w:val="lt-LT"/>
        </w:rPr>
      </w:pPr>
    </w:p>
    <w:p w14:paraId="3294168C" w14:textId="77777777" w:rsidR="00A41D8F" w:rsidRPr="000A5DEE" w:rsidRDefault="00A41D8F" w:rsidP="002A2C89">
      <w:pPr>
        <w:spacing w:after="0" w:line="240" w:lineRule="auto"/>
        <w:jc w:val="center"/>
        <w:rPr>
          <w:rFonts w:ascii="Times New Roman" w:eastAsia="Calibri" w:hAnsi="Times New Roman" w:cs="Times New Roman"/>
          <w:b/>
          <w:lang w:val="lt-LT"/>
        </w:rPr>
      </w:pPr>
    </w:p>
    <w:p w14:paraId="065C1EA2" w14:textId="77777777" w:rsidR="00EE72B4" w:rsidRPr="000A5DEE" w:rsidRDefault="00EE72B4" w:rsidP="002A2C89">
      <w:pPr>
        <w:spacing w:after="0" w:line="240" w:lineRule="auto"/>
        <w:jc w:val="center"/>
        <w:rPr>
          <w:rFonts w:ascii="Times New Roman" w:eastAsia="Calibri" w:hAnsi="Times New Roman" w:cs="Times New Roman"/>
          <w:b/>
          <w:lang w:val="lt-LT"/>
        </w:rPr>
      </w:pPr>
    </w:p>
    <w:p w14:paraId="170FE9EC" w14:textId="77777777" w:rsidR="005B31A6" w:rsidRPr="000A5DEE" w:rsidRDefault="005B31A6" w:rsidP="002A2C89">
      <w:pPr>
        <w:jc w:val="center"/>
        <w:rPr>
          <w:rFonts w:ascii="Times New Roman" w:eastAsia="Calibri" w:hAnsi="Times New Roman" w:cs="Times New Roman"/>
          <w:b/>
          <w:lang w:val="lt-LT"/>
        </w:rPr>
      </w:pPr>
      <w:r w:rsidRPr="000A5DEE">
        <w:rPr>
          <w:rFonts w:ascii="Times New Roman" w:eastAsia="Calibri" w:hAnsi="Times New Roman" w:cs="Times New Roman"/>
          <w:b/>
          <w:bCs/>
          <w:lang w:val="lt-LT"/>
        </w:rPr>
        <w:t>2. BENDRA PASIŪLYMO</w:t>
      </w:r>
      <w:r w:rsidRPr="000A5DEE">
        <w:rPr>
          <w:rFonts w:ascii="Times New Roman" w:eastAsia="Calibri" w:hAnsi="Times New Roman" w:cs="Times New Roman"/>
          <w:b/>
          <w:lang w:val="lt-LT"/>
        </w:rPr>
        <w:t xml:space="preserve"> KAINA </w:t>
      </w:r>
    </w:p>
    <w:p w14:paraId="588DB7A2" w14:textId="2B51FAA9" w:rsidR="00503C04" w:rsidRPr="000A5DEE" w:rsidRDefault="005B31A6" w:rsidP="00E06065">
      <w:pPr>
        <w:spacing w:after="0" w:line="240" w:lineRule="auto"/>
        <w:ind w:right="141" w:firstLine="567"/>
        <w:jc w:val="both"/>
        <w:rPr>
          <w:rFonts w:ascii="Times New Roman" w:hAnsi="Times New Roman" w:cs="Times New Roman"/>
          <w:lang w:val="lt-LT"/>
        </w:rPr>
      </w:pPr>
      <w:r w:rsidRPr="000A5DEE">
        <w:rPr>
          <w:rFonts w:ascii="Times New Roman" w:hAnsi="Times New Roman" w:cs="Times New Roman"/>
          <w:lang w:val="lt-LT"/>
        </w:rPr>
        <w:t>Sutikdami su visomis pirkimo dokumentų sąlygomis</w:t>
      </w:r>
      <w:r w:rsidR="002256DE" w:rsidRPr="000A5DEE">
        <w:rPr>
          <w:rFonts w:ascii="Times New Roman" w:hAnsi="Times New Roman" w:cs="Times New Roman"/>
          <w:lang w:val="lt-LT"/>
        </w:rPr>
        <w:t>,</w:t>
      </w:r>
      <w:r w:rsidRPr="000A5DEE">
        <w:rPr>
          <w:rFonts w:ascii="Times New Roman" w:hAnsi="Times New Roman" w:cs="Times New Roman"/>
          <w:lang w:val="lt-LT"/>
        </w:rPr>
        <w:t xml:space="preserve"> </w:t>
      </w:r>
      <w:r w:rsidR="00F26EDB" w:rsidRPr="000A5DEE">
        <w:rPr>
          <w:rFonts w:ascii="Times New Roman" w:hAnsi="Times New Roman" w:cs="Times New Roman"/>
          <w:lang w:val="lt-LT"/>
        </w:rPr>
        <w:t>siūlome ši</w:t>
      </w:r>
      <w:r w:rsidRPr="000A5DEE">
        <w:rPr>
          <w:rFonts w:ascii="Times New Roman" w:hAnsi="Times New Roman" w:cs="Times New Roman"/>
          <w:lang w:val="lt-LT"/>
        </w:rPr>
        <w:t>a</w:t>
      </w:r>
      <w:r w:rsidR="00F26EDB" w:rsidRPr="000A5DEE">
        <w:rPr>
          <w:rFonts w:ascii="Times New Roman" w:hAnsi="Times New Roman" w:cs="Times New Roman"/>
          <w:lang w:val="lt-LT"/>
        </w:rPr>
        <w:t xml:space="preserve">s </w:t>
      </w:r>
      <w:r w:rsidR="00266121" w:rsidRPr="000A5DEE">
        <w:rPr>
          <w:rFonts w:ascii="Times New Roman" w:hAnsi="Times New Roman" w:cs="Times New Roman"/>
          <w:lang w:val="lt-LT"/>
        </w:rPr>
        <w:t>prekių</w:t>
      </w:r>
      <w:r w:rsidRPr="000A5DEE">
        <w:rPr>
          <w:rFonts w:ascii="Times New Roman" w:hAnsi="Times New Roman" w:cs="Times New Roman"/>
          <w:lang w:val="lt-LT"/>
        </w:rPr>
        <w:t xml:space="preserve"> kainas</w:t>
      </w:r>
      <w:r w:rsidR="006E78A2" w:rsidRPr="000A5DEE">
        <w:rPr>
          <w:rFonts w:ascii="Times New Roman" w:hAnsi="Times New Roman" w:cs="Times New Roman"/>
          <w:lang w:val="lt-LT"/>
        </w:rPr>
        <w:t>:</w:t>
      </w:r>
    </w:p>
    <w:p w14:paraId="4FCAA4D5" w14:textId="77777777" w:rsidR="00925354" w:rsidRPr="000A5DEE" w:rsidRDefault="00925354" w:rsidP="00E06065">
      <w:pPr>
        <w:spacing w:after="0" w:line="240" w:lineRule="auto"/>
        <w:ind w:right="141" w:firstLine="567"/>
        <w:jc w:val="both"/>
        <w:rPr>
          <w:rFonts w:ascii="Times New Roman" w:hAnsi="Times New Roman" w:cs="Times New Roman"/>
          <w:lang w:val="lt-LT"/>
        </w:rPr>
      </w:pPr>
    </w:p>
    <w:tbl>
      <w:tblPr>
        <w:tblStyle w:val="TableGrid"/>
        <w:tblW w:w="10206" w:type="dxa"/>
        <w:tblInd w:w="-5" w:type="dxa"/>
        <w:tblLayout w:type="fixed"/>
        <w:tblLook w:val="04A0" w:firstRow="1" w:lastRow="0" w:firstColumn="1" w:lastColumn="0" w:noHBand="0" w:noVBand="1"/>
      </w:tblPr>
      <w:tblGrid>
        <w:gridCol w:w="709"/>
        <w:gridCol w:w="1559"/>
        <w:gridCol w:w="1417"/>
        <w:gridCol w:w="710"/>
        <w:gridCol w:w="992"/>
        <w:gridCol w:w="1276"/>
        <w:gridCol w:w="1275"/>
        <w:gridCol w:w="2268"/>
      </w:tblGrid>
      <w:tr w:rsidR="00BC58EA" w:rsidRPr="00BC58EA" w14:paraId="611B785A" w14:textId="77777777" w:rsidTr="00150707">
        <w:trPr>
          <w:trHeight w:val="776"/>
        </w:trPr>
        <w:tc>
          <w:tcPr>
            <w:tcW w:w="709" w:type="dxa"/>
          </w:tcPr>
          <w:p w14:paraId="15CD3141" w14:textId="11450F07"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Eil. Nr.</w:t>
            </w:r>
          </w:p>
        </w:tc>
        <w:tc>
          <w:tcPr>
            <w:tcW w:w="1559" w:type="dxa"/>
          </w:tcPr>
          <w:p w14:paraId="6292FA8B" w14:textId="1613EF3A" w:rsidR="00BC58EA" w:rsidRPr="00BC58EA" w:rsidRDefault="00BC58EA" w:rsidP="002D79E5">
            <w:pPr>
              <w:ind w:right="141"/>
              <w:jc w:val="center"/>
              <w:rPr>
                <w:rFonts w:ascii="Times New Roman" w:hAnsi="Times New Roman" w:cs="Times New Roman"/>
                <w:b/>
                <w:sz w:val="20"/>
                <w:szCs w:val="20"/>
              </w:rPr>
            </w:pPr>
          </w:p>
          <w:p w14:paraId="3BA28A14" w14:textId="487B4BAC"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Prekių pavadinimas</w:t>
            </w:r>
          </w:p>
        </w:tc>
        <w:tc>
          <w:tcPr>
            <w:tcW w:w="1417" w:type="dxa"/>
          </w:tcPr>
          <w:p w14:paraId="6597E41A" w14:textId="24917E65"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 xml:space="preserve">Prekės gamintojas, </w:t>
            </w:r>
            <w:r w:rsidR="005C251F">
              <w:rPr>
                <w:rFonts w:ascii="Times New Roman" w:hAnsi="Times New Roman" w:cs="Times New Roman"/>
                <w:b/>
                <w:sz w:val="20"/>
                <w:szCs w:val="20"/>
              </w:rPr>
              <w:t xml:space="preserve">modelis, </w:t>
            </w:r>
            <w:r w:rsidRPr="00BC58EA">
              <w:rPr>
                <w:rFonts w:ascii="Times New Roman" w:hAnsi="Times New Roman" w:cs="Times New Roman"/>
                <w:b/>
                <w:sz w:val="20"/>
                <w:szCs w:val="20"/>
              </w:rPr>
              <w:t xml:space="preserve">šalis </w:t>
            </w:r>
          </w:p>
        </w:tc>
        <w:tc>
          <w:tcPr>
            <w:tcW w:w="710" w:type="dxa"/>
          </w:tcPr>
          <w:p w14:paraId="0F169430" w14:textId="4EC2BD1C" w:rsidR="00BC58EA" w:rsidRPr="00BC58EA" w:rsidRDefault="00BC58EA" w:rsidP="002D79E5">
            <w:pPr>
              <w:ind w:right="37"/>
              <w:jc w:val="center"/>
              <w:rPr>
                <w:rFonts w:ascii="Times New Roman" w:hAnsi="Times New Roman" w:cs="Times New Roman"/>
                <w:b/>
                <w:sz w:val="20"/>
                <w:szCs w:val="20"/>
              </w:rPr>
            </w:pPr>
            <w:r w:rsidRPr="00BC58EA">
              <w:rPr>
                <w:rFonts w:ascii="Times New Roman" w:hAnsi="Times New Roman" w:cs="Times New Roman"/>
                <w:b/>
                <w:sz w:val="20"/>
                <w:szCs w:val="20"/>
              </w:rPr>
              <w:t>Mato vnt.</w:t>
            </w:r>
          </w:p>
        </w:tc>
        <w:tc>
          <w:tcPr>
            <w:tcW w:w="992" w:type="dxa"/>
          </w:tcPr>
          <w:p w14:paraId="550F0CE1" w14:textId="50BC794C" w:rsidR="00BC58EA" w:rsidRPr="00BC58EA" w:rsidRDefault="00BC58EA"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Kiekis</w:t>
            </w:r>
          </w:p>
        </w:tc>
        <w:tc>
          <w:tcPr>
            <w:tcW w:w="1276" w:type="dxa"/>
          </w:tcPr>
          <w:p w14:paraId="10DC5B99" w14:textId="5309D2FD" w:rsidR="00BC58EA" w:rsidRPr="00420B9C" w:rsidRDefault="00021EAB" w:rsidP="00150707">
            <w:pPr>
              <w:ind w:right="141"/>
              <w:jc w:val="center"/>
              <w:rPr>
                <w:rFonts w:ascii="Times New Roman" w:eastAsia="Times New Roman" w:hAnsi="Times New Roman" w:cs="Times New Roman"/>
                <w:b/>
                <w:sz w:val="20"/>
                <w:szCs w:val="20"/>
                <w:lang w:val="en-US" w:eastAsia="lt-LT"/>
              </w:rPr>
            </w:pPr>
            <w:r>
              <w:rPr>
                <w:rFonts w:ascii="Times New Roman" w:eastAsia="Times New Roman" w:hAnsi="Times New Roman" w:cs="Times New Roman"/>
                <w:b/>
                <w:sz w:val="20"/>
                <w:szCs w:val="20"/>
                <w:lang w:eastAsia="lt-LT"/>
              </w:rPr>
              <w:t>Maksimalus įkainis</w:t>
            </w:r>
            <w:r w:rsidR="00150707">
              <w:rPr>
                <w:rFonts w:ascii="Times New Roman" w:eastAsia="Times New Roman" w:hAnsi="Times New Roman" w:cs="Times New Roman"/>
                <w:b/>
                <w:sz w:val="20"/>
                <w:szCs w:val="20"/>
                <w:lang w:eastAsia="lt-LT"/>
              </w:rPr>
              <w:t xml:space="preserve">, </w:t>
            </w:r>
            <w:proofErr w:type="spellStart"/>
            <w:r w:rsidR="00150707">
              <w:rPr>
                <w:rFonts w:ascii="Times New Roman" w:eastAsia="Times New Roman" w:hAnsi="Times New Roman" w:cs="Times New Roman"/>
                <w:b/>
                <w:sz w:val="20"/>
                <w:szCs w:val="20"/>
                <w:lang w:eastAsia="lt-LT"/>
              </w:rPr>
              <w:t>Eur</w:t>
            </w:r>
            <w:proofErr w:type="spellEnd"/>
            <w:r w:rsidR="00150707">
              <w:rPr>
                <w:rFonts w:ascii="Times New Roman" w:eastAsia="Times New Roman" w:hAnsi="Times New Roman" w:cs="Times New Roman"/>
                <w:b/>
                <w:sz w:val="20"/>
                <w:szCs w:val="20"/>
                <w:lang w:eastAsia="lt-LT"/>
              </w:rPr>
              <w:t xml:space="preserve"> be</w:t>
            </w:r>
            <w:r w:rsidR="00BC58EA" w:rsidRPr="00BC58EA">
              <w:rPr>
                <w:rFonts w:ascii="Times New Roman" w:eastAsia="Times New Roman" w:hAnsi="Times New Roman" w:cs="Times New Roman"/>
                <w:b/>
                <w:sz w:val="20"/>
                <w:szCs w:val="20"/>
                <w:lang w:eastAsia="lt-LT"/>
              </w:rPr>
              <w:t xml:space="preserve"> PVM</w:t>
            </w:r>
            <w:r w:rsidR="00420B9C" w:rsidRPr="00420B9C">
              <w:rPr>
                <w:rFonts w:ascii="Times New Roman" w:eastAsia="Times New Roman" w:hAnsi="Times New Roman" w:cs="Times New Roman"/>
                <w:b/>
                <w:color w:val="FF0000"/>
                <w:sz w:val="20"/>
                <w:szCs w:val="20"/>
                <w:lang w:val="en-US" w:eastAsia="lt-LT"/>
              </w:rPr>
              <w:t>*</w:t>
            </w:r>
          </w:p>
        </w:tc>
        <w:tc>
          <w:tcPr>
            <w:tcW w:w="1275" w:type="dxa"/>
          </w:tcPr>
          <w:p w14:paraId="1C53C35E" w14:textId="3B797960" w:rsidR="00BC58EA" w:rsidRPr="00BC58EA" w:rsidRDefault="00964BCF" w:rsidP="002D79E5">
            <w:pPr>
              <w:ind w:right="141"/>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Tiekėjo siūlomas įkainis</w:t>
            </w:r>
            <w:r w:rsidR="00973C81">
              <w:rPr>
                <w:rFonts w:ascii="Times New Roman" w:eastAsia="Times New Roman" w:hAnsi="Times New Roman" w:cs="Times New Roman"/>
                <w:b/>
                <w:sz w:val="20"/>
                <w:szCs w:val="20"/>
                <w:lang w:eastAsia="lt-LT"/>
              </w:rPr>
              <w:t xml:space="preserve">, </w:t>
            </w:r>
            <w:proofErr w:type="spellStart"/>
            <w:r w:rsidR="00973C81">
              <w:rPr>
                <w:rFonts w:ascii="Times New Roman" w:eastAsia="Times New Roman" w:hAnsi="Times New Roman" w:cs="Times New Roman"/>
                <w:b/>
                <w:sz w:val="20"/>
                <w:szCs w:val="20"/>
                <w:lang w:eastAsia="lt-LT"/>
              </w:rPr>
              <w:t>Eur</w:t>
            </w:r>
            <w:proofErr w:type="spellEnd"/>
            <w:r w:rsidR="00973C81">
              <w:rPr>
                <w:rFonts w:ascii="Times New Roman" w:eastAsia="Times New Roman" w:hAnsi="Times New Roman" w:cs="Times New Roman"/>
                <w:b/>
                <w:sz w:val="20"/>
                <w:szCs w:val="20"/>
                <w:lang w:eastAsia="lt-LT"/>
              </w:rPr>
              <w:t xml:space="preserve"> be</w:t>
            </w:r>
            <w:r w:rsidR="00BC58EA" w:rsidRPr="00BC58EA">
              <w:rPr>
                <w:rFonts w:ascii="Times New Roman" w:eastAsia="Times New Roman" w:hAnsi="Times New Roman" w:cs="Times New Roman"/>
                <w:b/>
                <w:sz w:val="20"/>
                <w:szCs w:val="20"/>
                <w:lang w:eastAsia="lt-LT"/>
              </w:rPr>
              <w:t xml:space="preserve"> PVM</w:t>
            </w:r>
          </w:p>
        </w:tc>
        <w:tc>
          <w:tcPr>
            <w:tcW w:w="2268" w:type="dxa"/>
          </w:tcPr>
          <w:p w14:paraId="3C31E498" w14:textId="58A7B89F" w:rsidR="00BC58EA" w:rsidRPr="00BC58EA" w:rsidRDefault="00BC58EA" w:rsidP="002D79E5">
            <w:pPr>
              <w:ind w:right="141"/>
              <w:jc w:val="center"/>
              <w:rPr>
                <w:rFonts w:ascii="Times New Roman" w:hAnsi="Times New Roman" w:cs="Times New Roman"/>
                <w:b/>
                <w:sz w:val="20"/>
                <w:szCs w:val="20"/>
              </w:rPr>
            </w:pPr>
            <w:r w:rsidRPr="00BC58EA">
              <w:rPr>
                <w:rFonts w:ascii="Times New Roman" w:eastAsia="Times New Roman" w:hAnsi="Times New Roman" w:cs="Times New Roman"/>
                <w:b/>
                <w:sz w:val="20"/>
                <w:szCs w:val="20"/>
                <w:lang w:eastAsia="lt-LT"/>
              </w:rPr>
              <w:t>Bendra pasiūlymo</w:t>
            </w:r>
            <w:r w:rsidRPr="00BC58EA">
              <w:rPr>
                <w:rFonts w:ascii="Times New Roman" w:eastAsia="Times New Roman" w:hAnsi="Times New Roman" w:cs="Times New Roman"/>
                <w:b/>
                <w:i/>
                <w:sz w:val="20"/>
                <w:szCs w:val="20"/>
                <w:lang w:eastAsia="lt-LT"/>
              </w:rPr>
              <w:t xml:space="preserve"> </w:t>
            </w:r>
            <w:r w:rsidRPr="00BC58EA">
              <w:rPr>
                <w:rFonts w:ascii="Times New Roman" w:eastAsia="Times New Roman" w:hAnsi="Times New Roman" w:cs="Times New Roman"/>
                <w:b/>
                <w:sz w:val="20"/>
                <w:szCs w:val="20"/>
                <w:lang w:eastAsia="lt-LT"/>
              </w:rPr>
              <w:t>palyginamoji</w:t>
            </w:r>
            <w:r w:rsidR="00420B9C" w:rsidRPr="00877F35">
              <w:rPr>
                <w:rFonts w:ascii="Times New Roman" w:eastAsia="Times New Roman" w:hAnsi="Times New Roman" w:cs="Times New Roman"/>
                <w:b/>
                <w:color w:val="FF0000"/>
                <w:sz w:val="20"/>
                <w:szCs w:val="20"/>
                <w:lang w:eastAsia="lt-LT"/>
              </w:rPr>
              <w:t>**</w:t>
            </w:r>
            <w:r w:rsidRPr="00BC58EA">
              <w:rPr>
                <w:rFonts w:ascii="Times New Roman" w:eastAsia="Times New Roman" w:hAnsi="Times New Roman" w:cs="Times New Roman"/>
                <w:b/>
                <w:color w:val="C00000"/>
                <w:sz w:val="20"/>
                <w:szCs w:val="20"/>
                <w:lang w:eastAsia="lt-LT"/>
              </w:rPr>
              <w:t xml:space="preserve"> </w:t>
            </w:r>
            <w:r w:rsidR="00973C81">
              <w:rPr>
                <w:rFonts w:ascii="Times New Roman" w:eastAsia="Times New Roman" w:hAnsi="Times New Roman" w:cs="Times New Roman"/>
                <w:b/>
                <w:sz w:val="20"/>
                <w:szCs w:val="20"/>
                <w:lang w:eastAsia="lt-LT"/>
              </w:rPr>
              <w:t xml:space="preserve">kaina, </w:t>
            </w:r>
            <w:proofErr w:type="spellStart"/>
            <w:r w:rsidR="00973C81">
              <w:rPr>
                <w:rFonts w:ascii="Times New Roman" w:eastAsia="Times New Roman" w:hAnsi="Times New Roman" w:cs="Times New Roman"/>
                <w:b/>
                <w:sz w:val="20"/>
                <w:szCs w:val="20"/>
                <w:lang w:eastAsia="lt-LT"/>
              </w:rPr>
              <w:t>Eur</w:t>
            </w:r>
            <w:proofErr w:type="spellEnd"/>
            <w:r w:rsidR="00973C81">
              <w:rPr>
                <w:rFonts w:ascii="Times New Roman" w:eastAsia="Times New Roman" w:hAnsi="Times New Roman" w:cs="Times New Roman"/>
                <w:b/>
                <w:sz w:val="20"/>
                <w:szCs w:val="20"/>
                <w:lang w:eastAsia="lt-LT"/>
              </w:rPr>
              <w:t xml:space="preserve"> be</w:t>
            </w:r>
            <w:r w:rsidRPr="00BC58EA">
              <w:rPr>
                <w:rFonts w:ascii="Times New Roman" w:eastAsia="Times New Roman" w:hAnsi="Times New Roman" w:cs="Times New Roman"/>
                <w:b/>
                <w:sz w:val="20"/>
                <w:szCs w:val="20"/>
                <w:lang w:eastAsia="lt-LT"/>
              </w:rPr>
              <w:t xml:space="preserve"> PVM</w:t>
            </w:r>
          </w:p>
        </w:tc>
      </w:tr>
      <w:tr w:rsidR="00BC58EA" w:rsidRPr="000A5DEE" w14:paraId="1B0D6074" w14:textId="77777777" w:rsidTr="00150707">
        <w:trPr>
          <w:trHeight w:val="253"/>
        </w:trPr>
        <w:tc>
          <w:tcPr>
            <w:tcW w:w="709" w:type="dxa"/>
          </w:tcPr>
          <w:p w14:paraId="7182415E" w14:textId="180C7DE9"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1.</w:t>
            </w:r>
          </w:p>
        </w:tc>
        <w:tc>
          <w:tcPr>
            <w:tcW w:w="1559" w:type="dxa"/>
          </w:tcPr>
          <w:p w14:paraId="2D12ADBC" w14:textId="68CB2AE3"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2.</w:t>
            </w:r>
          </w:p>
        </w:tc>
        <w:tc>
          <w:tcPr>
            <w:tcW w:w="1417" w:type="dxa"/>
          </w:tcPr>
          <w:p w14:paraId="409FBF11" w14:textId="318C2853"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3.</w:t>
            </w:r>
          </w:p>
        </w:tc>
        <w:tc>
          <w:tcPr>
            <w:tcW w:w="710" w:type="dxa"/>
          </w:tcPr>
          <w:p w14:paraId="4B71CABD" w14:textId="3CA1BCA9" w:rsidR="00BC58EA" w:rsidRPr="000A5DEE" w:rsidRDefault="00BC58EA" w:rsidP="002D79E5">
            <w:pPr>
              <w:ind w:right="141"/>
              <w:jc w:val="center"/>
              <w:rPr>
                <w:rFonts w:ascii="Times New Roman" w:hAnsi="Times New Roman" w:cs="Times New Roman"/>
                <w:b/>
                <w:color w:val="000000" w:themeColor="text1"/>
              </w:rPr>
            </w:pPr>
            <w:r w:rsidRPr="000A5DEE">
              <w:rPr>
                <w:rFonts w:ascii="Times New Roman" w:hAnsi="Times New Roman" w:cs="Times New Roman"/>
                <w:b/>
                <w:color w:val="000000" w:themeColor="text1"/>
              </w:rPr>
              <w:t>4.</w:t>
            </w:r>
          </w:p>
        </w:tc>
        <w:tc>
          <w:tcPr>
            <w:tcW w:w="992" w:type="dxa"/>
          </w:tcPr>
          <w:p w14:paraId="677B8D26" w14:textId="06C627AE" w:rsidR="00BC58EA" w:rsidRPr="000A5DEE" w:rsidRDefault="00BC58EA" w:rsidP="002D79E5">
            <w:pPr>
              <w:ind w:right="141"/>
              <w:jc w:val="center"/>
              <w:rPr>
                <w:rFonts w:ascii="Times New Roman" w:hAnsi="Times New Roman" w:cs="Times New Roman"/>
                <w:b/>
              </w:rPr>
            </w:pPr>
            <w:r w:rsidRPr="000A5DEE">
              <w:rPr>
                <w:rFonts w:ascii="Times New Roman" w:hAnsi="Times New Roman" w:cs="Times New Roman"/>
                <w:b/>
              </w:rPr>
              <w:t>5.</w:t>
            </w:r>
          </w:p>
        </w:tc>
        <w:tc>
          <w:tcPr>
            <w:tcW w:w="1276" w:type="dxa"/>
          </w:tcPr>
          <w:p w14:paraId="14A863A3" w14:textId="1C586645" w:rsidR="00BC58EA" w:rsidRPr="000A5DEE" w:rsidRDefault="00FE10F9" w:rsidP="002D79E5">
            <w:pPr>
              <w:ind w:right="141"/>
              <w:jc w:val="center"/>
              <w:rPr>
                <w:rFonts w:ascii="Times New Roman" w:hAnsi="Times New Roman" w:cs="Times New Roman"/>
                <w:b/>
              </w:rPr>
            </w:pPr>
            <w:r w:rsidRPr="000A5DEE">
              <w:rPr>
                <w:rFonts w:ascii="Times New Roman" w:hAnsi="Times New Roman" w:cs="Times New Roman"/>
                <w:b/>
              </w:rPr>
              <w:t>6.</w:t>
            </w:r>
          </w:p>
        </w:tc>
        <w:tc>
          <w:tcPr>
            <w:tcW w:w="1275" w:type="dxa"/>
          </w:tcPr>
          <w:p w14:paraId="09E2D881" w14:textId="0D3C90D7" w:rsidR="00BC58EA" w:rsidRPr="000A5DEE" w:rsidRDefault="00FE10F9" w:rsidP="002D79E5">
            <w:pPr>
              <w:ind w:right="141"/>
              <w:jc w:val="center"/>
              <w:rPr>
                <w:rFonts w:ascii="Times New Roman" w:hAnsi="Times New Roman" w:cs="Times New Roman"/>
                <w:b/>
              </w:rPr>
            </w:pPr>
            <w:r w:rsidRPr="000A5DEE">
              <w:rPr>
                <w:rFonts w:ascii="Times New Roman" w:hAnsi="Times New Roman" w:cs="Times New Roman"/>
                <w:b/>
              </w:rPr>
              <w:t>7.</w:t>
            </w:r>
          </w:p>
        </w:tc>
        <w:tc>
          <w:tcPr>
            <w:tcW w:w="2268" w:type="dxa"/>
          </w:tcPr>
          <w:p w14:paraId="5E987D57" w14:textId="541F0C87" w:rsidR="00BC58EA" w:rsidRPr="00973C81" w:rsidRDefault="00FE10F9" w:rsidP="002D79E5">
            <w:pPr>
              <w:ind w:right="141"/>
              <w:jc w:val="center"/>
              <w:rPr>
                <w:rFonts w:ascii="Times New Roman" w:hAnsi="Times New Roman" w:cs="Times New Roman"/>
                <w:b/>
                <w:lang w:val="en-US"/>
              </w:rPr>
            </w:pPr>
            <w:r>
              <w:rPr>
                <w:rFonts w:ascii="Times New Roman" w:hAnsi="Times New Roman" w:cs="Times New Roman"/>
                <w:b/>
              </w:rPr>
              <w:t>8.</w:t>
            </w:r>
            <w:r w:rsidR="00973C81">
              <w:rPr>
                <w:rFonts w:ascii="Times New Roman" w:hAnsi="Times New Roman" w:cs="Times New Roman"/>
                <w:b/>
                <w:lang w:val="en-US"/>
              </w:rPr>
              <w:t>=(5x7)</w:t>
            </w:r>
          </w:p>
        </w:tc>
      </w:tr>
      <w:tr w:rsidR="00BC58EA" w:rsidRPr="000A5DEE" w14:paraId="3095F471" w14:textId="77777777" w:rsidTr="00150707">
        <w:trPr>
          <w:trHeight w:val="1173"/>
        </w:trPr>
        <w:tc>
          <w:tcPr>
            <w:tcW w:w="709" w:type="dxa"/>
          </w:tcPr>
          <w:p w14:paraId="53C17B47" w14:textId="77777777" w:rsidR="002B62F4" w:rsidRDefault="002B62F4" w:rsidP="002D79E5">
            <w:pPr>
              <w:ind w:right="141"/>
              <w:jc w:val="center"/>
              <w:rPr>
                <w:rFonts w:ascii="Times New Roman" w:hAnsi="Times New Roman" w:cs="Times New Roman"/>
              </w:rPr>
            </w:pPr>
          </w:p>
          <w:p w14:paraId="7450C6FA" w14:textId="66FD051F" w:rsidR="00BC58EA" w:rsidRPr="000A5DEE" w:rsidRDefault="002B62F4" w:rsidP="002D79E5">
            <w:pPr>
              <w:ind w:right="141"/>
              <w:jc w:val="center"/>
              <w:rPr>
                <w:rFonts w:ascii="Times New Roman" w:hAnsi="Times New Roman" w:cs="Times New Roman"/>
              </w:rPr>
            </w:pPr>
            <w:r>
              <w:rPr>
                <w:rFonts w:ascii="Times New Roman" w:hAnsi="Times New Roman" w:cs="Times New Roman"/>
              </w:rPr>
              <w:t>1.</w:t>
            </w:r>
          </w:p>
        </w:tc>
        <w:tc>
          <w:tcPr>
            <w:tcW w:w="1559" w:type="dxa"/>
          </w:tcPr>
          <w:p w14:paraId="79892588" w14:textId="77777777" w:rsidR="00BC58EA" w:rsidRPr="000A5DEE" w:rsidRDefault="00BC58EA" w:rsidP="002D79E5">
            <w:pPr>
              <w:ind w:right="141"/>
              <w:jc w:val="center"/>
              <w:rPr>
                <w:rFonts w:ascii="Times New Roman" w:hAnsi="Times New Roman" w:cs="Times New Roman"/>
              </w:rPr>
            </w:pPr>
          </w:p>
          <w:p w14:paraId="75E50C6E" w14:textId="0FD76DD5" w:rsidR="00BC58EA" w:rsidRPr="000A5DEE" w:rsidRDefault="002B65E8" w:rsidP="002D79E5">
            <w:pPr>
              <w:ind w:right="141"/>
              <w:jc w:val="center"/>
              <w:rPr>
                <w:rFonts w:ascii="Times New Roman" w:hAnsi="Times New Roman" w:cs="Times New Roman"/>
              </w:rPr>
            </w:pPr>
            <w:r>
              <w:rPr>
                <w:rFonts w:ascii="Times New Roman" w:hAnsi="Times New Roman" w:cs="Times New Roman"/>
              </w:rPr>
              <w:t>Gėrimų dozatorius su šaldymo sistema</w:t>
            </w:r>
          </w:p>
        </w:tc>
        <w:tc>
          <w:tcPr>
            <w:tcW w:w="1417" w:type="dxa"/>
          </w:tcPr>
          <w:p w14:paraId="6F1ABBD6" w14:textId="633F4125" w:rsidR="00BC58EA" w:rsidRPr="000A5DEE" w:rsidRDefault="00BC58EA" w:rsidP="002D79E5">
            <w:pPr>
              <w:ind w:right="141"/>
              <w:jc w:val="center"/>
              <w:rPr>
                <w:rFonts w:ascii="Times New Roman" w:hAnsi="Times New Roman" w:cs="Times New Roman"/>
              </w:rPr>
            </w:pPr>
          </w:p>
        </w:tc>
        <w:tc>
          <w:tcPr>
            <w:tcW w:w="710" w:type="dxa"/>
          </w:tcPr>
          <w:p w14:paraId="6CEF15BB" w14:textId="77777777" w:rsidR="00BC58EA" w:rsidRPr="000A5DEE" w:rsidRDefault="00BC58EA" w:rsidP="002D79E5">
            <w:pPr>
              <w:ind w:right="141"/>
              <w:jc w:val="center"/>
              <w:rPr>
                <w:rFonts w:ascii="Times New Roman" w:hAnsi="Times New Roman" w:cs="Times New Roman"/>
                <w:color w:val="000000" w:themeColor="text1"/>
              </w:rPr>
            </w:pPr>
          </w:p>
          <w:p w14:paraId="6FA505E3" w14:textId="075DA77A" w:rsidR="00BC58EA" w:rsidRPr="000A5DEE" w:rsidRDefault="00BC58EA" w:rsidP="002D79E5">
            <w:pPr>
              <w:ind w:right="141"/>
              <w:jc w:val="center"/>
              <w:rPr>
                <w:rFonts w:ascii="Times New Roman" w:hAnsi="Times New Roman" w:cs="Times New Roman"/>
              </w:rPr>
            </w:pPr>
            <w:r w:rsidRPr="000A5DEE">
              <w:rPr>
                <w:rFonts w:ascii="Times New Roman" w:hAnsi="Times New Roman" w:cs="Times New Roman"/>
                <w:color w:val="000000" w:themeColor="text1"/>
              </w:rPr>
              <w:t>vnt.</w:t>
            </w:r>
          </w:p>
        </w:tc>
        <w:tc>
          <w:tcPr>
            <w:tcW w:w="992" w:type="dxa"/>
          </w:tcPr>
          <w:p w14:paraId="3D08CAA7" w14:textId="77777777" w:rsidR="00BC58EA" w:rsidRPr="000A5DEE" w:rsidRDefault="00BC58EA" w:rsidP="002D79E5">
            <w:pPr>
              <w:ind w:right="141"/>
              <w:jc w:val="center"/>
              <w:rPr>
                <w:rFonts w:ascii="Times New Roman" w:hAnsi="Times New Roman" w:cs="Times New Roman"/>
              </w:rPr>
            </w:pPr>
          </w:p>
          <w:p w14:paraId="28DFCD21" w14:textId="7F89882E" w:rsidR="00BC58EA" w:rsidRPr="000A5DEE" w:rsidRDefault="002B65E8" w:rsidP="002D79E5">
            <w:pPr>
              <w:ind w:right="141"/>
              <w:jc w:val="center"/>
              <w:rPr>
                <w:rFonts w:ascii="Times New Roman" w:hAnsi="Times New Roman" w:cs="Times New Roman"/>
              </w:rPr>
            </w:pPr>
            <w:r>
              <w:rPr>
                <w:rFonts w:ascii="Times New Roman" w:hAnsi="Times New Roman" w:cs="Times New Roman"/>
              </w:rPr>
              <w:t>18</w:t>
            </w:r>
          </w:p>
          <w:p w14:paraId="2CCD219D" w14:textId="77777777" w:rsidR="00BC58EA" w:rsidRPr="000A5DEE" w:rsidRDefault="00BC58EA" w:rsidP="002D79E5">
            <w:pPr>
              <w:ind w:right="141"/>
              <w:jc w:val="center"/>
              <w:rPr>
                <w:rFonts w:ascii="Times New Roman" w:hAnsi="Times New Roman" w:cs="Times New Roman"/>
              </w:rPr>
            </w:pPr>
          </w:p>
        </w:tc>
        <w:tc>
          <w:tcPr>
            <w:tcW w:w="1276" w:type="dxa"/>
          </w:tcPr>
          <w:p w14:paraId="409C99E6" w14:textId="77777777" w:rsidR="00E84027" w:rsidRDefault="00E84027" w:rsidP="002D79E5">
            <w:pPr>
              <w:ind w:right="141"/>
              <w:jc w:val="center"/>
              <w:rPr>
                <w:rFonts w:ascii="Times New Roman" w:hAnsi="Times New Roman" w:cs="Times New Roman"/>
              </w:rPr>
            </w:pPr>
          </w:p>
          <w:p w14:paraId="639091DD" w14:textId="5E9774A4" w:rsidR="00BC58EA" w:rsidRPr="000A5DEE" w:rsidRDefault="00150707" w:rsidP="002D79E5">
            <w:pPr>
              <w:ind w:right="141"/>
              <w:jc w:val="center"/>
              <w:rPr>
                <w:rFonts w:ascii="Times New Roman" w:hAnsi="Times New Roman" w:cs="Times New Roman"/>
              </w:rPr>
            </w:pPr>
            <w:r>
              <w:rPr>
                <w:rFonts w:ascii="Times New Roman" w:hAnsi="Times New Roman" w:cs="Times New Roman"/>
              </w:rPr>
              <w:t>506,74</w:t>
            </w:r>
          </w:p>
        </w:tc>
        <w:tc>
          <w:tcPr>
            <w:tcW w:w="1275" w:type="dxa"/>
          </w:tcPr>
          <w:p w14:paraId="02568A6F" w14:textId="1B032AE0" w:rsidR="00BC58EA" w:rsidRPr="000A5DEE" w:rsidRDefault="00BC58EA" w:rsidP="002D79E5">
            <w:pPr>
              <w:ind w:right="141"/>
              <w:jc w:val="center"/>
              <w:rPr>
                <w:rFonts w:ascii="Times New Roman" w:hAnsi="Times New Roman" w:cs="Times New Roman"/>
              </w:rPr>
            </w:pPr>
          </w:p>
        </w:tc>
        <w:tc>
          <w:tcPr>
            <w:tcW w:w="2268" w:type="dxa"/>
          </w:tcPr>
          <w:p w14:paraId="548F4778" w14:textId="547AB3F4" w:rsidR="00BC58EA" w:rsidRPr="000A5DEE" w:rsidRDefault="00BC58EA" w:rsidP="002D79E5">
            <w:pPr>
              <w:ind w:right="141"/>
              <w:jc w:val="center"/>
              <w:rPr>
                <w:rFonts w:ascii="Times New Roman" w:hAnsi="Times New Roman" w:cs="Times New Roman"/>
              </w:rPr>
            </w:pPr>
          </w:p>
          <w:p w14:paraId="17B5B2B8" w14:textId="77777777" w:rsidR="00BC58EA" w:rsidRPr="000A5DEE" w:rsidRDefault="00BC58EA" w:rsidP="002D79E5">
            <w:pPr>
              <w:ind w:right="141"/>
              <w:jc w:val="center"/>
              <w:rPr>
                <w:rFonts w:ascii="Times New Roman" w:hAnsi="Times New Roman" w:cs="Times New Roman"/>
              </w:rPr>
            </w:pPr>
          </w:p>
        </w:tc>
      </w:tr>
      <w:tr w:rsidR="00BC58EA" w:rsidRPr="000A5DEE" w14:paraId="47FC00A2" w14:textId="77777777" w:rsidTr="00150707">
        <w:trPr>
          <w:trHeight w:val="729"/>
        </w:trPr>
        <w:tc>
          <w:tcPr>
            <w:tcW w:w="709" w:type="dxa"/>
          </w:tcPr>
          <w:p w14:paraId="28F430F2" w14:textId="77777777" w:rsidR="00BC58EA" w:rsidRPr="000A5DEE" w:rsidRDefault="00BC58EA" w:rsidP="002D79E5">
            <w:pPr>
              <w:ind w:right="141"/>
              <w:jc w:val="right"/>
              <w:rPr>
                <w:rFonts w:ascii="Times New Roman" w:hAnsi="Times New Roman" w:cs="Times New Roman"/>
              </w:rPr>
            </w:pPr>
          </w:p>
        </w:tc>
        <w:tc>
          <w:tcPr>
            <w:tcW w:w="1559" w:type="dxa"/>
          </w:tcPr>
          <w:p w14:paraId="66F22DF7" w14:textId="77777777" w:rsidR="00BC58EA" w:rsidRPr="000A5DEE" w:rsidRDefault="00BC58EA" w:rsidP="00A51396">
            <w:pPr>
              <w:ind w:right="141"/>
              <w:jc w:val="right"/>
              <w:rPr>
                <w:rFonts w:ascii="Times New Roman" w:hAnsi="Times New Roman" w:cs="Times New Roman"/>
              </w:rPr>
            </w:pPr>
          </w:p>
        </w:tc>
        <w:tc>
          <w:tcPr>
            <w:tcW w:w="4395" w:type="dxa"/>
            <w:gridSpan w:val="4"/>
          </w:tcPr>
          <w:p w14:paraId="3D4EEE8D" w14:textId="77777777" w:rsidR="001B43AB" w:rsidRDefault="001B43AB" w:rsidP="00A51396">
            <w:pPr>
              <w:ind w:right="141"/>
              <w:jc w:val="right"/>
              <w:rPr>
                <w:rFonts w:ascii="Times New Roman" w:hAnsi="Times New Roman" w:cs="Times New Roman"/>
              </w:rPr>
            </w:pPr>
          </w:p>
          <w:p w14:paraId="06C738C7" w14:textId="3C38B7DB" w:rsidR="00BC58EA" w:rsidRPr="000A5DEE" w:rsidRDefault="00BC58EA" w:rsidP="00A51396">
            <w:pPr>
              <w:ind w:right="141"/>
              <w:jc w:val="right"/>
              <w:rPr>
                <w:rFonts w:ascii="Times New Roman" w:hAnsi="Times New Roman" w:cs="Times New Roman"/>
              </w:rPr>
            </w:pPr>
            <w:r w:rsidRPr="000A5DEE">
              <w:rPr>
                <w:rFonts w:ascii="Times New Roman" w:hAnsi="Times New Roman" w:cs="Times New Roman"/>
              </w:rPr>
              <w:t xml:space="preserve">Bendra kaina, </w:t>
            </w:r>
            <w:proofErr w:type="spellStart"/>
            <w:r w:rsidRPr="000A5DEE">
              <w:rPr>
                <w:rFonts w:ascii="Times New Roman" w:hAnsi="Times New Roman" w:cs="Times New Roman"/>
              </w:rPr>
              <w:t>Eur</w:t>
            </w:r>
            <w:proofErr w:type="spellEnd"/>
            <w:r w:rsidRPr="000A5DEE">
              <w:rPr>
                <w:rFonts w:ascii="Times New Roman" w:hAnsi="Times New Roman" w:cs="Times New Roman"/>
              </w:rPr>
              <w:t xml:space="preserve"> be PVM</w:t>
            </w:r>
          </w:p>
        </w:tc>
        <w:tc>
          <w:tcPr>
            <w:tcW w:w="1275" w:type="dxa"/>
          </w:tcPr>
          <w:p w14:paraId="00D8330C" w14:textId="77777777" w:rsidR="00BC58EA" w:rsidRPr="000A5DEE" w:rsidRDefault="00BC58EA" w:rsidP="002D79E5">
            <w:pPr>
              <w:ind w:right="141"/>
              <w:jc w:val="both"/>
              <w:rPr>
                <w:rFonts w:ascii="Times New Roman" w:hAnsi="Times New Roman" w:cs="Times New Roman"/>
              </w:rPr>
            </w:pPr>
          </w:p>
        </w:tc>
        <w:tc>
          <w:tcPr>
            <w:tcW w:w="2268" w:type="dxa"/>
          </w:tcPr>
          <w:p w14:paraId="23D9E0C5" w14:textId="4D09824A" w:rsidR="00BC58EA" w:rsidRPr="000A5DEE" w:rsidRDefault="00BC58EA" w:rsidP="002D79E5">
            <w:pPr>
              <w:ind w:right="141"/>
              <w:jc w:val="both"/>
              <w:rPr>
                <w:rFonts w:ascii="Times New Roman" w:hAnsi="Times New Roman" w:cs="Times New Roman"/>
              </w:rPr>
            </w:pPr>
          </w:p>
          <w:p w14:paraId="5E99A92D" w14:textId="114AC8AC"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w:t>
            </w:r>
            <w:r w:rsidR="00056DAF">
              <w:rPr>
                <w:rFonts w:ascii="Times New Roman" w:hAnsi="Times New Roman" w:cs="Times New Roman"/>
              </w:rPr>
              <w:t>....................</w:t>
            </w:r>
            <w:r w:rsidR="008C5158">
              <w:rPr>
                <w:rFonts w:ascii="Times New Roman" w:hAnsi="Times New Roman" w:cs="Times New Roman"/>
              </w:rPr>
              <w:t>...</w:t>
            </w:r>
            <w:r w:rsidRPr="000A5DEE">
              <w:rPr>
                <w:rFonts w:ascii="Times New Roman" w:hAnsi="Times New Roman" w:cs="Times New Roman"/>
              </w:rPr>
              <w:t xml:space="preserve">  </w:t>
            </w:r>
            <w:proofErr w:type="spellStart"/>
            <w:r w:rsidRPr="000A5DEE">
              <w:rPr>
                <w:rFonts w:ascii="Times New Roman" w:hAnsi="Times New Roman" w:cs="Times New Roman"/>
              </w:rPr>
              <w:t>Eur</w:t>
            </w:r>
            <w:proofErr w:type="spellEnd"/>
            <w:r w:rsidRPr="000A5DEE">
              <w:rPr>
                <w:rFonts w:ascii="Times New Roman" w:hAnsi="Times New Roman" w:cs="Times New Roman"/>
              </w:rPr>
              <w:t xml:space="preserve"> (skaičiais ir žodžiais) </w:t>
            </w:r>
          </w:p>
        </w:tc>
      </w:tr>
      <w:tr w:rsidR="00BC58EA" w:rsidRPr="000A5DEE" w14:paraId="5894A023" w14:textId="77777777" w:rsidTr="00150707">
        <w:trPr>
          <w:trHeight w:val="419"/>
        </w:trPr>
        <w:tc>
          <w:tcPr>
            <w:tcW w:w="709" w:type="dxa"/>
          </w:tcPr>
          <w:p w14:paraId="047EE20A" w14:textId="77777777" w:rsidR="00BC58EA" w:rsidRPr="000A5DEE" w:rsidRDefault="00BC58EA" w:rsidP="002D79E5">
            <w:pPr>
              <w:ind w:right="141"/>
              <w:jc w:val="right"/>
              <w:rPr>
                <w:rFonts w:ascii="Times New Roman" w:hAnsi="Times New Roman" w:cs="Times New Roman"/>
              </w:rPr>
            </w:pPr>
          </w:p>
        </w:tc>
        <w:tc>
          <w:tcPr>
            <w:tcW w:w="1559" w:type="dxa"/>
          </w:tcPr>
          <w:p w14:paraId="162FC7EB" w14:textId="77777777" w:rsidR="00BC58EA" w:rsidRPr="000A5DEE" w:rsidRDefault="00BC58EA" w:rsidP="00A51396">
            <w:pPr>
              <w:ind w:right="141"/>
              <w:jc w:val="right"/>
              <w:rPr>
                <w:rFonts w:ascii="Times New Roman" w:hAnsi="Times New Roman" w:cs="Times New Roman"/>
              </w:rPr>
            </w:pPr>
          </w:p>
        </w:tc>
        <w:tc>
          <w:tcPr>
            <w:tcW w:w="4395" w:type="dxa"/>
            <w:gridSpan w:val="4"/>
          </w:tcPr>
          <w:p w14:paraId="24DA92AD" w14:textId="77777777" w:rsidR="001B43AB" w:rsidRDefault="001B43AB" w:rsidP="00A51396">
            <w:pPr>
              <w:ind w:right="141"/>
              <w:jc w:val="right"/>
              <w:rPr>
                <w:rFonts w:ascii="Times New Roman" w:hAnsi="Times New Roman" w:cs="Times New Roman"/>
              </w:rPr>
            </w:pPr>
          </w:p>
          <w:p w14:paraId="29B12629" w14:textId="73DA3BA9" w:rsidR="00BC58EA" w:rsidRPr="000A5DEE" w:rsidRDefault="00BC58EA" w:rsidP="00A51396">
            <w:pPr>
              <w:ind w:right="141"/>
              <w:jc w:val="right"/>
              <w:rPr>
                <w:rFonts w:ascii="Times New Roman" w:hAnsi="Times New Roman" w:cs="Times New Roman"/>
              </w:rPr>
            </w:pPr>
            <w:r w:rsidRPr="000A5DEE">
              <w:rPr>
                <w:rFonts w:ascii="Times New Roman" w:hAnsi="Times New Roman" w:cs="Times New Roman"/>
              </w:rPr>
              <w:t>PVM (21 proc.) suma</w:t>
            </w:r>
          </w:p>
        </w:tc>
        <w:tc>
          <w:tcPr>
            <w:tcW w:w="1275" w:type="dxa"/>
          </w:tcPr>
          <w:p w14:paraId="681A0F4A" w14:textId="77777777" w:rsidR="00BC58EA" w:rsidRPr="000A5DEE" w:rsidRDefault="00BC58EA" w:rsidP="002D79E5">
            <w:pPr>
              <w:ind w:right="141"/>
              <w:jc w:val="both"/>
              <w:rPr>
                <w:rFonts w:ascii="Times New Roman" w:hAnsi="Times New Roman" w:cs="Times New Roman"/>
              </w:rPr>
            </w:pPr>
          </w:p>
        </w:tc>
        <w:tc>
          <w:tcPr>
            <w:tcW w:w="2268" w:type="dxa"/>
          </w:tcPr>
          <w:p w14:paraId="0C11CE89" w14:textId="012AF588" w:rsidR="00BC58EA" w:rsidRPr="000A5DEE" w:rsidRDefault="00BC58EA" w:rsidP="002D79E5">
            <w:pPr>
              <w:ind w:right="141"/>
              <w:jc w:val="both"/>
              <w:rPr>
                <w:rFonts w:ascii="Times New Roman" w:hAnsi="Times New Roman" w:cs="Times New Roman"/>
              </w:rPr>
            </w:pPr>
          </w:p>
          <w:p w14:paraId="222D16DE" w14:textId="604D6E16"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w:t>
            </w:r>
            <w:r w:rsidR="00056DAF">
              <w:rPr>
                <w:rFonts w:ascii="Times New Roman" w:hAnsi="Times New Roman" w:cs="Times New Roman"/>
              </w:rPr>
              <w:t>...............</w:t>
            </w:r>
            <w:r w:rsidR="008C5158">
              <w:rPr>
                <w:rFonts w:ascii="Times New Roman" w:hAnsi="Times New Roman" w:cs="Times New Roman"/>
              </w:rPr>
              <w:t>...</w:t>
            </w:r>
            <w:r w:rsidR="00056DAF">
              <w:rPr>
                <w:rFonts w:ascii="Times New Roman" w:hAnsi="Times New Roman" w:cs="Times New Roman"/>
              </w:rPr>
              <w:t>..</w:t>
            </w:r>
            <w:r w:rsidRPr="000A5DEE">
              <w:rPr>
                <w:rFonts w:ascii="Times New Roman" w:hAnsi="Times New Roman" w:cs="Times New Roman"/>
              </w:rPr>
              <w:t xml:space="preserve">  </w:t>
            </w:r>
            <w:proofErr w:type="spellStart"/>
            <w:r w:rsidRPr="000A5DEE">
              <w:rPr>
                <w:rFonts w:ascii="Times New Roman" w:hAnsi="Times New Roman" w:cs="Times New Roman"/>
              </w:rPr>
              <w:t>Eur</w:t>
            </w:r>
            <w:proofErr w:type="spellEnd"/>
          </w:p>
          <w:p w14:paraId="36D305DC" w14:textId="0BAA3A01"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(skaičiais ir žodžiais)</w:t>
            </w:r>
          </w:p>
        </w:tc>
      </w:tr>
      <w:tr w:rsidR="00BC58EA" w:rsidRPr="000A5DEE" w14:paraId="440CB1CE" w14:textId="77777777" w:rsidTr="00150707">
        <w:trPr>
          <w:trHeight w:val="419"/>
        </w:trPr>
        <w:tc>
          <w:tcPr>
            <w:tcW w:w="709" w:type="dxa"/>
          </w:tcPr>
          <w:p w14:paraId="5F3086BA" w14:textId="77777777" w:rsidR="00BC58EA" w:rsidRPr="000A5DEE" w:rsidRDefault="00BC58EA" w:rsidP="002D79E5">
            <w:pPr>
              <w:ind w:right="141"/>
              <w:jc w:val="right"/>
              <w:rPr>
                <w:rFonts w:ascii="Times New Roman" w:eastAsia="Times New Roman" w:hAnsi="Times New Roman" w:cs="Times New Roman"/>
                <w:b/>
                <w:lang w:eastAsia="lt-LT"/>
              </w:rPr>
            </w:pPr>
          </w:p>
        </w:tc>
        <w:tc>
          <w:tcPr>
            <w:tcW w:w="1559" w:type="dxa"/>
          </w:tcPr>
          <w:p w14:paraId="46B369FB" w14:textId="77777777" w:rsidR="00BC58EA" w:rsidRPr="000A5DEE" w:rsidRDefault="00BC58EA" w:rsidP="00A51396">
            <w:pPr>
              <w:ind w:right="141"/>
              <w:jc w:val="right"/>
              <w:rPr>
                <w:rFonts w:ascii="Times New Roman" w:eastAsia="Times New Roman" w:hAnsi="Times New Roman" w:cs="Times New Roman"/>
                <w:b/>
                <w:lang w:eastAsia="lt-LT"/>
              </w:rPr>
            </w:pPr>
          </w:p>
        </w:tc>
        <w:tc>
          <w:tcPr>
            <w:tcW w:w="4395" w:type="dxa"/>
            <w:gridSpan w:val="4"/>
          </w:tcPr>
          <w:p w14:paraId="1783F25B" w14:textId="77777777" w:rsidR="001B43AB" w:rsidRDefault="001B43AB" w:rsidP="00A51396">
            <w:pPr>
              <w:ind w:right="141"/>
              <w:jc w:val="right"/>
              <w:rPr>
                <w:rFonts w:ascii="Times New Roman" w:eastAsia="Times New Roman" w:hAnsi="Times New Roman" w:cs="Times New Roman"/>
                <w:b/>
                <w:lang w:eastAsia="lt-LT"/>
              </w:rPr>
            </w:pPr>
          </w:p>
          <w:p w14:paraId="58D04909" w14:textId="42155039" w:rsidR="00BC58EA" w:rsidRPr="000A5DEE" w:rsidRDefault="00BC58EA" w:rsidP="00A51396">
            <w:pPr>
              <w:ind w:right="141"/>
              <w:jc w:val="right"/>
              <w:rPr>
                <w:rFonts w:ascii="Times New Roman" w:hAnsi="Times New Roman" w:cs="Times New Roman"/>
              </w:rPr>
            </w:pPr>
            <w:r w:rsidRPr="000A5DEE">
              <w:rPr>
                <w:rFonts w:ascii="Times New Roman" w:eastAsia="Times New Roman" w:hAnsi="Times New Roman" w:cs="Times New Roman"/>
                <w:b/>
                <w:lang w:eastAsia="lt-LT"/>
              </w:rPr>
              <w:t>Bendra pasiūlymo</w:t>
            </w:r>
            <w:r w:rsidRPr="000A5DEE">
              <w:rPr>
                <w:rFonts w:ascii="Times New Roman" w:eastAsia="Times New Roman" w:hAnsi="Times New Roman" w:cs="Times New Roman"/>
                <w:b/>
                <w:i/>
                <w:lang w:eastAsia="lt-LT"/>
              </w:rPr>
              <w:t xml:space="preserve"> </w:t>
            </w:r>
            <w:r w:rsidRPr="000A5DEE">
              <w:rPr>
                <w:rFonts w:ascii="Times New Roman" w:eastAsia="Times New Roman" w:hAnsi="Times New Roman" w:cs="Times New Roman"/>
                <w:b/>
                <w:lang w:eastAsia="lt-LT"/>
              </w:rPr>
              <w:t xml:space="preserve">palyginamoji kaina, </w:t>
            </w:r>
            <w:proofErr w:type="spellStart"/>
            <w:r w:rsidRPr="000A5DEE">
              <w:rPr>
                <w:rFonts w:ascii="Times New Roman" w:eastAsia="Times New Roman" w:hAnsi="Times New Roman" w:cs="Times New Roman"/>
                <w:b/>
                <w:lang w:eastAsia="lt-LT"/>
              </w:rPr>
              <w:t>Eur</w:t>
            </w:r>
            <w:proofErr w:type="spellEnd"/>
            <w:r w:rsidRPr="000A5DEE">
              <w:rPr>
                <w:rFonts w:ascii="Times New Roman" w:eastAsia="Times New Roman" w:hAnsi="Times New Roman" w:cs="Times New Roman"/>
                <w:b/>
                <w:lang w:eastAsia="lt-LT"/>
              </w:rPr>
              <w:t xml:space="preserve"> su PVM</w:t>
            </w:r>
          </w:p>
        </w:tc>
        <w:tc>
          <w:tcPr>
            <w:tcW w:w="1275" w:type="dxa"/>
          </w:tcPr>
          <w:p w14:paraId="2B9A5420" w14:textId="77777777" w:rsidR="00BC58EA" w:rsidRPr="000A5DEE" w:rsidRDefault="00BC58EA" w:rsidP="002D79E5">
            <w:pPr>
              <w:ind w:right="141"/>
              <w:jc w:val="both"/>
              <w:rPr>
                <w:rFonts w:ascii="Times New Roman" w:hAnsi="Times New Roman" w:cs="Times New Roman"/>
              </w:rPr>
            </w:pPr>
          </w:p>
        </w:tc>
        <w:tc>
          <w:tcPr>
            <w:tcW w:w="2268" w:type="dxa"/>
          </w:tcPr>
          <w:p w14:paraId="498ED4CE" w14:textId="4AC967A7" w:rsidR="00BC58EA" w:rsidRPr="000A5DEE" w:rsidRDefault="00BC58EA" w:rsidP="002D79E5">
            <w:pPr>
              <w:ind w:right="141"/>
              <w:jc w:val="both"/>
              <w:rPr>
                <w:rFonts w:ascii="Times New Roman" w:hAnsi="Times New Roman" w:cs="Times New Roman"/>
              </w:rPr>
            </w:pPr>
          </w:p>
          <w:p w14:paraId="0786CA51" w14:textId="35EDEB62"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w:t>
            </w:r>
            <w:r w:rsidR="00056DAF">
              <w:rPr>
                <w:rFonts w:ascii="Times New Roman" w:hAnsi="Times New Roman" w:cs="Times New Roman"/>
              </w:rPr>
              <w:t>..</w:t>
            </w:r>
            <w:r w:rsidR="008C5158">
              <w:rPr>
                <w:rFonts w:ascii="Times New Roman" w:hAnsi="Times New Roman" w:cs="Times New Roman"/>
              </w:rPr>
              <w:t>...</w:t>
            </w:r>
            <w:r w:rsidR="00056DAF">
              <w:rPr>
                <w:rFonts w:ascii="Times New Roman" w:hAnsi="Times New Roman" w:cs="Times New Roman"/>
              </w:rPr>
              <w:t>.</w:t>
            </w:r>
            <w:r w:rsidRPr="000A5DEE">
              <w:rPr>
                <w:rFonts w:ascii="Times New Roman" w:hAnsi="Times New Roman" w:cs="Times New Roman"/>
              </w:rPr>
              <w:t xml:space="preserve"> </w:t>
            </w:r>
            <w:proofErr w:type="spellStart"/>
            <w:r w:rsidRPr="000A5DEE">
              <w:rPr>
                <w:rFonts w:ascii="Times New Roman" w:hAnsi="Times New Roman" w:cs="Times New Roman"/>
              </w:rPr>
              <w:t>Eur</w:t>
            </w:r>
            <w:proofErr w:type="spellEnd"/>
          </w:p>
          <w:p w14:paraId="590C32FB" w14:textId="48262F77" w:rsidR="00BC58EA" w:rsidRPr="000A5DEE" w:rsidRDefault="00BC58EA" w:rsidP="002D79E5">
            <w:pPr>
              <w:ind w:right="141"/>
              <w:jc w:val="both"/>
              <w:rPr>
                <w:rFonts w:ascii="Times New Roman" w:hAnsi="Times New Roman" w:cs="Times New Roman"/>
              </w:rPr>
            </w:pPr>
            <w:r w:rsidRPr="000A5DEE">
              <w:rPr>
                <w:rFonts w:ascii="Times New Roman" w:hAnsi="Times New Roman" w:cs="Times New Roman"/>
              </w:rPr>
              <w:t>(skaičiais ir žodžiais)</w:t>
            </w:r>
          </w:p>
        </w:tc>
      </w:tr>
    </w:tbl>
    <w:p w14:paraId="77028827" w14:textId="77777777" w:rsidR="00420B9C" w:rsidRDefault="00886F05" w:rsidP="00B17DC8">
      <w:pPr>
        <w:tabs>
          <w:tab w:val="left" w:pos="567"/>
        </w:tabs>
        <w:spacing w:after="0" w:line="240" w:lineRule="auto"/>
        <w:ind w:firstLine="567"/>
        <w:jc w:val="both"/>
        <w:rPr>
          <w:rFonts w:ascii="Times New Roman" w:eastAsia="Times New Roman" w:hAnsi="Times New Roman" w:cs="Times New Roman"/>
          <w:lang w:val="lt-LT" w:eastAsia="lt-LT"/>
        </w:rPr>
      </w:pPr>
      <w:r w:rsidRPr="000A5DEE">
        <w:rPr>
          <w:rFonts w:ascii="Times New Roman" w:eastAsia="Times New Roman" w:hAnsi="Times New Roman" w:cs="Times New Roman"/>
          <w:i/>
          <w:lang w:val="lt-LT" w:eastAsia="lt-LT"/>
        </w:rPr>
        <w:t>Pastabos</w:t>
      </w:r>
      <w:r w:rsidRPr="000A5DEE">
        <w:rPr>
          <w:rFonts w:ascii="Times New Roman" w:eastAsia="Times New Roman" w:hAnsi="Times New Roman" w:cs="Times New Roman"/>
          <w:lang w:val="lt-LT" w:eastAsia="lt-LT"/>
        </w:rPr>
        <w:t>:</w:t>
      </w:r>
    </w:p>
    <w:p w14:paraId="360E17E2" w14:textId="7B408A4C" w:rsidR="00886F05" w:rsidRPr="000A5DEE" w:rsidRDefault="00420B9C" w:rsidP="00B17DC8">
      <w:pPr>
        <w:tabs>
          <w:tab w:val="left" w:pos="567"/>
        </w:tabs>
        <w:spacing w:after="0" w:line="240" w:lineRule="auto"/>
        <w:ind w:firstLine="567"/>
        <w:jc w:val="both"/>
        <w:rPr>
          <w:rFonts w:ascii="Times New Roman" w:eastAsia="Times New Roman" w:hAnsi="Times New Roman" w:cs="Times New Roman"/>
          <w:lang w:val="lt-LT" w:eastAsia="lt-LT"/>
        </w:rPr>
      </w:pPr>
      <w:r w:rsidRPr="00420B9C">
        <w:rPr>
          <w:rFonts w:ascii="Times New Roman" w:eastAsia="Times New Roman" w:hAnsi="Times New Roman" w:cs="Times New Roman"/>
          <w:color w:val="FF0000"/>
          <w:lang w:val="lt-LT" w:eastAsia="lt-LT"/>
        </w:rPr>
        <w:t>*</w:t>
      </w:r>
      <w:r w:rsidRPr="00420B9C">
        <w:rPr>
          <w:rFonts w:ascii="Times New Roman" w:eastAsia="Times New Roman" w:hAnsi="Times New Roman" w:cs="Times New Roman"/>
          <w:lang w:val="lt-LT" w:eastAsia="lt-LT"/>
        </w:rPr>
        <w:t>Nurodomas maksimalus mato vnt. įkainis, kurį Perkančioji organizacija</w:t>
      </w:r>
      <w:r>
        <w:rPr>
          <w:rFonts w:ascii="Times New Roman" w:eastAsia="Times New Roman" w:hAnsi="Times New Roman" w:cs="Times New Roman"/>
          <w:lang w:val="lt-LT" w:eastAsia="lt-LT"/>
        </w:rPr>
        <w:t xml:space="preserve"> gali mokėti už prekę. Jeigu tie</w:t>
      </w:r>
      <w:r w:rsidRPr="00420B9C">
        <w:rPr>
          <w:rFonts w:ascii="Times New Roman" w:eastAsia="Times New Roman" w:hAnsi="Times New Roman" w:cs="Times New Roman"/>
          <w:lang w:val="lt-LT" w:eastAsia="lt-LT"/>
        </w:rPr>
        <w:t>kėjo pasiūlytas įkainis viršija nur</w:t>
      </w:r>
      <w:r>
        <w:rPr>
          <w:rFonts w:ascii="Times New Roman" w:eastAsia="Times New Roman" w:hAnsi="Times New Roman" w:cs="Times New Roman"/>
          <w:lang w:val="lt-LT" w:eastAsia="lt-LT"/>
        </w:rPr>
        <w:t>odytą maksimalų įkainį, toks tie</w:t>
      </w:r>
      <w:r w:rsidRPr="00420B9C">
        <w:rPr>
          <w:rFonts w:ascii="Times New Roman" w:eastAsia="Times New Roman" w:hAnsi="Times New Roman" w:cs="Times New Roman"/>
          <w:lang w:val="lt-LT" w:eastAsia="lt-LT"/>
        </w:rPr>
        <w:t>kėjo pasiūlymas atmetamas dėl per didelio, Perkančiajai organizacijai nepriimtino įkainio.</w:t>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r w:rsidRPr="00420B9C">
        <w:rPr>
          <w:rFonts w:ascii="Times New Roman" w:eastAsia="Times New Roman" w:hAnsi="Times New Roman" w:cs="Times New Roman"/>
          <w:lang w:val="lt-LT" w:eastAsia="lt-LT"/>
        </w:rPr>
        <w:tab/>
      </w:r>
    </w:p>
    <w:p w14:paraId="55B71018" w14:textId="5B205FDF" w:rsidR="004431E9" w:rsidRPr="000A5DEE" w:rsidRDefault="009C2EAA" w:rsidP="003D7565">
      <w:pPr>
        <w:tabs>
          <w:tab w:val="left" w:pos="567"/>
        </w:tabs>
        <w:spacing w:after="0" w:line="240" w:lineRule="auto"/>
        <w:ind w:firstLine="567"/>
        <w:jc w:val="both"/>
        <w:rPr>
          <w:rFonts w:ascii="Times New Roman" w:eastAsia="Times New Roman" w:hAnsi="Times New Roman" w:cs="Times New Roman"/>
          <w:lang w:val="lt-LT" w:eastAsia="ar-SA"/>
        </w:rPr>
      </w:pPr>
      <w:r w:rsidRPr="00877F35">
        <w:rPr>
          <w:rFonts w:ascii="Times New Roman" w:eastAsia="Times New Roman" w:hAnsi="Times New Roman" w:cs="Times New Roman"/>
          <w:color w:val="FF0000"/>
          <w:lang w:val="lt-LT" w:eastAsia="lt-LT"/>
        </w:rPr>
        <w:t>*</w:t>
      </w:r>
      <w:r w:rsidR="00420B9C" w:rsidRPr="00877F35">
        <w:rPr>
          <w:rFonts w:ascii="Times New Roman" w:eastAsia="Times New Roman" w:hAnsi="Times New Roman" w:cs="Times New Roman"/>
          <w:color w:val="FF0000"/>
          <w:lang w:val="lt-LT" w:eastAsia="lt-LT"/>
        </w:rPr>
        <w:t>*</w:t>
      </w:r>
      <w:r w:rsidRPr="000A5DEE">
        <w:rPr>
          <w:rFonts w:ascii="Times New Roman" w:eastAsia="Times New Roman" w:hAnsi="Times New Roman" w:cs="Times New Roman"/>
          <w:lang w:val="lt-LT" w:eastAsia="lt-LT"/>
        </w:rPr>
        <w:t xml:space="preserve"> </w:t>
      </w:r>
      <w:r w:rsidR="004431E9" w:rsidRPr="000A5DEE">
        <w:rPr>
          <w:rFonts w:ascii="Times New Roman" w:eastAsia="Times New Roman" w:hAnsi="Times New Roman" w:cs="Times New Roman"/>
          <w:lang w:val="lt-LT" w:eastAsia="ar-SA"/>
        </w:rPr>
        <w:t>Bendra</w:t>
      </w:r>
      <w:r w:rsidRPr="000A5DEE">
        <w:rPr>
          <w:rFonts w:ascii="Times New Roman" w:eastAsia="Times New Roman" w:hAnsi="Times New Roman" w:cs="Times New Roman"/>
          <w:lang w:val="lt-LT" w:eastAsia="ar-SA"/>
        </w:rPr>
        <w:t xml:space="preserve"> pasiūlymo</w:t>
      </w:r>
      <w:r w:rsidR="00266121" w:rsidRPr="000A5DEE">
        <w:rPr>
          <w:rFonts w:ascii="Times New Roman" w:eastAsia="Times New Roman" w:hAnsi="Times New Roman" w:cs="Times New Roman"/>
          <w:lang w:val="lt-LT" w:eastAsia="ar-SA"/>
        </w:rPr>
        <w:t xml:space="preserve"> palyginamoji kaina skirta tie</w:t>
      </w:r>
      <w:r w:rsidR="004431E9" w:rsidRPr="000A5DEE">
        <w:rPr>
          <w:rFonts w:ascii="Times New Roman" w:eastAsia="Times New Roman" w:hAnsi="Times New Roman" w:cs="Times New Roman"/>
          <w:lang w:val="lt-LT" w:eastAsia="ar-SA"/>
        </w:rPr>
        <w:t xml:space="preserve">kėjų pasiūlymams </w:t>
      </w:r>
      <w:r w:rsidRPr="000A5DEE">
        <w:rPr>
          <w:rFonts w:ascii="Times New Roman" w:eastAsia="Times New Roman" w:hAnsi="Times New Roman" w:cs="Times New Roman"/>
          <w:lang w:val="lt-LT" w:eastAsia="ar-SA"/>
        </w:rPr>
        <w:t>palyginti</w:t>
      </w:r>
      <w:r w:rsidR="004431E9" w:rsidRPr="000A5DEE">
        <w:rPr>
          <w:rFonts w:ascii="Times New Roman" w:eastAsia="Times New Roman" w:hAnsi="Times New Roman" w:cs="Times New Roman"/>
          <w:lang w:val="lt-LT" w:eastAsia="ar-SA"/>
        </w:rPr>
        <w:t>.</w:t>
      </w:r>
    </w:p>
    <w:p w14:paraId="6AF13E22" w14:textId="77777777" w:rsidR="003D7565" w:rsidRPr="000A5DEE" w:rsidRDefault="003D7565" w:rsidP="003D7565">
      <w:pPr>
        <w:tabs>
          <w:tab w:val="left" w:pos="567"/>
        </w:tabs>
        <w:spacing w:after="0" w:line="240" w:lineRule="auto"/>
        <w:ind w:firstLine="567"/>
        <w:jc w:val="both"/>
        <w:rPr>
          <w:lang w:val="lt-LT"/>
        </w:rPr>
      </w:pPr>
    </w:p>
    <w:p w14:paraId="43E9A140" w14:textId="77777777" w:rsidR="00BA339E" w:rsidRPr="000A5DEE" w:rsidRDefault="00CB1FE9" w:rsidP="00BF704E">
      <w:pPr>
        <w:spacing w:after="0" w:line="240" w:lineRule="auto"/>
        <w:ind w:right="141" w:firstLine="567"/>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1) Kainos/įkainiai turi būti pateikiami apvalinant dviem skaitmenimis po kablelio.</w:t>
      </w:r>
    </w:p>
    <w:p w14:paraId="74DBFAAD" w14:textId="5A7E3378" w:rsidR="005B31A6" w:rsidRPr="000A5DEE" w:rsidRDefault="00CB1FE9" w:rsidP="00BF704E">
      <w:pPr>
        <w:pStyle w:val="BodyText"/>
        <w:rPr>
          <w:sz w:val="22"/>
          <w:szCs w:val="22"/>
        </w:rPr>
      </w:pPr>
      <w:r w:rsidRPr="000A5DEE">
        <w:rPr>
          <w:sz w:val="22"/>
          <w:szCs w:val="22"/>
        </w:rPr>
        <w:t>2</w:t>
      </w:r>
      <w:r w:rsidR="005B31A6" w:rsidRPr="000A5DEE">
        <w:rPr>
          <w:sz w:val="22"/>
          <w:szCs w:val="22"/>
        </w:rPr>
        <w:t>) Į p</w:t>
      </w:r>
      <w:r w:rsidR="008E4A5A" w:rsidRPr="000A5DEE">
        <w:rPr>
          <w:sz w:val="22"/>
          <w:szCs w:val="22"/>
        </w:rPr>
        <w:t>asiūlymo kainą</w:t>
      </w:r>
      <w:r w:rsidR="008F4057" w:rsidRPr="000A5DEE">
        <w:rPr>
          <w:sz w:val="22"/>
          <w:szCs w:val="22"/>
        </w:rPr>
        <w:t xml:space="preserve"> turi būti</w:t>
      </w:r>
      <w:r w:rsidR="008E4A5A" w:rsidRPr="000A5DEE">
        <w:rPr>
          <w:sz w:val="22"/>
          <w:szCs w:val="22"/>
        </w:rPr>
        <w:t xml:space="preserve"> įskaityti visi t</w:t>
      </w:r>
      <w:r w:rsidR="00266121" w:rsidRPr="000A5DEE">
        <w:rPr>
          <w:sz w:val="22"/>
          <w:szCs w:val="22"/>
        </w:rPr>
        <w:t>ie</w:t>
      </w:r>
      <w:r w:rsidR="005B31A6" w:rsidRPr="000A5DEE">
        <w:rPr>
          <w:sz w:val="22"/>
          <w:szCs w:val="22"/>
        </w:rPr>
        <w:t>k</w:t>
      </w:r>
      <w:r w:rsidR="00576EDB" w:rsidRPr="000A5DEE">
        <w:rPr>
          <w:sz w:val="22"/>
          <w:szCs w:val="22"/>
        </w:rPr>
        <w:t>ėjo mokami mokesčiai ir visos t</w:t>
      </w:r>
      <w:r w:rsidR="00266121" w:rsidRPr="000A5DEE">
        <w:rPr>
          <w:sz w:val="22"/>
          <w:szCs w:val="22"/>
        </w:rPr>
        <w:t>ie</w:t>
      </w:r>
      <w:r w:rsidR="005B31A6" w:rsidRPr="000A5DEE">
        <w:rPr>
          <w:sz w:val="22"/>
          <w:szCs w:val="22"/>
        </w:rPr>
        <w:t>kėjo patiriamos su pirkimo sutarties vykdymu susijusios išlaidos.</w:t>
      </w:r>
    </w:p>
    <w:p w14:paraId="362CA44D" w14:textId="77777777" w:rsidR="005B31A6" w:rsidRPr="000A5DEE" w:rsidRDefault="005B31A6" w:rsidP="00BF704E">
      <w:pPr>
        <w:pStyle w:val="BodyText"/>
        <w:rPr>
          <w:sz w:val="22"/>
          <w:szCs w:val="22"/>
        </w:rPr>
      </w:pPr>
      <w:r w:rsidRPr="000A5DEE">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73F606C7" w:rsidR="004234D0" w:rsidRPr="000A5DEE" w:rsidRDefault="00CB1FE9"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3</w:t>
      </w:r>
      <w:r w:rsidR="00AA5A69" w:rsidRPr="000A5DEE">
        <w:rPr>
          <w:rFonts w:ascii="Times New Roman" w:hAnsi="Times New Roman" w:cs="Times New Roman"/>
          <w:lang w:val="lt-LT"/>
        </w:rPr>
        <w:t>)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kėjo,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kėjų grupės partnerių ir subt</w:t>
      </w:r>
      <w:r w:rsidR="00266121" w:rsidRPr="000A5DEE">
        <w:rPr>
          <w:rFonts w:ascii="Times New Roman" w:hAnsi="Times New Roman" w:cs="Times New Roman"/>
          <w:lang w:val="lt-LT"/>
        </w:rPr>
        <w:t>ie</w:t>
      </w:r>
      <w:r w:rsidR="000750BD" w:rsidRPr="000A5DEE">
        <w:rPr>
          <w:rFonts w:ascii="Times New Roman" w:hAnsi="Times New Roman" w:cs="Times New Roman"/>
          <w:lang w:val="lt-LT"/>
        </w:rPr>
        <w:t>kėjų</w:t>
      </w:r>
      <w:r w:rsidR="005B31A6" w:rsidRPr="000A5DEE">
        <w:rPr>
          <w:rFonts w:ascii="Times New Roman" w:hAnsi="Times New Roman" w:cs="Times New Roman"/>
          <w:lang w:val="lt-LT"/>
        </w:rPr>
        <w:t xml:space="preserve"> bendra numatomų </w:t>
      </w:r>
      <w:r w:rsidR="00D27F4D">
        <w:rPr>
          <w:rFonts w:ascii="Times New Roman" w:hAnsi="Times New Roman" w:cs="Times New Roman"/>
          <w:lang w:val="lt-LT"/>
        </w:rPr>
        <w:t>parduoti prekių</w:t>
      </w:r>
      <w:r w:rsidR="005B31A6" w:rsidRPr="000A5DEE">
        <w:rPr>
          <w:rFonts w:ascii="Times New Roman" w:hAnsi="Times New Roman" w:cs="Times New Roman"/>
          <w:lang w:val="lt-LT"/>
        </w:rPr>
        <w:t xml:space="preserve"> vertė turi atitikti bendrą pasiūlymo kainą </w:t>
      </w:r>
      <w:proofErr w:type="spellStart"/>
      <w:r w:rsidR="005B31A6" w:rsidRPr="000A5DEE">
        <w:rPr>
          <w:rFonts w:ascii="Times New Roman" w:hAnsi="Times New Roman" w:cs="Times New Roman"/>
          <w:lang w:val="lt-LT"/>
        </w:rPr>
        <w:t>Eur</w:t>
      </w:r>
      <w:proofErr w:type="spellEnd"/>
      <w:r w:rsidR="005B31A6" w:rsidRPr="000A5DEE">
        <w:rPr>
          <w:rFonts w:ascii="Times New Roman" w:hAnsi="Times New Roman" w:cs="Times New Roman"/>
          <w:lang w:val="lt-LT"/>
        </w:rPr>
        <w:t xml:space="preserve"> </w:t>
      </w:r>
      <w:r w:rsidR="00441405">
        <w:rPr>
          <w:rFonts w:ascii="Times New Roman" w:hAnsi="Times New Roman" w:cs="Times New Roman"/>
          <w:lang w:val="lt-LT"/>
        </w:rPr>
        <w:t>be</w:t>
      </w:r>
      <w:r w:rsidR="005B31A6" w:rsidRPr="000A5DEE">
        <w:rPr>
          <w:rFonts w:ascii="Times New Roman" w:hAnsi="Times New Roman" w:cs="Times New Roman"/>
          <w:lang w:val="lt-LT"/>
        </w:rPr>
        <w:t xml:space="preserve"> PVM.</w:t>
      </w:r>
    </w:p>
    <w:p w14:paraId="6B8A3BDA" w14:textId="27506315" w:rsidR="00AD444F" w:rsidRPr="000A5DEE" w:rsidRDefault="003D324C"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 xml:space="preserve">4) </w:t>
      </w:r>
      <w:r w:rsidR="005B31A6" w:rsidRPr="000A5DEE">
        <w:rPr>
          <w:rFonts w:ascii="Times New Roman" w:hAnsi="Times New Roman" w:cs="Times New Roman"/>
          <w:lang w:val="lt-LT"/>
        </w:rPr>
        <w:t>Siūlom</w:t>
      </w:r>
      <w:r w:rsidR="00A04691" w:rsidRPr="000A5DEE">
        <w:rPr>
          <w:rFonts w:ascii="Times New Roman" w:hAnsi="Times New Roman" w:cs="Times New Roman"/>
          <w:lang w:val="lt-LT"/>
        </w:rPr>
        <w:t xml:space="preserve">os </w:t>
      </w:r>
      <w:r w:rsidR="00266121" w:rsidRPr="000A5DEE">
        <w:rPr>
          <w:rFonts w:ascii="Times New Roman" w:hAnsi="Times New Roman" w:cs="Times New Roman"/>
          <w:lang w:val="lt-LT"/>
        </w:rPr>
        <w:t xml:space="preserve">prekės </w:t>
      </w:r>
      <w:r w:rsidR="005B31A6" w:rsidRPr="000A5DEE">
        <w:rPr>
          <w:rFonts w:ascii="Times New Roman" w:hAnsi="Times New Roman" w:cs="Times New Roman"/>
          <w:lang w:val="lt-LT"/>
        </w:rPr>
        <w:t>visiškai atitinka pirkimo dokumentuose nurodytus reikalavimus.</w:t>
      </w:r>
    </w:p>
    <w:p w14:paraId="0C1CD03A" w14:textId="77777777" w:rsidR="00437457" w:rsidRPr="000A5DEE" w:rsidRDefault="00437457" w:rsidP="00BF704E">
      <w:pPr>
        <w:tabs>
          <w:tab w:val="left" w:pos="993"/>
        </w:tabs>
        <w:spacing w:after="0" w:line="240" w:lineRule="auto"/>
        <w:ind w:firstLine="567"/>
        <w:jc w:val="both"/>
        <w:rPr>
          <w:rFonts w:ascii="Times New Roman" w:hAnsi="Times New Roman" w:cs="Times New Roman"/>
          <w:lang w:val="lt-LT"/>
        </w:rPr>
      </w:pPr>
    </w:p>
    <w:p w14:paraId="1F95A10D" w14:textId="6675A65E" w:rsidR="00F26EDB" w:rsidRPr="000A5DEE" w:rsidRDefault="005B31A6" w:rsidP="006F1973">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w:t>
      </w:r>
      <w:r w:rsidR="00F26EDB" w:rsidRPr="000A5DEE">
        <w:rPr>
          <w:rFonts w:ascii="Times New Roman" w:hAnsi="Times New Roman" w:cs="Times New Roman"/>
          <w:b/>
          <w:lang w:val="lt-LT"/>
        </w:rPr>
        <w:t>INFORMACIJA APIE KIEKVIENO T</w:t>
      </w:r>
      <w:r w:rsidR="00266121" w:rsidRPr="000A5DEE">
        <w:rPr>
          <w:rFonts w:ascii="Times New Roman" w:hAnsi="Times New Roman" w:cs="Times New Roman"/>
          <w:b/>
          <w:lang w:val="lt-LT"/>
        </w:rPr>
        <w:t>IE</w:t>
      </w:r>
      <w:r w:rsidR="00F26EDB" w:rsidRPr="000A5DEE">
        <w:rPr>
          <w:rFonts w:ascii="Times New Roman" w:hAnsi="Times New Roman" w:cs="Times New Roman"/>
          <w:b/>
          <w:lang w:val="lt-LT"/>
        </w:rPr>
        <w:t xml:space="preserve">KĖJŲ GRUPĖS PARTNERIO SAVO JĖGOMIS NUMATOMŲ </w:t>
      </w:r>
      <w:r w:rsidR="00266121" w:rsidRPr="000A5DEE">
        <w:rPr>
          <w:rFonts w:ascii="Times New Roman" w:hAnsi="Times New Roman" w:cs="Times New Roman"/>
          <w:b/>
          <w:lang w:val="lt-LT"/>
        </w:rPr>
        <w:t>TIEKTI PREKIŲ</w:t>
      </w:r>
      <w:r w:rsidR="005E7303" w:rsidRPr="000A5DEE">
        <w:rPr>
          <w:rFonts w:ascii="Times New Roman" w:hAnsi="Times New Roman" w:cs="Times New Roman"/>
          <w:b/>
          <w:lang w:val="lt-LT"/>
        </w:rPr>
        <w:t xml:space="preserve"> </w:t>
      </w:r>
      <w:r w:rsidR="00F26EDB" w:rsidRPr="000A5DEE">
        <w:rPr>
          <w:rFonts w:ascii="Times New Roman" w:hAnsi="Times New Roman" w:cs="Times New Roman"/>
          <w:b/>
          <w:lang w:val="lt-LT"/>
        </w:rPr>
        <w:t xml:space="preserve">DALIES VERTĘ (PILDOMA, KAI PASIŪLYMĄ PATEIKIA </w:t>
      </w:r>
      <w:r w:rsidR="00F26EDB" w:rsidRPr="000A5DEE">
        <w:rPr>
          <w:rFonts w:ascii="Times New Roman" w:hAnsi="Times New Roman" w:cs="Times New Roman"/>
          <w:b/>
          <w:u w:val="single"/>
          <w:lang w:val="lt-LT"/>
        </w:rPr>
        <w:t>T</w:t>
      </w:r>
      <w:r w:rsidR="005C6B97" w:rsidRPr="000A5DEE">
        <w:rPr>
          <w:rFonts w:ascii="Times New Roman" w:hAnsi="Times New Roman" w:cs="Times New Roman"/>
          <w:b/>
          <w:u w:val="single"/>
          <w:lang w:val="lt-LT"/>
        </w:rPr>
        <w:t>IE</w:t>
      </w:r>
      <w:r w:rsidR="00F26EDB" w:rsidRPr="000A5DEE">
        <w:rPr>
          <w:rFonts w:ascii="Times New Roman" w:hAnsi="Times New Roman" w:cs="Times New Roman"/>
          <w:b/>
          <w:u w:val="single"/>
          <w:lang w:val="lt-LT"/>
        </w:rPr>
        <w:t>KĖJŲ GRUPĖ</w:t>
      </w:r>
      <w:r w:rsidR="00F26EDB" w:rsidRPr="000A5DEE">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A5DEE" w14:paraId="61404F15" w14:textId="77777777" w:rsidTr="008F5F55">
        <w:tc>
          <w:tcPr>
            <w:tcW w:w="348" w:type="pct"/>
            <w:vMerge w:val="restart"/>
            <w:shd w:val="clear" w:color="auto" w:fill="F2F2F2" w:themeFill="background1" w:themeFillShade="F2"/>
            <w:vAlign w:val="center"/>
          </w:tcPr>
          <w:p w14:paraId="4A503914"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1A527ADE" w:rsidR="00F26EDB" w:rsidRPr="000A5DEE" w:rsidRDefault="008F5F55"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w:t>
            </w:r>
            <w:r w:rsidR="00BA339E" w:rsidRPr="000A5DEE">
              <w:rPr>
                <w:rFonts w:ascii="Times New Roman" w:eastAsia="Times New Roman" w:hAnsi="Times New Roman" w:cs="Times New Roman"/>
                <w:b/>
              </w:rPr>
              <w:t>os</w:t>
            </w:r>
            <w:r w:rsidRPr="000A5DEE">
              <w:rPr>
                <w:rFonts w:ascii="Times New Roman" w:eastAsia="Times New Roman" w:hAnsi="Times New Roman" w:cs="Times New Roman"/>
                <w:b/>
              </w:rPr>
              <w:t xml:space="preserve"> </w:t>
            </w:r>
            <w:r w:rsidR="00266121" w:rsidRPr="000A5DEE">
              <w:rPr>
                <w:rFonts w:ascii="Times New Roman" w:eastAsia="Times New Roman" w:hAnsi="Times New Roman" w:cs="Times New Roman"/>
                <w:b/>
              </w:rPr>
              <w:t>tiekti prekės</w:t>
            </w:r>
          </w:p>
        </w:tc>
        <w:tc>
          <w:tcPr>
            <w:tcW w:w="1775" w:type="pct"/>
            <w:gridSpan w:val="2"/>
            <w:shd w:val="clear" w:color="auto" w:fill="F2F2F2" w:themeFill="background1" w:themeFillShade="F2"/>
            <w:vAlign w:val="center"/>
          </w:tcPr>
          <w:p w14:paraId="0F523ECF" w14:textId="34D701BA" w:rsidR="00F26EDB" w:rsidRPr="000A5DEE" w:rsidRDefault="001212C6"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 xml:space="preserve">Partnerio </w:t>
            </w:r>
            <w:r w:rsidR="00266121" w:rsidRPr="000A5DEE">
              <w:rPr>
                <w:rFonts w:ascii="Times New Roman" w:eastAsia="Times New Roman" w:hAnsi="Times New Roman" w:cs="Times New Roman"/>
                <w:b/>
              </w:rPr>
              <w:t>tiekiamų prekių</w:t>
            </w:r>
            <w:r w:rsidR="00BA339E" w:rsidRPr="000A5DEE">
              <w:rPr>
                <w:rFonts w:ascii="Times New Roman" w:eastAsia="Times New Roman" w:hAnsi="Times New Roman" w:cs="Times New Roman"/>
                <w:b/>
              </w:rPr>
              <w:t xml:space="preserve"> </w:t>
            </w:r>
            <w:r w:rsidRPr="000A5DEE">
              <w:rPr>
                <w:rFonts w:ascii="Times New Roman" w:eastAsia="Times New Roman" w:hAnsi="Times New Roman" w:cs="Times New Roman"/>
                <w:b/>
              </w:rPr>
              <w:t xml:space="preserve">vertė pasiūlymo </w:t>
            </w:r>
            <w:r w:rsidR="00EB1BF3" w:rsidRPr="000A5DEE">
              <w:rPr>
                <w:rFonts w:ascii="Times New Roman" w:eastAsia="Times New Roman" w:hAnsi="Times New Roman" w:cs="Times New Roman"/>
                <w:b/>
              </w:rPr>
              <w:t>kainoje</w:t>
            </w:r>
          </w:p>
        </w:tc>
      </w:tr>
      <w:tr w:rsidR="00F26EDB" w:rsidRPr="000A5DEE" w14:paraId="14A7190B" w14:textId="77777777" w:rsidTr="008F5F55">
        <w:tc>
          <w:tcPr>
            <w:tcW w:w="348" w:type="pct"/>
            <w:vMerge/>
            <w:shd w:val="clear" w:color="auto" w:fill="F2F2F2" w:themeFill="background1" w:themeFillShade="F2"/>
          </w:tcPr>
          <w:p w14:paraId="7B26C832" w14:textId="77777777" w:rsidR="00F26EDB" w:rsidRPr="000A5DEE"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A5DEE"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A5DEE"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2A879043" w:rsidR="00F26EDB" w:rsidRPr="000A5DEE" w:rsidRDefault="00AF7764" w:rsidP="00E47B7C">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sidR="00441405">
              <w:rPr>
                <w:rFonts w:ascii="Times New Roman" w:eastAsia="Times New Roman" w:hAnsi="Times New Roman" w:cs="Times New Roman"/>
                <w:b/>
              </w:rPr>
              <w:t>be</w:t>
            </w:r>
            <w:r w:rsidR="00F26EDB"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14:paraId="09EE43AE"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F26EDB" w:rsidRPr="000A5DEE" w14:paraId="55AD64DB" w14:textId="77777777" w:rsidTr="00BA339E">
        <w:tc>
          <w:tcPr>
            <w:tcW w:w="348" w:type="pct"/>
          </w:tcPr>
          <w:p w14:paraId="697882A0" w14:textId="77777777" w:rsidR="00F26EDB" w:rsidRPr="000A5DEE"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A5DEE"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A5DEE"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A5DEE"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A5DEE" w:rsidRDefault="00F26EDB" w:rsidP="00F26EDB">
            <w:pPr>
              <w:spacing w:after="120"/>
              <w:rPr>
                <w:rFonts w:ascii="Times New Roman" w:eastAsia="Times New Roman" w:hAnsi="Times New Roman" w:cs="Times New Roman"/>
              </w:rPr>
            </w:pPr>
          </w:p>
        </w:tc>
      </w:tr>
      <w:tr w:rsidR="00F26EDB" w:rsidRPr="000A5DEE" w14:paraId="456E3863" w14:textId="77777777" w:rsidTr="00BA339E">
        <w:tc>
          <w:tcPr>
            <w:tcW w:w="348" w:type="pct"/>
          </w:tcPr>
          <w:p w14:paraId="78030B9C" w14:textId="77777777" w:rsidR="00F26EDB" w:rsidRPr="000A5DEE"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A5DEE"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A5DEE"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A5DEE"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A5DEE" w:rsidRDefault="00F26EDB" w:rsidP="00F26EDB">
            <w:pPr>
              <w:spacing w:after="120"/>
              <w:rPr>
                <w:rFonts w:ascii="Times New Roman" w:eastAsia="Times New Roman" w:hAnsi="Times New Roman" w:cs="Times New Roman"/>
              </w:rPr>
            </w:pPr>
          </w:p>
        </w:tc>
      </w:tr>
      <w:tr w:rsidR="00F26EDB" w:rsidRPr="000A5DEE" w14:paraId="6B1E77E5" w14:textId="77777777" w:rsidTr="00BA339E">
        <w:tc>
          <w:tcPr>
            <w:tcW w:w="3225" w:type="pct"/>
            <w:gridSpan w:val="3"/>
          </w:tcPr>
          <w:p w14:paraId="307609C1" w14:textId="77777777" w:rsidR="00F26EDB" w:rsidRPr="000A5DEE" w:rsidRDefault="00B344FC" w:rsidP="00E23262">
            <w:pPr>
              <w:spacing w:after="120"/>
              <w:jc w:val="right"/>
              <w:rPr>
                <w:rFonts w:ascii="Times New Roman" w:eastAsia="Times New Roman" w:hAnsi="Times New Roman" w:cs="Times New Roman"/>
                <w:b/>
              </w:rPr>
            </w:pPr>
            <w:r w:rsidRPr="000A5DEE">
              <w:rPr>
                <w:rFonts w:ascii="Times New Roman" w:eastAsia="Times New Roman" w:hAnsi="Times New Roman" w:cs="Times New Roman"/>
                <w:b/>
              </w:rPr>
              <w:t>V</w:t>
            </w:r>
            <w:r w:rsidR="00F26EDB" w:rsidRPr="000A5DEE">
              <w:rPr>
                <w:rFonts w:ascii="Times New Roman" w:eastAsia="Times New Roman" w:hAnsi="Times New Roman" w:cs="Times New Roman"/>
                <w:b/>
              </w:rPr>
              <w:t>iso:</w:t>
            </w:r>
          </w:p>
        </w:tc>
        <w:tc>
          <w:tcPr>
            <w:tcW w:w="887" w:type="pct"/>
          </w:tcPr>
          <w:p w14:paraId="3B60F825" w14:textId="77777777" w:rsidR="00F26EDB" w:rsidRPr="000A5DEE"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A5DEE" w:rsidRDefault="00F26EDB" w:rsidP="00F26EDB">
            <w:pPr>
              <w:spacing w:after="120"/>
              <w:rPr>
                <w:rFonts w:ascii="Times New Roman" w:eastAsia="Times New Roman" w:hAnsi="Times New Roman" w:cs="Times New Roman"/>
              </w:rPr>
            </w:pPr>
          </w:p>
        </w:tc>
      </w:tr>
    </w:tbl>
    <w:p w14:paraId="531BB16B" w14:textId="77777777" w:rsidR="008F07EC" w:rsidRDefault="008F07EC" w:rsidP="00AF657B">
      <w:pPr>
        <w:spacing w:after="0" w:line="240" w:lineRule="auto"/>
        <w:ind w:firstLine="567"/>
        <w:jc w:val="center"/>
        <w:rPr>
          <w:rFonts w:ascii="Times New Roman" w:eastAsia="Times New Roman" w:hAnsi="Times New Roman" w:cs="Times New Roman"/>
          <w:b/>
          <w:lang w:val="lt-LT" w:eastAsia="lt-LT"/>
        </w:rPr>
      </w:pPr>
    </w:p>
    <w:p w14:paraId="03D58F41" w14:textId="76362176"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4. INFORMACIJA APIE VISUS ŪKIO</w:t>
      </w:r>
      <w:r w:rsidR="00266121" w:rsidRPr="000A5DEE">
        <w:rPr>
          <w:rFonts w:ascii="Times New Roman" w:eastAsia="Times New Roman" w:hAnsi="Times New Roman" w:cs="Times New Roman"/>
          <w:b/>
          <w:lang w:val="lt-LT" w:eastAsia="lt-LT"/>
        </w:rPr>
        <w:t xml:space="preserve"> SUBJEKTUS, KURIŲ PAJĖGUMAIS TIE</w:t>
      </w:r>
      <w:r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77777777" w:rsidR="00AF657B" w:rsidRPr="000A5DEE" w:rsidRDefault="00AF657B" w:rsidP="00AF657B">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 ir nurodyti juos pasiūlymo formoje.</w:t>
      </w:r>
    </w:p>
    <w:p w14:paraId="25B00FFE" w14:textId="77777777" w:rsidR="00AF657B" w:rsidRPr="000A5DEE"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0A5DEE" w14:paraId="0B55739D" w14:textId="77777777" w:rsidTr="00D42C5C">
        <w:tc>
          <w:tcPr>
            <w:tcW w:w="335" w:type="pct"/>
            <w:shd w:val="clear" w:color="auto" w:fill="F2F2F2" w:themeFill="background1" w:themeFillShade="F2"/>
          </w:tcPr>
          <w:p w14:paraId="6E625564" w14:textId="77777777" w:rsidR="00AF657B" w:rsidRPr="000A5DEE" w:rsidRDefault="00AF657B" w:rsidP="00D42C5C">
            <w:pPr>
              <w:jc w:val="center"/>
              <w:rPr>
                <w:b/>
                <w:sz w:val="22"/>
                <w:szCs w:val="22"/>
              </w:rPr>
            </w:pPr>
            <w:r w:rsidRPr="000A5DEE">
              <w:rPr>
                <w:b/>
                <w:sz w:val="22"/>
                <w:szCs w:val="22"/>
              </w:rPr>
              <w:t>Eil. Nr.</w:t>
            </w:r>
          </w:p>
        </w:tc>
        <w:tc>
          <w:tcPr>
            <w:tcW w:w="1171" w:type="pct"/>
            <w:shd w:val="clear" w:color="auto" w:fill="F2F2F2" w:themeFill="background1" w:themeFillShade="F2"/>
          </w:tcPr>
          <w:p w14:paraId="4D72E087" w14:textId="77777777" w:rsidR="00AF657B" w:rsidRPr="000A5DEE" w:rsidRDefault="00AF657B" w:rsidP="00D42C5C">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14:paraId="4B1C76FB" w14:textId="77777777" w:rsidR="00AF657B" w:rsidRPr="000A5DEE" w:rsidRDefault="00AF657B" w:rsidP="00D42C5C">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1E0D5028" w14:textId="77777777" w:rsidR="00AF657B" w:rsidRPr="000A5DEE" w:rsidRDefault="00AF657B" w:rsidP="00D42C5C">
            <w:pPr>
              <w:jc w:val="center"/>
              <w:rPr>
                <w:b/>
                <w:sz w:val="22"/>
                <w:szCs w:val="22"/>
              </w:rPr>
            </w:pPr>
            <w:r w:rsidRPr="000A5DEE">
              <w:rPr>
                <w:b/>
                <w:sz w:val="22"/>
                <w:szCs w:val="22"/>
              </w:rPr>
              <w:t>(Taip/Ne)</w:t>
            </w:r>
          </w:p>
        </w:tc>
        <w:tc>
          <w:tcPr>
            <w:tcW w:w="1164" w:type="pct"/>
            <w:shd w:val="clear" w:color="auto" w:fill="F2F2F2" w:themeFill="background1" w:themeFillShade="F2"/>
          </w:tcPr>
          <w:p w14:paraId="7FC8C141" w14:textId="77777777" w:rsidR="00AF657B" w:rsidRPr="000A5DEE" w:rsidRDefault="00AF657B" w:rsidP="00D42C5C">
            <w:pPr>
              <w:jc w:val="center"/>
              <w:rPr>
                <w:b/>
              </w:rPr>
            </w:pPr>
          </w:p>
          <w:p w14:paraId="53AAD9B1" w14:textId="7421893F" w:rsidR="00AF657B" w:rsidRPr="000A5DEE" w:rsidRDefault="00AF657B"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164" w:type="pct"/>
            <w:shd w:val="clear" w:color="auto" w:fill="F2F2F2" w:themeFill="background1" w:themeFillShade="F2"/>
          </w:tcPr>
          <w:p w14:paraId="5C6E3789" w14:textId="4ACB7076" w:rsidR="00AF657B" w:rsidRPr="000A5DEE" w:rsidRDefault="00AF657B" w:rsidP="00D42C5C">
            <w:pPr>
              <w:jc w:val="center"/>
              <w:rPr>
                <w:b/>
              </w:rPr>
            </w:pPr>
            <w:r w:rsidRPr="000A5DEE">
              <w:rPr>
                <w:b/>
              </w:rPr>
              <w:t>Pirkimo sutarties dalis (procentais) pasiūlymo kainoje, k</w:t>
            </w:r>
            <w:r w:rsidR="005C6B97" w:rsidRPr="000A5DEE">
              <w:rPr>
                <w:b/>
              </w:rPr>
              <w:t>uriai ketinama pasitelkti subtie</w:t>
            </w:r>
            <w:r w:rsidRPr="000A5DEE">
              <w:rPr>
                <w:b/>
              </w:rPr>
              <w:t>kėjus</w:t>
            </w:r>
          </w:p>
        </w:tc>
      </w:tr>
      <w:tr w:rsidR="00AF657B" w:rsidRPr="000A5DEE" w14:paraId="295642E6" w14:textId="77777777" w:rsidTr="00D42C5C">
        <w:tc>
          <w:tcPr>
            <w:tcW w:w="335" w:type="pct"/>
          </w:tcPr>
          <w:p w14:paraId="684116A3" w14:textId="474D829D" w:rsidR="00AF657B" w:rsidRPr="000A5DEE" w:rsidRDefault="00AF657B" w:rsidP="00D42C5C">
            <w:pPr>
              <w:jc w:val="both"/>
              <w:rPr>
                <w:sz w:val="22"/>
                <w:szCs w:val="22"/>
              </w:rPr>
            </w:pPr>
          </w:p>
        </w:tc>
        <w:tc>
          <w:tcPr>
            <w:tcW w:w="1171" w:type="pct"/>
          </w:tcPr>
          <w:p w14:paraId="240E6BCB" w14:textId="77777777" w:rsidR="00AF657B" w:rsidRPr="000A5DEE" w:rsidRDefault="00AF657B" w:rsidP="00D42C5C">
            <w:pPr>
              <w:jc w:val="both"/>
              <w:rPr>
                <w:sz w:val="22"/>
                <w:szCs w:val="22"/>
              </w:rPr>
            </w:pPr>
          </w:p>
        </w:tc>
        <w:tc>
          <w:tcPr>
            <w:tcW w:w="1165" w:type="pct"/>
          </w:tcPr>
          <w:p w14:paraId="584A18E5" w14:textId="77777777" w:rsidR="00AF657B" w:rsidRPr="000A5DEE" w:rsidRDefault="00AF657B" w:rsidP="00D42C5C">
            <w:pPr>
              <w:jc w:val="both"/>
              <w:rPr>
                <w:sz w:val="22"/>
                <w:szCs w:val="22"/>
              </w:rPr>
            </w:pPr>
          </w:p>
        </w:tc>
        <w:tc>
          <w:tcPr>
            <w:tcW w:w="1164" w:type="pct"/>
          </w:tcPr>
          <w:p w14:paraId="2DA9F457" w14:textId="77777777" w:rsidR="00AF657B" w:rsidRPr="000A5DEE" w:rsidRDefault="00AF657B" w:rsidP="00D42C5C">
            <w:pPr>
              <w:jc w:val="both"/>
            </w:pPr>
          </w:p>
        </w:tc>
        <w:tc>
          <w:tcPr>
            <w:tcW w:w="1164" w:type="pct"/>
          </w:tcPr>
          <w:p w14:paraId="6C0F7DB4" w14:textId="77777777" w:rsidR="00AF657B" w:rsidRPr="000A5DEE" w:rsidRDefault="00AF657B" w:rsidP="00D42C5C">
            <w:pPr>
              <w:jc w:val="both"/>
            </w:pPr>
          </w:p>
        </w:tc>
      </w:tr>
      <w:tr w:rsidR="00AF657B" w:rsidRPr="000A5DEE" w14:paraId="65A54828" w14:textId="77777777" w:rsidTr="00D42C5C">
        <w:tc>
          <w:tcPr>
            <w:tcW w:w="335" w:type="pct"/>
          </w:tcPr>
          <w:p w14:paraId="6D514998" w14:textId="77777777" w:rsidR="00AF657B" w:rsidRPr="000A5DEE" w:rsidRDefault="00AF657B" w:rsidP="00D42C5C">
            <w:pPr>
              <w:jc w:val="both"/>
              <w:rPr>
                <w:sz w:val="22"/>
                <w:szCs w:val="22"/>
              </w:rPr>
            </w:pPr>
          </w:p>
        </w:tc>
        <w:tc>
          <w:tcPr>
            <w:tcW w:w="1171" w:type="pct"/>
          </w:tcPr>
          <w:p w14:paraId="62813677" w14:textId="77777777" w:rsidR="00AF657B" w:rsidRPr="000A5DEE" w:rsidRDefault="00AF657B" w:rsidP="00D42C5C">
            <w:pPr>
              <w:jc w:val="both"/>
              <w:rPr>
                <w:sz w:val="22"/>
                <w:szCs w:val="22"/>
              </w:rPr>
            </w:pPr>
          </w:p>
        </w:tc>
        <w:tc>
          <w:tcPr>
            <w:tcW w:w="1165" w:type="pct"/>
          </w:tcPr>
          <w:p w14:paraId="121362F4" w14:textId="77777777" w:rsidR="00AF657B" w:rsidRPr="000A5DEE" w:rsidRDefault="00AF657B" w:rsidP="00D42C5C">
            <w:pPr>
              <w:jc w:val="both"/>
              <w:rPr>
                <w:sz w:val="22"/>
                <w:szCs w:val="22"/>
              </w:rPr>
            </w:pPr>
          </w:p>
        </w:tc>
        <w:tc>
          <w:tcPr>
            <w:tcW w:w="1164" w:type="pct"/>
          </w:tcPr>
          <w:p w14:paraId="0CC7D774" w14:textId="77777777" w:rsidR="00AF657B" w:rsidRPr="000A5DEE" w:rsidRDefault="00AF657B" w:rsidP="00D42C5C">
            <w:pPr>
              <w:jc w:val="both"/>
            </w:pPr>
          </w:p>
        </w:tc>
        <w:tc>
          <w:tcPr>
            <w:tcW w:w="1164" w:type="pct"/>
          </w:tcPr>
          <w:p w14:paraId="69A12214" w14:textId="77777777" w:rsidR="00AF657B" w:rsidRPr="000A5DEE" w:rsidRDefault="00AF657B" w:rsidP="00D42C5C">
            <w:pPr>
              <w:jc w:val="both"/>
            </w:pPr>
          </w:p>
        </w:tc>
      </w:tr>
      <w:tr w:rsidR="00AF657B" w:rsidRPr="000A5DEE" w14:paraId="532F4B6D" w14:textId="77777777" w:rsidTr="00D42C5C">
        <w:trPr>
          <w:trHeight w:val="66"/>
        </w:trPr>
        <w:tc>
          <w:tcPr>
            <w:tcW w:w="335" w:type="pct"/>
          </w:tcPr>
          <w:p w14:paraId="10CE2025" w14:textId="77777777" w:rsidR="00AF657B" w:rsidRPr="000A5DEE" w:rsidRDefault="00AF657B" w:rsidP="00D42C5C">
            <w:pPr>
              <w:jc w:val="both"/>
            </w:pPr>
          </w:p>
        </w:tc>
        <w:tc>
          <w:tcPr>
            <w:tcW w:w="3501" w:type="pct"/>
            <w:gridSpan w:val="3"/>
          </w:tcPr>
          <w:p w14:paraId="4EB3D759" w14:textId="77777777" w:rsidR="00AF657B" w:rsidRPr="000A5DEE" w:rsidRDefault="00AF657B" w:rsidP="00D42C5C">
            <w:pPr>
              <w:jc w:val="right"/>
              <w:rPr>
                <w:b/>
              </w:rPr>
            </w:pPr>
            <w:r w:rsidRPr="000A5DEE">
              <w:rPr>
                <w:b/>
              </w:rPr>
              <w:t>Viso:</w:t>
            </w:r>
          </w:p>
        </w:tc>
        <w:tc>
          <w:tcPr>
            <w:tcW w:w="1164" w:type="pct"/>
          </w:tcPr>
          <w:p w14:paraId="64595C1A" w14:textId="77777777" w:rsidR="00AF657B" w:rsidRPr="000A5DEE" w:rsidRDefault="00AF657B" w:rsidP="00D42C5C">
            <w:pPr>
              <w:jc w:val="both"/>
            </w:pPr>
          </w:p>
        </w:tc>
      </w:tr>
    </w:tbl>
    <w:p w14:paraId="586D89B6" w14:textId="77777777" w:rsidR="00AF657B" w:rsidRPr="000A5DEE"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14:paraId="7D48E148" w14:textId="685542E9" w:rsidR="005B14F0" w:rsidRPr="000A5DEE"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w:t>
      </w:r>
      <w:r w:rsidR="00B47079" w:rsidRPr="000A5DEE">
        <w:rPr>
          <w:rFonts w:eastAsia="Times New Roman"/>
          <w:b/>
          <w:color w:val="000000" w:themeColor="text1"/>
          <w:spacing w:val="-4"/>
          <w:sz w:val="22"/>
        </w:rPr>
        <w:t>ma</w:t>
      </w:r>
      <w:r w:rsidRPr="000A5DEE">
        <w:rPr>
          <w:rFonts w:eastAsia="Times New Roman"/>
          <w:b/>
          <w:color w:val="000000" w:themeColor="text1"/>
          <w:spacing w:val="-4"/>
          <w:sz w:val="22"/>
        </w:rPr>
        <w:t>si</w:t>
      </w:r>
      <w:r w:rsidR="005C6B97" w:rsidRPr="000A5DEE">
        <w:rPr>
          <w:rFonts w:eastAsia="Times New Roman"/>
          <w:color w:val="000000" w:themeColor="text1"/>
          <w:spacing w:val="-4"/>
          <w:sz w:val="22"/>
        </w:rPr>
        <w:t xml:space="preserve"> – tie</w:t>
      </w:r>
      <w:r w:rsidRPr="000A5DEE">
        <w:rPr>
          <w:rFonts w:eastAsia="Times New Roman"/>
          <w:color w:val="000000" w:themeColor="text1"/>
          <w:spacing w:val="-4"/>
          <w:sz w:val="22"/>
        </w:rPr>
        <w:t>kėjo pirkimo sutarties vykdymui pasitelkiamas trečias</w:t>
      </w:r>
      <w:r w:rsidR="000268EC" w:rsidRPr="000A5DEE">
        <w:rPr>
          <w:rFonts w:eastAsia="Times New Roman"/>
          <w:color w:val="000000" w:themeColor="text1"/>
          <w:spacing w:val="-4"/>
          <w:sz w:val="22"/>
        </w:rPr>
        <w:t>is</w:t>
      </w:r>
      <w:r w:rsidRPr="000A5DEE">
        <w:rPr>
          <w:rFonts w:eastAsia="Times New Roman"/>
          <w:color w:val="000000" w:themeColor="text1"/>
          <w:spacing w:val="-4"/>
          <w:sz w:val="22"/>
        </w:rPr>
        <w:t xml:space="preserve"> asmuo, </w:t>
      </w:r>
      <w:r w:rsidR="005C6B97" w:rsidRPr="000A5DEE">
        <w:rPr>
          <w:rFonts w:eastAsia="Times New Roman"/>
          <w:b/>
          <w:color w:val="000000" w:themeColor="text1"/>
          <w:spacing w:val="-4"/>
          <w:sz w:val="22"/>
        </w:rPr>
        <w:t>kurio kvalifikacija tie</w:t>
      </w:r>
      <w:r w:rsidRPr="000A5DEE">
        <w:rPr>
          <w:rFonts w:eastAsia="Times New Roman"/>
          <w:b/>
          <w:color w:val="000000" w:themeColor="text1"/>
          <w:spacing w:val="-4"/>
          <w:sz w:val="22"/>
        </w:rPr>
        <w:t>kėjas remiasi, kad atitiktų kvalifikacijos reikalavimus</w:t>
      </w:r>
      <w:r w:rsidRPr="000A5DEE">
        <w:rPr>
          <w:rFonts w:eastAsia="Times New Roman"/>
          <w:color w:val="000000" w:themeColor="text1"/>
          <w:spacing w:val="-4"/>
          <w:sz w:val="22"/>
        </w:rPr>
        <w:t>.</w:t>
      </w:r>
    </w:p>
    <w:p w14:paraId="6FF78303" w14:textId="340B0864" w:rsidR="00065274" w:rsidRPr="000A5DEE" w:rsidRDefault="005C6B97"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w:t>
      </w:r>
      <w:r w:rsidR="00065274" w:rsidRPr="000A5DEE">
        <w:rPr>
          <w:rFonts w:eastAsia="Times New Roman"/>
          <w:color w:val="000000" w:themeColor="text1"/>
          <w:spacing w:val="-4"/>
          <w:sz w:val="22"/>
        </w:rPr>
        <w:t>kėjui neužpildžius lentelės apie pasitelkiamus ūkio subjektus, arba ją išbraukus, laikoma, kad jis sutarčiai vykdyti ūkio sub</w:t>
      </w:r>
      <w:r w:rsidR="00403545" w:rsidRPr="000A5DEE">
        <w:rPr>
          <w:rFonts w:eastAsia="Times New Roman"/>
          <w:color w:val="000000" w:themeColor="text1"/>
          <w:spacing w:val="-4"/>
          <w:sz w:val="22"/>
        </w:rPr>
        <w:t>jek</w:t>
      </w:r>
      <w:r w:rsidR="00065274" w:rsidRPr="000A5DEE">
        <w:rPr>
          <w:rFonts w:eastAsia="Times New Roman"/>
          <w:color w:val="000000" w:themeColor="text1"/>
          <w:spacing w:val="-4"/>
          <w:sz w:val="22"/>
        </w:rPr>
        <w:t>tų, kurių kvalifikacija remiasi nepasitelks.</w:t>
      </w:r>
    </w:p>
    <w:p w14:paraId="0569EDAC" w14:textId="72E43594"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ketina sutarties vykdymui kaip ekspertą pasitelkti fizinį asmenį, tačiau neplanuoja jo įdarbinti, tokiu atveju ekspertas (fizinis asm</w:t>
      </w:r>
      <w:r w:rsidRPr="000A5DEE">
        <w:rPr>
          <w:rFonts w:eastAsia="Times New Roman"/>
          <w:color w:val="000000" w:themeColor="text1"/>
          <w:spacing w:val="-4"/>
          <w:sz w:val="22"/>
        </w:rPr>
        <w:t>uo) pasiūlyme nurodomas kaip tiekėjo subtie</w:t>
      </w:r>
      <w:r w:rsidR="00C33961" w:rsidRPr="000A5DEE">
        <w:rPr>
          <w:rFonts w:eastAsia="Times New Roman"/>
          <w:color w:val="000000" w:themeColor="text1"/>
          <w:spacing w:val="-4"/>
          <w:sz w:val="22"/>
        </w:rPr>
        <w:t>kėjas.</w:t>
      </w:r>
    </w:p>
    <w:p w14:paraId="4BCFA265" w14:textId="52255CF3"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pasiūlyme nurodo ekspertą (fizinį asmenį), kurį laimėjimo ir sutarties sudarymo atveju ketina įdarbinti, tokiu atveju, ekspertas (fizinis as</w:t>
      </w:r>
      <w:r w:rsidRPr="000A5DEE">
        <w:rPr>
          <w:rFonts w:eastAsia="Times New Roman"/>
          <w:color w:val="000000" w:themeColor="text1"/>
          <w:spacing w:val="-4"/>
          <w:sz w:val="22"/>
        </w:rPr>
        <w:t>muo) nurodomas taip pat kaip tie</w:t>
      </w:r>
      <w:r w:rsidR="00C33961" w:rsidRPr="000A5DEE">
        <w:rPr>
          <w:rFonts w:eastAsia="Times New Roman"/>
          <w:color w:val="000000" w:themeColor="text1"/>
          <w:spacing w:val="-4"/>
          <w:sz w:val="22"/>
        </w:rPr>
        <w:t>kėjo s</w:t>
      </w:r>
      <w:r w:rsidRPr="000A5DEE">
        <w:rPr>
          <w:rFonts w:eastAsia="Times New Roman"/>
          <w:color w:val="000000" w:themeColor="text1"/>
          <w:spacing w:val="-4"/>
          <w:sz w:val="22"/>
        </w:rPr>
        <w:t>ubtie</w:t>
      </w:r>
      <w:r w:rsidR="00C33961" w:rsidRPr="000A5DEE">
        <w:rPr>
          <w:rFonts w:eastAsia="Times New Roman"/>
          <w:color w:val="000000" w:themeColor="text1"/>
          <w:spacing w:val="-4"/>
          <w:sz w:val="22"/>
        </w:rPr>
        <w:t>kėjas.</w:t>
      </w:r>
    </w:p>
    <w:p w14:paraId="4B81C380" w14:textId="77777777" w:rsidR="00AF657B" w:rsidRPr="000A5DEE"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lang w:val="lt-LT"/>
        </w:rPr>
      </w:pPr>
    </w:p>
    <w:p w14:paraId="4C35D440" w14:textId="42022F4F"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5</w:t>
      </w:r>
      <w:r w:rsidR="005B31A6" w:rsidRPr="000A5DEE">
        <w:rPr>
          <w:rFonts w:ascii="Times New Roman" w:eastAsia="Times New Roman" w:hAnsi="Times New Roman" w:cs="Times New Roman"/>
          <w:b/>
          <w:color w:val="000000" w:themeColor="text1"/>
          <w:spacing w:val="-4"/>
          <w:lang w:val="lt-LT"/>
        </w:rPr>
        <w:t xml:space="preserve">. </w:t>
      </w:r>
      <w:r w:rsidR="00F26EDB" w:rsidRPr="000A5DEE">
        <w:rPr>
          <w:rFonts w:ascii="Times New Roman" w:eastAsia="Times New Roman" w:hAnsi="Times New Roman" w:cs="Times New Roman"/>
          <w:b/>
          <w:color w:val="000000" w:themeColor="text1"/>
          <w:spacing w:val="-4"/>
          <w:lang w:val="lt-LT"/>
        </w:rPr>
        <w:t xml:space="preserve">INFORMACIJA APIE </w:t>
      </w:r>
      <w:r w:rsidR="008D7E52" w:rsidRPr="000A5DEE">
        <w:rPr>
          <w:rFonts w:ascii="Times New Roman" w:hAnsi="Times New Roman" w:cs="Times New Roman"/>
          <w:b/>
          <w:color w:val="000000" w:themeColor="text1"/>
          <w:lang w:val="lt-LT"/>
        </w:rPr>
        <w:t>SUBT</w:t>
      </w:r>
      <w:r w:rsidR="005C6B97" w:rsidRPr="000A5DEE">
        <w:rPr>
          <w:rFonts w:ascii="Times New Roman" w:hAnsi="Times New Roman" w:cs="Times New Roman"/>
          <w:b/>
          <w:color w:val="000000" w:themeColor="text1"/>
          <w:lang w:val="lt-LT"/>
        </w:rPr>
        <w:t>IE</w:t>
      </w:r>
      <w:r w:rsidR="00EB1BF3" w:rsidRPr="000A5DEE">
        <w:rPr>
          <w:rFonts w:ascii="Times New Roman" w:hAnsi="Times New Roman" w:cs="Times New Roman"/>
          <w:b/>
          <w:color w:val="000000" w:themeColor="text1"/>
          <w:lang w:val="lt-LT"/>
        </w:rPr>
        <w:t xml:space="preserve">KĖJUS, </w:t>
      </w:r>
      <w:r w:rsidR="005C6B97" w:rsidRPr="000A5DEE">
        <w:rPr>
          <w:rFonts w:ascii="Times New Roman" w:hAnsi="Times New Roman" w:cs="Times New Roman"/>
          <w:b/>
          <w:color w:val="000000" w:themeColor="text1"/>
          <w:lang w:val="lt-LT"/>
        </w:rPr>
        <w:t>KURIŲ PAJĖGUMAIS TIE</w:t>
      </w:r>
      <w:r w:rsidRPr="000A5DEE">
        <w:rPr>
          <w:rFonts w:ascii="Times New Roman" w:hAnsi="Times New Roman" w:cs="Times New Roman"/>
          <w:b/>
          <w:color w:val="000000" w:themeColor="text1"/>
          <w:lang w:val="lt-LT"/>
        </w:rPr>
        <w:t xml:space="preserve">KĖJAS NESIREMIA, </w:t>
      </w:r>
    </w:p>
    <w:p w14:paraId="481C716B" w14:textId="77777777"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14:paraId="0637EB5E" w14:textId="22015DE2" w:rsidR="00F26EDB" w:rsidRPr="000A5DEE"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w:t>
      </w:r>
      <w:r w:rsidR="00F26EDB" w:rsidRPr="000A5DEE">
        <w:rPr>
          <w:rFonts w:ascii="Times New Roman" w:eastAsia="Times New Roman" w:hAnsi="Times New Roman" w:cs="Times New Roman"/>
          <w:i/>
          <w:spacing w:val="-4"/>
          <w:lang w:val="lt-LT"/>
        </w:rPr>
        <w:t>(pildoma, jei</w:t>
      </w:r>
      <w:r w:rsidR="008D7E52" w:rsidRPr="000A5DEE">
        <w:rPr>
          <w:rFonts w:ascii="Times New Roman" w:eastAsia="Times New Roman" w:hAnsi="Times New Roman" w:cs="Times New Roman"/>
          <w:i/>
          <w:spacing w:val="-4"/>
          <w:lang w:val="lt-LT"/>
        </w:rPr>
        <w:t xml:space="preserve"> dalyvis ketina pasitelkti subt</w:t>
      </w:r>
      <w:r w:rsidR="005C6B97" w:rsidRPr="000A5DEE">
        <w:rPr>
          <w:rFonts w:ascii="Times New Roman" w:eastAsia="Times New Roman" w:hAnsi="Times New Roman" w:cs="Times New Roman"/>
          <w:i/>
          <w:spacing w:val="-4"/>
          <w:lang w:val="lt-LT"/>
        </w:rPr>
        <w:t>ie</w:t>
      </w:r>
      <w:r w:rsidR="00F26EDB" w:rsidRPr="000A5DEE">
        <w:rPr>
          <w:rFonts w:ascii="Times New Roman" w:eastAsia="Times New Roman" w:hAnsi="Times New Roman" w:cs="Times New Roman"/>
          <w:i/>
          <w:spacing w:val="-4"/>
          <w:lang w:val="lt-LT"/>
        </w:rPr>
        <w:t>kėjus)</w:t>
      </w:r>
    </w:p>
    <w:p w14:paraId="2A4D324B"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0A5DEE"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A5DEE" w:rsidRDefault="00403545" w:rsidP="00F26EDB">
            <w:pPr>
              <w:jc w:val="center"/>
              <w:rPr>
                <w:b/>
                <w:sz w:val="22"/>
                <w:szCs w:val="22"/>
              </w:rPr>
            </w:pPr>
            <w:r w:rsidRPr="000A5DEE">
              <w:rPr>
                <w:b/>
                <w:sz w:val="22"/>
                <w:szCs w:val="22"/>
              </w:rPr>
              <w:t>Eil. Nr.</w:t>
            </w:r>
          </w:p>
        </w:tc>
        <w:tc>
          <w:tcPr>
            <w:tcW w:w="1693" w:type="pct"/>
            <w:shd w:val="clear" w:color="auto" w:fill="F2F2F2" w:themeFill="background1" w:themeFillShade="F2"/>
            <w:vAlign w:val="center"/>
          </w:tcPr>
          <w:p w14:paraId="0442EE66" w14:textId="09382D93" w:rsidR="00403545" w:rsidRPr="000A5DEE" w:rsidRDefault="005C6B97" w:rsidP="00F26EDB">
            <w:pPr>
              <w:jc w:val="center"/>
              <w:rPr>
                <w:b/>
                <w:sz w:val="22"/>
                <w:szCs w:val="22"/>
              </w:rPr>
            </w:pPr>
            <w:r w:rsidRPr="000A5DEE">
              <w:rPr>
                <w:b/>
                <w:sz w:val="22"/>
                <w:szCs w:val="22"/>
              </w:rPr>
              <w:t>Subtie</w:t>
            </w:r>
            <w:r w:rsidR="00403545" w:rsidRPr="000A5DEE">
              <w:rPr>
                <w:b/>
                <w:sz w:val="22"/>
                <w:szCs w:val="22"/>
              </w:rPr>
              <w:t>kėjo pavadinimas, kodas ir adresas</w:t>
            </w:r>
          </w:p>
        </w:tc>
        <w:tc>
          <w:tcPr>
            <w:tcW w:w="1353" w:type="pct"/>
            <w:shd w:val="clear" w:color="auto" w:fill="F2F2F2" w:themeFill="background1" w:themeFillShade="F2"/>
            <w:vAlign w:val="center"/>
          </w:tcPr>
          <w:p w14:paraId="16C07109" w14:textId="4707ACC5" w:rsidR="00403545" w:rsidRPr="000A5DEE" w:rsidRDefault="00403545"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658" w:type="pct"/>
            <w:shd w:val="clear" w:color="auto" w:fill="F2F2F2" w:themeFill="background1" w:themeFillShade="F2"/>
            <w:vAlign w:val="center"/>
          </w:tcPr>
          <w:p w14:paraId="6FBD1FA9" w14:textId="2D31807B" w:rsidR="00403545" w:rsidRPr="000A5DEE" w:rsidRDefault="00403545" w:rsidP="005C6B97">
            <w:pPr>
              <w:jc w:val="center"/>
              <w:rPr>
                <w:b/>
                <w:sz w:val="22"/>
                <w:szCs w:val="22"/>
              </w:rPr>
            </w:pPr>
            <w:r w:rsidRPr="000A5DEE">
              <w:rPr>
                <w:b/>
                <w:sz w:val="22"/>
                <w:szCs w:val="22"/>
              </w:rPr>
              <w:t xml:space="preserve">Pirkimo sutarties dalis (procentais) pasiūlymo kainoje, </w:t>
            </w:r>
            <w:r w:rsidR="005C6B97" w:rsidRPr="000A5DEE">
              <w:rPr>
                <w:b/>
                <w:sz w:val="22"/>
                <w:szCs w:val="22"/>
              </w:rPr>
              <w:t>kuriai ketinama pasitelkti subtie</w:t>
            </w:r>
            <w:r w:rsidRPr="000A5DEE">
              <w:rPr>
                <w:b/>
                <w:sz w:val="22"/>
                <w:szCs w:val="22"/>
              </w:rPr>
              <w:t>kėjus</w:t>
            </w:r>
          </w:p>
        </w:tc>
      </w:tr>
      <w:tr w:rsidR="00403545" w:rsidRPr="000A5DEE" w14:paraId="507BBF57" w14:textId="77777777" w:rsidTr="00403545">
        <w:tc>
          <w:tcPr>
            <w:tcW w:w="296" w:type="pct"/>
          </w:tcPr>
          <w:p w14:paraId="258B7447" w14:textId="77777777" w:rsidR="00403545" w:rsidRPr="000A5DEE" w:rsidRDefault="00403545" w:rsidP="00F26EDB">
            <w:pPr>
              <w:jc w:val="both"/>
              <w:rPr>
                <w:sz w:val="22"/>
                <w:szCs w:val="22"/>
              </w:rPr>
            </w:pPr>
          </w:p>
        </w:tc>
        <w:tc>
          <w:tcPr>
            <w:tcW w:w="1693" w:type="pct"/>
          </w:tcPr>
          <w:p w14:paraId="71F89438" w14:textId="77777777" w:rsidR="00403545" w:rsidRPr="000A5DEE" w:rsidRDefault="00403545" w:rsidP="00F26EDB">
            <w:pPr>
              <w:jc w:val="both"/>
              <w:rPr>
                <w:sz w:val="22"/>
                <w:szCs w:val="22"/>
              </w:rPr>
            </w:pPr>
          </w:p>
        </w:tc>
        <w:tc>
          <w:tcPr>
            <w:tcW w:w="1353" w:type="pct"/>
          </w:tcPr>
          <w:p w14:paraId="685B0CAC" w14:textId="77777777" w:rsidR="00403545" w:rsidRPr="000A5DEE" w:rsidRDefault="00403545" w:rsidP="00F26EDB">
            <w:pPr>
              <w:jc w:val="both"/>
              <w:rPr>
                <w:sz w:val="22"/>
                <w:szCs w:val="22"/>
              </w:rPr>
            </w:pPr>
          </w:p>
        </w:tc>
        <w:tc>
          <w:tcPr>
            <w:tcW w:w="1658" w:type="pct"/>
          </w:tcPr>
          <w:p w14:paraId="080204B8" w14:textId="77777777" w:rsidR="00403545" w:rsidRPr="000A5DEE" w:rsidRDefault="00403545" w:rsidP="00F26EDB">
            <w:pPr>
              <w:jc w:val="both"/>
              <w:rPr>
                <w:sz w:val="22"/>
                <w:szCs w:val="22"/>
              </w:rPr>
            </w:pPr>
          </w:p>
        </w:tc>
      </w:tr>
      <w:tr w:rsidR="00403545" w:rsidRPr="000A5DEE" w14:paraId="253B2DA7" w14:textId="77777777" w:rsidTr="00403545">
        <w:tc>
          <w:tcPr>
            <w:tcW w:w="296" w:type="pct"/>
          </w:tcPr>
          <w:p w14:paraId="366844CC" w14:textId="77777777" w:rsidR="00403545" w:rsidRPr="000A5DEE" w:rsidRDefault="00403545" w:rsidP="00F26EDB">
            <w:pPr>
              <w:jc w:val="both"/>
              <w:rPr>
                <w:sz w:val="22"/>
                <w:szCs w:val="22"/>
              </w:rPr>
            </w:pPr>
          </w:p>
        </w:tc>
        <w:tc>
          <w:tcPr>
            <w:tcW w:w="1693" w:type="pct"/>
          </w:tcPr>
          <w:p w14:paraId="592417EE" w14:textId="77777777" w:rsidR="00403545" w:rsidRPr="000A5DEE" w:rsidRDefault="00403545" w:rsidP="00F26EDB">
            <w:pPr>
              <w:jc w:val="both"/>
              <w:rPr>
                <w:sz w:val="22"/>
                <w:szCs w:val="22"/>
              </w:rPr>
            </w:pPr>
          </w:p>
        </w:tc>
        <w:tc>
          <w:tcPr>
            <w:tcW w:w="1353" w:type="pct"/>
          </w:tcPr>
          <w:p w14:paraId="58B6ECC9" w14:textId="77777777" w:rsidR="00403545" w:rsidRPr="000A5DEE" w:rsidRDefault="00403545" w:rsidP="00F26EDB">
            <w:pPr>
              <w:jc w:val="both"/>
              <w:rPr>
                <w:sz w:val="22"/>
                <w:szCs w:val="22"/>
              </w:rPr>
            </w:pPr>
          </w:p>
        </w:tc>
        <w:tc>
          <w:tcPr>
            <w:tcW w:w="1658" w:type="pct"/>
          </w:tcPr>
          <w:p w14:paraId="7CA6C75D" w14:textId="77777777" w:rsidR="00403545" w:rsidRPr="000A5DEE" w:rsidRDefault="00403545" w:rsidP="00F26EDB">
            <w:pPr>
              <w:jc w:val="both"/>
              <w:rPr>
                <w:sz w:val="22"/>
                <w:szCs w:val="22"/>
              </w:rPr>
            </w:pPr>
          </w:p>
        </w:tc>
      </w:tr>
      <w:tr w:rsidR="00F26EDB" w:rsidRPr="000A5DEE" w14:paraId="5801D2C5" w14:textId="77777777" w:rsidTr="00403545">
        <w:tc>
          <w:tcPr>
            <w:tcW w:w="296" w:type="pct"/>
          </w:tcPr>
          <w:p w14:paraId="6A5324AD" w14:textId="77777777" w:rsidR="00F26EDB" w:rsidRPr="000A5DEE" w:rsidRDefault="00F26EDB" w:rsidP="00F26EDB">
            <w:pPr>
              <w:jc w:val="right"/>
              <w:rPr>
                <w:b/>
                <w:sz w:val="22"/>
                <w:szCs w:val="22"/>
              </w:rPr>
            </w:pPr>
          </w:p>
        </w:tc>
        <w:tc>
          <w:tcPr>
            <w:tcW w:w="3046" w:type="pct"/>
            <w:gridSpan w:val="2"/>
          </w:tcPr>
          <w:p w14:paraId="12B2E5DB" w14:textId="77777777" w:rsidR="00F26EDB" w:rsidRPr="000A5DEE" w:rsidRDefault="00B47079" w:rsidP="00F26EDB">
            <w:pPr>
              <w:jc w:val="right"/>
              <w:rPr>
                <w:b/>
                <w:sz w:val="22"/>
                <w:szCs w:val="22"/>
              </w:rPr>
            </w:pPr>
            <w:r w:rsidRPr="000A5DEE">
              <w:rPr>
                <w:b/>
                <w:sz w:val="22"/>
                <w:szCs w:val="22"/>
              </w:rPr>
              <w:t>V</w:t>
            </w:r>
            <w:r w:rsidR="00F26EDB" w:rsidRPr="000A5DEE">
              <w:rPr>
                <w:b/>
                <w:sz w:val="22"/>
                <w:szCs w:val="22"/>
              </w:rPr>
              <w:t>iso:</w:t>
            </w:r>
          </w:p>
        </w:tc>
        <w:tc>
          <w:tcPr>
            <w:tcW w:w="1658" w:type="pct"/>
          </w:tcPr>
          <w:p w14:paraId="7428B056" w14:textId="77777777" w:rsidR="00F26EDB" w:rsidRPr="000A5DEE" w:rsidRDefault="00F26EDB" w:rsidP="00F26EDB">
            <w:pPr>
              <w:jc w:val="both"/>
              <w:rPr>
                <w:sz w:val="22"/>
                <w:szCs w:val="22"/>
              </w:rPr>
            </w:pPr>
          </w:p>
        </w:tc>
      </w:tr>
    </w:tbl>
    <w:p w14:paraId="58FFAF66" w14:textId="1041B615" w:rsidR="00F26EDB" w:rsidRPr="000A5DEE"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005C6B97" w:rsidRPr="000A5DEE">
        <w:rPr>
          <w:rFonts w:ascii="Times New Roman" w:eastAsia="Times New Roman" w:hAnsi="Times New Roman" w:cs="Times New Roman"/>
          <w:b/>
          <w:spacing w:val="-4"/>
          <w:lang w:val="lt-LT"/>
        </w:rPr>
        <w:t xml:space="preserve">Subtiekėjas, kurio </w:t>
      </w:r>
      <w:proofErr w:type="spellStart"/>
      <w:r w:rsidR="005C6B97" w:rsidRPr="000A5DEE">
        <w:rPr>
          <w:rFonts w:ascii="Times New Roman" w:eastAsia="Times New Roman" w:hAnsi="Times New Roman" w:cs="Times New Roman"/>
          <w:b/>
          <w:spacing w:val="-4"/>
          <w:lang w:val="lt-LT"/>
        </w:rPr>
        <w:t>pajėgumais</w:t>
      </w:r>
      <w:proofErr w:type="spellEnd"/>
      <w:r w:rsidR="005C6B97" w:rsidRPr="000A5DEE">
        <w:rPr>
          <w:rFonts w:ascii="Times New Roman" w:eastAsia="Times New Roman" w:hAnsi="Times New Roman" w:cs="Times New Roman"/>
          <w:b/>
          <w:spacing w:val="-4"/>
          <w:lang w:val="lt-LT"/>
        </w:rPr>
        <w:t xml:space="preserve"> tie</w:t>
      </w:r>
      <w:r w:rsidRPr="000A5DEE">
        <w:rPr>
          <w:rFonts w:ascii="Times New Roman" w:eastAsia="Times New Roman" w:hAnsi="Times New Roman" w:cs="Times New Roman"/>
          <w:b/>
          <w:spacing w:val="-4"/>
          <w:lang w:val="lt-LT"/>
        </w:rPr>
        <w:t>kėjas nesiremia</w:t>
      </w:r>
      <w:r w:rsidRPr="000A5DEE">
        <w:rPr>
          <w:rFonts w:ascii="Times New Roman" w:eastAsia="Times New Roman" w:hAnsi="Times New Roman" w:cs="Times New Roman"/>
          <w:spacing w:val="-4"/>
          <w:lang w:val="lt-LT"/>
        </w:rPr>
        <w:t xml:space="preserve"> (toliau </w:t>
      </w:r>
      <w:r w:rsidR="00B47079" w:rsidRPr="000A5DEE">
        <w:rPr>
          <w:rFonts w:ascii="Times New Roman" w:eastAsia="Times New Roman" w:hAnsi="Times New Roman" w:cs="Times New Roman"/>
          <w:spacing w:val="-4"/>
          <w:lang w:val="lt-LT"/>
        </w:rPr>
        <w:t xml:space="preserve">– </w:t>
      </w:r>
      <w:r w:rsidR="005C6B97" w:rsidRPr="000A5DEE">
        <w:rPr>
          <w:rFonts w:ascii="Times New Roman" w:eastAsia="Times New Roman" w:hAnsi="Times New Roman" w:cs="Times New Roman"/>
          <w:spacing w:val="-4"/>
          <w:lang w:val="lt-LT"/>
        </w:rPr>
        <w:t>subtie</w:t>
      </w:r>
      <w:r w:rsidRPr="000A5DEE">
        <w:rPr>
          <w:rFonts w:ascii="Times New Roman" w:eastAsia="Times New Roman" w:hAnsi="Times New Roman" w:cs="Times New Roman"/>
          <w:spacing w:val="-4"/>
          <w:lang w:val="lt-LT"/>
        </w:rPr>
        <w:t>kėjas</w:t>
      </w:r>
      <w:r w:rsidR="005C6B97" w:rsidRPr="000A5DEE">
        <w:rPr>
          <w:rFonts w:ascii="Times New Roman" w:eastAsia="Times New Roman" w:hAnsi="Times New Roman" w:cs="Times New Roman"/>
          <w:spacing w:val="-4"/>
          <w:lang w:val="lt-LT"/>
        </w:rPr>
        <w:t>) – tie</w:t>
      </w:r>
      <w:r w:rsidRPr="000A5DEE">
        <w:rPr>
          <w:rFonts w:ascii="Times New Roman" w:eastAsia="Times New Roman" w:hAnsi="Times New Roman" w:cs="Times New Roman"/>
          <w:spacing w:val="-4"/>
          <w:lang w:val="lt-LT"/>
        </w:rPr>
        <w:t xml:space="preserve">kėjo pirkimo sutarties vykdymui pasitelkiamas trečiasis asmuo, </w:t>
      </w:r>
      <w:r w:rsidR="005C6B97" w:rsidRPr="000A5DEE">
        <w:rPr>
          <w:rFonts w:ascii="Times New Roman" w:eastAsia="Times New Roman" w:hAnsi="Times New Roman" w:cs="Times New Roman"/>
          <w:b/>
          <w:spacing w:val="-4"/>
          <w:lang w:val="lt-LT"/>
        </w:rPr>
        <w:t>kurio kvalifikacija tie</w:t>
      </w:r>
      <w:r w:rsidRPr="000A5DEE">
        <w:rPr>
          <w:rFonts w:ascii="Times New Roman" w:eastAsia="Times New Roman" w:hAnsi="Times New Roman" w:cs="Times New Roman"/>
          <w:b/>
          <w:spacing w:val="-4"/>
          <w:lang w:val="lt-LT"/>
        </w:rPr>
        <w:t>kėjas nesiremia, kad atitiktų kvalifikacijos reikalavimus.</w:t>
      </w:r>
    </w:p>
    <w:p w14:paraId="63F8C21B" w14:textId="77777777" w:rsidR="00403545" w:rsidRPr="000A5DEE" w:rsidRDefault="00403545" w:rsidP="006F1973">
      <w:pPr>
        <w:tabs>
          <w:tab w:val="left" w:pos="284"/>
        </w:tabs>
        <w:spacing w:after="0" w:line="240" w:lineRule="auto"/>
        <w:ind w:right="141"/>
        <w:rPr>
          <w:rFonts w:ascii="Times New Roman" w:eastAsia="Times New Roman" w:hAnsi="Times New Roman" w:cs="Times New Roman"/>
          <w:spacing w:val="-4"/>
          <w:lang w:val="lt-LT"/>
        </w:rPr>
      </w:pPr>
    </w:p>
    <w:p w14:paraId="5D1634C9" w14:textId="77777777" w:rsidR="00773DB2" w:rsidRPr="000A5DEE" w:rsidRDefault="00465E9A"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w:t>
      </w:r>
      <w:r w:rsidR="00F26EDB" w:rsidRPr="000A5DEE">
        <w:rPr>
          <w:rFonts w:ascii="Times New Roman" w:eastAsia="Times New Roman" w:hAnsi="Times New Roman" w:cs="Times New Roman"/>
          <w:b/>
          <w:lang w:val="lt-LT" w:eastAsia="lt-LT"/>
        </w:rPr>
        <w:t xml:space="preserve">INFORMACIJA APIE SPECIALISTUS IR EKSPERTUS, KURIE BUS </w:t>
      </w:r>
    </w:p>
    <w:p w14:paraId="37F3DEA8" w14:textId="557FAF43" w:rsidR="00F26EDB" w:rsidRPr="000A5DEE" w:rsidRDefault="00F26EDB"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w:t>
      </w:r>
      <w:r w:rsidR="00A13440" w:rsidRPr="000A5DEE">
        <w:rPr>
          <w:rFonts w:ascii="Times New Roman" w:eastAsia="Times New Roman" w:hAnsi="Times New Roman" w:cs="Times New Roman"/>
          <w:b/>
          <w:lang w:val="lt-LT" w:eastAsia="lt-LT"/>
        </w:rPr>
        <w:t>KIMO SUTARTĮ, TAČIAU JIE NĖRA T</w:t>
      </w:r>
      <w:r w:rsidR="005C6B97" w:rsidRPr="000A5DEE">
        <w:rPr>
          <w:rFonts w:ascii="Times New Roman" w:eastAsia="Times New Roman" w:hAnsi="Times New Roman" w:cs="Times New Roman"/>
          <w:b/>
          <w:lang w:val="lt-LT" w:eastAsia="lt-LT"/>
        </w:rPr>
        <w:t>IE</w:t>
      </w:r>
      <w:r w:rsidRPr="000A5DEE">
        <w:rPr>
          <w:rFonts w:ascii="Times New Roman" w:eastAsia="Times New Roman" w:hAnsi="Times New Roman" w:cs="Times New Roman"/>
          <w:b/>
          <w:lang w:val="lt-LT" w:eastAsia="lt-LT"/>
        </w:rPr>
        <w:t>KĖJO</w:t>
      </w:r>
      <w:r w:rsidR="00486FE6" w:rsidRPr="000A5DEE">
        <w:rPr>
          <w:rFonts w:ascii="Times New Roman" w:eastAsia="Times New Roman" w:hAnsi="Times New Roman" w:cs="Times New Roman"/>
          <w:b/>
          <w:lang w:val="lt-LT" w:eastAsia="lt-LT"/>
        </w:rPr>
        <w:t>,</w:t>
      </w:r>
      <w:r w:rsidRPr="000A5DEE">
        <w:rPr>
          <w:rFonts w:ascii="Times New Roman" w:eastAsia="Times New Roman" w:hAnsi="Times New Roman" w:cs="Times New Roman"/>
          <w:b/>
          <w:lang w:val="lt-LT" w:eastAsia="lt-LT"/>
        </w:rPr>
        <w:t xml:space="preserve"> </w:t>
      </w:r>
      <w:r w:rsidR="00486FE6" w:rsidRPr="000A5DEE">
        <w:rPr>
          <w:rFonts w:ascii="Times New Roman" w:eastAsia="Times New Roman" w:hAnsi="Times New Roman" w:cs="Times New Roman"/>
          <w:b/>
          <w:lang w:val="lt-LT" w:eastAsia="lt-LT"/>
        </w:rPr>
        <w:t>ŪKI</w:t>
      </w:r>
      <w:r w:rsidR="005C6B97" w:rsidRPr="000A5DEE">
        <w:rPr>
          <w:rFonts w:ascii="Times New Roman" w:eastAsia="Times New Roman" w:hAnsi="Times New Roman" w:cs="Times New Roman"/>
          <w:b/>
          <w:lang w:val="lt-LT" w:eastAsia="lt-LT"/>
        </w:rPr>
        <w:t>O SUBJEKTO, KURIO PAJĖGUMAIS TIE</w:t>
      </w:r>
      <w:r w:rsidR="00486FE6"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0A5DEE" w14:paraId="6591659B" w14:textId="77777777" w:rsidTr="008F5F55">
        <w:tc>
          <w:tcPr>
            <w:tcW w:w="337" w:type="pct"/>
            <w:shd w:val="clear" w:color="auto" w:fill="F2F2F2" w:themeFill="background1" w:themeFillShade="F2"/>
          </w:tcPr>
          <w:p w14:paraId="39194EFC" w14:textId="77777777" w:rsidR="00F26EDB" w:rsidRPr="000A5DEE" w:rsidRDefault="00F26EDB" w:rsidP="00F26EDB">
            <w:pPr>
              <w:jc w:val="center"/>
              <w:rPr>
                <w:b/>
                <w:sz w:val="22"/>
                <w:szCs w:val="22"/>
              </w:rPr>
            </w:pPr>
            <w:r w:rsidRPr="000A5DEE">
              <w:rPr>
                <w:b/>
                <w:sz w:val="22"/>
                <w:szCs w:val="22"/>
              </w:rPr>
              <w:t>Eil. Nr.</w:t>
            </w:r>
          </w:p>
        </w:tc>
        <w:tc>
          <w:tcPr>
            <w:tcW w:w="1721" w:type="pct"/>
            <w:shd w:val="clear" w:color="auto" w:fill="F2F2F2" w:themeFill="background1" w:themeFillShade="F2"/>
          </w:tcPr>
          <w:p w14:paraId="1AF7F0C4" w14:textId="77777777" w:rsidR="00F26EDB" w:rsidRPr="000A5DEE" w:rsidRDefault="00F26EDB" w:rsidP="00F26EDB">
            <w:pPr>
              <w:jc w:val="center"/>
              <w:rPr>
                <w:b/>
                <w:sz w:val="22"/>
                <w:szCs w:val="22"/>
              </w:rPr>
            </w:pPr>
            <w:r w:rsidRPr="000A5DEE">
              <w:rPr>
                <w:b/>
                <w:sz w:val="22"/>
                <w:szCs w:val="22"/>
              </w:rPr>
              <w:t>Vardas ir pavardė</w:t>
            </w:r>
          </w:p>
        </w:tc>
        <w:tc>
          <w:tcPr>
            <w:tcW w:w="1544" w:type="pct"/>
            <w:shd w:val="clear" w:color="auto" w:fill="F2F2F2" w:themeFill="background1" w:themeFillShade="F2"/>
          </w:tcPr>
          <w:p w14:paraId="34DC532A" w14:textId="77777777" w:rsidR="00F26EDB" w:rsidRPr="000A5DEE" w:rsidRDefault="00F26EDB" w:rsidP="00F26EDB">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14:paraId="036F426F" w14:textId="77777777" w:rsidR="00F26EDB" w:rsidRPr="000A5DEE" w:rsidRDefault="00F26EDB" w:rsidP="00F26EDB">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5E545D6F" w14:textId="77777777" w:rsidR="00F26EDB" w:rsidRPr="000A5DEE" w:rsidRDefault="00F26EDB" w:rsidP="00F26EDB">
            <w:pPr>
              <w:jc w:val="center"/>
              <w:rPr>
                <w:b/>
                <w:sz w:val="22"/>
                <w:szCs w:val="22"/>
              </w:rPr>
            </w:pPr>
            <w:r w:rsidRPr="000A5DEE">
              <w:rPr>
                <w:b/>
                <w:sz w:val="22"/>
                <w:szCs w:val="22"/>
              </w:rPr>
              <w:t>(Taip/Ne)</w:t>
            </w:r>
          </w:p>
        </w:tc>
      </w:tr>
      <w:tr w:rsidR="00F26EDB" w:rsidRPr="000A5DEE" w14:paraId="3526FF61" w14:textId="77777777" w:rsidTr="00BA339E">
        <w:tc>
          <w:tcPr>
            <w:tcW w:w="337" w:type="pct"/>
          </w:tcPr>
          <w:p w14:paraId="15F3D5EF" w14:textId="77777777" w:rsidR="00F26EDB" w:rsidRPr="000A5DEE" w:rsidRDefault="00F26EDB" w:rsidP="00F26EDB">
            <w:pPr>
              <w:jc w:val="both"/>
              <w:rPr>
                <w:sz w:val="22"/>
                <w:szCs w:val="22"/>
              </w:rPr>
            </w:pPr>
          </w:p>
        </w:tc>
        <w:tc>
          <w:tcPr>
            <w:tcW w:w="1721" w:type="pct"/>
          </w:tcPr>
          <w:p w14:paraId="4662F782" w14:textId="77777777" w:rsidR="00F26EDB" w:rsidRPr="000A5DEE" w:rsidRDefault="00F26EDB" w:rsidP="00F26EDB">
            <w:pPr>
              <w:jc w:val="both"/>
              <w:rPr>
                <w:sz w:val="22"/>
                <w:szCs w:val="22"/>
              </w:rPr>
            </w:pPr>
          </w:p>
        </w:tc>
        <w:tc>
          <w:tcPr>
            <w:tcW w:w="1544" w:type="pct"/>
          </w:tcPr>
          <w:p w14:paraId="5DBE0D38" w14:textId="77777777" w:rsidR="00F26EDB" w:rsidRPr="000A5DEE" w:rsidRDefault="00F26EDB" w:rsidP="00F26EDB">
            <w:pPr>
              <w:jc w:val="both"/>
              <w:rPr>
                <w:sz w:val="22"/>
                <w:szCs w:val="22"/>
              </w:rPr>
            </w:pPr>
          </w:p>
        </w:tc>
        <w:tc>
          <w:tcPr>
            <w:tcW w:w="1397" w:type="pct"/>
          </w:tcPr>
          <w:p w14:paraId="5F0DF2C3" w14:textId="77777777" w:rsidR="00F26EDB" w:rsidRPr="000A5DEE" w:rsidRDefault="00F26EDB" w:rsidP="00F26EDB">
            <w:pPr>
              <w:jc w:val="both"/>
              <w:rPr>
                <w:sz w:val="22"/>
                <w:szCs w:val="22"/>
              </w:rPr>
            </w:pPr>
          </w:p>
        </w:tc>
      </w:tr>
      <w:tr w:rsidR="00F26EDB" w:rsidRPr="000A5DEE" w14:paraId="4EA912B9" w14:textId="77777777" w:rsidTr="00BA339E">
        <w:tc>
          <w:tcPr>
            <w:tcW w:w="337" w:type="pct"/>
          </w:tcPr>
          <w:p w14:paraId="341FEC3A" w14:textId="77777777" w:rsidR="00F26EDB" w:rsidRPr="000A5DEE" w:rsidRDefault="00F26EDB" w:rsidP="00F26EDB">
            <w:pPr>
              <w:jc w:val="both"/>
              <w:rPr>
                <w:sz w:val="22"/>
                <w:szCs w:val="22"/>
              </w:rPr>
            </w:pPr>
          </w:p>
        </w:tc>
        <w:tc>
          <w:tcPr>
            <w:tcW w:w="1721" w:type="pct"/>
          </w:tcPr>
          <w:p w14:paraId="47B64B8E" w14:textId="77777777" w:rsidR="00F26EDB" w:rsidRPr="000A5DEE" w:rsidRDefault="00F26EDB" w:rsidP="00F26EDB">
            <w:pPr>
              <w:jc w:val="both"/>
              <w:rPr>
                <w:sz w:val="22"/>
                <w:szCs w:val="22"/>
              </w:rPr>
            </w:pPr>
          </w:p>
        </w:tc>
        <w:tc>
          <w:tcPr>
            <w:tcW w:w="1544" w:type="pct"/>
          </w:tcPr>
          <w:p w14:paraId="377D624D" w14:textId="77777777" w:rsidR="00F26EDB" w:rsidRPr="000A5DEE" w:rsidRDefault="00F26EDB" w:rsidP="00F26EDB">
            <w:pPr>
              <w:jc w:val="both"/>
              <w:rPr>
                <w:sz w:val="22"/>
                <w:szCs w:val="22"/>
              </w:rPr>
            </w:pPr>
          </w:p>
        </w:tc>
        <w:tc>
          <w:tcPr>
            <w:tcW w:w="1397" w:type="pct"/>
          </w:tcPr>
          <w:p w14:paraId="6030E409" w14:textId="77777777" w:rsidR="00F26EDB" w:rsidRPr="000A5DEE" w:rsidRDefault="00F26EDB" w:rsidP="00F26EDB">
            <w:pPr>
              <w:jc w:val="both"/>
              <w:rPr>
                <w:sz w:val="22"/>
                <w:szCs w:val="22"/>
              </w:rPr>
            </w:pPr>
          </w:p>
        </w:tc>
      </w:tr>
    </w:tbl>
    <w:p w14:paraId="47401ACC" w14:textId="33E8B482" w:rsidR="007A435C" w:rsidRPr="000A5DEE" w:rsidRDefault="00773DB2" w:rsidP="00A03AEA">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Pastab</w:t>
      </w:r>
      <w:r w:rsidR="007A435C" w:rsidRPr="000A5DEE">
        <w:rPr>
          <w:rFonts w:ascii="Times New Roman" w:eastAsia="Times New Roman" w:hAnsi="Times New Roman" w:cs="Times New Roman"/>
          <w:lang w:val="lt-LT" w:eastAsia="lt-LT"/>
        </w:rPr>
        <w:t>os:</w:t>
      </w:r>
      <w:r w:rsidR="00A03AEA" w:rsidRPr="000A5DEE">
        <w:rPr>
          <w:rFonts w:ascii="Times New Roman" w:eastAsia="Times New Roman" w:hAnsi="Times New Roman" w:cs="Times New Roman"/>
          <w:lang w:val="lt-LT" w:eastAsia="lt-LT"/>
        </w:rPr>
        <w:t xml:space="preserve"> </w:t>
      </w:r>
      <w:proofErr w:type="spellStart"/>
      <w:r w:rsidR="00A03AEA" w:rsidRPr="000A5DEE">
        <w:rPr>
          <w:rFonts w:ascii="Times New Roman" w:eastAsia="Times New Roman" w:hAnsi="Times New Roman" w:cs="Times New Roman"/>
          <w:b/>
          <w:lang w:val="lt-LT" w:eastAsia="lt-LT"/>
        </w:rPr>
        <w:t>K</w:t>
      </w:r>
      <w:r w:rsidR="005C6B97" w:rsidRPr="000A5DEE">
        <w:rPr>
          <w:rFonts w:ascii="Times New Roman" w:eastAsia="Times New Roman" w:hAnsi="Times New Roman" w:cs="Times New Roman"/>
          <w:b/>
          <w:lang w:val="lt-LT" w:eastAsia="lt-LT"/>
        </w:rPr>
        <w:t>vazisubtie</w:t>
      </w:r>
      <w:r w:rsidRPr="000A5DEE">
        <w:rPr>
          <w:rFonts w:ascii="Times New Roman" w:eastAsia="Times New Roman" w:hAnsi="Times New Roman" w:cs="Times New Roman"/>
          <w:b/>
          <w:lang w:val="lt-LT" w:eastAsia="lt-LT"/>
        </w:rPr>
        <w:t>kėjas</w:t>
      </w:r>
      <w:proofErr w:type="spellEnd"/>
      <w:r w:rsidRPr="000A5DEE">
        <w:rPr>
          <w:rFonts w:ascii="Times New Roman" w:eastAsia="Times New Roman" w:hAnsi="Times New Roman" w:cs="Times New Roman"/>
          <w:lang w:val="lt-LT" w:eastAsia="lt-LT"/>
        </w:rPr>
        <w:t xml:space="preserve"> – speci</w:t>
      </w:r>
      <w:r w:rsidR="005C6B97" w:rsidRPr="000A5DEE">
        <w:rPr>
          <w:rFonts w:ascii="Times New Roman" w:eastAsia="Times New Roman" w:hAnsi="Times New Roman" w:cs="Times New Roman"/>
          <w:lang w:val="lt-LT" w:eastAsia="lt-LT"/>
        </w:rPr>
        <w:t>alistas, kurio kvalifikacija tie</w:t>
      </w:r>
      <w:r w:rsidRPr="000A5DEE">
        <w:rPr>
          <w:rFonts w:ascii="Times New Roman" w:eastAsia="Times New Roman" w:hAnsi="Times New Roman" w:cs="Times New Roman"/>
          <w:lang w:val="lt-LT" w:eastAsia="lt-LT"/>
        </w:rPr>
        <w:t>kėjas remiasi, ir kuris pas</w:t>
      </w:r>
      <w:r w:rsidR="005C6B97" w:rsidRPr="000A5DEE">
        <w:rPr>
          <w:rFonts w:ascii="Times New Roman" w:eastAsia="Times New Roman" w:hAnsi="Times New Roman" w:cs="Times New Roman"/>
          <w:lang w:val="lt-LT" w:eastAsia="lt-LT"/>
        </w:rPr>
        <w:t>iūlymo teikimo metu dar nėra tie</w:t>
      </w:r>
      <w:r w:rsidRPr="000A5DEE">
        <w:rPr>
          <w:rFonts w:ascii="Times New Roman" w:eastAsia="Times New Roman" w:hAnsi="Times New Roman" w:cs="Times New Roman"/>
          <w:lang w:val="lt-LT" w:eastAsia="lt-LT"/>
        </w:rPr>
        <w:t xml:space="preserve">kėjo, ūkio subjekto, kurio </w:t>
      </w:r>
      <w:proofErr w:type="spellStart"/>
      <w:r w:rsidRPr="000A5DEE">
        <w:rPr>
          <w:rFonts w:ascii="Times New Roman" w:eastAsia="Times New Roman" w:hAnsi="Times New Roman" w:cs="Times New Roman"/>
          <w:lang w:val="lt-LT" w:eastAsia="lt-LT"/>
        </w:rPr>
        <w:t>pajėgumais</w:t>
      </w:r>
      <w:proofErr w:type="spellEnd"/>
      <w:r w:rsidR="005C6B97" w:rsidRPr="000A5DEE">
        <w:rPr>
          <w:rFonts w:ascii="Times New Roman" w:eastAsia="Times New Roman" w:hAnsi="Times New Roman" w:cs="Times New Roman"/>
          <w:lang w:val="lt-LT" w:eastAsia="lt-LT"/>
        </w:rPr>
        <w:t xml:space="preserve"> tie</w:t>
      </w:r>
      <w:r w:rsidRPr="000A5DEE">
        <w:rPr>
          <w:rFonts w:ascii="Times New Roman" w:eastAsia="Times New Roman" w:hAnsi="Times New Roman" w:cs="Times New Roman"/>
          <w:lang w:val="lt-LT" w:eastAsia="lt-LT"/>
        </w:rPr>
        <w:t>kėjas remiasi, darbuotojas, tačiau jį ketinama įdarbinti, jei pasiūlymas bus pripažintas laimėjusiu.</w:t>
      </w:r>
    </w:p>
    <w:p w14:paraId="0150EAEA" w14:textId="77777777" w:rsidR="00F85DDA" w:rsidRPr="000A5DEE"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A5DEE" w:rsidRDefault="00465E9A" w:rsidP="004234D0">
      <w:pPr>
        <w:pStyle w:val="ListParagraph"/>
        <w:autoSpaceDE w:val="0"/>
        <w:autoSpaceDN w:val="0"/>
        <w:adjustRightInd w:val="0"/>
        <w:spacing w:before="60" w:after="60"/>
        <w:ind w:left="714"/>
        <w:jc w:val="center"/>
        <w:rPr>
          <w:sz w:val="22"/>
        </w:rPr>
      </w:pPr>
      <w:r w:rsidRPr="000A5DEE">
        <w:rPr>
          <w:b/>
          <w:bCs/>
          <w:sz w:val="22"/>
        </w:rPr>
        <w:t>7</w:t>
      </w:r>
      <w:r w:rsidR="008F5F55" w:rsidRPr="000A5DEE">
        <w:rPr>
          <w:b/>
          <w:bCs/>
          <w:sz w:val="22"/>
        </w:rPr>
        <w:t xml:space="preserve">. </w:t>
      </w:r>
      <w:r w:rsidRPr="000A5DEE">
        <w:rPr>
          <w:b/>
          <w:sz w:val="22"/>
          <w:lang w:eastAsia="lt-LT"/>
        </w:rPr>
        <w:t>PASIŪLYME KONFIDENCIALIĄ INFORMACIJĄ SUDARO:</w:t>
      </w:r>
    </w:p>
    <w:p w14:paraId="6F11C6C0" w14:textId="77777777" w:rsidR="008F5F55" w:rsidRPr="000A5DEE" w:rsidRDefault="008F5F55" w:rsidP="008F5F55">
      <w:pPr>
        <w:pStyle w:val="BodyText"/>
        <w:rPr>
          <w:sz w:val="22"/>
          <w:szCs w:val="22"/>
        </w:rPr>
      </w:pPr>
    </w:p>
    <w:tbl>
      <w:tblPr>
        <w:tblStyle w:val="TableGrid"/>
        <w:tblW w:w="0" w:type="auto"/>
        <w:tblLook w:val="04A0" w:firstRow="1" w:lastRow="0" w:firstColumn="1" w:lastColumn="0" w:noHBand="0" w:noVBand="1"/>
      </w:tblPr>
      <w:tblGrid>
        <w:gridCol w:w="672"/>
        <w:gridCol w:w="4478"/>
        <w:gridCol w:w="4479"/>
      </w:tblGrid>
      <w:tr w:rsidR="008F5F55" w:rsidRPr="000A5DEE" w14:paraId="00FEB5A9" w14:textId="77777777" w:rsidTr="00BA339E">
        <w:tc>
          <w:tcPr>
            <w:tcW w:w="672" w:type="dxa"/>
            <w:shd w:val="clear" w:color="auto" w:fill="F2F2F2" w:themeFill="background1" w:themeFillShade="F2"/>
          </w:tcPr>
          <w:p w14:paraId="1802A7EE"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14:paraId="38F10E2F"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A5DEE" w:rsidRDefault="008F5F55" w:rsidP="00BA339E">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8F5F55" w:rsidRPr="000A5DEE" w14:paraId="20B43EC9" w14:textId="77777777" w:rsidTr="00BA339E">
        <w:tc>
          <w:tcPr>
            <w:tcW w:w="672" w:type="dxa"/>
          </w:tcPr>
          <w:p w14:paraId="468BD67B" w14:textId="77777777" w:rsidR="008F5F55" w:rsidRPr="000A5DEE" w:rsidRDefault="008F5F55" w:rsidP="00BA339E">
            <w:pPr>
              <w:pStyle w:val="BodyText"/>
              <w:ind w:firstLine="0"/>
              <w:rPr>
                <w:color w:val="000000" w:themeColor="text1"/>
                <w:sz w:val="22"/>
                <w:szCs w:val="22"/>
              </w:rPr>
            </w:pPr>
          </w:p>
        </w:tc>
        <w:tc>
          <w:tcPr>
            <w:tcW w:w="4478" w:type="dxa"/>
          </w:tcPr>
          <w:p w14:paraId="7DB00E76" w14:textId="77777777" w:rsidR="008F5F55" w:rsidRPr="000A5DEE" w:rsidRDefault="008F5F55" w:rsidP="00BA339E">
            <w:pPr>
              <w:pStyle w:val="BodyText"/>
              <w:ind w:firstLine="0"/>
              <w:rPr>
                <w:color w:val="000000" w:themeColor="text1"/>
                <w:sz w:val="22"/>
                <w:szCs w:val="22"/>
              </w:rPr>
            </w:pPr>
          </w:p>
        </w:tc>
        <w:tc>
          <w:tcPr>
            <w:tcW w:w="4479" w:type="dxa"/>
          </w:tcPr>
          <w:p w14:paraId="6627D21B" w14:textId="77777777" w:rsidR="008F5F55" w:rsidRPr="000A5DEE" w:rsidRDefault="008F5F55" w:rsidP="00BA339E">
            <w:pPr>
              <w:pStyle w:val="BodyText"/>
              <w:ind w:firstLine="0"/>
              <w:rPr>
                <w:color w:val="000000" w:themeColor="text1"/>
                <w:sz w:val="22"/>
                <w:szCs w:val="22"/>
              </w:rPr>
            </w:pPr>
          </w:p>
        </w:tc>
      </w:tr>
      <w:tr w:rsidR="008F5F55" w:rsidRPr="000A5DEE" w14:paraId="6544EFC2" w14:textId="77777777" w:rsidTr="00BA339E">
        <w:tc>
          <w:tcPr>
            <w:tcW w:w="672" w:type="dxa"/>
          </w:tcPr>
          <w:p w14:paraId="3DD96ADA" w14:textId="77777777" w:rsidR="008F5F55" w:rsidRPr="000A5DEE" w:rsidRDefault="008F5F55" w:rsidP="00BA339E">
            <w:pPr>
              <w:pStyle w:val="BodyText"/>
              <w:ind w:firstLine="0"/>
              <w:rPr>
                <w:color w:val="000000" w:themeColor="text1"/>
                <w:sz w:val="22"/>
                <w:szCs w:val="22"/>
              </w:rPr>
            </w:pPr>
          </w:p>
        </w:tc>
        <w:tc>
          <w:tcPr>
            <w:tcW w:w="4478" w:type="dxa"/>
          </w:tcPr>
          <w:p w14:paraId="58E5121F" w14:textId="77777777" w:rsidR="008F5F55" w:rsidRPr="000A5DEE" w:rsidRDefault="008F5F55" w:rsidP="00BA339E">
            <w:pPr>
              <w:pStyle w:val="BodyText"/>
              <w:ind w:firstLine="0"/>
              <w:rPr>
                <w:color w:val="000000" w:themeColor="text1"/>
                <w:sz w:val="22"/>
                <w:szCs w:val="22"/>
              </w:rPr>
            </w:pPr>
          </w:p>
        </w:tc>
        <w:tc>
          <w:tcPr>
            <w:tcW w:w="4479" w:type="dxa"/>
          </w:tcPr>
          <w:p w14:paraId="66F522CD" w14:textId="77777777" w:rsidR="008F5F55" w:rsidRPr="000A5DEE" w:rsidRDefault="008F5F55" w:rsidP="00BA339E">
            <w:pPr>
              <w:pStyle w:val="BodyText"/>
              <w:ind w:firstLine="0"/>
              <w:rPr>
                <w:color w:val="000000" w:themeColor="text1"/>
                <w:sz w:val="22"/>
                <w:szCs w:val="22"/>
              </w:rPr>
            </w:pPr>
          </w:p>
        </w:tc>
      </w:tr>
    </w:tbl>
    <w:p w14:paraId="20AEC4CA" w14:textId="77777777" w:rsidR="008F5F55" w:rsidRPr="000A5DEE" w:rsidRDefault="008F5F55" w:rsidP="008F5F55">
      <w:pPr>
        <w:pStyle w:val="BodyText"/>
        <w:rPr>
          <w:color w:val="000000" w:themeColor="text1"/>
          <w:sz w:val="22"/>
          <w:szCs w:val="22"/>
        </w:rPr>
      </w:pPr>
      <w:r w:rsidRPr="000A5DEE">
        <w:rPr>
          <w:color w:val="000000" w:themeColor="text1"/>
          <w:sz w:val="22"/>
          <w:szCs w:val="22"/>
        </w:rPr>
        <w:t>Pastabos:</w:t>
      </w:r>
    </w:p>
    <w:p w14:paraId="6BC02EA8" w14:textId="77777777" w:rsidR="008F5F55" w:rsidRPr="000A5DEE" w:rsidRDefault="008F5F55" w:rsidP="008F5F55">
      <w:pPr>
        <w:pStyle w:val="BodyText"/>
        <w:rPr>
          <w:color w:val="000000" w:themeColor="text1"/>
          <w:sz w:val="22"/>
          <w:szCs w:val="22"/>
        </w:rPr>
      </w:pPr>
      <w:r w:rsidRPr="000A5DEE">
        <w:rPr>
          <w:color w:val="000000" w:themeColor="text1"/>
          <w:sz w:val="22"/>
          <w:szCs w:val="22"/>
        </w:rPr>
        <w:t>1. Dalyvis, nurodantis konfidencialią informaciją, privalo vadovautis Viešųjų pirkimų įstatymo 20 straipsnio 2 dalimi.</w:t>
      </w:r>
    </w:p>
    <w:p w14:paraId="46CAC27D" w14:textId="77777777" w:rsidR="008F5F55" w:rsidRPr="000A5DEE" w:rsidRDefault="008F5F55" w:rsidP="008F5F55">
      <w:pPr>
        <w:pStyle w:val="BodyText"/>
        <w:rPr>
          <w:color w:val="000000" w:themeColor="text1"/>
          <w:sz w:val="22"/>
          <w:szCs w:val="22"/>
        </w:rPr>
      </w:pPr>
      <w:r w:rsidRPr="000A5DEE">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941F22" w14:textId="77777777" w:rsidR="008F5F55" w:rsidRPr="000A5DEE" w:rsidRDefault="008F5F55" w:rsidP="006F1973">
      <w:pPr>
        <w:pStyle w:val="BodyText"/>
        <w:rPr>
          <w:color w:val="000000" w:themeColor="text1"/>
          <w:sz w:val="22"/>
          <w:szCs w:val="22"/>
        </w:rPr>
      </w:pPr>
      <w:r w:rsidRPr="000A5DEE">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2C7B4082" w14:textId="77777777" w:rsidR="00C61937" w:rsidRPr="000A5DEE" w:rsidRDefault="00C61937" w:rsidP="00B97484">
      <w:pPr>
        <w:pStyle w:val="ListParagraph"/>
        <w:autoSpaceDE w:val="0"/>
        <w:autoSpaceDN w:val="0"/>
        <w:adjustRightInd w:val="0"/>
        <w:spacing w:before="60" w:after="60"/>
        <w:ind w:left="714"/>
        <w:jc w:val="center"/>
        <w:rPr>
          <w:b/>
          <w:bCs/>
          <w:sz w:val="22"/>
        </w:rPr>
      </w:pPr>
    </w:p>
    <w:p w14:paraId="0F667719" w14:textId="77777777" w:rsidR="00B97484" w:rsidRPr="000A5DEE" w:rsidRDefault="00465E9A" w:rsidP="00B97484">
      <w:pPr>
        <w:pStyle w:val="ListParagraph"/>
        <w:autoSpaceDE w:val="0"/>
        <w:autoSpaceDN w:val="0"/>
        <w:adjustRightInd w:val="0"/>
        <w:spacing w:before="60" w:after="60"/>
        <w:ind w:left="714"/>
        <w:jc w:val="center"/>
        <w:rPr>
          <w:b/>
          <w:bCs/>
          <w:sz w:val="22"/>
        </w:rPr>
      </w:pPr>
      <w:r w:rsidRPr="000A5DEE">
        <w:rPr>
          <w:b/>
          <w:bCs/>
          <w:sz w:val="22"/>
        </w:rPr>
        <w:t>8</w:t>
      </w:r>
      <w:r w:rsidR="00B97484" w:rsidRPr="000A5DEE">
        <w:rPr>
          <w:b/>
          <w:bCs/>
          <w:sz w:val="22"/>
        </w:rPr>
        <w:t>. SU PASIŪLYMU PATEIKIAMI DOKUMENTAI</w:t>
      </w:r>
      <w:r w:rsidRPr="000A5DEE">
        <w:rPr>
          <w:b/>
          <w:bCs/>
          <w:sz w:val="22"/>
        </w:rPr>
        <w:t>:</w:t>
      </w:r>
    </w:p>
    <w:p w14:paraId="68F3B293" w14:textId="77777777" w:rsidR="00B97484" w:rsidRPr="000A5DEE" w:rsidRDefault="00B97484" w:rsidP="00B97484">
      <w:pPr>
        <w:autoSpaceDE w:val="0"/>
        <w:autoSpaceDN w:val="0"/>
        <w:adjustRightInd w:val="0"/>
        <w:spacing w:before="60" w:after="60"/>
        <w:jc w:val="both"/>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A5DEE"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14:paraId="605D54FA"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B97484" w:rsidRPr="000A5DEE"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A5DEE" w:rsidRDefault="00B97484" w:rsidP="00BA339E">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A5DEE"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A5DEE" w:rsidRDefault="00B97484" w:rsidP="00BA339E">
            <w:pPr>
              <w:pStyle w:val="Standard1"/>
              <w:spacing w:before="60" w:after="60"/>
              <w:jc w:val="both"/>
              <w:rPr>
                <w:sz w:val="22"/>
                <w:szCs w:val="22"/>
                <w:lang w:val="lt-LT"/>
              </w:rPr>
            </w:pPr>
          </w:p>
        </w:tc>
      </w:tr>
      <w:tr w:rsidR="00B97484" w:rsidRPr="000A5DEE"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A5DEE" w:rsidRDefault="00B97484" w:rsidP="00BA339E">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A5DEE"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A5DEE" w:rsidRDefault="00B97484" w:rsidP="00BA339E">
            <w:pPr>
              <w:pStyle w:val="Standard1"/>
              <w:spacing w:before="60" w:after="60"/>
              <w:jc w:val="both"/>
              <w:rPr>
                <w:sz w:val="22"/>
                <w:szCs w:val="22"/>
                <w:lang w:val="lt-LT"/>
              </w:rPr>
            </w:pPr>
          </w:p>
        </w:tc>
      </w:tr>
    </w:tbl>
    <w:p w14:paraId="79CF9DAE" w14:textId="77777777" w:rsidR="002A1CC9" w:rsidRPr="000A5DEE" w:rsidRDefault="002A1CC9" w:rsidP="00B97484">
      <w:pPr>
        <w:suppressAutoHyphens/>
        <w:spacing w:after="0" w:line="240" w:lineRule="auto"/>
        <w:ind w:firstLine="567"/>
        <w:jc w:val="both"/>
        <w:rPr>
          <w:rFonts w:ascii="Times New Roman" w:hAnsi="Times New Roman" w:cs="Times New Roman"/>
          <w:lang w:val="lt-LT"/>
        </w:rPr>
      </w:pPr>
    </w:p>
    <w:p w14:paraId="2CE118AB" w14:textId="3FE36387" w:rsidR="00B97484" w:rsidRPr="000A5DEE" w:rsidRDefault="00B97484" w:rsidP="00B97484">
      <w:pPr>
        <w:suppressAutoHyphen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 xml:space="preserve">Tuo atveju, jei mūsų pasiūlymas laimės šį viešąjį pirkimą, įsipareigojame </w:t>
      </w:r>
      <w:r w:rsidR="00D27F4D">
        <w:rPr>
          <w:rFonts w:ascii="Times New Roman" w:hAnsi="Times New Roman" w:cs="Times New Roman"/>
          <w:lang w:val="lt-LT"/>
        </w:rPr>
        <w:t>prekes pristatyti</w:t>
      </w:r>
      <w:r w:rsidRPr="000A5DEE">
        <w:rPr>
          <w:rFonts w:ascii="Times New Roman" w:hAnsi="Times New Roman" w:cs="Times New Roman"/>
          <w:lang w:val="lt-LT"/>
        </w:rPr>
        <w:t xml:space="preserve"> per sutartyje nustatytą terminą. </w:t>
      </w:r>
    </w:p>
    <w:p w14:paraId="527C26B8" w14:textId="77777777" w:rsidR="00B97484" w:rsidRPr="000A5DEE" w:rsidRDefault="00B97484" w:rsidP="00B97484">
      <w:pPr>
        <w:suppressAutoHyphens/>
        <w:spacing w:after="0" w:line="240" w:lineRule="auto"/>
        <w:ind w:firstLine="567"/>
        <w:jc w:val="both"/>
        <w:rPr>
          <w:rFonts w:ascii="Times New Roman" w:hAnsi="Times New Roman" w:cs="Times New Roman"/>
          <w:b/>
          <w:lang w:val="lt-LT"/>
        </w:rPr>
      </w:pPr>
      <w:r w:rsidRPr="000A5DEE">
        <w:rPr>
          <w:rFonts w:ascii="Times New Roman" w:hAnsi="Times New Roman" w:cs="Times New Roman"/>
          <w:b/>
          <w:lang w:val="lt-LT"/>
        </w:rPr>
        <w:t>Jeigu kvalifikacija dėl teisės verstis atitinkama veikla nebuvo tikrinama arba tikrinama ne visa apimtimi, įsipareigojame perkančiajai organizacijai, kad pirkimo sutartį vykdys tik tokią teisę turintys asmenys.</w:t>
      </w:r>
    </w:p>
    <w:p w14:paraId="7FE64F6F" w14:textId="77777777" w:rsidR="00465E9A" w:rsidRPr="000A5DEE" w:rsidRDefault="00465E9A" w:rsidP="002A1CC9">
      <w:pPr>
        <w:suppressAutoHyphens/>
        <w:ind w:firstLine="567"/>
        <w:rPr>
          <w:rFonts w:ascii="Times New Roman" w:hAnsi="Times New Roman" w:cs="Times New Roman"/>
          <w:lang w:val="lt-LT"/>
        </w:rPr>
      </w:pPr>
      <w:r w:rsidRPr="000A5DEE">
        <w:rPr>
          <w:rFonts w:ascii="Times New Roman" w:hAnsi="Times New Roman" w:cs="Times New Roman"/>
          <w:lang w:val="lt-LT"/>
        </w:rPr>
        <w:t>Pasiūlymas galioja iki pirkimo dokumentuose nurodyto termino pabaigos.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A5DEE"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A5DEE"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A5DEE"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A5DEE" w14:paraId="4467823D" w14:textId="77777777" w:rsidTr="00BA339E">
        <w:trPr>
          <w:trHeight w:val="186"/>
        </w:trPr>
        <w:tc>
          <w:tcPr>
            <w:tcW w:w="5070" w:type="dxa"/>
            <w:tcBorders>
              <w:top w:val="single" w:sz="4" w:space="0" w:color="auto"/>
              <w:left w:val="nil"/>
              <w:bottom w:val="nil"/>
              <w:right w:val="nil"/>
            </w:tcBorders>
          </w:tcPr>
          <w:p w14:paraId="42CB5D5E" w14:textId="080E17E3" w:rsidR="00F26EDB" w:rsidRPr="000A5DEE"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E47B7C" w:rsidRPr="000A5DEE">
              <w:rPr>
                <w:rFonts w:ascii="Times New Roman" w:eastAsia="Calibri" w:hAnsi="Times New Roman" w:cs="Times New Roman"/>
                <w:position w:val="6"/>
                <w:sz w:val="20"/>
                <w:szCs w:val="20"/>
                <w:lang w:val="lt-LT" w:eastAsia="lt-LT"/>
              </w:rPr>
              <w:t>(</w:t>
            </w:r>
            <w:r w:rsidR="00F26EDB" w:rsidRPr="000A5DEE">
              <w:rPr>
                <w:rFonts w:ascii="Times New Roman" w:eastAsia="Calibri" w:hAnsi="Times New Roman" w:cs="Times New Roman"/>
                <w:position w:val="6"/>
                <w:sz w:val="20"/>
                <w:szCs w:val="20"/>
                <w:lang w:val="lt-LT" w:eastAsia="lt-LT"/>
              </w:rPr>
              <w:t>T</w:t>
            </w:r>
            <w:r w:rsidR="005C6B97" w:rsidRPr="000A5DEE">
              <w:rPr>
                <w:rFonts w:ascii="Times New Roman" w:eastAsia="Calibri" w:hAnsi="Times New Roman" w:cs="Times New Roman"/>
                <w:position w:val="6"/>
                <w:sz w:val="20"/>
                <w:szCs w:val="20"/>
                <w:lang w:val="lt-LT" w:eastAsia="lt-LT"/>
              </w:rPr>
              <w:t>ie</w:t>
            </w:r>
            <w:r w:rsidR="00F26EDB" w:rsidRPr="000A5DEE">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(Vardas ir pavardė)</w:t>
            </w:r>
          </w:p>
        </w:tc>
      </w:tr>
    </w:tbl>
    <w:p w14:paraId="51FC2D0F" w14:textId="77777777" w:rsidR="00403545" w:rsidRPr="000A5DEE" w:rsidRDefault="00403545" w:rsidP="00F85DDA">
      <w:pPr>
        <w:spacing w:after="0" w:line="360" w:lineRule="auto"/>
        <w:jc w:val="both"/>
        <w:rPr>
          <w:rFonts w:ascii="Times New Roman" w:eastAsia="Times New Roman" w:hAnsi="Times New Roman" w:cs="Times New Roman"/>
          <w:lang w:val="lt-LT" w:eastAsia="lt-LT"/>
        </w:rPr>
      </w:pPr>
    </w:p>
    <w:p w14:paraId="22B62E2A"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35BF1D07"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3061161F"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473AE232" w14:textId="77777777" w:rsidR="00A961B5" w:rsidRPr="000A5DEE" w:rsidRDefault="00A961B5" w:rsidP="00F85DDA">
      <w:pPr>
        <w:spacing w:after="0" w:line="360" w:lineRule="auto"/>
        <w:jc w:val="both"/>
        <w:rPr>
          <w:rFonts w:ascii="Times New Roman" w:eastAsia="Times New Roman" w:hAnsi="Times New Roman" w:cs="Times New Roman"/>
          <w:lang w:val="lt-LT" w:eastAsia="lt-LT"/>
        </w:rPr>
      </w:pPr>
    </w:p>
    <w:p w14:paraId="1C82D14C" w14:textId="77777777" w:rsidR="00A961B5" w:rsidRDefault="00A961B5" w:rsidP="00F85DDA">
      <w:pPr>
        <w:spacing w:after="0" w:line="360" w:lineRule="auto"/>
        <w:jc w:val="both"/>
        <w:rPr>
          <w:rFonts w:ascii="Times New Roman" w:eastAsia="Times New Roman" w:hAnsi="Times New Roman" w:cs="Times New Roman"/>
          <w:lang w:val="lt-LT" w:eastAsia="lt-LT"/>
        </w:rPr>
      </w:pPr>
    </w:p>
    <w:p w14:paraId="1CA485EA" w14:textId="77777777" w:rsidR="00A01888" w:rsidRDefault="00A01888" w:rsidP="00F85DDA">
      <w:pPr>
        <w:spacing w:after="0" w:line="360" w:lineRule="auto"/>
        <w:jc w:val="both"/>
        <w:rPr>
          <w:rFonts w:ascii="Times New Roman" w:eastAsia="Times New Roman" w:hAnsi="Times New Roman" w:cs="Times New Roman"/>
          <w:lang w:val="lt-LT" w:eastAsia="lt-LT"/>
        </w:rPr>
      </w:pPr>
    </w:p>
    <w:p w14:paraId="26F9BAB6" w14:textId="77777777" w:rsidR="00A01888" w:rsidRPr="000A5DEE" w:rsidRDefault="00A01888" w:rsidP="00F85DDA">
      <w:pPr>
        <w:spacing w:after="0" w:line="360" w:lineRule="auto"/>
        <w:jc w:val="both"/>
        <w:rPr>
          <w:rFonts w:ascii="Times New Roman" w:eastAsia="Times New Roman" w:hAnsi="Times New Roman" w:cs="Times New Roman"/>
          <w:lang w:val="lt-LT" w:eastAsia="lt-LT"/>
        </w:rPr>
      </w:pPr>
    </w:p>
    <w:p w14:paraId="4401D8AA" w14:textId="62C10948" w:rsidR="00A961B5" w:rsidRPr="000A5DEE" w:rsidRDefault="005B683B" w:rsidP="00A961B5">
      <w:pPr>
        <w:spacing w:after="0" w:line="240" w:lineRule="auto"/>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Pasiūlymo formos priedėlis</w:t>
      </w:r>
    </w:p>
    <w:p w14:paraId="416C2EB4" w14:textId="77777777" w:rsidR="00A961B5" w:rsidRPr="000A5DEE" w:rsidRDefault="00A961B5" w:rsidP="00A961B5">
      <w:pPr>
        <w:spacing w:after="0" w:line="240" w:lineRule="auto"/>
        <w:jc w:val="right"/>
        <w:rPr>
          <w:rFonts w:ascii="Times New Roman" w:eastAsia="Times New Roman" w:hAnsi="Times New Roman" w:cs="Times New Roman"/>
          <w:lang w:val="lt-LT" w:eastAsia="lt-LT"/>
        </w:rPr>
      </w:pPr>
    </w:p>
    <w:p w14:paraId="7A12DBC7" w14:textId="2EA4CBF4" w:rsidR="00A961B5" w:rsidRPr="000A5DEE" w:rsidRDefault="00A961B5" w:rsidP="00A961B5">
      <w:pPr>
        <w:spacing w:after="0" w:line="240" w:lineRule="auto"/>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SIŪLOMŲ PREKIŲ ATITIKTIES TECHNINĖS SPECIFIKACIJOS REIKALAVIMAMS DEKLARACIJA</w:t>
      </w:r>
    </w:p>
    <w:p w14:paraId="3624900F" w14:textId="77777777" w:rsidR="00A961B5" w:rsidRPr="000A5DEE" w:rsidRDefault="00A961B5" w:rsidP="00A961B5">
      <w:pPr>
        <w:spacing w:after="0" w:line="240" w:lineRule="auto"/>
        <w:jc w:val="both"/>
        <w:rPr>
          <w:rFonts w:ascii="Times New Roman" w:eastAsia="Times New Roman" w:hAnsi="Times New Roman" w:cs="Times New Roman"/>
          <w:b/>
          <w:lang w:val="lt-LT" w:eastAsia="lt-LT"/>
        </w:rPr>
      </w:pPr>
    </w:p>
    <w:tbl>
      <w:tblPr>
        <w:tblStyle w:val="TableGrid"/>
        <w:tblW w:w="0" w:type="auto"/>
        <w:tblLook w:val="04A0" w:firstRow="1" w:lastRow="0" w:firstColumn="1" w:lastColumn="0" w:noHBand="0" w:noVBand="1"/>
      </w:tblPr>
      <w:tblGrid>
        <w:gridCol w:w="570"/>
        <w:gridCol w:w="2266"/>
        <w:gridCol w:w="3399"/>
        <w:gridCol w:w="3727"/>
      </w:tblGrid>
      <w:tr w:rsidR="0031541F" w:rsidRPr="00444DDD" w14:paraId="1B5BF6BC" w14:textId="77777777" w:rsidTr="0031541F">
        <w:trPr>
          <w:trHeight w:val="344"/>
        </w:trPr>
        <w:tc>
          <w:tcPr>
            <w:tcW w:w="9962" w:type="dxa"/>
            <w:gridSpan w:val="4"/>
          </w:tcPr>
          <w:p w14:paraId="40A1D457" w14:textId="4C6CCEB0" w:rsidR="0031541F" w:rsidRPr="00444DDD" w:rsidRDefault="00444DDD" w:rsidP="00A961B5">
            <w:pPr>
              <w:jc w:val="both"/>
              <w:rPr>
                <w:rFonts w:ascii="Times New Roman" w:eastAsia="Times New Roman" w:hAnsi="Times New Roman" w:cs="Times New Roman"/>
                <w:b/>
                <w:sz w:val="24"/>
                <w:szCs w:val="24"/>
                <w:u w:val="single"/>
                <w:lang w:val="en-US" w:eastAsia="lt-LT"/>
              </w:rPr>
            </w:pPr>
            <w:r w:rsidRPr="00444DDD">
              <w:rPr>
                <w:rFonts w:ascii="Times New Roman" w:eastAsia="Times New Roman" w:hAnsi="Times New Roman" w:cs="Times New Roman"/>
                <w:b/>
                <w:sz w:val="24"/>
                <w:szCs w:val="24"/>
                <w:u w:val="single"/>
                <w:lang w:eastAsia="lt-LT"/>
              </w:rPr>
              <w:t>Gėrimų dozatorius su šaldymo sistema</w:t>
            </w:r>
          </w:p>
        </w:tc>
      </w:tr>
      <w:tr w:rsidR="00A961B5" w:rsidRPr="00444DDD" w14:paraId="718BBC96" w14:textId="77777777" w:rsidTr="00FB37DA">
        <w:tc>
          <w:tcPr>
            <w:tcW w:w="562" w:type="dxa"/>
          </w:tcPr>
          <w:p w14:paraId="16185122" w14:textId="3781EB6A" w:rsidR="00A961B5" w:rsidRPr="00444DDD" w:rsidRDefault="00A961B5" w:rsidP="00FE2D77">
            <w:pPr>
              <w:jc w:val="both"/>
              <w:rPr>
                <w:rFonts w:ascii="Times New Roman" w:eastAsia="Times New Roman" w:hAnsi="Times New Roman" w:cs="Times New Roman"/>
                <w:b/>
                <w:sz w:val="24"/>
                <w:szCs w:val="24"/>
                <w:lang w:eastAsia="lt-LT"/>
              </w:rPr>
            </w:pPr>
            <w:r w:rsidRPr="00444DDD">
              <w:rPr>
                <w:rFonts w:ascii="Times New Roman" w:eastAsia="Times New Roman" w:hAnsi="Times New Roman" w:cs="Times New Roman"/>
                <w:b/>
                <w:sz w:val="24"/>
                <w:szCs w:val="24"/>
                <w:lang w:eastAsia="lt-LT"/>
              </w:rPr>
              <w:t xml:space="preserve">Eil. Nr. </w:t>
            </w:r>
          </w:p>
        </w:tc>
        <w:tc>
          <w:tcPr>
            <w:tcW w:w="2268" w:type="dxa"/>
          </w:tcPr>
          <w:p w14:paraId="3DED34B5" w14:textId="7653C58C" w:rsidR="00A961B5" w:rsidRPr="00444DDD" w:rsidRDefault="00A961B5" w:rsidP="00FE2D77">
            <w:pPr>
              <w:jc w:val="both"/>
              <w:rPr>
                <w:rFonts w:ascii="Times New Roman" w:eastAsia="Times New Roman" w:hAnsi="Times New Roman" w:cs="Times New Roman"/>
                <w:b/>
                <w:sz w:val="24"/>
                <w:szCs w:val="24"/>
                <w:lang w:eastAsia="lt-LT"/>
              </w:rPr>
            </w:pPr>
            <w:r w:rsidRPr="00444DDD">
              <w:rPr>
                <w:rFonts w:ascii="Times New Roman" w:eastAsia="Times New Roman" w:hAnsi="Times New Roman" w:cs="Times New Roman"/>
                <w:b/>
                <w:sz w:val="24"/>
                <w:szCs w:val="24"/>
                <w:lang w:eastAsia="lt-LT"/>
              </w:rPr>
              <w:t>Prekių pavadinimas</w:t>
            </w:r>
          </w:p>
        </w:tc>
        <w:tc>
          <w:tcPr>
            <w:tcW w:w="3402" w:type="dxa"/>
          </w:tcPr>
          <w:p w14:paraId="500BD5CD" w14:textId="2966A62E" w:rsidR="00A961B5" w:rsidRPr="00444DDD" w:rsidRDefault="00A961B5" w:rsidP="00FE2D77">
            <w:pPr>
              <w:jc w:val="both"/>
              <w:rPr>
                <w:rFonts w:ascii="Times New Roman" w:eastAsia="Times New Roman" w:hAnsi="Times New Roman" w:cs="Times New Roman"/>
                <w:b/>
                <w:sz w:val="24"/>
                <w:szCs w:val="24"/>
                <w:lang w:eastAsia="lt-LT"/>
              </w:rPr>
            </w:pPr>
            <w:r w:rsidRPr="00444DDD">
              <w:rPr>
                <w:rFonts w:ascii="Times New Roman" w:eastAsia="Times New Roman" w:hAnsi="Times New Roman" w:cs="Times New Roman"/>
                <w:b/>
                <w:sz w:val="24"/>
                <w:szCs w:val="24"/>
                <w:lang w:eastAsia="lt-LT"/>
              </w:rPr>
              <w:t>Techninės charakteristikos pagal techninės specifikacijos reikalavimus</w:t>
            </w:r>
          </w:p>
        </w:tc>
        <w:tc>
          <w:tcPr>
            <w:tcW w:w="3730" w:type="dxa"/>
          </w:tcPr>
          <w:p w14:paraId="7115EF56" w14:textId="0C8B6BAF" w:rsidR="00A961B5" w:rsidRPr="00444DDD" w:rsidRDefault="00A961B5" w:rsidP="002E104E">
            <w:pPr>
              <w:jc w:val="both"/>
              <w:rPr>
                <w:rFonts w:ascii="Times New Roman" w:eastAsia="Times New Roman" w:hAnsi="Times New Roman" w:cs="Times New Roman"/>
                <w:b/>
                <w:sz w:val="24"/>
                <w:szCs w:val="24"/>
                <w:lang w:eastAsia="lt-LT"/>
              </w:rPr>
            </w:pPr>
            <w:r w:rsidRPr="00444DDD">
              <w:rPr>
                <w:rFonts w:ascii="Times New Roman" w:eastAsia="Times New Roman" w:hAnsi="Times New Roman" w:cs="Times New Roman"/>
                <w:b/>
                <w:sz w:val="24"/>
                <w:szCs w:val="24"/>
                <w:lang w:eastAsia="lt-LT"/>
              </w:rPr>
              <w:t xml:space="preserve">Siūlomų prekių techninės charakteristikos* </w:t>
            </w:r>
            <w:r w:rsidR="00652409" w:rsidRPr="000572A0">
              <w:rPr>
                <w:rFonts w:ascii="Times New Roman" w:eastAsia="Times New Roman" w:hAnsi="Times New Roman" w:cs="Times New Roman"/>
                <w:b/>
                <w:sz w:val="24"/>
                <w:szCs w:val="24"/>
                <w:lang w:eastAsia="lt-LT"/>
              </w:rPr>
              <w:t>(</w:t>
            </w:r>
            <w:r w:rsidR="00652409" w:rsidRPr="000572A0">
              <w:rPr>
                <w:rFonts w:ascii="Times New Roman" w:eastAsia="Times New Roman" w:hAnsi="Times New Roman" w:cs="Times New Roman"/>
                <w:b/>
                <w:i/>
                <w:sz w:val="24"/>
                <w:szCs w:val="24"/>
                <w:lang w:eastAsia="lt-LT"/>
              </w:rPr>
              <w:t>Tiekėjo siūlomos prekės parametrų reikšmės (gamintojo dokumento pavadinimas ir puslapio Nr., pažymintis vietą, kurioje yra siūlomus techninius parametrus patvirtinanti informacija, pagal  Techninės specifikacijos  “Bendrieji reikalavimai prekėms” 4 p.)</w:t>
            </w:r>
          </w:p>
        </w:tc>
      </w:tr>
      <w:tr w:rsidR="00444DDD" w:rsidRPr="00444DDD" w14:paraId="43DA2A72" w14:textId="77777777" w:rsidTr="00FB37DA">
        <w:tc>
          <w:tcPr>
            <w:tcW w:w="562" w:type="dxa"/>
            <w:vMerge w:val="restart"/>
          </w:tcPr>
          <w:p w14:paraId="59E6B29E" w14:textId="77777777" w:rsidR="00444DDD" w:rsidRPr="00444DDD" w:rsidRDefault="00444DDD" w:rsidP="00FE2D77">
            <w:pPr>
              <w:jc w:val="both"/>
              <w:rPr>
                <w:rFonts w:ascii="Times New Roman" w:eastAsia="Times New Roman" w:hAnsi="Times New Roman" w:cs="Times New Roman"/>
                <w:b/>
                <w:sz w:val="24"/>
                <w:szCs w:val="24"/>
                <w:lang w:eastAsia="lt-LT"/>
              </w:rPr>
            </w:pPr>
            <w:bookmarkStart w:id="0" w:name="_GoBack"/>
            <w:bookmarkEnd w:id="0"/>
          </w:p>
          <w:p w14:paraId="4AD38123" w14:textId="77777777" w:rsidR="00444DDD" w:rsidRPr="00444DDD" w:rsidRDefault="00444DDD" w:rsidP="00FE2D77">
            <w:pPr>
              <w:jc w:val="both"/>
              <w:rPr>
                <w:rFonts w:ascii="Times New Roman" w:eastAsia="Times New Roman" w:hAnsi="Times New Roman" w:cs="Times New Roman"/>
                <w:b/>
                <w:sz w:val="24"/>
                <w:szCs w:val="24"/>
                <w:lang w:eastAsia="lt-LT"/>
              </w:rPr>
            </w:pPr>
          </w:p>
          <w:p w14:paraId="0979A34C" w14:textId="77777777" w:rsidR="00444DDD" w:rsidRPr="00444DDD" w:rsidRDefault="00444DDD" w:rsidP="00FE2D77">
            <w:pPr>
              <w:jc w:val="both"/>
              <w:rPr>
                <w:rFonts w:ascii="Times New Roman" w:eastAsia="Times New Roman" w:hAnsi="Times New Roman" w:cs="Times New Roman"/>
                <w:b/>
                <w:sz w:val="24"/>
                <w:szCs w:val="24"/>
                <w:lang w:eastAsia="lt-LT"/>
              </w:rPr>
            </w:pPr>
          </w:p>
          <w:p w14:paraId="641EE860" w14:textId="77777777" w:rsidR="00444DDD" w:rsidRPr="00444DDD" w:rsidRDefault="00444DDD" w:rsidP="00FE2D77">
            <w:pPr>
              <w:jc w:val="both"/>
              <w:rPr>
                <w:rFonts w:ascii="Times New Roman" w:eastAsia="Times New Roman" w:hAnsi="Times New Roman" w:cs="Times New Roman"/>
                <w:b/>
                <w:sz w:val="24"/>
                <w:szCs w:val="24"/>
                <w:lang w:eastAsia="lt-LT"/>
              </w:rPr>
            </w:pPr>
          </w:p>
          <w:p w14:paraId="18CEBA8F" w14:textId="2718623E" w:rsidR="00444DDD" w:rsidRPr="00444DDD" w:rsidRDefault="00444DDD" w:rsidP="00FE2D77">
            <w:pPr>
              <w:jc w:val="both"/>
              <w:rPr>
                <w:rFonts w:ascii="Times New Roman" w:eastAsia="Times New Roman" w:hAnsi="Times New Roman" w:cs="Times New Roman"/>
                <w:sz w:val="24"/>
                <w:szCs w:val="24"/>
                <w:lang w:eastAsia="lt-LT"/>
              </w:rPr>
            </w:pPr>
            <w:r w:rsidRPr="00444DDD">
              <w:rPr>
                <w:rFonts w:ascii="Times New Roman" w:eastAsia="Times New Roman" w:hAnsi="Times New Roman" w:cs="Times New Roman"/>
                <w:sz w:val="24"/>
                <w:szCs w:val="24"/>
                <w:lang w:eastAsia="lt-LT"/>
              </w:rPr>
              <w:t>1.</w:t>
            </w:r>
          </w:p>
        </w:tc>
        <w:tc>
          <w:tcPr>
            <w:tcW w:w="2268" w:type="dxa"/>
            <w:vMerge w:val="restart"/>
          </w:tcPr>
          <w:p w14:paraId="68CB912A" w14:textId="77777777" w:rsidR="00444DDD" w:rsidRPr="00652409" w:rsidRDefault="00444DDD" w:rsidP="00FE2D77">
            <w:pPr>
              <w:jc w:val="both"/>
              <w:rPr>
                <w:rFonts w:ascii="Times New Roman" w:eastAsia="Times New Roman" w:hAnsi="Times New Roman" w:cs="Times New Roman"/>
                <w:sz w:val="24"/>
                <w:szCs w:val="24"/>
                <w:lang w:eastAsia="lt-LT"/>
              </w:rPr>
            </w:pPr>
          </w:p>
          <w:p w14:paraId="5D810C98" w14:textId="77777777" w:rsidR="00444DDD" w:rsidRPr="00652409" w:rsidRDefault="00444DDD" w:rsidP="00FE2D77">
            <w:pPr>
              <w:jc w:val="both"/>
              <w:rPr>
                <w:rFonts w:ascii="Times New Roman" w:eastAsia="Times New Roman" w:hAnsi="Times New Roman" w:cs="Times New Roman"/>
                <w:sz w:val="24"/>
                <w:szCs w:val="24"/>
                <w:lang w:eastAsia="lt-LT"/>
              </w:rPr>
            </w:pPr>
          </w:p>
          <w:p w14:paraId="48191224" w14:textId="77777777" w:rsidR="00444DDD" w:rsidRPr="00652409" w:rsidRDefault="00444DDD" w:rsidP="00FE2D77">
            <w:pPr>
              <w:jc w:val="both"/>
              <w:rPr>
                <w:rFonts w:ascii="Times New Roman" w:eastAsia="Times New Roman" w:hAnsi="Times New Roman" w:cs="Times New Roman"/>
                <w:sz w:val="24"/>
                <w:szCs w:val="24"/>
                <w:lang w:eastAsia="lt-LT"/>
              </w:rPr>
            </w:pPr>
          </w:p>
          <w:p w14:paraId="00724B30" w14:textId="77777777" w:rsidR="00444DDD" w:rsidRPr="00652409" w:rsidRDefault="00444DDD" w:rsidP="00FE2D77">
            <w:pPr>
              <w:jc w:val="both"/>
              <w:rPr>
                <w:rFonts w:ascii="Times New Roman" w:eastAsia="Times New Roman" w:hAnsi="Times New Roman" w:cs="Times New Roman"/>
                <w:sz w:val="24"/>
                <w:szCs w:val="24"/>
                <w:lang w:eastAsia="lt-LT"/>
              </w:rPr>
            </w:pPr>
          </w:p>
          <w:p w14:paraId="4DD7C15C" w14:textId="37304610" w:rsidR="00444DDD" w:rsidRPr="00652409" w:rsidRDefault="00444DDD" w:rsidP="00FE2D77">
            <w:pPr>
              <w:jc w:val="both"/>
              <w:rPr>
                <w:rFonts w:ascii="Times New Roman" w:eastAsia="Times New Roman" w:hAnsi="Times New Roman" w:cs="Times New Roman"/>
                <w:sz w:val="24"/>
                <w:szCs w:val="24"/>
                <w:lang w:eastAsia="lt-LT"/>
              </w:rPr>
            </w:pPr>
            <w:r w:rsidRPr="00652409">
              <w:rPr>
                <w:rFonts w:ascii="Times New Roman" w:eastAsia="Times New Roman" w:hAnsi="Times New Roman" w:cs="Times New Roman"/>
                <w:sz w:val="24"/>
                <w:szCs w:val="24"/>
                <w:lang w:eastAsia="lt-LT"/>
              </w:rPr>
              <w:t>Gėrimų dozatorius su šaldymo sistema</w:t>
            </w:r>
          </w:p>
        </w:tc>
        <w:tc>
          <w:tcPr>
            <w:tcW w:w="3402" w:type="dxa"/>
          </w:tcPr>
          <w:p w14:paraId="6921D636" w14:textId="2BA6C5F7" w:rsidR="00444DDD" w:rsidRPr="00652409" w:rsidRDefault="00652409" w:rsidP="00652409">
            <w:pPr>
              <w:jc w:val="both"/>
              <w:rPr>
                <w:rFonts w:ascii="Times New Roman" w:eastAsia="Times New Roman" w:hAnsi="Times New Roman" w:cs="Times New Roman"/>
                <w:sz w:val="24"/>
                <w:szCs w:val="24"/>
                <w:lang w:eastAsia="lt-LT"/>
              </w:rPr>
            </w:pPr>
            <w:r w:rsidRPr="00652409">
              <w:rPr>
                <w:rFonts w:ascii="Times New Roman" w:eastAsia="Times New Roman" w:hAnsi="Times New Roman" w:cs="Times New Roman"/>
                <w:sz w:val="24"/>
                <w:szCs w:val="24"/>
              </w:rPr>
              <w:t>Ne mažiau kaip 3 talpyklų.</w:t>
            </w:r>
            <w:r w:rsidR="00444DDD" w:rsidRPr="00652409">
              <w:rPr>
                <w:rFonts w:ascii="Times New Roman" w:eastAsia="Times New Roman" w:hAnsi="Times New Roman" w:cs="Times New Roman"/>
                <w:sz w:val="24"/>
                <w:szCs w:val="24"/>
              </w:rPr>
              <w:t xml:space="preserve"> </w:t>
            </w:r>
          </w:p>
        </w:tc>
        <w:tc>
          <w:tcPr>
            <w:tcW w:w="3730" w:type="dxa"/>
          </w:tcPr>
          <w:p w14:paraId="5223D61E"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652409" w:rsidRPr="00444DDD" w14:paraId="59C3D303" w14:textId="77777777" w:rsidTr="00FB37DA">
        <w:tc>
          <w:tcPr>
            <w:tcW w:w="562" w:type="dxa"/>
            <w:vMerge/>
          </w:tcPr>
          <w:p w14:paraId="32E61992" w14:textId="77777777" w:rsidR="00652409" w:rsidRPr="00444DDD" w:rsidRDefault="00652409" w:rsidP="00FE2D77">
            <w:pPr>
              <w:jc w:val="both"/>
              <w:rPr>
                <w:rFonts w:ascii="Times New Roman" w:eastAsia="Times New Roman" w:hAnsi="Times New Roman" w:cs="Times New Roman"/>
                <w:b/>
                <w:sz w:val="24"/>
                <w:szCs w:val="24"/>
                <w:lang w:eastAsia="lt-LT"/>
              </w:rPr>
            </w:pPr>
          </w:p>
        </w:tc>
        <w:tc>
          <w:tcPr>
            <w:tcW w:w="2268" w:type="dxa"/>
            <w:vMerge/>
          </w:tcPr>
          <w:p w14:paraId="406FD5CC" w14:textId="77777777" w:rsidR="00652409" w:rsidRPr="00652409" w:rsidRDefault="00652409" w:rsidP="00FE2D77">
            <w:pPr>
              <w:jc w:val="both"/>
              <w:rPr>
                <w:rFonts w:ascii="Times New Roman" w:eastAsia="Times New Roman" w:hAnsi="Times New Roman" w:cs="Times New Roman"/>
                <w:sz w:val="24"/>
                <w:szCs w:val="24"/>
                <w:lang w:eastAsia="lt-LT"/>
              </w:rPr>
            </w:pPr>
          </w:p>
        </w:tc>
        <w:tc>
          <w:tcPr>
            <w:tcW w:w="3402" w:type="dxa"/>
          </w:tcPr>
          <w:p w14:paraId="1D69D232" w14:textId="439A9692" w:rsidR="00652409" w:rsidRPr="00652409" w:rsidRDefault="00652409" w:rsidP="00FE2D77">
            <w:pPr>
              <w:jc w:val="both"/>
              <w:rPr>
                <w:rFonts w:ascii="Times New Roman" w:eastAsia="Times New Roman" w:hAnsi="Times New Roman" w:cs="Times New Roman"/>
                <w:sz w:val="24"/>
                <w:szCs w:val="24"/>
              </w:rPr>
            </w:pPr>
            <w:r w:rsidRPr="00652409">
              <w:rPr>
                <w:rFonts w:ascii="Times New Roman" w:eastAsia="Times New Roman" w:hAnsi="Times New Roman" w:cs="Times New Roman"/>
                <w:sz w:val="24"/>
                <w:szCs w:val="24"/>
              </w:rPr>
              <w:t>V</w:t>
            </w:r>
            <w:r w:rsidRPr="00652409">
              <w:rPr>
                <w:rFonts w:ascii="Times New Roman" w:eastAsia="Times New Roman" w:hAnsi="Times New Roman" w:cs="Times New Roman"/>
                <w:sz w:val="24"/>
                <w:szCs w:val="24"/>
              </w:rPr>
              <w:t>ienos talpyklos tūris ne mažiau kaip 15 litrų.</w:t>
            </w:r>
          </w:p>
        </w:tc>
        <w:tc>
          <w:tcPr>
            <w:tcW w:w="3730" w:type="dxa"/>
          </w:tcPr>
          <w:p w14:paraId="7FB18EE5" w14:textId="77777777" w:rsidR="00652409" w:rsidRPr="00444DDD" w:rsidRDefault="00652409" w:rsidP="00FE2D77">
            <w:pPr>
              <w:jc w:val="both"/>
              <w:rPr>
                <w:rFonts w:ascii="Times New Roman" w:eastAsia="Times New Roman" w:hAnsi="Times New Roman" w:cs="Times New Roman"/>
                <w:b/>
                <w:sz w:val="24"/>
                <w:szCs w:val="24"/>
                <w:lang w:eastAsia="lt-LT"/>
              </w:rPr>
            </w:pPr>
          </w:p>
        </w:tc>
      </w:tr>
      <w:tr w:rsidR="00444DDD" w:rsidRPr="00444DDD" w14:paraId="297A8A5F" w14:textId="77777777" w:rsidTr="00FB37DA">
        <w:tc>
          <w:tcPr>
            <w:tcW w:w="562" w:type="dxa"/>
            <w:vMerge/>
          </w:tcPr>
          <w:p w14:paraId="239B2052"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1133B984" w14:textId="77777777" w:rsidR="00444DDD" w:rsidRPr="00652409" w:rsidRDefault="00444DDD" w:rsidP="00FE2D77">
            <w:pPr>
              <w:jc w:val="both"/>
              <w:rPr>
                <w:rFonts w:ascii="Times New Roman" w:eastAsia="Times New Roman" w:hAnsi="Times New Roman" w:cs="Times New Roman"/>
                <w:b/>
                <w:sz w:val="24"/>
                <w:szCs w:val="24"/>
                <w:lang w:eastAsia="lt-LT"/>
              </w:rPr>
            </w:pPr>
          </w:p>
        </w:tc>
        <w:tc>
          <w:tcPr>
            <w:tcW w:w="3402" w:type="dxa"/>
          </w:tcPr>
          <w:p w14:paraId="0860BA9F" w14:textId="5ECEEC6B" w:rsidR="00444DDD" w:rsidRPr="00652409" w:rsidRDefault="00444DDD" w:rsidP="00FE2D77">
            <w:pPr>
              <w:jc w:val="both"/>
              <w:rPr>
                <w:rFonts w:ascii="Times New Roman" w:eastAsia="Times New Roman" w:hAnsi="Times New Roman" w:cs="Times New Roman"/>
                <w:sz w:val="24"/>
                <w:szCs w:val="24"/>
                <w:lang w:eastAsia="lt-LT"/>
              </w:rPr>
            </w:pPr>
            <w:r w:rsidRPr="00652409">
              <w:rPr>
                <w:rFonts w:ascii="Times New Roman" w:eastAsia="Times New Roman" w:hAnsi="Times New Roman" w:cs="Times New Roman"/>
                <w:sz w:val="24"/>
                <w:szCs w:val="24"/>
              </w:rPr>
              <w:t>Dozatoriaus darbo ciklas ne mažiau kaip  8 valandos.</w:t>
            </w:r>
          </w:p>
        </w:tc>
        <w:tc>
          <w:tcPr>
            <w:tcW w:w="3730" w:type="dxa"/>
          </w:tcPr>
          <w:p w14:paraId="01E42C0C"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444DDD" w:rsidRPr="00444DDD" w14:paraId="0A2B842B" w14:textId="77777777" w:rsidTr="00FB37DA">
        <w:tc>
          <w:tcPr>
            <w:tcW w:w="562" w:type="dxa"/>
            <w:vMerge/>
          </w:tcPr>
          <w:p w14:paraId="5D1B3953"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78731BB0" w14:textId="77777777" w:rsidR="00444DDD" w:rsidRPr="00652409" w:rsidRDefault="00444DDD" w:rsidP="00FE2D77">
            <w:pPr>
              <w:jc w:val="both"/>
              <w:rPr>
                <w:rFonts w:ascii="Times New Roman" w:eastAsia="Times New Roman" w:hAnsi="Times New Roman" w:cs="Times New Roman"/>
                <w:b/>
                <w:sz w:val="24"/>
                <w:szCs w:val="24"/>
                <w:lang w:eastAsia="lt-LT"/>
              </w:rPr>
            </w:pPr>
          </w:p>
        </w:tc>
        <w:tc>
          <w:tcPr>
            <w:tcW w:w="3402" w:type="dxa"/>
          </w:tcPr>
          <w:p w14:paraId="72FA1669" w14:textId="70406857" w:rsidR="00444DDD" w:rsidRPr="00652409" w:rsidRDefault="00444DDD" w:rsidP="00FE2D77">
            <w:pPr>
              <w:jc w:val="both"/>
              <w:rPr>
                <w:rFonts w:ascii="Times New Roman" w:eastAsia="Times New Roman" w:hAnsi="Times New Roman" w:cs="Times New Roman"/>
                <w:sz w:val="24"/>
                <w:szCs w:val="24"/>
                <w:lang w:eastAsia="lt-LT"/>
              </w:rPr>
            </w:pPr>
            <w:r w:rsidRPr="00652409">
              <w:rPr>
                <w:rFonts w:ascii="Times New Roman" w:eastAsia="Times New Roman" w:hAnsi="Times New Roman" w:cs="Times New Roman"/>
                <w:sz w:val="24"/>
                <w:szCs w:val="24"/>
                <w:shd w:val="clear" w:color="auto" w:fill="FFFFFF"/>
              </w:rPr>
              <w:t xml:space="preserve">Rezervuarai turi būti  pagaminti iš </w:t>
            </w:r>
            <w:proofErr w:type="spellStart"/>
            <w:r w:rsidRPr="00652409">
              <w:rPr>
                <w:rFonts w:ascii="Times New Roman" w:eastAsia="Times New Roman" w:hAnsi="Times New Roman" w:cs="Times New Roman"/>
                <w:sz w:val="24"/>
                <w:szCs w:val="24"/>
                <w:shd w:val="clear" w:color="auto" w:fill="FFFFFF"/>
              </w:rPr>
              <w:t>polikarbonato</w:t>
            </w:r>
            <w:proofErr w:type="spellEnd"/>
            <w:r w:rsidRPr="00652409">
              <w:rPr>
                <w:rFonts w:ascii="Times New Roman" w:eastAsia="Times New Roman" w:hAnsi="Times New Roman" w:cs="Times New Roman"/>
                <w:sz w:val="24"/>
                <w:szCs w:val="24"/>
                <w:shd w:val="clear" w:color="auto" w:fill="FFFFFF"/>
              </w:rPr>
              <w:t xml:space="preserve"> be BPA, atsparūs aukštai ir žemai temperatūrai.</w:t>
            </w:r>
          </w:p>
        </w:tc>
        <w:tc>
          <w:tcPr>
            <w:tcW w:w="3730" w:type="dxa"/>
          </w:tcPr>
          <w:p w14:paraId="7F3AB480"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444DDD" w:rsidRPr="00444DDD" w14:paraId="5AE9192A" w14:textId="77777777" w:rsidTr="00FB37DA">
        <w:tc>
          <w:tcPr>
            <w:tcW w:w="562" w:type="dxa"/>
            <w:vMerge/>
          </w:tcPr>
          <w:p w14:paraId="427A2E3A"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644C4148"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3402" w:type="dxa"/>
          </w:tcPr>
          <w:p w14:paraId="5C715BAB" w14:textId="0444C09A" w:rsidR="00444DDD" w:rsidRPr="00444DDD" w:rsidRDefault="00444DDD" w:rsidP="00FE2D77">
            <w:pPr>
              <w:jc w:val="both"/>
              <w:rPr>
                <w:rFonts w:ascii="Times New Roman" w:eastAsia="Times New Roman" w:hAnsi="Times New Roman" w:cs="Times New Roman"/>
                <w:sz w:val="24"/>
                <w:szCs w:val="24"/>
                <w:lang w:eastAsia="lt-LT"/>
              </w:rPr>
            </w:pPr>
            <w:r w:rsidRPr="00444DDD">
              <w:rPr>
                <w:rFonts w:ascii="Times New Roman" w:eastAsia="Times New Roman" w:hAnsi="Times New Roman" w:cs="Times New Roman"/>
                <w:sz w:val="24"/>
                <w:szCs w:val="24"/>
                <w:shd w:val="clear" w:color="auto" w:fill="FFFFFF"/>
              </w:rPr>
              <w:t xml:space="preserve">Kiekviena talpykla turi turėti po dangtį bei lašėjimo </w:t>
            </w:r>
            <w:proofErr w:type="spellStart"/>
            <w:r w:rsidRPr="00444DDD">
              <w:rPr>
                <w:rFonts w:ascii="Times New Roman" w:eastAsia="Times New Roman" w:hAnsi="Times New Roman" w:cs="Times New Roman"/>
                <w:sz w:val="24"/>
                <w:szCs w:val="24"/>
                <w:shd w:val="clear" w:color="auto" w:fill="FFFFFF"/>
              </w:rPr>
              <w:t>padėkliuką</w:t>
            </w:r>
            <w:proofErr w:type="spellEnd"/>
            <w:r w:rsidRPr="00444DDD">
              <w:rPr>
                <w:rFonts w:ascii="Times New Roman" w:eastAsia="Times New Roman" w:hAnsi="Times New Roman" w:cs="Times New Roman"/>
                <w:sz w:val="24"/>
                <w:szCs w:val="24"/>
                <w:shd w:val="clear" w:color="auto" w:fill="FFFFFF"/>
              </w:rPr>
              <w:t>.</w:t>
            </w:r>
          </w:p>
        </w:tc>
        <w:tc>
          <w:tcPr>
            <w:tcW w:w="3730" w:type="dxa"/>
          </w:tcPr>
          <w:p w14:paraId="03D69A46"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444DDD" w:rsidRPr="00444DDD" w14:paraId="1B920F40" w14:textId="77777777" w:rsidTr="00FB37DA">
        <w:tc>
          <w:tcPr>
            <w:tcW w:w="562" w:type="dxa"/>
            <w:vMerge/>
          </w:tcPr>
          <w:p w14:paraId="3040DCF4"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43693729"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3402" w:type="dxa"/>
          </w:tcPr>
          <w:p w14:paraId="3675F46A" w14:textId="374095F1" w:rsidR="00444DDD" w:rsidRPr="00444DDD" w:rsidRDefault="00444DDD" w:rsidP="00FE2D77">
            <w:pPr>
              <w:jc w:val="both"/>
              <w:rPr>
                <w:rFonts w:ascii="Times New Roman" w:eastAsia="Times New Roman" w:hAnsi="Times New Roman" w:cs="Times New Roman"/>
                <w:sz w:val="24"/>
                <w:szCs w:val="24"/>
                <w:lang w:eastAsia="lt-LT"/>
              </w:rPr>
            </w:pPr>
            <w:r w:rsidRPr="00444DDD">
              <w:rPr>
                <w:rFonts w:ascii="Times New Roman" w:eastAsia="Times New Roman" w:hAnsi="Times New Roman" w:cs="Times New Roman"/>
                <w:sz w:val="24"/>
                <w:szCs w:val="24"/>
                <w:shd w:val="clear" w:color="auto" w:fill="FFFFFF"/>
              </w:rPr>
              <w:t>Turi turėti svirteles, lengvam sulčių išpilstymui.</w:t>
            </w:r>
          </w:p>
        </w:tc>
        <w:tc>
          <w:tcPr>
            <w:tcW w:w="3730" w:type="dxa"/>
          </w:tcPr>
          <w:p w14:paraId="662E5C26"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444DDD" w:rsidRPr="00444DDD" w14:paraId="1A95ABF4" w14:textId="77777777" w:rsidTr="00FB37DA">
        <w:tc>
          <w:tcPr>
            <w:tcW w:w="562" w:type="dxa"/>
            <w:vMerge/>
          </w:tcPr>
          <w:p w14:paraId="3B7740C4"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68FC773E"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3402" w:type="dxa"/>
          </w:tcPr>
          <w:p w14:paraId="38776FC6" w14:textId="7A09C43B" w:rsidR="00444DDD" w:rsidRPr="00444DDD" w:rsidRDefault="00444DDD" w:rsidP="00FE2D77">
            <w:pPr>
              <w:jc w:val="both"/>
              <w:rPr>
                <w:rFonts w:ascii="Times New Roman" w:eastAsia="Times New Roman" w:hAnsi="Times New Roman" w:cs="Times New Roman"/>
                <w:sz w:val="24"/>
                <w:szCs w:val="24"/>
                <w:lang w:eastAsia="lt-LT"/>
              </w:rPr>
            </w:pPr>
            <w:r w:rsidRPr="00444DDD">
              <w:rPr>
                <w:rFonts w:ascii="Times New Roman" w:eastAsia="Times New Roman" w:hAnsi="Times New Roman" w:cs="Times New Roman"/>
                <w:sz w:val="24"/>
                <w:szCs w:val="24"/>
                <w:lang w:eastAsia="lt-LT"/>
              </w:rPr>
              <w:t>Prekės turi atitikti CE galiojančius standartus.</w:t>
            </w:r>
          </w:p>
        </w:tc>
        <w:tc>
          <w:tcPr>
            <w:tcW w:w="3730" w:type="dxa"/>
          </w:tcPr>
          <w:p w14:paraId="5907C822"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444DDD" w:rsidRPr="00444DDD" w14:paraId="4E3BA156" w14:textId="77777777" w:rsidTr="00FB37DA">
        <w:tc>
          <w:tcPr>
            <w:tcW w:w="562" w:type="dxa"/>
            <w:vMerge/>
          </w:tcPr>
          <w:p w14:paraId="21773003"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74799570"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3402" w:type="dxa"/>
          </w:tcPr>
          <w:p w14:paraId="7766EC49" w14:textId="2E1B439E" w:rsidR="00444DDD" w:rsidRPr="00444DDD" w:rsidRDefault="00444DDD" w:rsidP="00FE2D77">
            <w:pPr>
              <w:jc w:val="both"/>
              <w:rPr>
                <w:rFonts w:ascii="Times New Roman" w:eastAsia="Times New Roman" w:hAnsi="Times New Roman" w:cs="Times New Roman"/>
                <w:sz w:val="24"/>
                <w:szCs w:val="24"/>
                <w:lang w:eastAsia="lt-LT"/>
              </w:rPr>
            </w:pPr>
            <w:r w:rsidRPr="00444DDD">
              <w:rPr>
                <w:rFonts w:ascii="Times New Roman" w:eastAsia="Times New Roman" w:hAnsi="Times New Roman" w:cs="Times New Roman"/>
                <w:sz w:val="24"/>
                <w:szCs w:val="24"/>
                <w:lang w:eastAsia="lt-LT"/>
              </w:rPr>
              <w:t>Prekių garantija nuo priėmimo – perdavimo akto pasirašymo datos turi būti ne mažiau kaip 24 mėnesių.</w:t>
            </w:r>
          </w:p>
        </w:tc>
        <w:tc>
          <w:tcPr>
            <w:tcW w:w="3730" w:type="dxa"/>
          </w:tcPr>
          <w:p w14:paraId="42839D70" w14:textId="77777777" w:rsidR="00444DDD" w:rsidRPr="00444DDD" w:rsidRDefault="00444DDD" w:rsidP="00FE2D77">
            <w:pPr>
              <w:jc w:val="both"/>
              <w:rPr>
                <w:rFonts w:ascii="Times New Roman" w:eastAsia="Times New Roman" w:hAnsi="Times New Roman" w:cs="Times New Roman"/>
                <w:b/>
                <w:sz w:val="24"/>
                <w:szCs w:val="24"/>
                <w:lang w:eastAsia="lt-LT"/>
              </w:rPr>
            </w:pPr>
          </w:p>
        </w:tc>
      </w:tr>
      <w:tr w:rsidR="00444DDD" w:rsidRPr="00444DDD" w14:paraId="1C93EFA7" w14:textId="77777777" w:rsidTr="00FB37DA">
        <w:tc>
          <w:tcPr>
            <w:tcW w:w="562" w:type="dxa"/>
            <w:vMerge/>
          </w:tcPr>
          <w:p w14:paraId="167B116B"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2268" w:type="dxa"/>
            <w:vMerge/>
          </w:tcPr>
          <w:p w14:paraId="0A57FFFB" w14:textId="77777777" w:rsidR="00444DDD" w:rsidRPr="00444DDD" w:rsidRDefault="00444DDD" w:rsidP="00FE2D77">
            <w:pPr>
              <w:jc w:val="both"/>
              <w:rPr>
                <w:rFonts w:ascii="Times New Roman" w:eastAsia="Times New Roman" w:hAnsi="Times New Roman" w:cs="Times New Roman"/>
                <w:b/>
                <w:sz w:val="24"/>
                <w:szCs w:val="24"/>
                <w:lang w:eastAsia="lt-LT"/>
              </w:rPr>
            </w:pPr>
          </w:p>
        </w:tc>
        <w:tc>
          <w:tcPr>
            <w:tcW w:w="3402" w:type="dxa"/>
          </w:tcPr>
          <w:p w14:paraId="6D03E5F2" w14:textId="1C45D34A" w:rsidR="00444DDD" w:rsidRPr="00444DDD" w:rsidRDefault="00444DDD" w:rsidP="00FE2D77">
            <w:pPr>
              <w:jc w:val="both"/>
              <w:rPr>
                <w:rFonts w:ascii="Times New Roman" w:eastAsia="Times New Roman" w:hAnsi="Times New Roman" w:cs="Times New Roman"/>
                <w:sz w:val="24"/>
                <w:szCs w:val="24"/>
                <w:lang w:eastAsia="lt-LT"/>
              </w:rPr>
            </w:pPr>
            <w:r w:rsidRPr="00444DDD">
              <w:rPr>
                <w:rFonts w:ascii="Times New Roman" w:eastAsia="Times New Roman" w:hAnsi="Times New Roman" w:cs="Times New Roman"/>
                <w:sz w:val="24"/>
                <w:szCs w:val="24"/>
                <w:lang w:eastAsia="lt-LT"/>
              </w:rPr>
              <w:t>Prekės turi būti naujos.</w:t>
            </w:r>
          </w:p>
        </w:tc>
        <w:tc>
          <w:tcPr>
            <w:tcW w:w="3730" w:type="dxa"/>
          </w:tcPr>
          <w:p w14:paraId="499963BC" w14:textId="77777777" w:rsidR="00444DDD" w:rsidRPr="00444DDD" w:rsidRDefault="00444DDD" w:rsidP="00FE2D77">
            <w:pPr>
              <w:jc w:val="both"/>
              <w:rPr>
                <w:rFonts w:ascii="Times New Roman" w:eastAsia="Times New Roman" w:hAnsi="Times New Roman" w:cs="Times New Roman"/>
                <w:b/>
                <w:sz w:val="24"/>
                <w:szCs w:val="24"/>
                <w:lang w:eastAsia="lt-LT"/>
              </w:rPr>
            </w:pPr>
          </w:p>
        </w:tc>
      </w:tr>
    </w:tbl>
    <w:p w14:paraId="073BCFF3" w14:textId="77777777" w:rsidR="000A5DEE" w:rsidRPr="000A5DEE" w:rsidRDefault="000A5DEE" w:rsidP="000A5DEE">
      <w:pPr>
        <w:spacing w:after="0" w:line="240" w:lineRule="auto"/>
        <w:jc w:val="both"/>
        <w:rPr>
          <w:rFonts w:ascii="Times New Roman" w:eastAsia="Times New Roman" w:hAnsi="Times New Roman" w:cs="Times New Roman"/>
          <w:b/>
          <w:lang w:val="lt-LT" w:eastAsia="lt-LT"/>
        </w:rPr>
      </w:pPr>
    </w:p>
    <w:p w14:paraId="1503B79E" w14:textId="24815110" w:rsidR="00A961B5" w:rsidRPr="000A5DEE" w:rsidRDefault="000A5DEE" w:rsidP="000A5DEE">
      <w:pPr>
        <w:spacing w:after="0" w:line="240" w:lineRule="auto"/>
        <w:jc w:val="both"/>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*Patvirtiname, kad siūlomos prekės visiškai atitinka pirkimo dokumentuose nustatytus reikalavimus ir teikiame siūlomų prekių atitiktį techninės specifikacijos reikalavimams pagrindžiančius dokumentus ir / ar informaciją.</w:t>
      </w:r>
    </w:p>
    <w:p w14:paraId="1929F27F" w14:textId="77777777" w:rsidR="000A5DEE" w:rsidRPr="000A5DEE" w:rsidRDefault="000A5DEE" w:rsidP="00F85DDA">
      <w:pPr>
        <w:spacing w:after="0" w:line="360" w:lineRule="auto"/>
        <w:jc w:val="both"/>
        <w:rPr>
          <w:rFonts w:ascii="Times New Roman" w:eastAsia="Times New Roman" w:hAnsi="Times New Roman" w:cs="Times New Roman"/>
          <w:b/>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0A5DEE" w:rsidRPr="000A5DEE" w14:paraId="5DDEA29F" w14:textId="77777777" w:rsidTr="00CB4EF6">
        <w:trPr>
          <w:trHeight w:val="285"/>
        </w:trPr>
        <w:tc>
          <w:tcPr>
            <w:tcW w:w="5070" w:type="dxa"/>
            <w:tcBorders>
              <w:top w:val="nil"/>
              <w:left w:val="nil"/>
              <w:bottom w:val="single" w:sz="4" w:space="0" w:color="auto"/>
              <w:right w:val="nil"/>
            </w:tcBorders>
          </w:tcPr>
          <w:p w14:paraId="7703B98D" w14:textId="77777777" w:rsidR="000A5DEE" w:rsidRPr="000A5DEE" w:rsidRDefault="000A5DEE" w:rsidP="00CB4EF6">
            <w:pPr>
              <w:spacing w:after="0" w:line="240" w:lineRule="auto"/>
              <w:ind w:right="-1"/>
              <w:rPr>
                <w:rFonts w:ascii="Times New Roman" w:eastAsia="Calibri" w:hAnsi="Times New Roman" w:cs="Times New Roman"/>
                <w:lang w:val="lt-LT" w:eastAsia="lt-LT"/>
              </w:rPr>
            </w:pPr>
          </w:p>
        </w:tc>
        <w:tc>
          <w:tcPr>
            <w:tcW w:w="240" w:type="dxa"/>
          </w:tcPr>
          <w:p w14:paraId="64F25DD7" w14:textId="77777777" w:rsidR="000A5DEE" w:rsidRPr="000A5DEE" w:rsidRDefault="000A5DEE" w:rsidP="00CB4EF6">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4106F89E" w14:textId="77777777" w:rsidR="000A5DEE" w:rsidRPr="000A5DEE" w:rsidRDefault="000A5DEE" w:rsidP="00CB4EF6">
            <w:pPr>
              <w:spacing w:after="0" w:line="240" w:lineRule="auto"/>
              <w:ind w:right="-1"/>
              <w:jc w:val="center"/>
              <w:rPr>
                <w:rFonts w:ascii="Times New Roman" w:eastAsia="Calibri" w:hAnsi="Times New Roman" w:cs="Times New Roman"/>
                <w:lang w:val="lt-LT" w:eastAsia="lt-LT"/>
              </w:rPr>
            </w:pPr>
          </w:p>
        </w:tc>
        <w:tc>
          <w:tcPr>
            <w:tcW w:w="240" w:type="dxa"/>
          </w:tcPr>
          <w:p w14:paraId="437C945F" w14:textId="77777777" w:rsidR="000A5DEE" w:rsidRPr="000A5DEE" w:rsidRDefault="000A5DEE" w:rsidP="00CB4EF6">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1D54EB96" w14:textId="77777777" w:rsidR="000A5DEE" w:rsidRPr="000A5DEE" w:rsidRDefault="000A5DEE" w:rsidP="00CB4EF6">
            <w:pPr>
              <w:spacing w:after="0" w:line="240" w:lineRule="auto"/>
              <w:ind w:right="-1"/>
              <w:jc w:val="right"/>
              <w:rPr>
                <w:rFonts w:ascii="Times New Roman" w:eastAsia="Calibri" w:hAnsi="Times New Roman" w:cs="Times New Roman"/>
                <w:lang w:val="lt-LT" w:eastAsia="lt-LT"/>
              </w:rPr>
            </w:pPr>
          </w:p>
        </w:tc>
      </w:tr>
      <w:tr w:rsidR="000A5DEE" w:rsidRPr="000A5DEE" w14:paraId="785D3919" w14:textId="77777777" w:rsidTr="00CB4EF6">
        <w:trPr>
          <w:trHeight w:val="186"/>
        </w:trPr>
        <w:tc>
          <w:tcPr>
            <w:tcW w:w="5070" w:type="dxa"/>
            <w:tcBorders>
              <w:top w:val="single" w:sz="4" w:space="0" w:color="auto"/>
              <w:left w:val="nil"/>
              <w:bottom w:val="nil"/>
              <w:right w:val="nil"/>
            </w:tcBorders>
          </w:tcPr>
          <w:p w14:paraId="41119264" w14:textId="77777777" w:rsidR="000A5DEE" w:rsidRPr="000A5DEE" w:rsidRDefault="000A5DEE" w:rsidP="00CB4EF6">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14:paraId="5A29DDFE"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1336470C"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14:paraId="24504ECF"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37EC1E90" w14:textId="77777777" w:rsidR="000A5DEE" w:rsidRPr="000A5DEE" w:rsidRDefault="000A5DEE" w:rsidP="00CB4EF6">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14:paraId="701F1693" w14:textId="77777777" w:rsidR="000A5DEE" w:rsidRPr="000A5DEE" w:rsidRDefault="000A5DEE" w:rsidP="00F85DDA">
      <w:pPr>
        <w:spacing w:after="0" w:line="360" w:lineRule="auto"/>
        <w:jc w:val="both"/>
        <w:rPr>
          <w:rFonts w:ascii="Times New Roman" w:eastAsia="Times New Roman" w:hAnsi="Times New Roman" w:cs="Times New Roman"/>
          <w:b/>
          <w:lang w:val="lt-LT" w:eastAsia="lt-LT"/>
        </w:rPr>
      </w:pPr>
    </w:p>
    <w:sectPr w:rsidR="000A5DEE" w:rsidRPr="000A5DEE"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614E" w14:textId="77777777" w:rsidR="00324AC2" w:rsidRDefault="00324AC2" w:rsidP="00F26EDB">
      <w:pPr>
        <w:spacing w:after="0" w:line="240" w:lineRule="auto"/>
      </w:pPr>
      <w:r>
        <w:separator/>
      </w:r>
    </w:p>
  </w:endnote>
  <w:endnote w:type="continuationSeparator" w:id="0">
    <w:p w14:paraId="625580D6" w14:textId="77777777" w:rsidR="00324AC2" w:rsidRDefault="00324AC2"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D77A5" w14:textId="77777777" w:rsidR="00324AC2" w:rsidRDefault="00324AC2" w:rsidP="00F26EDB">
      <w:pPr>
        <w:spacing w:after="0" w:line="240" w:lineRule="auto"/>
      </w:pPr>
      <w:r>
        <w:separator/>
      </w:r>
    </w:p>
  </w:footnote>
  <w:footnote w:type="continuationSeparator" w:id="0">
    <w:p w14:paraId="01340D23" w14:textId="77777777" w:rsidR="00324AC2" w:rsidRDefault="00324AC2"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1B7B0E0D" w:rsidR="00FD0986" w:rsidRDefault="00FD0986">
        <w:pPr>
          <w:pStyle w:val="Header"/>
          <w:jc w:val="center"/>
        </w:pPr>
        <w:r>
          <w:fldChar w:fldCharType="begin"/>
        </w:r>
        <w:r>
          <w:instrText xml:space="preserve"> PAGE   \* MERGEFORMAT </w:instrText>
        </w:r>
        <w:r>
          <w:fldChar w:fldCharType="separate"/>
        </w:r>
        <w:r w:rsidR="00652409">
          <w:rPr>
            <w:noProof/>
          </w:rPr>
          <w:t>5</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p w14:paraId="2480E8B6" w14:textId="77777777"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725"/>
    <w:rsid w:val="000109A6"/>
    <w:rsid w:val="00021EAB"/>
    <w:rsid w:val="00023030"/>
    <w:rsid w:val="0002604F"/>
    <w:rsid w:val="000268EC"/>
    <w:rsid w:val="0003224B"/>
    <w:rsid w:val="00035D06"/>
    <w:rsid w:val="000365D6"/>
    <w:rsid w:val="00037358"/>
    <w:rsid w:val="00041002"/>
    <w:rsid w:val="00045668"/>
    <w:rsid w:val="000469F3"/>
    <w:rsid w:val="00046ADE"/>
    <w:rsid w:val="0005389E"/>
    <w:rsid w:val="00056DAF"/>
    <w:rsid w:val="00061229"/>
    <w:rsid w:val="00061B41"/>
    <w:rsid w:val="0006452C"/>
    <w:rsid w:val="00065274"/>
    <w:rsid w:val="00070991"/>
    <w:rsid w:val="000750BD"/>
    <w:rsid w:val="00077E8A"/>
    <w:rsid w:val="00090773"/>
    <w:rsid w:val="000A087F"/>
    <w:rsid w:val="000A5DEE"/>
    <w:rsid w:val="000B090C"/>
    <w:rsid w:val="000B0E07"/>
    <w:rsid w:val="000B1F68"/>
    <w:rsid w:val="000B35CC"/>
    <w:rsid w:val="000B5DA8"/>
    <w:rsid w:val="000B5FAF"/>
    <w:rsid w:val="000C0EC6"/>
    <w:rsid w:val="000D0192"/>
    <w:rsid w:val="000D24F7"/>
    <w:rsid w:val="000D501B"/>
    <w:rsid w:val="000D74DE"/>
    <w:rsid w:val="000E1318"/>
    <w:rsid w:val="000F0DAB"/>
    <w:rsid w:val="000F46CC"/>
    <w:rsid w:val="000F6941"/>
    <w:rsid w:val="00104753"/>
    <w:rsid w:val="001212C6"/>
    <w:rsid w:val="00123969"/>
    <w:rsid w:val="001326CF"/>
    <w:rsid w:val="00136343"/>
    <w:rsid w:val="0014226D"/>
    <w:rsid w:val="00150707"/>
    <w:rsid w:val="00152706"/>
    <w:rsid w:val="0015617B"/>
    <w:rsid w:val="001719EF"/>
    <w:rsid w:val="00173BA7"/>
    <w:rsid w:val="00173ECD"/>
    <w:rsid w:val="00185429"/>
    <w:rsid w:val="0018744E"/>
    <w:rsid w:val="001974D9"/>
    <w:rsid w:val="00197ADB"/>
    <w:rsid w:val="001A4630"/>
    <w:rsid w:val="001A62BA"/>
    <w:rsid w:val="001A66E9"/>
    <w:rsid w:val="001B0887"/>
    <w:rsid w:val="001B43AB"/>
    <w:rsid w:val="001C0D54"/>
    <w:rsid w:val="001C361B"/>
    <w:rsid w:val="001C7D80"/>
    <w:rsid w:val="001D0DD3"/>
    <w:rsid w:val="001D1D01"/>
    <w:rsid w:val="001D6782"/>
    <w:rsid w:val="001D6D9C"/>
    <w:rsid w:val="00203593"/>
    <w:rsid w:val="002044DF"/>
    <w:rsid w:val="0020466C"/>
    <w:rsid w:val="0020619D"/>
    <w:rsid w:val="0021663B"/>
    <w:rsid w:val="00224F2B"/>
    <w:rsid w:val="002256DE"/>
    <w:rsid w:val="002263FF"/>
    <w:rsid w:val="00226EB2"/>
    <w:rsid w:val="00230A3D"/>
    <w:rsid w:val="00235354"/>
    <w:rsid w:val="00257580"/>
    <w:rsid w:val="00262553"/>
    <w:rsid w:val="00266121"/>
    <w:rsid w:val="00267390"/>
    <w:rsid w:val="00267EC1"/>
    <w:rsid w:val="00270DF6"/>
    <w:rsid w:val="00271277"/>
    <w:rsid w:val="002747BC"/>
    <w:rsid w:val="00281BD8"/>
    <w:rsid w:val="00286012"/>
    <w:rsid w:val="0029096D"/>
    <w:rsid w:val="00290BC2"/>
    <w:rsid w:val="00290D19"/>
    <w:rsid w:val="00294F86"/>
    <w:rsid w:val="00297AE1"/>
    <w:rsid w:val="002A1CC9"/>
    <w:rsid w:val="002A2C89"/>
    <w:rsid w:val="002A2CED"/>
    <w:rsid w:val="002B607A"/>
    <w:rsid w:val="002B62F4"/>
    <w:rsid w:val="002B65E8"/>
    <w:rsid w:val="002B7E57"/>
    <w:rsid w:val="002C1843"/>
    <w:rsid w:val="002C4194"/>
    <w:rsid w:val="002D3FE5"/>
    <w:rsid w:val="002D79E5"/>
    <w:rsid w:val="002D7AED"/>
    <w:rsid w:val="002E104E"/>
    <w:rsid w:val="002E378F"/>
    <w:rsid w:val="002E6F0D"/>
    <w:rsid w:val="002F1C70"/>
    <w:rsid w:val="0031541F"/>
    <w:rsid w:val="00324AC2"/>
    <w:rsid w:val="00324D52"/>
    <w:rsid w:val="0033188A"/>
    <w:rsid w:val="00340DD2"/>
    <w:rsid w:val="003432CA"/>
    <w:rsid w:val="003506A1"/>
    <w:rsid w:val="00351F7C"/>
    <w:rsid w:val="00365980"/>
    <w:rsid w:val="003737E2"/>
    <w:rsid w:val="003768AD"/>
    <w:rsid w:val="0039546C"/>
    <w:rsid w:val="00395CBC"/>
    <w:rsid w:val="003A593D"/>
    <w:rsid w:val="003B6A36"/>
    <w:rsid w:val="003C0C6D"/>
    <w:rsid w:val="003C5BEF"/>
    <w:rsid w:val="003C6947"/>
    <w:rsid w:val="003C7CBD"/>
    <w:rsid w:val="003D0D93"/>
    <w:rsid w:val="003D324C"/>
    <w:rsid w:val="003D5558"/>
    <w:rsid w:val="003D7565"/>
    <w:rsid w:val="003D774A"/>
    <w:rsid w:val="003E6EA5"/>
    <w:rsid w:val="003E73DB"/>
    <w:rsid w:val="003F14CE"/>
    <w:rsid w:val="003F2AB8"/>
    <w:rsid w:val="003F40E4"/>
    <w:rsid w:val="003F608B"/>
    <w:rsid w:val="003F7B6F"/>
    <w:rsid w:val="00400751"/>
    <w:rsid w:val="00403545"/>
    <w:rsid w:val="00405F6E"/>
    <w:rsid w:val="00411870"/>
    <w:rsid w:val="00420B9C"/>
    <w:rsid w:val="00421620"/>
    <w:rsid w:val="004234D0"/>
    <w:rsid w:val="004308C6"/>
    <w:rsid w:val="00434682"/>
    <w:rsid w:val="00437457"/>
    <w:rsid w:val="00441405"/>
    <w:rsid w:val="004431E9"/>
    <w:rsid w:val="00444DDD"/>
    <w:rsid w:val="00465E9A"/>
    <w:rsid w:val="004703F2"/>
    <w:rsid w:val="0047649D"/>
    <w:rsid w:val="00480C50"/>
    <w:rsid w:val="004815E3"/>
    <w:rsid w:val="00483DEF"/>
    <w:rsid w:val="004852D7"/>
    <w:rsid w:val="004852DC"/>
    <w:rsid w:val="00486FE6"/>
    <w:rsid w:val="00487DCA"/>
    <w:rsid w:val="00491EB6"/>
    <w:rsid w:val="004973C6"/>
    <w:rsid w:val="004A1ADE"/>
    <w:rsid w:val="004A23CF"/>
    <w:rsid w:val="004D0C4A"/>
    <w:rsid w:val="004E0163"/>
    <w:rsid w:val="004E160B"/>
    <w:rsid w:val="004F20CD"/>
    <w:rsid w:val="00503C04"/>
    <w:rsid w:val="005077D5"/>
    <w:rsid w:val="0052245F"/>
    <w:rsid w:val="005331F6"/>
    <w:rsid w:val="005400C8"/>
    <w:rsid w:val="00544206"/>
    <w:rsid w:val="00546B9D"/>
    <w:rsid w:val="00563A66"/>
    <w:rsid w:val="005672A4"/>
    <w:rsid w:val="00574AAF"/>
    <w:rsid w:val="00576EDB"/>
    <w:rsid w:val="00577E57"/>
    <w:rsid w:val="00581C20"/>
    <w:rsid w:val="00582005"/>
    <w:rsid w:val="00596533"/>
    <w:rsid w:val="005A31E5"/>
    <w:rsid w:val="005B14F0"/>
    <w:rsid w:val="005B1DC9"/>
    <w:rsid w:val="005B31A6"/>
    <w:rsid w:val="005B683B"/>
    <w:rsid w:val="005C214A"/>
    <w:rsid w:val="005C251F"/>
    <w:rsid w:val="005C6B97"/>
    <w:rsid w:val="005C7C96"/>
    <w:rsid w:val="005D7664"/>
    <w:rsid w:val="005E0941"/>
    <w:rsid w:val="005E3033"/>
    <w:rsid w:val="005E4016"/>
    <w:rsid w:val="005E7303"/>
    <w:rsid w:val="005F1090"/>
    <w:rsid w:val="005F702B"/>
    <w:rsid w:val="00602AE0"/>
    <w:rsid w:val="006046E5"/>
    <w:rsid w:val="00605C05"/>
    <w:rsid w:val="00612769"/>
    <w:rsid w:val="006144C8"/>
    <w:rsid w:val="006151DC"/>
    <w:rsid w:val="006168E2"/>
    <w:rsid w:val="006242E3"/>
    <w:rsid w:val="00630689"/>
    <w:rsid w:val="00631C58"/>
    <w:rsid w:val="00636F29"/>
    <w:rsid w:val="00646779"/>
    <w:rsid w:val="0064729F"/>
    <w:rsid w:val="00652409"/>
    <w:rsid w:val="00654F6A"/>
    <w:rsid w:val="00660F39"/>
    <w:rsid w:val="00664DEB"/>
    <w:rsid w:val="006758C9"/>
    <w:rsid w:val="0069642E"/>
    <w:rsid w:val="00697E7C"/>
    <w:rsid w:val="006A3A62"/>
    <w:rsid w:val="006A3BAB"/>
    <w:rsid w:val="006B6B03"/>
    <w:rsid w:val="006C1C40"/>
    <w:rsid w:val="006C5A16"/>
    <w:rsid w:val="006E07E9"/>
    <w:rsid w:val="006E647E"/>
    <w:rsid w:val="006E78A2"/>
    <w:rsid w:val="006F1973"/>
    <w:rsid w:val="00703961"/>
    <w:rsid w:val="00705FEC"/>
    <w:rsid w:val="00706237"/>
    <w:rsid w:val="00716770"/>
    <w:rsid w:val="00723E3E"/>
    <w:rsid w:val="00734995"/>
    <w:rsid w:val="00737BAD"/>
    <w:rsid w:val="007409A7"/>
    <w:rsid w:val="00744314"/>
    <w:rsid w:val="00752EDF"/>
    <w:rsid w:val="00756B65"/>
    <w:rsid w:val="00767EBA"/>
    <w:rsid w:val="00772F52"/>
    <w:rsid w:val="00773DB2"/>
    <w:rsid w:val="00783E67"/>
    <w:rsid w:val="007857F7"/>
    <w:rsid w:val="00785E18"/>
    <w:rsid w:val="007929F5"/>
    <w:rsid w:val="0079440B"/>
    <w:rsid w:val="007A435C"/>
    <w:rsid w:val="007A5CCB"/>
    <w:rsid w:val="007A7773"/>
    <w:rsid w:val="007B04AE"/>
    <w:rsid w:val="007B2055"/>
    <w:rsid w:val="007C0C28"/>
    <w:rsid w:val="007C0EA1"/>
    <w:rsid w:val="007D41ED"/>
    <w:rsid w:val="007D639B"/>
    <w:rsid w:val="007E2580"/>
    <w:rsid w:val="007E4DF5"/>
    <w:rsid w:val="007E7648"/>
    <w:rsid w:val="007E7652"/>
    <w:rsid w:val="007F0978"/>
    <w:rsid w:val="007F1C1C"/>
    <w:rsid w:val="007F2B3F"/>
    <w:rsid w:val="008013D5"/>
    <w:rsid w:val="0081411C"/>
    <w:rsid w:val="008173AA"/>
    <w:rsid w:val="00825A6C"/>
    <w:rsid w:val="008270DC"/>
    <w:rsid w:val="00827A83"/>
    <w:rsid w:val="008366CE"/>
    <w:rsid w:val="00841093"/>
    <w:rsid w:val="00850572"/>
    <w:rsid w:val="00852196"/>
    <w:rsid w:val="008620A8"/>
    <w:rsid w:val="008741C6"/>
    <w:rsid w:val="00877F35"/>
    <w:rsid w:val="00885567"/>
    <w:rsid w:val="00886F05"/>
    <w:rsid w:val="00887A72"/>
    <w:rsid w:val="008A326C"/>
    <w:rsid w:val="008A3EC6"/>
    <w:rsid w:val="008A6915"/>
    <w:rsid w:val="008B54B8"/>
    <w:rsid w:val="008C36B0"/>
    <w:rsid w:val="008C5158"/>
    <w:rsid w:val="008D7E52"/>
    <w:rsid w:val="008E0E5B"/>
    <w:rsid w:val="008E1CA2"/>
    <w:rsid w:val="008E3CD9"/>
    <w:rsid w:val="008E4088"/>
    <w:rsid w:val="008E4A5A"/>
    <w:rsid w:val="008F07EC"/>
    <w:rsid w:val="008F0D18"/>
    <w:rsid w:val="008F1A48"/>
    <w:rsid w:val="008F2077"/>
    <w:rsid w:val="008F4057"/>
    <w:rsid w:val="008F5F55"/>
    <w:rsid w:val="00905C2B"/>
    <w:rsid w:val="009112E8"/>
    <w:rsid w:val="00925354"/>
    <w:rsid w:val="0092601D"/>
    <w:rsid w:val="00932228"/>
    <w:rsid w:val="00936ECF"/>
    <w:rsid w:val="00942698"/>
    <w:rsid w:val="00945019"/>
    <w:rsid w:val="00960A05"/>
    <w:rsid w:val="00964BCF"/>
    <w:rsid w:val="00973C3E"/>
    <w:rsid w:val="00973C81"/>
    <w:rsid w:val="00977783"/>
    <w:rsid w:val="009807DF"/>
    <w:rsid w:val="00981C40"/>
    <w:rsid w:val="00981E4A"/>
    <w:rsid w:val="00987E63"/>
    <w:rsid w:val="0099367E"/>
    <w:rsid w:val="00997A91"/>
    <w:rsid w:val="009A13C3"/>
    <w:rsid w:val="009B2D8A"/>
    <w:rsid w:val="009B6B4E"/>
    <w:rsid w:val="009C2EAA"/>
    <w:rsid w:val="009D51B1"/>
    <w:rsid w:val="009D5C75"/>
    <w:rsid w:val="009D67E3"/>
    <w:rsid w:val="009D7D82"/>
    <w:rsid w:val="00A0174F"/>
    <w:rsid w:val="00A01888"/>
    <w:rsid w:val="00A03AEA"/>
    <w:rsid w:val="00A04691"/>
    <w:rsid w:val="00A12460"/>
    <w:rsid w:val="00A13440"/>
    <w:rsid w:val="00A14ABF"/>
    <w:rsid w:val="00A15B26"/>
    <w:rsid w:val="00A25918"/>
    <w:rsid w:val="00A36A7D"/>
    <w:rsid w:val="00A403BE"/>
    <w:rsid w:val="00A41D8F"/>
    <w:rsid w:val="00A50A58"/>
    <w:rsid w:val="00A51396"/>
    <w:rsid w:val="00A52384"/>
    <w:rsid w:val="00A64B3E"/>
    <w:rsid w:val="00A66AA4"/>
    <w:rsid w:val="00A71217"/>
    <w:rsid w:val="00A85842"/>
    <w:rsid w:val="00A92DDD"/>
    <w:rsid w:val="00A948A7"/>
    <w:rsid w:val="00A94F0B"/>
    <w:rsid w:val="00A961B5"/>
    <w:rsid w:val="00AA5670"/>
    <w:rsid w:val="00AA5A69"/>
    <w:rsid w:val="00AA6A82"/>
    <w:rsid w:val="00AB48DE"/>
    <w:rsid w:val="00AB55FF"/>
    <w:rsid w:val="00AC7E1A"/>
    <w:rsid w:val="00AD444F"/>
    <w:rsid w:val="00AD666E"/>
    <w:rsid w:val="00AE4542"/>
    <w:rsid w:val="00AE7A9C"/>
    <w:rsid w:val="00AF13B4"/>
    <w:rsid w:val="00AF657B"/>
    <w:rsid w:val="00AF7764"/>
    <w:rsid w:val="00AF78EF"/>
    <w:rsid w:val="00B05F82"/>
    <w:rsid w:val="00B12A77"/>
    <w:rsid w:val="00B17DC8"/>
    <w:rsid w:val="00B22372"/>
    <w:rsid w:val="00B2523A"/>
    <w:rsid w:val="00B25AE3"/>
    <w:rsid w:val="00B3174F"/>
    <w:rsid w:val="00B344FC"/>
    <w:rsid w:val="00B36B58"/>
    <w:rsid w:val="00B46A81"/>
    <w:rsid w:val="00B47079"/>
    <w:rsid w:val="00B4748B"/>
    <w:rsid w:val="00B553A1"/>
    <w:rsid w:val="00B569AB"/>
    <w:rsid w:val="00B642C7"/>
    <w:rsid w:val="00B73252"/>
    <w:rsid w:val="00B751DA"/>
    <w:rsid w:val="00B85C29"/>
    <w:rsid w:val="00B97484"/>
    <w:rsid w:val="00BA339E"/>
    <w:rsid w:val="00BB6039"/>
    <w:rsid w:val="00BC58EA"/>
    <w:rsid w:val="00BE16E1"/>
    <w:rsid w:val="00BE2F78"/>
    <w:rsid w:val="00BE3153"/>
    <w:rsid w:val="00BE5B66"/>
    <w:rsid w:val="00BE63AB"/>
    <w:rsid w:val="00BF17CD"/>
    <w:rsid w:val="00BF704E"/>
    <w:rsid w:val="00C03882"/>
    <w:rsid w:val="00C11F34"/>
    <w:rsid w:val="00C26CE5"/>
    <w:rsid w:val="00C33961"/>
    <w:rsid w:val="00C40E4E"/>
    <w:rsid w:val="00C4557B"/>
    <w:rsid w:val="00C551DF"/>
    <w:rsid w:val="00C603A0"/>
    <w:rsid w:val="00C618CE"/>
    <w:rsid w:val="00C61937"/>
    <w:rsid w:val="00C707C8"/>
    <w:rsid w:val="00C722DB"/>
    <w:rsid w:val="00C81611"/>
    <w:rsid w:val="00C92069"/>
    <w:rsid w:val="00CA420A"/>
    <w:rsid w:val="00CB1FE9"/>
    <w:rsid w:val="00CB2381"/>
    <w:rsid w:val="00CB4838"/>
    <w:rsid w:val="00CB57D4"/>
    <w:rsid w:val="00CB7D19"/>
    <w:rsid w:val="00CC0043"/>
    <w:rsid w:val="00CC3B6E"/>
    <w:rsid w:val="00CC59CE"/>
    <w:rsid w:val="00CD0C98"/>
    <w:rsid w:val="00CD4110"/>
    <w:rsid w:val="00CE19F9"/>
    <w:rsid w:val="00CE6AF0"/>
    <w:rsid w:val="00CF0651"/>
    <w:rsid w:val="00D07124"/>
    <w:rsid w:val="00D13EE3"/>
    <w:rsid w:val="00D14844"/>
    <w:rsid w:val="00D16CAA"/>
    <w:rsid w:val="00D17DF2"/>
    <w:rsid w:val="00D27F4D"/>
    <w:rsid w:val="00D31DFE"/>
    <w:rsid w:val="00D32954"/>
    <w:rsid w:val="00D6529E"/>
    <w:rsid w:val="00D75EE3"/>
    <w:rsid w:val="00D82E8A"/>
    <w:rsid w:val="00D86982"/>
    <w:rsid w:val="00DA41C0"/>
    <w:rsid w:val="00DA6E0D"/>
    <w:rsid w:val="00DB6329"/>
    <w:rsid w:val="00DC1614"/>
    <w:rsid w:val="00DC1B2C"/>
    <w:rsid w:val="00DD4134"/>
    <w:rsid w:val="00DE42D4"/>
    <w:rsid w:val="00DF3E01"/>
    <w:rsid w:val="00E05B6A"/>
    <w:rsid w:val="00E06065"/>
    <w:rsid w:val="00E1403B"/>
    <w:rsid w:val="00E23262"/>
    <w:rsid w:val="00E33285"/>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B0ED2"/>
    <w:rsid w:val="00EB1BF3"/>
    <w:rsid w:val="00EB428B"/>
    <w:rsid w:val="00EC2C78"/>
    <w:rsid w:val="00ED0630"/>
    <w:rsid w:val="00ED45A8"/>
    <w:rsid w:val="00EE72B4"/>
    <w:rsid w:val="00EF2714"/>
    <w:rsid w:val="00EF2959"/>
    <w:rsid w:val="00EF5B4F"/>
    <w:rsid w:val="00EF5BE0"/>
    <w:rsid w:val="00EF7BF9"/>
    <w:rsid w:val="00F01938"/>
    <w:rsid w:val="00F06F19"/>
    <w:rsid w:val="00F12A67"/>
    <w:rsid w:val="00F1478F"/>
    <w:rsid w:val="00F17E86"/>
    <w:rsid w:val="00F2473D"/>
    <w:rsid w:val="00F26EDB"/>
    <w:rsid w:val="00F37311"/>
    <w:rsid w:val="00F40C7A"/>
    <w:rsid w:val="00F42ED2"/>
    <w:rsid w:val="00F4422E"/>
    <w:rsid w:val="00F45C0F"/>
    <w:rsid w:val="00F57006"/>
    <w:rsid w:val="00F57BC8"/>
    <w:rsid w:val="00F60AE5"/>
    <w:rsid w:val="00F84229"/>
    <w:rsid w:val="00F85DDA"/>
    <w:rsid w:val="00F91159"/>
    <w:rsid w:val="00FA0D1B"/>
    <w:rsid w:val="00FB1CE4"/>
    <w:rsid w:val="00FB37DA"/>
    <w:rsid w:val="00FC005E"/>
    <w:rsid w:val="00FC0687"/>
    <w:rsid w:val="00FC219E"/>
    <w:rsid w:val="00FC2403"/>
    <w:rsid w:val="00FD0986"/>
    <w:rsid w:val="00FD3ABE"/>
    <w:rsid w:val="00FD3B81"/>
    <w:rsid w:val="00FD7BB8"/>
    <w:rsid w:val="00FD7C09"/>
    <w:rsid w:val="00FE10F9"/>
    <w:rsid w:val="00FE2D77"/>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BB62-BE82-486F-8ED4-06F380E5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58</cp:revision>
  <cp:lastPrinted>2023-04-25T08:22:00Z</cp:lastPrinted>
  <dcterms:created xsi:type="dcterms:W3CDTF">2025-05-27T04:56:00Z</dcterms:created>
  <dcterms:modified xsi:type="dcterms:W3CDTF">2025-06-27T10:57:00Z</dcterms:modified>
</cp:coreProperties>
</file>