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6EF9" w14:textId="77777777" w:rsidR="00E2360C" w:rsidRPr="00E5144B" w:rsidRDefault="00E2360C" w:rsidP="00E2360C">
      <w:pPr>
        <w:tabs>
          <w:tab w:val="left" w:pos="567"/>
        </w:tabs>
        <w:contextualSpacing/>
        <w:jc w:val="right"/>
        <w:rPr>
          <w:lang w:eastAsia="en-US"/>
        </w:rPr>
      </w:pPr>
      <w:r w:rsidRPr="00E5144B">
        <w:rPr>
          <w:lang w:eastAsia="en-US"/>
        </w:rPr>
        <w:t xml:space="preserve">Pirkimo sąlygų </w:t>
      </w:r>
    </w:p>
    <w:p w14:paraId="6F40FF40" w14:textId="136F743D" w:rsidR="00E2360C" w:rsidRPr="00E5144B" w:rsidRDefault="00FB02DD" w:rsidP="00E2360C">
      <w:pPr>
        <w:tabs>
          <w:tab w:val="left" w:pos="567"/>
        </w:tabs>
        <w:contextualSpacing/>
        <w:jc w:val="right"/>
        <w:rPr>
          <w:lang w:eastAsia="en-US"/>
        </w:rPr>
      </w:pPr>
      <w:r>
        <w:rPr>
          <w:lang w:eastAsia="en-US"/>
        </w:rPr>
        <w:t>11</w:t>
      </w:r>
      <w:r w:rsidR="00E2360C">
        <w:rPr>
          <w:lang w:eastAsia="en-US"/>
        </w:rPr>
        <w:t xml:space="preserve"> </w:t>
      </w:r>
      <w:r w:rsidR="00E2360C" w:rsidRPr="00E5144B">
        <w:rPr>
          <w:lang w:eastAsia="en-US"/>
        </w:rPr>
        <w:t>priedas</w:t>
      </w:r>
    </w:p>
    <w:p w14:paraId="57D49D9D" w14:textId="77777777" w:rsidR="00E2360C" w:rsidRDefault="00E2360C" w:rsidP="00E2360C">
      <w:pPr>
        <w:jc w:val="center"/>
        <w:rPr>
          <w:b/>
          <w:bCs/>
        </w:rPr>
      </w:pPr>
    </w:p>
    <w:p w14:paraId="4F54ECE8" w14:textId="3235DFB9" w:rsidR="00E2360C" w:rsidRPr="004E6BF1" w:rsidRDefault="00E2360C" w:rsidP="00E2360C">
      <w:pPr>
        <w:jc w:val="center"/>
        <w:rPr>
          <w:b/>
          <w:bCs/>
        </w:rPr>
      </w:pPr>
      <w:r w:rsidRPr="004E6BF1">
        <w:rPr>
          <w:b/>
          <w:bCs/>
        </w:rPr>
        <w:t>TEIKĖJO SIŪLOM</w:t>
      </w:r>
      <w:r>
        <w:rPr>
          <w:b/>
          <w:bCs/>
        </w:rPr>
        <w:t>Ų</w:t>
      </w:r>
      <w:r w:rsidRPr="004E6BF1">
        <w:rPr>
          <w:b/>
          <w:bCs/>
        </w:rPr>
        <w:t xml:space="preserve"> </w:t>
      </w:r>
      <w:r>
        <w:rPr>
          <w:b/>
          <w:bCs/>
        </w:rPr>
        <w:t xml:space="preserve">SPECIALISTŲ </w:t>
      </w:r>
      <w:r w:rsidRPr="004E6BF1">
        <w:rPr>
          <w:b/>
          <w:bCs/>
        </w:rPr>
        <w:t>DARBINĖ PATIRTIS</w:t>
      </w:r>
    </w:p>
    <w:p w14:paraId="0238F109" w14:textId="77777777" w:rsidR="00E2360C" w:rsidRDefault="00E2360C" w:rsidP="00E2360C">
      <w:pPr>
        <w:jc w:val="center"/>
        <w:rPr>
          <w:b/>
          <w:bCs/>
        </w:rPr>
      </w:pPr>
    </w:p>
    <w:p w14:paraId="5D83873D" w14:textId="77777777" w:rsidR="00E2360C" w:rsidRPr="00E3746C" w:rsidRDefault="00E2360C" w:rsidP="00E2360C"/>
    <w:tbl>
      <w:tblPr>
        <w:tblStyle w:val="Lentelstinklelis"/>
        <w:tblW w:w="14412" w:type="dxa"/>
        <w:jc w:val="center"/>
        <w:tblLook w:val="04A0" w:firstRow="1" w:lastRow="0" w:firstColumn="1" w:lastColumn="0" w:noHBand="0" w:noVBand="1"/>
      </w:tblPr>
      <w:tblGrid>
        <w:gridCol w:w="556"/>
        <w:gridCol w:w="1535"/>
        <w:gridCol w:w="1390"/>
        <w:gridCol w:w="1476"/>
        <w:gridCol w:w="1275"/>
        <w:gridCol w:w="2875"/>
        <w:gridCol w:w="1992"/>
        <w:gridCol w:w="1236"/>
        <w:gridCol w:w="2077"/>
      </w:tblGrid>
      <w:tr w:rsidR="00E2360C" w:rsidRPr="00910329" w14:paraId="6D527E95" w14:textId="77777777" w:rsidTr="00DE6BD0">
        <w:trPr>
          <w:jc w:val="center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19E80602" w14:textId="77777777" w:rsidR="00E2360C" w:rsidRPr="004B4F15" w:rsidRDefault="00E2360C" w:rsidP="00DE6BD0">
            <w:pPr>
              <w:jc w:val="center"/>
              <w:rPr>
                <w:b/>
                <w:bCs w:val="0"/>
              </w:rPr>
            </w:pPr>
            <w:bookmarkStart w:id="0" w:name="_Hlk30398298"/>
            <w:r w:rsidRPr="004B4F15">
              <w:rPr>
                <w:b/>
                <w:bCs w:val="0"/>
              </w:rPr>
              <w:t>Eil. Nr.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14:paraId="753B32D8" w14:textId="77777777" w:rsidR="00E2360C" w:rsidRPr="004B4F15" w:rsidRDefault="00E2360C" w:rsidP="00DE6BD0">
            <w:pPr>
              <w:jc w:val="center"/>
              <w:rPr>
                <w:b/>
                <w:bCs w:val="0"/>
              </w:rPr>
            </w:pPr>
            <w:r w:rsidRPr="004B4F15">
              <w:rPr>
                <w:b/>
                <w:bCs w:val="0"/>
              </w:rPr>
              <w:t>Specialisto vardas, pavardė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7B1A8A8A" w14:textId="77777777" w:rsidR="00E2360C" w:rsidRPr="004B4F15" w:rsidRDefault="00E2360C" w:rsidP="00DE6BD0">
            <w:pPr>
              <w:jc w:val="center"/>
              <w:rPr>
                <w:b/>
                <w:bCs w:val="0"/>
              </w:rPr>
            </w:pPr>
            <w:r w:rsidRPr="004B4F15">
              <w:rPr>
                <w:b/>
                <w:bCs w:val="0"/>
              </w:rPr>
              <w:t>Siūlomos pareigos PROJEKTE (ir / arba vykdant SUTARTĮ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4441DCEC" w14:textId="77777777" w:rsidR="00E2360C" w:rsidRPr="004B4F15" w:rsidRDefault="00E2360C" w:rsidP="00DE6BD0">
            <w:pPr>
              <w:jc w:val="center"/>
              <w:rPr>
                <w:b/>
                <w:bCs w:val="0"/>
              </w:rPr>
            </w:pPr>
            <w:r w:rsidRPr="004B4F15">
              <w:rPr>
                <w:b/>
                <w:bCs w:val="0"/>
              </w:rPr>
              <w:t>Teisiniai santykiai su TIEKĖJU (pasiūlymo pateikimo dienos datai)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DC52F43" w14:textId="77777777" w:rsidR="00E2360C" w:rsidRPr="004B4F15" w:rsidRDefault="00E2360C" w:rsidP="00DE6BD0">
            <w:pPr>
              <w:jc w:val="center"/>
              <w:rPr>
                <w:b/>
                <w:bCs w:val="0"/>
              </w:rPr>
            </w:pPr>
          </w:p>
          <w:p w14:paraId="00B2FBE7" w14:textId="77777777" w:rsidR="00E2360C" w:rsidRPr="004B4F15" w:rsidRDefault="00E2360C" w:rsidP="00DE6BD0">
            <w:pPr>
              <w:jc w:val="center"/>
              <w:rPr>
                <w:b/>
                <w:bCs w:val="0"/>
              </w:rPr>
            </w:pPr>
            <w:r w:rsidRPr="004B4F15">
              <w:rPr>
                <w:b/>
                <w:bCs w:val="0"/>
              </w:rPr>
              <w:t>Ar lietuvių kalba gimtoji (TAIP / NE)*</w:t>
            </w:r>
          </w:p>
        </w:tc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6D76893C" w14:textId="77777777" w:rsidR="00E2360C" w:rsidRPr="004B4F15" w:rsidRDefault="00E2360C" w:rsidP="00DE6BD0">
            <w:pPr>
              <w:jc w:val="center"/>
              <w:rPr>
                <w:b/>
                <w:bCs w:val="0"/>
              </w:rPr>
            </w:pPr>
            <w:r w:rsidRPr="004B4F15">
              <w:rPr>
                <w:b/>
                <w:bCs w:val="0"/>
              </w:rPr>
              <w:t>Trumpas sutarties/projekto objekto aprašymas, informacinės sistemos ar registro pavadinimas</w:t>
            </w:r>
          </w:p>
        </w:tc>
        <w:tc>
          <w:tcPr>
            <w:tcW w:w="1992" w:type="dxa"/>
            <w:shd w:val="clear" w:color="auto" w:fill="D9D9D9" w:themeFill="background1" w:themeFillShade="D9"/>
            <w:vAlign w:val="center"/>
          </w:tcPr>
          <w:p w14:paraId="777BA51A" w14:textId="2AF4B638" w:rsidR="00E2360C" w:rsidRPr="004B4F15" w:rsidRDefault="00E2360C" w:rsidP="00DE6BD0">
            <w:pPr>
              <w:jc w:val="center"/>
              <w:rPr>
                <w:b/>
                <w:bCs w:val="0"/>
              </w:rPr>
            </w:pPr>
            <w:r w:rsidRPr="004B4F15">
              <w:rPr>
                <w:b/>
                <w:bCs w:val="0"/>
              </w:rPr>
              <w:t>Užsakovo</w:t>
            </w:r>
            <w:r w:rsidR="002C3D34">
              <w:rPr>
                <w:b/>
                <w:bCs w:val="0"/>
              </w:rPr>
              <w:t xml:space="preserve"> </w:t>
            </w:r>
            <w:r w:rsidRPr="004B4F15">
              <w:rPr>
                <w:b/>
                <w:bCs w:val="0"/>
              </w:rPr>
              <w:t>pavadinimas,</w:t>
            </w:r>
          </w:p>
          <w:p w14:paraId="5D79C7CF" w14:textId="23B7069E" w:rsidR="00E2360C" w:rsidRPr="004B4F15" w:rsidRDefault="00E2360C" w:rsidP="00DE6BD0">
            <w:pPr>
              <w:jc w:val="center"/>
              <w:rPr>
                <w:b/>
                <w:bCs w:val="0"/>
              </w:rPr>
            </w:pPr>
            <w:r w:rsidRPr="004B4F15">
              <w:rPr>
                <w:b/>
                <w:bCs w:val="0"/>
              </w:rPr>
              <w:t>kontaktinio asmens vardas, pavardė, telefonas, el. pašto adresas)</w:t>
            </w:r>
            <w:r w:rsidR="002C3D34">
              <w:rPr>
                <w:b/>
                <w:bCs w:val="0"/>
              </w:rPr>
              <w:t>**</w:t>
            </w:r>
          </w:p>
        </w:tc>
        <w:tc>
          <w:tcPr>
            <w:tcW w:w="1236" w:type="dxa"/>
            <w:shd w:val="clear" w:color="auto" w:fill="D9D9D9" w:themeFill="background1" w:themeFillShade="D9"/>
            <w:vAlign w:val="center"/>
          </w:tcPr>
          <w:p w14:paraId="23F349A9" w14:textId="77777777" w:rsidR="00E2360C" w:rsidRPr="004B4F15" w:rsidRDefault="00E2360C" w:rsidP="00DE6BD0">
            <w:pPr>
              <w:jc w:val="center"/>
              <w:rPr>
                <w:b/>
                <w:bCs w:val="0"/>
              </w:rPr>
            </w:pPr>
            <w:r w:rsidRPr="004B4F15">
              <w:rPr>
                <w:b/>
                <w:bCs w:val="0"/>
              </w:rPr>
              <w:t xml:space="preserve">Sutarties/ projekto vykdymo pradžios / pabaigos data </w:t>
            </w:r>
          </w:p>
        </w:tc>
        <w:tc>
          <w:tcPr>
            <w:tcW w:w="2077" w:type="dxa"/>
            <w:shd w:val="clear" w:color="auto" w:fill="D9D9D9" w:themeFill="background1" w:themeFillShade="D9"/>
            <w:vAlign w:val="center"/>
          </w:tcPr>
          <w:p w14:paraId="475D9CBB" w14:textId="77777777" w:rsidR="00E2360C" w:rsidRPr="004B4F15" w:rsidRDefault="00E2360C" w:rsidP="00DE6BD0">
            <w:pPr>
              <w:jc w:val="center"/>
              <w:rPr>
                <w:b/>
                <w:bCs w:val="0"/>
              </w:rPr>
            </w:pPr>
            <w:r w:rsidRPr="004B4F15">
              <w:rPr>
                <w:b/>
                <w:bCs w:val="0"/>
              </w:rPr>
              <w:t>Specialisto funkcijos ir atsakomybės vykdytuose projektuose arba vykdytose sutartyse</w:t>
            </w:r>
          </w:p>
        </w:tc>
      </w:tr>
      <w:tr w:rsidR="00E2360C" w:rsidRPr="00910329" w14:paraId="4951ABDF" w14:textId="77777777" w:rsidTr="00DE6BD0">
        <w:trPr>
          <w:jc w:val="center"/>
        </w:trPr>
        <w:tc>
          <w:tcPr>
            <w:tcW w:w="556" w:type="dxa"/>
            <w:shd w:val="clear" w:color="auto" w:fill="auto"/>
          </w:tcPr>
          <w:p w14:paraId="10CF135E" w14:textId="77777777" w:rsidR="00E2360C" w:rsidRPr="00910329" w:rsidRDefault="00E2360C" w:rsidP="00DE6BD0">
            <w:pPr>
              <w:jc w:val="both"/>
            </w:pPr>
            <w:r w:rsidRPr="00910329">
              <w:t>1.</w:t>
            </w:r>
          </w:p>
        </w:tc>
        <w:tc>
          <w:tcPr>
            <w:tcW w:w="1535" w:type="dxa"/>
          </w:tcPr>
          <w:p w14:paraId="7326ACBA" w14:textId="77777777" w:rsidR="00E2360C" w:rsidRPr="00910329" w:rsidRDefault="00E2360C" w:rsidP="00DE6BD0">
            <w:pPr>
              <w:jc w:val="both"/>
            </w:pPr>
          </w:p>
        </w:tc>
        <w:tc>
          <w:tcPr>
            <w:tcW w:w="1390" w:type="dxa"/>
          </w:tcPr>
          <w:p w14:paraId="2DBD4286" w14:textId="77777777" w:rsidR="00E2360C" w:rsidRPr="00910329" w:rsidRDefault="00E2360C" w:rsidP="00DE6BD0">
            <w:pPr>
              <w:jc w:val="both"/>
            </w:pPr>
          </w:p>
        </w:tc>
        <w:tc>
          <w:tcPr>
            <w:tcW w:w="1476" w:type="dxa"/>
          </w:tcPr>
          <w:p w14:paraId="50ADD855" w14:textId="77777777" w:rsidR="00E2360C" w:rsidRPr="00910329" w:rsidRDefault="00E2360C" w:rsidP="00DE6BD0">
            <w:pPr>
              <w:jc w:val="both"/>
            </w:pPr>
          </w:p>
        </w:tc>
        <w:tc>
          <w:tcPr>
            <w:tcW w:w="1275" w:type="dxa"/>
          </w:tcPr>
          <w:p w14:paraId="385123EC" w14:textId="77777777" w:rsidR="00E2360C" w:rsidRPr="00910329" w:rsidRDefault="00E2360C" w:rsidP="00DE6BD0">
            <w:pPr>
              <w:jc w:val="both"/>
            </w:pPr>
          </w:p>
        </w:tc>
        <w:tc>
          <w:tcPr>
            <w:tcW w:w="2875" w:type="dxa"/>
          </w:tcPr>
          <w:p w14:paraId="1BDBF5EB" w14:textId="77777777" w:rsidR="00E2360C" w:rsidRPr="00910329" w:rsidRDefault="00E2360C" w:rsidP="00DE6BD0">
            <w:pPr>
              <w:jc w:val="both"/>
            </w:pPr>
          </w:p>
        </w:tc>
        <w:tc>
          <w:tcPr>
            <w:tcW w:w="1992" w:type="dxa"/>
          </w:tcPr>
          <w:p w14:paraId="60760266" w14:textId="77777777" w:rsidR="00E2360C" w:rsidRPr="00910329" w:rsidRDefault="00E2360C" w:rsidP="00DE6BD0">
            <w:pPr>
              <w:jc w:val="both"/>
            </w:pPr>
          </w:p>
        </w:tc>
        <w:tc>
          <w:tcPr>
            <w:tcW w:w="1236" w:type="dxa"/>
          </w:tcPr>
          <w:p w14:paraId="2A46EE94" w14:textId="77777777" w:rsidR="00E2360C" w:rsidRPr="00910329" w:rsidRDefault="00E2360C" w:rsidP="00DE6BD0">
            <w:pPr>
              <w:jc w:val="both"/>
            </w:pPr>
          </w:p>
        </w:tc>
        <w:tc>
          <w:tcPr>
            <w:tcW w:w="2077" w:type="dxa"/>
          </w:tcPr>
          <w:p w14:paraId="7E3B7057" w14:textId="77777777" w:rsidR="00E2360C" w:rsidRPr="00910329" w:rsidRDefault="00E2360C" w:rsidP="00DE6BD0">
            <w:pPr>
              <w:jc w:val="both"/>
            </w:pPr>
          </w:p>
        </w:tc>
      </w:tr>
      <w:tr w:rsidR="00043A4D" w:rsidRPr="00910329" w14:paraId="36ECCEC5" w14:textId="77777777" w:rsidTr="00DE6BD0">
        <w:trPr>
          <w:jc w:val="center"/>
        </w:trPr>
        <w:tc>
          <w:tcPr>
            <w:tcW w:w="556" w:type="dxa"/>
            <w:shd w:val="clear" w:color="auto" w:fill="auto"/>
          </w:tcPr>
          <w:p w14:paraId="3B283AA1" w14:textId="77777777" w:rsidR="00043A4D" w:rsidRPr="00910329" w:rsidRDefault="00043A4D" w:rsidP="00DE6BD0">
            <w:pPr>
              <w:jc w:val="both"/>
            </w:pPr>
          </w:p>
        </w:tc>
        <w:tc>
          <w:tcPr>
            <w:tcW w:w="1535" w:type="dxa"/>
          </w:tcPr>
          <w:p w14:paraId="115E086F" w14:textId="77777777" w:rsidR="00043A4D" w:rsidRPr="00910329" w:rsidRDefault="00043A4D" w:rsidP="00DE6BD0">
            <w:pPr>
              <w:jc w:val="both"/>
            </w:pPr>
          </w:p>
        </w:tc>
        <w:tc>
          <w:tcPr>
            <w:tcW w:w="1390" w:type="dxa"/>
          </w:tcPr>
          <w:p w14:paraId="5F764AE9" w14:textId="77777777" w:rsidR="00043A4D" w:rsidRPr="00910329" w:rsidRDefault="00043A4D" w:rsidP="00DE6BD0">
            <w:pPr>
              <w:jc w:val="both"/>
            </w:pPr>
          </w:p>
        </w:tc>
        <w:tc>
          <w:tcPr>
            <w:tcW w:w="1476" w:type="dxa"/>
          </w:tcPr>
          <w:p w14:paraId="5824BC83" w14:textId="77777777" w:rsidR="00043A4D" w:rsidRPr="00910329" w:rsidRDefault="00043A4D" w:rsidP="00DE6BD0">
            <w:pPr>
              <w:jc w:val="both"/>
            </w:pPr>
          </w:p>
        </w:tc>
        <w:tc>
          <w:tcPr>
            <w:tcW w:w="1275" w:type="dxa"/>
          </w:tcPr>
          <w:p w14:paraId="1460CEB3" w14:textId="77777777" w:rsidR="00043A4D" w:rsidRPr="00910329" w:rsidRDefault="00043A4D" w:rsidP="00DE6BD0">
            <w:pPr>
              <w:jc w:val="both"/>
            </w:pPr>
          </w:p>
        </w:tc>
        <w:tc>
          <w:tcPr>
            <w:tcW w:w="2875" w:type="dxa"/>
          </w:tcPr>
          <w:p w14:paraId="60E66C16" w14:textId="77777777" w:rsidR="00043A4D" w:rsidRPr="00910329" w:rsidRDefault="00043A4D" w:rsidP="00DE6BD0">
            <w:pPr>
              <w:jc w:val="both"/>
            </w:pPr>
          </w:p>
        </w:tc>
        <w:tc>
          <w:tcPr>
            <w:tcW w:w="1992" w:type="dxa"/>
          </w:tcPr>
          <w:p w14:paraId="02CD77A4" w14:textId="77777777" w:rsidR="00043A4D" w:rsidRPr="00910329" w:rsidRDefault="00043A4D" w:rsidP="00DE6BD0">
            <w:pPr>
              <w:jc w:val="both"/>
            </w:pPr>
          </w:p>
        </w:tc>
        <w:tc>
          <w:tcPr>
            <w:tcW w:w="1236" w:type="dxa"/>
          </w:tcPr>
          <w:p w14:paraId="1F73746B" w14:textId="77777777" w:rsidR="00043A4D" w:rsidRPr="00910329" w:rsidRDefault="00043A4D" w:rsidP="00DE6BD0">
            <w:pPr>
              <w:jc w:val="both"/>
            </w:pPr>
          </w:p>
        </w:tc>
        <w:tc>
          <w:tcPr>
            <w:tcW w:w="2077" w:type="dxa"/>
          </w:tcPr>
          <w:p w14:paraId="2B45FC4D" w14:textId="77777777" w:rsidR="00043A4D" w:rsidRPr="00910329" w:rsidRDefault="00043A4D" w:rsidP="00DE6BD0">
            <w:pPr>
              <w:jc w:val="both"/>
            </w:pPr>
          </w:p>
        </w:tc>
      </w:tr>
      <w:tr w:rsidR="00043A4D" w:rsidRPr="00910329" w14:paraId="488CCD4D" w14:textId="77777777" w:rsidTr="00DE6BD0">
        <w:trPr>
          <w:jc w:val="center"/>
        </w:trPr>
        <w:tc>
          <w:tcPr>
            <w:tcW w:w="556" w:type="dxa"/>
            <w:shd w:val="clear" w:color="auto" w:fill="auto"/>
          </w:tcPr>
          <w:p w14:paraId="577FC384" w14:textId="77777777" w:rsidR="00043A4D" w:rsidRPr="00910329" w:rsidRDefault="00043A4D" w:rsidP="00DE6BD0">
            <w:pPr>
              <w:jc w:val="both"/>
            </w:pPr>
          </w:p>
        </w:tc>
        <w:tc>
          <w:tcPr>
            <w:tcW w:w="1535" w:type="dxa"/>
          </w:tcPr>
          <w:p w14:paraId="5B7C775E" w14:textId="77777777" w:rsidR="00043A4D" w:rsidRPr="00910329" w:rsidRDefault="00043A4D" w:rsidP="00DE6BD0">
            <w:pPr>
              <w:jc w:val="both"/>
            </w:pPr>
          </w:p>
        </w:tc>
        <w:tc>
          <w:tcPr>
            <w:tcW w:w="1390" w:type="dxa"/>
          </w:tcPr>
          <w:p w14:paraId="50FC37E0" w14:textId="77777777" w:rsidR="00043A4D" w:rsidRPr="00910329" w:rsidRDefault="00043A4D" w:rsidP="00DE6BD0">
            <w:pPr>
              <w:jc w:val="both"/>
            </w:pPr>
          </w:p>
        </w:tc>
        <w:tc>
          <w:tcPr>
            <w:tcW w:w="1476" w:type="dxa"/>
          </w:tcPr>
          <w:p w14:paraId="76F86756" w14:textId="77777777" w:rsidR="00043A4D" w:rsidRPr="00910329" w:rsidRDefault="00043A4D" w:rsidP="00DE6BD0">
            <w:pPr>
              <w:jc w:val="both"/>
            </w:pPr>
          </w:p>
        </w:tc>
        <w:tc>
          <w:tcPr>
            <w:tcW w:w="1275" w:type="dxa"/>
          </w:tcPr>
          <w:p w14:paraId="32A13BB7" w14:textId="77777777" w:rsidR="00043A4D" w:rsidRPr="00910329" w:rsidRDefault="00043A4D" w:rsidP="00DE6BD0">
            <w:pPr>
              <w:jc w:val="both"/>
            </w:pPr>
          </w:p>
        </w:tc>
        <w:tc>
          <w:tcPr>
            <w:tcW w:w="2875" w:type="dxa"/>
          </w:tcPr>
          <w:p w14:paraId="6E7C9D7D" w14:textId="77777777" w:rsidR="00043A4D" w:rsidRPr="00910329" w:rsidRDefault="00043A4D" w:rsidP="00DE6BD0">
            <w:pPr>
              <w:jc w:val="both"/>
            </w:pPr>
          </w:p>
        </w:tc>
        <w:tc>
          <w:tcPr>
            <w:tcW w:w="1992" w:type="dxa"/>
          </w:tcPr>
          <w:p w14:paraId="3DB2C596" w14:textId="77777777" w:rsidR="00043A4D" w:rsidRPr="00910329" w:rsidRDefault="00043A4D" w:rsidP="00DE6BD0">
            <w:pPr>
              <w:jc w:val="both"/>
            </w:pPr>
          </w:p>
        </w:tc>
        <w:tc>
          <w:tcPr>
            <w:tcW w:w="1236" w:type="dxa"/>
          </w:tcPr>
          <w:p w14:paraId="0E52EB07" w14:textId="77777777" w:rsidR="00043A4D" w:rsidRPr="00910329" w:rsidRDefault="00043A4D" w:rsidP="00DE6BD0">
            <w:pPr>
              <w:jc w:val="both"/>
            </w:pPr>
          </w:p>
        </w:tc>
        <w:tc>
          <w:tcPr>
            <w:tcW w:w="2077" w:type="dxa"/>
          </w:tcPr>
          <w:p w14:paraId="1E0F35B9" w14:textId="77777777" w:rsidR="00043A4D" w:rsidRPr="00910329" w:rsidRDefault="00043A4D" w:rsidP="00DE6BD0">
            <w:pPr>
              <w:jc w:val="both"/>
            </w:pPr>
          </w:p>
        </w:tc>
      </w:tr>
      <w:tr w:rsidR="00043A4D" w:rsidRPr="00910329" w14:paraId="26F637AA" w14:textId="77777777" w:rsidTr="00DE6BD0">
        <w:trPr>
          <w:jc w:val="center"/>
        </w:trPr>
        <w:tc>
          <w:tcPr>
            <w:tcW w:w="556" w:type="dxa"/>
            <w:shd w:val="clear" w:color="auto" w:fill="auto"/>
          </w:tcPr>
          <w:p w14:paraId="09DB7C45" w14:textId="77777777" w:rsidR="00043A4D" w:rsidRPr="00910329" w:rsidRDefault="00043A4D" w:rsidP="00DE6BD0">
            <w:pPr>
              <w:jc w:val="both"/>
            </w:pPr>
          </w:p>
        </w:tc>
        <w:tc>
          <w:tcPr>
            <w:tcW w:w="1535" w:type="dxa"/>
          </w:tcPr>
          <w:p w14:paraId="443B254E" w14:textId="77777777" w:rsidR="00043A4D" w:rsidRPr="00910329" w:rsidRDefault="00043A4D" w:rsidP="00DE6BD0">
            <w:pPr>
              <w:jc w:val="both"/>
            </w:pPr>
          </w:p>
        </w:tc>
        <w:tc>
          <w:tcPr>
            <w:tcW w:w="1390" w:type="dxa"/>
          </w:tcPr>
          <w:p w14:paraId="2C12EAB1" w14:textId="77777777" w:rsidR="00043A4D" w:rsidRPr="00910329" w:rsidRDefault="00043A4D" w:rsidP="00DE6BD0">
            <w:pPr>
              <w:jc w:val="both"/>
            </w:pPr>
          </w:p>
        </w:tc>
        <w:tc>
          <w:tcPr>
            <w:tcW w:w="1476" w:type="dxa"/>
          </w:tcPr>
          <w:p w14:paraId="6CC25B78" w14:textId="77777777" w:rsidR="00043A4D" w:rsidRPr="00910329" w:rsidRDefault="00043A4D" w:rsidP="00DE6BD0">
            <w:pPr>
              <w:jc w:val="both"/>
            </w:pPr>
          </w:p>
        </w:tc>
        <w:tc>
          <w:tcPr>
            <w:tcW w:w="1275" w:type="dxa"/>
          </w:tcPr>
          <w:p w14:paraId="773BFC42" w14:textId="77777777" w:rsidR="00043A4D" w:rsidRPr="00910329" w:rsidRDefault="00043A4D" w:rsidP="00DE6BD0">
            <w:pPr>
              <w:jc w:val="both"/>
            </w:pPr>
          </w:p>
        </w:tc>
        <w:tc>
          <w:tcPr>
            <w:tcW w:w="2875" w:type="dxa"/>
          </w:tcPr>
          <w:p w14:paraId="53495EF2" w14:textId="77777777" w:rsidR="00043A4D" w:rsidRPr="00910329" w:rsidRDefault="00043A4D" w:rsidP="00DE6BD0">
            <w:pPr>
              <w:jc w:val="both"/>
            </w:pPr>
          </w:p>
        </w:tc>
        <w:tc>
          <w:tcPr>
            <w:tcW w:w="1992" w:type="dxa"/>
          </w:tcPr>
          <w:p w14:paraId="40CC4434" w14:textId="77777777" w:rsidR="00043A4D" w:rsidRPr="00910329" w:rsidRDefault="00043A4D" w:rsidP="00DE6BD0">
            <w:pPr>
              <w:jc w:val="both"/>
            </w:pPr>
          </w:p>
        </w:tc>
        <w:tc>
          <w:tcPr>
            <w:tcW w:w="1236" w:type="dxa"/>
          </w:tcPr>
          <w:p w14:paraId="77615402" w14:textId="77777777" w:rsidR="00043A4D" w:rsidRPr="00910329" w:rsidRDefault="00043A4D" w:rsidP="00DE6BD0">
            <w:pPr>
              <w:jc w:val="both"/>
            </w:pPr>
          </w:p>
        </w:tc>
        <w:tc>
          <w:tcPr>
            <w:tcW w:w="2077" w:type="dxa"/>
          </w:tcPr>
          <w:p w14:paraId="6BE0B7C0" w14:textId="77777777" w:rsidR="00043A4D" w:rsidRPr="00910329" w:rsidRDefault="00043A4D" w:rsidP="00DE6BD0">
            <w:pPr>
              <w:jc w:val="both"/>
            </w:pPr>
          </w:p>
        </w:tc>
      </w:tr>
      <w:bookmarkEnd w:id="0"/>
    </w:tbl>
    <w:p w14:paraId="5D3B6400" w14:textId="77777777" w:rsidR="00E2360C" w:rsidRDefault="00E2360C" w:rsidP="00E2360C">
      <w:pPr>
        <w:ind w:right="-108"/>
        <w:jc w:val="both"/>
        <w:rPr>
          <w:bCs/>
        </w:rPr>
      </w:pPr>
    </w:p>
    <w:p w14:paraId="087F386B" w14:textId="77777777" w:rsidR="00E2360C" w:rsidRDefault="00E2360C" w:rsidP="00E2360C">
      <w:pPr>
        <w:ind w:right="-108"/>
        <w:jc w:val="both"/>
        <w:rPr>
          <w:bCs/>
        </w:rPr>
      </w:pPr>
      <w:r>
        <w:rPr>
          <w:bCs/>
        </w:rPr>
        <w:t>*</w:t>
      </w:r>
      <w:r w:rsidRPr="00010BC2">
        <w:rPr>
          <w:bCs/>
        </w:rPr>
        <w:t xml:space="preserve">Jei atsakymas NE pateikiamas tiekėjo pasirašytas patvirtinimas, kad siūlomo specialisto lietuvių kalbos lygis yra ne žemesnis kaip C1 pagal </w:t>
      </w:r>
      <w:proofErr w:type="spellStart"/>
      <w:r w:rsidRPr="00010BC2">
        <w:rPr>
          <w:bCs/>
        </w:rPr>
        <w:t>Europass</w:t>
      </w:r>
      <w:proofErr w:type="spellEnd"/>
      <w:r w:rsidRPr="00010BC2">
        <w:rPr>
          <w:bCs/>
        </w:rPr>
        <w:t xml:space="preserve"> kalbų pasą arba tiekėjo patvirtinimas, kad bus užtikrintos vertimo (žodžiu / raštu) paslaugos, kurių išlaidas jis prisiims.</w:t>
      </w:r>
    </w:p>
    <w:p w14:paraId="13A41202" w14:textId="77777777" w:rsidR="00E2360C" w:rsidRDefault="00E2360C" w:rsidP="00E2360C">
      <w:pPr>
        <w:ind w:right="-108"/>
        <w:jc w:val="both"/>
        <w:rPr>
          <w:bCs/>
        </w:rPr>
      </w:pPr>
    </w:p>
    <w:p w14:paraId="1853980C" w14:textId="768F7536" w:rsidR="00E2360C" w:rsidRDefault="002C3D34" w:rsidP="00E2360C">
      <w:pPr>
        <w:ind w:right="-108"/>
        <w:jc w:val="both"/>
        <w:rPr>
          <w:bCs/>
        </w:rPr>
      </w:pPr>
      <w:r>
        <w:t>** Kartu su paraiška p</w:t>
      </w:r>
      <w:r w:rsidRPr="00BC28FD">
        <w:t>ateikiamos Paslaugų gavėjų (užsakovų) pažymos apie specialistų tinkamai suteiktas paslaugas su jų vykdytų funkcijų aprašymu ir  darbo laikotarpio patvirtinimu</w:t>
      </w:r>
    </w:p>
    <w:p w14:paraId="59FCCEAB" w14:textId="77777777" w:rsidR="00E2360C" w:rsidRDefault="00E2360C" w:rsidP="00E2360C">
      <w:pPr>
        <w:ind w:right="-108"/>
        <w:jc w:val="both"/>
        <w:rPr>
          <w:bCs/>
        </w:rPr>
      </w:pPr>
    </w:p>
    <w:p w14:paraId="52915F00" w14:textId="77777777" w:rsidR="00E2360C" w:rsidRDefault="00E2360C" w:rsidP="00E2360C">
      <w:pPr>
        <w:ind w:right="-108"/>
        <w:jc w:val="both"/>
        <w:rPr>
          <w:bCs/>
        </w:rPr>
      </w:pPr>
    </w:p>
    <w:p w14:paraId="2DF67019" w14:textId="77777777" w:rsidR="00E2360C" w:rsidRDefault="00E2360C" w:rsidP="00E2360C">
      <w:pPr>
        <w:ind w:right="-108"/>
        <w:jc w:val="both"/>
        <w:rPr>
          <w:bCs/>
        </w:rPr>
      </w:pPr>
    </w:p>
    <w:p w14:paraId="6237348A" w14:textId="77777777" w:rsidR="00E2360C" w:rsidRPr="0037085F" w:rsidRDefault="00E2360C" w:rsidP="00E2360C">
      <w:pPr>
        <w:widowControl w:val="0"/>
        <w:suppressAutoHyphens/>
        <w:textAlignment w:val="baseline"/>
        <w:rPr>
          <w:rFonts w:eastAsia="Calibri"/>
          <w:szCs w:val="20"/>
        </w:rPr>
      </w:pPr>
      <w:r>
        <w:rPr>
          <w:rFonts w:eastAsia="Calibri"/>
          <w:szCs w:val="20"/>
        </w:rPr>
        <w:t xml:space="preserve">                                    </w:t>
      </w:r>
      <w:r w:rsidRPr="0037085F">
        <w:rPr>
          <w:rFonts w:eastAsia="Calibri"/>
          <w:szCs w:val="20"/>
        </w:rPr>
        <w:t>___________________</w:t>
      </w:r>
      <w:r w:rsidRPr="0037085F">
        <w:rPr>
          <w:rFonts w:eastAsia="Calibri"/>
          <w:i/>
          <w:iCs/>
          <w:sz w:val="22"/>
          <w:szCs w:val="20"/>
        </w:rPr>
        <w:t xml:space="preserve">                             </w:t>
      </w:r>
      <w:r w:rsidRPr="0037085F">
        <w:rPr>
          <w:rFonts w:eastAsia="Calibri"/>
          <w:szCs w:val="20"/>
        </w:rPr>
        <w:t>____________________</w:t>
      </w:r>
      <w:r w:rsidRPr="0037085F">
        <w:rPr>
          <w:rFonts w:eastAsia="Calibri"/>
          <w:szCs w:val="20"/>
        </w:rPr>
        <w:tab/>
        <w:t xml:space="preserve">                   ___________________</w:t>
      </w:r>
    </w:p>
    <w:p w14:paraId="7AE77A94" w14:textId="77777777" w:rsidR="00E2360C" w:rsidRPr="000F7852" w:rsidRDefault="00E2360C" w:rsidP="00E2360C">
      <w:pPr>
        <w:widowControl w:val="0"/>
        <w:suppressAutoHyphens/>
        <w:ind w:firstLine="471"/>
        <w:jc w:val="center"/>
        <w:textAlignment w:val="baseline"/>
        <w:rPr>
          <w:sz w:val="20"/>
          <w:szCs w:val="20"/>
        </w:rPr>
      </w:pPr>
      <w:r w:rsidRPr="000F7852">
        <w:rPr>
          <w:rFonts w:eastAsia="Calibri"/>
          <w:i/>
          <w:iCs/>
          <w:sz w:val="20"/>
          <w:szCs w:val="20"/>
        </w:rPr>
        <w:t>(pareigos)                                                           (parašas)                                                 (vardas ir pavardė)</w:t>
      </w:r>
    </w:p>
    <w:p w14:paraId="1D5687EA" w14:textId="77777777" w:rsidR="00E2360C" w:rsidRDefault="00E2360C" w:rsidP="00E2360C">
      <w:pPr>
        <w:ind w:right="-108"/>
        <w:jc w:val="both"/>
        <w:rPr>
          <w:bCs/>
        </w:rPr>
      </w:pPr>
    </w:p>
    <w:p w14:paraId="1BA8D122" w14:textId="77777777" w:rsidR="00E2360C" w:rsidRDefault="00E2360C" w:rsidP="00E2360C">
      <w:pPr>
        <w:spacing w:after="160" w:line="259" w:lineRule="auto"/>
        <w:rPr>
          <w:bCs/>
        </w:rPr>
      </w:pPr>
    </w:p>
    <w:p w14:paraId="46C83ED9" w14:textId="77777777" w:rsidR="00D346C7" w:rsidRDefault="00D346C7"/>
    <w:sectPr w:rsidR="00D346C7" w:rsidSect="00E2360C"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0C"/>
    <w:rsid w:val="00020C02"/>
    <w:rsid w:val="00043A4D"/>
    <w:rsid w:val="00135A58"/>
    <w:rsid w:val="002C3D34"/>
    <w:rsid w:val="004B4F15"/>
    <w:rsid w:val="00617853"/>
    <w:rsid w:val="00BC3E92"/>
    <w:rsid w:val="00C17C7E"/>
    <w:rsid w:val="00D346C7"/>
    <w:rsid w:val="00E101D5"/>
    <w:rsid w:val="00E2360C"/>
    <w:rsid w:val="00ED387C"/>
    <w:rsid w:val="00FB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189E"/>
  <w15:chartTrackingRefBased/>
  <w15:docId w15:val="{543F620A-8643-43E9-9E2C-8451D71B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pacing w:val="10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360C"/>
    <w:pPr>
      <w:spacing w:after="0" w:line="240" w:lineRule="auto"/>
    </w:pPr>
    <w:rPr>
      <w:rFonts w:eastAsia="Times New Roman"/>
      <w:bCs w:val="0"/>
      <w:spacing w:val="0"/>
      <w:kern w:val="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23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3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36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236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36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2360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2360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2360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2360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23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3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360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2360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360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236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236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236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2360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236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23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236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236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3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2360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2360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2360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3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2360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2360C"/>
    <w:rPr>
      <w:b/>
      <w:bCs w:val="0"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2360C"/>
    <w:pPr>
      <w:spacing w:after="0" w:line="240" w:lineRule="auto"/>
    </w:pPr>
    <w:rPr>
      <w:rFonts w:eastAsia="Times New Roman"/>
      <w:bCs w:val="0"/>
      <w:spacing w:val="0"/>
      <w:kern w:val="0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885</Words>
  <Characters>505</Characters>
  <Application>Microsoft Office Word</Application>
  <DocSecurity>4</DocSecurity>
  <Lines>4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Kaupaitė</dc:creator>
  <cp:keywords/>
  <dc:description/>
  <cp:lastModifiedBy>Asta Kaupaitė</cp:lastModifiedBy>
  <cp:revision>2</cp:revision>
  <dcterms:created xsi:type="dcterms:W3CDTF">2025-06-27T04:19:00Z</dcterms:created>
  <dcterms:modified xsi:type="dcterms:W3CDTF">2025-06-27T04:19:00Z</dcterms:modified>
</cp:coreProperties>
</file>