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EFDE" w14:textId="77777777" w:rsidR="0073041E" w:rsidRPr="004225AA" w:rsidRDefault="0073041E" w:rsidP="0073041E">
      <w:pPr>
        <w:spacing w:after="0"/>
        <w:jc w:val="right"/>
      </w:pPr>
      <w:r w:rsidRPr="004225AA">
        <w:t>Specialiųjų pirkimo sąlygų 2 priedas</w:t>
      </w:r>
    </w:p>
    <w:p w14:paraId="381A90D7" w14:textId="02B7D698" w:rsidR="00F36481" w:rsidRPr="004225AA" w:rsidRDefault="0073041E" w:rsidP="0073041E">
      <w:pPr>
        <w:jc w:val="right"/>
      </w:pPr>
      <w:r w:rsidRPr="004225AA">
        <w:t>Techninė specifikacija</w:t>
      </w:r>
    </w:p>
    <w:p w14:paraId="6E335FB2" w14:textId="77777777" w:rsidR="00F36481" w:rsidRPr="004225AA" w:rsidRDefault="00F36481" w:rsidP="00F36481">
      <w:pPr>
        <w:jc w:val="right"/>
      </w:pPr>
    </w:p>
    <w:p w14:paraId="43EB1677" w14:textId="525C38E3" w:rsidR="00F36481" w:rsidRDefault="00F36481" w:rsidP="00F36481">
      <w:pPr>
        <w:jc w:val="center"/>
        <w:rPr>
          <w:b/>
        </w:rPr>
      </w:pPr>
      <w:r w:rsidRPr="006C0004">
        <w:rPr>
          <w:b/>
        </w:rPr>
        <w:t>TECHNINĖ SPECIFIKACIJA</w:t>
      </w:r>
    </w:p>
    <w:p w14:paraId="36FF50AE" w14:textId="7BC6F27B" w:rsidR="005B5862" w:rsidRPr="006C0004" w:rsidRDefault="005B5862" w:rsidP="00F36481">
      <w:pPr>
        <w:jc w:val="center"/>
        <w:rPr>
          <w:b/>
        </w:rPr>
      </w:pPr>
      <w:r w:rsidRPr="00C401E9">
        <w:rPr>
          <w:rFonts w:eastAsia="Times New Roman"/>
          <w:b/>
          <w:bCs/>
        </w:rPr>
        <w:t>3D lazerinio metalo spausdintuvo įrangos komplektas</w:t>
      </w:r>
    </w:p>
    <w:p w14:paraId="2CC9B52A" w14:textId="77777777" w:rsidR="00F36481" w:rsidRPr="004225AA" w:rsidRDefault="00F36481" w:rsidP="00F36481">
      <w:pPr>
        <w:jc w:val="center"/>
        <w:rPr>
          <w:b/>
        </w:rPr>
      </w:pPr>
      <w:r w:rsidRPr="004225AA">
        <w:rPr>
          <w:b/>
        </w:rPr>
        <w:t>Bendrieji reikalavimai</w:t>
      </w:r>
    </w:p>
    <w:p w14:paraId="3B88C9C4" w14:textId="77777777" w:rsidR="00DF7495" w:rsidRPr="009C3764" w:rsidRDefault="00F36481" w:rsidP="00DF7495">
      <w:pPr>
        <w:suppressAutoHyphens/>
        <w:spacing w:after="0" w:line="20" w:lineRule="atLeast"/>
        <w:ind w:firstLine="567"/>
        <w:jc w:val="both"/>
        <w:rPr>
          <w:rFonts w:eastAsia="Times New Roman"/>
          <w:b/>
          <w:iCs/>
          <w:bdr w:val="none" w:sz="0" w:space="0" w:color="auto" w:frame="1"/>
        </w:rPr>
      </w:pPr>
      <w:r w:rsidRPr="004225AA">
        <w:t xml:space="preserve">1. </w:t>
      </w:r>
      <w:r w:rsidRPr="00DF7495">
        <w:rPr>
          <w:rFonts w:eastAsia="Times New Roman"/>
          <w:iCs/>
          <w:bdr w:val="none" w:sz="0" w:space="0" w:color="auto" w:frame="1"/>
        </w:rPr>
        <w:t>Techninėje specifikacijoje</w:t>
      </w:r>
      <w:r w:rsidRPr="00F3466B">
        <w:rPr>
          <w:rFonts w:eastAsia="Times New Roman"/>
          <w:b/>
          <w:iCs/>
          <w:bdr w:val="none" w:sz="0" w:space="0" w:color="auto" w:frame="1"/>
        </w:rPr>
        <w:t xml:space="preserve"> </w:t>
      </w:r>
      <w:r w:rsidR="00DF7495" w:rsidRPr="009C3764">
        <w:rPr>
          <w:rFonts w:eastAsia="Times New Roman"/>
          <w:iCs/>
          <w:bdr w:val="none" w:sz="0" w:space="0" w:color="auto" w:frame="1"/>
        </w:rPr>
        <w:t>IV stulpelyje</w:t>
      </w:r>
      <w:r w:rsidR="00DF7495" w:rsidRPr="009C3764">
        <w:rPr>
          <w:rFonts w:eastAsia="Times New Roman"/>
          <w:b/>
          <w:iCs/>
          <w:bdr w:val="none" w:sz="0" w:space="0" w:color="auto" w:frame="1"/>
        </w:rPr>
        <w:t xml:space="preserve"> BŪTINA</w:t>
      </w:r>
      <w:r w:rsidR="00DF7495">
        <w:rPr>
          <w:rFonts w:eastAsia="Times New Roman"/>
          <w:b/>
          <w:iCs/>
          <w:bdr w:val="none" w:sz="0" w:space="0" w:color="auto" w:frame="1"/>
        </w:rPr>
        <w:t xml:space="preserve"> </w:t>
      </w:r>
      <w:r w:rsidR="00DF7495" w:rsidRPr="009C3764">
        <w:rPr>
          <w:rFonts w:eastAsia="Times New Roman"/>
          <w:iCs/>
          <w:bdr w:val="none" w:sz="0" w:space="0" w:color="auto" w:frame="1"/>
        </w:rPr>
        <w:t xml:space="preserve">nurodyti reikalaujamas konkrečias </w:t>
      </w:r>
      <w:r w:rsidR="00DF7495" w:rsidRPr="009C3764">
        <w:rPr>
          <w:rFonts w:eastAsia="Times New Roman"/>
          <w:b/>
          <w:iCs/>
          <w:bdr w:val="none" w:sz="0" w:space="0" w:color="auto" w:frame="1"/>
        </w:rPr>
        <w:t>siūlomos</w:t>
      </w:r>
      <w:r w:rsidR="00DF7495" w:rsidRPr="009C3764">
        <w:rPr>
          <w:rFonts w:eastAsia="Times New Roman"/>
          <w:iCs/>
          <w:bdr w:val="none" w:sz="0" w:space="0" w:color="auto" w:frame="1"/>
        </w:rPr>
        <w:t xml:space="preserve"> įrangos techninių parametrų reikšmes/technines charakteristikas</w:t>
      </w:r>
      <w:r w:rsidR="00DF7495" w:rsidRPr="009C3764">
        <w:rPr>
          <w:rFonts w:eastAsia="Times New Roman"/>
          <w:b/>
          <w:iCs/>
          <w:bdr w:val="none" w:sz="0" w:space="0" w:color="auto" w:frame="1"/>
        </w:rPr>
        <w:t xml:space="preserve">, </w:t>
      </w:r>
      <w:r w:rsidR="00DF7495" w:rsidRPr="009C3764">
        <w:rPr>
          <w:rFonts w:eastAsia="Times New Roman"/>
          <w:b/>
          <w:iCs/>
          <w:u w:val="single"/>
          <w:bdr w:val="none" w:sz="0" w:space="0" w:color="auto" w:frame="1"/>
        </w:rPr>
        <w:t>o ne atkartoti</w:t>
      </w:r>
      <w:r w:rsidR="00DF7495" w:rsidRPr="009C3764">
        <w:rPr>
          <w:rFonts w:eastAsia="Times New Roman"/>
          <w:b/>
          <w:iCs/>
          <w:bdr w:val="none" w:sz="0" w:space="0" w:color="auto" w:frame="1"/>
        </w:rPr>
        <w:t xml:space="preserve"> </w:t>
      </w:r>
      <w:r w:rsidR="00DF7495" w:rsidRPr="009C3764">
        <w:rPr>
          <w:rFonts w:eastAsia="Times New Roman"/>
          <w:iCs/>
          <w:bdr w:val="none" w:sz="0" w:space="0" w:color="auto" w:frame="1"/>
        </w:rPr>
        <w:t>perkančiosios organizacijos nurodytą minimalų reikalaujamą parametrą.</w:t>
      </w:r>
      <w:r w:rsidR="00DF7495" w:rsidRPr="009C3764">
        <w:rPr>
          <w:rFonts w:eastAsia="Times New Roman"/>
          <w:b/>
          <w:iCs/>
          <w:bdr w:val="none" w:sz="0" w:space="0" w:color="auto" w:frame="1"/>
        </w:rPr>
        <w:t xml:space="preserve"> </w:t>
      </w:r>
    </w:p>
    <w:p w14:paraId="09B13EDF" w14:textId="77777777" w:rsidR="00DF7495" w:rsidRDefault="00DF7495" w:rsidP="00DF7495">
      <w:pPr>
        <w:pStyle w:val="ListParagraph"/>
        <w:suppressAutoHyphens/>
        <w:spacing w:after="0" w:line="20" w:lineRule="atLeast"/>
        <w:ind w:left="0" w:firstLine="567"/>
        <w:jc w:val="both"/>
        <w:rPr>
          <w:rFonts w:eastAsia="Times New Roman"/>
          <w:iCs/>
          <w:bdr w:val="none" w:sz="0" w:space="0" w:color="auto" w:frame="1"/>
        </w:rPr>
      </w:pPr>
      <w:r>
        <w:rPr>
          <w:rFonts w:eastAsia="Times New Roman"/>
          <w:b/>
          <w:iCs/>
          <w:bdr w:val="none" w:sz="0" w:space="0" w:color="auto" w:frame="1"/>
        </w:rPr>
        <w:t xml:space="preserve">Kartu su pasiūlymu būtina pateikti </w:t>
      </w:r>
      <w:r>
        <w:rPr>
          <w:rFonts w:eastAsia="Times New Roman"/>
          <w:iCs/>
          <w:bdr w:val="none" w:sz="0" w:space="0" w:color="auto" w:frame="1"/>
        </w:rPr>
        <w:t>d</w:t>
      </w:r>
      <w:r w:rsidRPr="009C3764">
        <w:rPr>
          <w:rFonts w:eastAsia="Times New Roman"/>
          <w:iCs/>
          <w:bdr w:val="none" w:sz="0" w:space="0" w:color="auto" w:frame="1"/>
        </w:rPr>
        <w:t>okument</w:t>
      </w:r>
      <w:r>
        <w:rPr>
          <w:rFonts w:eastAsia="Times New Roman"/>
          <w:iCs/>
          <w:bdr w:val="none" w:sz="0" w:space="0" w:color="auto" w:frame="1"/>
        </w:rPr>
        <w:t>us/informaciją</w:t>
      </w:r>
      <w:r w:rsidRPr="009C3764">
        <w:rPr>
          <w:rFonts w:eastAsia="Times New Roman"/>
          <w:iCs/>
          <w:bdr w:val="none" w:sz="0" w:space="0" w:color="auto" w:frame="1"/>
        </w:rPr>
        <w:t>, pagrindžian</w:t>
      </w:r>
      <w:r>
        <w:rPr>
          <w:rFonts w:eastAsia="Times New Roman"/>
          <w:iCs/>
          <w:bdr w:val="none" w:sz="0" w:space="0" w:color="auto" w:frame="1"/>
        </w:rPr>
        <w:t>čius</w:t>
      </w:r>
      <w:r w:rsidRPr="009C3764">
        <w:rPr>
          <w:rFonts w:eastAsia="Times New Roman"/>
          <w:iCs/>
          <w:bdr w:val="none" w:sz="0" w:space="0" w:color="auto" w:frame="1"/>
        </w:rPr>
        <w:t xml:space="preserve"> </w:t>
      </w:r>
      <w:r>
        <w:rPr>
          <w:rFonts w:eastAsia="Times New Roman"/>
          <w:iCs/>
          <w:bdr w:val="none" w:sz="0" w:space="0" w:color="auto" w:frame="1"/>
        </w:rPr>
        <w:t xml:space="preserve">siūlomos įrangos </w:t>
      </w:r>
      <w:r w:rsidRPr="009C3764">
        <w:rPr>
          <w:rFonts w:eastAsia="Times New Roman"/>
          <w:iCs/>
          <w:bdr w:val="none" w:sz="0" w:space="0" w:color="auto" w:frame="1"/>
        </w:rPr>
        <w:t>technini</w:t>
      </w:r>
      <w:r>
        <w:rPr>
          <w:rFonts w:eastAsia="Times New Roman"/>
          <w:iCs/>
          <w:bdr w:val="none" w:sz="0" w:space="0" w:color="auto" w:frame="1"/>
        </w:rPr>
        <w:t>ų</w:t>
      </w:r>
      <w:r w:rsidRPr="009C3764">
        <w:rPr>
          <w:rFonts w:eastAsia="Times New Roman"/>
          <w:iCs/>
          <w:bdr w:val="none" w:sz="0" w:space="0" w:color="auto" w:frame="1"/>
        </w:rPr>
        <w:t xml:space="preserve"> reikalavim</w:t>
      </w:r>
      <w:r>
        <w:rPr>
          <w:rFonts w:eastAsia="Times New Roman"/>
          <w:iCs/>
          <w:bdr w:val="none" w:sz="0" w:space="0" w:color="auto" w:frame="1"/>
        </w:rPr>
        <w:t>ų atitikimą keliamiems reikalavimams. Gali būti pateikiama:</w:t>
      </w:r>
    </w:p>
    <w:p w14:paraId="6FC59C3E" w14:textId="77777777" w:rsidR="00DF7495" w:rsidRPr="009C3764" w:rsidRDefault="00DF7495" w:rsidP="00DF7495">
      <w:pPr>
        <w:pStyle w:val="ListParagraph"/>
        <w:spacing w:after="0" w:line="20" w:lineRule="atLeast"/>
        <w:ind w:left="0" w:firstLine="567"/>
        <w:jc w:val="both"/>
        <w:rPr>
          <w:rFonts w:eastAsia="Times New Roman"/>
          <w:iCs/>
          <w:u w:val="single"/>
          <w:bdr w:val="none" w:sz="0" w:space="0" w:color="auto" w:frame="1"/>
        </w:rPr>
      </w:pPr>
      <w:r>
        <w:rPr>
          <w:rFonts w:eastAsia="Times New Roman"/>
          <w:iCs/>
          <w:bdr w:val="none" w:sz="0" w:space="0" w:color="auto" w:frame="1"/>
        </w:rPr>
        <w:t xml:space="preserve">» </w:t>
      </w:r>
      <w:r w:rsidRPr="009C3764">
        <w:rPr>
          <w:rFonts w:eastAsia="Times New Roman"/>
          <w:iCs/>
          <w:bdr w:val="none" w:sz="0" w:space="0" w:color="auto" w:frame="1"/>
        </w:rPr>
        <w:t xml:space="preserve">nuoroda į siūlomos </w:t>
      </w:r>
      <w:r>
        <w:rPr>
          <w:rFonts w:eastAsia="Times New Roman"/>
          <w:iCs/>
          <w:bdr w:val="none" w:sz="0" w:space="0" w:color="auto" w:frame="1"/>
        </w:rPr>
        <w:t>įrangos</w:t>
      </w:r>
      <w:r w:rsidRPr="009C3764">
        <w:rPr>
          <w:rFonts w:eastAsia="Times New Roman"/>
          <w:iCs/>
          <w:bdr w:val="none" w:sz="0" w:space="0" w:color="auto" w:frame="1"/>
        </w:rPr>
        <w:t xml:space="preserve"> specifikaciją </w:t>
      </w:r>
      <w:r>
        <w:rPr>
          <w:rFonts w:eastAsia="Times New Roman"/>
          <w:iCs/>
          <w:bdr w:val="none" w:sz="0" w:space="0" w:color="auto" w:frame="1"/>
        </w:rPr>
        <w:t xml:space="preserve">ar </w:t>
      </w:r>
      <w:r w:rsidRPr="009C3764">
        <w:rPr>
          <w:rFonts w:eastAsia="Times New Roman"/>
          <w:iCs/>
          <w:bdr w:val="none" w:sz="0" w:space="0" w:color="auto" w:frame="1"/>
        </w:rPr>
        <w:t>dokument</w:t>
      </w:r>
      <w:r>
        <w:rPr>
          <w:rFonts w:eastAsia="Times New Roman"/>
          <w:iCs/>
          <w:bdr w:val="none" w:sz="0" w:space="0" w:color="auto" w:frame="1"/>
        </w:rPr>
        <w:t>us</w:t>
      </w:r>
      <w:r w:rsidRPr="009C3764">
        <w:rPr>
          <w:rFonts w:eastAsia="Times New Roman"/>
          <w:iCs/>
          <w:bdr w:val="none" w:sz="0" w:space="0" w:color="auto" w:frame="1"/>
        </w:rPr>
        <w:t xml:space="preserve"> gamintojo internetiniame tinklalapyje, pridedant techninės specifikacijos reikalavimą</w:t>
      </w:r>
      <w:r>
        <w:rPr>
          <w:rFonts w:eastAsia="Times New Roman"/>
          <w:iCs/>
          <w:bdr w:val="none" w:sz="0" w:space="0" w:color="auto" w:frame="1"/>
        </w:rPr>
        <w:t>/</w:t>
      </w:r>
      <w:proofErr w:type="spellStart"/>
      <w:r w:rsidRPr="009C3764">
        <w:rPr>
          <w:rFonts w:eastAsia="Times New Roman"/>
          <w:iCs/>
          <w:bdr w:val="none" w:sz="0" w:space="0" w:color="auto" w:frame="1"/>
        </w:rPr>
        <w:t>us</w:t>
      </w:r>
      <w:proofErr w:type="spellEnd"/>
      <w:r w:rsidRPr="009C3764">
        <w:rPr>
          <w:rFonts w:eastAsia="Times New Roman"/>
          <w:iCs/>
          <w:bdr w:val="none" w:sz="0" w:space="0" w:color="auto" w:frame="1"/>
        </w:rPr>
        <w:t xml:space="preserve"> patvirtinančią</w:t>
      </w:r>
      <w:r>
        <w:rPr>
          <w:rFonts w:eastAsia="Times New Roman"/>
          <w:iCs/>
          <w:bdr w:val="none" w:sz="0" w:space="0" w:color="auto" w:frame="1"/>
        </w:rPr>
        <w:t>/</w:t>
      </w:r>
      <w:proofErr w:type="spellStart"/>
      <w:r w:rsidRPr="009C3764">
        <w:rPr>
          <w:rFonts w:eastAsia="Times New Roman"/>
          <w:iCs/>
          <w:bdr w:val="none" w:sz="0" w:space="0" w:color="auto" w:frame="1"/>
        </w:rPr>
        <w:t>ias</w:t>
      </w:r>
      <w:proofErr w:type="spellEnd"/>
      <w:r>
        <w:rPr>
          <w:rFonts w:eastAsia="Times New Roman"/>
          <w:iCs/>
          <w:bdr w:val="none" w:sz="0" w:space="0" w:color="auto" w:frame="1"/>
        </w:rPr>
        <w:t>, aiškiai įskaitomą/</w:t>
      </w:r>
      <w:proofErr w:type="spellStart"/>
      <w:r>
        <w:rPr>
          <w:rFonts w:eastAsia="Times New Roman"/>
          <w:iCs/>
          <w:bdr w:val="none" w:sz="0" w:space="0" w:color="auto" w:frame="1"/>
        </w:rPr>
        <w:t>as</w:t>
      </w:r>
      <w:proofErr w:type="spellEnd"/>
      <w:r>
        <w:rPr>
          <w:rFonts w:eastAsia="Times New Roman"/>
          <w:iCs/>
          <w:bdr w:val="none" w:sz="0" w:space="0" w:color="auto" w:frame="1"/>
        </w:rPr>
        <w:t xml:space="preserve"> </w:t>
      </w:r>
      <w:r w:rsidRPr="009C3764">
        <w:rPr>
          <w:rFonts w:eastAsia="Times New Roman"/>
          <w:iCs/>
          <w:bdr w:val="none" w:sz="0" w:space="0" w:color="auto" w:frame="1"/>
        </w:rPr>
        <w:t>ekrano kopiją</w:t>
      </w:r>
      <w:r>
        <w:rPr>
          <w:rFonts w:eastAsia="Times New Roman"/>
          <w:iCs/>
          <w:bdr w:val="none" w:sz="0" w:space="0" w:color="auto" w:frame="1"/>
        </w:rPr>
        <w:t>/</w:t>
      </w:r>
      <w:proofErr w:type="spellStart"/>
      <w:r w:rsidRPr="009C3764">
        <w:rPr>
          <w:rFonts w:eastAsia="Times New Roman"/>
          <w:iCs/>
          <w:bdr w:val="none" w:sz="0" w:space="0" w:color="auto" w:frame="1"/>
        </w:rPr>
        <w:t>as</w:t>
      </w:r>
      <w:proofErr w:type="spellEnd"/>
      <w:r>
        <w:rPr>
          <w:rFonts w:eastAsia="Times New Roman"/>
          <w:iCs/>
          <w:bdr w:val="none" w:sz="0" w:space="0" w:color="auto" w:frame="1"/>
        </w:rPr>
        <w:t xml:space="preserve"> </w:t>
      </w:r>
      <w:r w:rsidRPr="009C3764">
        <w:rPr>
          <w:rFonts w:eastAsia="Times New Roman"/>
          <w:iCs/>
          <w:bdr w:val="none" w:sz="0" w:space="0" w:color="auto" w:frame="1"/>
        </w:rPr>
        <w:t>lietuvių</w:t>
      </w:r>
      <w:r>
        <w:rPr>
          <w:rFonts w:eastAsia="Times New Roman"/>
          <w:iCs/>
          <w:bdr w:val="none" w:sz="0" w:space="0" w:color="auto" w:frame="1"/>
        </w:rPr>
        <w:t xml:space="preserve"> ir/ar</w:t>
      </w:r>
      <w:r w:rsidRPr="009C3764">
        <w:rPr>
          <w:rFonts w:eastAsia="Times New Roman"/>
          <w:iCs/>
          <w:bdr w:val="none" w:sz="0" w:space="0" w:color="auto" w:frame="1"/>
        </w:rPr>
        <w:t xml:space="preserve"> anglų kalba. </w:t>
      </w:r>
      <w:r>
        <w:rPr>
          <w:rFonts w:eastAsia="Times New Roman"/>
          <w:iCs/>
          <w:bdr w:val="none" w:sz="0" w:space="0" w:color="auto" w:frame="1"/>
        </w:rPr>
        <w:t>E</w:t>
      </w:r>
      <w:r w:rsidRPr="009C3764">
        <w:rPr>
          <w:rFonts w:eastAsia="Times New Roman"/>
          <w:bCs/>
          <w:iCs/>
          <w:bdr w:val="none" w:sz="0" w:space="0" w:color="auto" w:frame="1"/>
        </w:rPr>
        <w:t>krano kopijoje turi būti matoma informacija, kad kopija padaryta iš gamintojo tinklalapio</w:t>
      </w:r>
      <w:r>
        <w:rPr>
          <w:rFonts w:eastAsia="Times New Roman"/>
          <w:bCs/>
          <w:iCs/>
          <w:bdr w:val="none" w:sz="0" w:space="0" w:color="auto" w:frame="1"/>
        </w:rPr>
        <w:t>. Grafiškai</w:t>
      </w:r>
      <w:r w:rsidRPr="009C3764">
        <w:rPr>
          <w:rFonts w:eastAsia="Times New Roman"/>
          <w:bCs/>
          <w:iCs/>
          <w:bdr w:val="none" w:sz="0" w:space="0" w:color="auto" w:frame="1"/>
        </w:rPr>
        <w:t xml:space="preserve"> pažymėt</w:t>
      </w:r>
      <w:r>
        <w:rPr>
          <w:rFonts w:eastAsia="Times New Roman"/>
          <w:bCs/>
          <w:iCs/>
          <w:bdr w:val="none" w:sz="0" w:space="0" w:color="auto" w:frame="1"/>
        </w:rPr>
        <w:t>i</w:t>
      </w:r>
      <w:r w:rsidRPr="009C3764">
        <w:rPr>
          <w:rFonts w:eastAsia="Times New Roman"/>
          <w:bCs/>
          <w:iCs/>
          <w:bdr w:val="none" w:sz="0" w:space="0" w:color="auto" w:frame="1"/>
        </w:rPr>
        <w:t xml:space="preserve"> </w:t>
      </w:r>
      <w:r>
        <w:rPr>
          <w:rFonts w:eastAsia="Times New Roman"/>
          <w:bCs/>
          <w:iCs/>
          <w:bdr w:val="none" w:sz="0" w:space="0" w:color="auto" w:frame="1"/>
        </w:rPr>
        <w:t>grindžiamo reikalavimo atitikimo vietas.</w:t>
      </w:r>
    </w:p>
    <w:p w14:paraId="0B07EF50" w14:textId="77777777" w:rsidR="00DF7495" w:rsidRPr="009C3764" w:rsidRDefault="00DF7495" w:rsidP="00DF7495">
      <w:pPr>
        <w:pStyle w:val="ListParagraph"/>
        <w:spacing w:after="0" w:line="20" w:lineRule="atLeast"/>
        <w:ind w:left="0" w:firstLine="567"/>
        <w:rPr>
          <w:rFonts w:eastAsia="Times New Roman"/>
          <w:b/>
          <w:i/>
          <w:iCs/>
          <w:bdr w:val="none" w:sz="0" w:space="0" w:color="auto" w:frame="1"/>
        </w:rPr>
      </w:pPr>
      <w:r w:rsidRPr="009C3764">
        <w:rPr>
          <w:rFonts w:eastAsia="Times New Roman"/>
          <w:b/>
          <w:i/>
          <w:iCs/>
          <w:bdr w:val="none" w:sz="0" w:space="0" w:color="auto" w:frame="1"/>
        </w:rPr>
        <w:t xml:space="preserve"> ir </w:t>
      </w:r>
      <w:r>
        <w:rPr>
          <w:rFonts w:eastAsia="Times New Roman"/>
          <w:b/>
          <w:i/>
          <w:iCs/>
          <w:bdr w:val="none" w:sz="0" w:space="0" w:color="auto" w:frame="1"/>
        </w:rPr>
        <w:t>/ a</w:t>
      </w:r>
      <w:r w:rsidRPr="009C3764">
        <w:rPr>
          <w:rFonts w:eastAsia="Times New Roman"/>
          <w:b/>
          <w:i/>
          <w:iCs/>
          <w:bdr w:val="none" w:sz="0" w:space="0" w:color="auto" w:frame="1"/>
        </w:rPr>
        <w:t>r</w:t>
      </w:r>
    </w:p>
    <w:p w14:paraId="4A747C0C" w14:textId="77777777" w:rsidR="00DF7495" w:rsidRPr="00897F14" w:rsidRDefault="00DF7495" w:rsidP="00DF7495">
      <w:pPr>
        <w:pStyle w:val="ListParagraph"/>
        <w:suppressAutoHyphens/>
        <w:spacing w:after="0" w:line="20" w:lineRule="atLeast"/>
        <w:ind w:left="0" w:firstLine="567"/>
        <w:jc w:val="both"/>
        <w:rPr>
          <w:rFonts w:eastAsia="Times New Roman"/>
          <w:iCs/>
          <w:bdr w:val="none" w:sz="0" w:space="0" w:color="auto" w:frame="1"/>
        </w:rPr>
      </w:pPr>
      <w:r>
        <w:rPr>
          <w:rFonts w:eastAsia="Times New Roman"/>
          <w:iCs/>
          <w:bdr w:val="none" w:sz="0" w:space="0" w:color="auto" w:frame="1"/>
        </w:rPr>
        <w:t xml:space="preserve">» </w:t>
      </w:r>
      <w:r w:rsidRPr="00897F14">
        <w:rPr>
          <w:rFonts w:eastAsia="Times New Roman"/>
          <w:iCs/>
          <w:bdr w:val="none" w:sz="0" w:space="0" w:color="auto" w:frame="1"/>
        </w:rPr>
        <w:t>gamintojo dokumentai (techninės specifikacijos, katalog</w:t>
      </w:r>
      <w:r>
        <w:rPr>
          <w:rFonts w:eastAsia="Times New Roman"/>
          <w:iCs/>
          <w:bdr w:val="none" w:sz="0" w:space="0" w:color="auto" w:frame="1"/>
        </w:rPr>
        <w:t>ai</w:t>
      </w:r>
      <w:r w:rsidRPr="00897F14">
        <w:rPr>
          <w:rFonts w:eastAsia="Times New Roman"/>
          <w:iCs/>
          <w:bdr w:val="none" w:sz="0" w:space="0" w:color="auto" w:frame="1"/>
        </w:rPr>
        <w:t>, brošiūr</w:t>
      </w:r>
      <w:r>
        <w:rPr>
          <w:rFonts w:eastAsia="Times New Roman"/>
          <w:iCs/>
          <w:bdr w:val="none" w:sz="0" w:space="0" w:color="auto" w:frame="1"/>
        </w:rPr>
        <w:t>os, instrukcijos</w:t>
      </w:r>
      <w:r w:rsidRPr="00897F14">
        <w:rPr>
          <w:rFonts w:eastAsia="Times New Roman"/>
          <w:iCs/>
          <w:bdr w:val="none" w:sz="0" w:space="0" w:color="auto" w:frame="1"/>
        </w:rPr>
        <w:t xml:space="preserve"> ir pan.) lietuvių ar anglų kalba. </w:t>
      </w:r>
      <w:r>
        <w:rPr>
          <w:rFonts w:eastAsia="Times New Roman"/>
          <w:iCs/>
          <w:bdr w:val="none" w:sz="0" w:space="0" w:color="auto" w:frame="1"/>
        </w:rPr>
        <w:t>T</w:t>
      </w:r>
      <w:r w:rsidRPr="00897F14">
        <w:rPr>
          <w:rFonts w:eastAsia="Times New Roman"/>
          <w:iCs/>
          <w:bdr w:val="none" w:sz="0" w:space="0" w:color="auto" w:frame="1"/>
        </w:rPr>
        <w:t xml:space="preserve">echninės specifikacijos lentelės </w:t>
      </w:r>
      <w:r>
        <w:rPr>
          <w:rFonts w:eastAsia="Times New Roman"/>
          <w:iCs/>
          <w:bdr w:val="none" w:sz="0" w:space="0" w:color="auto" w:frame="1"/>
        </w:rPr>
        <w:t>4</w:t>
      </w:r>
      <w:r w:rsidRPr="00897F14">
        <w:rPr>
          <w:rFonts w:eastAsia="Times New Roman"/>
          <w:iCs/>
          <w:bdr w:val="none" w:sz="0" w:space="0" w:color="auto" w:frame="1"/>
        </w:rPr>
        <w:t xml:space="preserve"> stulpelyje  nurodyti konkrečias vietas (puslapį, pastraipą, punktą ar pan.), kuriose </w:t>
      </w:r>
      <w:r>
        <w:rPr>
          <w:rFonts w:eastAsia="Times New Roman"/>
          <w:iCs/>
          <w:bdr w:val="none" w:sz="0" w:space="0" w:color="auto" w:frame="1"/>
        </w:rPr>
        <w:t>nurodyta</w:t>
      </w:r>
      <w:r w:rsidRPr="00897F14">
        <w:rPr>
          <w:rFonts w:eastAsia="Times New Roman"/>
          <w:iCs/>
          <w:bdr w:val="none" w:sz="0" w:space="0" w:color="auto" w:frame="1"/>
        </w:rPr>
        <w:t xml:space="preserve"> </w:t>
      </w:r>
      <w:r>
        <w:rPr>
          <w:rFonts w:eastAsia="Times New Roman"/>
          <w:iCs/>
          <w:bdr w:val="none" w:sz="0" w:space="0" w:color="auto" w:frame="1"/>
        </w:rPr>
        <w:t>įrangos</w:t>
      </w:r>
      <w:r w:rsidRPr="00897F14">
        <w:rPr>
          <w:rFonts w:eastAsia="Times New Roman"/>
          <w:iCs/>
          <w:bdr w:val="none" w:sz="0" w:space="0" w:color="auto" w:frame="1"/>
        </w:rPr>
        <w:t xml:space="preserve"> reikalaujam</w:t>
      </w:r>
      <w:r>
        <w:rPr>
          <w:rFonts w:eastAsia="Times New Roman"/>
          <w:iCs/>
          <w:bdr w:val="none" w:sz="0" w:space="0" w:color="auto" w:frame="1"/>
        </w:rPr>
        <w:t>o</w:t>
      </w:r>
      <w:r w:rsidRPr="00897F14">
        <w:rPr>
          <w:rFonts w:eastAsia="Times New Roman"/>
          <w:iCs/>
          <w:bdr w:val="none" w:sz="0" w:space="0" w:color="auto" w:frame="1"/>
        </w:rPr>
        <w:t xml:space="preserve"> </w:t>
      </w:r>
      <w:r>
        <w:rPr>
          <w:rFonts w:eastAsia="Times New Roman"/>
          <w:iCs/>
          <w:bdr w:val="none" w:sz="0" w:space="0" w:color="auto" w:frame="1"/>
        </w:rPr>
        <w:t>parametro atitikimą</w:t>
      </w:r>
      <w:r w:rsidRPr="00897F14">
        <w:rPr>
          <w:rFonts w:eastAsia="Times New Roman"/>
          <w:iCs/>
          <w:bdr w:val="none" w:sz="0" w:space="0" w:color="auto" w:frame="1"/>
        </w:rPr>
        <w:t xml:space="preserve"> patvirtinanti informacija arba šias vietas </w:t>
      </w:r>
      <w:r>
        <w:rPr>
          <w:rFonts w:eastAsia="Times New Roman"/>
          <w:iCs/>
          <w:bdr w:val="none" w:sz="0" w:space="0" w:color="auto" w:frame="1"/>
        </w:rPr>
        <w:t>grafiškai</w:t>
      </w:r>
      <w:r w:rsidRPr="00897F14">
        <w:rPr>
          <w:rFonts w:eastAsia="Times New Roman"/>
          <w:iCs/>
          <w:bdr w:val="none" w:sz="0" w:space="0" w:color="auto" w:frame="1"/>
        </w:rPr>
        <w:t xml:space="preserve"> pažymėti gamintojo dokumentuose.</w:t>
      </w:r>
    </w:p>
    <w:p w14:paraId="71C7A3BC" w14:textId="77777777" w:rsidR="00DF7495" w:rsidRPr="00897F14" w:rsidRDefault="00DF7495" w:rsidP="00DF7495">
      <w:pPr>
        <w:pStyle w:val="ListParagraph"/>
        <w:suppressAutoHyphens/>
        <w:spacing w:after="0" w:line="20" w:lineRule="atLeast"/>
        <w:ind w:left="0" w:firstLine="567"/>
        <w:jc w:val="both"/>
        <w:rPr>
          <w:rFonts w:eastAsia="Times New Roman"/>
          <w:iCs/>
          <w:bdr w:val="none" w:sz="0" w:space="0" w:color="auto" w:frame="1"/>
        </w:rPr>
      </w:pPr>
      <w:r w:rsidRPr="00897F14">
        <w:rPr>
          <w:rFonts w:eastAsia="Times New Roman"/>
          <w:iCs/>
          <w:bdr w:val="none" w:sz="0" w:space="0" w:color="auto" w:frame="1"/>
        </w:rPr>
        <w:t xml:space="preserve">Tuo atveju, jeigu pateiktoje nuorodoje arba gamintojo dokumentacijoje nėra </w:t>
      </w:r>
      <w:r>
        <w:rPr>
          <w:rFonts w:eastAsia="Times New Roman"/>
          <w:iCs/>
          <w:bdr w:val="none" w:sz="0" w:space="0" w:color="auto" w:frame="1"/>
        </w:rPr>
        <w:t xml:space="preserve">nurodytos prekės </w:t>
      </w:r>
      <w:r w:rsidRPr="00897F14">
        <w:rPr>
          <w:rFonts w:eastAsia="Times New Roman"/>
          <w:iCs/>
          <w:bdr w:val="none" w:sz="0" w:space="0" w:color="auto" w:frame="1"/>
        </w:rPr>
        <w:t>reikalaujam</w:t>
      </w:r>
      <w:r>
        <w:rPr>
          <w:rFonts w:eastAsia="Times New Roman"/>
          <w:iCs/>
          <w:bdr w:val="none" w:sz="0" w:space="0" w:color="auto" w:frame="1"/>
        </w:rPr>
        <w:t>o parametro atitikimą įrodančios</w:t>
      </w:r>
      <w:r w:rsidRPr="00897F14">
        <w:rPr>
          <w:rFonts w:eastAsia="Times New Roman"/>
          <w:iCs/>
          <w:bdr w:val="none" w:sz="0" w:space="0" w:color="auto" w:frame="1"/>
        </w:rPr>
        <w:t xml:space="preserve"> informacijos, tiekėjas privalo pateikti gamintojo arba jo įgalioto atstovo (tiekėjo deklaracija nėra lygiavertis dokumentas) raštiškus patvirtinimus ar kitus atitiktį reikalavimams įrodančius dokumentus (informaciją)</w:t>
      </w:r>
      <w:r>
        <w:rPr>
          <w:rFonts w:eastAsia="Times New Roman"/>
          <w:iCs/>
          <w:bdr w:val="none" w:sz="0" w:space="0" w:color="auto" w:frame="1"/>
        </w:rPr>
        <w:t>.</w:t>
      </w:r>
    </w:p>
    <w:p w14:paraId="12E1592A" w14:textId="77777777" w:rsidR="00DF7495" w:rsidRPr="00B26165" w:rsidRDefault="00DF7495" w:rsidP="00DF7495">
      <w:pPr>
        <w:spacing w:after="0" w:line="20" w:lineRule="atLeast"/>
        <w:jc w:val="both"/>
        <w:rPr>
          <w:rFonts w:eastAsia="Calibri"/>
          <w:bCs/>
          <w:color w:val="000000"/>
        </w:rPr>
      </w:pPr>
      <w:r w:rsidRPr="00B26165">
        <w:rPr>
          <w:rFonts w:eastAsia="Calibri"/>
          <w:bCs/>
          <w:i/>
          <w:color w:val="000000"/>
        </w:rPr>
        <w:t>Pastabos</w:t>
      </w:r>
      <w:r w:rsidRPr="00B26165">
        <w:rPr>
          <w:rFonts w:eastAsia="Calibri"/>
          <w:bCs/>
          <w:color w:val="000000"/>
        </w:rPr>
        <w:t>:</w:t>
      </w:r>
    </w:p>
    <w:p w14:paraId="6A264917" w14:textId="77777777" w:rsidR="00DF7495" w:rsidRPr="00897F14" w:rsidRDefault="00DF7495" w:rsidP="00DF7495">
      <w:pPr>
        <w:spacing w:after="0" w:line="20" w:lineRule="atLeast"/>
        <w:jc w:val="both"/>
        <w:rPr>
          <w:rFonts w:eastAsia="Calibri"/>
          <w:bCs/>
          <w:color w:val="000000"/>
        </w:rPr>
      </w:pPr>
      <w:r w:rsidRPr="00897F14">
        <w:rPr>
          <w:rFonts w:eastAsia="Calibri"/>
          <w:bCs/>
          <w:color w:val="000000"/>
        </w:rPr>
        <w:t xml:space="preserve">1) Jeigu tas pats prekės modelis turi </w:t>
      </w:r>
      <w:r>
        <w:rPr>
          <w:rFonts w:eastAsia="Calibri"/>
          <w:bCs/>
          <w:color w:val="000000"/>
        </w:rPr>
        <w:t xml:space="preserve">keletą </w:t>
      </w:r>
      <w:r w:rsidRPr="00897F14">
        <w:rPr>
          <w:rFonts w:eastAsia="Calibri"/>
          <w:bCs/>
          <w:color w:val="000000"/>
        </w:rPr>
        <w:t>modifikacij</w:t>
      </w:r>
      <w:r>
        <w:rPr>
          <w:rFonts w:eastAsia="Calibri"/>
          <w:bCs/>
          <w:color w:val="000000"/>
        </w:rPr>
        <w:t>ų</w:t>
      </w:r>
      <w:r w:rsidRPr="00897F14">
        <w:rPr>
          <w:rFonts w:eastAsia="Calibri"/>
          <w:bCs/>
          <w:color w:val="000000"/>
        </w:rPr>
        <w:t>, kurių charakteristikos skiriasi, turi būti aiškiai detalizuota, kuris prekės modelis ir modifikacija yra siūlomas.</w:t>
      </w:r>
    </w:p>
    <w:p w14:paraId="59CEF755" w14:textId="77777777" w:rsidR="00DF7495" w:rsidRPr="00897F14" w:rsidRDefault="00DF7495" w:rsidP="00DF7495">
      <w:pPr>
        <w:spacing w:after="0" w:line="20" w:lineRule="atLeast"/>
        <w:jc w:val="both"/>
        <w:rPr>
          <w:rFonts w:eastAsia="Calibri"/>
          <w:bCs/>
          <w:color w:val="000000"/>
          <w:u w:val="single"/>
        </w:rPr>
      </w:pPr>
      <w:r w:rsidRPr="00946ACE">
        <w:rPr>
          <w:rFonts w:eastAsia="Calibri"/>
          <w:bCs/>
          <w:color w:val="000000"/>
        </w:rPr>
        <w:t>2</w:t>
      </w:r>
      <w:r w:rsidRPr="00B26165">
        <w:rPr>
          <w:rFonts w:eastAsia="Calibri"/>
          <w:bCs/>
          <w:color w:val="000000"/>
        </w:rPr>
        <w:t>) Jei siūloma prekė keliamus reikalavimus atitinka tik su papildomu priedu/</w:t>
      </w:r>
      <w:proofErr w:type="spellStart"/>
      <w:r w:rsidRPr="00B26165">
        <w:rPr>
          <w:rFonts w:eastAsia="Calibri"/>
          <w:bCs/>
          <w:color w:val="000000"/>
        </w:rPr>
        <w:t>ais</w:t>
      </w:r>
      <w:proofErr w:type="spellEnd"/>
      <w:r w:rsidRPr="00B26165">
        <w:rPr>
          <w:rFonts w:eastAsia="Calibri"/>
          <w:bCs/>
          <w:color w:val="000000"/>
        </w:rPr>
        <w:t xml:space="preserve"> kurio/</w:t>
      </w:r>
      <w:proofErr w:type="spellStart"/>
      <w:r w:rsidRPr="00B26165">
        <w:rPr>
          <w:rFonts w:eastAsia="Calibri"/>
          <w:bCs/>
          <w:color w:val="000000"/>
        </w:rPr>
        <w:t>ių</w:t>
      </w:r>
      <w:proofErr w:type="spellEnd"/>
      <w:r w:rsidRPr="00B26165">
        <w:rPr>
          <w:rFonts w:eastAsia="Calibri"/>
          <w:bCs/>
          <w:color w:val="000000"/>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73F35B02" w14:textId="77777777" w:rsidR="00DF7495" w:rsidRDefault="00DF7495" w:rsidP="00DF7495">
      <w:pPr>
        <w:suppressAutoHyphens/>
        <w:spacing w:after="0" w:line="20" w:lineRule="atLeast"/>
        <w:ind w:firstLine="567"/>
        <w:contextualSpacing/>
        <w:jc w:val="both"/>
        <w:rPr>
          <w:rFonts w:eastAsia="Times New Roman"/>
          <w:iCs/>
          <w:color w:val="201F1E"/>
          <w:bdr w:val="none" w:sz="0" w:space="0" w:color="auto" w:frame="1"/>
        </w:rPr>
      </w:pPr>
      <w:r>
        <w:rPr>
          <w:rFonts w:eastAsia="Times New Roman"/>
          <w:iCs/>
          <w:color w:val="FF0000"/>
          <w:u w:val="single"/>
          <w:bdr w:val="none" w:sz="0" w:space="0" w:color="auto" w:frame="1"/>
        </w:rPr>
        <w:t xml:space="preserve">Dokumentai turi būti pateikti kartu su pasiūlymu CVP IS priemonėmis. </w:t>
      </w:r>
      <w:r w:rsidRPr="00914B6E">
        <w:rPr>
          <w:rFonts w:eastAsia="Times New Roman"/>
          <w:iCs/>
          <w:color w:val="FF0000"/>
          <w:u w:val="single"/>
          <w:bdr w:val="none" w:sz="0" w:space="0" w:color="auto" w:frame="1"/>
        </w:rPr>
        <w:t xml:space="preserve">Tiekėjui nepateikus prašomų dokumentų pasiūlymas bus </w:t>
      </w:r>
      <w:r w:rsidRPr="00F3466B">
        <w:rPr>
          <w:rFonts w:eastAsia="Times New Roman"/>
          <w:iCs/>
          <w:color w:val="FF0000"/>
          <w:u w:val="single"/>
          <w:bdr w:val="none" w:sz="0" w:space="0" w:color="auto" w:frame="1"/>
        </w:rPr>
        <w:t>atmestas</w:t>
      </w:r>
      <w:r w:rsidRPr="00F3466B">
        <w:rPr>
          <w:rFonts w:eastAsia="Times New Roman"/>
          <w:iCs/>
          <w:color w:val="201F1E"/>
          <w:bdr w:val="none" w:sz="0" w:space="0" w:color="auto" w:frame="1"/>
        </w:rPr>
        <w:t>.</w:t>
      </w:r>
      <w:r w:rsidRPr="00914B6E">
        <w:rPr>
          <w:rFonts w:eastAsia="Times New Roman"/>
          <w:iCs/>
          <w:color w:val="201F1E"/>
          <w:bdr w:val="none" w:sz="0" w:space="0" w:color="auto" w:frame="1"/>
        </w:rPr>
        <w:t xml:space="preserve"> </w:t>
      </w:r>
    </w:p>
    <w:p w14:paraId="59F7417A" w14:textId="77777777" w:rsidR="00DF7495" w:rsidRPr="003472D5" w:rsidRDefault="00DF7495" w:rsidP="00DF7495">
      <w:pPr>
        <w:suppressAutoHyphens/>
        <w:spacing w:after="80" w:line="20" w:lineRule="atLeast"/>
        <w:ind w:firstLine="567"/>
        <w:jc w:val="both"/>
        <w:rPr>
          <w:rFonts w:eastAsia="Times New Roman"/>
          <w:iCs/>
          <w:color w:val="201F1E"/>
          <w:bdr w:val="none" w:sz="0" w:space="0" w:color="auto" w:frame="1"/>
        </w:rPr>
      </w:pPr>
      <w:r w:rsidRPr="00914B6E">
        <w:rPr>
          <w:rFonts w:eastAsia="Times New Roman"/>
          <w:iCs/>
          <w:color w:val="201F1E"/>
          <w:bdr w:val="none" w:sz="0" w:space="0" w:color="auto" w:frame="1"/>
        </w:rPr>
        <w:t xml:space="preserve">Jeigu pagrindžiantys dokumentai teikiami </w:t>
      </w:r>
      <w:r>
        <w:rPr>
          <w:rFonts w:eastAsia="Times New Roman"/>
          <w:iCs/>
          <w:color w:val="201F1E"/>
          <w:bdr w:val="none" w:sz="0" w:space="0" w:color="auto" w:frame="1"/>
        </w:rPr>
        <w:t>ne lietuvių</w:t>
      </w:r>
      <w:r w:rsidRPr="00914B6E">
        <w:rPr>
          <w:rFonts w:eastAsia="Times New Roman"/>
          <w:iCs/>
          <w:color w:val="201F1E"/>
          <w:bdr w:val="none" w:sz="0" w:space="0" w:color="auto" w:frame="1"/>
        </w:rPr>
        <w:t xml:space="preserve"> kalba</w:t>
      </w:r>
      <w:r>
        <w:rPr>
          <w:rFonts w:eastAsia="Times New Roman"/>
          <w:iCs/>
          <w:color w:val="201F1E"/>
          <w:bdr w:val="none" w:sz="0" w:space="0" w:color="auto" w:frame="1"/>
        </w:rPr>
        <w:t xml:space="preserve"> </w:t>
      </w:r>
      <w:r w:rsidRPr="00872AD1">
        <w:rPr>
          <w:rFonts w:eastAsia="Times New Roman"/>
          <w:iCs/>
          <w:color w:val="000000" w:themeColor="text1"/>
          <w:bdr w:val="none" w:sz="0" w:space="0" w:color="auto" w:frame="1"/>
        </w:rPr>
        <w:t xml:space="preserve">ir/ar anglų </w:t>
      </w:r>
      <w:r w:rsidRPr="00872AD1">
        <w:rPr>
          <w:rFonts w:eastAsia="Times New Roman"/>
          <w:iCs/>
          <w:color w:val="201F1E"/>
          <w:bdr w:val="none" w:sz="0" w:space="0" w:color="auto" w:frame="1"/>
        </w:rPr>
        <w:t>kalba</w:t>
      </w:r>
      <w:r w:rsidRPr="00914B6E">
        <w:rPr>
          <w:rFonts w:eastAsia="Times New Roman"/>
          <w:iCs/>
          <w:color w:val="201F1E"/>
          <w:bdr w:val="none" w:sz="0" w:space="0" w:color="auto" w:frame="1"/>
        </w:rPr>
        <w:t xml:space="preserve">, turi būti pateiktas dokumento vertimas į lietuvių kalbą taip, kaip nurodyta konkurso specialiųjų </w:t>
      </w:r>
      <w:r w:rsidRPr="00D20E68">
        <w:rPr>
          <w:rFonts w:eastAsia="Times New Roman"/>
          <w:iCs/>
          <w:color w:val="201F1E"/>
          <w:bdr w:val="none" w:sz="0" w:space="0" w:color="auto" w:frame="1"/>
        </w:rPr>
        <w:t>sąlygų 6.3 p. Pasiūlymai</w:t>
      </w:r>
      <w:r w:rsidRPr="00914B6E">
        <w:rPr>
          <w:rFonts w:eastAsia="Times New Roman"/>
          <w:iCs/>
          <w:color w:val="201F1E"/>
          <w:bdr w:val="none" w:sz="0" w:space="0" w:color="auto" w:frame="1"/>
        </w:rPr>
        <w:t>, kuriuose siūlom</w:t>
      </w:r>
      <w:r>
        <w:rPr>
          <w:rFonts w:eastAsia="Times New Roman"/>
          <w:iCs/>
          <w:color w:val="201F1E"/>
          <w:bdr w:val="none" w:sz="0" w:space="0" w:color="auto" w:frame="1"/>
        </w:rPr>
        <w:t>a</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įranga</w:t>
      </w:r>
      <w:r w:rsidRPr="00914B6E">
        <w:rPr>
          <w:rFonts w:eastAsia="Times New Roman"/>
          <w:iCs/>
          <w:color w:val="201F1E"/>
          <w:bdr w:val="none" w:sz="0" w:space="0" w:color="auto" w:frame="1"/>
        </w:rPr>
        <w:t xml:space="preserve"> neatitiks techninės specifikacijos, bus atmetami. Tiekėjas gali siūlyti ir geresnes charakteristikas atitinkanči</w:t>
      </w:r>
      <w:r>
        <w:rPr>
          <w:rFonts w:eastAsia="Times New Roman"/>
          <w:iCs/>
          <w:color w:val="201F1E"/>
          <w:bdr w:val="none" w:sz="0" w:space="0" w:color="auto" w:frame="1"/>
        </w:rPr>
        <w:t>ą</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įrangą</w:t>
      </w:r>
      <w:r w:rsidRPr="00914B6E">
        <w:rPr>
          <w:rFonts w:eastAsia="Times New Roman"/>
          <w:iCs/>
          <w:color w:val="201F1E"/>
          <w:bdr w:val="none" w:sz="0" w:space="0" w:color="auto" w:frame="1"/>
        </w:rPr>
        <w:t>.</w:t>
      </w:r>
    </w:p>
    <w:p w14:paraId="1550339B" w14:textId="77777777" w:rsidR="00DF7495" w:rsidRDefault="00DF7495" w:rsidP="00DF7495">
      <w:pPr>
        <w:suppressAutoHyphens/>
        <w:spacing w:after="60" w:line="20" w:lineRule="atLeast"/>
        <w:ind w:firstLine="567"/>
        <w:contextualSpacing/>
        <w:jc w:val="both"/>
        <w:rPr>
          <w:rStyle w:val="Hyperlink"/>
          <w:rFonts w:eastAsia="Times New Roman"/>
          <w:lang w:eastAsia="ar-SA"/>
        </w:rPr>
      </w:pPr>
      <w:r>
        <w:rPr>
          <w:rFonts w:eastAsia="Times New Roman"/>
          <w:lang w:eastAsia="ar-SA"/>
        </w:rPr>
        <w:t xml:space="preserve">2. </w:t>
      </w:r>
      <w:r w:rsidRPr="003472D5">
        <w:rPr>
          <w:rFonts w:eastAsia="Times New Roman"/>
          <w:lang w:eastAsia="ar-SA"/>
        </w:rPr>
        <w:t xml:space="preserve">Visi siūlomi elektriniai prietaisai/įrenginiai privalo būti suderinami su standartine vardine žemosios įtampos </w:t>
      </w:r>
      <w:hyperlink r:id="rId9" w:history="1">
        <w:r w:rsidRPr="003472D5">
          <w:rPr>
            <w:rStyle w:val="Hyperlink"/>
            <w:rFonts w:eastAsia="Times New Roman"/>
            <w:lang w:eastAsia="ar-SA"/>
          </w:rPr>
          <w:t>1 fazės sistema 230 V ± 10% 50Hz.</w:t>
        </w:r>
      </w:hyperlink>
      <w:r w:rsidRPr="003472D5">
        <w:rPr>
          <w:rFonts w:eastAsia="Times New Roman"/>
          <w:u w:val="single"/>
          <w:lang w:eastAsia="ar-SA"/>
        </w:rPr>
        <w:t xml:space="preserve"> arba </w:t>
      </w:r>
      <w:hyperlink r:id="rId10" w:history="1">
        <w:r w:rsidRPr="003472D5">
          <w:rPr>
            <w:rStyle w:val="Hyperlink"/>
            <w:rFonts w:eastAsia="Times New Roman"/>
            <w:lang w:eastAsia="ar-SA"/>
          </w:rPr>
          <w:t>3 fazių sistema 400 V ± 10% 50Hz.</w:t>
        </w:r>
      </w:hyperlink>
    </w:p>
    <w:p w14:paraId="7CB7B43E" w14:textId="456A2D14" w:rsidR="00F36481" w:rsidRPr="004225AA" w:rsidRDefault="0073041E" w:rsidP="00DF7495">
      <w:pPr>
        <w:suppressAutoHyphens/>
        <w:spacing w:after="60" w:line="20" w:lineRule="atLeast"/>
        <w:ind w:firstLine="567"/>
        <w:contextualSpacing/>
        <w:jc w:val="both"/>
        <w:rPr>
          <w:rFonts w:eastAsia="Times New Roman"/>
          <w:bCs/>
        </w:rPr>
      </w:pPr>
      <w:r>
        <w:rPr>
          <w:rFonts w:eastAsia="Times New Roman"/>
          <w:lang w:eastAsia="ar-SA"/>
        </w:rPr>
        <w:t>3</w:t>
      </w:r>
      <w:r w:rsidR="00F36481" w:rsidRPr="004225AA">
        <w:rPr>
          <w:rFonts w:eastAsia="Times New Roman"/>
          <w:lang w:eastAsia="ar-SA"/>
        </w:rPr>
        <w:t xml:space="preserve">. </w:t>
      </w:r>
      <w:r w:rsidR="00F36481">
        <w:rPr>
          <w:rFonts w:eastAsia="Calibri"/>
        </w:rPr>
        <w:t>Įrangai</w:t>
      </w:r>
      <w:r w:rsidR="00F36481" w:rsidRPr="004225AA">
        <w:rPr>
          <w:rFonts w:eastAsia="Calibri"/>
        </w:rPr>
        <w:t xml:space="preserve"> s</w:t>
      </w:r>
      <w:r w:rsidR="00F36481" w:rsidRPr="004225AA">
        <w:rPr>
          <w:rFonts w:eastAsia="Times New Roman"/>
          <w:bCs/>
        </w:rPr>
        <w:t>uteikiama</w:t>
      </w:r>
      <w:r w:rsidR="00F36481">
        <w:rPr>
          <w:rFonts w:eastAsia="Times New Roman"/>
          <w:bCs/>
        </w:rPr>
        <w:t>s</w:t>
      </w:r>
      <w:r w:rsidR="00F36481" w:rsidRPr="004225AA">
        <w:rPr>
          <w:rFonts w:eastAsia="Times New Roman"/>
          <w:bCs/>
        </w:rPr>
        <w:t xml:space="preserve"> garanti</w:t>
      </w:r>
      <w:r w:rsidR="00F36481">
        <w:rPr>
          <w:rFonts w:eastAsia="Times New Roman"/>
          <w:bCs/>
        </w:rPr>
        <w:t>nis laikotarpis</w:t>
      </w:r>
      <w:r w:rsidR="00F36481" w:rsidRPr="004225AA">
        <w:rPr>
          <w:rFonts w:eastAsia="Times New Roman"/>
          <w:bCs/>
        </w:rPr>
        <w:t xml:space="preserve"> turi būti 24 (dvidešimt keturi) mėnesiai, išskyrus atvejus, jei tiekėjas Pasiūlyme pasiūlė didesnę suteikiamą garantiją. </w:t>
      </w:r>
    </w:p>
    <w:p w14:paraId="2E8AA091" w14:textId="522A06E8" w:rsidR="00F36481" w:rsidRPr="004225AA" w:rsidRDefault="0073041E" w:rsidP="00F36481">
      <w:pPr>
        <w:suppressAutoHyphens/>
        <w:autoSpaceDN w:val="0"/>
        <w:spacing w:after="60" w:line="20" w:lineRule="atLeast"/>
        <w:ind w:firstLine="567"/>
        <w:jc w:val="both"/>
        <w:textAlignment w:val="baseline"/>
        <w:rPr>
          <w:rFonts w:eastAsia="Times New Roman"/>
          <w:bCs/>
        </w:rPr>
      </w:pPr>
      <w:r>
        <w:rPr>
          <w:rFonts w:eastAsia="Times New Roman"/>
          <w:bCs/>
        </w:rPr>
        <w:t>4</w:t>
      </w:r>
      <w:r w:rsidR="00F36481" w:rsidRPr="004225AA">
        <w:rPr>
          <w:rFonts w:eastAsia="Times New Roman"/>
          <w:bCs/>
        </w:rPr>
        <w:t xml:space="preserve">. Tiekėjas pristatydamas </w:t>
      </w:r>
      <w:r w:rsidR="00F36481">
        <w:rPr>
          <w:rFonts w:eastAsia="Times New Roman"/>
          <w:bCs/>
        </w:rPr>
        <w:t>įrangą</w:t>
      </w:r>
      <w:r w:rsidR="00F36481" w:rsidRPr="004225AA">
        <w:rPr>
          <w:rFonts w:eastAsia="Times New Roman"/>
          <w:bCs/>
        </w:rPr>
        <w:t xml:space="preserve"> privalo pateikti </w:t>
      </w:r>
      <w:r w:rsidR="00F36481">
        <w:rPr>
          <w:rFonts w:eastAsia="Times New Roman"/>
          <w:bCs/>
        </w:rPr>
        <w:t>į</w:t>
      </w:r>
      <w:r w:rsidR="00F36481" w:rsidRPr="004225AA">
        <w:rPr>
          <w:rFonts w:eastAsia="Times New Roman"/>
          <w:bCs/>
        </w:rPr>
        <w:t>rangos naudojimosi instrukciją (lietuvių kalba).</w:t>
      </w:r>
    </w:p>
    <w:p w14:paraId="173E9FD6" w14:textId="25193267" w:rsidR="00F36481" w:rsidRPr="00FB3C1B" w:rsidRDefault="0073041E" w:rsidP="00F36481">
      <w:pPr>
        <w:suppressAutoHyphens/>
        <w:autoSpaceDN w:val="0"/>
        <w:spacing w:after="60" w:line="20" w:lineRule="atLeast"/>
        <w:ind w:firstLine="567"/>
        <w:jc w:val="both"/>
        <w:textAlignment w:val="baseline"/>
        <w:rPr>
          <w:rFonts w:eastAsia="Times New Roman"/>
          <w:bCs/>
        </w:rPr>
      </w:pPr>
      <w:r>
        <w:rPr>
          <w:rFonts w:eastAsia="Times New Roman"/>
          <w:bCs/>
        </w:rPr>
        <w:t>5</w:t>
      </w:r>
      <w:r w:rsidR="00F36481" w:rsidRPr="004225AA">
        <w:rPr>
          <w:rFonts w:eastAsia="Times New Roman"/>
          <w:bCs/>
        </w:rPr>
        <w:t>. Tiekėjas įsipareigoja apmokyti personalą (ne mažiau kaip</w:t>
      </w:r>
      <w:r w:rsidR="00F36481" w:rsidRPr="004225AA">
        <w:rPr>
          <w:rFonts w:eastAsia="Times New Roman"/>
          <w:bCs/>
          <w:color w:val="FF0000"/>
        </w:rPr>
        <w:t xml:space="preserve"> </w:t>
      </w:r>
      <w:r w:rsidR="00F36481">
        <w:rPr>
          <w:rFonts w:eastAsia="Times New Roman"/>
          <w:bCs/>
        </w:rPr>
        <w:t>3</w:t>
      </w:r>
      <w:r w:rsidR="00F36481" w:rsidRPr="004225AA">
        <w:rPr>
          <w:rFonts w:eastAsia="Times New Roman"/>
          <w:bCs/>
        </w:rPr>
        <w:t xml:space="preserve"> asmenis) dirbti su įranga</w:t>
      </w:r>
      <w:r w:rsidR="00F36481">
        <w:rPr>
          <w:rFonts w:eastAsia="Times New Roman"/>
          <w:bCs/>
        </w:rPr>
        <w:t>.</w:t>
      </w:r>
      <w:r w:rsidR="00F36481" w:rsidRPr="004225AA">
        <w:rPr>
          <w:rFonts w:eastAsia="Times New Roman"/>
          <w:bCs/>
        </w:rPr>
        <w:t xml:space="preserve"> Mokymai turi vykti </w:t>
      </w:r>
      <w:r w:rsidR="00686340" w:rsidRPr="00793A17">
        <w:rPr>
          <w:rFonts w:eastAsia="Times New Roman"/>
          <w:b/>
        </w:rPr>
        <w:t>lietuvių kalba</w:t>
      </w:r>
      <w:r w:rsidR="00686340">
        <w:rPr>
          <w:rFonts w:eastAsia="Times New Roman"/>
          <w:bCs/>
        </w:rPr>
        <w:t xml:space="preserve"> </w:t>
      </w:r>
      <w:r w:rsidR="00F36481" w:rsidRPr="004225AA">
        <w:rPr>
          <w:rFonts w:eastAsia="Times New Roman"/>
          <w:bCs/>
        </w:rPr>
        <w:t>Perkančiosios organizacijos pa</w:t>
      </w:r>
      <w:r w:rsidR="00F36481">
        <w:rPr>
          <w:rFonts w:eastAsia="Times New Roman"/>
          <w:bCs/>
        </w:rPr>
        <w:t>talpose</w:t>
      </w:r>
      <w:r w:rsidR="00F36481" w:rsidRPr="004225AA">
        <w:rPr>
          <w:rFonts w:eastAsia="Times New Roman"/>
          <w:bCs/>
        </w:rPr>
        <w:t xml:space="preserve"> adresu </w:t>
      </w:r>
      <w:r w:rsidR="00F36481">
        <w:rPr>
          <w:rFonts w:eastAsia="Times New Roman"/>
          <w:bCs/>
        </w:rPr>
        <w:t>Olandų g. 16, Vilnius</w:t>
      </w:r>
      <w:r w:rsidR="00F36481" w:rsidRPr="004225AA">
        <w:rPr>
          <w:rFonts w:eastAsia="Times New Roman"/>
          <w:bCs/>
        </w:rPr>
        <w:t>. Mokymų trukmė – ne mažiau</w:t>
      </w:r>
      <w:r>
        <w:rPr>
          <w:rFonts w:eastAsia="Times New Roman"/>
          <w:bCs/>
        </w:rPr>
        <w:t xml:space="preserve"> 3 dienų, ne mažiau</w:t>
      </w:r>
      <w:r w:rsidR="00F36481" w:rsidRPr="004225AA">
        <w:rPr>
          <w:rFonts w:eastAsia="Times New Roman"/>
          <w:bCs/>
        </w:rPr>
        <w:t xml:space="preserve"> 1</w:t>
      </w:r>
      <w:r w:rsidR="00F36481">
        <w:rPr>
          <w:rFonts w:eastAsia="Times New Roman"/>
          <w:bCs/>
        </w:rPr>
        <w:t>8</w:t>
      </w:r>
      <w:r w:rsidR="00F36481" w:rsidRPr="004225AA">
        <w:rPr>
          <w:rFonts w:eastAsia="Times New Roman"/>
          <w:bCs/>
        </w:rPr>
        <w:t xml:space="preserve"> val. pagal iš anksto suderintą grafiką. Mokymai turi būti suteikti per 14 k. d. nuo </w:t>
      </w:r>
      <w:r w:rsidR="00F36481">
        <w:rPr>
          <w:rFonts w:eastAsia="Times New Roman"/>
          <w:bCs/>
        </w:rPr>
        <w:t>į</w:t>
      </w:r>
      <w:r w:rsidR="00F36481" w:rsidRPr="004225AA">
        <w:rPr>
          <w:rFonts w:eastAsia="Times New Roman"/>
          <w:bCs/>
        </w:rPr>
        <w:t>rangos pristatymo</w:t>
      </w:r>
      <w:r w:rsidR="00F36481">
        <w:rPr>
          <w:rFonts w:eastAsia="Times New Roman"/>
          <w:bCs/>
        </w:rPr>
        <w:t>, sumontavimo/</w:t>
      </w:r>
      <w:r w:rsidR="00F36481" w:rsidRPr="00FB3C1B">
        <w:rPr>
          <w:rFonts w:eastAsia="Times New Roman"/>
          <w:bCs/>
        </w:rPr>
        <w:t>suderinimo dienos.</w:t>
      </w:r>
    </w:p>
    <w:p w14:paraId="5886A151" w14:textId="3AE4D334" w:rsidR="00F36481" w:rsidRDefault="0073041E" w:rsidP="00F36481">
      <w:pPr>
        <w:spacing w:after="60" w:line="20" w:lineRule="atLeast"/>
        <w:ind w:firstLine="567"/>
        <w:jc w:val="both"/>
        <w:rPr>
          <w:rFonts w:eastAsia="Aptos"/>
          <w:kern w:val="2"/>
          <w14:ligatures w14:val="standardContextual"/>
        </w:rPr>
      </w:pPr>
      <w:r>
        <w:rPr>
          <w:rFonts w:eastAsia="Times New Roman"/>
          <w:bCs/>
        </w:rPr>
        <w:lastRenderedPageBreak/>
        <w:t>6</w:t>
      </w:r>
      <w:r w:rsidR="00F36481" w:rsidRPr="00FB3C1B">
        <w:rPr>
          <w:rFonts w:eastAsia="Arial"/>
        </w:rPr>
        <w:t xml:space="preserve">. </w:t>
      </w:r>
      <w:r w:rsidR="00F36481" w:rsidRPr="00FB3C1B">
        <w:rPr>
          <w:rFonts w:eastAsia="Aptos"/>
          <w:kern w:val="2"/>
          <w14:ligatures w14:val="standardContextual"/>
        </w:rPr>
        <w:t>Įranga turi būti nauja, nenaudota, neremontuota.</w:t>
      </w:r>
    </w:p>
    <w:p w14:paraId="25B1EB1A" w14:textId="77777777" w:rsidR="0073041E" w:rsidRDefault="0073041E" w:rsidP="0073041E">
      <w:pPr>
        <w:ind w:firstLine="567"/>
        <w:jc w:val="both"/>
      </w:pPr>
      <w:r>
        <w:rPr>
          <w:rFonts w:eastAsia="Arial"/>
        </w:rPr>
        <w:t xml:space="preserve">7. </w:t>
      </w:r>
      <w:r w:rsidRPr="001E40CB">
        <w:rPr>
          <w:color w:val="00B050"/>
        </w:rPr>
        <w:t>Atliekamas žaliasis pirkimas. Pirkimas vykdomas vadovaujantis Lietuvos Respublikos aplinkos ministro 2011 m. birželio 28 d. įsakymo Nr. D1-508 „</w:t>
      </w:r>
      <w:hyperlink r:id="rId11" w:history="1">
        <w:r w:rsidRPr="001E40CB">
          <w:rPr>
            <w:rStyle w:val="Hyperlink"/>
            <w:color w:val="00B050"/>
          </w:rPr>
          <w:t>Dėl Aplinkos apsaugos kriterijų taikymo, vykdant žaliuosius pirkimus, tvarkos aprašo patvirtinimo</w:t>
        </w:r>
      </w:hyperlink>
      <w:r w:rsidRPr="001E40CB">
        <w:rPr>
          <w:color w:val="00B050"/>
        </w:rPr>
        <w:t>“ 4.4.4. punktu</w:t>
      </w:r>
      <w:r>
        <w:rPr>
          <w:color w:val="00B050"/>
        </w:rPr>
        <w:t>.</w:t>
      </w:r>
      <w:r w:rsidRPr="000647E2">
        <w:t xml:space="preserve"> </w:t>
      </w:r>
    </w:p>
    <w:p w14:paraId="3595045C" w14:textId="77777777" w:rsidR="0073041E" w:rsidRDefault="0073041E" w:rsidP="0073041E">
      <w:pPr>
        <w:ind w:firstLine="709"/>
        <w:jc w:val="both"/>
        <w:rPr>
          <w:rFonts w:eastAsia="Times New Roman"/>
          <w:b/>
          <w:bCs/>
          <w:color w:val="FF0000"/>
        </w:rPr>
      </w:pPr>
      <w:r w:rsidRPr="00B11A58">
        <w:rPr>
          <w:rFonts w:eastAsia="Times New Roman"/>
          <w:b/>
          <w:bCs/>
          <w:color w:val="FF0000"/>
        </w:rPr>
        <w:t>Perkančioji organizacija reikalaus iš tiekėjo, kuris bus pripažintas galimu laimėtoju</w:t>
      </w:r>
      <w:r>
        <w:rPr>
          <w:rFonts w:eastAsia="Times New Roman"/>
          <w:b/>
          <w:bCs/>
          <w:color w:val="FF0000"/>
        </w:rPr>
        <w:t>, pateikti dokumentus pagrindžiančius atitikimą aplinkosauginiams reikalavimams (1 lentelė):</w:t>
      </w:r>
    </w:p>
    <w:p w14:paraId="30D514F0" w14:textId="77777777" w:rsidR="0073041E" w:rsidRPr="00B566EE" w:rsidRDefault="0073041E" w:rsidP="0073041E">
      <w:pPr>
        <w:spacing w:after="0"/>
        <w:ind w:firstLine="142"/>
        <w:jc w:val="right"/>
        <w:rPr>
          <w:i/>
        </w:rPr>
      </w:pPr>
      <w:r w:rsidRPr="00B566EE">
        <w:rPr>
          <w:i/>
        </w:rPr>
        <w:t>1 lentelė</w:t>
      </w:r>
    </w:p>
    <w:tbl>
      <w:tblPr>
        <w:tblStyle w:val="TableGrid1"/>
        <w:tblW w:w="5091" w:type="pct"/>
        <w:tblInd w:w="-5" w:type="dxa"/>
        <w:tblLook w:val="04A0" w:firstRow="1" w:lastRow="0" w:firstColumn="1" w:lastColumn="0" w:noHBand="0" w:noVBand="1"/>
      </w:tblPr>
      <w:tblGrid>
        <w:gridCol w:w="2552"/>
        <w:gridCol w:w="7830"/>
      </w:tblGrid>
      <w:tr w:rsidR="0073041E" w:rsidRPr="009C3352" w14:paraId="3F13ECB3" w14:textId="77777777" w:rsidTr="008B4F11">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79911B05" w14:textId="77777777" w:rsidR="0073041E" w:rsidRPr="00B566EE" w:rsidRDefault="0073041E" w:rsidP="008B4F11">
            <w:pPr>
              <w:rPr>
                <w:bCs/>
              </w:rPr>
            </w:pPr>
            <w:r w:rsidRPr="00B566EE">
              <w:rPr>
                <w:bCs/>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hideMark/>
          </w:tcPr>
          <w:p w14:paraId="4EC674DE" w14:textId="77777777" w:rsidR="0073041E" w:rsidRPr="00B566EE" w:rsidRDefault="0073041E" w:rsidP="0073041E">
            <w:pPr>
              <w:pStyle w:val="ListParagraph"/>
              <w:numPr>
                <w:ilvl w:val="3"/>
                <w:numId w:val="1"/>
              </w:numPr>
              <w:tabs>
                <w:tab w:val="left" w:pos="323"/>
              </w:tabs>
              <w:ind w:left="0" w:firstLine="0"/>
              <w:jc w:val="both"/>
            </w:pPr>
            <w:r w:rsidRPr="00B566EE">
              <w:t>įranga yra tvirta, ilgaamžė, funkcionali, ji ar jos sudedamosios dalys tinkamos naudoti daug kartų ir (ar) lengvai pataisomos ir (ar) pakeičiamos;</w:t>
            </w:r>
          </w:p>
          <w:p w14:paraId="2E7E51C6" w14:textId="77777777" w:rsidR="0073041E" w:rsidRPr="00B566EE" w:rsidRDefault="0073041E" w:rsidP="0073041E">
            <w:pPr>
              <w:pStyle w:val="ListParagraph"/>
              <w:numPr>
                <w:ilvl w:val="3"/>
                <w:numId w:val="1"/>
              </w:numPr>
              <w:tabs>
                <w:tab w:val="left" w:pos="323"/>
              </w:tabs>
              <w:ind w:left="40" w:firstLine="0"/>
              <w:jc w:val="both"/>
            </w:pPr>
            <w:r w:rsidRPr="00B566EE">
              <w:t>įrangos tarnavimo laikas ne trumpesnis kaip 5 metai.</w:t>
            </w:r>
          </w:p>
        </w:tc>
      </w:tr>
      <w:tr w:rsidR="0073041E" w:rsidRPr="009C3352" w14:paraId="70748105" w14:textId="77777777" w:rsidTr="008B4F11">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7A6C6BB6" w14:textId="77777777" w:rsidR="0073041E" w:rsidRPr="00B566EE" w:rsidRDefault="0073041E" w:rsidP="008B4F11">
            <w:pPr>
              <w:rPr>
                <w:bCs/>
              </w:rPr>
            </w:pPr>
            <w:r w:rsidRPr="00B566EE">
              <w:rPr>
                <w:bCs/>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2C6D1968" w14:textId="77777777" w:rsidR="0073041E" w:rsidRPr="00B566EE" w:rsidRDefault="0073041E" w:rsidP="008B4F11">
            <w:pPr>
              <w:tabs>
                <w:tab w:val="left" w:pos="181"/>
              </w:tabs>
              <w:jc w:val="both"/>
            </w:pPr>
            <w:r w:rsidRPr="00B566EE">
              <w:rPr>
                <w:b/>
                <w:iCs/>
              </w:rPr>
              <w:t>Pateikiamas</w:t>
            </w:r>
            <w:r w:rsidRPr="00B566EE">
              <w:rPr>
                <w:iCs/>
              </w:rPr>
              <w:t xml:space="preserve"> gamintojo ir (ar) importuotojo/tiekėjo raštiškas patvirtinimas apie įrangos atitiktį </w:t>
            </w:r>
            <w:r w:rsidRPr="00B566EE">
              <w:rPr>
                <w:bCs/>
              </w:rPr>
              <w:t xml:space="preserve">aplinkos apsaugos kriterijams </w:t>
            </w:r>
            <w:r w:rsidRPr="00B566EE">
              <w:rPr>
                <w:iCs/>
              </w:rPr>
              <w:t xml:space="preserve">arba kiti lygiaverčiai įrodymai pvz. laisvos formos gamintojo / importuotojo /tiekėjo deklaracija. </w:t>
            </w:r>
          </w:p>
        </w:tc>
      </w:tr>
    </w:tbl>
    <w:p w14:paraId="3FE792B1" w14:textId="61B02882" w:rsidR="00F36481" w:rsidRDefault="00F36481" w:rsidP="00F36481">
      <w:pPr>
        <w:suppressAutoHyphens/>
        <w:autoSpaceDN w:val="0"/>
        <w:spacing w:line="240" w:lineRule="auto"/>
        <w:jc w:val="both"/>
        <w:textAlignment w:val="baseline"/>
        <w:rPr>
          <w:rFonts w:eastAsia="SimSun, 宋体"/>
          <w:color w:val="00000A"/>
          <w:kern w:val="3"/>
          <w:lang w:bidi="hi-IN"/>
        </w:rPr>
      </w:pPr>
    </w:p>
    <w:p w14:paraId="3E0EF246" w14:textId="77777777" w:rsidR="0073041E" w:rsidRPr="004225AA" w:rsidRDefault="0073041E" w:rsidP="00F36481">
      <w:pPr>
        <w:suppressAutoHyphens/>
        <w:autoSpaceDN w:val="0"/>
        <w:spacing w:line="240" w:lineRule="auto"/>
        <w:jc w:val="both"/>
        <w:textAlignment w:val="baseline"/>
        <w:rPr>
          <w:rFonts w:eastAsia="SimSun, 宋体"/>
          <w:color w:val="00000A"/>
          <w:kern w:val="3"/>
          <w:lang w:bidi="hi-IN"/>
        </w:rPr>
      </w:pPr>
    </w:p>
    <w:p w14:paraId="31F36A37" w14:textId="40D884E5" w:rsidR="00F36481" w:rsidRDefault="00F36481" w:rsidP="00F36481">
      <w:pPr>
        <w:suppressAutoHyphens/>
        <w:spacing w:line="360" w:lineRule="auto"/>
        <w:contextualSpacing/>
        <w:jc w:val="center"/>
        <w:rPr>
          <w:rFonts w:eastAsia="Arial Unicode MS"/>
          <w:b/>
          <w:bdr w:val="nil"/>
        </w:rPr>
      </w:pPr>
      <w:r w:rsidRPr="004225AA">
        <w:rPr>
          <w:rFonts w:eastAsia="Arial Unicode MS"/>
          <w:b/>
          <w:bdr w:val="nil"/>
        </w:rPr>
        <w:t>Special</w:t>
      </w:r>
      <w:r>
        <w:rPr>
          <w:rFonts w:eastAsia="Arial Unicode MS"/>
          <w:b/>
          <w:bdr w:val="nil"/>
        </w:rPr>
        <w:t>ieji</w:t>
      </w:r>
      <w:r w:rsidRPr="004225AA">
        <w:rPr>
          <w:rFonts w:eastAsia="Arial Unicode MS"/>
          <w:b/>
          <w:bdr w:val="nil"/>
        </w:rPr>
        <w:t xml:space="preserve"> reikalavimai</w:t>
      </w:r>
    </w:p>
    <w:p w14:paraId="4D6F18E3" w14:textId="57226D08" w:rsidR="00DF7495" w:rsidRPr="00DF7495" w:rsidRDefault="00DF7495" w:rsidP="00DF7495">
      <w:pPr>
        <w:spacing w:after="0"/>
        <w:ind w:firstLine="142"/>
        <w:jc w:val="right"/>
        <w:rPr>
          <w:i/>
        </w:rPr>
      </w:pPr>
      <w:r>
        <w:rPr>
          <w:i/>
        </w:rPr>
        <w:t>2</w:t>
      </w:r>
      <w:r w:rsidRPr="00B566EE">
        <w:rPr>
          <w:i/>
        </w:rPr>
        <w:t xml:space="preserve"> lentelė</w:t>
      </w:r>
    </w:p>
    <w:tbl>
      <w:tblPr>
        <w:tblW w:w="521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4"/>
        <w:gridCol w:w="3545"/>
        <w:gridCol w:w="3543"/>
      </w:tblGrid>
      <w:tr w:rsidR="00F36481" w:rsidRPr="002528C5" w14:paraId="31B8AB6F" w14:textId="77777777" w:rsidTr="00387744">
        <w:tc>
          <w:tcPr>
            <w:tcW w:w="334" w:type="pct"/>
            <w:vAlign w:val="center"/>
          </w:tcPr>
          <w:p w14:paraId="623E989E" w14:textId="77777777" w:rsidR="00F36481" w:rsidRPr="002528C5" w:rsidRDefault="00F36481" w:rsidP="00FC4A6D">
            <w:pPr>
              <w:spacing w:after="0"/>
              <w:ind w:left="-104" w:right="-111"/>
              <w:jc w:val="center"/>
              <w:rPr>
                <w:b/>
              </w:rPr>
            </w:pPr>
            <w:r w:rsidRPr="002528C5">
              <w:rPr>
                <w:b/>
              </w:rPr>
              <w:t>Eil.</w:t>
            </w:r>
          </w:p>
          <w:p w14:paraId="1671E108" w14:textId="77777777" w:rsidR="00F36481" w:rsidRPr="002528C5" w:rsidRDefault="00F36481" w:rsidP="00FC4A6D">
            <w:pPr>
              <w:spacing w:after="0"/>
              <w:ind w:left="-104" w:right="-111"/>
              <w:jc w:val="center"/>
              <w:rPr>
                <w:b/>
              </w:rPr>
            </w:pPr>
            <w:r w:rsidRPr="002528C5">
              <w:rPr>
                <w:b/>
              </w:rPr>
              <w:t>Nr.</w:t>
            </w:r>
          </w:p>
        </w:tc>
        <w:tc>
          <w:tcPr>
            <w:tcW w:w="1333" w:type="pct"/>
            <w:vAlign w:val="center"/>
          </w:tcPr>
          <w:p w14:paraId="29D2BE82" w14:textId="77777777" w:rsidR="00F36481" w:rsidRPr="002528C5" w:rsidRDefault="00F36481" w:rsidP="00FC4A6D">
            <w:pPr>
              <w:spacing w:after="0" w:line="240" w:lineRule="auto"/>
              <w:jc w:val="center"/>
              <w:rPr>
                <w:b/>
              </w:rPr>
            </w:pPr>
            <w:r w:rsidRPr="002528C5">
              <w:rPr>
                <w:b/>
              </w:rPr>
              <w:t>Prekių ir jų dalių pavadinimai</w:t>
            </w:r>
          </w:p>
        </w:tc>
        <w:tc>
          <w:tcPr>
            <w:tcW w:w="1667" w:type="pct"/>
            <w:vAlign w:val="center"/>
          </w:tcPr>
          <w:p w14:paraId="14E34976" w14:textId="77777777" w:rsidR="00F36481" w:rsidRPr="002528C5" w:rsidRDefault="00F36481" w:rsidP="00FC4A6D">
            <w:pPr>
              <w:spacing w:after="0" w:line="240" w:lineRule="auto"/>
              <w:jc w:val="center"/>
              <w:rPr>
                <w:b/>
              </w:rPr>
            </w:pPr>
            <w:r w:rsidRPr="002528C5">
              <w:rPr>
                <w:b/>
              </w:rPr>
              <w:t>Minimalūs reikalaujami prekių parametrai</w:t>
            </w:r>
          </w:p>
        </w:tc>
        <w:tc>
          <w:tcPr>
            <w:tcW w:w="1666" w:type="pct"/>
            <w:vAlign w:val="center"/>
          </w:tcPr>
          <w:p w14:paraId="6E85EB3D" w14:textId="77777777" w:rsidR="00F36481" w:rsidRPr="002528C5" w:rsidRDefault="00F36481" w:rsidP="00FC4A6D">
            <w:pPr>
              <w:spacing w:after="0" w:line="240" w:lineRule="auto"/>
              <w:jc w:val="center"/>
              <w:rPr>
                <w:rFonts w:eastAsia="Times New Roman"/>
                <w:b/>
                <w:lang w:eastAsia="lt-LT"/>
              </w:rPr>
            </w:pPr>
            <w:r w:rsidRPr="002528C5">
              <w:rPr>
                <w:rFonts w:eastAsia="Times New Roman"/>
                <w:b/>
                <w:lang w:eastAsia="lt-LT"/>
              </w:rPr>
              <w:t>Nurodyti siūlomų prekių parametrus</w:t>
            </w:r>
          </w:p>
          <w:p w14:paraId="229E65EB" w14:textId="77777777" w:rsidR="00F36481" w:rsidRPr="002528C5" w:rsidRDefault="00F36481" w:rsidP="00FC4A6D">
            <w:pPr>
              <w:spacing w:after="0" w:line="240" w:lineRule="auto"/>
              <w:jc w:val="center"/>
              <w:rPr>
                <w:b/>
                <w:sz w:val="20"/>
                <w:szCs w:val="20"/>
              </w:rPr>
            </w:pPr>
            <w:r w:rsidRPr="002528C5">
              <w:rPr>
                <w:rFonts w:eastAsia="Times New Roman"/>
                <w:bCs/>
                <w:sz w:val="20"/>
                <w:szCs w:val="20"/>
                <w:lang w:eastAsia="lt-LT"/>
              </w:rPr>
              <w:t>(nurodykite konkrečias siūlomos prekės charakteristikas)</w:t>
            </w:r>
          </w:p>
        </w:tc>
      </w:tr>
      <w:tr w:rsidR="00F36481" w:rsidRPr="002528C5" w14:paraId="514BF570" w14:textId="77777777" w:rsidTr="00387744">
        <w:tc>
          <w:tcPr>
            <w:tcW w:w="334" w:type="pct"/>
            <w:vAlign w:val="center"/>
          </w:tcPr>
          <w:p w14:paraId="14958A9B" w14:textId="77777777" w:rsidR="00F36481" w:rsidRPr="002528C5" w:rsidRDefault="00F36481" w:rsidP="00FC4A6D">
            <w:pPr>
              <w:spacing w:after="0"/>
              <w:ind w:left="-104" w:right="-111"/>
              <w:jc w:val="center"/>
              <w:rPr>
                <w:b/>
              </w:rPr>
            </w:pPr>
            <w:r>
              <w:rPr>
                <w:b/>
              </w:rPr>
              <w:t>I</w:t>
            </w:r>
          </w:p>
        </w:tc>
        <w:tc>
          <w:tcPr>
            <w:tcW w:w="1333" w:type="pct"/>
            <w:vAlign w:val="center"/>
          </w:tcPr>
          <w:p w14:paraId="47F32883" w14:textId="77777777" w:rsidR="00F36481" w:rsidRPr="002528C5" w:rsidRDefault="00F36481" w:rsidP="00FC4A6D">
            <w:pPr>
              <w:spacing w:after="0" w:line="240" w:lineRule="auto"/>
              <w:jc w:val="center"/>
              <w:rPr>
                <w:b/>
              </w:rPr>
            </w:pPr>
            <w:r>
              <w:rPr>
                <w:b/>
              </w:rPr>
              <w:t>II</w:t>
            </w:r>
          </w:p>
        </w:tc>
        <w:tc>
          <w:tcPr>
            <w:tcW w:w="1667" w:type="pct"/>
            <w:vAlign w:val="center"/>
          </w:tcPr>
          <w:p w14:paraId="5665F903" w14:textId="77777777" w:rsidR="00F36481" w:rsidRPr="002528C5" w:rsidRDefault="00F36481" w:rsidP="00FC4A6D">
            <w:pPr>
              <w:spacing w:after="0" w:line="240" w:lineRule="auto"/>
              <w:jc w:val="center"/>
              <w:rPr>
                <w:b/>
              </w:rPr>
            </w:pPr>
            <w:r>
              <w:rPr>
                <w:b/>
              </w:rPr>
              <w:t>III</w:t>
            </w:r>
          </w:p>
        </w:tc>
        <w:tc>
          <w:tcPr>
            <w:tcW w:w="1666" w:type="pct"/>
            <w:vAlign w:val="center"/>
          </w:tcPr>
          <w:p w14:paraId="210ED69C" w14:textId="77777777" w:rsidR="00F36481" w:rsidRPr="002528C5" w:rsidRDefault="00F36481" w:rsidP="00FC4A6D">
            <w:pPr>
              <w:spacing w:after="0" w:line="240" w:lineRule="auto"/>
              <w:jc w:val="center"/>
              <w:rPr>
                <w:rFonts w:eastAsia="Times New Roman"/>
                <w:b/>
                <w:lang w:eastAsia="lt-LT"/>
              </w:rPr>
            </w:pPr>
            <w:r>
              <w:rPr>
                <w:rFonts w:eastAsia="Times New Roman"/>
                <w:b/>
                <w:lang w:eastAsia="lt-LT"/>
              </w:rPr>
              <w:t>IV</w:t>
            </w:r>
          </w:p>
        </w:tc>
      </w:tr>
      <w:tr w:rsidR="00F36481" w:rsidRPr="002528C5" w14:paraId="7EDA831D" w14:textId="77777777" w:rsidTr="00387744">
        <w:tc>
          <w:tcPr>
            <w:tcW w:w="334" w:type="pct"/>
            <w:vAlign w:val="center"/>
          </w:tcPr>
          <w:p w14:paraId="6A13B090" w14:textId="77777777" w:rsidR="00F36481" w:rsidRPr="002528C5" w:rsidRDefault="00F36481" w:rsidP="00FC4A6D">
            <w:pPr>
              <w:spacing w:after="0"/>
              <w:ind w:left="-104" w:right="-111"/>
              <w:jc w:val="center"/>
              <w:rPr>
                <w:b/>
              </w:rPr>
            </w:pPr>
            <w:r w:rsidRPr="002528C5">
              <w:rPr>
                <w:b/>
              </w:rPr>
              <w:t>1.</w:t>
            </w:r>
          </w:p>
        </w:tc>
        <w:tc>
          <w:tcPr>
            <w:tcW w:w="1333" w:type="pct"/>
            <w:vAlign w:val="center"/>
          </w:tcPr>
          <w:p w14:paraId="10696D37" w14:textId="77777777" w:rsidR="00F36481" w:rsidRPr="002528C5" w:rsidRDefault="00F36481" w:rsidP="00FC4A6D">
            <w:pPr>
              <w:spacing w:after="0" w:line="20" w:lineRule="atLeast"/>
              <w:rPr>
                <w:b/>
              </w:rPr>
            </w:pPr>
            <w:r w:rsidRPr="00C401E9">
              <w:rPr>
                <w:rFonts w:eastAsia="Times New Roman"/>
                <w:b/>
                <w:bCs/>
              </w:rPr>
              <w:t>3D lazerinio metalo spausdintuvo įrangos komplektas</w:t>
            </w:r>
          </w:p>
        </w:tc>
        <w:tc>
          <w:tcPr>
            <w:tcW w:w="1667" w:type="pct"/>
            <w:vAlign w:val="center"/>
          </w:tcPr>
          <w:p w14:paraId="378F95D9" w14:textId="77777777" w:rsidR="00F36481" w:rsidRPr="002528C5" w:rsidRDefault="00F36481" w:rsidP="00FC4A6D">
            <w:pPr>
              <w:spacing w:after="0" w:line="20" w:lineRule="atLeast"/>
              <w:rPr>
                <w:b/>
              </w:rPr>
            </w:pPr>
            <w:r w:rsidRPr="002528C5">
              <w:rPr>
                <w:b/>
              </w:rPr>
              <w:t>Nurodyti siūlomą gamintoją ir gamintojo modelį</w:t>
            </w:r>
          </w:p>
        </w:tc>
        <w:tc>
          <w:tcPr>
            <w:tcW w:w="1666" w:type="pct"/>
            <w:vAlign w:val="center"/>
          </w:tcPr>
          <w:p w14:paraId="1A746885" w14:textId="77777777" w:rsidR="00F36481" w:rsidRPr="002528C5" w:rsidRDefault="00F36481" w:rsidP="00FC4A6D">
            <w:pPr>
              <w:spacing w:after="0" w:line="240" w:lineRule="auto"/>
              <w:rPr>
                <w:bCs/>
              </w:rPr>
            </w:pPr>
          </w:p>
        </w:tc>
      </w:tr>
      <w:tr w:rsidR="00F36481" w:rsidRPr="002528C5" w14:paraId="3D3F5051" w14:textId="77777777" w:rsidTr="00387744">
        <w:tc>
          <w:tcPr>
            <w:tcW w:w="334" w:type="pct"/>
            <w:vAlign w:val="center"/>
          </w:tcPr>
          <w:p w14:paraId="1FE4F6B5" w14:textId="77777777" w:rsidR="00F36481" w:rsidRPr="002528C5" w:rsidRDefault="00F36481" w:rsidP="00FC4A6D">
            <w:pPr>
              <w:spacing w:after="0"/>
              <w:ind w:left="-104" w:right="-111"/>
              <w:jc w:val="center"/>
            </w:pPr>
            <w:r w:rsidRPr="002528C5">
              <w:t>2.</w:t>
            </w:r>
          </w:p>
        </w:tc>
        <w:tc>
          <w:tcPr>
            <w:tcW w:w="1333" w:type="pct"/>
            <w:vAlign w:val="center"/>
          </w:tcPr>
          <w:p w14:paraId="2DD94B4E" w14:textId="77777777" w:rsidR="00F36481" w:rsidRPr="002528C5" w:rsidRDefault="00F36481" w:rsidP="00FC4A6D">
            <w:pPr>
              <w:spacing w:after="0" w:line="20" w:lineRule="atLeast"/>
            </w:pPr>
            <w:r w:rsidRPr="00E81EDD">
              <w:rPr>
                <w:rFonts w:eastAsia="Times New Roman"/>
                <w:bCs/>
              </w:rPr>
              <w:t>3D lazerinio metalo spausdintuvo įrangos komplektas</w:t>
            </w:r>
          </w:p>
        </w:tc>
        <w:tc>
          <w:tcPr>
            <w:tcW w:w="1667" w:type="pct"/>
            <w:vAlign w:val="center"/>
          </w:tcPr>
          <w:p w14:paraId="042AC91B" w14:textId="77777777" w:rsidR="00F36481" w:rsidRPr="002528C5" w:rsidRDefault="00F36481" w:rsidP="00FC4A6D">
            <w:pPr>
              <w:spacing w:after="0" w:line="20" w:lineRule="atLeast"/>
              <w:rPr>
                <w:rFonts w:eastAsia="Times New Roman"/>
              </w:rPr>
            </w:pPr>
            <w:r w:rsidRPr="00C401E9">
              <w:t xml:space="preserve">Įranga turi būti pilnai sukomplektuota ir tinkama atlikti 3D lazerinio metalo spausdinimo užduotis, naudojant SLM (angl. </w:t>
            </w:r>
            <w:proofErr w:type="spellStart"/>
            <w:r w:rsidRPr="00C401E9">
              <w:t>Selective</w:t>
            </w:r>
            <w:proofErr w:type="spellEnd"/>
            <w:r w:rsidRPr="00C401E9">
              <w:t xml:space="preserve"> </w:t>
            </w:r>
            <w:proofErr w:type="spellStart"/>
            <w:r w:rsidRPr="00C401E9">
              <w:t>Lazer</w:t>
            </w:r>
            <w:proofErr w:type="spellEnd"/>
            <w:r w:rsidRPr="00C401E9">
              <w:t xml:space="preserve"> </w:t>
            </w:r>
            <w:proofErr w:type="spellStart"/>
            <w:r w:rsidRPr="00C401E9">
              <w:t>Melting</w:t>
            </w:r>
            <w:proofErr w:type="spellEnd"/>
            <w:r w:rsidRPr="00C401E9">
              <w:t>) technologiją.</w:t>
            </w:r>
          </w:p>
        </w:tc>
        <w:tc>
          <w:tcPr>
            <w:tcW w:w="1666" w:type="pct"/>
            <w:vAlign w:val="center"/>
          </w:tcPr>
          <w:p w14:paraId="7871B525" w14:textId="77777777" w:rsidR="00F36481" w:rsidRPr="002528C5" w:rsidRDefault="00F36481" w:rsidP="00FC4A6D">
            <w:pPr>
              <w:spacing w:after="0" w:line="240" w:lineRule="auto"/>
              <w:rPr>
                <w:rFonts w:eastAsia="Times New Roman"/>
              </w:rPr>
            </w:pPr>
          </w:p>
        </w:tc>
      </w:tr>
      <w:tr w:rsidR="00F36481" w:rsidRPr="002528C5" w14:paraId="05E4FCC3" w14:textId="77777777" w:rsidTr="00387744">
        <w:tc>
          <w:tcPr>
            <w:tcW w:w="334" w:type="pct"/>
            <w:vAlign w:val="center"/>
          </w:tcPr>
          <w:p w14:paraId="40F90147" w14:textId="77777777" w:rsidR="00F36481" w:rsidRPr="002528C5" w:rsidRDefault="00F36481" w:rsidP="00FC4A6D">
            <w:pPr>
              <w:spacing w:after="0"/>
              <w:ind w:left="-104" w:right="-111"/>
              <w:jc w:val="center"/>
            </w:pPr>
            <w:r>
              <w:t>3</w:t>
            </w:r>
            <w:r w:rsidRPr="002528C5">
              <w:t>.</w:t>
            </w:r>
          </w:p>
        </w:tc>
        <w:tc>
          <w:tcPr>
            <w:tcW w:w="4666" w:type="pct"/>
            <w:gridSpan w:val="3"/>
            <w:vAlign w:val="center"/>
          </w:tcPr>
          <w:p w14:paraId="2BB2D012" w14:textId="77777777" w:rsidR="00F36481" w:rsidRPr="002528C5" w:rsidRDefault="00F36481" w:rsidP="00FC4A6D">
            <w:pPr>
              <w:spacing w:after="0" w:line="240" w:lineRule="auto"/>
              <w:rPr>
                <w:rFonts w:eastAsia="Times New Roman"/>
              </w:rPr>
            </w:pPr>
            <w:r w:rsidRPr="00E81EDD">
              <w:t>3D lazerinio metalo spausdintuvo parametrai</w:t>
            </w:r>
          </w:p>
        </w:tc>
      </w:tr>
      <w:tr w:rsidR="00F36481" w:rsidRPr="002528C5" w14:paraId="25AA2C5D" w14:textId="77777777" w:rsidTr="00387744">
        <w:tc>
          <w:tcPr>
            <w:tcW w:w="334" w:type="pct"/>
            <w:vAlign w:val="center"/>
          </w:tcPr>
          <w:p w14:paraId="3CC17D7C" w14:textId="77777777" w:rsidR="00F36481" w:rsidRPr="002528C5" w:rsidRDefault="00F36481" w:rsidP="00FC4A6D">
            <w:pPr>
              <w:spacing w:after="0"/>
              <w:ind w:left="-104" w:right="-111"/>
              <w:jc w:val="center"/>
            </w:pPr>
            <w:r>
              <w:t>3</w:t>
            </w:r>
            <w:r w:rsidRPr="00C401E9">
              <w:t>.1.</w:t>
            </w:r>
          </w:p>
        </w:tc>
        <w:tc>
          <w:tcPr>
            <w:tcW w:w="1333" w:type="pct"/>
            <w:vAlign w:val="center"/>
          </w:tcPr>
          <w:p w14:paraId="65F7E42C" w14:textId="77777777" w:rsidR="00F36481" w:rsidRPr="002528C5" w:rsidRDefault="00F36481" w:rsidP="00FC4A6D">
            <w:pPr>
              <w:spacing w:after="0" w:line="20" w:lineRule="atLeast"/>
            </w:pPr>
            <w:r w:rsidRPr="00E81EDD">
              <w:t>Spausdinamos detalės matmenys</w:t>
            </w:r>
          </w:p>
        </w:tc>
        <w:tc>
          <w:tcPr>
            <w:tcW w:w="1667" w:type="pct"/>
            <w:vAlign w:val="center"/>
          </w:tcPr>
          <w:p w14:paraId="71F95BED" w14:textId="77777777" w:rsidR="00F36481" w:rsidRPr="002528C5" w:rsidRDefault="00F36481" w:rsidP="00FC4A6D">
            <w:pPr>
              <w:spacing w:after="0" w:line="20" w:lineRule="atLeast"/>
              <w:rPr>
                <w:rFonts w:eastAsia="Times New Roman"/>
              </w:rPr>
            </w:pPr>
            <w:r w:rsidRPr="00E81EDD">
              <w:t>ne mažesni nei 300 x 300 x 300 mm (</w:t>
            </w:r>
            <w:proofErr w:type="spellStart"/>
            <w:r w:rsidRPr="00E81EDD">
              <w:t>IxPxA</w:t>
            </w:r>
            <w:proofErr w:type="spellEnd"/>
            <w:r w:rsidRPr="00E81EDD">
              <w:t>).</w:t>
            </w:r>
          </w:p>
        </w:tc>
        <w:tc>
          <w:tcPr>
            <w:tcW w:w="1666" w:type="pct"/>
            <w:vAlign w:val="center"/>
          </w:tcPr>
          <w:p w14:paraId="06487B2D" w14:textId="77777777" w:rsidR="00F36481" w:rsidRPr="002528C5" w:rsidRDefault="00F36481" w:rsidP="00FC4A6D">
            <w:pPr>
              <w:spacing w:after="0" w:line="240" w:lineRule="auto"/>
              <w:rPr>
                <w:rFonts w:eastAsia="Times New Roman"/>
              </w:rPr>
            </w:pPr>
          </w:p>
        </w:tc>
      </w:tr>
      <w:tr w:rsidR="00F36481" w:rsidRPr="002528C5" w14:paraId="1BEB4BAE" w14:textId="77777777" w:rsidTr="00387744">
        <w:tc>
          <w:tcPr>
            <w:tcW w:w="334" w:type="pct"/>
            <w:vAlign w:val="center"/>
          </w:tcPr>
          <w:p w14:paraId="0C74BC69" w14:textId="77777777" w:rsidR="00F36481" w:rsidRPr="002528C5" w:rsidRDefault="00F36481" w:rsidP="00FC4A6D">
            <w:pPr>
              <w:spacing w:after="0"/>
              <w:ind w:left="-104" w:right="-111"/>
              <w:jc w:val="center"/>
            </w:pPr>
            <w:r>
              <w:t>3</w:t>
            </w:r>
            <w:r w:rsidRPr="00C401E9">
              <w:t>.2.</w:t>
            </w:r>
          </w:p>
        </w:tc>
        <w:tc>
          <w:tcPr>
            <w:tcW w:w="1333" w:type="pct"/>
            <w:vAlign w:val="center"/>
          </w:tcPr>
          <w:p w14:paraId="756CCCB3" w14:textId="77777777" w:rsidR="00F36481" w:rsidRPr="002528C5" w:rsidRDefault="00F36481" w:rsidP="00FC4A6D">
            <w:pPr>
              <w:spacing w:after="0" w:line="20" w:lineRule="atLeast"/>
            </w:pPr>
            <w:r w:rsidRPr="00E81EDD">
              <w:t>Nominali vieno lazerio galia</w:t>
            </w:r>
          </w:p>
        </w:tc>
        <w:tc>
          <w:tcPr>
            <w:tcW w:w="1667" w:type="pct"/>
            <w:vAlign w:val="center"/>
          </w:tcPr>
          <w:p w14:paraId="69F5F6F2" w14:textId="77777777" w:rsidR="00F36481" w:rsidRPr="002528C5" w:rsidRDefault="00F36481" w:rsidP="00FC4A6D">
            <w:pPr>
              <w:spacing w:after="0" w:line="20" w:lineRule="atLeast"/>
              <w:rPr>
                <w:rFonts w:eastAsia="Times New Roman"/>
              </w:rPr>
            </w:pPr>
            <w:r>
              <w:t>≥</w:t>
            </w:r>
            <w:r w:rsidRPr="00E81EDD">
              <w:t>400 W</w:t>
            </w:r>
          </w:p>
        </w:tc>
        <w:tc>
          <w:tcPr>
            <w:tcW w:w="1666" w:type="pct"/>
            <w:vAlign w:val="center"/>
          </w:tcPr>
          <w:p w14:paraId="1C0F8EF0" w14:textId="77777777" w:rsidR="00F36481" w:rsidRPr="002528C5" w:rsidRDefault="00F36481" w:rsidP="00FC4A6D">
            <w:pPr>
              <w:spacing w:after="0" w:line="240" w:lineRule="auto"/>
              <w:rPr>
                <w:rFonts w:eastAsia="Times New Roman"/>
              </w:rPr>
            </w:pPr>
          </w:p>
        </w:tc>
      </w:tr>
      <w:tr w:rsidR="00F36481" w:rsidRPr="002528C5" w14:paraId="29E815A3" w14:textId="77777777" w:rsidTr="00387744">
        <w:tc>
          <w:tcPr>
            <w:tcW w:w="334" w:type="pct"/>
            <w:vAlign w:val="center"/>
          </w:tcPr>
          <w:p w14:paraId="2CC3186C" w14:textId="77777777" w:rsidR="00F36481" w:rsidRPr="002528C5" w:rsidRDefault="00F36481" w:rsidP="00FC4A6D">
            <w:pPr>
              <w:spacing w:after="0"/>
              <w:ind w:left="-104" w:right="-111"/>
              <w:jc w:val="center"/>
            </w:pPr>
            <w:r>
              <w:t>3</w:t>
            </w:r>
            <w:r w:rsidRPr="00C401E9">
              <w:t>.3.</w:t>
            </w:r>
          </w:p>
        </w:tc>
        <w:tc>
          <w:tcPr>
            <w:tcW w:w="1333" w:type="pct"/>
            <w:vAlign w:val="center"/>
          </w:tcPr>
          <w:p w14:paraId="538CA247" w14:textId="77777777" w:rsidR="00F36481" w:rsidRPr="002528C5" w:rsidRDefault="00F36481" w:rsidP="00FC4A6D">
            <w:pPr>
              <w:spacing w:after="0" w:line="20" w:lineRule="atLeast"/>
            </w:pPr>
            <w:r w:rsidRPr="00E81EDD">
              <w:t>Lazerių kiekis</w:t>
            </w:r>
          </w:p>
        </w:tc>
        <w:tc>
          <w:tcPr>
            <w:tcW w:w="1667" w:type="pct"/>
            <w:vAlign w:val="center"/>
          </w:tcPr>
          <w:p w14:paraId="553A5CBA" w14:textId="77777777" w:rsidR="00F36481" w:rsidRPr="002528C5" w:rsidRDefault="00F36481" w:rsidP="00FC4A6D">
            <w:pPr>
              <w:spacing w:after="0" w:line="20" w:lineRule="atLeast"/>
              <w:rPr>
                <w:rFonts w:eastAsia="Times New Roman"/>
              </w:rPr>
            </w:pPr>
            <w:r>
              <w:t>≥</w:t>
            </w:r>
            <w:r w:rsidRPr="00E81EDD">
              <w:t>2 vnt.</w:t>
            </w:r>
          </w:p>
        </w:tc>
        <w:tc>
          <w:tcPr>
            <w:tcW w:w="1666" w:type="pct"/>
            <w:vAlign w:val="center"/>
          </w:tcPr>
          <w:p w14:paraId="3B042ABB" w14:textId="77777777" w:rsidR="00F36481" w:rsidRPr="002528C5" w:rsidRDefault="00F36481" w:rsidP="00FC4A6D">
            <w:pPr>
              <w:spacing w:after="0" w:line="240" w:lineRule="auto"/>
              <w:rPr>
                <w:rFonts w:eastAsia="Times New Roman"/>
              </w:rPr>
            </w:pPr>
          </w:p>
        </w:tc>
      </w:tr>
      <w:tr w:rsidR="0024314C" w:rsidRPr="002528C5" w14:paraId="4730F756" w14:textId="77777777" w:rsidTr="00387744">
        <w:tc>
          <w:tcPr>
            <w:tcW w:w="334" w:type="pct"/>
            <w:vAlign w:val="center"/>
          </w:tcPr>
          <w:p w14:paraId="66FD4E96" w14:textId="71FD8ABB" w:rsidR="0024314C" w:rsidRDefault="0024314C" w:rsidP="0024314C">
            <w:pPr>
              <w:spacing w:after="0"/>
              <w:ind w:left="-104" w:right="-111"/>
              <w:jc w:val="center"/>
            </w:pPr>
            <w:r>
              <w:t>3</w:t>
            </w:r>
            <w:r w:rsidRPr="00C401E9">
              <w:t>.4.</w:t>
            </w:r>
          </w:p>
        </w:tc>
        <w:tc>
          <w:tcPr>
            <w:tcW w:w="1333" w:type="pct"/>
            <w:vAlign w:val="center"/>
          </w:tcPr>
          <w:p w14:paraId="1EBCC203" w14:textId="64F88851" w:rsidR="0024314C" w:rsidRPr="00E81EDD" w:rsidRDefault="0024314C" w:rsidP="0024314C">
            <w:pPr>
              <w:spacing w:after="0" w:line="20" w:lineRule="atLeast"/>
            </w:pPr>
            <w:r>
              <w:t>Lazerių skenavimo greitis spausdinimo metu</w:t>
            </w:r>
          </w:p>
        </w:tc>
        <w:tc>
          <w:tcPr>
            <w:tcW w:w="1667" w:type="pct"/>
            <w:vAlign w:val="center"/>
          </w:tcPr>
          <w:p w14:paraId="4A6BA7AF" w14:textId="2D927D8B" w:rsidR="0024314C" w:rsidRDefault="0024314C" w:rsidP="0024314C">
            <w:pPr>
              <w:spacing w:after="0" w:line="20" w:lineRule="atLeast"/>
            </w:pPr>
            <w:r>
              <w:t>≥10 m/s</w:t>
            </w:r>
          </w:p>
        </w:tc>
        <w:tc>
          <w:tcPr>
            <w:tcW w:w="1666" w:type="pct"/>
            <w:vAlign w:val="center"/>
          </w:tcPr>
          <w:p w14:paraId="1F0CC010" w14:textId="77777777" w:rsidR="0024314C" w:rsidRPr="002528C5" w:rsidRDefault="0024314C" w:rsidP="0024314C">
            <w:pPr>
              <w:spacing w:after="0" w:line="240" w:lineRule="auto"/>
              <w:rPr>
                <w:rFonts w:eastAsia="Times New Roman"/>
              </w:rPr>
            </w:pPr>
          </w:p>
        </w:tc>
      </w:tr>
      <w:tr w:rsidR="0024314C" w:rsidRPr="002528C5" w14:paraId="0BEE4A78" w14:textId="77777777" w:rsidTr="00387744">
        <w:tc>
          <w:tcPr>
            <w:tcW w:w="334" w:type="pct"/>
            <w:vAlign w:val="center"/>
          </w:tcPr>
          <w:p w14:paraId="4792CF8D" w14:textId="26C02AFC" w:rsidR="0024314C" w:rsidRPr="002528C5" w:rsidRDefault="0024314C" w:rsidP="0024314C">
            <w:pPr>
              <w:spacing w:after="0"/>
              <w:ind w:left="-104" w:right="-111"/>
              <w:jc w:val="center"/>
            </w:pPr>
            <w:r>
              <w:t>3</w:t>
            </w:r>
            <w:r w:rsidRPr="00C401E9">
              <w:t>.5.</w:t>
            </w:r>
          </w:p>
        </w:tc>
        <w:tc>
          <w:tcPr>
            <w:tcW w:w="1333" w:type="pct"/>
            <w:vAlign w:val="center"/>
          </w:tcPr>
          <w:p w14:paraId="66313D0C" w14:textId="77777777" w:rsidR="0024314C" w:rsidRPr="002528C5" w:rsidRDefault="0024314C" w:rsidP="0024314C">
            <w:pPr>
              <w:spacing w:after="0" w:line="20" w:lineRule="atLeast"/>
            </w:pPr>
            <w:r w:rsidRPr="00E81EDD">
              <w:t>Spausdinamo sluoksnio aukščio diapazonas</w:t>
            </w:r>
          </w:p>
        </w:tc>
        <w:tc>
          <w:tcPr>
            <w:tcW w:w="1667" w:type="pct"/>
            <w:vAlign w:val="center"/>
          </w:tcPr>
          <w:p w14:paraId="09FFD39F" w14:textId="394298BD" w:rsidR="0024314C" w:rsidRPr="002528C5" w:rsidRDefault="0024314C" w:rsidP="0024314C">
            <w:pPr>
              <w:spacing w:after="0" w:line="20" w:lineRule="atLeast"/>
              <w:rPr>
                <w:rFonts w:eastAsia="Times New Roman"/>
              </w:rPr>
            </w:pPr>
            <w:r>
              <w:t>≤</w:t>
            </w:r>
            <w:r w:rsidRPr="00E81EDD">
              <w:t xml:space="preserve">0,02 mm </w:t>
            </w:r>
            <w:r>
              <w:t>- ≥</w:t>
            </w:r>
            <w:r w:rsidRPr="00E81EDD">
              <w:t>0,</w:t>
            </w:r>
            <w:r w:rsidR="00387744">
              <w:t>1</w:t>
            </w:r>
            <w:r w:rsidRPr="00E81EDD">
              <w:t xml:space="preserve"> mm</w:t>
            </w:r>
          </w:p>
        </w:tc>
        <w:tc>
          <w:tcPr>
            <w:tcW w:w="1666" w:type="pct"/>
            <w:vAlign w:val="center"/>
          </w:tcPr>
          <w:p w14:paraId="36664192" w14:textId="77777777" w:rsidR="0024314C" w:rsidRPr="002528C5" w:rsidRDefault="0024314C" w:rsidP="0024314C">
            <w:pPr>
              <w:spacing w:after="0" w:line="240" w:lineRule="auto"/>
              <w:rPr>
                <w:rFonts w:eastAsia="Times New Roman"/>
              </w:rPr>
            </w:pPr>
          </w:p>
        </w:tc>
      </w:tr>
      <w:tr w:rsidR="0024314C" w:rsidRPr="002528C5" w14:paraId="2DF9C40E" w14:textId="77777777" w:rsidTr="00387744">
        <w:tc>
          <w:tcPr>
            <w:tcW w:w="334" w:type="pct"/>
            <w:vAlign w:val="center"/>
          </w:tcPr>
          <w:p w14:paraId="4FAB9B8F" w14:textId="353DD38C" w:rsidR="0024314C" w:rsidRPr="002528C5" w:rsidRDefault="0024314C" w:rsidP="0024314C">
            <w:pPr>
              <w:spacing w:after="0"/>
              <w:ind w:left="-104" w:right="-111"/>
              <w:jc w:val="center"/>
            </w:pPr>
            <w:r>
              <w:t>3</w:t>
            </w:r>
            <w:r w:rsidRPr="00C401E9">
              <w:t>.6.</w:t>
            </w:r>
          </w:p>
        </w:tc>
        <w:tc>
          <w:tcPr>
            <w:tcW w:w="1333" w:type="pct"/>
            <w:vAlign w:val="center"/>
          </w:tcPr>
          <w:p w14:paraId="057B9F1C" w14:textId="77777777" w:rsidR="0024314C" w:rsidRPr="002528C5" w:rsidRDefault="0024314C" w:rsidP="0024314C">
            <w:pPr>
              <w:spacing w:after="0" w:line="20" w:lineRule="atLeast"/>
            </w:pPr>
            <w:r w:rsidRPr="00E81EDD">
              <w:t>Galimybė atlikti skirtingų medžiagų trimatį spausdinimą</w:t>
            </w:r>
          </w:p>
        </w:tc>
        <w:tc>
          <w:tcPr>
            <w:tcW w:w="1667" w:type="pct"/>
            <w:vAlign w:val="center"/>
          </w:tcPr>
          <w:p w14:paraId="7293A6B2" w14:textId="77777777" w:rsidR="0024314C" w:rsidRPr="002528C5" w:rsidRDefault="0024314C" w:rsidP="0024314C">
            <w:pPr>
              <w:spacing w:after="0" w:line="20" w:lineRule="atLeast"/>
              <w:rPr>
                <w:rFonts w:eastAsia="Times New Roman"/>
              </w:rPr>
            </w:pPr>
            <w:r>
              <w:t xml:space="preserve">Turi būti ne mažiau kaip </w:t>
            </w:r>
            <w:r w:rsidRPr="00E81EDD">
              <w:t>iš: nerūdijančio plieno, aliuminio</w:t>
            </w:r>
          </w:p>
        </w:tc>
        <w:tc>
          <w:tcPr>
            <w:tcW w:w="1666" w:type="pct"/>
            <w:vAlign w:val="center"/>
          </w:tcPr>
          <w:p w14:paraId="256EFD57" w14:textId="77777777" w:rsidR="0024314C" w:rsidRPr="002528C5" w:rsidRDefault="0024314C" w:rsidP="0024314C">
            <w:pPr>
              <w:spacing w:after="0" w:line="240" w:lineRule="auto"/>
              <w:rPr>
                <w:rFonts w:eastAsia="Times New Roman"/>
              </w:rPr>
            </w:pPr>
          </w:p>
        </w:tc>
      </w:tr>
      <w:tr w:rsidR="0024314C" w:rsidRPr="002528C5" w14:paraId="1A80AD06" w14:textId="77777777" w:rsidTr="00387744">
        <w:tc>
          <w:tcPr>
            <w:tcW w:w="334" w:type="pct"/>
            <w:vAlign w:val="center"/>
          </w:tcPr>
          <w:p w14:paraId="61E31192" w14:textId="1FE97F13" w:rsidR="0024314C" w:rsidRPr="002528C5" w:rsidRDefault="0024314C" w:rsidP="0024314C">
            <w:pPr>
              <w:spacing w:after="0"/>
              <w:ind w:left="-104" w:right="-111"/>
              <w:jc w:val="center"/>
            </w:pPr>
            <w:r>
              <w:t>3</w:t>
            </w:r>
            <w:r w:rsidRPr="00C401E9">
              <w:t>.7.</w:t>
            </w:r>
          </w:p>
        </w:tc>
        <w:tc>
          <w:tcPr>
            <w:tcW w:w="1333" w:type="pct"/>
            <w:vAlign w:val="center"/>
          </w:tcPr>
          <w:p w14:paraId="5F25E8A0" w14:textId="77777777" w:rsidR="0024314C" w:rsidRPr="002528C5" w:rsidRDefault="0024314C" w:rsidP="0024314C">
            <w:pPr>
              <w:spacing w:after="0" w:line="20" w:lineRule="atLeast"/>
            </w:pPr>
            <w:r w:rsidRPr="00E81EDD">
              <w:t>Spausdinimo kameroje</w:t>
            </w:r>
          </w:p>
        </w:tc>
        <w:tc>
          <w:tcPr>
            <w:tcW w:w="1667" w:type="pct"/>
            <w:vAlign w:val="center"/>
          </w:tcPr>
          <w:p w14:paraId="4C5A331E" w14:textId="77777777" w:rsidR="0024314C" w:rsidRPr="002528C5" w:rsidRDefault="0024314C" w:rsidP="0024314C">
            <w:pPr>
              <w:spacing w:after="0" w:line="20" w:lineRule="atLeast"/>
              <w:rPr>
                <w:rFonts w:eastAsia="Times New Roman"/>
              </w:rPr>
            </w:pPr>
            <w:r>
              <w:t xml:space="preserve">Turi būti </w:t>
            </w:r>
            <w:r w:rsidRPr="00E81EDD">
              <w:t>naudojamos inertinės dujos apsaugant nuo deguonies.</w:t>
            </w:r>
          </w:p>
        </w:tc>
        <w:tc>
          <w:tcPr>
            <w:tcW w:w="1666" w:type="pct"/>
            <w:vAlign w:val="center"/>
          </w:tcPr>
          <w:p w14:paraId="3B67DC71" w14:textId="77777777" w:rsidR="0024314C" w:rsidRPr="002528C5" w:rsidRDefault="0024314C" w:rsidP="0024314C">
            <w:pPr>
              <w:spacing w:after="0" w:line="240" w:lineRule="auto"/>
              <w:rPr>
                <w:rFonts w:eastAsia="Times New Roman"/>
              </w:rPr>
            </w:pPr>
          </w:p>
        </w:tc>
      </w:tr>
      <w:tr w:rsidR="0024314C" w:rsidRPr="002528C5" w14:paraId="10616AE9" w14:textId="77777777" w:rsidTr="00387744">
        <w:tc>
          <w:tcPr>
            <w:tcW w:w="334" w:type="pct"/>
            <w:vAlign w:val="center"/>
          </w:tcPr>
          <w:p w14:paraId="557A8E14" w14:textId="4C956489" w:rsidR="0024314C" w:rsidRPr="002528C5" w:rsidRDefault="0024314C" w:rsidP="0024314C">
            <w:pPr>
              <w:spacing w:after="0"/>
              <w:ind w:left="-104" w:right="-111"/>
              <w:jc w:val="center"/>
            </w:pPr>
            <w:r>
              <w:lastRenderedPageBreak/>
              <w:t>3.8.</w:t>
            </w:r>
          </w:p>
        </w:tc>
        <w:tc>
          <w:tcPr>
            <w:tcW w:w="1333" w:type="pct"/>
            <w:vAlign w:val="center"/>
          </w:tcPr>
          <w:p w14:paraId="59A9795E" w14:textId="77777777" w:rsidR="0024314C" w:rsidRPr="002528C5" w:rsidRDefault="0024314C" w:rsidP="0024314C">
            <w:pPr>
              <w:spacing w:after="0" w:line="20" w:lineRule="atLeast"/>
            </w:pPr>
            <w:r>
              <w:t>S</w:t>
            </w:r>
            <w:r w:rsidRPr="00E81EDD">
              <w:t xml:space="preserve">pausdinimo kameros stebėjimo sistema (angl. </w:t>
            </w:r>
            <w:proofErr w:type="spellStart"/>
            <w:r w:rsidRPr="00E81EDD">
              <w:t>Powder</w:t>
            </w:r>
            <w:proofErr w:type="spellEnd"/>
            <w:r w:rsidRPr="00E81EDD">
              <w:t xml:space="preserve"> </w:t>
            </w:r>
            <w:proofErr w:type="spellStart"/>
            <w:r w:rsidRPr="00E81EDD">
              <w:t>bed</w:t>
            </w:r>
            <w:proofErr w:type="spellEnd"/>
            <w:r w:rsidRPr="00E81EDD">
              <w:t xml:space="preserve"> </w:t>
            </w:r>
            <w:proofErr w:type="spellStart"/>
            <w:r w:rsidRPr="00E81EDD">
              <w:t>monitoring</w:t>
            </w:r>
            <w:proofErr w:type="spellEnd"/>
            <w:r w:rsidRPr="00E81EDD">
              <w:t xml:space="preserve"> </w:t>
            </w:r>
            <w:proofErr w:type="spellStart"/>
            <w:r w:rsidRPr="00E81EDD">
              <w:t>system</w:t>
            </w:r>
            <w:proofErr w:type="spellEnd"/>
            <w:r w:rsidRPr="00E81EDD">
              <w:t>)</w:t>
            </w:r>
          </w:p>
        </w:tc>
        <w:tc>
          <w:tcPr>
            <w:tcW w:w="1667" w:type="pct"/>
            <w:vAlign w:val="center"/>
          </w:tcPr>
          <w:p w14:paraId="55A1FEC3" w14:textId="77777777" w:rsidR="0024314C" w:rsidRPr="002528C5" w:rsidRDefault="0024314C" w:rsidP="0024314C">
            <w:pPr>
              <w:spacing w:after="0" w:line="20" w:lineRule="atLeast"/>
              <w:rPr>
                <w:rFonts w:eastAsia="Times New Roman"/>
              </w:rPr>
            </w:pPr>
            <w:r>
              <w:t>Turi būti i</w:t>
            </w:r>
            <w:r w:rsidRPr="00E81EDD">
              <w:t xml:space="preserve">ntegruota </w:t>
            </w:r>
          </w:p>
        </w:tc>
        <w:tc>
          <w:tcPr>
            <w:tcW w:w="1666" w:type="pct"/>
            <w:vAlign w:val="center"/>
          </w:tcPr>
          <w:p w14:paraId="42B76318" w14:textId="77777777" w:rsidR="0024314C" w:rsidRPr="002528C5" w:rsidRDefault="0024314C" w:rsidP="0024314C">
            <w:pPr>
              <w:spacing w:after="0" w:line="240" w:lineRule="auto"/>
              <w:rPr>
                <w:rFonts w:eastAsia="Times New Roman"/>
              </w:rPr>
            </w:pPr>
          </w:p>
        </w:tc>
      </w:tr>
      <w:tr w:rsidR="0024314C" w:rsidRPr="002528C5" w14:paraId="32C6A70B" w14:textId="77777777" w:rsidTr="00387744">
        <w:tc>
          <w:tcPr>
            <w:tcW w:w="334" w:type="pct"/>
            <w:vAlign w:val="center"/>
          </w:tcPr>
          <w:p w14:paraId="044F224C" w14:textId="77777777" w:rsidR="0024314C" w:rsidRPr="002528C5" w:rsidRDefault="0024314C" w:rsidP="0024314C">
            <w:pPr>
              <w:spacing w:after="0"/>
              <w:ind w:left="-104" w:right="-111"/>
              <w:jc w:val="center"/>
            </w:pPr>
            <w:r>
              <w:t>4.</w:t>
            </w:r>
          </w:p>
        </w:tc>
        <w:tc>
          <w:tcPr>
            <w:tcW w:w="4666" w:type="pct"/>
            <w:gridSpan w:val="3"/>
            <w:vAlign w:val="center"/>
          </w:tcPr>
          <w:p w14:paraId="6AE3732E" w14:textId="77777777" w:rsidR="0024314C" w:rsidRPr="002528C5" w:rsidRDefault="0024314C" w:rsidP="0024314C">
            <w:pPr>
              <w:spacing w:after="0" w:line="240" w:lineRule="auto"/>
              <w:rPr>
                <w:rFonts w:eastAsia="Times New Roman"/>
              </w:rPr>
            </w:pPr>
            <w:r w:rsidRPr="00E81EDD">
              <w:t>Programinė įranga</w:t>
            </w:r>
          </w:p>
        </w:tc>
      </w:tr>
      <w:tr w:rsidR="0024314C" w:rsidRPr="002528C5" w14:paraId="33DFA675" w14:textId="77777777" w:rsidTr="00387744">
        <w:tc>
          <w:tcPr>
            <w:tcW w:w="334" w:type="pct"/>
            <w:vAlign w:val="center"/>
          </w:tcPr>
          <w:p w14:paraId="0A032A3D" w14:textId="77777777" w:rsidR="0024314C" w:rsidRPr="002528C5" w:rsidRDefault="0024314C" w:rsidP="0024314C">
            <w:pPr>
              <w:spacing w:after="0"/>
              <w:ind w:left="-104" w:right="-111"/>
              <w:jc w:val="center"/>
            </w:pPr>
            <w:r>
              <w:t>4</w:t>
            </w:r>
            <w:r w:rsidRPr="00C401E9">
              <w:t>.1.</w:t>
            </w:r>
          </w:p>
        </w:tc>
        <w:tc>
          <w:tcPr>
            <w:tcW w:w="1333" w:type="pct"/>
            <w:vAlign w:val="center"/>
          </w:tcPr>
          <w:p w14:paraId="36782673" w14:textId="77777777" w:rsidR="0024314C" w:rsidRPr="002528C5" w:rsidRDefault="0024314C" w:rsidP="0024314C">
            <w:pPr>
              <w:spacing w:after="0" w:line="20" w:lineRule="atLeast"/>
            </w:pPr>
            <w:r w:rsidRPr="00E81EDD">
              <w:t>Programinė įranga</w:t>
            </w:r>
          </w:p>
        </w:tc>
        <w:tc>
          <w:tcPr>
            <w:tcW w:w="1667" w:type="pct"/>
            <w:vAlign w:val="center"/>
          </w:tcPr>
          <w:p w14:paraId="3A67DDC6" w14:textId="1DD59378" w:rsidR="0024314C" w:rsidRPr="002528C5" w:rsidRDefault="0024314C" w:rsidP="0024314C">
            <w:pPr>
              <w:spacing w:after="0" w:line="20" w:lineRule="atLeast"/>
              <w:rPr>
                <w:rFonts w:eastAsia="Times New Roman"/>
              </w:rPr>
            </w:pPr>
            <w:r w:rsidRPr="00DF7495">
              <w:t>Turi būti pritaikyta ir leidžianti valdyti spausdintuvą ir spausdinimo procesą anglų arba lietuvių kalbomis</w:t>
            </w:r>
          </w:p>
        </w:tc>
        <w:tc>
          <w:tcPr>
            <w:tcW w:w="1666" w:type="pct"/>
            <w:vAlign w:val="center"/>
          </w:tcPr>
          <w:p w14:paraId="3DB3C028" w14:textId="77777777" w:rsidR="0024314C" w:rsidRPr="002528C5" w:rsidRDefault="0024314C" w:rsidP="0024314C">
            <w:pPr>
              <w:spacing w:after="0" w:line="240" w:lineRule="auto"/>
              <w:rPr>
                <w:rFonts w:eastAsia="Times New Roman"/>
              </w:rPr>
            </w:pPr>
          </w:p>
        </w:tc>
      </w:tr>
      <w:tr w:rsidR="0024314C" w:rsidRPr="002528C5" w14:paraId="71ECEB70" w14:textId="77777777" w:rsidTr="00387744">
        <w:tc>
          <w:tcPr>
            <w:tcW w:w="334" w:type="pct"/>
            <w:vAlign w:val="center"/>
          </w:tcPr>
          <w:p w14:paraId="2601ADDF" w14:textId="77777777" w:rsidR="0024314C" w:rsidRPr="002528C5" w:rsidRDefault="0024314C" w:rsidP="0024314C">
            <w:pPr>
              <w:spacing w:after="0"/>
              <w:ind w:left="-104" w:right="-111"/>
              <w:jc w:val="center"/>
            </w:pPr>
            <w:r>
              <w:t>4</w:t>
            </w:r>
            <w:r w:rsidRPr="00C401E9">
              <w:t>.2.</w:t>
            </w:r>
          </w:p>
        </w:tc>
        <w:tc>
          <w:tcPr>
            <w:tcW w:w="1333" w:type="pct"/>
            <w:vAlign w:val="center"/>
          </w:tcPr>
          <w:p w14:paraId="297815E9" w14:textId="77777777" w:rsidR="0024314C" w:rsidRPr="002528C5" w:rsidRDefault="0024314C" w:rsidP="0024314C">
            <w:pPr>
              <w:spacing w:after="0" w:line="20" w:lineRule="atLeast"/>
            </w:pPr>
            <w:r w:rsidRPr="00E81EDD">
              <w:t>3D spausdintuvų spausdinimo formatai</w:t>
            </w:r>
          </w:p>
        </w:tc>
        <w:tc>
          <w:tcPr>
            <w:tcW w:w="1667" w:type="pct"/>
            <w:vAlign w:val="center"/>
          </w:tcPr>
          <w:p w14:paraId="7EED5392" w14:textId="77777777" w:rsidR="0024314C" w:rsidRPr="000E1C91" w:rsidRDefault="0024314C" w:rsidP="0024314C">
            <w:pPr>
              <w:spacing w:after="0" w:line="20" w:lineRule="atLeast"/>
            </w:pPr>
            <w:r w:rsidRPr="00E81EDD">
              <w:t>Turi palaikyti STL arba lygiaverčius</w:t>
            </w:r>
          </w:p>
        </w:tc>
        <w:tc>
          <w:tcPr>
            <w:tcW w:w="1666" w:type="pct"/>
            <w:vAlign w:val="center"/>
          </w:tcPr>
          <w:p w14:paraId="71AC16A0" w14:textId="77777777" w:rsidR="0024314C" w:rsidRPr="002528C5" w:rsidRDefault="0024314C" w:rsidP="0024314C">
            <w:pPr>
              <w:spacing w:after="0" w:line="240" w:lineRule="auto"/>
              <w:rPr>
                <w:rFonts w:eastAsia="Times New Roman"/>
              </w:rPr>
            </w:pPr>
          </w:p>
        </w:tc>
      </w:tr>
      <w:tr w:rsidR="0024314C" w:rsidRPr="002528C5" w14:paraId="5E6BBE6F" w14:textId="77777777" w:rsidTr="00387744">
        <w:tc>
          <w:tcPr>
            <w:tcW w:w="334" w:type="pct"/>
            <w:vAlign w:val="center"/>
          </w:tcPr>
          <w:p w14:paraId="29111682" w14:textId="77777777" w:rsidR="0024314C" w:rsidRPr="002528C5" w:rsidRDefault="0024314C" w:rsidP="0024314C">
            <w:pPr>
              <w:spacing w:after="0"/>
              <w:ind w:left="-104" w:right="-111"/>
              <w:jc w:val="center"/>
            </w:pPr>
            <w:r>
              <w:t>4</w:t>
            </w:r>
            <w:r w:rsidRPr="00C401E9">
              <w:t>.3.</w:t>
            </w:r>
          </w:p>
        </w:tc>
        <w:tc>
          <w:tcPr>
            <w:tcW w:w="1333" w:type="pct"/>
            <w:vAlign w:val="center"/>
          </w:tcPr>
          <w:p w14:paraId="0F994595" w14:textId="77777777" w:rsidR="0024314C" w:rsidRPr="002528C5" w:rsidRDefault="0024314C" w:rsidP="0024314C">
            <w:pPr>
              <w:spacing w:after="0" w:line="20" w:lineRule="atLeast"/>
            </w:pPr>
            <w:r w:rsidRPr="00E81EDD">
              <w:t>Programinė įrangos prieinamumas</w:t>
            </w:r>
          </w:p>
        </w:tc>
        <w:tc>
          <w:tcPr>
            <w:tcW w:w="1667" w:type="pct"/>
            <w:vAlign w:val="center"/>
          </w:tcPr>
          <w:p w14:paraId="060F1C21" w14:textId="77777777" w:rsidR="0024314C" w:rsidRPr="002528C5" w:rsidRDefault="0024314C" w:rsidP="0024314C">
            <w:pPr>
              <w:spacing w:after="0" w:line="20" w:lineRule="atLeast"/>
              <w:rPr>
                <w:rFonts w:eastAsia="Times New Roman"/>
              </w:rPr>
            </w:pPr>
            <w:r w:rsidRPr="00E81EDD">
              <w:t>Pasibaigus įrenginio garantiniam laikotarpiui, neturi būti licencijuojama (</w:t>
            </w:r>
            <w:proofErr w:type="spellStart"/>
            <w:r>
              <w:t>t.y</w:t>
            </w:r>
            <w:proofErr w:type="spellEnd"/>
            <w:r>
              <w:t xml:space="preserve">. </w:t>
            </w:r>
            <w:r w:rsidRPr="00E81EDD">
              <w:t xml:space="preserve">turi būti nemokama) </w:t>
            </w:r>
          </w:p>
        </w:tc>
        <w:tc>
          <w:tcPr>
            <w:tcW w:w="1666" w:type="pct"/>
            <w:vAlign w:val="center"/>
          </w:tcPr>
          <w:p w14:paraId="0CB6DDE8" w14:textId="77777777" w:rsidR="0024314C" w:rsidRPr="002528C5" w:rsidRDefault="0024314C" w:rsidP="0024314C">
            <w:pPr>
              <w:spacing w:after="0" w:line="240" w:lineRule="auto"/>
              <w:rPr>
                <w:rFonts w:eastAsia="Times New Roman"/>
              </w:rPr>
            </w:pPr>
          </w:p>
        </w:tc>
      </w:tr>
      <w:tr w:rsidR="0024314C" w:rsidRPr="002528C5" w14:paraId="6A25C681" w14:textId="77777777" w:rsidTr="00387744">
        <w:tc>
          <w:tcPr>
            <w:tcW w:w="334" w:type="pct"/>
            <w:vAlign w:val="center"/>
          </w:tcPr>
          <w:p w14:paraId="66758828" w14:textId="77777777" w:rsidR="0024314C" w:rsidRPr="00906749" w:rsidRDefault="0024314C" w:rsidP="0024314C">
            <w:pPr>
              <w:spacing w:after="0"/>
              <w:ind w:left="-104" w:right="-111"/>
              <w:jc w:val="center"/>
              <w:rPr>
                <w:b/>
              </w:rPr>
            </w:pPr>
            <w:r w:rsidRPr="00906749">
              <w:rPr>
                <w:b/>
              </w:rPr>
              <w:t>5.</w:t>
            </w:r>
          </w:p>
        </w:tc>
        <w:tc>
          <w:tcPr>
            <w:tcW w:w="1333" w:type="pct"/>
            <w:vAlign w:val="center"/>
          </w:tcPr>
          <w:p w14:paraId="45F54C95" w14:textId="77777777" w:rsidR="0024314C" w:rsidRPr="00906749" w:rsidRDefault="0024314C" w:rsidP="0024314C">
            <w:pPr>
              <w:spacing w:after="0" w:line="20" w:lineRule="atLeast"/>
              <w:rPr>
                <w:b/>
              </w:rPr>
            </w:pPr>
            <w:r w:rsidRPr="00906749">
              <w:rPr>
                <w:b/>
              </w:rPr>
              <w:t>Vakuuminis metalo miltelių nusiurbimo įrenginys</w:t>
            </w:r>
          </w:p>
        </w:tc>
        <w:tc>
          <w:tcPr>
            <w:tcW w:w="1667" w:type="pct"/>
            <w:vAlign w:val="center"/>
          </w:tcPr>
          <w:p w14:paraId="6E87D91A" w14:textId="20F58DE6" w:rsidR="0024314C" w:rsidRPr="002528C5" w:rsidRDefault="00906749" w:rsidP="0024314C">
            <w:pPr>
              <w:spacing w:after="0" w:line="20" w:lineRule="atLeast"/>
              <w:rPr>
                <w:rFonts w:eastAsia="Times New Roman"/>
              </w:rPr>
            </w:pPr>
            <w:r w:rsidRPr="002528C5">
              <w:rPr>
                <w:b/>
              </w:rPr>
              <w:t>Nurodyti siūlomą gamintoją ir gamintojo modelį</w:t>
            </w:r>
          </w:p>
        </w:tc>
        <w:tc>
          <w:tcPr>
            <w:tcW w:w="1666" w:type="pct"/>
            <w:vAlign w:val="center"/>
          </w:tcPr>
          <w:p w14:paraId="6CA0A6A4" w14:textId="77777777" w:rsidR="0024314C" w:rsidRPr="002528C5" w:rsidRDefault="0024314C" w:rsidP="0024314C">
            <w:pPr>
              <w:spacing w:after="0" w:line="240" w:lineRule="auto"/>
              <w:rPr>
                <w:rFonts w:eastAsia="Times New Roman"/>
              </w:rPr>
            </w:pPr>
          </w:p>
        </w:tc>
      </w:tr>
      <w:tr w:rsidR="00906749" w:rsidRPr="002528C5" w14:paraId="72DFF6CB" w14:textId="77777777" w:rsidTr="00387744">
        <w:tc>
          <w:tcPr>
            <w:tcW w:w="334" w:type="pct"/>
            <w:vAlign w:val="center"/>
          </w:tcPr>
          <w:p w14:paraId="6BF4D88E" w14:textId="10E36207" w:rsidR="00906749" w:rsidRDefault="00906749" w:rsidP="0024314C">
            <w:pPr>
              <w:spacing w:after="0"/>
              <w:ind w:left="-104" w:right="-111"/>
              <w:jc w:val="center"/>
            </w:pPr>
            <w:r>
              <w:t>5.1.</w:t>
            </w:r>
          </w:p>
        </w:tc>
        <w:tc>
          <w:tcPr>
            <w:tcW w:w="1333" w:type="pct"/>
            <w:vAlign w:val="center"/>
          </w:tcPr>
          <w:p w14:paraId="2B24A903" w14:textId="1C046211" w:rsidR="00906749" w:rsidRPr="00E81EDD" w:rsidRDefault="00387744" w:rsidP="0024314C">
            <w:pPr>
              <w:spacing w:after="0" w:line="20" w:lineRule="atLeast"/>
            </w:pPr>
            <w:r>
              <w:t>Tipas</w:t>
            </w:r>
          </w:p>
        </w:tc>
        <w:tc>
          <w:tcPr>
            <w:tcW w:w="1667" w:type="pct"/>
            <w:vAlign w:val="center"/>
          </w:tcPr>
          <w:p w14:paraId="3874A172" w14:textId="48939763" w:rsidR="00906749" w:rsidRDefault="00906749" w:rsidP="0024314C">
            <w:pPr>
              <w:spacing w:after="0" w:line="20" w:lineRule="atLeast"/>
            </w:pPr>
            <w:r>
              <w:t>Turi būti</w:t>
            </w:r>
            <w:r w:rsidR="00387744">
              <w:t xml:space="preserve"> sprogimui atsparus, šlapio tipo</w:t>
            </w:r>
          </w:p>
        </w:tc>
        <w:tc>
          <w:tcPr>
            <w:tcW w:w="1666" w:type="pct"/>
            <w:vAlign w:val="center"/>
          </w:tcPr>
          <w:p w14:paraId="6D626595" w14:textId="77777777" w:rsidR="00906749" w:rsidRPr="002528C5" w:rsidRDefault="00906749" w:rsidP="0024314C">
            <w:pPr>
              <w:spacing w:after="0" w:line="240" w:lineRule="auto"/>
              <w:rPr>
                <w:rFonts w:eastAsia="Times New Roman"/>
              </w:rPr>
            </w:pPr>
          </w:p>
        </w:tc>
      </w:tr>
      <w:tr w:rsidR="00906749" w:rsidRPr="002528C5" w14:paraId="26EE05AC" w14:textId="77777777" w:rsidTr="00387744">
        <w:tc>
          <w:tcPr>
            <w:tcW w:w="334" w:type="pct"/>
            <w:vAlign w:val="center"/>
          </w:tcPr>
          <w:p w14:paraId="1BDFC46C" w14:textId="6AD7E1EF" w:rsidR="00906749" w:rsidRDefault="00906749" w:rsidP="0024314C">
            <w:pPr>
              <w:spacing w:after="0"/>
              <w:ind w:left="-104" w:right="-111"/>
              <w:jc w:val="center"/>
            </w:pPr>
            <w:r>
              <w:t>5.2.</w:t>
            </w:r>
          </w:p>
        </w:tc>
        <w:tc>
          <w:tcPr>
            <w:tcW w:w="1333" w:type="pct"/>
            <w:vAlign w:val="center"/>
          </w:tcPr>
          <w:p w14:paraId="727F19DB" w14:textId="378A2DC8" w:rsidR="00906749" w:rsidRPr="00E81EDD" w:rsidRDefault="00906749" w:rsidP="0024314C">
            <w:pPr>
              <w:spacing w:after="0" w:line="20" w:lineRule="atLeast"/>
            </w:pPr>
            <w:r>
              <w:t>Pritaikytas siurbti</w:t>
            </w:r>
          </w:p>
        </w:tc>
        <w:tc>
          <w:tcPr>
            <w:tcW w:w="1667" w:type="pct"/>
            <w:vAlign w:val="center"/>
          </w:tcPr>
          <w:p w14:paraId="110FD05C" w14:textId="13239EC1" w:rsidR="00906749" w:rsidRDefault="00906749" w:rsidP="0024314C">
            <w:pPr>
              <w:spacing w:after="0" w:line="20" w:lineRule="atLeast"/>
            </w:pPr>
            <w:r>
              <w:t>Turi būti ne mažiau kaip: nerūdijančio plieno ir aliuminio miltelius</w:t>
            </w:r>
          </w:p>
        </w:tc>
        <w:tc>
          <w:tcPr>
            <w:tcW w:w="1666" w:type="pct"/>
            <w:vAlign w:val="center"/>
          </w:tcPr>
          <w:p w14:paraId="26B91F2F" w14:textId="77777777" w:rsidR="00906749" w:rsidRPr="002528C5" w:rsidRDefault="00906749" w:rsidP="0024314C">
            <w:pPr>
              <w:spacing w:after="0" w:line="240" w:lineRule="auto"/>
              <w:rPr>
                <w:rFonts w:eastAsia="Times New Roman"/>
              </w:rPr>
            </w:pPr>
          </w:p>
        </w:tc>
      </w:tr>
      <w:tr w:rsidR="0024314C" w:rsidRPr="002528C5" w14:paraId="47669096" w14:textId="77777777" w:rsidTr="00387744">
        <w:tc>
          <w:tcPr>
            <w:tcW w:w="334" w:type="pct"/>
            <w:vAlign w:val="center"/>
          </w:tcPr>
          <w:p w14:paraId="463D367A" w14:textId="77777777" w:rsidR="0024314C" w:rsidRPr="00906749" w:rsidRDefault="0024314C" w:rsidP="0024314C">
            <w:pPr>
              <w:spacing w:after="0"/>
              <w:ind w:left="-104" w:right="-111"/>
              <w:jc w:val="center"/>
              <w:rPr>
                <w:b/>
              </w:rPr>
            </w:pPr>
            <w:r w:rsidRPr="00906749">
              <w:rPr>
                <w:b/>
              </w:rPr>
              <w:t>6.</w:t>
            </w:r>
          </w:p>
        </w:tc>
        <w:tc>
          <w:tcPr>
            <w:tcW w:w="1333" w:type="pct"/>
            <w:vAlign w:val="center"/>
          </w:tcPr>
          <w:p w14:paraId="355FCA93" w14:textId="77777777" w:rsidR="0024314C" w:rsidRPr="00906749" w:rsidRDefault="0024314C" w:rsidP="0024314C">
            <w:pPr>
              <w:spacing w:after="0" w:line="20" w:lineRule="atLeast"/>
              <w:rPr>
                <w:rFonts w:eastAsia="Times New Roman"/>
                <w:b/>
              </w:rPr>
            </w:pPr>
            <w:r w:rsidRPr="00906749">
              <w:rPr>
                <w:b/>
              </w:rPr>
              <w:t>Drėgmės iš metalo miltelių šalinimo įrenginys</w:t>
            </w:r>
          </w:p>
        </w:tc>
        <w:tc>
          <w:tcPr>
            <w:tcW w:w="1667" w:type="pct"/>
            <w:vAlign w:val="center"/>
          </w:tcPr>
          <w:p w14:paraId="36EB4497" w14:textId="5F3DF87D" w:rsidR="0024314C" w:rsidRPr="00387744" w:rsidRDefault="00387744" w:rsidP="00387744">
            <w:pPr>
              <w:spacing w:after="0"/>
            </w:pPr>
            <w:r w:rsidRPr="00035D08">
              <w:rPr>
                <w:b/>
              </w:rPr>
              <w:t>Nurodyti siūlomą gamintoją ir gamintojo modelį</w:t>
            </w:r>
          </w:p>
        </w:tc>
        <w:tc>
          <w:tcPr>
            <w:tcW w:w="1666" w:type="pct"/>
            <w:vAlign w:val="center"/>
          </w:tcPr>
          <w:p w14:paraId="7AB330DD" w14:textId="77777777" w:rsidR="0024314C" w:rsidRPr="002528C5" w:rsidRDefault="0024314C" w:rsidP="0024314C">
            <w:pPr>
              <w:spacing w:after="0" w:line="240" w:lineRule="auto"/>
              <w:rPr>
                <w:rFonts w:eastAsia="Times New Roman"/>
              </w:rPr>
            </w:pPr>
          </w:p>
        </w:tc>
      </w:tr>
      <w:tr w:rsidR="00387744" w:rsidRPr="002528C5" w14:paraId="7BFF2787" w14:textId="77777777" w:rsidTr="00387744">
        <w:tc>
          <w:tcPr>
            <w:tcW w:w="334" w:type="pct"/>
            <w:vAlign w:val="center"/>
          </w:tcPr>
          <w:p w14:paraId="73889B45" w14:textId="10A1C1C2" w:rsidR="00387744" w:rsidRPr="00387744" w:rsidRDefault="00387744" w:rsidP="0024314C">
            <w:pPr>
              <w:spacing w:after="0"/>
              <w:ind w:left="-104" w:right="-111"/>
              <w:jc w:val="center"/>
            </w:pPr>
            <w:r w:rsidRPr="00387744">
              <w:t>6.1.</w:t>
            </w:r>
          </w:p>
        </w:tc>
        <w:tc>
          <w:tcPr>
            <w:tcW w:w="1333" w:type="pct"/>
            <w:vAlign w:val="center"/>
          </w:tcPr>
          <w:p w14:paraId="5AB9987B" w14:textId="22A0E132" w:rsidR="00387744" w:rsidRPr="00906749" w:rsidRDefault="00387744" w:rsidP="0024314C">
            <w:pPr>
              <w:spacing w:after="0" w:line="20" w:lineRule="atLeast"/>
              <w:rPr>
                <w:b/>
              </w:rPr>
            </w:pPr>
            <w:r w:rsidRPr="00C3543D">
              <w:rPr>
                <w:iCs/>
              </w:rPr>
              <w:t xml:space="preserve">Specializuotas drėgmės šalinimo iš miltelių įrenginys </w:t>
            </w:r>
          </w:p>
        </w:tc>
        <w:tc>
          <w:tcPr>
            <w:tcW w:w="1667" w:type="pct"/>
            <w:vAlign w:val="center"/>
          </w:tcPr>
          <w:p w14:paraId="1D1B8E9D" w14:textId="0FCDCCAB" w:rsidR="00387744" w:rsidRPr="00C3543D" w:rsidRDefault="00387744" w:rsidP="00387744">
            <w:pPr>
              <w:spacing w:after="0"/>
              <w:rPr>
                <w:iCs/>
              </w:rPr>
            </w:pPr>
            <w:r>
              <w:rPr>
                <w:iCs/>
              </w:rPr>
              <w:t>T</w:t>
            </w:r>
            <w:r w:rsidRPr="00C3543D">
              <w:rPr>
                <w:iCs/>
              </w:rPr>
              <w:t xml:space="preserve">uri būti pritaikytas </w:t>
            </w:r>
            <w:r w:rsidRPr="00C3543D">
              <w:t>ne mažiau kaip</w:t>
            </w:r>
            <w:r w:rsidRPr="00C3543D">
              <w:rPr>
                <w:iCs/>
              </w:rPr>
              <w:t xml:space="preserve">: </w:t>
            </w:r>
            <w:r w:rsidRPr="00C3543D">
              <w:t>nerūdijančiam plienui ir aliuminiui.</w:t>
            </w:r>
          </w:p>
        </w:tc>
        <w:tc>
          <w:tcPr>
            <w:tcW w:w="1666" w:type="pct"/>
            <w:vAlign w:val="center"/>
          </w:tcPr>
          <w:p w14:paraId="453ACE0A" w14:textId="77777777" w:rsidR="00387744" w:rsidRPr="002528C5" w:rsidRDefault="00387744" w:rsidP="0024314C">
            <w:pPr>
              <w:spacing w:after="0" w:line="240" w:lineRule="auto"/>
              <w:rPr>
                <w:rFonts w:eastAsia="Times New Roman"/>
              </w:rPr>
            </w:pPr>
          </w:p>
        </w:tc>
      </w:tr>
      <w:tr w:rsidR="00906749" w:rsidRPr="002528C5" w14:paraId="28E64F97" w14:textId="77777777" w:rsidTr="00387744">
        <w:tc>
          <w:tcPr>
            <w:tcW w:w="334" w:type="pct"/>
            <w:vAlign w:val="center"/>
          </w:tcPr>
          <w:p w14:paraId="1A72D57D" w14:textId="2D517F08" w:rsidR="00906749" w:rsidRDefault="00387744" w:rsidP="0024314C">
            <w:pPr>
              <w:spacing w:after="0"/>
              <w:ind w:left="-104" w:right="-111"/>
              <w:jc w:val="center"/>
            </w:pPr>
            <w:r>
              <w:t>6.2.</w:t>
            </w:r>
          </w:p>
        </w:tc>
        <w:tc>
          <w:tcPr>
            <w:tcW w:w="1333" w:type="pct"/>
            <w:vAlign w:val="center"/>
          </w:tcPr>
          <w:p w14:paraId="4274CE9D" w14:textId="35956930" w:rsidR="00906749" w:rsidRPr="00E81EDD" w:rsidRDefault="00387744" w:rsidP="0024314C">
            <w:pPr>
              <w:spacing w:after="0" w:line="20" w:lineRule="atLeast"/>
            </w:pPr>
            <w:r w:rsidRPr="00C3543D">
              <w:t>Maksimali džiovinimo temperatūra</w:t>
            </w:r>
          </w:p>
        </w:tc>
        <w:tc>
          <w:tcPr>
            <w:tcW w:w="1667" w:type="pct"/>
            <w:vAlign w:val="center"/>
          </w:tcPr>
          <w:p w14:paraId="16272B57" w14:textId="6772B929" w:rsidR="00906749" w:rsidRPr="00C3543D" w:rsidRDefault="00387744" w:rsidP="0024314C">
            <w:pPr>
              <w:spacing w:after="0"/>
              <w:rPr>
                <w:iCs/>
              </w:rPr>
            </w:pPr>
            <w:r>
              <w:rPr>
                <w:iCs/>
              </w:rPr>
              <w:t>≥</w:t>
            </w:r>
            <w:r w:rsidRPr="00C3543D">
              <w:rPr>
                <w:lang w:val="en-US"/>
              </w:rPr>
              <w:t>250 </w:t>
            </w:r>
            <w:r w:rsidRPr="00C3543D">
              <w:rPr>
                <w:rFonts w:ascii="Palatino Linotype" w:hAnsi="Palatino Linotype"/>
                <w:lang w:val="en-US"/>
              </w:rPr>
              <w:t>°</w:t>
            </w:r>
            <w:r w:rsidRPr="00C3543D">
              <w:rPr>
                <w:lang w:val="en-US"/>
              </w:rPr>
              <w:t>C</w:t>
            </w:r>
          </w:p>
        </w:tc>
        <w:tc>
          <w:tcPr>
            <w:tcW w:w="1666" w:type="pct"/>
            <w:vAlign w:val="center"/>
          </w:tcPr>
          <w:p w14:paraId="77B654F6" w14:textId="77777777" w:rsidR="00906749" w:rsidRPr="002528C5" w:rsidRDefault="00906749" w:rsidP="0024314C">
            <w:pPr>
              <w:spacing w:after="0" w:line="240" w:lineRule="auto"/>
              <w:rPr>
                <w:rFonts w:eastAsia="Times New Roman"/>
              </w:rPr>
            </w:pPr>
          </w:p>
        </w:tc>
      </w:tr>
      <w:tr w:rsidR="00906749" w:rsidRPr="002528C5" w14:paraId="282AB073" w14:textId="77777777" w:rsidTr="00387744">
        <w:tc>
          <w:tcPr>
            <w:tcW w:w="334" w:type="pct"/>
            <w:vAlign w:val="center"/>
          </w:tcPr>
          <w:p w14:paraId="74499EFD" w14:textId="4E6EA0A8" w:rsidR="00906749" w:rsidRDefault="00387744" w:rsidP="0024314C">
            <w:pPr>
              <w:spacing w:after="0"/>
              <w:ind w:left="-104" w:right="-111"/>
              <w:jc w:val="center"/>
            </w:pPr>
            <w:r>
              <w:t>6.3.</w:t>
            </w:r>
          </w:p>
        </w:tc>
        <w:tc>
          <w:tcPr>
            <w:tcW w:w="1333" w:type="pct"/>
            <w:vAlign w:val="center"/>
          </w:tcPr>
          <w:p w14:paraId="47654D57" w14:textId="5230D954" w:rsidR="00906749" w:rsidRPr="00E81EDD" w:rsidRDefault="00387744" w:rsidP="0024314C">
            <w:pPr>
              <w:spacing w:after="0" w:line="20" w:lineRule="atLeast"/>
            </w:pPr>
            <w:r w:rsidRPr="00387744">
              <w:t>Palaikomos temperatūros</w:t>
            </w:r>
            <w:r w:rsidRPr="00C3543D">
              <w:t xml:space="preserve"> tikslumas</w:t>
            </w:r>
          </w:p>
        </w:tc>
        <w:tc>
          <w:tcPr>
            <w:tcW w:w="1667" w:type="pct"/>
            <w:vAlign w:val="center"/>
          </w:tcPr>
          <w:p w14:paraId="1454DF25" w14:textId="59E84FE4" w:rsidR="00906749" w:rsidRPr="00C3543D" w:rsidRDefault="00387744" w:rsidP="0024314C">
            <w:pPr>
              <w:spacing w:after="0"/>
              <w:rPr>
                <w:iCs/>
              </w:rPr>
            </w:pPr>
            <w:r>
              <w:rPr>
                <w:iCs/>
              </w:rPr>
              <w:t>≤</w:t>
            </w:r>
            <w:r w:rsidRPr="00C3543D">
              <w:rPr>
                <w:lang w:val="en-US"/>
              </w:rPr>
              <w:t>0,5 </w:t>
            </w:r>
            <w:r w:rsidRPr="00C3543D">
              <w:rPr>
                <w:rFonts w:ascii="Palatino Linotype" w:hAnsi="Palatino Linotype"/>
                <w:lang w:val="en-US"/>
              </w:rPr>
              <w:t>°</w:t>
            </w:r>
            <w:r w:rsidRPr="00C3543D">
              <w:rPr>
                <w:lang w:val="en-US"/>
              </w:rPr>
              <w:t>C</w:t>
            </w:r>
          </w:p>
        </w:tc>
        <w:tc>
          <w:tcPr>
            <w:tcW w:w="1666" w:type="pct"/>
            <w:vAlign w:val="center"/>
          </w:tcPr>
          <w:p w14:paraId="17014E6F" w14:textId="77777777" w:rsidR="00906749" w:rsidRPr="002528C5" w:rsidRDefault="00906749" w:rsidP="0024314C">
            <w:pPr>
              <w:spacing w:after="0" w:line="240" w:lineRule="auto"/>
              <w:rPr>
                <w:rFonts w:eastAsia="Times New Roman"/>
              </w:rPr>
            </w:pPr>
          </w:p>
        </w:tc>
      </w:tr>
      <w:tr w:rsidR="0024314C" w:rsidRPr="002528C5" w14:paraId="4FBAB36C" w14:textId="77777777" w:rsidTr="00387744">
        <w:tc>
          <w:tcPr>
            <w:tcW w:w="334" w:type="pct"/>
            <w:vAlign w:val="center"/>
          </w:tcPr>
          <w:p w14:paraId="44C59F89" w14:textId="77777777" w:rsidR="0024314C" w:rsidRPr="00906749" w:rsidRDefault="0024314C" w:rsidP="0024314C">
            <w:pPr>
              <w:spacing w:after="0"/>
              <w:ind w:left="-104" w:right="-111"/>
              <w:jc w:val="center"/>
              <w:rPr>
                <w:b/>
              </w:rPr>
            </w:pPr>
            <w:r w:rsidRPr="00906749">
              <w:rPr>
                <w:b/>
              </w:rPr>
              <w:t>7.</w:t>
            </w:r>
          </w:p>
        </w:tc>
        <w:tc>
          <w:tcPr>
            <w:tcW w:w="1333" w:type="pct"/>
            <w:vAlign w:val="center"/>
          </w:tcPr>
          <w:p w14:paraId="6C862AD3" w14:textId="490EDA7F" w:rsidR="0024314C" w:rsidRPr="00906749" w:rsidRDefault="0024314C" w:rsidP="0024314C">
            <w:pPr>
              <w:spacing w:after="0" w:line="20" w:lineRule="atLeast"/>
              <w:rPr>
                <w:rFonts w:eastAsia="Times New Roman"/>
                <w:b/>
              </w:rPr>
            </w:pPr>
            <w:r w:rsidRPr="00906749">
              <w:rPr>
                <w:b/>
              </w:rPr>
              <w:t xml:space="preserve">Panaudotų metalo miltelių sijojimo įrenginys (angl. </w:t>
            </w:r>
            <w:proofErr w:type="spellStart"/>
            <w:r w:rsidRPr="00906749">
              <w:rPr>
                <w:b/>
              </w:rPr>
              <w:t>Sieving</w:t>
            </w:r>
            <w:proofErr w:type="spellEnd"/>
            <w:r w:rsidRPr="00906749">
              <w:rPr>
                <w:b/>
              </w:rPr>
              <w:t xml:space="preserve"> </w:t>
            </w:r>
            <w:proofErr w:type="spellStart"/>
            <w:r w:rsidRPr="00906749">
              <w:rPr>
                <w:b/>
              </w:rPr>
              <w:t>machine</w:t>
            </w:r>
            <w:proofErr w:type="spellEnd"/>
            <w:r w:rsidRPr="00906749">
              <w:rPr>
                <w:b/>
              </w:rPr>
              <w:t>)</w:t>
            </w:r>
          </w:p>
        </w:tc>
        <w:tc>
          <w:tcPr>
            <w:tcW w:w="1667" w:type="pct"/>
            <w:vAlign w:val="center"/>
          </w:tcPr>
          <w:p w14:paraId="7225DB9B" w14:textId="58D7D3F7" w:rsidR="0024314C" w:rsidRDefault="00387744" w:rsidP="0024314C">
            <w:pPr>
              <w:spacing w:after="0" w:line="20" w:lineRule="atLeast"/>
              <w:rPr>
                <w:rFonts w:eastAsia="Times New Roman"/>
                <w:color w:val="000000"/>
              </w:rPr>
            </w:pPr>
            <w:r w:rsidRPr="00035D08">
              <w:rPr>
                <w:b/>
              </w:rPr>
              <w:t>Nurodyti siūlomą gamintoją ir gamintojo modelį</w:t>
            </w:r>
          </w:p>
        </w:tc>
        <w:tc>
          <w:tcPr>
            <w:tcW w:w="1666" w:type="pct"/>
            <w:vAlign w:val="center"/>
          </w:tcPr>
          <w:p w14:paraId="3166CC5C" w14:textId="77777777" w:rsidR="0024314C" w:rsidRPr="002528C5" w:rsidRDefault="0024314C" w:rsidP="0024314C">
            <w:pPr>
              <w:spacing w:after="0" w:line="240" w:lineRule="auto"/>
              <w:rPr>
                <w:rFonts w:eastAsia="Times New Roman"/>
              </w:rPr>
            </w:pPr>
          </w:p>
        </w:tc>
      </w:tr>
      <w:tr w:rsidR="00906749" w:rsidRPr="002528C5" w14:paraId="37614C9E" w14:textId="77777777" w:rsidTr="00387744">
        <w:tc>
          <w:tcPr>
            <w:tcW w:w="334" w:type="pct"/>
            <w:vAlign w:val="center"/>
          </w:tcPr>
          <w:p w14:paraId="3E21C211" w14:textId="3C95DE2E" w:rsidR="00906749" w:rsidRDefault="00387744" w:rsidP="0024314C">
            <w:pPr>
              <w:spacing w:after="0"/>
              <w:ind w:left="-104" w:right="-111"/>
              <w:jc w:val="center"/>
            </w:pPr>
            <w:r>
              <w:t>7.1.</w:t>
            </w:r>
          </w:p>
        </w:tc>
        <w:tc>
          <w:tcPr>
            <w:tcW w:w="1333" w:type="pct"/>
            <w:vAlign w:val="center"/>
          </w:tcPr>
          <w:p w14:paraId="301EC8B7" w14:textId="52F0FC47" w:rsidR="00906749" w:rsidRPr="00C3543D" w:rsidRDefault="00035D08" w:rsidP="0024314C">
            <w:pPr>
              <w:spacing w:after="0" w:line="20" w:lineRule="atLeast"/>
            </w:pPr>
            <w:r w:rsidRPr="00C3543D">
              <w:rPr>
                <w:iCs/>
              </w:rPr>
              <w:t>Specializuotas metalo miltelių sijojimo įrenginys pritaikytas panaudotų metalo miltelių išsijojimui.</w:t>
            </w:r>
          </w:p>
        </w:tc>
        <w:tc>
          <w:tcPr>
            <w:tcW w:w="1667" w:type="pct"/>
            <w:vAlign w:val="center"/>
          </w:tcPr>
          <w:p w14:paraId="2806D359" w14:textId="6B835CC5" w:rsidR="00906749" w:rsidRPr="00C3543D" w:rsidRDefault="00035D08" w:rsidP="0024314C">
            <w:pPr>
              <w:spacing w:after="0" w:line="20" w:lineRule="atLeast"/>
              <w:rPr>
                <w:iCs/>
              </w:rPr>
            </w:pPr>
            <w:r>
              <w:rPr>
                <w:iCs/>
              </w:rPr>
              <w:t>Turi būti</w:t>
            </w:r>
          </w:p>
        </w:tc>
        <w:tc>
          <w:tcPr>
            <w:tcW w:w="1666" w:type="pct"/>
            <w:vAlign w:val="center"/>
          </w:tcPr>
          <w:p w14:paraId="28E6C005" w14:textId="77777777" w:rsidR="00906749" w:rsidRPr="002528C5" w:rsidRDefault="00906749" w:rsidP="0024314C">
            <w:pPr>
              <w:spacing w:after="0" w:line="240" w:lineRule="auto"/>
              <w:rPr>
                <w:rFonts w:eastAsia="Times New Roman"/>
              </w:rPr>
            </w:pPr>
          </w:p>
        </w:tc>
      </w:tr>
      <w:tr w:rsidR="0024314C" w:rsidRPr="002528C5" w14:paraId="2520EED1" w14:textId="77777777" w:rsidTr="00387744">
        <w:tc>
          <w:tcPr>
            <w:tcW w:w="334" w:type="pct"/>
            <w:vAlign w:val="center"/>
          </w:tcPr>
          <w:p w14:paraId="48821372" w14:textId="77777777" w:rsidR="0024314C" w:rsidRPr="00906749" w:rsidRDefault="0024314C" w:rsidP="0024314C">
            <w:pPr>
              <w:spacing w:after="0"/>
              <w:ind w:left="-104" w:right="-111"/>
              <w:jc w:val="center"/>
              <w:rPr>
                <w:b/>
              </w:rPr>
            </w:pPr>
            <w:r w:rsidRPr="00906749">
              <w:rPr>
                <w:b/>
              </w:rPr>
              <w:t>8.</w:t>
            </w:r>
          </w:p>
        </w:tc>
        <w:tc>
          <w:tcPr>
            <w:tcW w:w="1333" w:type="pct"/>
            <w:vAlign w:val="center"/>
          </w:tcPr>
          <w:p w14:paraId="4130D4C1" w14:textId="416F3754" w:rsidR="0024314C" w:rsidRPr="00906749" w:rsidRDefault="0024314C" w:rsidP="0024314C">
            <w:pPr>
              <w:spacing w:after="0" w:line="20" w:lineRule="atLeast"/>
              <w:rPr>
                <w:rFonts w:eastAsia="Times New Roman"/>
                <w:b/>
              </w:rPr>
            </w:pPr>
            <w:r w:rsidRPr="00906749">
              <w:rPr>
                <w:b/>
              </w:rPr>
              <w:t>Vakuuminis atkaitinimo įrenginys</w:t>
            </w:r>
          </w:p>
        </w:tc>
        <w:tc>
          <w:tcPr>
            <w:tcW w:w="1667" w:type="pct"/>
            <w:vAlign w:val="center"/>
          </w:tcPr>
          <w:p w14:paraId="095ECFE0" w14:textId="7059FC6A" w:rsidR="0024314C" w:rsidRDefault="00035D08" w:rsidP="0024314C">
            <w:pPr>
              <w:spacing w:after="0" w:line="20" w:lineRule="atLeast"/>
              <w:rPr>
                <w:rFonts w:eastAsia="Times New Roman"/>
                <w:color w:val="000000"/>
              </w:rPr>
            </w:pPr>
            <w:r w:rsidRPr="00035D08">
              <w:rPr>
                <w:b/>
              </w:rPr>
              <w:t>Nurodyti siūlomą gamintoją ir gamintojo modelį</w:t>
            </w:r>
          </w:p>
        </w:tc>
        <w:tc>
          <w:tcPr>
            <w:tcW w:w="1666" w:type="pct"/>
            <w:vAlign w:val="center"/>
          </w:tcPr>
          <w:p w14:paraId="15597D19" w14:textId="77777777" w:rsidR="0024314C" w:rsidRPr="002528C5" w:rsidRDefault="0024314C" w:rsidP="0024314C">
            <w:pPr>
              <w:spacing w:after="0" w:line="240" w:lineRule="auto"/>
              <w:rPr>
                <w:rFonts w:eastAsia="Times New Roman"/>
              </w:rPr>
            </w:pPr>
          </w:p>
        </w:tc>
      </w:tr>
      <w:tr w:rsidR="00906749" w:rsidRPr="002528C5" w14:paraId="3D743BFF" w14:textId="77777777" w:rsidTr="00387744">
        <w:tc>
          <w:tcPr>
            <w:tcW w:w="334" w:type="pct"/>
            <w:vAlign w:val="center"/>
          </w:tcPr>
          <w:p w14:paraId="672BC085" w14:textId="3FE4CEC4" w:rsidR="00906749" w:rsidRDefault="00035D08" w:rsidP="0024314C">
            <w:pPr>
              <w:spacing w:after="0"/>
              <w:ind w:left="-104" w:right="-111"/>
              <w:jc w:val="center"/>
            </w:pPr>
            <w:r>
              <w:t>8.1.</w:t>
            </w:r>
          </w:p>
        </w:tc>
        <w:tc>
          <w:tcPr>
            <w:tcW w:w="1333" w:type="pct"/>
            <w:vAlign w:val="center"/>
          </w:tcPr>
          <w:p w14:paraId="1485AE72" w14:textId="61238A47" w:rsidR="00906749" w:rsidRPr="00C3543D" w:rsidRDefault="00035D08" w:rsidP="0024314C">
            <w:pPr>
              <w:spacing w:after="0" w:line="20" w:lineRule="atLeast"/>
            </w:pPr>
            <w:r w:rsidRPr="00C3543D">
              <w:t>Vakuuminis atkaitinimo įrenginys (krosnis)</w:t>
            </w:r>
          </w:p>
        </w:tc>
        <w:tc>
          <w:tcPr>
            <w:tcW w:w="1667" w:type="pct"/>
            <w:vAlign w:val="center"/>
          </w:tcPr>
          <w:p w14:paraId="6782161E" w14:textId="4D6C4CF3" w:rsidR="00906749" w:rsidRPr="00C3543D" w:rsidRDefault="00387744" w:rsidP="0024314C">
            <w:pPr>
              <w:spacing w:after="0"/>
            </w:pPr>
            <w:r>
              <w:t xml:space="preserve">Turi būti </w:t>
            </w:r>
            <w:r w:rsidR="00035D08" w:rsidRPr="00C3543D">
              <w:t>pritaikytas atleisti susidariusius įtempius po spausdinimo</w:t>
            </w:r>
          </w:p>
        </w:tc>
        <w:tc>
          <w:tcPr>
            <w:tcW w:w="1666" w:type="pct"/>
            <w:vAlign w:val="center"/>
          </w:tcPr>
          <w:p w14:paraId="04975A6A" w14:textId="77777777" w:rsidR="00906749" w:rsidRPr="002528C5" w:rsidRDefault="00906749" w:rsidP="0024314C">
            <w:pPr>
              <w:spacing w:after="0" w:line="240" w:lineRule="auto"/>
              <w:rPr>
                <w:rFonts w:eastAsia="Times New Roman"/>
              </w:rPr>
            </w:pPr>
          </w:p>
        </w:tc>
      </w:tr>
      <w:tr w:rsidR="00906749" w:rsidRPr="002528C5" w14:paraId="08BB05E6" w14:textId="77777777" w:rsidTr="00387744">
        <w:tc>
          <w:tcPr>
            <w:tcW w:w="334" w:type="pct"/>
            <w:vAlign w:val="center"/>
          </w:tcPr>
          <w:p w14:paraId="503DD858" w14:textId="6509D6C2" w:rsidR="00906749" w:rsidRDefault="00035D08" w:rsidP="0024314C">
            <w:pPr>
              <w:spacing w:after="0"/>
              <w:ind w:left="-104" w:right="-111"/>
              <w:jc w:val="center"/>
            </w:pPr>
            <w:r>
              <w:lastRenderedPageBreak/>
              <w:t>8.2.</w:t>
            </w:r>
          </w:p>
        </w:tc>
        <w:tc>
          <w:tcPr>
            <w:tcW w:w="1333" w:type="pct"/>
            <w:vAlign w:val="center"/>
          </w:tcPr>
          <w:p w14:paraId="6FA19703" w14:textId="302490B9" w:rsidR="00906749" w:rsidRPr="00C3543D" w:rsidRDefault="00387744" w:rsidP="0024314C">
            <w:pPr>
              <w:spacing w:after="0" w:line="20" w:lineRule="atLeast"/>
            </w:pPr>
            <w:r>
              <w:t>Skirtas</w:t>
            </w:r>
            <w:r w:rsidR="00035D08">
              <w:t xml:space="preserve"> atkaitin</w:t>
            </w:r>
            <w:r>
              <w:t>t</w:t>
            </w:r>
            <w:r w:rsidR="00035D08">
              <w:t>i</w:t>
            </w:r>
          </w:p>
        </w:tc>
        <w:tc>
          <w:tcPr>
            <w:tcW w:w="1667" w:type="pct"/>
            <w:vAlign w:val="center"/>
          </w:tcPr>
          <w:p w14:paraId="252B2F46" w14:textId="57B7B4D1" w:rsidR="00906749" w:rsidRPr="00C3543D" w:rsidRDefault="00035D08" w:rsidP="0024314C">
            <w:pPr>
              <w:spacing w:after="0"/>
            </w:pPr>
            <w:r>
              <w:t>T</w:t>
            </w:r>
            <w:r w:rsidRPr="00C3543D">
              <w:t>uri būti ne mažiau kaip: nerūdijančiam plienui ir aliuminiui</w:t>
            </w:r>
          </w:p>
        </w:tc>
        <w:tc>
          <w:tcPr>
            <w:tcW w:w="1666" w:type="pct"/>
            <w:vAlign w:val="center"/>
          </w:tcPr>
          <w:p w14:paraId="04C15A8A" w14:textId="77777777" w:rsidR="00906749" w:rsidRPr="002528C5" w:rsidRDefault="00906749" w:rsidP="0024314C">
            <w:pPr>
              <w:spacing w:after="0" w:line="240" w:lineRule="auto"/>
              <w:rPr>
                <w:rFonts w:eastAsia="Times New Roman"/>
              </w:rPr>
            </w:pPr>
          </w:p>
        </w:tc>
      </w:tr>
      <w:tr w:rsidR="00035D08" w:rsidRPr="002528C5" w14:paraId="7951B9D0" w14:textId="77777777" w:rsidTr="00387744">
        <w:tc>
          <w:tcPr>
            <w:tcW w:w="334" w:type="pct"/>
            <w:vAlign w:val="center"/>
          </w:tcPr>
          <w:p w14:paraId="52272D78" w14:textId="0246E050" w:rsidR="00035D08" w:rsidRDefault="00035D08" w:rsidP="0024314C">
            <w:pPr>
              <w:spacing w:after="0"/>
              <w:ind w:left="-104" w:right="-111"/>
              <w:jc w:val="center"/>
            </w:pPr>
            <w:r>
              <w:t>8.3.</w:t>
            </w:r>
          </w:p>
        </w:tc>
        <w:tc>
          <w:tcPr>
            <w:tcW w:w="1333" w:type="pct"/>
            <w:vAlign w:val="center"/>
          </w:tcPr>
          <w:p w14:paraId="4408455C" w14:textId="1A7359E0" w:rsidR="00035D08" w:rsidRDefault="00035D08" w:rsidP="0024314C">
            <w:pPr>
              <w:spacing w:after="0" w:line="20" w:lineRule="atLeast"/>
            </w:pPr>
            <w:r w:rsidRPr="00C3543D">
              <w:t>Maksimali atkaitinimo temperatūra</w:t>
            </w:r>
          </w:p>
        </w:tc>
        <w:tc>
          <w:tcPr>
            <w:tcW w:w="1667" w:type="pct"/>
            <w:vAlign w:val="center"/>
          </w:tcPr>
          <w:p w14:paraId="0C59C26D" w14:textId="4B1CDA71" w:rsidR="00035D08" w:rsidRPr="00387744" w:rsidRDefault="00035D08" w:rsidP="0024314C">
            <w:pPr>
              <w:spacing w:after="0"/>
              <w:rPr>
                <w:lang w:val="en-US"/>
              </w:rPr>
            </w:pPr>
            <w:r w:rsidRPr="00C3543D">
              <w:t>≥</w:t>
            </w:r>
            <w:r w:rsidRPr="00C3543D">
              <w:rPr>
                <w:lang w:val="en-US"/>
              </w:rPr>
              <w:t>1200 </w:t>
            </w:r>
            <w:r w:rsidRPr="00C3543D">
              <w:rPr>
                <w:rFonts w:ascii="Palatino Linotype" w:hAnsi="Palatino Linotype"/>
                <w:lang w:val="en-US"/>
              </w:rPr>
              <w:t>°</w:t>
            </w:r>
            <w:r w:rsidRPr="00C3543D">
              <w:rPr>
                <w:lang w:val="en-US"/>
              </w:rPr>
              <w:t>C.</w:t>
            </w:r>
          </w:p>
        </w:tc>
        <w:tc>
          <w:tcPr>
            <w:tcW w:w="1666" w:type="pct"/>
            <w:vAlign w:val="center"/>
          </w:tcPr>
          <w:p w14:paraId="6A848791" w14:textId="77777777" w:rsidR="00035D08" w:rsidRPr="002528C5" w:rsidRDefault="00035D08" w:rsidP="0024314C">
            <w:pPr>
              <w:spacing w:after="0" w:line="240" w:lineRule="auto"/>
              <w:rPr>
                <w:rFonts w:eastAsia="Times New Roman"/>
              </w:rPr>
            </w:pPr>
          </w:p>
        </w:tc>
      </w:tr>
      <w:tr w:rsidR="00035D08" w:rsidRPr="002528C5" w14:paraId="0D77B985" w14:textId="77777777" w:rsidTr="00387744">
        <w:tc>
          <w:tcPr>
            <w:tcW w:w="334" w:type="pct"/>
            <w:vAlign w:val="center"/>
          </w:tcPr>
          <w:p w14:paraId="1E9BC4C2" w14:textId="58761B7A" w:rsidR="00035D08" w:rsidRDefault="00035D08" w:rsidP="0024314C">
            <w:pPr>
              <w:spacing w:after="0"/>
              <w:ind w:left="-104" w:right="-111"/>
              <w:jc w:val="center"/>
            </w:pPr>
            <w:r>
              <w:t>8.4.</w:t>
            </w:r>
          </w:p>
        </w:tc>
        <w:tc>
          <w:tcPr>
            <w:tcW w:w="1333" w:type="pct"/>
            <w:vAlign w:val="center"/>
          </w:tcPr>
          <w:p w14:paraId="58D80A36" w14:textId="7AF432FE" w:rsidR="00035D08" w:rsidRPr="00035D08" w:rsidRDefault="00035D08" w:rsidP="0024314C">
            <w:pPr>
              <w:spacing w:after="0" w:line="20" w:lineRule="atLeast"/>
            </w:pPr>
            <w:r w:rsidRPr="00035D08">
              <w:t>Atkaitinimo kameros matmenys</w:t>
            </w:r>
          </w:p>
        </w:tc>
        <w:tc>
          <w:tcPr>
            <w:tcW w:w="1667" w:type="pct"/>
            <w:vAlign w:val="center"/>
          </w:tcPr>
          <w:p w14:paraId="730C9B3F" w14:textId="4E53DAA3" w:rsidR="00035D08" w:rsidRPr="00035D08" w:rsidRDefault="00035D08" w:rsidP="00035D08">
            <w:pPr>
              <w:spacing w:after="0"/>
            </w:pPr>
            <w:r w:rsidRPr="00035D08">
              <w:t xml:space="preserve">Turi būti suderinti su maksimaliais siūlomo 3D </w:t>
            </w:r>
            <w:r w:rsidR="00387744">
              <w:t xml:space="preserve">metalo </w:t>
            </w:r>
            <w:r w:rsidRPr="00035D08">
              <w:t>spausdintuvo spausdinimo matmenimis.</w:t>
            </w:r>
          </w:p>
        </w:tc>
        <w:tc>
          <w:tcPr>
            <w:tcW w:w="1666" w:type="pct"/>
            <w:vAlign w:val="center"/>
          </w:tcPr>
          <w:p w14:paraId="45ACB3BA" w14:textId="77777777" w:rsidR="00035D08" w:rsidRPr="002528C5" w:rsidRDefault="00035D08" w:rsidP="0024314C">
            <w:pPr>
              <w:spacing w:after="0" w:line="240" w:lineRule="auto"/>
              <w:rPr>
                <w:rFonts w:eastAsia="Times New Roman"/>
              </w:rPr>
            </w:pPr>
          </w:p>
        </w:tc>
      </w:tr>
      <w:tr w:rsidR="0024314C" w:rsidRPr="002528C5" w14:paraId="736C3B20" w14:textId="77777777" w:rsidTr="00387744">
        <w:tc>
          <w:tcPr>
            <w:tcW w:w="334" w:type="pct"/>
            <w:vAlign w:val="center"/>
          </w:tcPr>
          <w:p w14:paraId="7B768D62" w14:textId="77777777" w:rsidR="0024314C" w:rsidRPr="00906749" w:rsidRDefault="0024314C" w:rsidP="0024314C">
            <w:pPr>
              <w:spacing w:after="0"/>
              <w:ind w:left="-104" w:right="-111"/>
              <w:jc w:val="center"/>
              <w:rPr>
                <w:b/>
              </w:rPr>
            </w:pPr>
            <w:r w:rsidRPr="00906749">
              <w:rPr>
                <w:b/>
              </w:rPr>
              <w:t>9.</w:t>
            </w:r>
          </w:p>
        </w:tc>
        <w:tc>
          <w:tcPr>
            <w:tcW w:w="1333" w:type="pct"/>
            <w:vAlign w:val="center"/>
          </w:tcPr>
          <w:p w14:paraId="0E1AD10E" w14:textId="066370D1" w:rsidR="0024314C" w:rsidRPr="00035D08" w:rsidRDefault="0024314C" w:rsidP="0024314C">
            <w:pPr>
              <w:spacing w:after="0" w:line="20" w:lineRule="atLeast"/>
              <w:rPr>
                <w:rFonts w:eastAsia="Times New Roman"/>
                <w:b/>
              </w:rPr>
            </w:pPr>
            <w:r w:rsidRPr="00035D08">
              <w:rPr>
                <w:b/>
              </w:rPr>
              <w:t>Azoto generatorius</w:t>
            </w:r>
          </w:p>
        </w:tc>
        <w:tc>
          <w:tcPr>
            <w:tcW w:w="1667" w:type="pct"/>
            <w:vAlign w:val="center"/>
          </w:tcPr>
          <w:p w14:paraId="35D2C1A8" w14:textId="0E2E86C2" w:rsidR="0024314C" w:rsidRPr="00035D08" w:rsidRDefault="00035D08" w:rsidP="0024314C">
            <w:pPr>
              <w:spacing w:after="0" w:line="20" w:lineRule="atLeast"/>
              <w:rPr>
                <w:rFonts w:eastAsia="Times New Roman"/>
                <w:color w:val="000000"/>
              </w:rPr>
            </w:pPr>
            <w:r w:rsidRPr="00035D08">
              <w:rPr>
                <w:b/>
              </w:rPr>
              <w:t>Nurodyti siūlomą gamintoją ir gamintojo modelį</w:t>
            </w:r>
          </w:p>
        </w:tc>
        <w:tc>
          <w:tcPr>
            <w:tcW w:w="1666" w:type="pct"/>
            <w:vAlign w:val="center"/>
          </w:tcPr>
          <w:p w14:paraId="715C0D04" w14:textId="77777777" w:rsidR="0024314C" w:rsidRPr="002528C5" w:rsidRDefault="0024314C" w:rsidP="0024314C">
            <w:pPr>
              <w:spacing w:after="0" w:line="240" w:lineRule="auto"/>
              <w:rPr>
                <w:rFonts w:eastAsia="Times New Roman"/>
              </w:rPr>
            </w:pPr>
          </w:p>
        </w:tc>
      </w:tr>
      <w:tr w:rsidR="00906749" w:rsidRPr="002528C5" w14:paraId="2BB05CD9" w14:textId="77777777" w:rsidTr="00387744">
        <w:tc>
          <w:tcPr>
            <w:tcW w:w="334" w:type="pct"/>
            <w:vAlign w:val="center"/>
          </w:tcPr>
          <w:p w14:paraId="03E1D88D" w14:textId="484B5661" w:rsidR="00906749" w:rsidRDefault="00035D08" w:rsidP="0024314C">
            <w:pPr>
              <w:spacing w:after="0"/>
              <w:ind w:left="-104" w:right="-111"/>
              <w:jc w:val="center"/>
            </w:pPr>
            <w:r>
              <w:t>9.1.</w:t>
            </w:r>
          </w:p>
        </w:tc>
        <w:tc>
          <w:tcPr>
            <w:tcW w:w="1333" w:type="pct"/>
            <w:vAlign w:val="center"/>
          </w:tcPr>
          <w:p w14:paraId="0A3D5638" w14:textId="67E69454" w:rsidR="00906749" w:rsidRPr="00035D08" w:rsidRDefault="00035D08" w:rsidP="0024314C">
            <w:pPr>
              <w:spacing w:after="0" w:line="20" w:lineRule="atLeast"/>
            </w:pPr>
            <w:r w:rsidRPr="00035D08">
              <w:t>Pagaminto azoto grynumas</w:t>
            </w:r>
          </w:p>
        </w:tc>
        <w:tc>
          <w:tcPr>
            <w:tcW w:w="1667" w:type="pct"/>
            <w:vAlign w:val="center"/>
          </w:tcPr>
          <w:p w14:paraId="6E215046" w14:textId="2F498268" w:rsidR="00906749" w:rsidRPr="00035D08" w:rsidRDefault="00035D08" w:rsidP="0024314C">
            <w:pPr>
              <w:spacing w:after="0"/>
              <w:rPr>
                <w:iCs/>
              </w:rPr>
            </w:pPr>
            <w:r w:rsidRPr="00035D08">
              <w:rPr>
                <w:iCs/>
              </w:rPr>
              <w:t>Turi užtikrinti pagaminto azoto grynumą ≥ 99,99 %.</w:t>
            </w:r>
          </w:p>
        </w:tc>
        <w:tc>
          <w:tcPr>
            <w:tcW w:w="1666" w:type="pct"/>
            <w:vAlign w:val="center"/>
          </w:tcPr>
          <w:p w14:paraId="0F117489" w14:textId="77777777" w:rsidR="00906749" w:rsidRPr="002528C5" w:rsidRDefault="00906749" w:rsidP="0024314C">
            <w:pPr>
              <w:spacing w:after="0" w:line="240" w:lineRule="auto"/>
              <w:rPr>
                <w:rFonts w:eastAsia="Times New Roman"/>
              </w:rPr>
            </w:pPr>
          </w:p>
        </w:tc>
      </w:tr>
      <w:tr w:rsidR="00035D08" w:rsidRPr="002528C5" w14:paraId="12BB9957" w14:textId="77777777" w:rsidTr="00387744">
        <w:tc>
          <w:tcPr>
            <w:tcW w:w="334" w:type="pct"/>
            <w:vAlign w:val="center"/>
          </w:tcPr>
          <w:p w14:paraId="53B65C1E" w14:textId="30FF2CC1" w:rsidR="00035D08" w:rsidRDefault="00035D08" w:rsidP="0024314C">
            <w:pPr>
              <w:spacing w:after="0"/>
              <w:ind w:left="-104" w:right="-111"/>
              <w:jc w:val="center"/>
            </w:pPr>
            <w:r>
              <w:t>9.2.</w:t>
            </w:r>
          </w:p>
        </w:tc>
        <w:tc>
          <w:tcPr>
            <w:tcW w:w="1333" w:type="pct"/>
            <w:vAlign w:val="center"/>
          </w:tcPr>
          <w:p w14:paraId="15F8DBAB" w14:textId="246143A5" w:rsidR="00035D08" w:rsidRPr="00035D08" w:rsidRDefault="00035D08" w:rsidP="0024314C">
            <w:pPr>
              <w:spacing w:after="0" w:line="20" w:lineRule="atLeast"/>
            </w:pPr>
            <w:r w:rsidRPr="00035D08">
              <w:rPr>
                <w:iCs/>
              </w:rPr>
              <w:t>Azoto slėgis</w:t>
            </w:r>
          </w:p>
        </w:tc>
        <w:tc>
          <w:tcPr>
            <w:tcW w:w="1667" w:type="pct"/>
            <w:vAlign w:val="center"/>
          </w:tcPr>
          <w:p w14:paraId="070FF0C3" w14:textId="330F7C48" w:rsidR="00035D08" w:rsidRPr="00035D08" w:rsidRDefault="00035D08" w:rsidP="0024314C">
            <w:pPr>
              <w:spacing w:after="0"/>
              <w:rPr>
                <w:iCs/>
              </w:rPr>
            </w:pPr>
            <w:r w:rsidRPr="00035D08">
              <w:rPr>
                <w:iCs/>
              </w:rPr>
              <w:t>≥ 6 Bar</w:t>
            </w:r>
          </w:p>
        </w:tc>
        <w:tc>
          <w:tcPr>
            <w:tcW w:w="1666" w:type="pct"/>
            <w:vAlign w:val="center"/>
          </w:tcPr>
          <w:p w14:paraId="099420D1" w14:textId="77777777" w:rsidR="00035D08" w:rsidRPr="002528C5" w:rsidRDefault="00035D08" w:rsidP="0024314C">
            <w:pPr>
              <w:spacing w:after="0" w:line="240" w:lineRule="auto"/>
              <w:rPr>
                <w:rFonts w:eastAsia="Times New Roman"/>
              </w:rPr>
            </w:pPr>
          </w:p>
        </w:tc>
      </w:tr>
      <w:tr w:rsidR="00906749" w:rsidRPr="002528C5" w14:paraId="4E45AF39" w14:textId="77777777" w:rsidTr="00387744">
        <w:tc>
          <w:tcPr>
            <w:tcW w:w="334" w:type="pct"/>
            <w:vAlign w:val="center"/>
          </w:tcPr>
          <w:p w14:paraId="04A00954" w14:textId="3440BD96" w:rsidR="00906749" w:rsidRDefault="00035D08" w:rsidP="0024314C">
            <w:pPr>
              <w:spacing w:after="0"/>
              <w:ind w:left="-104" w:right="-111"/>
              <w:jc w:val="center"/>
            </w:pPr>
            <w:r>
              <w:t>9.3.</w:t>
            </w:r>
          </w:p>
        </w:tc>
        <w:tc>
          <w:tcPr>
            <w:tcW w:w="1333" w:type="pct"/>
            <w:vAlign w:val="center"/>
          </w:tcPr>
          <w:p w14:paraId="0A928075" w14:textId="3A5B5B2B" w:rsidR="00906749" w:rsidRPr="00035D08" w:rsidRDefault="00035D08" w:rsidP="0024314C">
            <w:pPr>
              <w:spacing w:after="0" w:line="20" w:lineRule="atLeast"/>
            </w:pPr>
            <w:r w:rsidRPr="00035D08">
              <w:rPr>
                <w:iCs/>
              </w:rPr>
              <w:t>Azoto gamybos našumas</w:t>
            </w:r>
          </w:p>
        </w:tc>
        <w:tc>
          <w:tcPr>
            <w:tcW w:w="1667" w:type="pct"/>
            <w:vAlign w:val="center"/>
          </w:tcPr>
          <w:p w14:paraId="3156D109" w14:textId="37267331" w:rsidR="00906749" w:rsidRPr="00035D08" w:rsidRDefault="00387744" w:rsidP="0024314C">
            <w:pPr>
              <w:spacing w:after="0"/>
              <w:rPr>
                <w:iCs/>
              </w:rPr>
            </w:pPr>
            <w:r>
              <w:rPr>
                <w:iCs/>
              </w:rPr>
              <w:t>T</w:t>
            </w:r>
            <w:r w:rsidR="00035D08" w:rsidRPr="00035D08">
              <w:rPr>
                <w:iCs/>
              </w:rPr>
              <w:t>uri būti pakankamas sklandžiam siūlomo 3D metalo spausdintuvo darbui</w:t>
            </w:r>
          </w:p>
        </w:tc>
        <w:tc>
          <w:tcPr>
            <w:tcW w:w="1666" w:type="pct"/>
            <w:vAlign w:val="center"/>
          </w:tcPr>
          <w:p w14:paraId="6A9E1983" w14:textId="77777777" w:rsidR="00906749" w:rsidRPr="002528C5" w:rsidRDefault="00906749" w:rsidP="0024314C">
            <w:pPr>
              <w:spacing w:after="0" w:line="240" w:lineRule="auto"/>
              <w:rPr>
                <w:rFonts w:eastAsia="Times New Roman"/>
              </w:rPr>
            </w:pPr>
          </w:p>
        </w:tc>
      </w:tr>
      <w:tr w:rsidR="0024314C" w:rsidRPr="002528C5" w14:paraId="5806F17C" w14:textId="77777777" w:rsidTr="00387744">
        <w:tc>
          <w:tcPr>
            <w:tcW w:w="334" w:type="pct"/>
            <w:vAlign w:val="center"/>
          </w:tcPr>
          <w:p w14:paraId="1A253164" w14:textId="77777777" w:rsidR="0024314C" w:rsidRPr="00906749" w:rsidRDefault="0024314C" w:rsidP="0024314C">
            <w:pPr>
              <w:spacing w:after="0"/>
              <w:ind w:left="-104" w:right="-111"/>
              <w:jc w:val="center"/>
              <w:rPr>
                <w:b/>
              </w:rPr>
            </w:pPr>
            <w:r w:rsidRPr="00906749">
              <w:rPr>
                <w:b/>
              </w:rPr>
              <w:t>10.</w:t>
            </w:r>
          </w:p>
        </w:tc>
        <w:tc>
          <w:tcPr>
            <w:tcW w:w="1333" w:type="pct"/>
            <w:vAlign w:val="center"/>
          </w:tcPr>
          <w:p w14:paraId="1FE4790F" w14:textId="6339BB88" w:rsidR="0024314C" w:rsidRPr="00906749" w:rsidRDefault="0024314C" w:rsidP="0024314C">
            <w:pPr>
              <w:spacing w:after="0" w:line="20" w:lineRule="atLeast"/>
              <w:rPr>
                <w:rFonts w:eastAsia="Times New Roman"/>
                <w:b/>
              </w:rPr>
            </w:pPr>
            <w:r w:rsidRPr="00906749">
              <w:rPr>
                <w:b/>
              </w:rPr>
              <w:t>Atspausdinto gaminio nupjovimo įrenginys</w:t>
            </w:r>
          </w:p>
        </w:tc>
        <w:tc>
          <w:tcPr>
            <w:tcW w:w="1667" w:type="pct"/>
            <w:vAlign w:val="center"/>
          </w:tcPr>
          <w:p w14:paraId="1B0502FA" w14:textId="20C76541" w:rsidR="0024314C" w:rsidRPr="0016552F" w:rsidRDefault="00035D08" w:rsidP="0024314C">
            <w:pPr>
              <w:spacing w:after="0" w:line="20" w:lineRule="atLeast"/>
            </w:pPr>
            <w:r w:rsidRPr="002528C5">
              <w:rPr>
                <w:b/>
              </w:rPr>
              <w:t>Nurodyti siūlomą gamintoją ir gamintojo modelį</w:t>
            </w:r>
          </w:p>
        </w:tc>
        <w:tc>
          <w:tcPr>
            <w:tcW w:w="1666" w:type="pct"/>
            <w:vAlign w:val="center"/>
          </w:tcPr>
          <w:p w14:paraId="2A4FF216" w14:textId="77777777" w:rsidR="0024314C" w:rsidRPr="002528C5" w:rsidRDefault="0024314C" w:rsidP="0024314C">
            <w:pPr>
              <w:spacing w:after="0" w:line="240" w:lineRule="auto"/>
              <w:rPr>
                <w:rFonts w:eastAsia="Times New Roman"/>
              </w:rPr>
            </w:pPr>
          </w:p>
        </w:tc>
      </w:tr>
      <w:tr w:rsidR="00906749" w:rsidRPr="002528C5" w14:paraId="4AF271C8" w14:textId="77777777" w:rsidTr="00387744">
        <w:tc>
          <w:tcPr>
            <w:tcW w:w="334" w:type="pct"/>
            <w:vAlign w:val="center"/>
          </w:tcPr>
          <w:p w14:paraId="3EC4DD63" w14:textId="7CD5FC20" w:rsidR="00906749" w:rsidRDefault="00035D08" w:rsidP="0024314C">
            <w:pPr>
              <w:spacing w:after="0"/>
              <w:ind w:left="-104" w:right="-111"/>
              <w:jc w:val="center"/>
            </w:pPr>
            <w:r>
              <w:t>10.1.</w:t>
            </w:r>
          </w:p>
        </w:tc>
        <w:tc>
          <w:tcPr>
            <w:tcW w:w="1333" w:type="pct"/>
            <w:vAlign w:val="center"/>
          </w:tcPr>
          <w:p w14:paraId="216E0279" w14:textId="25A8E5C1" w:rsidR="00906749" w:rsidRPr="00035D08" w:rsidRDefault="00035D08" w:rsidP="00035D08">
            <w:pPr>
              <w:spacing w:after="0"/>
            </w:pPr>
            <w:r w:rsidRPr="00035D08">
              <w:t xml:space="preserve">Atspausdinto gaminio nuo pagrindo nupjovimo įrenginys naudojant elektros išlydžio apdirbimo technologiją (angl. </w:t>
            </w:r>
            <w:proofErr w:type="spellStart"/>
            <w:r w:rsidRPr="00035D08">
              <w:t>Electrical</w:t>
            </w:r>
            <w:proofErr w:type="spellEnd"/>
            <w:r w:rsidRPr="00035D08">
              <w:t xml:space="preserve"> </w:t>
            </w:r>
            <w:proofErr w:type="spellStart"/>
            <w:r w:rsidRPr="00035D08">
              <w:t>discharge</w:t>
            </w:r>
            <w:proofErr w:type="spellEnd"/>
            <w:r w:rsidRPr="00035D08">
              <w:t xml:space="preserve"> </w:t>
            </w:r>
            <w:proofErr w:type="spellStart"/>
            <w:r w:rsidRPr="00035D08">
              <w:t>machining</w:t>
            </w:r>
            <w:proofErr w:type="spellEnd"/>
            <w:r w:rsidRPr="00035D08">
              <w:t xml:space="preserve"> (EDM)).</w:t>
            </w:r>
          </w:p>
        </w:tc>
        <w:tc>
          <w:tcPr>
            <w:tcW w:w="1667" w:type="pct"/>
            <w:vAlign w:val="center"/>
          </w:tcPr>
          <w:p w14:paraId="146197D4" w14:textId="647FB31A" w:rsidR="00906749" w:rsidRPr="00C3543D" w:rsidRDefault="00035D08" w:rsidP="0024314C">
            <w:pPr>
              <w:spacing w:after="0"/>
            </w:pPr>
            <w:r>
              <w:t>Turi būti</w:t>
            </w:r>
          </w:p>
        </w:tc>
        <w:tc>
          <w:tcPr>
            <w:tcW w:w="1666" w:type="pct"/>
            <w:vAlign w:val="center"/>
          </w:tcPr>
          <w:p w14:paraId="7F0A5882" w14:textId="77777777" w:rsidR="00906749" w:rsidRPr="002528C5" w:rsidRDefault="00906749" w:rsidP="0024314C">
            <w:pPr>
              <w:spacing w:after="0" w:line="240" w:lineRule="auto"/>
              <w:rPr>
                <w:rFonts w:eastAsia="Times New Roman"/>
              </w:rPr>
            </w:pPr>
          </w:p>
        </w:tc>
      </w:tr>
      <w:tr w:rsidR="00906749" w:rsidRPr="002528C5" w14:paraId="7B6A0185" w14:textId="77777777" w:rsidTr="00387744">
        <w:tc>
          <w:tcPr>
            <w:tcW w:w="334" w:type="pct"/>
            <w:vAlign w:val="center"/>
          </w:tcPr>
          <w:p w14:paraId="7D339123" w14:textId="19547F12" w:rsidR="00906749" w:rsidRDefault="00035D08" w:rsidP="0024314C">
            <w:pPr>
              <w:spacing w:after="0"/>
              <w:ind w:left="-104" w:right="-111"/>
              <w:jc w:val="center"/>
            </w:pPr>
            <w:r>
              <w:t>10.2.</w:t>
            </w:r>
          </w:p>
        </w:tc>
        <w:tc>
          <w:tcPr>
            <w:tcW w:w="1333" w:type="pct"/>
            <w:vAlign w:val="center"/>
          </w:tcPr>
          <w:p w14:paraId="3E53D763" w14:textId="04ED7B89" w:rsidR="00906749" w:rsidRPr="00035D08" w:rsidRDefault="00371CA6" w:rsidP="0024314C">
            <w:pPr>
              <w:spacing w:after="0" w:line="20" w:lineRule="atLeast"/>
            </w:pPr>
            <w:r>
              <w:t>Galimas maksimalus spaudinio nupjovimo dydis</w:t>
            </w:r>
          </w:p>
        </w:tc>
        <w:tc>
          <w:tcPr>
            <w:tcW w:w="1667" w:type="pct"/>
            <w:vAlign w:val="center"/>
          </w:tcPr>
          <w:p w14:paraId="317ACB8E" w14:textId="7E668D89" w:rsidR="00906749" w:rsidRPr="00C3543D" w:rsidRDefault="00035D08" w:rsidP="0024314C">
            <w:pPr>
              <w:spacing w:after="0"/>
            </w:pPr>
            <w:r w:rsidRPr="00C3543D">
              <w:t>Turi būti</w:t>
            </w:r>
            <w:r w:rsidR="00371CA6">
              <w:t xml:space="preserve"> s</w:t>
            </w:r>
            <w:r w:rsidR="00371CA6" w:rsidRPr="00035D08">
              <w:t xml:space="preserve">uderintas su </w:t>
            </w:r>
            <w:r w:rsidR="00371CA6">
              <w:t xml:space="preserve">siūlomo </w:t>
            </w:r>
            <w:r w:rsidR="00371CA6" w:rsidRPr="00035D08">
              <w:t>3D metalo spausdintuvo maksimaliais spausdinio</w:t>
            </w:r>
            <w:r w:rsidR="00371CA6">
              <w:t xml:space="preserve"> </w:t>
            </w:r>
            <w:r w:rsidR="00371CA6" w:rsidRPr="00035D08">
              <w:t>matmenimis</w:t>
            </w:r>
            <w:r w:rsidR="00371CA6">
              <w:t xml:space="preserve"> (ne mažesnis)</w:t>
            </w:r>
          </w:p>
        </w:tc>
        <w:tc>
          <w:tcPr>
            <w:tcW w:w="1666" w:type="pct"/>
            <w:vAlign w:val="center"/>
          </w:tcPr>
          <w:p w14:paraId="4EDFD137" w14:textId="77777777" w:rsidR="00906749" w:rsidRPr="002528C5" w:rsidRDefault="00906749" w:rsidP="0024314C">
            <w:pPr>
              <w:spacing w:after="0" w:line="240" w:lineRule="auto"/>
              <w:rPr>
                <w:rFonts w:eastAsia="Times New Roman"/>
              </w:rPr>
            </w:pPr>
          </w:p>
        </w:tc>
      </w:tr>
      <w:tr w:rsidR="0024314C" w:rsidRPr="002528C5" w14:paraId="68AEE400" w14:textId="77777777" w:rsidTr="00387744">
        <w:tc>
          <w:tcPr>
            <w:tcW w:w="334" w:type="pct"/>
            <w:vAlign w:val="center"/>
          </w:tcPr>
          <w:p w14:paraId="430137F9" w14:textId="742FF2D8" w:rsidR="0024314C" w:rsidRPr="00906749" w:rsidRDefault="0024314C" w:rsidP="0024314C">
            <w:pPr>
              <w:spacing w:after="0"/>
              <w:ind w:left="-104" w:right="-111"/>
              <w:jc w:val="center"/>
              <w:rPr>
                <w:b/>
              </w:rPr>
            </w:pPr>
            <w:r w:rsidRPr="00906749">
              <w:rPr>
                <w:b/>
              </w:rPr>
              <w:t>11.</w:t>
            </w:r>
          </w:p>
        </w:tc>
        <w:tc>
          <w:tcPr>
            <w:tcW w:w="1333" w:type="pct"/>
            <w:vAlign w:val="center"/>
          </w:tcPr>
          <w:p w14:paraId="20CD2479" w14:textId="56C1FF42" w:rsidR="0024314C" w:rsidRPr="00906749" w:rsidRDefault="0024314C" w:rsidP="0024314C">
            <w:pPr>
              <w:spacing w:after="0" w:line="20" w:lineRule="atLeast"/>
              <w:rPr>
                <w:rFonts w:eastAsia="Times New Roman"/>
                <w:b/>
              </w:rPr>
            </w:pPr>
            <w:r w:rsidRPr="00906749">
              <w:rPr>
                <w:b/>
              </w:rPr>
              <w:t xml:space="preserve">Spausdinimo pagrindo (angl. </w:t>
            </w:r>
            <w:proofErr w:type="spellStart"/>
            <w:r w:rsidRPr="00906749">
              <w:rPr>
                <w:b/>
              </w:rPr>
              <w:t>build</w:t>
            </w:r>
            <w:proofErr w:type="spellEnd"/>
            <w:r w:rsidRPr="00906749">
              <w:rPr>
                <w:b/>
              </w:rPr>
              <w:t xml:space="preserve"> </w:t>
            </w:r>
            <w:proofErr w:type="spellStart"/>
            <w:r w:rsidRPr="00906749">
              <w:rPr>
                <w:b/>
              </w:rPr>
              <w:t>plate</w:t>
            </w:r>
            <w:proofErr w:type="spellEnd"/>
            <w:r w:rsidRPr="00906749">
              <w:rPr>
                <w:b/>
              </w:rPr>
              <w:t>) šlifavimo įrenginys</w:t>
            </w:r>
          </w:p>
        </w:tc>
        <w:tc>
          <w:tcPr>
            <w:tcW w:w="1667" w:type="pct"/>
            <w:vAlign w:val="center"/>
          </w:tcPr>
          <w:p w14:paraId="78FD07B3" w14:textId="05D11EAF" w:rsidR="0024314C" w:rsidRPr="00E81EDD" w:rsidRDefault="00035D08" w:rsidP="0024314C">
            <w:pPr>
              <w:spacing w:after="0"/>
              <w:rPr>
                <w:iCs/>
              </w:rPr>
            </w:pPr>
            <w:r w:rsidRPr="002528C5">
              <w:rPr>
                <w:b/>
              </w:rPr>
              <w:t>Nurodyti siūlomą gamintoją ir gamintojo modelį</w:t>
            </w:r>
          </w:p>
        </w:tc>
        <w:tc>
          <w:tcPr>
            <w:tcW w:w="1666" w:type="pct"/>
            <w:vAlign w:val="center"/>
          </w:tcPr>
          <w:p w14:paraId="1E1D64C0" w14:textId="77777777" w:rsidR="0024314C" w:rsidRPr="002528C5" w:rsidRDefault="0024314C" w:rsidP="0024314C">
            <w:pPr>
              <w:spacing w:after="0" w:line="240" w:lineRule="auto"/>
              <w:rPr>
                <w:rFonts w:eastAsia="Times New Roman"/>
              </w:rPr>
            </w:pPr>
          </w:p>
        </w:tc>
      </w:tr>
      <w:tr w:rsidR="00906749" w:rsidRPr="002528C5" w14:paraId="649D9424" w14:textId="77777777" w:rsidTr="00387744">
        <w:tc>
          <w:tcPr>
            <w:tcW w:w="334" w:type="pct"/>
            <w:vAlign w:val="center"/>
          </w:tcPr>
          <w:p w14:paraId="27CDC3F1" w14:textId="4F56B0A1" w:rsidR="00906749" w:rsidRDefault="00906749" w:rsidP="0024314C">
            <w:pPr>
              <w:spacing w:after="0"/>
              <w:ind w:left="-104" w:right="-111"/>
              <w:jc w:val="center"/>
            </w:pPr>
            <w:r>
              <w:t>11.1.</w:t>
            </w:r>
          </w:p>
        </w:tc>
        <w:tc>
          <w:tcPr>
            <w:tcW w:w="1333" w:type="pct"/>
            <w:vAlign w:val="center"/>
          </w:tcPr>
          <w:p w14:paraId="1BE2C8B3" w14:textId="172A8509" w:rsidR="00906749" w:rsidRPr="00C3543D" w:rsidRDefault="00906749" w:rsidP="0024314C">
            <w:pPr>
              <w:spacing w:after="0" w:line="20" w:lineRule="atLeast"/>
            </w:pPr>
            <w:r>
              <w:t>Funkcionalumas</w:t>
            </w:r>
          </w:p>
        </w:tc>
        <w:tc>
          <w:tcPr>
            <w:tcW w:w="1667" w:type="pct"/>
            <w:vAlign w:val="center"/>
          </w:tcPr>
          <w:p w14:paraId="663A2DD4" w14:textId="4695F7EC" w:rsidR="00906749" w:rsidRPr="00C3543D" w:rsidRDefault="00906749" w:rsidP="0024314C">
            <w:pPr>
              <w:spacing w:after="0"/>
            </w:pPr>
            <w:r w:rsidRPr="00C3543D">
              <w:t>Įrenginys turi būti pritaikytas nušlifuoti spausdinimo pagrindą</w:t>
            </w:r>
          </w:p>
        </w:tc>
        <w:tc>
          <w:tcPr>
            <w:tcW w:w="1666" w:type="pct"/>
            <w:vAlign w:val="center"/>
          </w:tcPr>
          <w:p w14:paraId="60FCFDB3" w14:textId="77777777" w:rsidR="00906749" w:rsidRPr="002528C5" w:rsidRDefault="00906749" w:rsidP="0024314C">
            <w:pPr>
              <w:spacing w:after="0" w:line="240" w:lineRule="auto"/>
              <w:rPr>
                <w:rFonts w:eastAsia="Times New Roman"/>
              </w:rPr>
            </w:pPr>
          </w:p>
        </w:tc>
      </w:tr>
      <w:tr w:rsidR="00906749" w:rsidRPr="002528C5" w14:paraId="2303A017" w14:textId="77777777" w:rsidTr="00387744">
        <w:tc>
          <w:tcPr>
            <w:tcW w:w="334" w:type="pct"/>
            <w:vAlign w:val="center"/>
          </w:tcPr>
          <w:p w14:paraId="7705988C" w14:textId="39515A4F" w:rsidR="00906749" w:rsidRDefault="00906749" w:rsidP="0024314C">
            <w:pPr>
              <w:spacing w:after="0"/>
              <w:ind w:left="-104" w:right="-111"/>
              <w:jc w:val="center"/>
            </w:pPr>
            <w:r>
              <w:t>11.2.</w:t>
            </w:r>
          </w:p>
        </w:tc>
        <w:tc>
          <w:tcPr>
            <w:tcW w:w="1333" w:type="pct"/>
            <w:vAlign w:val="center"/>
          </w:tcPr>
          <w:p w14:paraId="2CBA3144" w14:textId="265E1999" w:rsidR="00906749" w:rsidRPr="00C3543D" w:rsidRDefault="00906749" w:rsidP="0024314C">
            <w:pPr>
              <w:spacing w:after="0" w:line="20" w:lineRule="atLeast"/>
            </w:pPr>
            <w:r w:rsidRPr="00C3543D">
              <w:t>Darbinis ilgis ir plotis</w:t>
            </w:r>
          </w:p>
        </w:tc>
        <w:tc>
          <w:tcPr>
            <w:tcW w:w="1667" w:type="pct"/>
            <w:vAlign w:val="center"/>
          </w:tcPr>
          <w:p w14:paraId="7E00C1A9" w14:textId="661D2153" w:rsidR="00906749" w:rsidRPr="00C3543D" w:rsidRDefault="00906749" w:rsidP="0024314C">
            <w:pPr>
              <w:spacing w:after="0"/>
            </w:pPr>
            <w:r w:rsidRPr="00C3543D">
              <w:t xml:space="preserve">ne mažesni kaip </w:t>
            </w:r>
            <w:r w:rsidR="00607A1E">
              <w:t xml:space="preserve">siūlomo </w:t>
            </w:r>
            <w:r w:rsidR="00607A1E" w:rsidRPr="00035D08">
              <w:t xml:space="preserve">3D metalo spausdintuvo </w:t>
            </w:r>
            <w:r w:rsidRPr="00C3543D">
              <w:t>spausdinimo pagrindo ilgis ir plotis</w:t>
            </w:r>
          </w:p>
        </w:tc>
        <w:tc>
          <w:tcPr>
            <w:tcW w:w="1666" w:type="pct"/>
            <w:vAlign w:val="center"/>
          </w:tcPr>
          <w:p w14:paraId="7E1266ED" w14:textId="77777777" w:rsidR="00906749" w:rsidRPr="002528C5" w:rsidRDefault="00906749" w:rsidP="0024314C">
            <w:pPr>
              <w:spacing w:after="0" w:line="240" w:lineRule="auto"/>
              <w:rPr>
                <w:rFonts w:eastAsia="Times New Roman"/>
              </w:rPr>
            </w:pPr>
          </w:p>
        </w:tc>
      </w:tr>
      <w:tr w:rsidR="0024314C" w:rsidRPr="002528C5" w14:paraId="601DEBB2" w14:textId="77777777" w:rsidTr="00387744">
        <w:tc>
          <w:tcPr>
            <w:tcW w:w="334" w:type="pct"/>
            <w:vAlign w:val="center"/>
          </w:tcPr>
          <w:p w14:paraId="5236E1E0" w14:textId="69B1A172" w:rsidR="0024314C" w:rsidRPr="00906749" w:rsidRDefault="0024314C" w:rsidP="0024314C">
            <w:pPr>
              <w:spacing w:after="0"/>
              <w:ind w:left="-104" w:right="-111"/>
              <w:jc w:val="center"/>
              <w:rPr>
                <w:b/>
              </w:rPr>
            </w:pPr>
            <w:r w:rsidRPr="00906749">
              <w:rPr>
                <w:b/>
              </w:rPr>
              <w:t>12.</w:t>
            </w:r>
          </w:p>
        </w:tc>
        <w:tc>
          <w:tcPr>
            <w:tcW w:w="1333" w:type="pct"/>
            <w:vAlign w:val="center"/>
          </w:tcPr>
          <w:p w14:paraId="1E8433AE" w14:textId="5E8B7278" w:rsidR="0024314C" w:rsidRPr="00906749" w:rsidRDefault="0024314C" w:rsidP="0024314C">
            <w:pPr>
              <w:spacing w:after="0" w:line="20" w:lineRule="atLeast"/>
              <w:rPr>
                <w:rFonts w:eastAsia="Times New Roman"/>
                <w:b/>
              </w:rPr>
            </w:pPr>
            <w:r w:rsidRPr="00906749">
              <w:rPr>
                <w:b/>
              </w:rPr>
              <w:t>Oro kompresorius</w:t>
            </w:r>
          </w:p>
        </w:tc>
        <w:tc>
          <w:tcPr>
            <w:tcW w:w="1667" w:type="pct"/>
            <w:vAlign w:val="center"/>
          </w:tcPr>
          <w:p w14:paraId="50BF63DD" w14:textId="4292E662" w:rsidR="0024314C" w:rsidRPr="00E81EDD" w:rsidRDefault="00035D08" w:rsidP="00906749">
            <w:pPr>
              <w:spacing w:after="0"/>
              <w:rPr>
                <w:iCs/>
              </w:rPr>
            </w:pPr>
            <w:r w:rsidRPr="002528C5">
              <w:rPr>
                <w:b/>
              </w:rPr>
              <w:t>Nurodyti siūlomą gamintoją ir gamintojo modelį</w:t>
            </w:r>
          </w:p>
        </w:tc>
        <w:tc>
          <w:tcPr>
            <w:tcW w:w="1666" w:type="pct"/>
            <w:vAlign w:val="center"/>
          </w:tcPr>
          <w:p w14:paraId="59670454" w14:textId="77777777" w:rsidR="0024314C" w:rsidRPr="002528C5" w:rsidRDefault="0024314C" w:rsidP="0024314C">
            <w:pPr>
              <w:spacing w:after="0" w:line="240" w:lineRule="auto"/>
              <w:rPr>
                <w:rFonts w:eastAsia="Times New Roman"/>
              </w:rPr>
            </w:pPr>
          </w:p>
        </w:tc>
      </w:tr>
      <w:tr w:rsidR="00906749" w:rsidRPr="002528C5" w14:paraId="48AE2D54" w14:textId="77777777" w:rsidTr="00387744">
        <w:tc>
          <w:tcPr>
            <w:tcW w:w="334" w:type="pct"/>
            <w:vAlign w:val="center"/>
          </w:tcPr>
          <w:p w14:paraId="7491E071" w14:textId="52476623" w:rsidR="00906749" w:rsidRPr="00C3543D" w:rsidRDefault="00906749" w:rsidP="00906749">
            <w:pPr>
              <w:spacing w:after="0"/>
              <w:ind w:left="-104" w:right="-111"/>
              <w:jc w:val="center"/>
            </w:pPr>
            <w:r>
              <w:t>12.1.</w:t>
            </w:r>
          </w:p>
        </w:tc>
        <w:tc>
          <w:tcPr>
            <w:tcW w:w="1333" w:type="pct"/>
            <w:vAlign w:val="center"/>
          </w:tcPr>
          <w:p w14:paraId="1B5C4118" w14:textId="5A0ACD0F" w:rsidR="00906749" w:rsidRPr="00C3543D" w:rsidRDefault="00906749" w:rsidP="00906749">
            <w:pPr>
              <w:spacing w:after="0" w:line="20" w:lineRule="atLeast"/>
            </w:pPr>
            <w:r>
              <w:t>Suslėgto oro kiekis</w:t>
            </w:r>
          </w:p>
        </w:tc>
        <w:tc>
          <w:tcPr>
            <w:tcW w:w="1667" w:type="pct"/>
            <w:vAlign w:val="center"/>
          </w:tcPr>
          <w:p w14:paraId="3D39FAE1" w14:textId="64BC8039" w:rsidR="00906749" w:rsidRPr="00C3543D" w:rsidRDefault="00906749" w:rsidP="00906749">
            <w:pPr>
              <w:spacing w:after="0"/>
            </w:pPr>
            <w:r w:rsidRPr="00C3543D">
              <w:t xml:space="preserve">Turi būti suslėgto oro kompresorius, </w:t>
            </w:r>
            <w:r w:rsidR="009D7C4E">
              <w:t xml:space="preserve">sraigtinio tipo, </w:t>
            </w:r>
            <w:bookmarkStart w:id="0" w:name="_GoBack"/>
            <w:bookmarkEnd w:id="0"/>
            <w:r w:rsidRPr="00C3543D">
              <w:t xml:space="preserve">užtikrinantis pakankamą suslėgto oro kiekį </w:t>
            </w:r>
            <w:r w:rsidR="000C3272">
              <w:t>siūlomos</w:t>
            </w:r>
            <w:r w:rsidRPr="00C3543D">
              <w:t xml:space="preserve"> įrangos komplektui.</w:t>
            </w:r>
          </w:p>
        </w:tc>
        <w:tc>
          <w:tcPr>
            <w:tcW w:w="1666" w:type="pct"/>
            <w:vAlign w:val="center"/>
          </w:tcPr>
          <w:p w14:paraId="745A5650" w14:textId="77777777" w:rsidR="00906749" w:rsidRPr="002528C5" w:rsidRDefault="00906749" w:rsidP="00906749">
            <w:pPr>
              <w:spacing w:after="0" w:line="240" w:lineRule="auto"/>
              <w:rPr>
                <w:rFonts w:eastAsia="Times New Roman"/>
              </w:rPr>
            </w:pPr>
          </w:p>
        </w:tc>
      </w:tr>
      <w:tr w:rsidR="00906749" w:rsidRPr="002528C5" w14:paraId="1AFF1487" w14:textId="77777777" w:rsidTr="00387744">
        <w:tc>
          <w:tcPr>
            <w:tcW w:w="334" w:type="pct"/>
            <w:vAlign w:val="center"/>
          </w:tcPr>
          <w:p w14:paraId="12BDDDAD" w14:textId="0EAF34E7" w:rsidR="00906749" w:rsidRPr="00C3543D" w:rsidRDefault="00906749" w:rsidP="00906749">
            <w:pPr>
              <w:spacing w:after="0"/>
              <w:ind w:left="-104" w:right="-111"/>
              <w:jc w:val="center"/>
            </w:pPr>
            <w:r>
              <w:t>12.2.</w:t>
            </w:r>
          </w:p>
        </w:tc>
        <w:tc>
          <w:tcPr>
            <w:tcW w:w="1333" w:type="pct"/>
            <w:vAlign w:val="center"/>
          </w:tcPr>
          <w:p w14:paraId="18EE01D4" w14:textId="1A5E67D0" w:rsidR="00906749" w:rsidRPr="00C3543D" w:rsidRDefault="00906749" w:rsidP="00906749">
            <w:pPr>
              <w:spacing w:after="0" w:line="20" w:lineRule="atLeast"/>
            </w:pPr>
            <w:r w:rsidRPr="00C3543D">
              <w:t>Galia</w:t>
            </w:r>
          </w:p>
        </w:tc>
        <w:tc>
          <w:tcPr>
            <w:tcW w:w="1667" w:type="pct"/>
            <w:vAlign w:val="center"/>
          </w:tcPr>
          <w:p w14:paraId="7DC8DC88" w14:textId="6E31CA67" w:rsidR="00906749" w:rsidRPr="00906749" w:rsidRDefault="00906749" w:rsidP="00906749">
            <w:pPr>
              <w:spacing w:after="0"/>
              <w:rPr>
                <w:lang w:val="en-US"/>
              </w:rPr>
            </w:pPr>
            <w:r>
              <w:t>≥</w:t>
            </w:r>
            <w:r w:rsidRPr="00C3543D">
              <w:rPr>
                <w:lang w:val="en-US"/>
              </w:rPr>
              <w:t xml:space="preserve"> 10 kW</w:t>
            </w:r>
          </w:p>
        </w:tc>
        <w:tc>
          <w:tcPr>
            <w:tcW w:w="1666" w:type="pct"/>
            <w:vAlign w:val="center"/>
          </w:tcPr>
          <w:p w14:paraId="1DC1484B" w14:textId="77777777" w:rsidR="00906749" w:rsidRPr="002528C5" w:rsidRDefault="00906749" w:rsidP="00906749">
            <w:pPr>
              <w:spacing w:after="0" w:line="240" w:lineRule="auto"/>
              <w:rPr>
                <w:rFonts w:eastAsia="Times New Roman"/>
              </w:rPr>
            </w:pPr>
          </w:p>
        </w:tc>
      </w:tr>
      <w:tr w:rsidR="00906749" w:rsidRPr="002528C5" w14:paraId="488A2A04" w14:textId="77777777" w:rsidTr="00387744">
        <w:tc>
          <w:tcPr>
            <w:tcW w:w="334" w:type="pct"/>
            <w:vAlign w:val="center"/>
          </w:tcPr>
          <w:p w14:paraId="6AB6F432" w14:textId="15C9EAD3" w:rsidR="00906749" w:rsidRPr="00C3543D" w:rsidRDefault="00906749" w:rsidP="00906749">
            <w:pPr>
              <w:spacing w:after="0"/>
              <w:ind w:left="-104" w:right="-111"/>
              <w:jc w:val="center"/>
            </w:pPr>
            <w:r>
              <w:lastRenderedPageBreak/>
              <w:t>12.3.</w:t>
            </w:r>
          </w:p>
        </w:tc>
        <w:tc>
          <w:tcPr>
            <w:tcW w:w="1333" w:type="pct"/>
            <w:vAlign w:val="center"/>
          </w:tcPr>
          <w:p w14:paraId="07C31196" w14:textId="0A7BA0FB" w:rsidR="00906749" w:rsidRPr="00C3543D" w:rsidRDefault="00906749" w:rsidP="00906749">
            <w:pPr>
              <w:spacing w:after="0" w:line="20" w:lineRule="atLeast"/>
            </w:pPr>
            <w:r>
              <w:rPr>
                <w:lang w:val="en-US"/>
              </w:rPr>
              <w:t>Oro</w:t>
            </w:r>
            <w:r w:rsidRPr="00C3543D">
              <w:rPr>
                <w:lang w:val="en-US"/>
              </w:rPr>
              <w:t xml:space="preserve"> </w:t>
            </w:r>
            <w:r w:rsidRPr="00035D08">
              <w:t>talpa</w:t>
            </w:r>
            <w:r w:rsidRPr="00C3543D">
              <w:rPr>
                <w:lang w:val="en-US"/>
              </w:rPr>
              <w:t xml:space="preserve"> </w:t>
            </w:r>
            <w:r>
              <w:rPr>
                <w:lang w:val="en-US"/>
              </w:rPr>
              <w:t>(</w:t>
            </w:r>
            <w:proofErr w:type="spellStart"/>
            <w:r>
              <w:rPr>
                <w:lang w:val="en-US"/>
              </w:rPr>
              <w:t>resiveris</w:t>
            </w:r>
            <w:proofErr w:type="spellEnd"/>
            <w:r>
              <w:rPr>
                <w:lang w:val="en-US"/>
              </w:rPr>
              <w:t>)</w:t>
            </w:r>
          </w:p>
        </w:tc>
        <w:tc>
          <w:tcPr>
            <w:tcW w:w="1667" w:type="pct"/>
            <w:vAlign w:val="center"/>
          </w:tcPr>
          <w:p w14:paraId="61865ECA" w14:textId="1F6F6AC1" w:rsidR="00906749" w:rsidRPr="00C3543D" w:rsidRDefault="00906749" w:rsidP="00906749">
            <w:pPr>
              <w:spacing w:after="0"/>
            </w:pPr>
            <w:r>
              <w:rPr>
                <w:lang w:val="en-US"/>
              </w:rPr>
              <w:t>≥</w:t>
            </w:r>
            <w:r w:rsidRPr="00C3543D">
              <w:rPr>
                <w:lang w:val="en-US"/>
              </w:rPr>
              <w:t xml:space="preserve"> 300 l.</w:t>
            </w:r>
          </w:p>
        </w:tc>
        <w:tc>
          <w:tcPr>
            <w:tcW w:w="1666" w:type="pct"/>
            <w:vAlign w:val="center"/>
          </w:tcPr>
          <w:p w14:paraId="7AEF472B" w14:textId="77777777" w:rsidR="00906749" w:rsidRPr="002528C5" w:rsidRDefault="00906749" w:rsidP="00906749">
            <w:pPr>
              <w:spacing w:after="0" w:line="240" w:lineRule="auto"/>
              <w:rPr>
                <w:rFonts w:eastAsia="Times New Roman"/>
              </w:rPr>
            </w:pPr>
          </w:p>
        </w:tc>
      </w:tr>
      <w:tr w:rsidR="00906749" w:rsidRPr="002528C5" w14:paraId="02560A4C" w14:textId="77777777" w:rsidTr="00387744">
        <w:tc>
          <w:tcPr>
            <w:tcW w:w="334" w:type="pct"/>
            <w:vAlign w:val="center"/>
          </w:tcPr>
          <w:p w14:paraId="3573F2D3" w14:textId="4F7BAA64" w:rsidR="00906749" w:rsidRPr="00906749" w:rsidRDefault="00906749" w:rsidP="00906749">
            <w:pPr>
              <w:spacing w:after="0"/>
              <w:ind w:left="-104" w:right="-111"/>
              <w:jc w:val="center"/>
              <w:rPr>
                <w:b/>
              </w:rPr>
            </w:pPr>
            <w:r w:rsidRPr="00906749">
              <w:rPr>
                <w:b/>
              </w:rPr>
              <w:t>13.</w:t>
            </w:r>
          </w:p>
        </w:tc>
        <w:tc>
          <w:tcPr>
            <w:tcW w:w="1333" w:type="pct"/>
            <w:vAlign w:val="center"/>
          </w:tcPr>
          <w:p w14:paraId="3C376351" w14:textId="56449A90" w:rsidR="00906749" w:rsidRPr="00906749" w:rsidRDefault="00906749" w:rsidP="00906749">
            <w:pPr>
              <w:spacing w:after="0" w:line="20" w:lineRule="atLeast"/>
              <w:rPr>
                <w:rFonts w:eastAsia="Times New Roman"/>
                <w:b/>
              </w:rPr>
            </w:pPr>
            <w:r w:rsidRPr="00906749">
              <w:rPr>
                <w:b/>
              </w:rPr>
              <w:t xml:space="preserve">Oro sausinimo ir filtravimo įranga </w:t>
            </w:r>
          </w:p>
        </w:tc>
        <w:tc>
          <w:tcPr>
            <w:tcW w:w="1667" w:type="pct"/>
            <w:vAlign w:val="center"/>
          </w:tcPr>
          <w:p w14:paraId="33E9EC06" w14:textId="189D0A08" w:rsidR="00906749" w:rsidRPr="00E81EDD" w:rsidRDefault="00035D08" w:rsidP="00906749">
            <w:pPr>
              <w:spacing w:after="0"/>
              <w:rPr>
                <w:iCs/>
              </w:rPr>
            </w:pPr>
            <w:r w:rsidRPr="002528C5">
              <w:rPr>
                <w:b/>
              </w:rPr>
              <w:t>Nurodyti siūlomą gamintoją ir gamintojo modelį</w:t>
            </w:r>
          </w:p>
        </w:tc>
        <w:tc>
          <w:tcPr>
            <w:tcW w:w="1666" w:type="pct"/>
            <w:vAlign w:val="center"/>
          </w:tcPr>
          <w:p w14:paraId="3010749A" w14:textId="77777777" w:rsidR="00906749" w:rsidRPr="002528C5" w:rsidRDefault="00906749" w:rsidP="00906749">
            <w:pPr>
              <w:spacing w:after="0" w:line="240" w:lineRule="auto"/>
              <w:rPr>
                <w:rFonts w:eastAsia="Times New Roman"/>
              </w:rPr>
            </w:pPr>
          </w:p>
        </w:tc>
      </w:tr>
      <w:tr w:rsidR="00906749" w:rsidRPr="002528C5" w14:paraId="4D9A5BC1" w14:textId="77777777" w:rsidTr="00387744">
        <w:tc>
          <w:tcPr>
            <w:tcW w:w="334" w:type="pct"/>
            <w:vAlign w:val="center"/>
          </w:tcPr>
          <w:p w14:paraId="220D1197" w14:textId="0B2B8A83" w:rsidR="00906749" w:rsidRPr="00C3543D" w:rsidRDefault="00906749" w:rsidP="00906749">
            <w:pPr>
              <w:spacing w:after="0"/>
              <w:ind w:left="-104" w:right="-111"/>
              <w:jc w:val="center"/>
            </w:pPr>
            <w:r>
              <w:t>13.1.</w:t>
            </w:r>
          </w:p>
        </w:tc>
        <w:tc>
          <w:tcPr>
            <w:tcW w:w="1333" w:type="pct"/>
            <w:vAlign w:val="center"/>
          </w:tcPr>
          <w:p w14:paraId="6A689988" w14:textId="6B78CD37" w:rsidR="00906749" w:rsidRPr="00C3543D" w:rsidRDefault="00906749" w:rsidP="00906749">
            <w:pPr>
              <w:spacing w:after="0" w:line="20" w:lineRule="atLeast"/>
            </w:pPr>
            <w:r>
              <w:t>Suderinamumas</w:t>
            </w:r>
          </w:p>
        </w:tc>
        <w:tc>
          <w:tcPr>
            <w:tcW w:w="1667" w:type="pct"/>
            <w:vAlign w:val="center"/>
          </w:tcPr>
          <w:p w14:paraId="49D6E1C7" w14:textId="1DADD849" w:rsidR="00906749" w:rsidRPr="00C3543D" w:rsidRDefault="00906749" w:rsidP="00906749">
            <w:pPr>
              <w:spacing w:after="0"/>
            </w:pPr>
            <w:r w:rsidRPr="00C3543D">
              <w:t xml:space="preserve">Turi būti komplektuojama su šaldančiuoju oro sausintuvu ir oro filtru, kurių parametrai suderinti su </w:t>
            </w:r>
            <w:r>
              <w:t xml:space="preserve">9p. siūlomo </w:t>
            </w:r>
            <w:r w:rsidRPr="00C3543D">
              <w:t xml:space="preserve">azoto generatoriaus oro tiekimo reikalavimais. </w:t>
            </w:r>
          </w:p>
        </w:tc>
        <w:tc>
          <w:tcPr>
            <w:tcW w:w="1666" w:type="pct"/>
            <w:vAlign w:val="center"/>
          </w:tcPr>
          <w:p w14:paraId="53A0744C" w14:textId="77777777" w:rsidR="00906749" w:rsidRPr="002528C5" w:rsidRDefault="00906749" w:rsidP="00906749">
            <w:pPr>
              <w:spacing w:after="0" w:line="240" w:lineRule="auto"/>
              <w:rPr>
                <w:rFonts w:eastAsia="Times New Roman"/>
              </w:rPr>
            </w:pPr>
          </w:p>
        </w:tc>
      </w:tr>
      <w:tr w:rsidR="00906749" w:rsidRPr="002528C5" w14:paraId="4E0A6982" w14:textId="77777777" w:rsidTr="00387744">
        <w:tc>
          <w:tcPr>
            <w:tcW w:w="334" w:type="pct"/>
            <w:vAlign w:val="center"/>
          </w:tcPr>
          <w:p w14:paraId="39DFFD80" w14:textId="47363A1F" w:rsidR="00906749" w:rsidRPr="00906749" w:rsidRDefault="00906749" w:rsidP="00906749">
            <w:pPr>
              <w:spacing w:after="0"/>
              <w:ind w:left="-104" w:right="-111"/>
              <w:jc w:val="center"/>
              <w:rPr>
                <w:b/>
              </w:rPr>
            </w:pPr>
            <w:r w:rsidRPr="00906749">
              <w:rPr>
                <w:b/>
              </w:rPr>
              <w:t>14.</w:t>
            </w:r>
          </w:p>
        </w:tc>
        <w:tc>
          <w:tcPr>
            <w:tcW w:w="1333" w:type="pct"/>
            <w:vAlign w:val="center"/>
          </w:tcPr>
          <w:p w14:paraId="610CF6F5" w14:textId="0660A3B0" w:rsidR="00906749" w:rsidRPr="00906749" w:rsidRDefault="00906749" w:rsidP="00906749">
            <w:pPr>
              <w:spacing w:after="0" w:line="20" w:lineRule="atLeast"/>
              <w:rPr>
                <w:rFonts w:eastAsia="Times New Roman"/>
                <w:b/>
              </w:rPr>
            </w:pPr>
            <w:r w:rsidRPr="00906749">
              <w:rPr>
                <w:b/>
              </w:rPr>
              <w:t>Atspausdinto gaminio iškėlimo įrenginys</w:t>
            </w:r>
          </w:p>
        </w:tc>
        <w:tc>
          <w:tcPr>
            <w:tcW w:w="1667" w:type="pct"/>
            <w:vAlign w:val="center"/>
          </w:tcPr>
          <w:p w14:paraId="496AFE94" w14:textId="5B9692DF" w:rsidR="00906749" w:rsidRPr="00E81EDD" w:rsidRDefault="00035D08" w:rsidP="00906749">
            <w:pPr>
              <w:spacing w:after="0"/>
              <w:rPr>
                <w:iCs/>
              </w:rPr>
            </w:pPr>
            <w:r w:rsidRPr="002528C5">
              <w:rPr>
                <w:b/>
              </w:rPr>
              <w:t>Nurodyti siūlomą gamintoją ir gamintojo modelį</w:t>
            </w:r>
          </w:p>
        </w:tc>
        <w:tc>
          <w:tcPr>
            <w:tcW w:w="1666" w:type="pct"/>
            <w:vAlign w:val="center"/>
          </w:tcPr>
          <w:p w14:paraId="28B54AFC" w14:textId="77777777" w:rsidR="00906749" w:rsidRPr="002528C5" w:rsidRDefault="00906749" w:rsidP="00906749">
            <w:pPr>
              <w:spacing w:after="0" w:line="240" w:lineRule="auto"/>
              <w:rPr>
                <w:rFonts w:eastAsia="Times New Roman"/>
              </w:rPr>
            </w:pPr>
          </w:p>
        </w:tc>
      </w:tr>
      <w:tr w:rsidR="00906749" w:rsidRPr="002528C5" w14:paraId="331DA29E" w14:textId="77777777" w:rsidTr="00387744">
        <w:tc>
          <w:tcPr>
            <w:tcW w:w="334" w:type="pct"/>
            <w:vAlign w:val="center"/>
          </w:tcPr>
          <w:p w14:paraId="69B3172E" w14:textId="2F5C1E50" w:rsidR="00906749" w:rsidRPr="00C3543D" w:rsidRDefault="00906749" w:rsidP="00906749">
            <w:pPr>
              <w:spacing w:after="0"/>
              <w:ind w:left="-104" w:right="-111"/>
              <w:jc w:val="center"/>
            </w:pPr>
            <w:r>
              <w:t>14.1.</w:t>
            </w:r>
          </w:p>
        </w:tc>
        <w:tc>
          <w:tcPr>
            <w:tcW w:w="1333" w:type="pct"/>
            <w:vAlign w:val="center"/>
          </w:tcPr>
          <w:p w14:paraId="168D30EE" w14:textId="7D9FA64F" w:rsidR="00906749" w:rsidRPr="00C3543D" w:rsidRDefault="00906749" w:rsidP="00906749">
            <w:pPr>
              <w:spacing w:after="0" w:line="20" w:lineRule="atLeast"/>
            </w:pPr>
            <w:r>
              <w:t>P</w:t>
            </w:r>
            <w:r w:rsidRPr="00C3543D">
              <w:t xml:space="preserve">ritaikytas iškelti spausdinį iš </w:t>
            </w:r>
            <w:r w:rsidR="000C3272">
              <w:t xml:space="preserve">siūlomo </w:t>
            </w:r>
            <w:r w:rsidRPr="00C3543D">
              <w:t>3D metalo spausdintuvo spausdinimo kameros</w:t>
            </w:r>
          </w:p>
        </w:tc>
        <w:tc>
          <w:tcPr>
            <w:tcW w:w="1667" w:type="pct"/>
            <w:vAlign w:val="center"/>
          </w:tcPr>
          <w:p w14:paraId="419ADF8C" w14:textId="75F40FEA" w:rsidR="00906749" w:rsidRPr="00C3543D" w:rsidRDefault="00906749" w:rsidP="00906749">
            <w:pPr>
              <w:spacing w:after="0"/>
            </w:pPr>
            <w:r w:rsidRPr="00C3543D">
              <w:t>Turi būti</w:t>
            </w:r>
          </w:p>
        </w:tc>
        <w:tc>
          <w:tcPr>
            <w:tcW w:w="1666" w:type="pct"/>
            <w:vAlign w:val="center"/>
          </w:tcPr>
          <w:p w14:paraId="6D7EC377" w14:textId="77777777" w:rsidR="00906749" w:rsidRPr="002528C5" w:rsidRDefault="00906749" w:rsidP="00906749">
            <w:pPr>
              <w:spacing w:after="0" w:line="240" w:lineRule="auto"/>
              <w:rPr>
                <w:rFonts w:eastAsia="Times New Roman"/>
              </w:rPr>
            </w:pPr>
          </w:p>
        </w:tc>
      </w:tr>
      <w:tr w:rsidR="00906749" w:rsidRPr="002528C5" w14:paraId="3F35A57E" w14:textId="77777777" w:rsidTr="00387744">
        <w:tc>
          <w:tcPr>
            <w:tcW w:w="334" w:type="pct"/>
            <w:vAlign w:val="center"/>
          </w:tcPr>
          <w:p w14:paraId="1D6B046E" w14:textId="4F2B5C07" w:rsidR="00906749" w:rsidRDefault="00906749" w:rsidP="00906749">
            <w:pPr>
              <w:spacing w:after="0"/>
              <w:ind w:left="-104" w:right="-111"/>
              <w:jc w:val="center"/>
            </w:pPr>
            <w:r w:rsidRPr="00C401E9">
              <w:t>1</w:t>
            </w:r>
            <w:r>
              <w:t>5</w:t>
            </w:r>
            <w:r w:rsidRPr="00C401E9">
              <w:t>.</w:t>
            </w:r>
          </w:p>
        </w:tc>
        <w:tc>
          <w:tcPr>
            <w:tcW w:w="1333" w:type="pct"/>
            <w:vAlign w:val="center"/>
          </w:tcPr>
          <w:p w14:paraId="2D95B665" w14:textId="77777777" w:rsidR="00906749" w:rsidRDefault="00906749" w:rsidP="00906749">
            <w:pPr>
              <w:spacing w:after="0" w:line="20" w:lineRule="atLeast"/>
              <w:rPr>
                <w:rFonts w:eastAsia="Times New Roman"/>
              </w:rPr>
            </w:pPr>
            <w:r w:rsidRPr="00E81EDD">
              <w:rPr>
                <w:rFonts w:eastAsia="Times New Roman"/>
              </w:rPr>
              <w:t xml:space="preserve">Nerūdijančio plieno milteliai </w:t>
            </w:r>
          </w:p>
        </w:tc>
        <w:tc>
          <w:tcPr>
            <w:tcW w:w="1667" w:type="pct"/>
            <w:vAlign w:val="center"/>
          </w:tcPr>
          <w:p w14:paraId="638310A3" w14:textId="70BC2D71" w:rsidR="00906749" w:rsidRPr="00E81EDD" w:rsidRDefault="00906749" w:rsidP="00906749">
            <w:pPr>
              <w:spacing w:after="0"/>
              <w:rPr>
                <w:iCs/>
              </w:rPr>
            </w:pPr>
            <w:r w:rsidRPr="00E81EDD">
              <w:rPr>
                <w:iCs/>
              </w:rPr>
              <w:t>Nerūdijančio plieno markė ne žemesnė nei 316 L;</w:t>
            </w:r>
          </w:p>
          <w:p w14:paraId="36223626" w14:textId="7E2834EB" w:rsidR="00906749" w:rsidRDefault="00906749" w:rsidP="00906749">
            <w:pPr>
              <w:spacing w:after="0" w:line="20" w:lineRule="atLeast"/>
              <w:rPr>
                <w:rFonts w:eastAsia="Times New Roman"/>
                <w:color w:val="000000"/>
              </w:rPr>
            </w:pPr>
            <w:r w:rsidRPr="00E81EDD">
              <w:rPr>
                <w:iCs/>
              </w:rPr>
              <w:t>Miltelių kiekis ne mažiau 300 kg.</w:t>
            </w:r>
          </w:p>
        </w:tc>
        <w:tc>
          <w:tcPr>
            <w:tcW w:w="1666" w:type="pct"/>
            <w:vAlign w:val="center"/>
          </w:tcPr>
          <w:p w14:paraId="59843016" w14:textId="77777777" w:rsidR="00906749" w:rsidRPr="002528C5" w:rsidRDefault="00906749" w:rsidP="00906749">
            <w:pPr>
              <w:spacing w:after="0" w:line="240" w:lineRule="auto"/>
              <w:rPr>
                <w:rFonts w:eastAsia="Times New Roman"/>
              </w:rPr>
            </w:pPr>
          </w:p>
        </w:tc>
      </w:tr>
      <w:tr w:rsidR="00906749" w:rsidRPr="002528C5" w14:paraId="4342C225" w14:textId="77777777" w:rsidTr="00387744">
        <w:tc>
          <w:tcPr>
            <w:tcW w:w="334" w:type="pct"/>
            <w:vAlign w:val="center"/>
          </w:tcPr>
          <w:p w14:paraId="081AA306" w14:textId="4F62E9DA" w:rsidR="00906749" w:rsidRDefault="00906749" w:rsidP="00906749">
            <w:pPr>
              <w:spacing w:after="0"/>
              <w:ind w:left="-104" w:right="-111"/>
              <w:jc w:val="center"/>
            </w:pPr>
            <w:r>
              <w:t>16.</w:t>
            </w:r>
          </w:p>
        </w:tc>
        <w:tc>
          <w:tcPr>
            <w:tcW w:w="1333" w:type="pct"/>
            <w:vAlign w:val="center"/>
          </w:tcPr>
          <w:p w14:paraId="00ECE544" w14:textId="77777777" w:rsidR="00906749" w:rsidRPr="00E81EDD" w:rsidRDefault="00906749" w:rsidP="00906749">
            <w:pPr>
              <w:spacing w:after="0" w:line="20" w:lineRule="atLeast"/>
              <w:rPr>
                <w:rFonts w:eastAsia="Times New Roman"/>
              </w:rPr>
            </w:pPr>
            <w:r>
              <w:t>Priedai</w:t>
            </w:r>
          </w:p>
        </w:tc>
        <w:tc>
          <w:tcPr>
            <w:tcW w:w="1667" w:type="pct"/>
            <w:vAlign w:val="center"/>
          </w:tcPr>
          <w:p w14:paraId="1B240B24" w14:textId="77777777" w:rsidR="00906749" w:rsidRPr="00E81EDD" w:rsidRDefault="00906749" w:rsidP="00906749">
            <w:pPr>
              <w:spacing w:after="0"/>
              <w:rPr>
                <w:iCs/>
              </w:rPr>
            </w:pPr>
            <w:r w:rsidRPr="00E81EDD">
              <w:t>Turi būti pateikti visi jungiamieji laidai ir reikalingi priedai komponentų sujungimui į 3D lazerinio metalo spausdinimo įrangos sistemą bei užtikrinantys 3D spausdintuvo sistemos sklandų veikimą</w:t>
            </w:r>
          </w:p>
        </w:tc>
        <w:tc>
          <w:tcPr>
            <w:tcW w:w="1666" w:type="pct"/>
            <w:vAlign w:val="center"/>
          </w:tcPr>
          <w:p w14:paraId="50CC28B7" w14:textId="77777777" w:rsidR="00906749" w:rsidRPr="002528C5" w:rsidRDefault="00906749" w:rsidP="00906749">
            <w:pPr>
              <w:spacing w:after="0" w:line="240" w:lineRule="auto"/>
              <w:rPr>
                <w:rFonts w:eastAsia="Times New Roman"/>
              </w:rPr>
            </w:pPr>
          </w:p>
        </w:tc>
      </w:tr>
      <w:tr w:rsidR="00906749" w:rsidRPr="002528C5" w14:paraId="35F7DA54" w14:textId="77777777" w:rsidTr="00387744">
        <w:tc>
          <w:tcPr>
            <w:tcW w:w="334" w:type="pct"/>
            <w:vAlign w:val="center"/>
          </w:tcPr>
          <w:p w14:paraId="7A69CF4D" w14:textId="6CE6D9BE" w:rsidR="00906749" w:rsidRDefault="00906749" w:rsidP="00906749">
            <w:pPr>
              <w:spacing w:after="0"/>
              <w:ind w:left="-104" w:right="-111"/>
              <w:jc w:val="center"/>
            </w:pPr>
            <w:r>
              <w:t>17.</w:t>
            </w:r>
          </w:p>
        </w:tc>
        <w:tc>
          <w:tcPr>
            <w:tcW w:w="1333" w:type="pct"/>
            <w:vAlign w:val="center"/>
          </w:tcPr>
          <w:p w14:paraId="4842B90E" w14:textId="24E61D5A" w:rsidR="00906749" w:rsidRDefault="00906749" w:rsidP="00906749">
            <w:pPr>
              <w:spacing w:after="0" w:line="20" w:lineRule="atLeast"/>
            </w:pPr>
            <w:r>
              <w:t xml:space="preserve">Garantinis laikotarpis visai įrangai </w:t>
            </w:r>
          </w:p>
        </w:tc>
        <w:tc>
          <w:tcPr>
            <w:tcW w:w="1667" w:type="pct"/>
            <w:vAlign w:val="center"/>
          </w:tcPr>
          <w:p w14:paraId="42C22022" w14:textId="614F786B" w:rsidR="00906749" w:rsidRPr="00E81EDD" w:rsidRDefault="00906749" w:rsidP="00906749">
            <w:pPr>
              <w:spacing w:after="0"/>
            </w:pPr>
            <w:r>
              <w:t xml:space="preserve">≥24 </w:t>
            </w:r>
            <w:proofErr w:type="spellStart"/>
            <w:r>
              <w:t>mėn</w:t>
            </w:r>
            <w:proofErr w:type="spellEnd"/>
          </w:p>
        </w:tc>
        <w:tc>
          <w:tcPr>
            <w:tcW w:w="1666" w:type="pct"/>
            <w:vAlign w:val="center"/>
          </w:tcPr>
          <w:p w14:paraId="2C578E39" w14:textId="77777777" w:rsidR="00906749" w:rsidRPr="002528C5" w:rsidRDefault="00906749" w:rsidP="00906749">
            <w:pPr>
              <w:spacing w:after="0" w:line="240" w:lineRule="auto"/>
              <w:rPr>
                <w:rFonts w:eastAsia="Times New Roman"/>
              </w:rPr>
            </w:pPr>
          </w:p>
        </w:tc>
      </w:tr>
    </w:tbl>
    <w:p w14:paraId="1C879418" w14:textId="77777777" w:rsidR="00A062D9" w:rsidRDefault="00A062D9"/>
    <w:sectPr w:rsidR="00A062D9" w:rsidSect="00F36481">
      <w:pgSz w:w="12240" w:h="15840"/>
      <w:pgMar w:top="993" w:right="758"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宋体">
    <w:altName w:val="SimSu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81"/>
    <w:rsid w:val="00022F98"/>
    <w:rsid w:val="00035D08"/>
    <w:rsid w:val="0009106A"/>
    <w:rsid w:val="000A3108"/>
    <w:rsid w:val="000B2B79"/>
    <w:rsid w:val="000C3272"/>
    <w:rsid w:val="001376AB"/>
    <w:rsid w:val="0020288F"/>
    <w:rsid w:val="0024314C"/>
    <w:rsid w:val="00371CA6"/>
    <w:rsid w:val="00387744"/>
    <w:rsid w:val="003C213E"/>
    <w:rsid w:val="003C2F48"/>
    <w:rsid w:val="00480AE6"/>
    <w:rsid w:val="004B6DFB"/>
    <w:rsid w:val="004E66BA"/>
    <w:rsid w:val="00526390"/>
    <w:rsid w:val="00587222"/>
    <w:rsid w:val="005B5862"/>
    <w:rsid w:val="005D69E5"/>
    <w:rsid w:val="00607A1E"/>
    <w:rsid w:val="006743AD"/>
    <w:rsid w:val="00686340"/>
    <w:rsid w:val="00690F8E"/>
    <w:rsid w:val="006D49B7"/>
    <w:rsid w:val="00710F1F"/>
    <w:rsid w:val="0073041E"/>
    <w:rsid w:val="00747B2E"/>
    <w:rsid w:val="00767B10"/>
    <w:rsid w:val="00793A17"/>
    <w:rsid w:val="00892633"/>
    <w:rsid w:val="008A7890"/>
    <w:rsid w:val="00906749"/>
    <w:rsid w:val="00917A02"/>
    <w:rsid w:val="009733D1"/>
    <w:rsid w:val="009D7C4E"/>
    <w:rsid w:val="00A062D9"/>
    <w:rsid w:val="00A13182"/>
    <w:rsid w:val="00A656B0"/>
    <w:rsid w:val="00B11A58"/>
    <w:rsid w:val="00B66FBF"/>
    <w:rsid w:val="00BF6185"/>
    <w:rsid w:val="00C024E7"/>
    <w:rsid w:val="00C44676"/>
    <w:rsid w:val="00CD6FF1"/>
    <w:rsid w:val="00DF7495"/>
    <w:rsid w:val="00E13DBA"/>
    <w:rsid w:val="00E33768"/>
    <w:rsid w:val="00E542E0"/>
    <w:rsid w:val="00EF194D"/>
    <w:rsid w:val="00F36481"/>
    <w:rsid w:val="00FB1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D036"/>
  <w15:chartTrackingRefBased/>
  <w15:docId w15:val="{D657B1D4-56B5-4293-8F8F-CC50FF3F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81"/>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36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481"/>
    <w:rPr>
      <w:rFonts w:eastAsiaTheme="majorEastAsia" w:cstheme="majorBidi"/>
      <w:color w:val="272727" w:themeColor="text1" w:themeTint="D8"/>
    </w:rPr>
  </w:style>
  <w:style w:type="paragraph" w:styleId="Title">
    <w:name w:val="Title"/>
    <w:basedOn w:val="Normal"/>
    <w:next w:val="Normal"/>
    <w:link w:val="TitleChar"/>
    <w:uiPriority w:val="10"/>
    <w:qFormat/>
    <w:rsid w:val="00F36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481"/>
    <w:pPr>
      <w:spacing w:before="160"/>
      <w:jc w:val="center"/>
    </w:pPr>
    <w:rPr>
      <w:i/>
      <w:iCs/>
      <w:color w:val="404040" w:themeColor="text1" w:themeTint="BF"/>
    </w:rPr>
  </w:style>
  <w:style w:type="character" w:customStyle="1" w:styleId="QuoteChar">
    <w:name w:val="Quote Char"/>
    <w:basedOn w:val="DefaultParagraphFont"/>
    <w:link w:val="Quote"/>
    <w:uiPriority w:val="29"/>
    <w:rsid w:val="00F36481"/>
    <w:rPr>
      <w:i/>
      <w:iCs/>
      <w:color w:val="404040" w:themeColor="text1" w:themeTint="BF"/>
    </w:rPr>
  </w:style>
  <w:style w:type="paragraph" w:styleId="ListParagraph">
    <w:name w:val="List Paragraph"/>
    <w:aliases w:val="List Paragraph2,List Paragraph21,Lentele,List not in Table,Buletai,lp1,Bullet 1,Use Case List Paragraph,List Paragraph111,Paragraph,List Paragraph Red,Bullet,List L1,Bullet EY,List Paragraph1,Numbering,ERP-List Paragraph"/>
    <w:basedOn w:val="Normal"/>
    <w:link w:val="ListParagraphChar"/>
    <w:uiPriority w:val="34"/>
    <w:qFormat/>
    <w:rsid w:val="00F36481"/>
    <w:pPr>
      <w:ind w:left="720"/>
      <w:contextualSpacing/>
    </w:pPr>
  </w:style>
  <w:style w:type="character" w:styleId="IntenseEmphasis">
    <w:name w:val="Intense Emphasis"/>
    <w:basedOn w:val="DefaultParagraphFont"/>
    <w:uiPriority w:val="21"/>
    <w:qFormat/>
    <w:rsid w:val="00F36481"/>
    <w:rPr>
      <w:i/>
      <w:iCs/>
      <w:color w:val="0F4761" w:themeColor="accent1" w:themeShade="BF"/>
    </w:rPr>
  </w:style>
  <w:style w:type="paragraph" w:styleId="IntenseQuote">
    <w:name w:val="Intense Quote"/>
    <w:basedOn w:val="Normal"/>
    <w:next w:val="Normal"/>
    <w:link w:val="IntenseQuoteChar"/>
    <w:uiPriority w:val="30"/>
    <w:qFormat/>
    <w:rsid w:val="00F36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481"/>
    <w:rPr>
      <w:i/>
      <w:iCs/>
      <w:color w:val="0F4761" w:themeColor="accent1" w:themeShade="BF"/>
    </w:rPr>
  </w:style>
  <w:style w:type="character" w:styleId="IntenseReference">
    <w:name w:val="Intense Reference"/>
    <w:basedOn w:val="DefaultParagraphFont"/>
    <w:uiPriority w:val="32"/>
    <w:qFormat/>
    <w:rsid w:val="00F36481"/>
    <w:rPr>
      <w:b/>
      <w:bCs/>
      <w:smallCaps/>
      <w:color w:val="0F4761" w:themeColor="accent1" w:themeShade="BF"/>
      <w:spacing w:val="5"/>
    </w:rPr>
  </w:style>
  <w:style w:type="table" w:customStyle="1" w:styleId="TableGrid1">
    <w:name w:val="Table Grid1"/>
    <w:basedOn w:val="TableNormal"/>
    <w:uiPriority w:val="99"/>
    <w:rsid w:val="00F3648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36481"/>
    <w:rPr>
      <w:color w:val="467886" w:themeColor="hyperlink"/>
      <w:u w:val="single"/>
    </w:rPr>
  </w:style>
  <w:style w:type="character" w:customStyle="1" w:styleId="ListParagraphChar">
    <w:name w:val="List Paragraph Char"/>
    <w:aliases w:val="List Paragraph2 Char,List Paragraph21 Char,Lentele Char,List not in Table Char,Buletai Char,lp1 Char,Bullet 1 Char,Use Case List Paragraph Char,List Paragraph111 Char,Paragraph Char,List Paragraph Red Char,Bullet Char,List L1 Char"/>
    <w:link w:val="ListParagraph"/>
    <w:uiPriority w:val="34"/>
    <w:qFormat/>
    <w:rsid w:val="00F36481"/>
  </w:style>
  <w:style w:type="character" w:styleId="FollowedHyperlink">
    <w:name w:val="FollowedHyperlink"/>
    <w:basedOn w:val="DefaultParagraphFont"/>
    <w:uiPriority w:val="99"/>
    <w:semiHidden/>
    <w:unhideWhenUsed/>
    <w:rsid w:val="00F36481"/>
    <w:rPr>
      <w:color w:val="96607D" w:themeColor="followedHyperlink"/>
      <w:u w:val="single"/>
    </w:rPr>
  </w:style>
  <w:style w:type="paragraph" w:customStyle="1" w:styleId="Standarduser">
    <w:name w:val="Standard (user)"/>
    <w:rsid w:val="00A062D9"/>
    <w:pPr>
      <w:suppressAutoHyphens/>
      <w:autoSpaceDN w:val="0"/>
      <w:spacing w:after="0" w:line="240" w:lineRule="auto"/>
    </w:pPr>
    <w:rPr>
      <w:rFonts w:ascii="Liberation Serif" w:eastAsia="NSimSun" w:hAnsi="Liberation Serif" w:cs="Arial"/>
      <w:kern w:val="3"/>
      <w:sz w:val="24"/>
      <w:szCs w:val="24"/>
      <w:lang w:val="en-GB"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hyperlink" Target="https://www.eso.lt/web/verslui/elektra/elektros-planiniai-atjungimai-ir-itampos-svyravimai/itampos-svyravimai/4031" TargetMode="External"/><Relationship Id="rId4" Type="http://schemas.openxmlformats.org/officeDocument/2006/relationships/customXml" Target="../customXml/item4.xml"/><Relationship Id="rId9" Type="http://schemas.openxmlformats.org/officeDocument/2006/relationships/hyperlink" Target="https://www.eso.lt/web/verslui/elektra/elektros-planiniai-atjungimai-ir-itampos-svyravimai/itampos-svyravimai/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3C7A-3ED5-49E8-A0A1-02E743730F5B}">
  <ds:schemaRefs>
    <ds:schemaRef ds:uri="http://purl.org/dc/elements/1.1/"/>
    <ds:schemaRef ds:uri="http://schemas.openxmlformats.org/package/2006/metadata/core-properties"/>
    <ds:schemaRef ds:uri="http://schemas.microsoft.com/office/infopath/2007/PartnerControls"/>
    <ds:schemaRef ds:uri="http://purl.org/dc/terms/"/>
    <ds:schemaRef ds:uri="c4d4993c-3556-490f-a652-5742e1d7f340"/>
    <ds:schemaRef ds:uri="http://www.w3.org/XML/1998/namespace"/>
    <ds:schemaRef ds:uri="http://schemas.microsoft.com/office/2006/metadata/properties"/>
    <ds:schemaRef ds:uri="http://schemas.microsoft.com/office/2006/documentManagement/types"/>
    <ds:schemaRef ds:uri="c656aea0-4ea5-4db6-8a19-802664f5a411"/>
    <ds:schemaRef ds:uri="23ff61ea-a57a-4bd3-ae79-8a3ede980598"/>
    <ds:schemaRef ds:uri="http://purl.org/dc/dcmitype/"/>
  </ds:schemaRefs>
</ds:datastoreItem>
</file>

<file path=customXml/itemProps2.xml><?xml version="1.0" encoding="utf-8"?>
<ds:datastoreItem xmlns:ds="http://schemas.openxmlformats.org/officeDocument/2006/customXml" ds:itemID="{B5354DC7-FEAD-4C30-8D4E-150512362BC3}">
  <ds:schemaRefs>
    <ds:schemaRef ds:uri="http://schemas.microsoft.com/sharepoint/v3/contenttype/forms"/>
  </ds:schemaRefs>
</ds:datastoreItem>
</file>

<file path=customXml/itemProps3.xml><?xml version="1.0" encoding="utf-8"?>
<ds:datastoreItem xmlns:ds="http://schemas.openxmlformats.org/officeDocument/2006/customXml" ds:itemID="{0E279F38-8464-4004-8E9E-2F8EDB1C5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36E1A-C211-4114-A9F4-FEAEBA54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6324</Words>
  <Characters>3605</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2</cp:revision>
  <dcterms:created xsi:type="dcterms:W3CDTF">2025-07-02T09:49:00Z</dcterms:created>
  <dcterms:modified xsi:type="dcterms:W3CDTF">2025-07-02T09:49:00Z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0x010100835B306AC74BF44E84D5BE17E0037322</vt:lpwstr>
  </property>
</Properties>
</file>