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A8272C">
            <w:pPr>
              <w:spacing w:after="0" w:line="240" w:lineRule="auto"/>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403C2" w14:paraId="4B570B6E" w14:textId="77777777" w:rsidTr="00791EB6">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9732CC2" w:rsidR="00B046D0" w:rsidRPr="009403C2" w:rsidRDefault="00791EB6" w:rsidP="00A8272C">
            <w:pPr>
              <w:spacing w:after="0" w:line="240" w:lineRule="auto"/>
              <w:jc w:val="center"/>
              <w:rPr>
                <w:rFonts w:ascii="Calibri Light" w:hAnsi="Calibri Light" w:cs="Calibri Light"/>
                <w:b/>
                <w:sz w:val="22"/>
              </w:rPr>
            </w:pPr>
            <w:r w:rsidRPr="00791EB6">
              <w:rPr>
                <w:rFonts w:ascii="Calibri Light" w:hAnsi="Calibri Light" w:cs="Calibri Light"/>
                <w:b/>
                <w:sz w:val="22"/>
              </w:rPr>
              <w:t xml:space="preserve">Naftos produktų </w:t>
            </w:r>
            <w:proofErr w:type="spellStart"/>
            <w:r w:rsidRPr="00791EB6">
              <w:rPr>
                <w:rFonts w:ascii="Calibri Light" w:hAnsi="Calibri Light" w:cs="Calibri Light"/>
                <w:b/>
                <w:sz w:val="22"/>
              </w:rPr>
              <w:t>atskirtuvo</w:t>
            </w:r>
            <w:proofErr w:type="spellEnd"/>
            <w:r w:rsidRPr="00791EB6">
              <w:rPr>
                <w:rFonts w:ascii="Calibri Light" w:hAnsi="Calibri Light" w:cs="Calibri Light"/>
                <w:b/>
                <w:sz w:val="22"/>
              </w:rPr>
              <w:t xml:space="preserve"> „</w:t>
            </w:r>
            <w:proofErr w:type="spellStart"/>
            <w:r w:rsidRPr="00791EB6">
              <w:rPr>
                <w:rFonts w:ascii="Calibri Light" w:hAnsi="Calibri Light" w:cs="Calibri Light"/>
                <w:b/>
                <w:sz w:val="22"/>
              </w:rPr>
              <w:t>Tera</w:t>
            </w:r>
            <w:proofErr w:type="spellEnd"/>
            <w:r w:rsidRPr="00791EB6">
              <w:rPr>
                <w:rFonts w:ascii="Calibri Light" w:hAnsi="Calibri Light" w:cs="Calibri Light"/>
                <w:b/>
                <w:sz w:val="22"/>
              </w:rPr>
              <w:t xml:space="preserve"> 15“ techninio aptarnavimo ir remonto paslaugos Žirmūnų g. 1D, Vilniuje</w:t>
            </w:r>
            <w:r>
              <w:rPr>
                <w:rFonts w:ascii="Calibri Light" w:hAnsi="Calibri Light" w:cs="Calibri Light"/>
                <w:b/>
                <w:sz w:val="22"/>
              </w:rPr>
              <w:t xml:space="preserve"> (PPR-595)</w:t>
            </w:r>
          </w:p>
        </w:tc>
      </w:tr>
    </w:tbl>
    <w:p w14:paraId="655E64C2" w14:textId="77777777" w:rsidR="00B046D0" w:rsidRPr="009403C2" w:rsidRDefault="00B046D0" w:rsidP="00A8272C">
      <w:pPr>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A8272C">
            <w:pPr>
              <w:pStyle w:val="ListParagraph"/>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011247F5" w:rsidR="00E21229" w:rsidRPr="009403C2" w:rsidRDefault="00000000" w:rsidP="00A8272C">
            <w:pPr>
              <w:pStyle w:val="ListParagraph"/>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791EB6">
                  <w:rPr>
                    <w:rFonts w:ascii="Calibri Light" w:hAnsi="Calibri Light" w:cs="Calibri Light"/>
                    <w:b/>
                    <w:bCs/>
                    <w:sz w:val="22"/>
                    <w:szCs w:val="22"/>
                    <w:lang w:val="lt-LT"/>
                  </w:rPr>
                  <w:t>Išteklių agentūra prie Lietuvos Respublikos vidaus reikalų ministerijos, (Šventaragio g. 2, LT–01510 Vilnius; kodas 188729923)</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2DDF4A1"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listItem w:displayText="Evaldas Stadalius tel. +370 5271 7230 evaldas.stadalius@vrm.lt" w:value="Evaldas Stadalius tel. +370 5271 7230 evaldas.stadalius@vrm.lt"/>
                </w:comboBox>
              </w:sdtPr>
              <w:sdtContent>
                <w:r w:rsidR="00791EB6">
                  <w:rPr>
                    <w:rFonts w:ascii="Calibri Light" w:hAnsi="Calibri Light" w:cs="Calibri Light"/>
                    <w:b/>
                    <w:bCs/>
                    <w:sz w:val="22"/>
                  </w:rPr>
                  <w:t>Evaldas Stadalius tel. +370 5271 7230 evaldas.stadalius@vrm.lt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340C499A" w:rsidR="007E44B8" w:rsidRPr="009403C2" w:rsidRDefault="00000000" w:rsidP="00A8272C">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791EB6">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rsidTr="00ED69C4">
        <w:tc>
          <w:tcPr>
            <w:tcW w:w="3964" w:type="dxa"/>
            <w:shd w:val="clear" w:color="auto" w:fill="F2F2F2" w:themeFill="background1" w:themeFillShade="F2"/>
            <w:vAlign w:val="center"/>
          </w:tcPr>
          <w:p w14:paraId="7A173D3B"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0EBC3D67" w:rsidR="00A8272C" w:rsidRPr="009403C2" w:rsidRDefault="00791EB6" w:rsidP="00A8272C">
            <w:pPr>
              <w:tabs>
                <w:tab w:val="left" w:pos="567"/>
              </w:tabs>
              <w:spacing w:after="0" w:line="240" w:lineRule="auto"/>
              <w:rPr>
                <w:rFonts w:ascii="Calibri Light" w:hAnsi="Calibri Light" w:cs="Calibri Light"/>
                <w:b/>
                <w:sz w:val="22"/>
              </w:rPr>
            </w:pPr>
            <w:r w:rsidRPr="00791EB6">
              <w:rPr>
                <w:rFonts w:ascii="Calibri Light" w:hAnsi="Calibri Light" w:cs="Calibri Light"/>
                <w:b/>
                <w:sz w:val="22"/>
              </w:rPr>
              <w:t xml:space="preserve">Naftos produktų </w:t>
            </w:r>
            <w:proofErr w:type="spellStart"/>
            <w:r w:rsidRPr="00791EB6">
              <w:rPr>
                <w:rFonts w:ascii="Calibri Light" w:hAnsi="Calibri Light" w:cs="Calibri Light"/>
                <w:b/>
                <w:sz w:val="22"/>
              </w:rPr>
              <w:t>atskirtuvo</w:t>
            </w:r>
            <w:proofErr w:type="spellEnd"/>
            <w:r w:rsidRPr="00791EB6">
              <w:rPr>
                <w:rFonts w:ascii="Calibri Light" w:hAnsi="Calibri Light" w:cs="Calibri Light"/>
                <w:b/>
                <w:sz w:val="22"/>
              </w:rPr>
              <w:t xml:space="preserve"> „</w:t>
            </w:r>
            <w:proofErr w:type="spellStart"/>
            <w:r w:rsidRPr="00791EB6">
              <w:rPr>
                <w:rFonts w:ascii="Calibri Light" w:hAnsi="Calibri Light" w:cs="Calibri Light"/>
                <w:b/>
                <w:sz w:val="22"/>
              </w:rPr>
              <w:t>Tera</w:t>
            </w:r>
            <w:proofErr w:type="spellEnd"/>
            <w:r w:rsidRPr="00791EB6">
              <w:rPr>
                <w:rFonts w:ascii="Calibri Light" w:hAnsi="Calibri Light" w:cs="Calibri Light"/>
                <w:b/>
                <w:sz w:val="22"/>
              </w:rPr>
              <w:t xml:space="preserve"> 15“ techninio aptarnavimo ir remonto paslaugos Žirmūnų g. 1D, Vilniuje (PPR-595)</w:t>
            </w:r>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3F5D0317" w:rsidR="00A8272C" w:rsidRPr="009403C2" w:rsidRDefault="00000000" w:rsidP="00A8272C">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791EB6">
                  <w:rPr>
                    <w:rFonts w:ascii="Calibri Light" w:hAnsi="Calibri Light" w:cs="Calibri Light"/>
                    <w:b/>
                    <w:sz w:val="22"/>
                    <w:szCs w:val="22"/>
                    <w:lang w:val="lt-LT"/>
                  </w:rPr>
                  <w:t xml:space="preserve">Ne. </w:t>
                </w:r>
              </w:sdtContent>
            </w:sdt>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01755EA3" w:rsidR="00A8272C" w:rsidRPr="009403C2" w:rsidRDefault="00000000" w:rsidP="00A8272C">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791EB6">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30CC7BE8" w:rsidR="00A8272C" w:rsidRPr="009403C2" w:rsidRDefault="00791EB6" w:rsidP="00A8272C">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186CD89A" w:rsidR="00A8272C" w:rsidRPr="009403C2" w:rsidRDefault="00000000" w:rsidP="00A8272C">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791EB6">
                  <w:rPr>
                    <w:rFonts w:ascii="Calibri Light" w:hAnsi="Calibri Light" w:cs="Calibri Light"/>
                    <w:b/>
                    <w:sz w:val="22"/>
                    <w:szCs w:val="22"/>
                    <w:lang w:val="lt-LT"/>
                  </w:rPr>
                  <w:t>Taip.</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78A4F79E" w:rsidR="00A8272C" w:rsidRPr="009403C2" w:rsidRDefault="00000000" w:rsidP="00A8272C">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791EB6">
                  <w:rPr>
                    <w:rFonts w:ascii="Calibri Light" w:hAnsi="Calibri Light" w:cs="Calibri Light"/>
                    <w:b/>
                    <w:sz w:val="22"/>
                    <w:szCs w:val="22"/>
                    <w:lang w:val="lt-LT"/>
                  </w:rPr>
                  <w:t>Taip.</w:t>
                </w:r>
              </w:sdtContent>
            </w:sdt>
          </w:p>
          <w:p w14:paraId="2439F3C5" w14:textId="15E850D4" w:rsidR="00A8272C" w:rsidRPr="009403C2" w:rsidRDefault="00A8272C" w:rsidP="00A8272C">
            <w:pPr>
              <w:pStyle w:val="ListParagraph"/>
              <w:tabs>
                <w:tab w:val="left" w:pos="567"/>
                <w:tab w:val="left" w:pos="5670"/>
              </w:tabs>
              <w:ind w:left="0"/>
              <w:contextualSpacing w:val="0"/>
              <w:jc w:val="both"/>
              <w:rPr>
                <w:rFonts w:ascii="Calibri Light" w:hAnsi="Calibri Light" w:cs="Calibri Light"/>
                <w:sz w:val="22"/>
                <w:szCs w:val="22"/>
                <w:lang w:val="lt-LT"/>
              </w:rPr>
            </w:pPr>
            <w:r w:rsidRPr="00791EB6">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1B80858A" w14:textId="6CC3D97D" w:rsidR="00A8272C" w:rsidRDefault="00A8272C" w:rsidP="00A8272C">
            <w:pPr>
              <w:pStyle w:val="ListParagraph"/>
              <w:tabs>
                <w:tab w:val="left" w:pos="567"/>
                <w:tab w:val="left" w:pos="5670"/>
              </w:tabs>
              <w:ind w:left="0"/>
              <w:contextualSpacing w:val="0"/>
              <w:jc w:val="both"/>
              <w:rPr>
                <w:rFonts w:ascii="Calibri Light" w:hAnsi="Calibri Light" w:cs="Calibri Light"/>
                <w:b/>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791EB6">
                  <w:rPr>
                    <w:rFonts w:ascii="Calibri Light" w:hAnsi="Calibri Light" w:cs="Calibri Light"/>
                    <w:b/>
                    <w:sz w:val="22"/>
                    <w:szCs w:val="22"/>
                    <w:lang w:val="lt-LT"/>
                  </w:rPr>
                  <w:t>4.4.4.3. p.</w:t>
                </w:r>
              </w:sdtContent>
            </w:sdt>
            <w:r w:rsidRPr="009403C2">
              <w:rPr>
                <w:rFonts w:ascii="Calibri Light" w:hAnsi="Calibri Light" w:cs="Calibri Light"/>
                <w:b/>
                <w:sz w:val="22"/>
                <w:szCs w:val="22"/>
                <w:lang w:val="lt-LT"/>
              </w:rPr>
              <w:t xml:space="preserve"> vykdomas žaliasis pirkimas.</w:t>
            </w:r>
          </w:p>
          <w:p w14:paraId="22EE77E0" w14:textId="77777777" w:rsidR="00A8272C" w:rsidRDefault="00A8272C" w:rsidP="00A8272C">
            <w:pPr>
              <w:pStyle w:val="ListParagraph"/>
              <w:tabs>
                <w:tab w:val="left" w:pos="567"/>
                <w:tab w:val="left" w:pos="5670"/>
              </w:tabs>
              <w:ind w:left="0"/>
              <w:contextualSpacing w:val="0"/>
              <w:jc w:val="both"/>
              <w:rPr>
                <w:rFonts w:ascii="Calibri Light" w:hAnsi="Calibri Light" w:cs="Calibri Light"/>
                <w:b/>
                <w:sz w:val="22"/>
                <w:szCs w:val="22"/>
                <w:lang w:val="lt-LT"/>
              </w:rPr>
            </w:pPr>
          </w:p>
          <w:p w14:paraId="50172B25" w14:textId="258141BC" w:rsidR="002449A3" w:rsidRPr="00791EB6" w:rsidRDefault="002449A3" w:rsidP="00A8272C">
            <w:pPr>
              <w:pStyle w:val="ListParagraph"/>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Aplinkosauginiai</w:t>
            </w:r>
            <w:r w:rsidR="00A8272C">
              <w:rPr>
                <w:rFonts w:ascii="Calibri Light" w:hAnsi="Calibri Light" w:cs="Calibri Light"/>
                <w:b/>
                <w:sz w:val="22"/>
                <w:szCs w:val="22"/>
                <w:lang w:val="lt-LT"/>
              </w:rPr>
              <w:t xml:space="preserve"> </w:t>
            </w:r>
            <w:r>
              <w:rPr>
                <w:rFonts w:ascii="Calibri Light" w:hAnsi="Calibri Light" w:cs="Calibri Light"/>
                <w:b/>
                <w:sz w:val="22"/>
                <w:szCs w:val="22"/>
                <w:lang w:val="lt-LT"/>
              </w:rPr>
              <w:t>reikalavimai</w:t>
            </w:r>
            <w:r w:rsidR="00A8272C">
              <w:rPr>
                <w:rFonts w:ascii="Calibri Light" w:hAnsi="Calibri Light" w:cs="Calibri Light"/>
                <w:b/>
                <w:sz w:val="22"/>
                <w:szCs w:val="22"/>
                <w:lang w:val="lt-LT"/>
              </w:rPr>
              <w:t xml:space="preserve"> ir (arba) kriterijai nustatyti:</w:t>
            </w:r>
            <w:r w:rsidR="00791EB6">
              <w:rPr>
                <w:rFonts w:ascii="Calibri Light" w:hAnsi="Calibri Light" w:cs="Calibri Light"/>
                <w:b/>
                <w:sz w:val="22"/>
                <w:szCs w:val="22"/>
                <w:lang w:val="lt-LT"/>
              </w:rPr>
              <w:t xml:space="preserve"> techninėje specifikacijoje.</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rsidP="00A8272C">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0F8FE6FA" w:rsidR="00A8272C" w:rsidRPr="009403C2" w:rsidRDefault="00000000" w:rsidP="00A8272C">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91EB6">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rsidP="00A8272C">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21E2A290" w:rsidR="00A8272C" w:rsidRPr="009403C2" w:rsidRDefault="00000000" w:rsidP="00A8272C">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791EB6">
                  <w:rPr>
                    <w:rFonts w:ascii="Calibri Light" w:hAnsi="Calibri Light" w:cs="Calibri Light"/>
                    <w:b/>
                    <w:sz w:val="22"/>
                    <w:szCs w:val="22"/>
                    <w:lang w:val="lt-LT"/>
                  </w:rPr>
                  <w:t>Ne.</w:t>
                </w:r>
              </w:sdtContent>
            </w:sdt>
          </w:p>
        </w:tc>
      </w:tr>
    </w:tbl>
    <w:p w14:paraId="04215112" w14:textId="77777777" w:rsidR="002865F2" w:rsidRPr="009403C2" w:rsidRDefault="002865F2" w:rsidP="00A8272C">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rsidP="00A8272C">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ListParagraph"/>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rsidP="00A8272C">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ListParagraph"/>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rsidP="00A8272C">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ListParagraph"/>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rsidP="00A8272C">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5BB08625" w:rsidR="004D2848" w:rsidRPr="009F5753" w:rsidRDefault="00000000" w:rsidP="00A8272C">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91EB6">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rsidP="00A8272C">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ListParagraph"/>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ListParagraph"/>
        <w:tabs>
          <w:tab w:val="left" w:pos="567"/>
        </w:tabs>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ListParagraph"/>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FB08DD" w:rsidRPr="009403C2" w14:paraId="212BF995" w14:textId="77777777" w:rsidTr="00791EB6">
        <w:trPr>
          <w:trHeight w:val="109"/>
        </w:trPr>
        <w:tc>
          <w:tcPr>
            <w:tcW w:w="9628" w:type="dxa"/>
            <w:shd w:val="clear" w:color="auto" w:fill="FFFFCC"/>
          </w:tcPr>
          <w:p w14:paraId="554DB52A" w14:textId="77777777" w:rsidR="00FB08DD" w:rsidRPr="009403C2" w:rsidRDefault="00FB08DD" w:rsidP="00A8272C">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ListParagraph"/>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1271"/>
        <w:gridCol w:w="3686"/>
        <w:gridCol w:w="4671"/>
      </w:tblGrid>
      <w:tr w:rsidR="009403C2" w:rsidRPr="009403C2" w14:paraId="495D5C65" w14:textId="77777777" w:rsidTr="009403C2">
        <w:tc>
          <w:tcPr>
            <w:tcW w:w="1271"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9403C2">
        <w:tc>
          <w:tcPr>
            <w:tcW w:w="1271"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686"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5159DF53" w14:textId="77777777" w:rsidR="00A972EE" w:rsidRPr="009403C2" w:rsidRDefault="00A972EE" w:rsidP="00A8272C">
      <w:pPr>
        <w:tabs>
          <w:tab w:val="left" w:pos="426"/>
          <w:tab w:val="left" w:pos="567"/>
          <w:tab w:val="left" w:pos="1134"/>
        </w:tabs>
        <w:spacing w:after="0" w:line="240" w:lineRule="auto"/>
        <w:jc w:val="both"/>
        <w:rPr>
          <w:rFonts w:ascii="Calibri Light" w:eastAsia="Calibri" w:hAnsi="Calibri Light" w:cs="Calibri Light"/>
          <w:i/>
          <w:color w:val="FF0000"/>
          <w:sz w:val="22"/>
        </w:rPr>
      </w:pPr>
    </w:p>
    <w:tbl>
      <w:tblPr>
        <w:tblStyle w:val="TableGrid"/>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rsidP="00A8272C">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4A5BC710" w:rsidR="00791EB6" w:rsidRPr="00791EB6" w:rsidRDefault="00000000" w:rsidP="00A8272C">
            <w:pPr>
              <w:pStyle w:val="ListParagraph"/>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791EB6">
                  <w:rPr>
                    <w:rFonts w:ascii="Calibri Light" w:hAnsi="Calibri Light" w:cs="Calibri Light"/>
                    <w:b/>
                    <w:sz w:val="22"/>
                    <w:szCs w:val="22"/>
                    <w:lang w:val="lt-LT"/>
                  </w:rPr>
                  <w:t>Sutarties vykdymo išlaidų atlyginimo.</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rsidP="00A8272C">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lastRenderedPageBreak/>
              <w:t>Taisyklė:</w:t>
            </w:r>
          </w:p>
        </w:tc>
        <w:tc>
          <w:tcPr>
            <w:tcW w:w="5664" w:type="dxa"/>
          </w:tcPr>
          <w:p w14:paraId="650B286E" w14:textId="1D104F55" w:rsidR="00C917BD" w:rsidRPr="009403C2" w:rsidRDefault="00791EB6" w:rsidP="00A8272C">
            <w:pPr>
              <w:pStyle w:val="ListParagraph"/>
              <w:tabs>
                <w:tab w:val="left" w:pos="567"/>
              </w:tabs>
              <w:ind w:left="0"/>
              <w:contextualSpacing w:val="0"/>
              <w:jc w:val="both"/>
              <w:rPr>
                <w:rFonts w:ascii="Calibri Light" w:eastAsia="Times New Roman" w:hAnsi="Calibri Light" w:cs="Calibri Light"/>
                <w:b/>
                <w:sz w:val="22"/>
                <w:szCs w:val="22"/>
                <w:lang w:val="lt-LT"/>
              </w:rPr>
            </w:pPr>
            <w:r w:rsidRPr="00791EB6">
              <w:rPr>
                <w:rFonts w:ascii="Calibri Light" w:eastAsia="Times New Roman" w:hAnsi="Calibri Light" w:cs="Calibri Light"/>
                <w:b/>
                <w:sz w:val="22"/>
                <w:szCs w:val="22"/>
                <w:lang w:val="lt-LT"/>
              </w:rPr>
              <w:t xml:space="preserve">Už remonto paslaugas atsiskaitoma taikant Sutarties vykdymo išlaidų atlyginimą, t. y. remonto paslaugų kaina sudaryta iš dviejų dalių: fiksuotų remonto paslaugų įkainių ir Paslaugų teikėjo faktiškai patiriamų išlaidų (ne daugiau kaip 1000 Eur (tūkstantis eurų) su PVM)) keičiant naftos produktų </w:t>
            </w:r>
            <w:proofErr w:type="spellStart"/>
            <w:r w:rsidRPr="00791EB6">
              <w:rPr>
                <w:rFonts w:ascii="Calibri Light" w:eastAsia="Times New Roman" w:hAnsi="Calibri Light" w:cs="Calibri Light"/>
                <w:b/>
                <w:sz w:val="22"/>
                <w:szCs w:val="22"/>
                <w:lang w:val="lt-LT"/>
              </w:rPr>
              <w:t>atskirtuvo</w:t>
            </w:r>
            <w:proofErr w:type="spellEnd"/>
            <w:r w:rsidRPr="00791EB6">
              <w:rPr>
                <w:rFonts w:ascii="Calibri Light" w:eastAsia="Times New Roman" w:hAnsi="Calibri Light" w:cs="Calibri Light"/>
                <w:b/>
                <w:sz w:val="22"/>
                <w:szCs w:val="22"/>
                <w:lang w:val="lt-LT"/>
              </w:rPr>
              <w:t xml:space="preserve"> sugedusias detales arba medžiagas.</w:t>
            </w:r>
          </w:p>
        </w:tc>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rsidP="00A8272C">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rsidP="00A8272C">
            <w:pPr>
              <w:pStyle w:val="ListParagraph"/>
              <w:numPr>
                <w:ilvl w:val="0"/>
                <w:numId w:val="32"/>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Default="006326C9" w:rsidP="00A8272C">
      <w:pPr>
        <w:spacing w:after="0" w:line="240" w:lineRule="auto"/>
        <w:jc w:val="both"/>
        <w:rPr>
          <w:rFonts w:ascii="Calibri Light" w:hAnsi="Calibri Light" w:cs="Calibri Light"/>
          <w:sz w:val="22"/>
        </w:rPr>
      </w:pPr>
    </w:p>
    <w:p w14:paraId="06C5CF7C" w14:textId="6FB19093" w:rsidR="00791EB6" w:rsidRPr="009403C2" w:rsidRDefault="00791EB6" w:rsidP="00A8272C">
      <w:pPr>
        <w:spacing w:after="0" w:line="240" w:lineRule="auto"/>
        <w:jc w:val="both"/>
        <w:rPr>
          <w:rFonts w:ascii="Calibri Light" w:hAnsi="Calibri Light" w:cs="Calibri Light"/>
          <w:sz w:val="22"/>
        </w:rPr>
      </w:pPr>
      <w:r>
        <w:rPr>
          <w:rFonts w:ascii="Calibri Light" w:hAnsi="Calibri Light" w:cs="Calibri Light"/>
          <w:sz w:val="22"/>
        </w:rPr>
        <w:t>11.1. Žr. priedą „5 IA PD SP-PPR-595“.</w:t>
      </w:r>
    </w:p>
    <w:p w14:paraId="3BC13D85" w14:textId="77777777" w:rsidR="009D2230" w:rsidRPr="009403C2" w:rsidRDefault="009D2230" w:rsidP="00A8272C">
      <w:pPr>
        <w:spacing w:after="0" w:line="240" w:lineRule="auto"/>
        <w:jc w:val="both"/>
        <w:rPr>
          <w:rFonts w:ascii="Calibri Light" w:hAnsi="Calibri Light" w:cs="Calibri Light"/>
          <w:sz w:val="22"/>
        </w:rPr>
      </w:pPr>
    </w:p>
    <w:sectPr w:rsidR="009D2230" w:rsidRPr="009403C2"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948C" w14:textId="77777777" w:rsidR="004022A9" w:rsidRDefault="004022A9">
      <w:pPr>
        <w:spacing w:after="0" w:line="240" w:lineRule="auto"/>
      </w:pPr>
      <w:r>
        <w:separator/>
      </w:r>
    </w:p>
  </w:endnote>
  <w:endnote w:type="continuationSeparator" w:id="0">
    <w:p w14:paraId="71F2000B" w14:textId="77777777" w:rsidR="004022A9" w:rsidRDefault="0040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443E" w14:textId="77777777" w:rsidR="004022A9" w:rsidRDefault="004022A9">
      <w:pPr>
        <w:spacing w:after="0" w:line="240" w:lineRule="auto"/>
      </w:pPr>
      <w:r>
        <w:separator/>
      </w:r>
    </w:p>
  </w:footnote>
  <w:footnote w:type="continuationSeparator" w:id="0">
    <w:p w14:paraId="294F0080" w14:textId="77777777" w:rsidR="004022A9" w:rsidRDefault="00402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CFF9FDA" w14:textId="77777777" w:rsidR="004C4322" w:rsidRDefault="00F9765D" w:rsidP="0014794D">
    <w:pPr>
      <w:pStyle w:val="Header"/>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Header"/>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27A9"/>
    <w:rsid w:val="00093F92"/>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7D6E"/>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F16C2"/>
    <w:rsid w:val="003F33DD"/>
    <w:rsid w:val="003F4D15"/>
    <w:rsid w:val="004022A9"/>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7126"/>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4742"/>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3D6D"/>
    <w:rsid w:val="006D6685"/>
    <w:rsid w:val="006E1BBC"/>
    <w:rsid w:val="006E3642"/>
    <w:rsid w:val="006E4CFF"/>
    <w:rsid w:val="006E7E5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1EB6"/>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7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PlaceholderText"/>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PlaceholderText"/>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PlaceholderText"/>
              <w:rFonts w:ascii="Calibri Light" w:hAnsi="Calibri Light" w:cs="Calibri Light"/>
              <w:b/>
              <w:sz w:val="22"/>
              <w:highlight w:val="cyan"/>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PlaceholderText"/>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F07F05" w:rsidRDefault="00AD7BBC" w:rsidP="00AD7BBC">
          <w:pPr>
            <w:pStyle w:val="D89E2D0766A74BAB88A1C3C7CB112543"/>
          </w:pPr>
          <w:r w:rsidRPr="009403C2">
            <w:rPr>
              <w:rStyle w:val="PlaceholderText"/>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F07F05" w:rsidRDefault="00AD7BBC" w:rsidP="00AD7BBC">
          <w:pPr>
            <w:pStyle w:val="8A4FB2E488AC4BAB9889314AC7B96BE4"/>
          </w:pPr>
          <w:r w:rsidRPr="009403C2">
            <w:rPr>
              <w:rStyle w:val="PlaceholderText"/>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F07F05" w:rsidRDefault="00AD7BBC" w:rsidP="00AD7BBC">
          <w:pPr>
            <w:pStyle w:val="CFE437340A9442448C304343F3DD70DD"/>
          </w:pPr>
          <w:r w:rsidRPr="009403C2">
            <w:rPr>
              <w:rStyle w:val="PlaceholderText"/>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F07F05" w:rsidRDefault="00AD7BBC" w:rsidP="00AD7BBC">
          <w:pPr>
            <w:pStyle w:val="C85CCD5E1357478BBAA26C7ECC87ACFA"/>
          </w:pPr>
          <w:r w:rsidRPr="009403C2">
            <w:rPr>
              <w:rStyle w:val="PlaceholderText"/>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F07F05" w:rsidRDefault="00AD7BBC" w:rsidP="00AD7BBC">
          <w:pPr>
            <w:pStyle w:val="708FC94172384DE29E0977B325DEFCBC"/>
          </w:pPr>
          <w:r w:rsidRPr="009403C2">
            <w:rPr>
              <w:rStyle w:val="PlaceholderText"/>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F07F05" w:rsidRDefault="00AD7BBC" w:rsidP="00AD7BBC">
          <w:pPr>
            <w:pStyle w:val="128EABB3B6884B2F913D3CD9A7439082"/>
          </w:pPr>
          <w:r w:rsidRPr="009403C2">
            <w:rPr>
              <w:rStyle w:val="PlaceholderText"/>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F07F05" w:rsidRDefault="00AD7BBC" w:rsidP="00AD7BBC">
          <w:pPr>
            <w:pStyle w:val="C8C01DED91004FE0BA5A0435B0EC6339"/>
          </w:pPr>
          <w:r w:rsidRPr="009403C2">
            <w:rPr>
              <w:rStyle w:val="PlaceholderText"/>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F07F05" w:rsidRDefault="00AD7BBC" w:rsidP="00AD7BBC">
          <w:pPr>
            <w:pStyle w:val="EDD727F33E604C56A918380CF97B4BBD"/>
          </w:pPr>
          <w:r w:rsidRPr="009403C2">
            <w:rPr>
              <w:rStyle w:val="PlaceholderText"/>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45A9C"/>
    <w:rsid w:val="000572CC"/>
    <w:rsid w:val="00062BD0"/>
    <w:rsid w:val="000644D2"/>
    <w:rsid w:val="000860B2"/>
    <w:rsid w:val="00092F3C"/>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96908"/>
    <w:rsid w:val="002A4036"/>
    <w:rsid w:val="002C0DEC"/>
    <w:rsid w:val="002D6729"/>
    <w:rsid w:val="00330A0C"/>
    <w:rsid w:val="00360D7F"/>
    <w:rsid w:val="003830D5"/>
    <w:rsid w:val="003916D3"/>
    <w:rsid w:val="003965B1"/>
    <w:rsid w:val="003B3B81"/>
    <w:rsid w:val="003C03B6"/>
    <w:rsid w:val="003C2F50"/>
    <w:rsid w:val="003E1EC7"/>
    <w:rsid w:val="003F16C2"/>
    <w:rsid w:val="00403546"/>
    <w:rsid w:val="004129DB"/>
    <w:rsid w:val="00412C07"/>
    <w:rsid w:val="0048104B"/>
    <w:rsid w:val="00494751"/>
    <w:rsid w:val="00497126"/>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5356"/>
    <w:rsid w:val="006C14C5"/>
    <w:rsid w:val="006D5F69"/>
    <w:rsid w:val="00702116"/>
    <w:rsid w:val="00751F1D"/>
    <w:rsid w:val="00766D03"/>
    <w:rsid w:val="00770215"/>
    <w:rsid w:val="00794877"/>
    <w:rsid w:val="007C2519"/>
    <w:rsid w:val="007E21C0"/>
    <w:rsid w:val="007E5BA5"/>
    <w:rsid w:val="007F0CD1"/>
    <w:rsid w:val="007F67CD"/>
    <w:rsid w:val="00832C3D"/>
    <w:rsid w:val="008534DC"/>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3E69"/>
    <w:rsid w:val="009C344F"/>
    <w:rsid w:val="009D5D0C"/>
    <w:rsid w:val="009F2CE8"/>
    <w:rsid w:val="009F42B6"/>
    <w:rsid w:val="00A14FC4"/>
    <w:rsid w:val="00A30A2C"/>
    <w:rsid w:val="00A41E79"/>
    <w:rsid w:val="00A45274"/>
    <w:rsid w:val="00A60712"/>
    <w:rsid w:val="00A92300"/>
    <w:rsid w:val="00A954EC"/>
    <w:rsid w:val="00AB382C"/>
    <w:rsid w:val="00AD304D"/>
    <w:rsid w:val="00AD488F"/>
    <w:rsid w:val="00AD6E10"/>
    <w:rsid w:val="00AD7BBC"/>
    <w:rsid w:val="00AF74C3"/>
    <w:rsid w:val="00AF7818"/>
    <w:rsid w:val="00B00059"/>
    <w:rsid w:val="00B01F87"/>
    <w:rsid w:val="00B03E6B"/>
    <w:rsid w:val="00B34914"/>
    <w:rsid w:val="00B5551F"/>
    <w:rsid w:val="00B83E94"/>
    <w:rsid w:val="00B92E39"/>
    <w:rsid w:val="00BA74D4"/>
    <w:rsid w:val="00BF76D0"/>
    <w:rsid w:val="00C061D0"/>
    <w:rsid w:val="00C07138"/>
    <w:rsid w:val="00C1225B"/>
    <w:rsid w:val="00C1526F"/>
    <w:rsid w:val="00C209E8"/>
    <w:rsid w:val="00C31CE6"/>
    <w:rsid w:val="00C8202F"/>
    <w:rsid w:val="00C9637B"/>
    <w:rsid w:val="00CA0F51"/>
    <w:rsid w:val="00CA188C"/>
    <w:rsid w:val="00CC4C8B"/>
    <w:rsid w:val="00CD700D"/>
    <w:rsid w:val="00CF193F"/>
    <w:rsid w:val="00D1070C"/>
    <w:rsid w:val="00D11B2C"/>
    <w:rsid w:val="00D24247"/>
    <w:rsid w:val="00D5573F"/>
    <w:rsid w:val="00D64331"/>
    <w:rsid w:val="00D820FF"/>
    <w:rsid w:val="00D868E8"/>
    <w:rsid w:val="00DA3A27"/>
    <w:rsid w:val="00DB495F"/>
    <w:rsid w:val="00DC09D8"/>
    <w:rsid w:val="00DC36EC"/>
    <w:rsid w:val="00DE375A"/>
    <w:rsid w:val="00DE41F8"/>
    <w:rsid w:val="00E026A9"/>
    <w:rsid w:val="00E1414D"/>
    <w:rsid w:val="00E142B2"/>
    <w:rsid w:val="00E62F9C"/>
    <w:rsid w:val="00E73A41"/>
    <w:rsid w:val="00E862B2"/>
    <w:rsid w:val="00E91C75"/>
    <w:rsid w:val="00EA07FC"/>
    <w:rsid w:val="00EC5ECE"/>
    <w:rsid w:val="00EC636D"/>
    <w:rsid w:val="00F05E80"/>
    <w:rsid w:val="00F07F05"/>
    <w:rsid w:val="00F15BBB"/>
    <w:rsid w:val="00F32B9B"/>
    <w:rsid w:val="00F46F49"/>
    <w:rsid w:val="00F5420D"/>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AD7BBC"/>
    <w:rPr>
      <w:color w:val="808080"/>
    </w:rPr>
  </w:style>
  <w:style w:type="paragraph" w:customStyle="1" w:styleId="F8B32CCEE2D2402BBA27A514EDBDD9BF">
    <w:name w:val="F8B32CCEE2D2402BBA27A514EDBDD9BF"/>
    <w:rsid w:val="00B01F87"/>
  </w:style>
  <w:style w:type="paragraph" w:customStyle="1" w:styleId="A6F69871FB634B35A453F406136ABC3E">
    <w:name w:val="A6F69871FB634B35A453F406136ABC3E"/>
    <w:rsid w:val="006A5356"/>
    <w:pPr>
      <w:spacing w:after="160" w:line="259" w:lineRule="auto"/>
    </w:pPr>
  </w:style>
  <w:style w:type="paragraph" w:customStyle="1" w:styleId="71A5D3B37618495681FD10F42E4FF121">
    <w:name w:val="71A5D3B37618495681FD10F42E4FF121"/>
    <w:rsid w:val="006A5356"/>
    <w:pPr>
      <w:spacing w:after="160" w:line="259" w:lineRule="auto"/>
    </w:pPr>
  </w:style>
  <w:style w:type="paragraph" w:customStyle="1" w:styleId="0F9E50AA52F4497E9E354A54E227E36B">
    <w:name w:val="0F9E50AA52F4497E9E354A54E227E36B"/>
    <w:rsid w:val="006A5356"/>
    <w:pPr>
      <w:spacing w:after="160" w:line="259" w:lineRule="auto"/>
    </w:pPr>
  </w:style>
  <w:style w:type="paragraph" w:customStyle="1" w:styleId="E070B22A2B104FF4B0DD9F6B5BCF0DCE">
    <w:name w:val="E070B22A2B104FF4B0DD9F6B5BCF0DCE"/>
    <w:rsid w:val="006A5356"/>
    <w:pPr>
      <w:spacing w:after="160" w:line="259" w:lineRule="auto"/>
    </w:pPr>
  </w:style>
  <w:style w:type="paragraph" w:customStyle="1" w:styleId="0B2112D8CBB1456083D3586A4ED4FC79">
    <w:name w:val="0B2112D8CBB1456083D3586A4ED4FC79"/>
    <w:rsid w:val="006A5356"/>
    <w:pPr>
      <w:spacing w:after="160" w:line="259" w:lineRule="auto"/>
    </w:pPr>
  </w:style>
  <w:style w:type="paragraph" w:customStyle="1" w:styleId="351966891FBB4C8680E7C1E8BA86FD2E">
    <w:name w:val="351966891FBB4C8680E7C1E8BA86FD2E"/>
    <w:rsid w:val="006A5356"/>
    <w:pPr>
      <w:spacing w:after="160" w:line="259" w:lineRule="auto"/>
    </w:pPr>
  </w:style>
  <w:style w:type="paragraph" w:customStyle="1" w:styleId="391C4C8BB6C64A97BA769F9824EEB941">
    <w:name w:val="391C4C8BB6C64A97BA769F9824EEB941"/>
    <w:rsid w:val="006A5356"/>
    <w:pPr>
      <w:spacing w:after="160" w:line="259" w:lineRule="auto"/>
    </w:pPr>
  </w:style>
  <w:style w:type="paragraph" w:customStyle="1" w:styleId="4EB1BC3874434C72BCCB6167629AF8D6">
    <w:name w:val="4EB1BC3874434C72BCCB6167629AF8D6"/>
    <w:rsid w:val="006A5356"/>
    <w:pPr>
      <w:spacing w:after="160" w:line="259" w:lineRule="auto"/>
    </w:pPr>
  </w:style>
  <w:style w:type="paragraph" w:customStyle="1" w:styleId="258162FCF0924A7BAA2803D006D3AADA">
    <w:name w:val="258162FCF0924A7BAA2803D006D3AADA"/>
    <w:rsid w:val="006A5356"/>
    <w:pPr>
      <w:spacing w:after="160" w:line="259" w:lineRule="auto"/>
    </w:pPr>
  </w:style>
  <w:style w:type="paragraph" w:customStyle="1" w:styleId="D0FBDF7C402A43099A7CBCCCF9FAD57C">
    <w:name w:val="D0FBDF7C402A43099A7CBCCCF9FAD57C"/>
    <w:rsid w:val="006A5356"/>
    <w:pPr>
      <w:spacing w:after="160" w:line="259" w:lineRule="auto"/>
    </w:pPr>
  </w:style>
  <w:style w:type="paragraph" w:customStyle="1" w:styleId="9F98DF5E5EA04839A1DCE827391AFE41">
    <w:name w:val="9F98DF5E5EA04839A1DCE827391AFE41"/>
    <w:rsid w:val="006A5356"/>
    <w:pPr>
      <w:spacing w:after="160" w:line="259" w:lineRule="auto"/>
    </w:pPr>
  </w:style>
  <w:style w:type="paragraph" w:customStyle="1" w:styleId="081FED4DA77D4BC1BBF5B2C47F54A956">
    <w:name w:val="081FED4DA77D4BC1BBF5B2C47F54A956"/>
    <w:rsid w:val="006A5356"/>
    <w:pPr>
      <w:spacing w:after="160" w:line="259" w:lineRule="auto"/>
    </w:pPr>
  </w:style>
  <w:style w:type="paragraph" w:customStyle="1" w:styleId="C83952DAF0EF4F05AEF4BB6627C55191">
    <w:name w:val="C83952DAF0EF4F05AEF4BB6627C55191"/>
    <w:rsid w:val="006A5356"/>
    <w:pPr>
      <w:spacing w:after="160" w:line="259" w:lineRule="auto"/>
    </w:pPr>
  </w:style>
  <w:style w:type="paragraph" w:customStyle="1" w:styleId="0C4246037799402CA8FAD4C471533AB8">
    <w:name w:val="0C4246037799402CA8FAD4C471533AB8"/>
    <w:rsid w:val="006A5356"/>
    <w:pPr>
      <w:spacing w:after="160" w:line="259" w:lineRule="auto"/>
    </w:pPr>
  </w:style>
  <w:style w:type="paragraph" w:customStyle="1" w:styleId="EE09191578BB43AA8F46FFB69CD5342D">
    <w:name w:val="EE09191578BB43AA8F46FFB69CD5342D"/>
    <w:rsid w:val="006A5356"/>
    <w:pPr>
      <w:spacing w:after="160" w:line="259" w:lineRule="auto"/>
    </w:pPr>
  </w:style>
  <w:style w:type="paragraph" w:customStyle="1" w:styleId="7A4BC2600F8C440DACFFAA1063271F55">
    <w:name w:val="7A4BC2600F8C440DACFFAA1063271F55"/>
    <w:rsid w:val="006A5356"/>
    <w:pPr>
      <w:spacing w:after="160" w:line="259" w:lineRule="auto"/>
    </w:pPr>
  </w:style>
  <w:style w:type="paragraph" w:customStyle="1" w:styleId="12E1E326BA474B47825F1E2D668CC939">
    <w:name w:val="12E1E326BA474B47825F1E2D668CC939"/>
    <w:rsid w:val="006A5356"/>
    <w:pPr>
      <w:spacing w:after="160" w:line="259" w:lineRule="auto"/>
    </w:pPr>
  </w:style>
  <w:style w:type="paragraph" w:customStyle="1" w:styleId="F3FDFE5D774440048DF015EF58F995F7">
    <w:name w:val="F3FDFE5D774440048DF015EF58F995F7"/>
    <w:rsid w:val="006A5356"/>
    <w:pPr>
      <w:spacing w:after="160" w:line="259" w:lineRule="auto"/>
    </w:pPr>
  </w:style>
  <w:style w:type="paragraph" w:customStyle="1" w:styleId="9D7A15F93FDF409A8AF09FA4A6F292ED">
    <w:name w:val="9D7A15F93FDF409A8AF09FA4A6F292ED"/>
    <w:rsid w:val="006A5356"/>
    <w:pPr>
      <w:spacing w:after="160" w:line="259" w:lineRule="auto"/>
    </w:pPr>
  </w:style>
  <w:style w:type="paragraph" w:customStyle="1" w:styleId="530235D140894EF98101F0555905E5D3">
    <w:name w:val="530235D140894EF98101F0555905E5D3"/>
    <w:rsid w:val="006A5356"/>
    <w:pPr>
      <w:spacing w:after="160" w:line="259" w:lineRule="auto"/>
    </w:pPr>
  </w:style>
  <w:style w:type="paragraph" w:customStyle="1" w:styleId="FC41DE35CB8D497DA6549525E10F6427">
    <w:name w:val="FC41DE35CB8D497DA6549525E10F6427"/>
    <w:rsid w:val="006A5356"/>
    <w:pPr>
      <w:spacing w:after="160" w:line="259" w:lineRule="auto"/>
    </w:pPr>
  </w:style>
  <w:style w:type="paragraph" w:customStyle="1" w:styleId="CEA5D60257D34EF1AA9F9793FD757D45">
    <w:name w:val="CEA5D60257D34EF1AA9F9793FD757D45"/>
    <w:rsid w:val="006A5356"/>
    <w:pPr>
      <w:spacing w:after="160" w:line="259" w:lineRule="auto"/>
    </w:pPr>
  </w:style>
  <w:style w:type="paragraph" w:customStyle="1" w:styleId="3E129D670BD5416B8EDB22BA81FFB80F">
    <w:name w:val="3E129D670BD5416B8EDB22BA81FFB80F"/>
    <w:rsid w:val="006A5356"/>
    <w:pPr>
      <w:spacing w:after="160" w:line="259" w:lineRule="auto"/>
    </w:pPr>
  </w:style>
  <w:style w:type="paragraph" w:customStyle="1" w:styleId="2ACC6A649299468599A0A11A9D66E455">
    <w:name w:val="2ACC6A649299468599A0A11A9D66E455"/>
    <w:rsid w:val="006A5356"/>
    <w:pPr>
      <w:spacing w:after="160" w:line="259" w:lineRule="auto"/>
    </w:p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F64467BE736742E8B999B9DE350B4ED75">
    <w:name w:val="F64467BE736742E8B999B9DE350B4ED75"/>
    <w:rsid w:val="00C1526F"/>
    <w:rPr>
      <w:rFonts w:ascii="Times New Roman" w:eastAsiaTheme="minorHAnsi" w:hAnsi="Times New Roman"/>
      <w:sz w:val="24"/>
      <w:lang w:eastAsia="en-US"/>
    </w:rPr>
  </w:style>
  <w:style w:type="paragraph" w:customStyle="1" w:styleId="D9B8A51D140C460E96670C0C45C09FD55">
    <w:name w:val="D9B8A51D140C460E96670C0C45C09FD55"/>
    <w:rsid w:val="00C1526F"/>
    <w:rPr>
      <w:rFonts w:ascii="Times New Roman" w:eastAsiaTheme="minorHAnsi" w:hAnsi="Times New Roman"/>
      <w:sz w:val="24"/>
      <w:lang w:eastAsia="en-US"/>
    </w:rPr>
  </w:style>
  <w:style w:type="paragraph" w:customStyle="1" w:styleId="B17D5AA37CF841A2B7C43A6735C799A95">
    <w:name w:val="B17D5AA37CF841A2B7C43A6735C799A95"/>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36672509A908400F90BB741E93785538">
    <w:name w:val="36672509A908400F90BB741E93785538"/>
    <w:rsid w:val="00F46F49"/>
    <w:pPr>
      <w:spacing w:after="160" w:line="278" w:lineRule="auto"/>
    </w:pPr>
    <w:rPr>
      <w:kern w:val="2"/>
      <w:sz w:val="24"/>
      <w:szCs w:val="24"/>
      <w14:ligatures w14:val="standardContextual"/>
    </w:rPr>
  </w:style>
  <w:style w:type="paragraph" w:customStyle="1" w:styleId="73D2C0F72A694656A61926D83575AF7D">
    <w:name w:val="73D2C0F72A694656A61926D83575AF7D"/>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
    <w:name w:val="659B238DD57A43039C508283C460CADE"/>
    <w:rsid w:val="00AD7BBC"/>
    <w:rPr>
      <w:rFonts w:ascii="Times New Roman" w:eastAsiaTheme="minorHAnsi" w:hAnsi="Times New Roman"/>
      <w:sz w:val="24"/>
      <w:lang w:eastAsia="en-US"/>
    </w:rPr>
  </w:style>
  <w:style w:type="paragraph" w:customStyle="1" w:styleId="BE705AB16EBB4227A89DEBE0E6D77115">
    <w:name w:val="BE705AB16EBB4227A89DEBE0E6D77115"/>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
    <w:name w:val="61978642C99646138ADC4C7FFC2E0DDC"/>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
    <w:name w:val="BBE82A0D88544E31A7164C13A1758AFA"/>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
    <w:name w:val="10705810015547938FFB3EB7499CBAAC"/>
    <w:rsid w:val="00AD7BBC"/>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
    <w:name w:val="A81FAD0E0D8E4AFB86A05117BD65E4A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
    <w:name w:val="9695E2ACAC1B48BB92628871B360CAFA"/>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
    <w:name w:val="EEDF50FD89B04C5A9988428AA251B0D0"/>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
    <w:name w:val="1FCA17D9DCDC4774A5761B24D15664D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
    <w:name w:val="8350B3C3ACCE4EA0BB0D7C1876AFA90F"/>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
    <w:name w:val="E86F6D454B2D4807BBEC49F5AABE643C"/>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1">
    <w:name w:val="36672509A908400F90BB741E93785538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
    <w:name w:val="2DBEFFCF4CE6451EA7DC90EBD244482F"/>
    <w:rsid w:val="00AD7BBC"/>
    <w:rPr>
      <w:rFonts w:ascii="Times New Roman" w:eastAsiaTheme="minorHAnsi" w:hAnsi="Times New Roman"/>
      <w:sz w:val="24"/>
      <w:lang w:eastAsia="en-US"/>
    </w:rPr>
  </w:style>
  <w:style w:type="paragraph" w:customStyle="1" w:styleId="F64467BE736742E8B999B9DE350B4ED7">
    <w:name w:val="F64467BE736742E8B999B9DE350B4ED7"/>
    <w:rsid w:val="00AD7BBC"/>
    <w:rPr>
      <w:rFonts w:ascii="Times New Roman" w:eastAsiaTheme="minorHAnsi" w:hAnsi="Times New Roman"/>
      <w:sz w:val="24"/>
      <w:lang w:eastAsia="en-US"/>
    </w:rPr>
  </w:style>
  <w:style w:type="paragraph" w:customStyle="1" w:styleId="D9B8A51D140C460E96670C0C45C09FD5">
    <w:name w:val="D9B8A51D140C460E96670C0C45C09FD5"/>
    <w:rsid w:val="00AD7BBC"/>
    <w:rPr>
      <w:rFonts w:ascii="Times New Roman" w:eastAsiaTheme="minorHAnsi" w:hAnsi="Times New Roman"/>
      <w:sz w:val="24"/>
      <w:lang w:eastAsia="en-US"/>
    </w:rPr>
  </w:style>
  <w:style w:type="paragraph" w:customStyle="1" w:styleId="B17D5AA37CF841A2B7C43A6735C799A9">
    <w:name w:val="B17D5AA37CF841A2B7C43A6735C799A9"/>
    <w:rsid w:val="00AD7BBC"/>
    <w:rPr>
      <w:rFonts w:ascii="Times New Roman" w:eastAsiaTheme="minorHAnsi" w:hAnsi="Times New Roman"/>
      <w:sz w:val="24"/>
      <w:lang w:eastAsia="en-US"/>
    </w:rPr>
  </w:style>
  <w:style w:type="paragraph" w:customStyle="1" w:styleId="2E52AB25F04B41CB977A84E2EF2A9D02">
    <w:name w:val="2E52AB25F04B41CB977A84E2EF2A9D02"/>
    <w:rsid w:val="00AD7BBC"/>
    <w:rPr>
      <w:rFonts w:ascii="Times New Roman" w:eastAsiaTheme="minorHAnsi" w:hAnsi="Times New Roman"/>
      <w:sz w:val="24"/>
      <w:lang w:eastAsia="en-US"/>
    </w:rPr>
  </w:style>
  <w:style w:type="paragraph" w:customStyle="1" w:styleId="38A42750F5654A86BCA32868B30FA4BC">
    <w:name w:val="38A42750F5654A86BCA32868B30FA4BC"/>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
    <w:name w:val="18C49F58ED7E419C89B0BEFC70B81610"/>
    <w:rsid w:val="00AD7BBC"/>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1">
    <w:name w:val="73D2C0F72A694656A61926D83575AF7D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1">
    <w:name w:val="659B238DD57A43039C508283C460CADE1"/>
    <w:rsid w:val="00AD7BBC"/>
    <w:rPr>
      <w:rFonts w:ascii="Times New Roman" w:eastAsiaTheme="minorHAnsi" w:hAnsi="Times New Roman"/>
      <w:sz w:val="24"/>
      <w:lang w:eastAsia="en-US"/>
    </w:rPr>
  </w:style>
  <w:style w:type="paragraph" w:customStyle="1" w:styleId="BE705AB16EBB4227A89DEBE0E6D771151">
    <w:name w:val="BE705AB16EBB4227A89DEBE0E6D77115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1">
    <w:name w:val="61978642C99646138ADC4C7FFC2E0DDC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1">
    <w:name w:val="BBE82A0D88544E31A7164C13A1758AFA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1">
    <w:name w:val="10705810015547938FFB3EB7499CBAAC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1">
    <w:name w:val="A81FAD0E0D8E4AFB86A05117BD65E4A1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1">
    <w:name w:val="9695E2ACAC1B48BB92628871B360CAFA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1">
    <w:name w:val="EEDF50FD89B04C5A9988428AA251B0D0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1">
    <w:name w:val="1FCA17D9DCDC4774A5761B24D15664D1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1">
    <w:name w:val="8350B3C3ACCE4EA0BB0D7C1876AFA90F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1">
    <w:name w:val="E86F6D454B2D4807BBEC49F5AABE643C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2">
    <w:name w:val="36672509A908400F90BB741E93785538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1">
    <w:name w:val="2DBEFFCF4CE6451EA7DC90EBD244482F1"/>
    <w:rsid w:val="00AD7BBC"/>
    <w:rPr>
      <w:rFonts w:ascii="Times New Roman" w:eastAsiaTheme="minorHAnsi" w:hAnsi="Times New Roman"/>
      <w:sz w:val="24"/>
      <w:lang w:eastAsia="en-US"/>
    </w:rPr>
  </w:style>
  <w:style w:type="paragraph" w:customStyle="1" w:styleId="F64467BE736742E8B999B9DE350B4ED71">
    <w:name w:val="F64467BE736742E8B999B9DE350B4ED71"/>
    <w:rsid w:val="00AD7BBC"/>
    <w:rPr>
      <w:rFonts w:ascii="Times New Roman" w:eastAsiaTheme="minorHAnsi" w:hAnsi="Times New Roman"/>
      <w:sz w:val="24"/>
      <w:lang w:eastAsia="en-US"/>
    </w:rPr>
  </w:style>
  <w:style w:type="paragraph" w:customStyle="1" w:styleId="D9B8A51D140C460E96670C0C45C09FD51">
    <w:name w:val="D9B8A51D140C460E96670C0C45C09FD51"/>
    <w:rsid w:val="00AD7BBC"/>
    <w:rPr>
      <w:rFonts w:ascii="Times New Roman" w:eastAsiaTheme="minorHAnsi" w:hAnsi="Times New Roman"/>
      <w:sz w:val="24"/>
      <w:lang w:eastAsia="en-US"/>
    </w:rPr>
  </w:style>
  <w:style w:type="paragraph" w:customStyle="1" w:styleId="B17D5AA37CF841A2B7C43A6735C799A91">
    <w:name w:val="B17D5AA37CF841A2B7C43A6735C799A91"/>
    <w:rsid w:val="00AD7BBC"/>
    <w:rPr>
      <w:rFonts w:ascii="Times New Roman" w:eastAsiaTheme="minorHAnsi" w:hAnsi="Times New Roman"/>
      <w:sz w:val="24"/>
      <w:lang w:eastAsia="en-US"/>
    </w:rPr>
  </w:style>
  <w:style w:type="paragraph" w:customStyle="1" w:styleId="2E52AB25F04B41CB977A84E2EF2A9D021">
    <w:name w:val="2E52AB25F04B41CB977A84E2EF2A9D021"/>
    <w:rsid w:val="00AD7BBC"/>
    <w:rPr>
      <w:rFonts w:ascii="Times New Roman" w:eastAsiaTheme="minorHAnsi" w:hAnsi="Times New Roman"/>
      <w:sz w:val="24"/>
      <w:lang w:eastAsia="en-US"/>
    </w:rPr>
  </w:style>
  <w:style w:type="paragraph" w:customStyle="1" w:styleId="38A42750F5654A86BCA32868B30FA4BC1">
    <w:name w:val="38A42750F5654A86BCA32868B30FA4BC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1">
    <w:name w:val="18C49F58ED7E419C89B0BEFC70B816101"/>
    <w:rsid w:val="00AD7BBC"/>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2">
    <w:name w:val="61978642C99646138ADC4C7FFC2E0DD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2">
    <w:name w:val="BBE82A0D88544E31A7164C13A1758AFA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2">
    <w:name w:val="10705810015547938FFB3EB7499CBAA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2">
    <w:name w:val="A81FAD0E0D8E4AFB86A05117BD65E4A1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2">
    <w:name w:val="9695E2ACAC1B48BB92628871B360CAFA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2">
    <w:name w:val="EEDF50FD89B04C5A9988428AA251B0D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2">
    <w:name w:val="1FCA17D9DCDC4774A5761B24D15664D1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2">
    <w:name w:val="8350B3C3ACCE4EA0BB0D7C1876AFA90F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2">
    <w:name w:val="E86F6D454B2D4807BBEC49F5AABE643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F64467BE736742E8B999B9DE350B4ED72">
    <w:name w:val="F64467BE736742E8B999B9DE350B4ED72"/>
    <w:rsid w:val="00AD7BBC"/>
    <w:rPr>
      <w:rFonts w:ascii="Times New Roman" w:eastAsiaTheme="minorHAnsi" w:hAnsi="Times New Roman"/>
      <w:sz w:val="24"/>
      <w:lang w:eastAsia="en-US"/>
    </w:rPr>
  </w:style>
  <w:style w:type="paragraph" w:customStyle="1" w:styleId="D9B8A51D140C460E96670C0C45C09FD52">
    <w:name w:val="D9B8A51D140C460E96670C0C45C09FD52"/>
    <w:rsid w:val="00AD7BBC"/>
    <w:rPr>
      <w:rFonts w:ascii="Times New Roman" w:eastAsiaTheme="minorHAnsi" w:hAnsi="Times New Roman"/>
      <w:sz w:val="24"/>
      <w:lang w:eastAsia="en-US"/>
    </w:rPr>
  </w:style>
  <w:style w:type="paragraph" w:customStyle="1" w:styleId="B17D5AA37CF841A2B7C43A6735C799A92">
    <w:name w:val="B17D5AA37CF841A2B7C43A6735C799A9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9160900F11D24950AC9E9DE9CCA4D892">
    <w:name w:val="9160900F11D24950AC9E9DE9CCA4D892"/>
    <w:rsid w:val="00AD7BBC"/>
    <w:pPr>
      <w:spacing w:after="160" w:line="278" w:lineRule="auto"/>
    </w:pPr>
    <w:rPr>
      <w:kern w:val="2"/>
      <w:sz w:val="24"/>
      <w:szCs w:val="24"/>
      <w14:ligatures w14:val="standardContextual"/>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3480</Words>
  <Characters>1984</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32</cp:revision>
  <cp:lastPrinted>2017-07-19T11:49:00Z</cp:lastPrinted>
  <dcterms:created xsi:type="dcterms:W3CDTF">2024-01-30T13:33:00Z</dcterms:created>
  <dcterms:modified xsi:type="dcterms:W3CDTF">2025-07-03T06:05:00Z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