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9D26" w14:textId="77777777" w:rsidR="00787491" w:rsidRPr="00A20F7E" w:rsidRDefault="00787491" w:rsidP="00787491">
      <w:pPr>
        <w:jc w:val="center"/>
        <w:rPr>
          <w:rFonts w:cs="Times New Roman"/>
          <w:b/>
          <w:bCs/>
          <w:caps/>
          <w:szCs w:val="24"/>
          <w:lang w:eastAsia="lt-LT"/>
        </w:rPr>
      </w:pPr>
    </w:p>
    <w:p w14:paraId="601EB764" w14:textId="2F4DD5B7" w:rsidR="00B17493" w:rsidRPr="00A20F7E" w:rsidRDefault="0065226C" w:rsidP="009E1D3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caps/>
          <w:szCs w:val="24"/>
        </w:rPr>
        <w:t xml:space="preserve">ŠILO G. 34, </w:t>
      </w:r>
      <w:r w:rsidR="00351D33" w:rsidRPr="00351D33">
        <w:rPr>
          <w:rFonts w:cs="Times New Roman"/>
          <w:b/>
          <w:bCs/>
          <w:caps/>
          <w:szCs w:val="24"/>
        </w:rPr>
        <w:t>KLONINIŲ MIJAUGONIŲ K.</w:t>
      </w:r>
      <w:r w:rsidR="00351D33">
        <w:rPr>
          <w:rFonts w:cs="Times New Roman"/>
          <w:b/>
          <w:bCs/>
          <w:caps/>
          <w:szCs w:val="24"/>
        </w:rPr>
        <w:t xml:space="preserve"> ELEKTRĖNŲ SAV.</w:t>
      </w:r>
      <w:r w:rsidR="00477E3F">
        <w:rPr>
          <w:rFonts w:cs="Times New Roman"/>
          <w:b/>
          <w:bCs/>
          <w:caps/>
          <w:szCs w:val="24"/>
        </w:rPr>
        <w:t xml:space="preserve">, VIDAUS IR LAUKO </w:t>
      </w:r>
      <w:r>
        <w:rPr>
          <w:rFonts w:cs="Times New Roman"/>
          <w:b/>
          <w:bCs/>
          <w:caps/>
          <w:szCs w:val="24"/>
        </w:rPr>
        <w:t>VANDENTIEKIO IR NUOTEKŲ TINKLŲ ĮRENGIMO</w:t>
      </w:r>
      <w:r w:rsidR="00351D33">
        <w:rPr>
          <w:rFonts w:cs="Times New Roman"/>
          <w:b/>
          <w:bCs/>
          <w:caps/>
          <w:szCs w:val="24"/>
        </w:rPr>
        <w:t xml:space="preserve"> DARBŲ</w:t>
      </w:r>
    </w:p>
    <w:p w14:paraId="168AE30D" w14:textId="306DD98E" w:rsidR="00787491" w:rsidRDefault="00787491" w:rsidP="00B17493">
      <w:pPr>
        <w:jc w:val="center"/>
        <w:rPr>
          <w:rFonts w:cs="Times New Roman"/>
          <w:b/>
          <w:bCs/>
          <w:color w:val="000000"/>
          <w:szCs w:val="24"/>
        </w:rPr>
      </w:pPr>
      <w:r w:rsidRPr="00A20F7E">
        <w:rPr>
          <w:rFonts w:cs="Times New Roman"/>
          <w:b/>
          <w:bCs/>
          <w:color w:val="000000"/>
          <w:szCs w:val="24"/>
        </w:rPr>
        <w:t xml:space="preserve">TECHNINĖ </w:t>
      </w:r>
      <w:r w:rsidR="0065226C">
        <w:rPr>
          <w:rFonts w:cs="Times New Roman"/>
          <w:b/>
          <w:bCs/>
          <w:color w:val="000000"/>
          <w:szCs w:val="24"/>
        </w:rPr>
        <w:t>SPECIFIKACIJA</w:t>
      </w:r>
    </w:p>
    <w:p w14:paraId="2D4F8105" w14:textId="77777777" w:rsidR="009E1D34" w:rsidRPr="00A20F7E" w:rsidRDefault="009E1D34" w:rsidP="00B17493">
      <w:pPr>
        <w:jc w:val="center"/>
        <w:rPr>
          <w:rFonts w:cs="Times New Roman"/>
          <w:b/>
          <w:bCs/>
          <w:color w:val="000000"/>
          <w:szCs w:val="24"/>
        </w:rPr>
      </w:pPr>
    </w:p>
    <w:p w14:paraId="06CBECA4" w14:textId="77777777" w:rsidR="00A20F7E" w:rsidRPr="00A20F7E" w:rsidRDefault="00A20F7E" w:rsidP="00B17493">
      <w:pPr>
        <w:jc w:val="center"/>
        <w:rPr>
          <w:rFonts w:cs="Times New Roman"/>
          <w:color w:val="000000"/>
          <w:szCs w:val="24"/>
        </w:rPr>
      </w:pPr>
    </w:p>
    <w:p w14:paraId="69353792" w14:textId="2B3005D7" w:rsidR="00787491" w:rsidRPr="00836587" w:rsidRDefault="00A20F7E" w:rsidP="00A20F7E">
      <w:pPr>
        <w:pStyle w:val="Sraopastraipa"/>
        <w:numPr>
          <w:ilvl w:val="0"/>
          <w:numId w:val="2"/>
        </w:numPr>
        <w:spacing w:line="276" w:lineRule="auto"/>
        <w:ind w:left="357" w:hanging="35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6587">
        <w:rPr>
          <w:rFonts w:ascii="Times New Roman" w:hAnsi="Times New Roman" w:cs="Times New Roman"/>
          <w:b/>
          <w:color w:val="000000"/>
          <w:sz w:val="24"/>
          <w:szCs w:val="24"/>
        </w:rPr>
        <w:t>BENDROJI INFORMACIJA</w:t>
      </w:r>
      <w:r w:rsidR="008365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0318B60" w14:textId="28B49666" w:rsidR="00A20F7E" w:rsidRDefault="00E964A8" w:rsidP="00A20F7E">
      <w:pPr>
        <w:pStyle w:val="Sraopastraipa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Užsakovas</w:t>
      </w:r>
      <w:r w:rsidR="00562F3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20F7E" w:rsidRPr="00A20F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 w:rsidR="00C64C12">
        <w:rPr>
          <w:rFonts w:ascii="Times New Roman" w:hAnsi="Times New Roman" w:cs="Times New Roman"/>
          <w:bCs/>
          <w:color w:val="000000"/>
          <w:sz w:val="24"/>
          <w:szCs w:val="24"/>
        </w:rPr>
        <w:t>Elektrėnų savivaldybės administracija.</w:t>
      </w:r>
    </w:p>
    <w:p w14:paraId="1C7638D2" w14:textId="7C2CC76B" w:rsidR="00A20F7E" w:rsidRDefault="00220AA7" w:rsidP="00A20F7E">
      <w:pPr>
        <w:pStyle w:val="Sraopastraipa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Finansavimo šaltinis</w:t>
      </w:r>
      <w:r w:rsidR="00A20F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Užsakovo lėšos.</w:t>
      </w:r>
    </w:p>
    <w:p w14:paraId="2F203326" w14:textId="3CBC4C73" w:rsidR="00F577C7" w:rsidRDefault="00F577C7" w:rsidP="00A20F7E">
      <w:pPr>
        <w:pStyle w:val="Sraopastraipa"/>
        <w:numPr>
          <w:ilvl w:val="1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Pirkimas į dalis neskaidomas.</w:t>
      </w:r>
    </w:p>
    <w:p w14:paraId="4F9FBEC3" w14:textId="77777777" w:rsidR="00A20F7E" w:rsidRDefault="00A20F7E" w:rsidP="00A20F7E">
      <w:pPr>
        <w:pStyle w:val="Sraopastraipa"/>
        <w:spacing w:line="276" w:lineRule="auto"/>
        <w:ind w:left="7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3A9EC11" w14:textId="101C7621" w:rsidR="00A20F7E" w:rsidRPr="00836587" w:rsidRDefault="00A20F7E" w:rsidP="002E2B09">
      <w:pPr>
        <w:pStyle w:val="Sraopastraipa"/>
        <w:numPr>
          <w:ilvl w:val="0"/>
          <w:numId w:val="2"/>
        </w:numPr>
        <w:spacing w:line="276" w:lineRule="auto"/>
        <w:ind w:left="357" w:hanging="357"/>
        <w:jc w:val="both"/>
        <w:rPr>
          <w:b/>
          <w:szCs w:val="24"/>
        </w:rPr>
      </w:pPr>
      <w:r w:rsidRPr="008365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PIRKIMO </w:t>
      </w:r>
      <w:r w:rsidR="0090071E">
        <w:rPr>
          <w:rFonts w:ascii="Times New Roman" w:hAnsi="Times New Roman" w:cs="Times New Roman"/>
          <w:b/>
          <w:color w:val="000000"/>
          <w:sz w:val="24"/>
          <w:szCs w:val="24"/>
        </w:rPr>
        <w:t>PAVADINIMAS</w:t>
      </w:r>
      <w:r w:rsidR="0083658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37F0A9A" w14:textId="0F4C53CC" w:rsidR="00787491" w:rsidRPr="00A675F8" w:rsidRDefault="00A675F8" w:rsidP="00A20F7E">
      <w:pPr>
        <w:pStyle w:val="Sraopastraipa"/>
        <w:spacing w:line="276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5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2.1. </w:t>
      </w:r>
      <w:proofErr w:type="spellStart"/>
      <w:r w:rsidR="0065226C">
        <w:rPr>
          <w:rFonts w:ascii="Times New Roman" w:hAnsi="Times New Roman" w:cs="Times New Roman"/>
          <w:bCs/>
          <w:color w:val="000000"/>
          <w:sz w:val="24"/>
          <w:szCs w:val="24"/>
        </w:rPr>
        <w:t>Kloninių</w:t>
      </w:r>
      <w:proofErr w:type="spellEnd"/>
      <w:r w:rsidR="006522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65226C">
        <w:rPr>
          <w:rFonts w:ascii="Times New Roman" w:hAnsi="Times New Roman" w:cs="Times New Roman"/>
          <w:bCs/>
          <w:color w:val="000000"/>
          <w:sz w:val="24"/>
          <w:szCs w:val="24"/>
        </w:rPr>
        <w:t>Mijaugonių</w:t>
      </w:r>
      <w:proofErr w:type="spellEnd"/>
      <w:r w:rsidR="006522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k., Šilo g. 34 vidaus ir lauko vandentiekio ir nuotekų tinklų įrengimas.</w:t>
      </w:r>
    </w:p>
    <w:p w14:paraId="241E86E7" w14:textId="77777777" w:rsidR="00A20F7E" w:rsidRPr="00A20F7E" w:rsidRDefault="00A20F7E" w:rsidP="00A20F7E">
      <w:pPr>
        <w:pStyle w:val="Sraopastraipa"/>
        <w:spacing w:line="276" w:lineRule="auto"/>
        <w:ind w:left="357"/>
        <w:jc w:val="both"/>
        <w:rPr>
          <w:b/>
          <w:bCs/>
          <w:szCs w:val="24"/>
        </w:rPr>
      </w:pPr>
    </w:p>
    <w:p w14:paraId="13FCD090" w14:textId="7A63A261" w:rsidR="00A675F8" w:rsidRDefault="00A675F8" w:rsidP="00A675F8">
      <w:pPr>
        <w:spacing w:line="276" w:lineRule="auto"/>
        <w:jc w:val="both"/>
        <w:rPr>
          <w:rFonts w:cs="Times New Roman"/>
          <w:bCs/>
          <w:color w:val="000000"/>
          <w:szCs w:val="24"/>
        </w:rPr>
      </w:pPr>
      <w:r w:rsidRPr="00A675F8">
        <w:rPr>
          <w:rFonts w:cs="Times New Roman"/>
          <w:b/>
          <w:color w:val="000000"/>
          <w:szCs w:val="24"/>
        </w:rPr>
        <w:t xml:space="preserve">3. </w:t>
      </w:r>
      <w:r w:rsidR="00A20F7E" w:rsidRPr="00A675F8">
        <w:rPr>
          <w:rFonts w:cs="Times New Roman"/>
          <w:b/>
          <w:color w:val="000000"/>
          <w:szCs w:val="24"/>
        </w:rPr>
        <w:t xml:space="preserve"> PIRKIMO  ĮGYVENDINIMO VIETA:</w:t>
      </w:r>
      <w:r w:rsidR="00A20F7E" w:rsidRPr="00A675F8">
        <w:rPr>
          <w:rFonts w:cs="Times New Roman"/>
          <w:bCs/>
          <w:color w:val="000000"/>
          <w:szCs w:val="24"/>
        </w:rPr>
        <w:t xml:space="preserve"> </w:t>
      </w:r>
    </w:p>
    <w:p w14:paraId="32A8AEB8" w14:textId="5BFDDC9A" w:rsidR="00A20F7E" w:rsidRPr="00A675F8" w:rsidRDefault="00A675F8" w:rsidP="00A675F8">
      <w:pPr>
        <w:spacing w:line="276" w:lineRule="auto"/>
        <w:ind w:left="357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3.1. </w:t>
      </w:r>
      <w:r w:rsidR="00C64C12">
        <w:rPr>
          <w:rFonts w:cs="Times New Roman"/>
          <w:bCs/>
          <w:szCs w:val="24"/>
        </w:rPr>
        <w:t xml:space="preserve">Šilo g. 34, </w:t>
      </w:r>
      <w:proofErr w:type="spellStart"/>
      <w:r w:rsidR="00C64C12">
        <w:rPr>
          <w:rFonts w:cs="Times New Roman"/>
          <w:bCs/>
          <w:szCs w:val="24"/>
        </w:rPr>
        <w:t>Kloninių</w:t>
      </w:r>
      <w:proofErr w:type="spellEnd"/>
      <w:r w:rsidR="00C64C12">
        <w:rPr>
          <w:rFonts w:cs="Times New Roman"/>
          <w:bCs/>
          <w:szCs w:val="24"/>
        </w:rPr>
        <w:t xml:space="preserve"> </w:t>
      </w:r>
      <w:proofErr w:type="spellStart"/>
      <w:r w:rsidR="00C64C12">
        <w:rPr>
          <w:rFonts w:cs="Times New Roman"/>
          <w:bCs/>
          <w:szCs w:val="24"/>
        </w:rPr>
        <w:t>Mijaugonių</w:t>
      </w:r>
      <w:proofErr w:type="spellEnd"/>
      <w:r w:rsidR="00C64C12">
        <w:rPr>
          <w:rFonts w:cs="Times New Roman"/>
          <w:bCs/>
          <w:szCs w:val="24"/>
        </w:rPr>
        <w:t xml:space="preserve"> k., Elektrėnų sav.</w:t>
      </w:r>
    </w:p>
    <w:p w14:paraId="1C1C56E6" w14:textId="77777777" w:rsidR="00A20F7E" w:rsidRDefault="00A20F7E" w:rsidP="00A20F7E">
      <w:pPr>
        <w:pStyle w:val="Sraopastraipa"/>
        <w:spacing w:line="276" w:lineRule="auto"/>
        <w:ind w:left="357"/>
        <w:jc w:val="both"/>
        <w:rPr>
          <w:bCs/>
          <w:szCs w:val="24"/>
        </w:rPr>
      </w:pPr>
    </w:p>
    <w:p w14:paraId="3B73042A" w14:textId="4C1A2FFF" w:rsidR="002677C4" w:rsidRDefault="002677C4" w:rsidP="00A675F8">
      <w:pPr>
        <w:pStyle w:val="Sraopastraipa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7C4">
        <w:rPr>
          <w:rFonts w:ascii="Times New Roman" w:hAnsi="Times New Roman" w:cs="Times New Roman"/>
          <w:b/>
          <w:sz w:val="24"/>
          <w:szCs w:val="24"/>
        </w:rPr>
        <w:t>BENDRIEJI STATINIO RODIKLIAI</w:t>
      </w:r>
      <w:r w:rsidR="00A675F8">
        <w:rPr>
          <w:rFonts w:ascii="Times New Roman" w:hAnsi="Times New Roman" w:cs="Times New Roman"/>
          <w:b/>
          <w:sz w:val="24"/>
          <w:szCs w:val="24"/>
        </w:rPr>
        <w:t>:</w:t>
      </w:r>
    </w:p>
    <w:p w14:paraId="013A425C" w14:textId="59EBAB44" w:rsidR="002677C4" w:rsidRPr="002677C4" w:rsidRDefault="00A675F8" w:rsidP="002677C4">
      <w:pPr>
        <w:pStyle w:val="Sraopastraipa"/>
        <w:spacing w:line="276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2677C4" w:rsidRPr="002677C4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2677C4">
        <w:rPr>
          <w:rFonts w:ascii="Times New Roman" w:hAnsi="Times New Roman" w:cs="Times New Roman"/>
          <w:bCs/>
          <w:sz w:val="24"/>
          <w:szCs w:val="24"/>
        </w:rPr>
        <w:t xml:space="preserve">Bendrieji statinio rodikliai pateikti </w:t>
      </w:r>
      <w:r w:rsidR="00C64C12">
        <w:rPr>
          <w:rFonts w:ascii="Times New Roman" w:hAnsi="Times New Roman" w:cs="Times New Roman"/>
          <w:bCs/>
          <w:sz w:val="24"/>
          <w:szCs w:val="24"/>
        </w:rPr>
        <w:t>techninio projekto dalyse.</w:t>
      </w:r>
    </w:p>
    <w:p w14:paraId="5BB106A8" w14:textId="77777777" w:rsidR="002677C4" w:rsidRDefault="002677C4" w:rsidP="00A20F7E">
      <w:pPr>
        <w:pStyle w:val="Sraopastraipa"/>
        <w:spacing w:line="276" w:lineRule="auto"/>
        <w:ind w:left="357"/>
        <w:jc w:val="both"/>
        <w:rPr>
          <w:bCs/>
          <w:szCs w:val="24"/>
        </w:rPr>
      </w:pPr>
    </w:p>
    <w:p w14:paraId="24F0F6D4" w14:textId="2C23CFC3" w:rsidR="00A20F7E" w:rsidRPr="00836587" w:rsidRDefault="00A20F7E" w:rsidP="00A675F8">
      <w:pPr>
        <w:pStyle w:val="Sraopastraipa"/>
        <w:numPr>
          <w:ilvl w:val="0"/>
          <w:numId w:val="3"/>
        </w:numPr>
        <w:spacing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587">
        <w:rPr>
          <w:rFonts w:ascii="Times New Roman" w:hAnsi="Times New Roman" w:cs="Times New Roman"/>
          <w:b/>
          <w:sz w:val="24"/>
          <w:szCs w:val="24"/>
        </w:rPr>
        <w:t>DARBŲ ATLIKIMO TERMINAI</w:t>
      </w:r>
      <w:r w:rsidR="00836587">
        <w:rPr>
          <w:rFonts w:ascii="Times New Roman" w:hAnsi="Times New Roman" w:cs="Times New Roman"/>
          <w:b/>
          <w:sz w:val="24"/>
          <w:szCs w:val="24"/>
        </w:rPr>
        <w:t>:</w:t>
      </w:r>
    </w:p>
    <w:p w14:paraId="7A82FD3D" w14:textId="79CCECB0" w:rsidR="00562F35" w:rsidRDefault="00A675F8" w:rsidP="00562F35">
      <w:pPr>
        <w:pStyle w:val="Sraopastraipa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836587" w:rsidRPr="0083658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836587" w:rsidRPr="00836587">
        <w:rPr>
          <w:rFonts w:ascii="Times New Roman" w:hAnsi="Times New Roman" w:cs="Times New Roman"/>
          <w:sz w:val="24"/>
          <w:szCs w:val="24"/>
          <w:lang w:eastAsia="lt-LT"/>
        </w:rPr>
        <w:t>Darbų atlikimo trukmė –</w:t>
      </w:r>
      <w:r w:rsidR="00836587" w:rsidRPr="00836587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C64C12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CC7D8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CC7D88" w:rsidRPr="00DE6044">
        <w:rPr>
          <w:rFonts w:ascii="Times New Roman" w:hAnsi="Times New Roman" w:cs="Times New Roman"/>
          <w:sz w:val="24"/>
          <w:szCs w:val="24"/>
          <w:lang w:eastAsia="lt-LT"/>
        </w:rPr>
        <w:t>(</w:t>
      </w:r>
      <w:r w:rsidR="00C64C12" w:rsidRPr="00DE6044">
        <w:rPr>
          <w:rFonts w:ascii="Times New Roman" w:hAnsi="Times New Roman" w:cs="Times New Roman"/>
          <w:sz w:val="24"/>
          <w:szCs w:val="24"/>
          <w:lang w:eastAsia="lt-LT"/>
        </w:rPr>
        <w:t>šeši</w:t>
      </w:r>
      <w:r w:rsidR="00CC7D88" w:rsidRPr="00DE6044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="00836587" w:rsidRPr="00DE6044">
        <w:rPr>
          <w:rFonts w:ascii="Times New Roman" w:hAnsi="Times New Roman" w:cs="Times New Roman"/>
          <w:sz w:val="24"/>
          <w:szCs w:val="24"/>
          <w:lang w:eastAsia="lt-LT"/>
        </w:rPr>
        <w:t xml:space="preserve"> mėnesiai</w:t>
      </w:r>
      <w:r w:rsidR="00836587" w:rsidRPr="00836587">
        <w:rPr>
          <w:rFonts w:ascii="Times New Roman" w:hAnsi="Times New Roman" w:cs="Times New Roman"/>
          <w:sz w:val="24"/>
          <w:szCs w:val="24"/>
          <w:lang w:eastAsia="lt-LT"/>
        </w:rPr>
        <w:t xml:space="preserve"> nuo Sutarties įsigaliojimo dienos</w:t>
      </w:r>
      <w:r w:rsidR="00557621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14:paraId="4E3C2797" w14:textId="7336F633" w:rsidR="00562F35" w:rsidRDefault="00A675F8" w:rsidP="00562F35">
      <w:pPr>
        <w:pStyle w:val="Sraopastraipa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562F35">
        <w:rPr>
          <w:rFonts w:ascii="Times New Roman" w:hAnsi="Times New Roman" w:cs="Times New Roman"/>
          <w:sz w:val="24"/>
          <w:szCs w:val="24"/>
          <w:lang w:eastAsia="lt-LT"/>
        </w:rPr>
        <w:t xml:space="preserve">.2. </w:t>
      </w:r>
      <w:r w:rsidR="00562F35" w:rsidRPr="00562F35">
        <w:rPr>
          <w:rFonts w:ascii="Times New Roman" w:hAnsi="Times New Roman" w:cs="Times New Roman"/>
          <w:sz w:val="24"/>
          <w:szCs w:val="24"/>
        </w:rPr>
        <w:t xml:space="preserve">Darbų pradžia laikoma Statybvietės perdavimo – priėmimo akto pasirašymo data arba data </w:t>
      </w:r>
      <w:r w:rsidR="00B90F41">
        <w:rPr>
          <w:rFonts w:ascii="Times New Roman" w:hAnsi="Times New Roman" w:cs="Times New Roman"/>
          <w:sz w:val="24"/>
          <w:szCs w:val="24"/>
        </w:rPr>
        <w:t xml:space="preserve">     </w:t>
      </w:r>
      <w:r w:rsidR="00562F35" w:rsidRPr="00562F35">
        <w:rPr>
          <w:rFonts w:ascii="Times New Roman" w:hAnsi="Times New Roman" w:cs="Times New Roman"/>
          <w:sz w:val="24"/>
          <w:szCs w:val="24"/>
        </w:rPr>
        <w:t>po 14 dienų, kai įsigaliojo Sutartis, jeigu statybvietės perdavimo – priėmimo aktas per šį dienų skaičių nėra pasirašytas;</w:t>
      </w:r>
    </w:p>
    <w:p w14:paraId="52048417" w14:textId="258B5B28" w:rsidR="00836587" w:rsidRDefault="00A675F8" w:rsidP="00562F35">
      <w:pPr>
        <w:pStyle w:val="Sraopastraipa"/>
        <w:spacing w:line="276" w:lineRule="auto"/>
        <w:ind w:left="357"/>
        <w:jc w:val="both"/>
        <w:rPr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5</w:t>
      </w:r>
      <w:r w:rsidR="00562F35">
        <w:rPr>
          <w:rFonts w:ascii="Times New Roman" w:hAnsi="Times New Roman" w:cs="Times New Roman"/>
          <w:sz w:val="24"/>
          <w:szCs w:val="24"/>
          <w:lang w:eastAsia="lt-LT"/>
        </w:rPr>
        <w:t>.</w:t>
      </w:r>
      <w:r w:rsidR="002A529A">
        <w:rPr>
          <w:rFonts w:ascii="Times New Roman" w:hAnsi="Times New Roman" w:cs="Times New Roman"/>
          <w:sz w:val="24"/>
          <w:szCs w:val="24"/>
          <w:lang w:eastAsia="lt-LT"/>
        </w:rPr>
        <w:t>3</w:t>
      </w:r>
      <w:r w:rsidR="00562F35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562F35" w:rsidRPr="00691DDF">
        <w:rPr>
          <w:rFonts w:ascii="Times New Roman" w:hAnsi="Times New Roman" w:cs="Times New Roman"/>
          <w:sz w:val="24"/>
          <w:szCs w:val="24"/>
          <w:lang w:eastAsia="lt-LT"/>
        </w:rPr>
        <w:t>Sutartis galioja</w:t>
      </w:r>
      <w:r w:rsidR="00691DD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64C12">
        <w:rPr>
          <w:rFonts w:ascii="Times New Roman" w:hAnsi="Times New Roman" w:cs="Times New Roman"/>
          <w:sz w:val="24"/>
          <w:szCs w:val="24"/>
          <w:lang w:eastAsia="lt-LT"/>
        </w:rPr>
        <w:t>7</w:t>
      </w:r>
      <w:r w:rsidR="00691DDF">
        <w:rPr>
          <w:rFonts w:ascii="Times New Roman" w:hAnsi="Times New Roman" w:cs="Times New Roman"/>
          <w:sz w:val="24"/>
          <w:szCs w:val="24"/>
          <w:lang w:eastAsia="lt-LT"/>
        </w:rPr>
        <w:t xml:space="preserve"> mėnesius.</w:t>
      </w:r>
      <w:r w:rsidR="00075BE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C64C12">
        <w:rPr>
          <w:rFonts w:ascii="Times New Roman" w:hAnsi="Times New Roman" w:cs="Times New Roman"/>
          <w:sz w:val="24"/>
          <w:szCs w:val="24"/>
          <w:lang w:eastAsia="lt-LT"/>
        </w:rPr>
        <w:t>6</w:t>
      </w:r>
      <w:r w:rsidR="00075BEF">
        <w:rPr>
          <w:rFonts w:ascii="Times New Roman" w:hAnsi="Times New Roman" w:cs="Times New Roman"/>
          <w:sz w:val="24"/>
          <w:szCs w:val="24"/>
          <w:lang w:eastAsia="lt-LT"/>
        </w:rPr>
        <w:t xml:space="preserve"> (</w:t>
      </w:r>
      <w:r w:rsidR="00C64C12">
        <w:rPr>
          <w:rFonts w:ascii="Times New Roman" w:hAnsi="Times New Roman" w:cs="Times New Roman"/>
          <w:sz w:val="24"/>
          <w:szCs w:val="24"/>
          <w:lang w:eastAsia="lt-LT"/>
        </w:rPr>
        <w:t>šeši</w:t>
      </w:r>
      <w:r w:rsidR="00075BEF">
        <w:rPr>
          <w:rFonts w:ascii="Times New Roman" w:hAnsi="Times New Roman" w:cs="Times New Roman"/>
          <w:sz w:val="24"/>
          <w:szCs w:val="24"/>
          <w:lang w:eastAsia="lt-LT"/>
        </w:rPr>
        <w:t>) mėnesiai skirti -</w:t>
      </w:r>
      <w:r w:rsidR="00691DDF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75BEF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691DDF">
        <w:rPr>
          <w:rFonts w:ascii="Times New Roman" w:hAnsi="Times New Roman" w:cs="Times New Roman"/>
          <w:sz w:val="24"/>
          <w:szCs w:val="24"/>
          <w:lang w:eastAsia="lt-LT"/>
        </w:rPr>
        <w:t>isiškam</w:t>
      </w:r>
      <w:r w:rsidR="00562F35" w:rsidRPr="00691DDF">
        <w:rPr>
          <w:rFonts w:ascii="Times New Roman" w:hAnsi="Times New Roman" w:cs="Times New Roman"/>
          <w:sz w:val="24"/>
          <w:szCs w:val="24"/>
          <w:lang w:eastAsia="lt-LT"/>
        </w:rPr>
        <w:t xml:space="preserve"> Sutartyje numatytų įsipareigojimų įvykdym</w:t>
      </w:r>
      <w:r w:rsidR="00691DDF">
        <w:rPr>
          <w:rFonts w:ascii="Times New Roman" w:hAnsi="Times New Roman" w:cs="Times New Roman"/>
          <w:sz w:val="24"/>
          <w:szCs w:val="24"/>
          <w:lang w:eastAsia="lt-LT"/>
        </w:rPr>
        <w:t>ui</w:t>
      </w:r>
      <w:r w:rsidR="00075BEF">
        <w:rPr>
          <w:rFonts w:ascii="Times New Roman" w:hAnsi="Times New Roman" w:cs="Times New Roman"/>
          <w:sz w:val="24"/>
          <w:szCs w:val="24"/>
          <w:lang w:eastAsia="lt-LT"/>
        </w:rPr>
        <w:t>, 1 (vienas) mėnesis – galutiniam atsiskaitymui.</w:t>
      </w:r>
      <w:r w:rsidR="00B94EEF">
        <w:rPr>
          <w:rFonts w:ascii="Times New Roman" w:hAnsi="Times New Roman" w:cs="Times New Roman"/>
          <w:sz w:val="24"/>
          <w:szCs w:val="24"/>
          <w:lang w:eastAsia="lt-LT"/>
        </w:rPr>
        <w:t xml:space="preserve"> Pratęsimo galimybė nenumatoma.</w:t>
      </w:r>
    </w:p>
    <w:p w14:paraId="676CFA47" w14:textId="77777777" w:rsidR="00562F35" w:rsidRPr="00562F35" w:rsidRDefault="00562F35" w:rsidP="00562F35">
      <w:pPr>
        <w:pStyle w:val="Sraopastraipa"/>
        <w:spacing w:line="276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B4DF2F" w14:textId="0EC91BCB" w:rsidR="00836587" w:rsidRDefault="00836587" w:rsidP="00B90F41">
      <w:pPr>
        <w:pStyle w:val="Sraopastraipa"/>
        <w:numPr>
          <w:ilvl w:val="0"/>
          <w:numId w:val="3"/>
        </w:numPr>
        <w:spacing w:line="276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REIKALAVIMAI STATYBOS DARBAMS</w:t>
      </w:r>
      <w:r w:rsidRPr="00836587">
        <w:rPr>
          <w:rFonts w:ascii="Times New Roman" w:hAnsi="Times New Roman" w:cs="Times New Roman"/>
          <w:b/>
          <w:sz w:val="24"/>
          <w:szCs w:val="24"/>
        </w:rPr>
        <w:t>:</w:t>
      </w:r>
    </w:p>
    <w:p w14:paraId="089F5BF1" w14:textId="507D0D0A" w:rsidR="00DA0713" w:rsidRDefault="00DA0713" w:rsidP="00B90F41">
      <w:pPr>
        <w:spacing w:line="276" w:lineRule="auto"/>
        <w:ind w:left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6.1. </w:t>
      </w:r>
      <w:r w:rsidR="00836587" w:rsidRPr="00DA0713">
        <w:rPr>
          <w:rFonts w:cs="Times New Roman"/>
          <w:szCs w:val="24"/>
        </w:rPr>
        <w:t xml:space="preserve">Darbai atliekami pagal </w:t>
      </w:r>
      <w:r w:rsidR="0066115D" w:rsidRPr="00DA0713">
        <w:rPr>
          <w:rFonts w:cs="Times New Roman"/>
          <w:szCs w:val="24"/>
        </w:rPr>
        <w:t>UAB „Urbanistikos formatas“</w:t>
      </w:r>
      <w:r w:rsidR="00CC7D88" w:rsidRPr="00DA0713">
        <w:rPr>
          <w:rFonts w:cs="Times New Roman"/>
          <w:szCs w:val="24"/>
        </w:rPr>
        <w:t xml:space="preserve"> parengtą </w:t>
      </w:r>
      <w:r w:rsidR="0066115D" w:rsidRPr="00DA0713">
        <w:rPr>
          <w:rFonts w:cs="Times New Roman"/>
          <w:szCs w:val="24"/>
        </w:rPr>
        <w:t xml:space="preserve">„KULTŪROS IR ŠVIETIMO PASKIRTIES PASTATO (MOKYKLOS) ŠILO G. 34, KLONINIŲ MIJAUGONIŲ K., KIETAVIŠKIŲ SEN. ELEKTRĖNŲ SAV., PASKIRTIES KEITIMO Į GYVENAMASIOS PASKIRTIES PASTATĄ (TRIJŲ IR DAUGIAU BUTŲ) PAPRASTOJO REMONTO PROJEKTĄ UF-22013“. </w:t>
      </w:r>
    </w:p>
    <w:p w14:paraId="2B3B01FC" w14:textId="6F0E00F5" w:rsidR="00DA0713" w:rsidRPr="00BA3547" w:rsidRDefault="00DA0713" w:rsidP="00B90F41">
      <w:pPr>
        <w:spacing w:line="276" w:lineRule="auto"/>
        <w:ind w:left="357"/>
        <w:jc w:val="both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>6.</w:t>
      </w:r>
      <w:r w:rsidR="00B87786">
        <w:rPr>
          <w:rFonts w:cs="Times New Roman"/>
          <w:szCs w:val="24"/>
        </w:rPr>
        <w:t>2</w:t>
      </w:r>
      <w:r>
        <w:rPr>
          <w:rFonts w:cs="Times New Roman"/>
          <w:szCs w:val="24"/>
        </w:rPr>
        <w:t xml:space="preserve">  </w:t>
      </w:r>
      <w:r w:rsidRPr="00BA3547">
        <w:rPr>
          <w:rFonts w:cs="Times New Roman"/>
          <w:b/>
          <w:bCs/>
          <w:i/>
          <w:iCs/>
          <w:szCs w:val="24"/>
        </w:rPr>
        <w:t>Šiuo pirkimu bus atliekami visi projekto dalyje „Lauko vandentiekio ir nuotekų šalinimo tinklai“ numatyti darbai.</w:t>
      </w:r>
    </w:p>
    <w:p w14:paraId="5ED68DDD" w14:textId="65C7D883" w:rsidR="00DA0713" w:rsidRPr="00BA3547" w:rsidRDefault="00DA0713" w:rsidP="00B90F41">
      <w:pPr>
        <w:spacing w:line="276" w:lineRule="auto"/>
        <w:ind w:left="357"/>
        <w:jc w:val="both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szCs w:val="24"/>
        </w:rPr>
        <w:t>6.</w:t>
      </w:r>
      <w:r w:rsidR="00B87786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. </w:t>
      </w:r>
      <w:r w:rsidRPr="00BA3547">
        <w:rPr>
          <w:rFonts w:cs="Times New Roman"/>
          <w:b/>
          <w:bCs/>
          <w:i/>
          <w:iCs/>
          <w:szCs w:val="24"/>
        </w:rPr>
        <w:t>Vidaus vandentiekio ir nuotekų šalinimo darbai numatyti projekto dalyje „Vandentiekio, nuotekų šalinimo“ bus atliekami dalinai. Vidaus šalto vandentiekio  ir nuotekų vamzdynai  tiesiami</w:t>
      </w:r>
      <w:r w:rsidR="005D07B8">
        <w:rPr>
          <w:rFonts w:cs="Times New Roman"/>
          <w:b/>
          <w:bCs/>
          <w:i/>
          <w:iCs/>
          <w:szCs w:val="24"/>
        </w:rPr>
        <w:t xml:space="preserve"> tik</w:t>
      </w:r>
      <w:r w:rsidRPr="00BA3547">
        <w:rPr>
          <w:rFonts w:cs="Times New Roman"/>
          <w:b/>
          <w:bCs/>
          <w:i/>
          <w:iCs/>
          <w:szCs w:val="24"/>
        </w:rPr>
        <w:t xml:space="preserve"> iki esamų patalpų ir uždaromi </w:t>
      </w:r>
      <w:r w:rsidR="005B64D4" w:rsidRPr="00BA3547">
        <w:rPr>
          <w:rFonts w:cs="Times New Roman"/>
          <w:b/>
          <w:bCs/>
          <w:i/>
          <w:iCs/>
          <w:szCs w:val="24"/>
        </w:rPr>
        <w:t>uždaromąj</w:t>
      </w:r>
      <w:r w:rsidR="006F3304">
        <w:rPr>
          <w:rFonts w:cs="Times New Roman"/>
          <w:b/>
          <w:bCs/>
          <w:i/>
          <w:iCs/>
          <w:szCs w:val="24"/>
        </w:rPr>
        <w:t>a</w:t>
      </w:r>
      <w:r w:rsidRPr="00BA3547">
        <w:rPr>
          <w:rFonts w:cs="Times New Roman"/>
          <w:b/>
          <w:bCs/>
          <w:i/>
          <w:iCs/>
          <w:szCs w:val="24"/>
        </w:rPr>
        <w:t xml:space="preserve"> armatūra.</w:t>
      </w:r>
      <w:r w:rsidRPr="00BA3547">
        <w:rPr>
          <w:rFonts w:cs="Times New Roman"/>
          <w:i/>
          <w:iCs/>
          <w:szCs w:val="24"/>
        </w:rPr>
        <w:t xml:space="preserve">  </w:t>
      </w:r>
    </w:p>
    <w:p w14:paraId="4A3051F0" w14:textId="68C28422" w:rsidR="00562F35" w:rsidRDefault="00A675F8" w:rsidP="00B90F41">
      <w:pPr>
        <w:spacing w:line="276" w:lineRule="auto"/>
        <w:ind w:left="357"/>
        <w:jc w:val="both"/>
        <w:rPr>
          <w:szCs w:val="24"/>
        </w:rPr>
      </w:pPr>
      <w:r>
        <w:rPr>
          <w:szCs w:val="24"/>
        </w:rPr>
        <w:t>6</w:t>
      </w:r>
      <w:r w:rsidR="00836587">
        <w:rPr>
          <w:szCs w:val="24"/>
        </w:rPr>
        <w:t>.</w:t>
      </w:r>
      <w:r w:rsidR="00B87786">
        <w:rPr>
          <w:szCs w:val="24"/>
        </w:rPr>
        <w:t>4</w:t>
      </w:r>
      <w:r w:rsidR="00836587">
        <w:rPr>
          <w:szCs w:val="24"/>
        </w:rPr>
        <w:t xml:space="preserve">. </w:t>
      </w:r>
      <w:r w:rsidR="00787491" w:rsidRPr="00A20F7E">
        <w:rPr>
          <w:szCs w:val="24"/>
        </w:rPr>
        <w:t>Darbų kiekiai pateikiami žiniaraš</w:t>
      </w:r>
      <w:r w:rsidR="004C7E8A">
        <w:rPr>
          <w:szCs w:val="24"/>
        </w:rPr>
        <w:t>čiuose</w:t>
      </w:r>
      <w:r w:rsidR="00787491" w:rsidRPr="00A20F7E">
        <w:rPr>
          <w:szCs w:val="24"/>
        </w:rPr>
        <w:t>. Kartu su pasiūlymu tiekėjas pateikia įkain</w:t>
      </w:r>
      <w:r w:rsidR="00DA0713">
        <w:rPr>
          <w:szCs w:val="24"/>
        </w:rPr>
        <w:t>u</w:t>
      </w:r>
      <w:r w:rsidR="00787491" w:rsidRPr="00A20F7E">
        <w:rPr>
          <w:szCs w:val="24"/>
        </w:rPr>
        <w:t>otus darbų kiekių žiniaraščius</w:t>
      </w:r>
      <w:r w:rsidR="006D3E9D">
        <w:rPr>
          <w:szCs w:val="24"/>
        </w:rPr>
        <w:t>;</w:t>
      </w:r>
    </w:p>
    <w:p w14:paraId="5F6B0AF5" w14:textId="76C068C8" w:rsidR="00B87786" w:rsidRDefault="00A675F8" w:rsidP="00B90F41">
      <w:pPr>
        <w:spacing w:line="276" w:lineRule="auto"/>
        <w:ind w:left="357"/>
        <w:jc w:val="both"/>
        <w:rPr>
          <w:szCs w:val="24"/>
        </w:rPr>
      </w:pPr>
      <w:r>
        <w:rPr>
          <w:szCs w:val="24"/>
        </w:rPr>
        <w:t>6</w:t>
      </w:r>
      <w:r w:rsidR="00562F35">
        <w:rPr>
          <w:szCs w:val="24"/>
        </w:rPr>
        <w:t>.</w:t>
      </w:r>
      <w:r w:rsidR="00B87786">
        <w:rPr>
          <w:szCs w:val="24"/>
        </w:rPr>
        <w:t>5</w:t>
      </w:r>
      <w:r w:rsidR="00562F35">
        <w:rPr>
          <w:szCs w:val="24"/>
        </w:rPr>
        <w:t xml:space="preserve">. </w:t>
      </w:r>
      <w:r w:rsidR="00787491" w:rsidRPr="00A20F7E">
        <w:rPr>
          <w:szCs w:val="24"/>
        </w:rPr>
        <w:t xml:space="preserve">Teikdamas pasiūlymą dalyvis turi įvertinti reikiamus atlikti darbus pagal </w:t>
      </w:r>
      <w:r w:rsidR="00B17493" w:rsidRPr="00A20F7E">
        <w:rPr>
          <w:szCs w:val="24"/>
        </w:rPr>
        <w:t>Projektą</w:t>
      </w:r>
      <w:r w:rsidR="00787491" w:rsidRPr="00A20F7E">
        <w:rPr>
          <w:szCs w:val="24"/>
        </w:rPr>
        <w:t>, pridedamus atliekamų darbų kiekių žiniaraščius</w:t>
      </w:r>
      <w:r w:rsidR="003F1D5C">
        <w:rPr>
          <w:szCs w:val="24"/>
        </w:rPr>
        <w:t xml:space="preserve">. Į </w:t>
      </w:r>
      <w:r w:rsidR="00787491" w:rsidRPr="00A20F7E">
        <w:rPr>
          <w:szCs w:val="24"/>
        </w:rPr>
        <w:t xml:space="preserve">siūlomą kainą būtina įskaičiuoti visas išpildomosios dokumentacijos, geodezinių nuotraukų </w:t>
      </w:r>
      <w:r w:rsidR="00B17493" w:rsidRPr="00A20F7E">
        <w:rPr>
          <w:szCs w:val="24"/>
        </w:rPr>
        <w:t xml:space="preserve">, </w:t>
      </w:r>
      <w:r w:rsidR="00787491" w:rsidRPr="00A20F7E">
        <w:rPr>
          <w:szCs w:val="24"/>
        </w:rPr>
        <w:t>rangos darbų išlaidas ir visus mokesčius.</w:t>
      </w:r>
    </w:p>
    <w:p w14:paraId="48B2F495" w14:textId="242B29FA" w:rsidR="00130EFA" w:rsidRPr="00AA1177" w:rsidRDefault="00FF6778" w:rsidP="000F2F14">
      <w:pPr>
        <w:spacing w:line="276" w:lineRule="auto"/>
        <w:rPr>
          <w:lang w:eastAsia="lt-LT"/>
        </w:rPr>
      </w:pPr>
      <w:r>
        <w:rPr>
          <w:lang w:eastAsia="lt-LT"/>
        </w:rPr>
        <w:t xml:space="preserve">      </w:t>
      </w:r>
      <w:r w:rsidR="000F2F14">
        <w:rPr>
          <w:lang w:eastAsia="lt-LT"/>
        </w:rPr>
        <w:t xml:space="preserve">   </w:t>
      </w:r>
    </w:p>
    <w:sectPr w:rsidR="00130EFA" w:rsidRPr="00AA1177" w:rsidSect="0078749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91BA0" w14:textId="77777777" w:rsidR="005B31D9" w:rsidRDefault="005B31D9" w:rsidP="007B4936">
      <w:r>
        <w:separator/>
      </w:r>
    </w:p>
  </w:endnote>
  <w:endnote w:type="continuationSeparator" w:id="0">
    <w:p w14:paraId="10E93F54" w14:textId="77777777" w:rsidR="005B31D9" w:rsidRDefault="005B31D9" w:rsidP="007B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5ABD" w14:textId="77777777" w:rsidR="005B31D9" w:rsidRDefault="005B31D9" w:rsidP="007B4936">
      <w:r>
        <w:separator/>
      </w:r>
    </w:p>
  </w:footnote>
  <w:footnote w:type="continuationSeparator" w:id="0">
    <w:p w14:paraId="67C39FE8" w14:textId="77777777" w:rsidR="005B31D9" w:rsidRDefault="005B31D9" w:rsidP="007B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250A4"/>
    <w:multiLevelType w:val="multilevel"/>
    <w:tmpl w:val="978EBA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566C4696"/>
    <w:multiLevelType w:val="multilevel"/>
    <w:tmpl w:val="0FB853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ED370A"/>
    <w:multiLevelType w:val="multilevel"/>
    <w:tmpl w:val="310C04B2"/>
    <w:lvl w:ilvl="0">
      <w:start w:val="3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3" w15:restartNumberingAfterBreak="0">
    <w:nsid w:val="7A236E01"/>
    <w:multiLevelType w:val="multilevel"/>
    <w:tmpl w:val="84D460CA"/>
    <w:lvl w:ilvl="0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 w16cid:durableId="1308899210">
    <w:abstractNumId w:val="2"/>
  </w:num>
  <w:num w:numId="2" w16cid:durableId="471409323">
    <w:abstractNumId w:val="1"/>
  </w:num>
  <w:num w:numId="3" w16cid:durableId="1305155519">
    <w:abstractNumId w:val="3"/>
  </w:num>
  <w:num w:numId="4" w16cid:durableId="160892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491"/>
    <w:rsid w:val="00024D2D"/>
    <w:rsid w:val="00054DFF"/>
    <w:rsid w:val="00075BEF"/>
    <w:rsid w:val="00085772"/>
    <w:rsid w:val="00097534"/>
    <w:rsid w:val="000B10CD"/>
    <w:rsid w:val="000B2641"/>
    <w:rsid w:val="000D7893"/>
    <w:rsid w:val="000E25B8"/>
    <w:rsid w:val="000F2F14"/>
    <w:rsid w:val="00120963"/>
    <w:rsid w:val="001245C3"/>
    <w:rsid w:val="00130EFA"/>
    <w:rsid w:val="00172B31"/>
    <w:rsid w:val="00176193"/>
    <w:rsid w:val="001904DC"/>
    <w:rsid w:val="00190F6C"/>
    <w:rsid w:val="001C0D11"/>
    <w:rsid w:val="001C15E9"/>
    <w:rsid w:val="001C7A25"/>
    <w:rsid w:val="001D75C9"/>
    <w:rsid w:val="00220AA7"/>
    <w:rsid w:val="00260869"/>
    <w:rsid w:val="002677C4"/>
    <w:rsid w:val="002708BA"/>
    <w:rsid w:val="002A529A"/>
    <w:rsid w:val="002B3CD1"/>
    <w:rsid w:val="002C5042"/>
    <w:rsid w:val="002D4BE2"/>
    <w:rsid w:val="002E2FBF"/>
    <w:rsid w:val="0032525C"/>
    <w:rsid w:val="003253D0"/>
    <w:rsid w:val="00335D40"/>
    <w:rsid w:val="00340A39"/>
    <w:rsid w:val="00351D33"/>
    <w:rsid w:val="00367E87"/>
    <w:rsid w:val="00372131"/>
    <w:rsid w:val="00374C73"/>
    <w:rsid w:val="00385636"/>
    <w:rsid w:val="00391C88"/>
    <w:rsid w:val="003A053C"/>
    <w:rsid w:val="003B1AAA"/>
    <w:rsid w:val="003F1D5C"/>
    <w:rsid w:val="00400B47"/>
    <w:rsid w:val="00400EFE"/>
    <w:rsid w:val="00404817"/>
    <w:rsid w:val="00413BC5"/>
    <w:rsid w:val="004268AF"/>
    <w:rsid w:val="0043269D"/>
    <w:rsid w:val="0045051D"/>
    <w:rsid w:val="004514BA"/>
    <w:rsid w:val="0046549E"/>
    <w:rsid w:val="00477E3F"/>
    <w:rsid w:val="00484D15"/>
    <w:rsid w:val="004A56B4"/>
    <w:rsid w:val="004A657E"/>
    <w:rsid w:val="004C7E8A"/>
    <w:rsid w:val="004E4D4C"/>
    <w:rsid w:val="004E7234"/>
    <w:rsid w:val="004F532B"/>
    <w:rsid w:val="004F6D4C"/>
    <w:rsid w:val="005124B5"/>
    <w:rsid w:val="00542C8C"/>
    <w:rsid w:val="0054308E"/>
    <w:rsid w:val="00557621"/>
    <w:rsid w:val="00562213"/>
    <w:rsid w:val="00562F35"/>
    <w:rsid w:val="005A3365"/>
    <w:rsid w:val="005A545C"/>
    <w:rsid w:val="005B31D9"/>
    <w:rsid w:val="005B33BE"/>
    <w:rsid w:val="005B64D4"/>
    <w:rsid w:val="005C6AF9"/>
    <w:rsid w:val="005D07B8"/>
    <w:rsid w:val="005F39A9"/>
    <w:rsid w:val="005F7F24"/>
    <w:rsid w:val="00606DBD"/>
    <w:rsid w:val="00624AC5"/>
    <w:rsid w:val="00631F8B"/>
    <w:rsid w:val="0064452B"/>
    <w:rsid w:val="006467A2"/>
    <w:rsid w:val="0065226C"/>
    <w:rsid w:val="00656675"/>
    <w:rsid w:val="0066115D"/>
    <w:rsid w:val="00662972"/>
    <w:rsid w:val="00665887"/>
    <w:rsid w:val="006702AA"/>
    <w:rsid w:val="0067592F"/>
    <w:rsid w:val="00691DDF"/>
    <w:rsid w:val="006A219D"/>
    <w:rsid w:val="006D3B27"/>
    <w:rsid w:val="006D3E9D"/>
    <w:rsid w:val="006F3304"/>
    <w:rsid w:val="00701967"/>
    <w:rsid w:val="0074422D"/>
    <w:rsid w:val="00747BC8"/>
    <w:rsid w:val="00747E28"/>
    <w:rsid w:val="00755832"/>
    <w:rsid w:val="00787491"/>
    <w:rsid w:val="00791C55"/>
    <w:rsid w:val="007A5E60"/>
    <w:rsid w:val="007B4936"/>
    <w:rsid w:val="007C24F2"/>
    <w:rsid w:val="007C6DFD"/>
    <w:rsid w:val="007D345C"/>
    <w:rsid w:val="007E1A7B"/>
    <w:rsid w:val="007E4DE2"/>
    <w:rsid w:val="007E7887"/>
    <w:rsid w:val="0081731A"/>
    <w:rsid w:val="00817985"/>
    <w:rsid w:val="00823A65"/>
    <w:rsid w:val="00836587"/>
    <w:rsid w:val="00870446"/>
    <w:rsid w:val="00872E41"/>
    <w:rsid w:val="00896067"/>
    <w:rsid w:val="008A5507"/>
    <w:rsid w:val="008C235A"/>
    <w:rsid w:val="008C4D6A"/>
    <w:rsid w:val="0090071E"/>
    <w:rsid w:val="0093368E"/>
    <w:rsid w:val="009435C3"/>
    <w:rsid w:val="00960A73"/>
    <w:rsid w:val="00960FEE"/>
    <w:rsid w:val="00996990"/>
    <w:rsid w:val="009A42B1"/>
    <w:rsid w:val="009B1338"/>
    <w:rsid w:val="009D6E03"/>
    <w:rsid w:val="009E1D34"/>
    <w:rsid w:val="009E40D0"/>
    <w:rsid w:val="009E667A"/>
    <w:rsid w:val="009F2419"/>
    <w:rsid w:val="00A072CF"/>
    <w:rsid w:val="00A14125"/>
    <w:rsid w:val="00A1719C"/>
    <w:rsid w:val="00A20F7E"/>
    <w:rsid w:val="00A542F5"/>
    <w:rsid w:val="00A655D2"/>
    <w:rsid w:val="00A675F8"/>
    <w:rsid w:val="00AA1177"/>
    <w:rsid w:val="00AB0A2C"/>
    <w:rsid w:val="00AB2F54"/>
    <w:rsid w:val="00AE2C2B"/>
    <w:rsid w:val="00AE39F2"/>
    <w:rsid w:val="00AE707A"/>
    <w:rsid w:val="00B022D9"/>
    <w:rsid w:val="00B17493"/>
    <w:rsid w:val="00B87786"/>
    <w:rsid w:val="00B90F41"/>
    <w:rsid w:val="00B91A17"/>
    <w:rsid w:val="00B94EEF"/>
    <w:rsid w:val="00B96802"/>
    <w:rsid w:val="00BA3547"/>
    <w:rsid w:val="00BA6D6E"/>
    <w:rsid w:val="00BB7201"/>
    <w:rsid w:val="00BE0EFE"/>
    <w:rsid w:val="00C03268"/>
    <w:rsid w:val="00C5695B"/>
    <w:rsid w:val="00C64C12"/>
    <w:rsid w:val="00C64C4A"/>
    <w:rsid w:val="00C7152F"/>
    <w:rsid w:val="00C8426C"/>
    <w:rsid w:val="00C91790"/>
    <w:rsid w:val="00C94C5D"/>
    <w:rsid w:val="00CB46E4"/>
    <w:rsid w:val="00CC7D88"/>
    <w:rsid w:val="00CD2904"/>
    <w:rsid w:val="00CF5ED5"/>
    <w:rsid w:val="00CF682F"/>
    <w:rsid w:val="00D031A1"/>
    <w:rsid w:val="00D0701C"/>
    <w:rsid w:val="00D16067"/>
    <w:rsid w:val="00D173D7"/>
    <w:rsid w:val="00D54AB6"/>
    <w:rsid w:val="00D648BC"/>
    <w:rsid w:val="00D76CEC"/>
    <w:rsid w:val="00DA0713"/>
    <w:rsid w:val="00DB357B"/>
    <w:rsid w:val="00DE3546"/>
    <w:rsid w:val="00DE6044"/>
    <w:rsid w:val="00DF2954"/>
    <w:rsid w:val="00DF62AB"/>
    <w:rsid w:val="00E125D5"/>
    <w:rsid w:val="00E23E34"/>
    <w:rsid w:val="00E2451F"/>
    <w:rsid w:val="00E54694"/>
    <w:rsid w:val="00E70CE7"/>
    <w:rsid w:val="00E75AAF"/>
    <w:rsid w:val="00E964A8"/>
    <w:rsid w:val="00EB4286"/>
    <w:rsid w:val="00EC2F07"/>
    <w:rsid w:val="00EC727E"/>
    <w:rsid w:val="00ED1D46"/>
    <w:rsid w:val="00ED5A17"/>
    <w:rsid w:val="00EE3472"/>
    <w:rsid w:val="00EE4631"/>
    <w:rsid w:val="00F01D69"/>
    <w:rsid w:val="00F10DF2"/>
    <w:rsid w:val="00F11C83"/>
    <w:rsid w:val="00F13AB3"/>
    <w:rsid w:val="00F14242"/>
    <w:rsid w:val="00F577C7"/>
    <w:rsid w:val="00F72CFE"/>
    <w:rsid w:val="00FA02B2"/>
    <w:rsid w:val="00FA6BAA"/>
    <w:rsid w:val="00FB0B76"/>
    <w:rsid w:val="00FB2035"/>
    <w:rsid w:val="00FF586E"/>
    <w:rsid w:val="00FF6778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B7D9"/>
  <w15:docId w15:val="{1C006C98-D851-42FF-84BA-F2091B4D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491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35C3"/>
    <w:pPr>
      <w:keepNext/>
      <w:keepLines/>
      <w:spacing w:before="240" w:after="240" w:line="276" w:lineRule="auto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Buletai Diagrama,List Paragraph21 Diagrama,lp1 Diagrama,Bullet 1 Diagrama"/>
    <w:link w:val="Sraopastraipa"/>
    <w:uiPriority w:val="34"/>
    <w:qFormat/>
    <w:locked/>
    <w:rsid w:val="00787491"/>
  </w:style>
  <w:style w:type="paragraph" w:styleId="Sraopastraipa">
    <w:name w:val="List Paragraph"/>
    <w:aliases w:val="Numbering,ERP-List Paragraph,List Paragraph11,Bullet EY,List Paragraph2,List Paragraph Red,Buletai,List Paragraph21,lp1,Bullet 1,Use Case List Paragraph,List Paragraph111,Paragraph,Medium Grid 1 - Accent 21,List Paragraph3,List Paragrap"/>
    <w:basedOn w:val="prastasis"/>
    <w:link w:val="SraopastraipaDiagrama"/>
    <w:uiPriority w:val="34"/>
    <w:qFormat/>
    <w:rsid w:val="00787491"/>
    <w:pPr>
      <w:ind w:left="720"/>
      <w:contextualSpacing/>
    </w:pPr>
    <w:rPr>
      <w:rFonts w:asciiTheme="minorHAnsi" w:hAnsiTheme="minorHAnsi"/>
      <w:sz w:val="22"/>
    </w:rPr>
  </w:style>
  <w:style w:type="character" w:customStyle="1" w:styleId="PagrindinistekstasDiagrama">
    <w:name w:val="Pagrindinis tekstas Diagrama"/>
    <w:aliases w:val="Char1 Diagrama,Char Diagrama, Char1 Diagrama,Char Char Diagrama,Char Char Char Diagrama Diagrama Diagrama Diagrama Diagrama Diagrama, Char Diagrama, Char Char Diagrama,Footer Char2 Diagrama"/>
    <w:link w:val="Pagrindinistekstas"/>
    <w:uiPriority w:val="99"/>
    <w:locked/>
    <w:rsid w:val="00787491"/>
    <w:rPr>
      <w:rFonts w:cs="Times New Roman"/>
      <w:sz w:val="24"/>
    </w:rPr>
  </w:style>
  <w:style w:type="paragraph" w:styleId="Pagrindinistekstas">
    <w:name w:val="Body Text"/>
    <w:aliases w:val="Char1,Char, Char1,Char Char,Char Char Char Diagrama Diagrama Diagrama Diagrama Diagrama,Char Char Char Diagrama Diagrama Diagrama Diagrama Diagrama Diagrama Diagrama Diagrama Diagrama Diagrama, Char, Char Char,Footer Char2"/>
    <w:basedOn w:val="prastasis"/>
    <w:link w:val="PagrindinistekstasDiagrama"/>
    <w:uiPriority w:val="99"/>
    <w:qFormat/>
    <w:rsid w:val="00787491"/>
    <w:pPr>
      <w:jc w:val="both"/>
    </w:pPr>
    <w:rPr>
      <w:rFonts w:asciiTheme="minorHAnsi" w:hAnsiTheme="minorHAnsi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787491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435C3"/>
    <w:rPr>
      <w:rFonts w:ascii="Arial" w:eastAsiaTheme="majorEastAsia" w:hAnsi="Arial" w:cstheme="majorBidi"/>
      <w:b/>
      <w:sz w:val="20"/>
      <w:szCs w:val="32"/>
    </w:rPr>
  </w:style>
  <w:style w:type="paragraph" w:styleId="Betarp">
    <w:name w:val="No Spacing"/>
    <w:uiPriority w:val="1"/>
    <w:qFormat/>
    <w:rsid w:val="00960FEE"/>
    <w:pPr>
      <w:spacing w:after="0" w:line="240" w:lineRule="auto"/>
    </w:pPr>
    <w:rPr>
      <w:rFonts w:ascii="Times New Roman" w:hAnsi="Times New Roman"/>
      <w:sz w:val="24"/>
    </w:rPr>
  </w:style>
  <w:style w:type="character" w:styleId="Hipersaitas">
    <w:name w:val="Hyperlink"/>
    <w:rsid w:val="00755832"/>
    <w:rPr>
      <w:u w:val="single"/>
    </w:rPr>
  </w:style>
  <w:style w:type="paragraph" w:customStyle="1" w:styleId="Body2">
    <w:name w:val="Body 2"/>
    <w:rsid w:val="0075583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755832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7558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B49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936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B493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93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Zautrė</dc:creator>
  <cp:keywords/>
  <dc:description/>
  <cp:lastModifiedBy>Sigitas  Aliubavičius</cp:lastModifiedBy>
  <cp:revision>125</cp:revision>
  <cp:lastPrinted>2025-03-26T13:59:00Z</cp:lastPrinted>
  <dcterms:created xsi:type="dcterms:W3CDTF">2025-01-23T05:57:00Z</dcterms:created>
  <dcterms:modified xsi:type="dcterms:W3CDTF">2025-06-26T07:18:00Z</dcterms:modified>
</cp:coreProperties>
</file>