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C741F" w14:textId="59278B10" w:rsidR="00EC3E36" w:rsidRPr="00EC3E36" w:rsidRDefault="00EC3E36" w:rsidP="00EC3E36">
      <w:pPr>
        <w:spacing w:after="0"/>
        <w:jc w:val="center"/>
        <w:rPr>
          <w:rFonts w:ascii="Times New Roman" w:hAnsi="Times New Roman" w:cs="Times New Roman"/>
          <w:b/>
          <w:bCs/>
          <w:sz w:val="24"/>
          <w:szCs w:val="24"/>
        </w:rPr>
      </w:pPr>
      <w:r w:rsidRPr="00EC3E36">
        <w:rPr>
          <w:rFonts w:ascii="Times New Roman" w:hAnsi="Times New Roman" w:cs="Times New Roman"/>
          <w:b/>
          <w:bCs/>
          <w:sz w:val="24"/>
          <w:szCs w:val="24"/>
        </w:rPr>
        <w:t>PIRKIMO DOKUMENTŲ PAAIŠKINIMAS_1</w:t>
      </w:r>
    </w:p>
    <w:p w14:paraId="0B188767" w14:textId="3A0B243A" w:rsidR="00EC3E36" w:rsidRPr="00EC3E36" w:rsidRDefault="00EC3E36" w:rsidP="00EC3E36">
      <w:pPr>
        <w:pStyle w:val="Body2"/>
        <w:pBdr>
          <w:top w:val="none" w:sz="0" w:space="0" w:color="auto"/>
          <w:left w:val="none" w:sz="0" w:space="0" w:color="auto"/>
          <w:bottom w:val="none" w:sz="0" w:space="0" w:color="auto"/>
          <w:right w:val="none" w:sz="0" w:space="0" w:color="auto"/>
          <w:bar w:val="none" w:sz="0" w:color="auto"/>
        </w:pBdr>
        <w:spacing w:after="0"/>
        <w:jc w:val="center"/>
        <w:rPr>
          <w:b/>
          <w:bCs/>
          <w:color w:val="auto"/>
          <w:sz w:val="24"/>
          <w:szCs w:val="24"/>
          <w:lang w:val="lt-LT"/>
        </w:rPr>
      </w:pPr>
      <w:r w:rsidRPr="00EC3E36">
        <w:rPr>
          <w:b/>
          <w:bCs/>
          <w:sz w:val="24"/>
          <w:szCs w:val="24"/>
        </w:rPr>
        <w:t xml:space="preserve">DĖL </w:t>
      </w:r>
      <w:r w:rsidRPr="00EC3E36">
        <w:rPr>
          <w:b/>
          <w:bCs/>
          <w:color w:val="auto"/>
          <w:sz w:val="24"/>
          <w:szCs w:val="24"/>
          <w:lang w:val="lt-LT"/>
        </w:rPr>
        <w:t>ŠILUTĖS MIESTO STADIONO GATVĖS REKONSTRAVIMO DARB</w:t>
      </w:r>
      <w:r>
        <w:rPr>
          <w:b/>
          <w:bCs/>
          <w:color w:val="auto"/>
          <w:sz w:val="24"/>
          <w:szCs w:val="24"/>
          <w:lang w:val="lt-LT"/>
        </w:rPr>
        <w:t>Ų</w:t>
      </w:r>
    </w:p>
    <w:p w14:paraId="1DD6AEC0" w14:textId="470F2880" w:rsidR="00EC3E36" w:rsidRDefault="00EC3E36" w:rsidP="00EC3E36">
      <w:pPr>
        <w:jc w:val="center"/>
        <w:rPr>
          <w:rFonts w:ascii="Times New Roman" w:hAnsi="Times New Roman" w:cs="Times New Roman"/>
          <w:sz w:val="24"/>
          <w:szCs w:val="24"/>
        </w:rPr>
      </w:pPr>
    </w:p>
    <w:p w14:paraId="4267EDA0" w14:textId="547E7026" w:rsidR="00F95683" w:rsidRDefault="00F80C76" w:rsidP="00F95683">
      <w:pPr>
        <w:rPr>
          <w:rFonts w:ascii="Times New Roman" w:hAnsi="Times New Roman" w:cs="Times New Roman"/>
          <w:sz w:val="24"/>
          <w:szCs w:val="24"/>
        </w:rPr>
      </w:pPr>
      <w:r>
        <w:rPr>
          <w:rFonts w:ascii="Times New Roman" w:hAnsi="Times New Roman" w:cs="Times New Roman"/>
          <w:sz w:val="24"/>
          <w:szCs w:val="24"/>
        </w:rPr>
        <w:t xml:space="preserve">              </w:t>
      </w:r>
      <w:r w:rsidR="00F95683">
        <w:rPr>
          <w:rFonts w:ascii="Times New Roman" w:hAnsi="Times New Roman" w:cs="Times New Roman"/>
          <w:sz w:val="24"/>
          <w:szCs w:val="24"/>
        </w:rPr>
        <w:t>Teikiame atsakymus į tiekėjų paklausimus.</w:t>
      </w:r>
    </w:p>
    <w:p w14:paraId="7069C712" w14:textId="68A28852" w:rsidR="00F379E0" w:rsidRDefault="00F95683" w:rsidP="00F379E0">
      <w:pPr>
        <w:rPr>
          <w:rFonts w:ascii="Times New Roman" w:hAnsi="Times New Roman" w:cs="Times New Roman"/>
          <w:sz w:val="24"/>
          <w:szCs w:val="24"/>
        </w:rPr>
      </w:pPr>
      <w:r w:rsidRPr="00F95683">
        <w:rPr>
          <w:rFonts w:ascii="Times New Roman" w:hAnsi="Times New Roman" w:cs="Times New Roman"/>
          <w:b/>
          <w:bCs/>
          <w:sz w:val="24"/>
          <w:szCs w:val="24"/>
        </w:rPr>
        <w:t xml:space="preserve">1.Klausimas. </w:t>
      </w:r>
      <w:r w:rsidR="00F379E0">
        <w:rPr>
          <w:rFonts w:ascii="Times New Roman" w:hAnsi="Times New Roman" w:cs="Times New Roman"/>
          <w:sz w:val="24"/>
          <w:szCs w:val="24"/>
        </w:rPr>
        <w:t xml:space="preserve">2024 m. konkurse „Šilutės miesto Stadiono gatvės rekonstravimas“ buvo užduotas klausimas ir gautas atsakymas dėl sodinamų liepų: </w:t>
      </w:r>
    </w:p>
    <w:p w14:paraId="510B8BBB" w14:textId="541FFF71" w:rsidR="00F379E0" w:rsidRPr="00F95683" w:rsidRDefault="00F379E0" w:rsidP="00F95683">
      <w:pPr>
        <w:pStyle w:val="Sraopastraipa"/>
        <w:ind w:left="0"/>
        <w:jc w:val="both"/>
        <w:rPr>
          <w:rFonts w:ascii="Times New Roman" w:hAnsi="Times New Roman" w:cs="Times New Roman"/>
        </w:rPr>
      </w:pPr>
      <w:r w:rsidRPr="00F95683">
        <w:rPr>
          <w:rFonts w:ascii="Times New Roman" w:hAnsi="Times New Roman" w:cs="Times New Roman"/>
        </w:rPr>
        <w:t>„Klausimas. 2022 m. vykusiame Stadiono gatvės rekonstravimo konkurse atsakymuose Nr. 4 į klausimus teigiate:</w:t>
      </w:r>
    </w:p>
    <w:p w14:paraId="67AAF5D4" w14:textId="5C4E5AA0" w:rsidR="00F379E0" w:rsidRPr="00F95683" w:rsidRDefault="00F379E0" w:rsidP="00F95683">
      <w:pPr>
        <w:spacing w:after="0" w:line="240" w:lineRule="auto"/>
        <w:rPr>
          <w:rFonts w:ascii="Times New Roman" w:hAnsi="Times New Roman" w:cs="Times New Roman"/>
          <w:sz w:val="24"/>
          <w:szCs w:val="24"/>
        </w:rPr>
      </w:pPr>
      <w:r w:rsidRPr="00F95683">
        <w:rPr>
          <w:rFonts w:ascii="Times New Roman" w:hAnsi="Times New Roman" w:cs="Times New Roman"/>
          <w:sz w:val="24"/>
          <w:szCs w:val="24"/>
        </w:rPr>
        <w:t>„ATSAKYMAI NR. 4</w:t>
      </w:r>
      <w:r w:rsidR="00F95683" w:rsidRPr="00F95683">
        <w:rPr>
          <w:rFonts w:ascii="Times New Roman" w:hAnsi="Times New Roman" w:cs="Times New Roman"/>
          <w:sz w:val="24"/>
          <w:szCs w:val="24"/>
        </w:rPr>
        <w:t xml:space="preserve">. </w:t>
      </w:r>
      <w:r w:rsidRPr="00F95683">
        <w:rPr>
          <w:rFonts w:ascii="Times New Roman" w:hAnsi="Times New Roman" w:cs="Times New Roman"/>
          <w:sz w:val="24"/>
          <w:szCs w:val="24"/>
        </w:rPr>
        <w:t>Teikiame atsakymus į gautus klausimus vykdomame pirkime</w:t>
      </w:r>
      <w:r w:rsidR="00F95683" w:rsidRPr="00F95683">
        <w:rPr>
          <w:rFonts w:ascii="Times New Roman" w:hAnsi="Times New Roman" w:cs="Times New Roman"/>
          <w:sz w:val="24"/>
          <w:szCs w:val="24"/>
        </w:rPr>
        <w:t xml:space="preserve">. </w:t>
      </w:r>
      <w:r w:rsidRPr="00F95683">
        <w:rPr>
          <w:rFonts w:ascii="Times New Roman" w:hAnsi="Times New Roman" w:cs="Times New Roman"/>
          <w:sz w:val="24"/>
          <w:szCs w:val="24"/>
        </w:rPr>
        <w:t>ŠILUTĖS MIESTO STADIONO GATVĖS REKONSTRAVIMO DARBAI“</w:t>
      </w:r>
    </w:p>
    <w:p w14:paraId="24A5A507" w14:textId="77777777" w:rsidR="00F379E0" w:rsidRPr="00F95683" w:rsidRDefault="00F379E0" w:rsidP="00F379E0">
      <w:pPr>
        <w:spacing w:after="0" w:line="240" w:lineRule="auto"/>
        <w:ind w:left="360"/>
        <w:rPr>
          <w:rFonts w:ascii="Times New Roman" w:hAnsi="Times New Roman" w:cs="Times New Roman"/>
          <w:sz w:val="24"/>
          <w:szCs w:val="24"/>
        </w:rPr>
      </w:pPr>
    </w:p>
    <w:p w14:paraId="01B8BD50" w14:textId="77777777" w:rsidR="00F379E0" w:rsidRPr="00F95683" w:rsidRDefault="00F379E0" w:rsidP="00F95683">
      <w:pPr>
        <w:spacing w:after="0" w:line="240" w:lineRule="auto"/>
        <w:jc w:val="both"/>
        <w:rPr>
          <w:rFonts w:ascii="Times New Roman" w:eastAsia="Times New Roman" w:hAnsi="Times New Roman" w:cs="Times New Roman"/>
          <w:color w:val="333333"/>
          <w:sz w:val="24"/>
          <w:szCs w:val="24"/>
          <w:lang w:eastAsia="lt-LT"/>
        </w:rPr>
      </w:pPr>
      <w:r w:rsidRPr="00F95683">
        <w:rPr>
          <w:rFonts w:ascii="Times New Roman" w:eastAsia="Times New Roman" w:hAnsi="Times New Roman" w:cs="Times New Roman"/>
          <w:color w:val="333333"/>
          <w:sz w:val="24"/>
          <w:szCs w:val="24"/>
          <w:lang w:eastAsia="lt-LT"/>
        </w:rPr>
        <w:t xml:space="preserve">Tiksliname naujai sodinamų medžių matmenis: </w:t>
      </w:r>
    </w:p>
    <w:p w14:paraId="27434948" w14:textId="77777777" w:rsidR="00F379E0" w:rsidRPr="00B04C95" w:rsidRDefault="00F379E0" w:rsidP="00F95683">
      <w:pPr>
        <w:spacing w:after="0" w:line="240" w:lineRule="auto"/>
        <w:jc w:val="both"/>
        <w:rPr>
          <w:rFonts w:ascii="Times New Roman" w:eastAsia="Times New Roman" w:hAnsi="Times New Roman" w:cs="Times New Roman"/>
          <w:sz w:val="24"/>
          <w:szCs w:val="24"/>
          <w:lang w:eastAsia="lt-LT"/>
        </w:rPr>
      </w:pPr>
      <w:r w:rsidRPr="00B04C95">
        <w:rPr>
          <w:rFonts w:ascii="Times New Roman" w:eastAsia="Times New Roman" w:hAnsi="Times New Roman" w:cs="Times New Roman"/>
          <w:sz w:val="24"/>
          <w:szCs w:val="24"/>
          <w:lang w:eastAsia="lt-LT"/>
        </w:rPr>
        <w:t>Medelių aukštis ne mažiau kaip 2,5 metro, kamieno apimtis ne mažiau 12 cm.“</w:t>
      </w:r>
    </w:p>
    <w:p w14:paraId="5B5F10DF" w14:textId="77777777" w:rsidR="00F379E0" w:rsidRPr="00F95683" w:rsidRDefault="00F379E0" w:rsidP="00F379E0">
      <w:pPr>
        <w:spacing w:after="0" w:line="240" w:lineRule="auto"/>
        <w:ind w:left="360"/>
        <w:jc w:val="both"/>
        <w:rPr>
          <w:rFonts w:ascii="Times New Roman" w:eastAsia="Times New Roman" w:hAnsi="Times New Roman" w:cs="Times New Roman"/>
          <w:color w:val="FF0000"/>
          <w:lang w:eastAsia="lt-LT"/>
        </w:rPr>
      </w:pPr>
      <w:r w:rsidRPr="00F95683">
        <w:rPr>
          <w:rFonts w:ascii="Times New Roman" w:eastAsia="Times New Roman" w:hAnsi="Times New Roman" w:cs="Times New Roman"/>
          <w:color w:val="FF0000"/>
          <w:lang w:eastAsia="lt-LT"/>
        </w:rPr>
        <w:t xml:space="preserve">       </w:t>
      </w:r>
    </w:p>
    <w:p w14:paraId="691710F4" w14:textId="213F9587" w:rsidR="00F379E0" w:rsidRPr="00F95683" w:rsidRDefault="00F379E0" w:rsidP="00F95683">
      <w:pPr>
        <w:spacing w:after="0" w:line="240" w:lineRule="auto"/>
        <w:jc w:val="both"/>
        <w:rPr>
          <w:rFonts w:ascii="Times New Roman" w:hAnsi="Times New Roman" w:cs="Times New Roman"/>
        </w:rPr>
      </w:pPr>
      <w:r w:rsidRPr="00F95683">
        <w:rPr>
          <w:rFonts w:ascii="Times New Roman" w:hAnsi="Times New Roman" w:cs="Times New Roman"/>
        </w:rPr>
        <w:t>Pagal šio konkurso techninės specifikacijos p. 8, medelių aukštis ne mažiau kaip 3,5 metro, kamieno skersmuo ne mažiau kaip 12 cm. Ar tikrai bus sodinami beveik 38 cm kamieno apimties medžiai?</w:t>
      </w:r>
    </w:p>
    <w:p w14:paraId="34F24798" w14:textId="77777777" w:rsidR="00F379E0" w:rsidRPr="00F95683" w:rsidRDefault="00F379E0" w:rsidP="00F379E0">
      <w:pPr>
        <w:spacing w:after="0" w:line="240" w:lineRule="auto"/>
        <w:ind w:left="709" w:hanging="349"/>
        <w:jc w:val="both"/>
        <w:rPr>
          <w:rFonts w:ascii="Times New Roman" w:hAnsi="Times New Roman" w:cs="Times New Roman"/>
        </w:rPr>
      </w:pPr>
    </w:p>
    <w:p w14:paraId="4DB15BB9" w14:textId="5E0EF777" w:rsidR="00F379E0" w:rsidRPr="00F95683" w:rsidRDefault="00F379E0" w:rsidP="00F95683">
      <w:pPr>
        <w:spacing w:after="0" w:line="240" w:lineRule="auto"/>
        <w:jc w:val="both"/>
        <w:rPr>
          <w:rFonts w:ascii="Times New Roman" w:hAnsi="Times New Roman" w:cs="Times New Roman"/>
        </w:rPr>
      </w:pPr>
      <w:r w:rsidRPr="00F95683">
        <w:rPr>
          <w:rFonts w:ascii="Times New Roman" w:hAnsi="Times New Roman" w:cs="Times New Roman"/>
        </w:rPr>
        <w:t>Atsakymas: Medelių aukštis ne mažiau kaip 2,5 metro, kamieno apimtis ne mažiau 12 cm.“</w:t>
      </w:r>
    </w:p>
    <w:p w14:paraId="148E227E" w14:textId="77777777" w:rsidR="00F95683" w:rsidRPr="00F95683" w:rsidRDefault="00F95683" w:rsidP="00C204D8">
      <w:pPr>
        <w:tabs>
          <w:tab w:val="left" w:pos="0"/>
        </w:tabs>
        <w:spacing w:after="0" w:line="240" w:lineRule="auto"/>
        <w:jc w:val="both"/>
        <w:rPr>
          <w:rFonts w:ascii="Times New Roman" w:hAnsi="Times New Roman" w:cs="Times New Roman"/>
          <w:sz w:val="24"/>
          <w:szCs w:val="24"/>
        </w:rPr>
      </w:pPr>
    </w:p>
    <w:p w14:paraId="20BD6AD8" w14:textId="1F582B9E" w:rsidR="00C204D8" w:rsidRPr="00F95683" w:rsidRDefault="00C204D8" w:rsidP="00C204D8">
      <w:pPr>
        <w:tabs>
          <w:tab w:val="left" w:pos="0"/>
        </w:tabs>
        <w:spacing w:after="0" w:line="240" w:lineRule="auto"/>
        <w:jc w:val="both"/>
        <w:rPr>
          <w:rFonts w:ascii="Times New Roman" w:hAnsi="Times New Roman" w:cs="Times New Roman"/>
          <w:sz w:val="24"/>
          <w:szCs w:val="24"/>
        </w:rPr>
      </w:pPr>
      <w:r w:rsidRPr="00F95683">
        <w:rPr>
          <w:rFonts w:ascii="Times New Roman" w:hAnsi="Times New Roman" w:cs="Times New Roman"/>
          <w:sz w:val="24"/>
          <w:szCs w:val="24"/>
        </w:rPr>
        <w:t xml:space="preserve">Pagal šio konkurso (2025 m.) techninės specifikacijos p. 8, medelių aukštis ne mažiau kaip 3,5 metro, kamieno skersmuo ne mažiau kaip 12 cm. </w:t>
      </w:r>
    </w:p>
    <w:p w14:paraId="1933892F" w14:textId="77777777" w:rsidR="00C204D8" w:rsidRPr="00F95683" w:rsidRDefault="00C204D8" w:rsidP="00C204D8">
      <w:pPr>
        <w:spacing w:after="0" w:line="240" w:lineRule="auto"/>
        <w:ind w:left="709" w:hanging="349"/>
        <w:jc w:val="both"/>
        <w:rPr>
          <w:rFonts w:ascii="Times New Roman" w:hAnsi="Times New Roman" w:cs="Times New Roman"/>
          <w:sz w:val="24"/>
          <w:szCs w:val="24"/>
        </w:rPr>
      </w:pPr>
    </w:p>
    <w:p w14:paraId="7077C552" w14:textId="05DCBEAB" w:rsidR="00C204D8" w:rsidRPr="00F95683" w:rsidRDefault="00C204D8" w:rsidP="00C204D8">
      <w:pPr>
        <w:spacing w:after="0" w:line="240" w:lineRule="auto"/>
        <w:jc w:val="both"/>
        <w:rPr>
          <w:rFonts w:ascii="Times New Roman" w:hAnsi="Times New Roman" w:cs="Times New Roman"/>
          <w:sz w:val="24"/>
          <w:szCs w:val="24"/>
        </w:rPr>
      </w:pPr>
      <w:r w:rsidRPr="00F95683">
        <w:rPr>
          <w:rFonts w:ascii="Times New Roman" w:hAnsi="Times New Roman" w:cs="Times New Roman"/>
          <w:sz w:val="24"/>
          <w:szCs w:val="24"/>
        </w:rPr>
        <w:t>KLAUSIMAS: Ar tikrai bus reikalaujama pasodinti beveik 38 cm kamieno apimties ir 3,5 m aukščio medžius?</w:t>
      </w:r>
    </w:p>
    <w:p w14:paraId="1DD7878C" w14:textId="77777777" w:rsidR="00C204D8" w:rsidRPr="00F95683" w:rsidRDefault="00C204D8">
      <w:pPr>
        <w:rPr>
          <w:rFonts w:ascii="Times New Roman" w:hAnsi="Times New Roman" w:cs="Times New Roman"/>
          <w:b/>
          <w:bCs/>
          <w:sz w:val="24"/>
          <w:szCs w:val="24"/>
        </w:rPr>
      </w:pPr>
    </w:p>
    <w:p w14:paraId="6BCA25E8" w14:textId="1AF40C3D" w:rsidR="00F95683" w:rsidRPr="00F95683" w:rsidRDefault="00F95683" w:rsidP="00F95683">
      <w:pPr>
        <w:spacing w:after="0" w:line="240" w:lineRule="auto"/>
        <w:jc w:val="both"/>
        <w:rPr>
          <w:rFonts w:ascii="Times New Roman" w:hAnsi="Times New Roman" w:cs="Times New Roman"/>
          <w:sz w:val="24"/>
          <w:szCs w:val="24"/>
        </w:rPr>
      </w:pPr>
      <w:r w:rsidRPr="00F95683">
        <w:rPr>
          <w:rFonts w:ascii="Times New Roman" w:hAnsi="Times New Roman" w:cs="Times New Roman"/>
          <w:b/>
          <w:bCs/>
          <w:sz w:val="24"/>
          <w:szCs w:val="24"/>
        </w:rPr>
        <w:t xml:space="preserve">Atsakymas. </w:t>
      </w:r>
      <w:r w:rsidRPr="00F95683">
        <w:rPr>
          <w:rFonts w:ascii="Times New Roman" w:hAnsi="Times New Roman" w:cs="Times New Roman"/>
          <w:sz w:val="24"/>
          <w:szCs w:val="24"/>
        </w:rPr>
        <w:t xml:space="preserve">Medelių aukštis ne mažiau kaip 2,5 metro, kamieno apimtis ne mažiau 12 cm. </w:t>
      </w:r>
    </w:p>
    <w:p w14:paraId="5B7AE6DD" w14:textId="451D22D4" w:rsidR="00C204D8" w:rsidRPr="00F95683" w:rsidRDefault="00C204D8">
      <w:pPr>
        <w:rPr>
          <w:rFonts w:ascii="Times New Roman" w:hAnsi="Times New Roman" w:cs="Times New Roman"/>
          <w:b/>
          <w:bCs/>
          <w:sz w:val="24"/>
          <w:szCs w:val="24"/>
        </w:rPr>
      </w:pPr>
    </w:p>
    <w:p w14:paraId="79B70367" w14:textId="77777777" w:rsidR="00DA5697" w:rsidRDefault="00DA5697" w:rsidP="0020416A">
      <w:pPr>
        <w:spacing w:after="0"/>
        <w:jc w:val="both"/>
        <w:rPr>
          <w:rFonts w:ascii="Times New Roman" w:hAnsi="Times New Roman" w:cs="Times New Roman"/>
          <w:b/>
          <w:bCs/>
          <w:sz w:val="24"/>
          <w:szCs w:val="24"/>
        </w:rPr>
      </w:pPr>
      <w:r w:rsidRPr="0020416A">
        <w:rPr>
          <w:rFonts w:ascii="Times New Roman" w:hAnsi="Times New Roman" w:cs="Times New Roman"/>
          <w:b/>
          <w:bCs/>
          <w:sz w:val="24"/>
          <w:szCs w:val="24"/>
        </w:rPr>
        <w:t>2.Klausimas.</w:t>
      </w:r>
      <w:r w:rsidRPr="0020416A">
        <w:rPr>
          <w:rFonts w:ascii="Times New Roman" w:hAnsi="Times New Roman" w:cs="Times New Roman"/>
          <w:sz w:val="24"/>
          <w:szCs w:val="24"/>
        </w:rPr>
        <w:t xml:space="preserve"> Kadangi neteikiate darbų kiekių žiniaraščių, pateikite projektą dwg formatu, kad būtų galima susimatuoti darbų kiekius, reikalingus pasiūlymo kainos paskaičiavimui.</w:t>
      </w:r>
      <w:r w:rsidRPr="0020416A">
        <w:rPr>
          <w:rFonts w:ascii="Times New Roman" w:hAnsi="Times New Roman" w:cs="Times New Roman"/>
          <w:sz w:val="24"/>
          <w:szCs w:val="24"/>
        </w:rPr>
        <w:br/>
      </w:r>
    </w:p>
    <w:p w14:paraId="3B47D51A" w14:textId="1F8C48F7" w:rsidR="0020416A" w:rsidRPr="0020416A" w:rsidRDefault="0020416A" w:rsidP="0020416A">
      <w:pPr>
        <w:spacing w:after="0"/>
        <w:rPr>
          <w:rFonts w:ascii="Times New Roman" w:hAnsi="Times New Roman" w:cs="Times New Roman"/>
          <w:sz w:val="24"/>
          <w:szCs w:val="24"/>
        </w:rPr>
      </w:pPr>
      <w:r>
        <w:rPr>
          <w:rFonts w:ascii="Times New Roman" w:hAnsi="Times New Roman" w:cs="Times New Roman"/>
          <w:b/>
          <w:bCs/>
          <w:sz w:val="24"/>
          <w:szCs w:val="24"/>
        </w:rPr>
        <w:t xml:space="preserve">Atsakymas. </w:t>
      </w:r>
      <w:r>
        <w:rPr>
          <w:rFonts w:ascii="Times New Roman" w:hAnsi="Times New Roman" w:cs="Times New Roman"/>
          <w:sz w:val="24"/>
          <w:szCs w:val="24"/>
        </w:rPr>
        <w:t>Pridedame.</w:t>
      </w:r>
    </w:p>
    <w:p w14:paraId="1717DC4E" w14:textId="77777777" w:rsidR="00DA5697" w:rsidRPr="0020416A" w:rsidRDefault="00DA5697" w:rsidP="00042E0D">
      <w:pPr>
        <w:spacing w:after="0"/>
        <w:rPr>
          <w:rFonts w:ascii="Times New Roman" w:hAnsi="Times New Roman" w:cs="Times New Roman"/>
          <w:b/>
          <w:bCs/>
          <w:sz w:val="24"/>
          <w:szCs w:val="24"/>
        </w:rPr>
      </w:pPr>
    </w:p>
    <w:p w14:paraId="41B233EF" w14:textId="7D0A8186" w:rsidR="00DA5697" w:rsidRPr="0020416A" w:rsidRDefault="00DA5697" w:rsidP="0020416A">
      <w:pPr>
        <w:jc w:val="both"/>
        <w:rPr>
          <w:rFonts w:ascii="Times New Roman" w:hAnsi="Times New Roman" w:cs="Times New Roman"/>
          <w:sz w:val="24"/>
          <w:szCs w:val="24"/>
        </w:rPr>
      </w:pPr>
      <w:r w:rsidRPr="0020416A">
        <w:rPr>
          <w:rFonts w:ascii="Times New Roman" w:hAnsi="Times New Roman" w:cs="Times New Roman"/>
          <w:b/>
          <w:bCs/>
          <w:sz w:val="24"/>
          <w:szCs w:val="24"/>
        </w:rPr>
        <w:t>3.Klausimas.</w:t>
      </w:r>
      <w:r w:rsidRPr="0020416A">
        <w:rPr>
          <w:rFonts w:ascii="Times New Roman" w:hAnsi="Times New Roman" w:cs="Times New Roman"/>
          <w:sz w:val="24"/>
          <w:szCs w:val="24"/>
        </w:rPr>
        <w:t xml:space="preserve"> Pateiktoje techninėje specifikacijoje neįtraukti šie darbai tarp piketų 1+00 – 9+05: pėsčiųjų tako įrengimas, suoliukų ir šiukšliadėžių įrengimas. Ar tiekėjas šių darbų kiekius turėtų įsivertinti savo pasiūlyme?</w:t>
      </w:r>
    </w:p>
    <w:p w14:paraId="43114D20" w14:textId="77777777" w:rsidR="00042E0D" w:rsidRPr="00042E0D" w:rsidRDefault="00042E0D" w:rsidP="00042E0D">
      <w:pPr>
        <w:rPr>
          <w:rFonts w:ascii="Times New Roman" w:hAnsi="Times New Roman" w:cs="Times New Roman"/>
          <w:sz w:val="24"/>
          <w:szCs w:val="24"/>
        </w:rPr>
      </w:pPr>
      <w:r w:rsidRPr="00042E0D">
        <w:rPr>
          <w:rFonts w:ascii="Times New Roman" w:hAnsi="Times New Roman" w:cs="Times New Roman"/>
          <w:b/>
          <w:bCs/>
          <w:sz w:val="24"/>
          <w:szCs w:val="24"/>
        </w:rPr>
        <w:t>Atsakymas.</w:t>
      </w:r>
      <w:r w:rsidRPr="00042E0D">
        <w:rPr>
          <w:rFonts w:ascii="Times New Roman" w:hAnsi="Times New Roman" w:cs="Times New Roman"/>
          <w:sz w:val="24"/>
          <w:szCs w:val="24"/>
        </w:rPr>
        <w:t xml:space="preserve"> Tiekėjas turi įsivertinti šiuos darbus.</w:t>
      </w:r>
    </w:p>
    <w:p w14:paraId="5970E00F" w14:textId="77777777" w:rsidR="00C204D8" w:rsidRDefault="00C204D8"/>
    <w:p w14:paraId="77B8ADFB" w14:textId="181021A9" w:rsidR="00F83C81" w:rsidRPr="00790C41" w:rsidRDefault="004E721F" w:rsidP="00F83C81">
      <w:pPr>
        <w:spacing w:after="0"/>
        <w:rPr>
          <w:rFonts w:ascii="Times New Roman" w:hAnsi="Times New Roman" w:cs="Times New Roman"/>
          <w:sz w:val="24"/>
          <w:szCs w:val="24"/>
        </w:rPr>
      </w:pPr>
      <w:r w:rsidRPr="00790C41">
        <w:rPr>
          <w:rFonts w:ascii="Times New Roman" w:hAnsi="Times New Roman" w:cs="Times New Roman"/>
          <w:b/>
          <w:bCs/>
          <w:sz w:val="24"/>
          <w:szCs w:val="24"/>
        </w:rPr>
        <w:t>4.Klausimas.</w:t>
      </w:r>
      <w:r w:rsidRPr="00790C41">
        <w:rPr>
          <w:rFonts w:ascii="Times New Roman" w:hAnsi="Times New Roman" w:cs="Times New Roman"/>
          <w:sz w:val="24"/>
          <w:szCs w:val="24"/>
        </w:rPr>
        <w:t xml:space="preserve"> </w:t>
      </w:r>
      <w:r w:rsidR="00F83C81" w:rsidRPr="00790C41">
        <w:rPr>
          <w:rFonts w:ascii="Times New Roman" w:hAnsi="Times New Roman" w:cs="Times New Roman"/>
          <w:sz w:val="24"/>
          <w:szCs w:val="24"/>
        </w:rPr>
        <w:t>Tarp piketų 0+00-9+05 neįrengtas gatvės ženklinimas. Ar skaičiuojant darbus tarp piketų 9+05-17+54, reikia įsivertinti ir ruožo tarp piketų 0+00-9+05 ženklinimo darbus?</w:t>
      </w:r>
    </w:p>
    <w:p w14:paraId="19A2574C" w14:textId="77777777" w:rsidR="00F83C81" w:rsidRDefault="00F83C81" w:rsidP="00F83C81">
      <w:pPr>
        <w:spacing w:after="0"/>
        <w:rPr>
          <w:rFonts w:ascii="Times New Roman" w:hAnsi="Times New Roman" w:cs="Times New Roman"/>
          <w:b/>
          <w:bCs/>
          <w:sz w:val="24"/>
          <w:szCs w:val="24"/>
        </w:rPr>
      </w:pPr>
    </w:p>
    <w:p w14:paraId="4CCA24FF" w14:textId="46A7422B" w:rsidR="00F83C81" w:rsidRPr="00F83C81" w:rsidRDefault="00F83C81" w:rsidP="00F83C81">
      <w:pPr>
        <w:rPr>
          <w:rFonts w:ascii="Times New Roman" w:hAnsi="Times New Roman" w:cs="Times New Roman"/>
          <w:sz w:val="24"/>
          <w:szCs w:val="24"/>
        </w:rPr>
      </w:pPr>
      <w:r w:rsidRPr="00F83C81">
        <w:rPr>
          <w:rFonts w:ascii="Times New Roman" w:hAnsi="Times New Roman" w:cs="Times New Roman"/>
          <w:b/>
          <w:bCs/>
          <w:sz w:val="24"/>
          <w:szCs w:val="24"/>
        </w:rPr>
        <w:t>Atsakymas.</w:t>
      </w:r>
      <w:r w:rsidRPr="00F83C81">
        <w:rPr>
          <w:rFonts w:ascii="Times New Roman" w:hAnsi="Times New Roman" w:cs="Times New Roman"/>
          <w:sz w:val="24"/>
          <w:szCs w:val="24"/>
        </w:rPr>
        <w:t xml:space="preserve"> Tiekėjas turi įsivertinti šiuos darbus.</w:t>
      </w:r>
    </w:p>
    <w:p w14:paraId="3DB66071" w14:textId="77777777" w:rsidR="00E82B0B" w:rsidRDefault="00E82B0B" w:rsidP="00790C41">
      <w:pPr>
        <w:jc w:val="both"/>
        <w:rPr>
          <w:rFonts w:ascii="Times New Roman" w:hAnsi="Times New Roman" w:cs="Times New Roman"/>
          <w:b/>
          <w:bCs/>
          <w:sz w:val="24"/>
          <w:szCs w:val="24"/>
        </w:rPr>
      </w:pPr>
    </w:p>
    <w:p w14:paraId="02F77989" w14:textId="4D72871E" w:rsidR="00F83C81" w:rsidRPr="00790C41" w:rsidRDefault="00790C41" w:rsidP="00790C41">
      <w:pPr>
        <w:jc w:val="both"/>
        <w:rPr>
          <w:rFonts w:ascii="Times New Roman" w:hAnsi="Times New Roman" w:cs="Times New Roman"/>
          <w:sz w:val="24"/>
          <w:szCs w:val="24"/>
        </w:rPr>
      </w:pPr>
      <w:r w:rsidRPr="00790C41">
        <w:rPr>
          <w:rFonts w:ascii="Times New Roman" w:hAnsi="Times New Roman" w:cs="Times New Roman"/>
          <w:b/>
          <w:bCs/>
          <w:sz w:val="24"/>
          <w:szCs w:val="24"/>
        </w:rPr>
        <w:lastRenderedPageBreak/>
        <w:t>5.Klausimas</w:t>
      </w:r>
      <w:r w:rsidR="00F83C81" w:rsidRPr="00790C41">
        <w:rPr>
          <w:rFonts w:ascii="Times New Roman" w:hAnsi="Times New Roman" w:cs="Times New Roman"/>
          <w:b/>
          <w:bCs/>
          <w:sz w:val="24"/>
          <w:szCs w:val="24"/>
        </w:rPr>
        <w:t>.</w:t>
      </w:r>
      <w:r w:rsidR="00F83C81" w:rsidRPr="00790C41">
        <w:rPr>
          <w:rFonts w:ascii="Times New Roman" w:hAnsi="Times New Roman" w:cs="Times New Roman"/>
          <w:sz w:val="24"/>
          <w:szCs w:val="24"/>
        </w:rPr>
        <w:t xml:space="preserve"> Susisiekimo dalies projekto DKŽ sudarytas dviem variantais - I ir II. Kurį variantą skaičiuoti?</w:t>
      </w:r>
    </w:p>
    <w:p w14:paraId="57B984EF" w14:textId="77777777" w:rsidR="007C6385" w:rsidRDefault="00F83C81" w:rsidP="007C6385">
      <w:pPr>
        <w:spacing w:after="0"/>
        <w:rPr>
          <w:rFonts w:ascii="Times New Roman" w:hAnsi="Times New Roman" w:cs="Times New Roman"/>
          <w:b/>
          <w:bCs/>
          <w:sz w:val="24"/>
          <w:szCs w:val="24"/>
        </w:rPr>
      </w:pPr>
      <w:r w:rsidRPr="00E82B0B">
        <w:rPr>
          <w:rFonts w:ascii="Times New Roman" w:hAnsi="Times New Roman" w:cs="Times New Roman"/>
          <w:b/>
          <w:bCs/>
          <w:sz w:val="24"/>
          <w:szCs w:val="24"/>
        </w:rPr>
        <w:t>Atsakymas.</w:t>
      </w:r>
      <w:r w:rsidRPr="00E82B0B">
        <w:rPr>
          <w:rFonts w:ascii="Times New Roman" w:hAnsi="Times New Roman" w:cs="Times New Roman"/>
          <w:sz w:val="24"/>
          <w:szCs w:val="24"/>
        </w:rPr>
        <w:t xml:space="preserve"> Vadovautis techniniu darbo projektu.</w:t>
      </w:r>
      <w:r w:rsidRPr="00E82B0B">
        <w:rPr>
          <w:rFonts w:ascii="Times New Roman" w:hAnsi="Times New Roman" w:cs="Times New Roman"/>
          <w:sz w:val="24"/>
          <w:szCs w:val="24"/>
        </w:rPr>
        <w:br/>
      </w:r>
      <w:r w:rsidRPr="00790C41">
        <w:rPr>
          <w:rFonts w:ascii="Times New Roman" w:hAnsi="Times New Roman" w:cs="Times New Roman"/>
          <w:sz w:val="24"/>
          <w:szCs w:val="24"/>
        </w:rPr>
        <w:br/>
      </w:r>
    </w:p>
    <w:p w14:paraId="6AFE4047" w14:textId="2F5E824D" w:rsidR="00F83C81" w:rsidRPr="00790C41" w:rsidRDefault="007C6385" w:rsidP="007C6385">
      <w:pPr>
        <w:jc w:val="both"/>
        <w:rPr>
          <w:rFonts w:ascii="Times New Roman" w:hAnsi="Times New Roman" w:cs="Times New Roman"/>
          <w:sz w:val="24"/>
          <w:szCs w:val="24"/>
        </w:rPr>
      </w:pPr>
      <w:r w:rsidRPr="007C6385">
        <w:rPr>
          <w:rFonts w:ascii="Times New Roman" w:hAnsi="Times New Roman" w:cs="Times New Roman"/>
          <w:b/>
          <w:bCs/>
          <w:sz w:val="24"/>
          <w:szCs w:val="24"/>
        </w:rPr>
        <w:t>6.Klausimas</w:t>
      </w:r>
      <w:r w:rsidR="00F83C81" w:rsidRPr="007C6385">
        <w:rPr>
          <w:rFonts w:ascii="Times New Roman" w:hAnsi="Times New Roman" w:cs="Times New Roman"/>
          <w:b/>
          <w:bCs/>
          <w:sz w:val="24"/>
          <w:szCs w:val="24"/>
        </w:rPr>
        <w:t>.</w:t>
      </w:r>
      <w:r w:rsidR="00F83C81" w:rsidRPr="00790C41">
        <w:rPr>
          <w:rFonts w:ascii="Times New Roman" w:hAnsi="Times New Roman" w:cs="Times New Roman"/>
          <w:sz w:val="24"/>
          <w:szCs w:val="24"/>
        </w:rPr>
        <w:t xml:space="preserve"> Kadangi vykdomas jau trečias šio objekto pirkimas, o projekto DKŽ sudarytas visam projektui, darbų kiekiai šiam pirkimui labai sunkiai suskaičiuojami. Kadangi laikas, skirtas</w:t>
      </w:r>
      <w:r>
        <w:rPr>
          <w:rFonts w:ascii="Times New Roman" w:hAnsi="Times New Roman" w:cs="Times New Roman"/>
          <w:sz w:val="24"/>
          <w:szCs w:val="24"/>
        </w:rPr>
        <w:t xml:space="preserve"> </w:t>
      </w:r>
      <w:r w:rsidR="00F83C81" w:rsidRPr="00790C41">
        <w:rPr>
          <w:rFonts w:ascii="Times New Roman" w:hAnsi="Times New Roman" w:cs="Times New Roman"/>
          <w:sz w:val="24"/>
          <w:szCs w:val="24"/>
        </w:rPr>
        <w:t>skaičiavimams, nerealiai trumpas (pirkimas paskelbtas 2025.06.20, pasiūlymų pateikimo terminas 25.07.03; tame tarpe yra 5 nedarbo dienos), prašome prailginti laiką, skirtą skaičiavimams, nukeliant pasiūlymų pateikimo terminą.</w:t>
      </w:r>
    </w:p>
    <w:p w14:paraId="36F4D6E3" w14:textId="2E9B9A58" w:rsidR="00F83C81" w:rsidRPr="007C6385" w:rsidRDefault="00F83C81" w:rsidP="008145D7">
      <w:pPr>
        <w:spacing w:after="0"/>
        <w:rPr>
          <w:rFonts w:ascii="Times New Roman" w:hAnsi="Times New Roman" w:cs="Times New Roman"/>
          <w:sz w:val="24"/>
          <w:szCs w:val="24"/>
        </w:rPr>
      </w:pPr>
      <w:r w:rsidRPr="007C6385">
        <w:rPr>
          <w:rFonts w:ascii="Times New Roman" w:hAnsi="Times New Roman" w:cs="Times New Roman"/>
          <w:b/>
          <w:bCs/>
          <w:sz w:val="24"/>
          <w:szCs w:val="24"/>
        </w:rPr>
        <w:t>Atsakymas.</w:t>
      </w:r>
      <w:r w:rsidRPr="007C6385">
        <w:rPr>
          <w:rFonts w:ascii="Times New Roman" w:hAnsi="Times New Roman" w:cs="Times New Roman"/>
          <w:sz w:val="24"/>
          <w:szCs w:val="24"/>
        </w:rPr>
        <w:t xml:space="preserve"> </w:t>
      </w:r>
      <w:r w:rsidR="007C6385" w:rsidRPr="007C6385">
        <w:rPr>
          <w:rFonts w:ascii="Times New Roman" w:hAnsi="Times New Roman" w:cs="Times New Roman"/>
          <w:sz w:val="24"/>
          <w:szCs w:val="24"/>
        </w:rPr>
        <w:t>Pasiūlymų pateikimo terminas bus nukeltas</w:t>
      </w:r>
      <w:r w:rsidRPr="007C6385">
        <w:rPr>
          <w:rFonts w:ascii="Times New Roman" w:hAnsi="Times New Roman" w:cs="Times New Roman"/>
          <w:sz w:val="24"/>
          <w:szCs w:val="24"/>
        </w:rPr>
        <w:t xml:space="preserve">. </w:t>
      </w:r>
    </w:p>
    <w:p w14:paraId="12DAB879" w14:textId="77777777" w:rsidR="008145D7" w:rsidRDefault="008145D7" w:rsidP="008145D7">
      <w:pPr>
        <w:rPr>
          <w:rFonts w:ascii="Times New Roman" w:hAnsi="Times New Roman" w:cs="Times New Roman"/>
          <w:sz w:val="24"/>
          <w:szCs w:val="24"/>
        </w:rPr>
      </w:pPr>
    </w:p>
    <w:p w14:paraId="7C34690F" w14:textId="4AC1A722" w:rsidR="008145D7" w:rsidRPr="008145D7" w:rsidRDefault="008145D7" w:rsidP="008145D7">
      <w:pPr>
        <w:jc w:val="both"/>
        <w:rPr>
          <w:rFonts w:ascii="Times New Roman" w:hAnsi="Times New Roman" w:cs="Times New Roman"/>
          <w:sz w:val="24"/>
          <w:szCs w:val="24"/>
        </w:rPr>
      </w:pPr>
      <w:r w:rsidRPr="008145D7">
        <w:rPr>
          <w:rFonts w:ascii="Times New Roman" w:hAnsi="Times New Roman" w:cs="Times New Roman"/>
          <w:b/>
          <w:bCs/>
          <w:sz w:val="24"/>
          <w:szCs w:val="24"/>
        </w:rPr>
        <w:t>7.Klausimas.</w:t>
      </w:r>
      <w:r w:rsidRPr="008145D7">
        <w:rPr>
          <w:rFonts w:ascii="Times New Roman" w:hAnsi="Times New Roman" w:cs="Times New Roman"/>
          <w:sz w:val="24"/>
          <w:szCs w:val="24"/>
        </w:rPr>
        <w:t xml:space="preserve"> Ar visi TDP pateikti darbai nuo pk 9+05 iki 17+54 bus vykdomi (kelias, pėsčiųjų šaligatviai, eksploatavimo juosta, dviračių takai, stovėjimo aikštelės)?</w:t>
      </w:r>
    </w:p>
    <w:p w14:paraId="01AF5825" w14:textId="64D8797B" w:rsidR="008145D7" w:rsidRPr="008145D7" w:rsidRDefault="008145D7" w:rsidP="008145D7">
      <w:pPr>
        <w:rPr>
          <w:rFonts w:ascii="Times New Roman" w:hAnsi="Times New Roman" w:cs="Times New Roman"/>
          <w:sz w:val="24"/>
          <w:szCs w:val="24"/>
        </w:rPr>
      </w:pPr>
      <w:r w:rsidRPr="008145D7">
        <w:rPr>
          <w:rFonts w:ascii="Times New Roman" w:hAnsi="Times New Roman" w:cs="Times New Roman"/>
          <w:b/>
          <w:bCs/>
          <w:sz w:val="24"/>
          <w:szCs w:val="24"/>
        </w:rPr>
        <w:t>Atsakymas.</w:t>
      </w:r>
      <w:r w:rsidRPr="008145D7">
        <w:rPr>
          <w:rFonts w:ascii="Times New Roman" w:hAnsi="Times New Roman" w:cs="Times New Roman"/>
          <w:sz w:val="24"/>
          <w:szCs w:val="24"/>
        </w:rPr>
        <w:t xml:space="preserve"> Taip, </w:t>
      </w:r>
      <w:r>
        <w:rPr>
          <w:rFonts w:ascii="Times New Roman" w:hAnsi="Times New Roman" w:cs="Times New Roman"/>
          <w:sz w:val="24"/>
          <w:szCs w:val="24"/>
        </w:rPr>
        <w:t xml:space="preserve">bus </w:t>
      </w:r>
      <w:r w:rsidRPr="008145D7">
        <w:rPr>
          <w:rFonts w:ascii="Times New Roman" w:hAnsi="Times New Roman" w:cs="Times New Roman"/>
          <w:sz w:val="24"/>
          <w:szCs w:val="24"/>
        </w:rPr>
        <w:t xml:space="preserve">vykdomi visi darbai nurodyti techniniam darbo projekte. </w:t>
      </w:r>
      <w:r w:rsidRPr="008145D7">
        <w:rPr>
          <w:rFonts w:ascii="Times New Roman" w:hAnsi="Times New Roman" w:cs="Times New Roman"/>
          <w:sz w:val="24"/>
          <w:szCs w:val="24"/>
        </w:rPr>
        <w:br/>
      </w:r>
    </w:p>
    <w:p w14:paraId="3ED521F0" w14:textId="6FECE37F" w:rsidR="008145D7" w:rsidRPr="008145D7" w:rsidRDefault="008145D7" w:rsidP="008145D7">
      <w:pPr>
        <w:jc w:val="both"/>
        <w:rPr>
          <w:rFonts w:ascii="Times New Roman" w:hAnsi="Times New Roman" w:cs="Times New Roman"/>
          <w:sz w:val="24"/>
          <w:szCs w:val="24"/>
        </w:rPr>
      </w:pPr>
      <w:r w:rsidRPr="008145D7">
        <w:rPr>
          <w:rFonts w:ascii="Times New Roman" w:hAnsi="Times New Roman" w:cs="Times New Roman"/>
          <w:b/>
          <w:bCs/>
          <w:sz w:val="24"/>
          <w:szCs w:val="24"/>
        </w:rPr>
        <w:t>8.Klausimas.</w:t>
      </w:r>
      <w:r w:rsidRPr="008145D7">
        <w:rPr>
          <w:rFonts w:ascii="Times New Roman" w:hAnsi="Times New Roman" w:cs="Times New Roman"/>
          <w:sz w:val="24"/>
          <w:szCs w:val="24"/>
        </w:rPr>
        <w:t xml:space="preserve"> Ar asfalto storiai pateikti DKŽ punktuose 53, 57, 62, 64, 68, 72 ir kt</w:t>
      </w:r>
      <w:r w:rsidR="00633BBD">
        <w:rPr>
          <w:rFonts w:ascii="Times New Roman" w:hAnsi="Times New Roman" w:cs="Times New Roman"/>
          <w:sz w:val="24"/>
          <w:szCs w:val="24"/>
        </w:rPr>
        <w:t>.</w:t>
      </w:r>
      <w:r w:rsidRPr="008145D7">
        <w:rPr>
          <w:rFonts w:ascii="Times New Roman" w:hAnsi="Times New Roman" w:cs="Times New Roman"/>
          <w:sz w:val="24"/>
          <w:szCs w:val="24"/>
        </w:rPr>
        <w:t xml:space="preserve"> punktuose tikrai 10cm storio?</w:t>
      </w:r>
    </w:p>
    <w:p w14:paraId="1183CB42" w14:textId="77777777" w:rsidR="008145D7" w:rsidRPr="00633BBD" w:rsidRDefault="008145D7" w:rsidP="008145D7">
      <w:pPr>
        <w:rPr>
          <w:rFonts w:ascii="Times New Roman" w:hAnsi="Times New Roman" w:cs="Times New Roman"/>
          <w:sz w:val="24"/>
          <w:szCs w:val="24"/>
        </w:rPr>
      </w:pPr>
      <w:r w:rsidRPr="00633BBD">
        <w:rPr>
          <w:rFonts w:ascii="Times New Roman" w:hAnsi="Times New Roman" w:cs="Times New Roman"/>
          <w:b/>
          <w:bCs/>
          <w:sz w:val="24"/>
          <w:szCs w:val="24"/>
        </w:rPr>
        <w:t xml:space="preserve">Atsakymas. </w:t>
      </w:r>
      <w:r w:rsidRPr="00633BBD">
        <w:rPr>
          <w:rFonts w:ascii="Times New Roman" w:hAnsi="Times New Roman" w:cs="Times New Roman"/>
          <w:sz w:val="24"/>
          <w:szCs w:val="24"/>
        </w:rPr>
        <w:t xml:space="preserve">Vadovautis techniniu darbo projektu. </w:t>
      </w:r>
      <w:r w:rsidRPr="00633BBD">
        <w:rPr>
          <w:rFonts w:ascii="Times New Roman" w:hAnsi="Times New Roman" w:cs="Times New Roman"/>
          <w:sz w:val="24"/>
          <w:szCs w:val="24"/>
        </w:rPr>
        <w:br/>
      </w:r>
    </w:p>
    <w:p w14:paraId="08197002" w14:textId="630C46D3" w:rsidR="008145D7" w:rsidRPr="008145D7" w:rsidRDefault="00DC15BF" w:rsidP="008145D7">
      <w:pPr>
        <w:rPr>
          <w:rFonts w:ascii="Times New Roman" w:hAnsi="Times New Roman" w:cs="Times New Roman"/>
          <w:sz w:val="24"/>
          <w:szCs w:val="24"/>
        </w:rPr>
      </w:pPr>
      <w:r w:rsidRPr="00DC15BF">
        <w:rPr>
          <w:rFonts w:ascii="Times New Roman" w:hAnsi="Times New Roman" w:cs="Times New Roman"/>
          <w:b/>
          <w:bCs/>
          <w:sz w:val="24"/>
          <w:szCs w:val="24"/>
        </w:rPr>
        <w:t>9.Klausimas</w:t>
      </w:r>
      <w:r w:rsidR="008145D7" w:rsidRPr="00DC15BF">
        <w:rPr>
          <w:rFonts w:ascii="Times New Roman" w:hAnsi="Times New Roman" w:cs="Times New Roman"/>
          <w:b/>
          <w:bCs/>
          <w:sz w:val="24"/>
          <w:szCs w:val="24"/>
        </w:rPr>
        <w:t>.</w:t>
      </w:r>
      <w:r w:rsidR="008145D7" w:rsidRPr="008145D7">
        <w:rPr>
          <w:rFonts w:ascii="Times New Roman" w:hAnsi="Times New Roman" w:cs="Times New Roman"/>
          <w:sz w:val="24"/>
          <w:szCs w:val="24"/>
        </w:rPr>
        <w:t xml:space="preserve"> Statybos žurnalą perka ir apmoką Užsakovas?</w:t>
      </w:r>
    </w:p>
    <w:p w14:paraId="52EAA5B6" w14:textId="77777777" w:rsidR="008145D7" w:rsidRPr="008C63BF" w:rsidRDefault="008145D7" w:rsidP="008C63BF">
      <w:pPr>
        <w:spacing w:after="0"/>
        <w:rPr>
          <w:rFonts w:ascii="Times New Roman" w:hAnsi="Times New Roman" w:cs="Times New Roman"/>
          <w:sz w:val="24"/>
          <w:szCs w:val="24"/>
        </w:rPr>
      </w:pPr>
      <w:r w:rsidRPr="008C63BF">
        <w:rPr>
          <w:rFonts w:ascii="Times New Roman" w:hAnsi="Times New Roman" w:cs="Times New Roman"/>
          <w:b/>
          <w:bCs/>
          <w:sz w:val="24"/>
          <w:szCs w:val="24"/>
        </w:rPr>
        <w:t>Atsakymas.</w:t>
      </w:r>
      <w:r w:rsidRPr="008C63BF">
        <w:rPr>
          <w:rFonts w:ascii="Times New Roman" w:hAnsi="Times New Roman" w:cs="Times New Roman"/>
          <w:sz w:val="24"/>
          <w:szCs w:val="24"/>
        </w:rPr>
        <w:t xml:space="preserve">  Statybos darbų žurnalą perka ir apmoka Tiekėjas.</w:t>
      </w:r>
      <w:r w:rsidRPr="008C63BF">
        <w:rPr>
          <w:rFonts w:ascii="Times New Roman" w:hAnsi="Times New Roman" w:cs="Times New Roman"/>
          <w:sz w:val="24"/>
          <w:szCs w:val="24"/>
        </w:rPr>
        <w:br/>
      </w:r>
    </w:p>
    <w:p w14:paraId="74544BAC" w14:textId="77777777" w:rsidR="008C63BF" w:rsidRDefault="008C63BF" w:rsidP="008C63BF">
      <w:pPr>
        <w:spacing w:after="0"/>
        <w:rPr>
          <w:rFonts w:ascii="Times New Roman" w:hAnsi="Times New Roman" w:cs="Times New Roman"/>
          <w:sz w:val="24"/>
          <w:szCs w:val="24"/>
        </w:rPr>
      </w:pPr>
    </w:p>
    <w:p w14:paraId="0EE41EAC" w14:textId="69D8D29E" w:rsidR="008145D7" w:rsidRPr="008145D7" w:rsidRDefault="008C63BF" w:rsidP="008C63BF">
      <w:pPr>
        <w:spacing w:after="0"/>
        <w:rPr>
          <w:rFonts w:ascii="Times New Roman" w:hAnsi="Times New Roman" w:cs="Times New Roman"/>
          <w:sz w:val="24"/>
          <w:szCs w:val="24"/>
        </w:rPr>
      </w:pPr>
      <w:r w:rsidRPr="008C63BF">
        <w:rPr>
          <w:rFonts w:ascii="Times New Roman" w:hAnsi="Times New Roman" w:cs="Times New Roman"/>
          <w:b/>
          <w:bCs/>
          <w:sz w:val="24"/>
          <w:szCs w:val="24"/>
        </w:rPr>
        <w:t>10.Klausimas</w:t>
      </w:r>
      <w:r w:rsidR="008145D7" w:rsidRPr="008C63BF">
        <w:rPr>
          <w:rFonts w:ascii="Times New Roman" w:hAnsi="Times New Roman" w:cs="Times New Roman"/>
          <w:b/>
          <w:bCs/>
          <w:sz w:val="24"/>
          <w:szCs w:val="24"/>
        </w:rPr>
        <w:t>.</w:t>
      </w:r>
      <w:r w:rsidR="008145D7" w:rsidRPr="008145D7">
        <w:rPr>
          <w:rFonts w:ascii="Times New Roman" w:hAnsi="Times New Roman" w:cs="Times New Roman"/>
          <w:sz w:val="24"/>
          <w:szCs w:val="24"/>
        </w:rPr>
        <w:t xml:space="preserve"> Informacinių stendų įrengti nereikia?</w:t>
      </w:r>
    </w:p>
    <w:p w14:paraId="3E086EB8" w14:textId="77777777" w:rsidR="008C63BF" w:rsidRDefault="008C63BF" w:rsidP="008C63BF">
      <w:pPr>
        <w:spacing w:after="0"/>
        <w:rPr>
          <w:rFonts w:ascii="Times New Roman" w:hAnsi="Times New Roman" w:cs="Times New Roman"/>
          <w:color w:val="EE0000"/>
          <w:sz w:val="24"/>
          <w:szCs w:val="24"/>
        </w:rPr>
      </w:pPr>
    </w:p>
    <w:p w14:paraId="60796102" w14:textId="10162EA7" w:rsidR="008145D7" w:rsidRPr="008C63BF" w:rsidRDefault="008145D7" w:rsidP="00B250CC">
      <w:pPr>
        <w:spacing w:after="0"/>
        <w:rPr>
          <w:rFonts w:ascii="Times New Roman" w:hAnsi="Times New Roman" w:cs="Times New Roman"/>
          <w:sz w:val="24"/>
          <w:szCs w:val="24"/>
        </w:rPr>
      </w:pPr>
      <w:r w:rsidRPr="008C63BF">
        <w:rPr>
          <w:rFonts w:ascii="Times New Roman" w:hAnsi="Times New Roman" w:cs="Times New Roman"/>
          <w:b/>
          <w:bCs/>
          <w:sz w:val="24"/>
          <w:szCs w:val="24"/>
        </w:rPr>
        <w:t>Atsakymas.</w:t>
      </w:r>
      <w:r w:rsidRPr="008C63BF">
        <w:rPr>
          <w:rFonts w:ascii="Times New Roman" w:hAnsi="Times New Roman" w:cs="Times New Roman"/>
          <w:sz w:val="24"/>
          <w:szCs w:val="24"/>
        </w:rPr>
        <w:t xml:space="preserve"> Tiekėjas turės įrengti informacinį stendą, 1 vnt. </w:t>
      </w:r>
    </w:p>
    <w:p w14:paraId="2D5318A4" w14:textId="77777777" w:rsidR="00B250CC" w:rsidRDefault="00B250CC" w:rsidP="00B250CC">
      <w:pPr>
        <w:rPr>
          <w:rFonts w:ascii="Times New Roman" w:hAnsi="Times New Roman" w:cs="Times New Roman"/>
          <w:b/>
          <w:bCs/>
          <w:sz w:val="24"/>
          <w:szCs w:val="24"/>
        </w:rPr>
      </w:pPr>
    </w:p>
    <w:p w14:paraId="4E644865" w14:textId="3E0DAA82" w:rsidR="00B250CC" w:rsidRPr="00B250CC" w:rsidRDefault="00B250CC" w:rsidP="00B250CC">
      <w:pPr>
        <w:jc w:val="both"/>
        <w:rPr>
          <w:rFonts w:ascii="Times New Roman" w:hAnsi="Times New Roman" w:cs="Times New Roman"/>
          <w:sz w:val="24"/>
          <w:szCs w:val="24"/>
        </w:rPr>
      </w:pPr>
      <w:r w:rsidRPr="00B250CC">
        <w:rPr>
          <w:rFonts w:ascii="Times New Roman" w:hAnsi="Times New Roman" w:cs="Times New Roman"/>
          <w:b/>
          <w:bCs/>
          <w:sz w:val="24"/>
          <w:szCs w:val="24"/>
        </w:rPr>
        <w:t>11.Klausimas.</w:t>
      </w:r>
      <w:r w:rsidRPr="00B250CC">
        <w:rPr>
          <w:rFonts w:ascii="Times New Roman" w:hAnsi="Times New Roman" w:cs="Times New Roman"/>
          <w:sz w:val="24"/>
          <w:szCs w:val="24"/>
        </w:rPr>
        <w:t xml:space="preserve"> Prašome patvirtinti kad techninėje specifikacijoje pateikta nuoroda „Tiekėjas pagal pirkimo dokumentus turi įsivertinti trūkstamus darbų kiekius, perkamiems darbams atlikti pk9+05 iki 17+54.“ reiškia jog Tiekėjas teikdamas pasiūlymą privalo įsivertinti visus darbus neapsiribojant projekte numatyta darbų apimtimi?</w:t>
      </w:r>
    </w:p>
    <w:p w14:paraId="20B26E3E" w14:textId="783A2294" w:rsidR="004E721F" w:rsidRDefault="00B250CC" w:rsidP="00151D7A">
      <w:pPr>
        <w:spacing w:after="0"/>
        <w:rPr>
          <w:rFonts w:ascii="Times New Roman" w:hAnsi="Times New Roman" w:cs="Times New Roman"/>
          <w:sz w:val="24"/>
          <w:szCs w:val="24"/>
        </w:rPr>
      </w:pPr>
      <w:r w:rsidRPr="00E562EA">
        <w:rPr>
          <w:rFonts w:ascii="Times New Roman" w:hAnsi="Times New Roman" w:cs="Times New Roman"/>
          <w:b/>
          <w:bCs/>
          <w:sz w:val="24"/>
          <w:szCs w:val="24"/>
        </w:rPr>
        <w:t>Atsakymas.</w:t>
      </w:r>
      <w:r w:rsidRPr="00E562EA">
        <w:rPr>
          <w:rFonts w:ascii="Times New Roman" w:hAnsi="Times New Roman" w:cs="Times New Roman"/>
          <w:sz w:val="24"/>
          <w:szCs w:val="24"/>
        </w:rPr>
        <w:t xml:space="preserve"> Taip, tiekėjas turi įsivertinti visus darbus nuo pk9+05 iki 17+54.</w:t>
      </w:r>
      <w:r w:rsidRPr="00E562EA">
        <w:rPr>
          <w:rFonts w:ascii="Times New Roman" w:hAnsi="Times New Roman" w:cs="Times New Roman"/>
          <w:sz w:val="24"/>
          <w:szCs w:val="24"/>
        </w:rPr>
        <w:br/>
      </w:r>
    </w:p>
    <w:p w14:paraId="514AF10E" w14:textId="110B7810" w:rsidR="00151D7A" w:rsidRPr="00151D7A" w:rsidRDefault="00151D7A" w:rsidP="00151D7A">
      <w:pPr>
        <w:spacing w:after="0"/>
        <w:jc w:val="both"/>
        <w:rPr>
          <w:rFonts w:ascii="Times New Roman" w:hAnsi="Times New Roman" w:cs="Times New Roman"/>
          <w:sz w:val="24"/>
          <w:szCs w:val="24"/>
        </w:rPr>
      </w:pPr>
      <w:r w:rsidRPr="00151D7A">
        <w:rPr>
          <w:rFonts w:ascii="Times New Roman" w:hAnsi="Times New Roman" w:cs="Times New Roman"/>
          <w:b/>
          <w:bCs/>
          <w:sz w:val="24"/>
          <w:szCs w:val="24"/>
        </w:rPr>
        <w:t xml:space="preserve">12.Klausimas. </w:t>
      </w:r>
      <w:r w:rsidRPr="00151D7A">
        <w:rPr>
          <w:rFonts w:ascii="Times New Roman" w:hAnsi="Times New Roman" w:cs="Times New Roman"/>
          <w:sz w:val="24"/>
          <w:szCs w:val="24"/>
        </w:rPr>
        <w:t>Prašome konkrečiai nurodyti koks kelio ruožas nuo kokio pk, ar automobilių stovėjimo aikštelės įeina į DKŽ nurodytus I, II ir III etapus.</w:t>
      </w:r>
    </w:p>
    <w:p w14:paraId="386F578B" w14:textId="77777777" w:rsidR="00151D7A" w:rsidRDefault="00151D7A" w:rsidP="00151D7A">
      <w:pPr>
        <w:spacing w:after="0"/>
        <w:jc w:val="both"/>
        <w:rPr>
          <w:rFonts w:ascii="Times New Roman" w:hAnsi="Times New Roman" w:cs="Times New Roman"/>
          <w:b/>
          <w:bCs/>
          <w:color w:val="EE0000"/>
          <w:sz w:val="24"/>
          <w:szCs w:val="24"/>
        </w:rPr>
      </w:pPr>
    </w:p>
    <w:p w14:paraId="430E99ED" w14:textId="398B84B8" w:rsidR="00151D7A" w:rsidRPr="00151D7A" w:rsidRDefault="00151D7A" w:rsidP="00151D7A">
      <w:pPr>
        <w:jc w:val="both"/>
        <w:rPr>
          <w:rFonts w:ascii="Times New Roman" w:hAnsi="Times New Roman" w:cs="Times New Roman"/>
          <w:sz w:val="24"/>
          <w:szCs w:val="24"/>
        </w:rPr>
      </w:pPr>
      <w:r w:rsidRPr="00151D7A">
        <w:rPr>
          <w:rFonts w:ascii="Times New Roman" w:hAnsi="Times New Roman" w:cs="Times New Roman"/>
          <w:b/>
          <w:bCs/>
          <w:sz w:val="24"/>
          <w:szCs w:val="24"/>
        </w:rPr>
        <w:t>Atsakymas.</w:t>
      </w:r>
      <w:r w:rsidRPr="00151D7A">
        <w:rPr>
          <w:rFonts w:ascii="Times New Roman" w:hAnsi="Times New Roman" w:cs="Times New Roman"/>
          <w:sz w:val="24"/>
          <w:szCs w:val="24"/>
        </w:rPr>
        <w:t xml:space="preserve"> Tiekėjas turi įsivertinti visus statybos darbus nurodytus pirkimo dokumentuose ir pateiktuose atsakymuose.  </w:t>
      </w:r>
    </w:p>
    <w:p w14:paraId="23D36FA0" w14:textId="77777777" w:rsidR="00C6269D" w:rsidRPr="00C6269D" w:rsidRDefault="00C6269D" w:rsidP="00C6269D">
      <w:pPr>
        <w:rPr>
          <w:rFonts w:ascii="Times New Roman" w:hAnsi="Times New Roman" w:cs="Times New Roman"/>
          <w:sz w:val="24"/>
          <w:szCs w:val="24"/>
        </w:rPr>
      </w:pPr>
    </w:p>
    <w:p w14:paraId="016E1848" w14:textId="3F75037F" w:rsidR="00C6269D" w:rsidRPr="00C6269D" w:rsidRDefault="002827CF" w:rsidP="002827CF">
      <w:pPr>
        <w:jc w:val="both"/>
        <w:rPr>
          <w:rFonts w:ascii="Times New Roman" w:hAnsi="Times New Roman" w:cs="Times New Roman"/>
          <w:sz w:val="24"/>
          <w:szCs w:val="24"/>
        </w:rPr>
      </w:pPr>
      <w:r w:rsidRPr="002827CF">
        <w:rPr>
          <w:rFonts w:ascii="Times New Roman" w:hAnsi="Times New Roman" w:cs="Times New Roman"/>
          <w:b/>
          <w:bCs/>
          <w:sz w:val="24"/>
          <w:szCs w:val="24"/>
        </w:rPr>
        <w:lastRenderedPageBreak/>
        <w:t>1</w:t>
      </w:r>
      <w:r w:rsidR="00700E70">
        <w:rPr>
          <w:rFonts w:ascii="Times New Roman" w:hAnsi="Times New Roman" w:cs="Times New Roman"/>
          <w:b/>
          <w:bCs/>
          <w:sz w:val="24"/>
          <w:szCs w:val="24"/>
        </w:rPr>
        <w:t>3</w:t>
      </w:r>
      <w:r w:rsidRPr="002827CF">
        <w:rPr>
          <w:rFonts w:ascii="Times New Roman" w:hAnsi="Times New Roman" w:cs="Times New Roman"/>
          <w:b/>
          <w:bCs/>
          <w:sz w:val="24"/>
          <w:szCs w:val="24"/>
        </w:rPr>
        <w:t xml:space="preserve">.Klausimas. </w:t>
      </w:r>
      <w:r>
        <w:rPr>
          <w:rFonts w:ascii="Times New Roman" w:hAnsi="Times New Roman" w:cs="Times New Roman"/>
          <w:sz w:val="24"/>
          <w:szCs w:val="24"/>
        </w:rPr>
        <w:t>S</w:t>
      </w:r>
      <w:r w:rsidR="00C6269D" w:rsidRPr="00C6269D">
        <w:rPr>
          <w:rFonts w:ascii="Times New Roman" w:hAnsi="Times New Roman" w:cs="Times New Roman"/>
          <w:sz w:val="24"/>
          <w:szCs w:val="24"/>
        </w:rPr>
        <w:t>utarties projekte neįtrauktas darbų stabdymas dėl technologinės pertraukos nuo gruodžio 15 d. iki kovo 15 d. Šis terminas turėtų būti neįskaičiuojamas į tiekėjo pasiūlytą darbų atlikimo terminą.</w:t>
      </w:r>
    </w:p>
    <w:p w14:paraId="645948A3" w14:textId="77777777" w:rsidR="00307ABA" w:rsidRPr="00307ABA" w:rsidRDefault="00C6269D" w:rsidP="00307ABA">
      <w:pPr>
        <w:jc w:val="both"/>
        <w:rPr>
          <w:rFonts w:ascii="Times New Roman" w:hAnsi="Times New Roman" w:cs="Times New Roman"/>
          <w:sz w:val="24"/>
          <w:szCs w:val="24"/>
        </w:rPr>
      </w:pPr>
      <w:r w:rsidRPr="00307ABA">
        <w:rPr>
          <w:rFonts w:ascii="Times New Roman" w:hAnsi="Times New Roman" w:cs="Times New Roman"/>
          <w:b/>
          <w:bCs/>
          <w:sz w:val="24"/>
          <w:szCs w:val="24"/>
        </w:rPr>
        <w:t>Atsakymas.</w:t>
      </w:r>
      <w:r w:rsidRPr="00307ABA">
        <w:rPr>
          <w:rFonts w:ascii="Times New Roman" w:hAnsi="Times New Roman" w:cs="Times New Roman"/>
          <w:sz w:val="24"/>
          <w:szCs w:val="24"/>
        </w:rPr>
        <w:t xml:space="preserve"> Technologinė pertrauka nuo gruodžio 15 d. iki kovo 15 d. n</w:t>
      </w:r>
      <w:r w:rsidR="00FC346F" w:rsidRPr="00307ABA">
        <w:rPr>
          <w:rFonts w:ascii="Times New Roman" w:hAnsi="Times New Roman" w:cs="Times New Roman"/>
          <w:sz w:val="24"/>
          <w:szCs w:val="24"/>
        </w:rPr>
        <w:t>ebus</w:t>
      </w:r>
      <w:r w:rsidRPr="00307ABA">
        <w:rPr>
          <w:rFonts w:ascii="Times New Roman" w:hAnsi="Times New Roman" w:cs="Times New Roman"/>
          <w:sz w:val="24"/>
          <w:szCs w:val="24"/>
        </w:rPr>
        <w:t xml:space="preserve"> įskaičiuota į </w:t>
      </w:r>
      <w:r w:rsidR="00FC346F" w:rsidRPr="00307ABA">
        <w:rPr>
          <w:rFonts w:ascii="Times New Roman" w:hAnsi="Times New Roman" w:cs="Times New Roman"/>
          <w:sz w:val="24"/>
          <w:szCs w:val="24"/>
        </w:rPr>
        <w:t xml:space="preserve">sutarties vykdymo </w:t>
      </w:r>
      <w:r w:rsidRPr="00307ABA">
        <w:rPr>
          <w:rFonts w:ascii="Times New Roman" w:hAnsi="Times New Roman" w:cs="Times New Roman"/>
          <w:sz w:val="24"/>
          <w:szCs w:val="24"/>
        </w:rPr>
        <w:t xml:space="preserve">terminą. </w:t>
      </w:r>
      <w:r w:rsidR="00307ABA" w:rsidRPr="00307ABA">
        <w:rPr>
          <w:rFonts w:ascii="Times New Roman" w:hAnsi="Times New Roman" w:cs="Times New Roman"/>
          <w:sz w:val="24"/>
          <w:szCs w:val="24"/>
        </w:rPr>
        <w:t>Papildome sutarties projektą nauju punktu:</w:t>
      </w:r>
    </w:p>
    <w:p w14:paraId="0B7F6F14" w14:textId="56C780B7" w:rsidR="00307ABA" w:rsidRPr="00307ABA" w:rsidRDefault="00307ABA" w:rsidP="00307ABA">
      <w:pPr>
        <w:jc w:val="both"/>
        <w:rPr>
          <w:rFonts w:ascii="Times New Roman" w:hAnsi="Times New Roman" w:cs="Times New Roman"/>
          <w:sz w:val="24"/>
          <w:szCs w:val="24"/>
        </w:rPr>
      </w:pPr>
      <w:r w:rsidRPr="00307ABA">
        <w:rPr>
          <w:rFonts w:ascii="Times New Roman" w:hAnsi="Times New Roman" w:cs="Times New Roman"/>
          <w:sz w:val="24"/>
          <w:szCs w:val="24"/>
        </w:rPr>
        <w:t>,,4.1.3. Į darbų atlikimo laikotarpį neįskaitomas darbų atlikimo sustabdymo laikotarpis, kurio pradžia – gruodžio 15 d., pabaiga – kitų metų kovo 15 d. (technologinė pertrauka žiemos metu).“</w:t>
      </w:r>
    </w:p>
    <w:p w14:paraId="6282DC51" w14:textId="77777777" w:rsidR="00151D7A" w:rsidRDefault="00151D7A" w:rsidP="00B250CC">
      <w:pPr>
        <w:rPr>
          <w:rFonts w:ascii="Times New Roman" w:hAnsi="Times New Roman" w:cs="Times New Roman"/>
          <w:sz w:val="24"/>
          <w:szCs w:val="24"/>
        </w:rPr>
      </w:pPr>
    </w:p>
    <w:p w14:paraId="3906B073" w14:textId="0634B108" w:rsidR="00700E70" w:rsidRPr="00700E70" w:rsidRDefault="00700E70" w:rsidP="00A818E2">
      <w:pPr>
        <w:spacing w:after="0"/>
        <w:rPr>
          <w:rFonts w:ascii="Times New Roman" w:hAnsi="Times New Roman" w:cs="Times New Roman"/>
          <w:sz w:val="24"/>
          <w:szCs w:val="24"/>
        </w:rPr>
      </w:pPr>
      <w:r w:rsidRPr="00700E70">
        <w:rPr>
          <w:rFonts w:ascii="Times New Roman" w:hAnsi="Times New Roman" w:cs="Times New Roman"/>
          <w:b/>
          <w:bCs/>
          <w:sz w:val="24"/>
          <w:szCs w:val="24"/>
        </w:rPr>
        <w:t>14.Klausimas.</w:t>
      </w:r>
      <w:r w:rsidRPr="00700E70">
        <w:rPr>
          <w:rFonts w:ascii="Times New Roman" w:hAnsi="Times New Roman" w:cs="Times New Roman"/>
          <w:sz w:val="24"/>
          <w:szCs w:val="24"/>
        </w:rPr>
        <w:t xml:space="preserve"> Viešųjų pirkimų nuostatos įtvirtina sąlygą, kad pirkimo dokumentai turi būti aiškūs ir nedviprasmiški. Specialiosiose sąlygose numatote P kriterijaus balo P2 apskaičiavimą. Prašome jūsų paaiškinti:</w:t>
      </w:r>
      <w:r w:rsidRPr="00700E70">
        <w:rPr>
          <w:rFonts w:ascii="Times New Roman" w:hAnsi="Times New Roman" w:cs="Times New Roman"/>
          <w:sz w:val="24"/>
          <w:szCs w:val="24"/>
        </w:rPr>
        <w:br/>
        <w:t>a. Prašome aiškiai nurodyti kokius skaičiavimus yra reikalinga pateikti prie grafiko (citata: Darbų įvykdymo grafikas yra detalus, išsamus ir logiškas: pateikti visi reikalingi skaičiavimai) ? Kokie skaičiavimai yra tinkami, kad pagrįstų grafiko įvykdymą?</w:t>
      </w:r>
      <w:r w:rsidRPr="00700E70">
        <w:rPr>
          <w:rFonts w:ascii="Times New Roman" w:hAnsi="Times New Roman" w:cs="Times New Roman"/>
          <w:sz w:val="24"/>
          <w:szCs w:val="24"/>
        </w:rPr>
        <w:br/>
        <w:t>b. Prašome aiškiai nurodyti kokie yra dokumentai, kurie įrodo darbų vykdymo seką (citata: darbų vykdymo seką įrodantys dokumentai)?</w:t>
      </w:r>
      <w:r w:rsidRPr="00700E70">
        <w:rPr>
          <w:rFonts w:ascii="Times New Roman" w:hAnsi="Times New Roman" w:cs="Times New Roman"/>
          <w:sz w:val="24"/>
          <w:szCs w:val="24"/>
        </w:rPr>
        <w:br/>
        <w:t>c. Nurodote, kad „efektyviai suplanuoti darbų procesai (numatytas darbų atlikimas neviršija tam darbui taikomos laiko normos)“. Prašome paaiškinti kokios taikomos laiko normos turi neviršyti numatytas darbas? Kur tokios normos yra nurodytos? Jeigu tai nurodote kaip vertinimo kriterijų prašome jūsų pateikti tas minėtas laiko normas, kurių turime neviršyti ir pagal kurias vertinsite grafiką.</w:t>
      </w:r>
      <w:r w:rsidRPr="00700E70">
        <w:rPr>
          <w:rFonts w:ascii="Times New Roman" w:hAnsi="Times New Roman" w:cs="Times New Roman"/>
          <w:sz w:val="24"/>
          <w:szCs w:val="24"/>
        </w:rPr>
        <w:br/>
        <w:t>3. Nurodote: Darbų įvykdymo grafikas nepakankamai realus (įmanomas): darbų įvykdymas suplanuotas logiška seka (nepažeidžiami technologiniai procesai), tačiau neįvertintas atlikimo realumas atsižvelgiant į rangovo nurodomus pajėgumus, pvz.: neoptimaliai įvertintas darbų vykdymo efektyvumas (numatytas darbų atlikimas viršija tam darbui taikomą laiko normą) atsižvelgiant į turimo personalo ir technikos resursus, t. y. darbų vykdymo grafike nurodyta darbų eilutės įvykdymo apimtis tam tikru laikotarpiu labai didelė palyginus su tam tikram darbui atlikti reikalingu rangovo/ūkio subjekto personalo skaičiumi ir technika. Pakartotinai nurodote „laiko normas“ – prašome aiškiai nurodyti kokios yra tos laiko normos? Taip pat prašome paaiškinti kaip jūsų vartojama sąvoka „nepakankamai realus“ gali būti objektyvi – prašome paaiškinti kaip objektyviai bus įvertintas grafikas, nes kad jums yra nepakankamai realu, mums gali būti labai pakankamai realu?</w:t>
      </w:r>
      <w:r w:rsidRPr="00700E70">
        <w:rPr>
          <w:rFonts w:ascii="Times New Roman" w:hAnsi="Times New Roman" w:cs="Times New Roman"/>
          <w:sz w:val="24"/>
          <w:szCs w:val="24"/>
        </w:rPr>
        <w:br/>
        <w:t>Atsižvelgdami į Jūsų vykdomo viešojo pirkimo dokumentuose pateiktą pasiūlymų vertinimo metodiką, konkrečiai – darbų vykdymo grafiko („Laiko planavimas“) vertinimo lentelę, reiškiame susirūpinimą dėl jos neobjektyvumo ir perteklinės subjektyvumo rizikos.</w:t>
      </w:r>
      <w:r w:rsidRPr="00700E70">
        <w:rPr>
          <w:rFonts w:ascii="Times New Roman" w:hAnsi="Times New Roman" w:cs="Times New Roman"/>
          <w:sz w:val="24"/>
          <w:szCs w:val="24"/>
        </w:rPr>
        <w:br/>
        <w:t>Pateiktoje vertinimo lentelėje aiškiai trūksta:</w:t>
      </w:r>
      <w:r w:rsidRPr="00700E70">
        <w:rPr>
          <w:rFonts w:ascii="Times New Roman" w:hAnsi="Times New Roman" w:cs="Times New Roman"/>
          <w:sz w:val="24"/>
          <w:szCs w:val="24"/>
        </w:rPr>
        <w:br/>
        <w:t>• konkrečių ir išmatuojamų kriterijų (pvz., kiek etapų turi būti grafike, kokiu būdu vertinama logika ar technologinių procesų nuoseklumas);</w:t>
      </w:r>
      <w:r w:rsidRPr="00700E70">
        <w:rPr>
          <w:rFonts w:ascii="Times New Roman" w:hAnsi="Times New Roman" w:cs="Times New Roman"/>
          <w:sz w:val="24"/>
          <w:szCs w:val="24"/>
        </w:rPr>
        <w:br/>
        <w:t>• vertinimo pagrįstumo rodiklių, leidžiančių tiek tiekėjams tinkamai pasirengti pasiūlymus, tiek vertintojams priimti vienodai taikomus sprendimus;</w:t>
      </w:r>
      <w:r w:rsidRPr="00700E70">
        <w:rPr>
          <w:rFonts w:ascii="Times New Roman" w:hAnsi="Times New Roman" w:cs="Times New Roman"/>
          <w:sz w:val="24"/>
          <w:szCs w:val="24"/>
        </w:rPr>
        <w:br/>
        <w:t>• skaidrumo, kadangi sąvokos kaip „nepakankamai realus“, „logiškas“, „neoptimizuota trukmė“ ar „nepažeidžiami technologiniai procesai“ nėra objektyviai pamatuojamos ir palieka daug vietos interpretacijai.</w:t>
      </w:r>
      <w:r w:rsidRPr="00700E70">
        <w:rPr>
          <w:rFonts w:ascii="Times New Roman" w:hAnsi="Times New Roman" w:cs="Times New Roman"/>
          <w:sz w:val="24"/>
          <w:szCs w:val="24"/>
        </w:rPr>
        <w:br/>
        <w:t xml:space="preserve">Tokia vertinimo metodika neužtikrina lygiateisiškumo principo tiekėjams, nes leidžia subjektyviai </w:t>
      </w:r>
      <w:r w:rsidRPr="00700E70">
        <w:rPr>
          <w:rFonts w:ascii="Times New Roman" w:hAnsi="Times New Roman" w:cs="Times New Roman"/>
          <w:sz w:val="24"/>
          <w:szCs w:val="24"/>
        </w:rPr>
        <w:lastRenderedPageBreak/>
        <w:t>vertinti vienodai parengtus pasiūlymus. Tai gali būti pažeidimas pagal LR Viešųjų pirkimų įstatymo (VPĮ) 17 straipsnį, kuris įpareigoja pirkėją užtikrinti skaidrumą, nediskriminavimą ir lygiateisiškumą.</w:t>
      </w:r>
    </w:p>
    <w:p w14:paraId="4BB7471F" w14:textId="77777777" w:rsidR="003E11B7" w:rsidRDefault="003E11B7" w:rsidP="00B250CC">
      <w:pPr>
        <w:rPr>
          <w:rFonts w:ascii="Times New Roman" w:hAnsi="Times New Roman" w:cs="Times New Roman"/>
          <w:b/>
          <w:bCs/>
          <w:sz w:val="24"/>
          <w:szCs w:val="24"/>
        </w:rPr>
      </w:pPr>
    </w:p>
    <w:p w14:paraId="4C6AD1FD" w14:textId="18B9926A" w:rsidR="00700E70" w:rsidRDefault="00C46C69" w:rsidP="003E11B7">
      <w:pPr>
        <w:jc w:val="both"/>
        <w:rPr>
          <w:rFonts w:ascii="Times New Roman" w:hAnsi="Times New Roman" w:cs="Times New Roman"/>
          <w:sz w:val="24"/>
          <w:szCs w:val="24"/>
        </w:rPr>
      </w:pPr>
      <w:r w:rsidRPr="00C46C69">
        <w:rPr>
          <w:rFonts w:ascii="Times New Roman" w:hAnsi="Times New Roman" w:cs="Times New Roman"/>
          <w:b/>
          <w:bCs/>
          <w:sz w:val="24"/>
          <w:szCs w:val="24"/>
        </w:rPr>
        <w:t xml:space="preserve">Atsakymas. </w:t>
      </w:r>
      <w:r w:rsidR="003E11B7">
        <w:rPr>
          <w:rFonts w:ascii="Times New Roman" w:hAnsi="Times New Roman" w:cs="Times New Roman"/>
          <w:sz w:val="24"/>
          <w:szCs w:val="24"/>
        </w:rPr>
        <w:t>Pirkimo vykdytojo nuomone, paskelbtos pirkimo sąlygos yra aiškios ir nedviprasmiškos. Visos balų skyrimui reikšmingos aplinkybės bei kriterijai aiškiai ir vienareikšmiškai išdėstyti specialiųjų pirkimų sąlygų 7 priede nurodytame, kokybės kriterijaus ,,Laiko planavimas“</w:t>
      </w:r>
      <w:r w:rsidR="00D26ED4">
        <w:rPr>
          <w:rFonts w:ascii="Times New Roman" w:hAnsi="Times New Roman" w:cs="Times New Roman"/>
          <w:sz w:val="24"/>
          <w:szCs w:val="24"/>
        </w:rPr>
        <w:t>,</w:t>
      </w:r>
      <w:r w:rsidR="003E11B7">
        <w:rPr>
          <w:rFonts w:ascii="Times New Roman" w:hAnsi="Times New Roman" w:cs="Times New Roman"/>
          <w:sz w:val="24"/>
          <w:szCs w:val="24"/>
        </w:rPr>
        <w:t xml:space="preserve"> ekspertinio vertinimo aprašyme. Pažymėtina, kad iš pirkimo vykdytojos negalima reikalauti, kad visi vertinimo kriterijai būtų detalizuoti iki smulkmenų, detaliai ir smulkmeniškai aprašyti, </w:t>
      </w:r>
      <w:r w:rsidR="00EC0B22">
        <w:rPr>
          <w:rFonts w:ascii="Times New Roman" w:hAnsi="Times New Roman" w:cs="Times New Roman"/>
          <w:sz w:val="24"/>
          <w:szCs w:val="24"/>
        </w:rPr>
        <w:t>kadangi</w:t>
      </w:r>
      <w:r w:rsidR="003E11B7">
        <w:rPr>
          <w:rFonts w:ascii="Times New Roman" w:hAnsi="Times New Roman" w:cs="Times New Roman"/>
          <w:sz w:val="24"/>
          <w:szCs w:val="24"/>
        </w:rPr>
        <w:t xml:space="preserve"> jie paprasčiausiai nebetektų prasmės kaip ekonominio naudingumo vertinimo kriterijai, už kuriuos papildomai skiriami balai, </w:t>
      </w:r>
      <w:r w:rsidR="00EC0B22">
        <w:rPr>
          <w:rFonts w:ascii="Times New Roman" w:hAnsi="Times New Roman" w:cs="Times New Roman"/>
          <w:sz w:val="24"/>
          <w:szCs w:val="24"/>
        </w:rPr>
        <w:t>nes</w:t>
      </w:r>
      <w:r w:rsidR="003E11B7">
        <w:rPr>
          <w:rFonts w:ascii="Times New Roman" w:hAnsi="Times New Roman" w:cs="Times New Roman"/>
          <w:sz w:val="24"/>
          <w:szCs w:val="24"/>
        </w:rPr>
        <w:t xml:space="preserve"> turėtų būti įrašyti techninėje specifikacijoje kaip tiksliai apibrėžti pirkimo objektui keliami reikalavimai. </w:t>
      </w:r>
    </w:p>
    <w:p w14:paraId="16108681" w14:textId="77777777" w:rsidR="00D63021" w:rsidRDefault="00D63021" w:rsidP="003E11B7">
      <w:pPr>
        <w:jc w:val="both"/>
        <w:rPr>
          <w:rFonts w:ascii="Times New Roman" w:hAnsi="Times New Roman" w:cs="Times New Roman"/>
          <w:sz w:val="24"/>
          <w:szCs w:val="24"/>
        </w:rPr>
      </w:pPr>
    </w:p>
    <w:p w14:paraId="36330085" w14:textId="3FFBE9D1" w:rsidR="00D63021" w:rsidRPr="003E11B7" w:rsidRDefault="00D63021" w:rsidP="003E11B7">
      <w:pPr>
        <w:jc w:val="both"/>
        <w:rPr>
          <w:rFonts w:ascii="Times New Roman" w:hAnsi="Times New Roman" w:cs="Times New Roman"/>
          <w:sz w:val="24"/>
          <w:szCs w:val="24"/>
        </w:rPr>
      </w:pPr>
      <w:r>
        <w:rPr>
          <w:rFonts w:ascii="Times New Roman" w:hAnsi="Times New Roman" w:cs="Times New Roman"/>
          <w:sz w:val="24"/>
          <w:szCs w:val="24"/>
        </w:rPr>
        <w:t>Viešųjų pirkimų komisija</w:t>
      </w:r>
    </w:p>
    <w:sectPr w:rsidR="00D63021" w:rsidRPr="003E11B7" w:rsidSect="002F02EB">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65FE6"/>
    <w:multiLevelType w:val="hybridMultilevel"/>
    <w:tmpl w:val="D45EA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691548"/>
    <w:multiLevelType w:val="hybridMultilevel"/>
    <w:tmpl w:val="34C4A02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077559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494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E0"/>
    <w:rsid w:val="00042E0D"/>
    <w:rsid w:val="00080499"/>
    <w:rsid w:val="00112D26"/>
    <w:rsid w:val="00134EAB"/>
    <w:rsid w:val="00151D7A"/>
    <w:rsid w:val="0020416A"/>
    <w:rsid w:val="002827CF"/>
    <w:rsid w:val="002D66B0"/>
    <w:rsid w:val="002F02EB"/>
    <w:rsid w:val="00307ABA"/>
    <w:rsid w:val="00342176"/>
    <w:rsid w:val="003E11B7"/>
    <w:rsid w:val="004E721F"/>
    <w:rsid w:val="0055653F"/>
    <w:rsid w:val="005D7C21"/>
    <w:rsid w:val="00633BBD"/>
    <w:rsid w:val="006F26F5"/>
    <w:rsid w:val="00700E70"/>
    <w:rsid w:val="00790C41"/>
    <w:rsid w:val="007C6385"/>
    <w:rsid w:val="008145D7"/>
    <w:rsid w:val="00851596"/>
    <w:rsid w:val="008C63BF"/>
    <w:rsid w:val="00A548C0"/>
    <w:rsid w:val="00A818E2"/>
    <w:rsid w:val="00B04C95"/>
    <w:rsid w:val="00B1583D"/>
    <w:rsid w:val="00B250CC"/>
    <w:rsid w:val="00C204D8"/>
    <w:rsid w:val="00C46C69"/>
    <w:rsid w:val="00C6269D"/>
    <w:rsid w:val="00D26ED4"/>
    <w:rsid w:val="00D63021"/>
    <w:rsid w:val="00DA5697"/>
    <w:rsid w:val="00DC15BF"/>
    <w:rsid w:val="00E562EA"/>
    <w:rsid w:val="00E82B0B"/>
    <w:rsid w:val="00E968AC"/>
    <w:rsid w:val="00EC0B22"/>
    <w:rsid w:val="00EC3E36"/>
    <w:rsid w:val="00F379E0"/>
    <w:rsid w:val="00F80C76"/>
    <w:rsid w:val="00F83C81"/>
    <w:rsid w:val="00F95683"/>
    <w:rsid w:val="00FC3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6A20"/>
  <w15:chartTrackingRefBased/>
  <w15:docId w15:val="{F8415EF0-992B-49EF-B4B9-76FBEFFB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79E0"/>
    <w:pPr>
      <w:spacing w:line="256" w:lineRule="auto"/>
    </w:pPr>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379E0"/>
    <w:pPr>
      <w:ind w:left="720"/>
      <w:contextualSpacing/>
    </w:pPr>
  </w:style>
  <w:style w:type="paragraph" w:customStyle="1" w:styleId="Body2">
    <w:name w:val="Body 2"/>
    <w:qFormat/>
    <w:rsid w:val="00EC3E36"/>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Arial Unicode MS" w:hAnsi="Times New Roman" w:cs="Times New Roman"/>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3EA1C-6348-43A9-BE4D-4C13B69F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4</Pages>
  <Words>5279</Words>
  <Characters>3010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Stasė Avižinienė</cp:lastModifiedBy>
  <cp:revision>42</cp:revision>
  <cp:lastPrinted>2025-07-02T12:13:00Z</cp:lastPrinted>
  <dcterms:created xsi:type="dcterms:W3CDTF">2025-06-30T11:36:00Z</dcterms:created>
  <dcterms:modified xsi:type="dcterms:W3CDTF">2025-07-02T12:14:00Z</dcterms:modified>
</cp:coreProperties>
</file>