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EE5F3C" w:rsidRDefault="007C7568" w:rsidP="007C7568">
      <w:pPr>
        <w:pStyle w:val="Header"/>
        <w:tabs>
          <w:tab w:val="clear" w:pos="4153"/>
          <w:tab w:val="clear" w:pos="8306"/>
        </w:tabs>
        <w:jc w:val="center"/>
        <w:rPr>
          <w:rFonts w:ascii="Cambria" w:hAnsi="Cambria"/>
          <w:sz w:val="22"/>
          <w:szCs w:val="22"/>
        </w:rPr>
      </w:pPr>
      <w:r w:rsidRPr="00EE5F3C">
        <w:rPr>
          <w:rFonts w:ascii="Cambria" w:hAnsi="Cambria"/>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AE1FD5" w:rsidRPr="00EE5F3C" w:rsidRDefault="00AE1FD5" w:rsidP="00AE1FD5">
      <w:pPr>
        <w:pStyle w:val="Caption"/>
        <w:rPr>
          <w:rFonts w:ascii="Cambria" w:hAnsi="Cambria"/>
          <w:bCs w:val="0"/>
          <w:sz w:val="22"/>
          <w:szCs w:val="22"/>
          <w:lang w:val="lt-LT"/>
        </w:rPr>
      </w:pPr>
      <w:r w:rsidRPr="00EE5F3C">
        <w:rPr>
          <w:rFonts w:ascii="Cambria" w:hAnsi="Cambria"/>
          <w:bCs w:val="0"/>
          <w:sz w:val="22"/>
          <w:szCs w:val="22"/>
          <w:lang w:val="lt-LT"/>
        </w:rPr>
        <w:t xml:space="preserve">LIETUVOS SVEIKATOS MOKSLŲ UNIVERSITETO LIGONINĖ </w:t>
      </w:r>
    </w:p>
    <w:p w:rsidR="00AE1FD5" w:rsidRPr="00EE5F3C" w:rsidRDefault="00AE1FD5" w:rsidP="00AE1FD5">
      <w:pPr>
        <w:jc w:val="center"/>
        <w:rPr>
          <w:rFonts w:ascii="Cambria" w:hAnsi="Cambria"/>
          <w:b/>
          <w:sz w:val="22"/>
          <w:szCs w:val="22"/>
          <w:lang w:val="lt-LT"/>
        </w:rPr>
      </w:pPr>
      <w:r w:rsidRPr="00EE5F3C">
        <w:rPr>
          <w:rFonts w:ascii="Cambria" w:hAnsi="Cambria"/>
          <w:b/>
          <w:sz w:val="22"/>
          <w:szCs w:val="22"/>
          <w:lang w:val="lt-LT"/>
        </w:rPr>
        <w:t>KAUNO KLINIKOS</w:t>
      </w:r>
    </w:p>
    <w:p w:rsidR="00AE1FD5" w:rsidRPr="00EE5F3C" w:rsidRDefault="00AE1FD5" w:rsidP="00AE1FD5">
      <w:pPr>
        <w:pStyle w:val="Default"/>
        <w:jc w:val="center"/>
        <w:rPr>
          <w:rFonts w:ascii="Cambria" w:hAnsi="Cambria"/>
          <w:color w:val="auto"/>
          <w:sz w:val="22"/>
          <w:szCs w:val="22"/>
        </w:rPr>
      </w:pP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Viešoji įstaiga, Eivenių g. 2, 50161 Kaunas, tel. (8 37) 32 63 60, (8 37) 32 69 75,</w:t>
      </w: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faks. (8 37) 32 64 27, el.p. rastine@kaunoklinikos.lt.</w:t>
      </w:r>
    </w:p>
    <w:p w:rsidR="00AE1FD5" w:rsidRPr="00EE5F3C" w:rsidRDefault="00AE1FD5" w:rsidP="00AE1FD5">
      <w:pPr>
        <w:pStyle w:val="Default"/>
        <w:jc w:val="center"/>
        <w:rPr>
          <w:rFonts w:ascii="Cambria" w:hAnsi="Cambria"/>
          <w:color w:val="auto"/>
          <w:sz w:val="22"/>
          <w:szCs w:val="22"/>
        </w:rPr>
      </w:pPr>
      <w:r w:rsidRPr="00EE5F3C">
        <w:rPr>
          <w:rFonts w:ascii="Cambria" w:hAnsi="Cambria"/>
          <w:color w:val="auto"/>
          <w:sz w:val="22"/>
          <w:szCs w:val="22"/>
        </w:rPr>
        <w:t>Duomenys kaupiami ir saugomi Juridinių asmenų registre, kodas 135163499</w:t>
      </w:r>
    </w:p>
    <w:p w:rsidR="00AE1FD5" w:rsidRPr="00EE5F3C" w:rsidRDefault="00AE1FD5" w:rsidP="00AE1FD5">
      <w:pPr>
        <w:jc w:val="center"/>
        <w:rPr>
          <w:rFonts w:ascii="Cambria" w:hAnsi="Cambria"/>
          <w:sz w:val="22"/>
          <w:szCs w:val="22"/>
          <w:lang w:val="lt-LT"/>
        </w:rPr>
      </w:pPr>
      <w:r w:rsidRPr="00EE5F3C">
        <w:rPr>
          <w:rFonts w:ascii="Cambria" w:hAnsi="Cambria"/>
          <w:sz w:val="22"/>
          <w:szCs w:val="22"/>
          <w:lang w:val="lt-LT"/>
        </w:rPr>
        <w:t>_______________________________________________________________________________________</w:t>
      </w:r>
    </w:p>
    <w:p w:rsidR="00AE1FD5" w:rsidRPr="00EE5F3C" w:rsidRDefault="00AE1FD5" w:rsidP="00AE1FD5">
      <w:pPr>
        <w:jc w:val="right"/>
        <w:rPr>
          <w:rFonts w:ascii="Cambria" w:hAnsi="Cambria"/>
          <w:i/>
          <w:sz w:val="22"/>
          <w:szCs w:val="22"/>
        </w:rPr>
      </w:pPr>
    </w:p>
    <w:p w:rsidR="00AE1FD5" w:rsidRPr="00EE5F3C" w:rsidRDefault="00AE1FD5" w:rsidP="00AE1FD5">
      <w:pPr>
        <w:tabs>
          <w:tab w:val="right" w:leader="underscore" w:pos="8640"/>
        </w:tabs>
        <w:jc w:val="right"/>
        <w:rPr>
          <w:rFonts w:ascii="Cambria" w:hAnsi="Cambria"/>
          <w:i/>
          <w:sz w:val="22"/>
          <w:szCs w:val="22"/>
        </w:rPr>
      </w:pPr>
      <w:r w:rsidRPr="00EE5F3C">
        <w:rPr>
          <w:rFonts w:ascii="Cambria" w:hAnsi="Cambria"/>
          <w:i/>
          <w:sz w:val="22"/>
          <w:szCs w:val="22"/>
        </w:rPr>
        <w:t>Viešųjų pirkimų tarnybos vadovė</w:t>
      </w:r>
    </w:p>
    <w:p w:rsidR="00AE1FD5" w:rsidRPr="00EE5F3C" w:rsidRDefault="00AE1FD5" w:rsidP="00AE1FD5">
      <w:pPr>
        <w:tabs>
          <w:tab w:val="left" w:pos="5485"/>
        </w:tabs>
        <w:jc w:val="right"/>
        <w:rPr>
          <w:rFonts w:ascii="Cambria" w:hAnsi="Cambria"/>
          <w:i/>
          <w:sz w:val="22"/>
          <w:szCs w:val="22"/>
        </w:rPr>
      </w:pPr>
      <w:r w:rsidRPr="00EE5F3C">
        <w:rPr>
          <w:rFonts w:ascii="Cambria" w:hAnsi="Cambria"/>
          <w:i/>
          <w:sz w:val="22"/>
          <w:szCs w:val="22"/>
        </w:rPr>
        <w:tab/>
      </w:r>
      <w:r w:rsidR="000719EF" w:rsidRPr="00EE5F3C">
        <w:rPr>
          <w:rFonts w:ascii="Cambria" w:hAnsi="Cambria"/>
          <w:i/>
          <w:sz w:val="22"/>
          <w:szCs w:val="22"/>
        </w:rPr>
        <w:t>Vaida Koniuchovienė</w:t>
      </w:r>
    </w:p>
    <w:p w:rsidR="00AE1FD5" w:rsidRPr="00EE5F3C" w:rsidRDefault="00AE1FD5" w:rsidP="00AE1FD5">
      <w:pPr>
        <w:tabs>
          <w:tab w:val="left" w:pos="5485"/>
        </w:tabs>
        <w:jc w:val="right"/>
        <w:rPr>
          <w:rFonts w:ascii="Cambria" w:hAnsi="Cambria"/>
          <w:i/>
          <w:sz w:val="22"/>
          <w:szCs w:val="22"/>
        </w:rPr>
      </w:pPr>
    </w:p>
    <w:p w:rsidR="00AE1FD5" w:rsidRPr="00EE5F3C" w:rsidRDefault="00AE1FD5" w:rsidP="00AE1FD5">
      <w:pPr>
        <w:tabs>
          <w:tab w:val="right" w:leader="underscore" w:pos="8640"/>
        </w:tabs>
        <w:jc w:val="right"/>
        <w:rPr>
          <w:rFonts w:ascii="Cambria" w:hAnsi="Cambria"/>
          <w:i/>
          <w:sz w:val="22"/>
          <w:szCs w:val="22"/>
        </w:rPr>
      </w:pPr>
      <w:r w:rsidRPr="00EE5F3C">
        <w:rPr>
          <w:rFonts w:ascii="Cambria" w:hAnsi="Cambria"/>
          <w:i/>
          <w:sz w:val="22"/>
          <w:szCs w:val="22"/>
        </w:rPr>
        <w:t xml:space="preserve">                                                                                                    _______________________________</w:t>
      </w:r>
    </w:p>
    <w:p w:rsidR="007C7568" w:rsidRPr="00EE5F3C" w:rsidRDefault="00AE1FD5" w:rsidP="00AE1FD5">
      <w:pPr>
        <w:tabs>
          <w:tab w:val="right" w:leader="underscore" w:pos="8640"/>
        </w:tabs>
        <w:ind w:left="5670"/>
        <w:rPr>
          <w:rFonts w:ascii="Cambria" w:hAnsi="Cambria"/>
          <w:i/>
          <w:sz w:val="22"/>
          <w:szCs w:val="22"/>
          <w:lang w:val="lt-LT"/>
        </w:rPr>
      </w:pPr>
      <w:r w:rsidRPr="00EE5F3C">
        <w:rPr>
          <w:rFonts w:ascii="Cambria" w:hAnsi="Cambria"/>
          <w:i/>
          <w:sz w:val="22"/>
          <w:szCs w:val="22"/>
        </w:rPr>
        <w:t xml:space="preserve">                                                          (Parašas)                  </w:t>
      </w:r>
      <w:r w:rsidR="00140DB2" w:rsidRPr="00EE5F3C">
        <w:rPr>
          <w:rFonts w:ascii="Cambria" w:hAnsi="Cambria"/>
          <w:i/>
          <w:sz w:val="22"/>
          <w:szCs w:val="22"/>
          <w:lang w:val="lt-LT"/>
        </w:rPr>
        <w:t xml:space="preserve">                  </w:t>
      </w:r>
    </w:p>
    <w:p w:rsidR="007C7568" w:rsidRPr="00EE5F3C" w:rsidRDefault="007C7568" w:rsidP="007C7568">
      <w:pPr>
        <w:jc w:val="center"/>
        <w:rPr>
          <w:rFonts w:ascii="Cambria" w:hAnsi="Cambria"/>
          <w:b/>
          <w:sz w:val="22"/>
          <w:szCs w:val="22"/>
          <w:lang w:val="lt-LT"/>
        </w:rPr>
      </w:pPr>
      <w:r w:rsidRPr="00EE5F3C">
        <w:rPr>
          <w:rFonts w:ascii="Cambria" w:hAnsi="Cambria"/>
          <w:b/>
          <w:sz w:val="22"/>
          <w:szCs w:val="22"/>
          <w:lang w:val="lt-LT"/>
        </w:rPr>
        <w:t>ATVIRO KONKURSO</w:t>
      </w:r>
      <w:r w:rsidR="00A267EC" w:rsidRPr="00EE5F3C">
        <w:rPr>
          <w:rFonts w:ascii="Cambria" w:hAnsi="Cambria"/>
          <w:b/>
          <w:sz w:val="22"/>
          <w:szCs w:val="22"/>
          <w:lang w:val="lt-LT"/>
        </w:rPr>
        <w:t xml:space="preserve"> </w:t>
      </w:r>
      <w:r w:rsidRPr="00EE5F3C">
        <w:rPr>
          <w:rFonts w:ascii="Cambria" w:hAnsi="Cambria"/>
          <w:b/>
          <w:sz w:val="22"/>
          <w:szCs w:val="22"/>
          <w:lang w:val="lt-LT"/>
        </w:rPr>
        <w:t>(SUPAPRASTINTO PIRKIMO) SĄLYGOS</w:t>
      </w:r>
    </w:p>
    <w:p w:rsidR="007C7568" w:rsidRPr="00EE5F3C" w:rsidRDefault="007C7568" w:rsidP="007C7568">
      <w:pPr>
        <w:jc w:val="center"/>
        <w:rPr>
          <w:rFonts w:ascii="Cambria" w:hAnsi="Cambria"/>
          <w:sz w:val="22"/>
          <w:szCs w:val="22"/>
          <w:lang w:val="lt-LT"/>
        </w:rPr>
      </w:pPr>
    </w:p>
    <w:p w:rsidR="00356756" w:rsidRPr="00EE5F3C" w:rsidRDefault="005E1C86" w:rsidP="007C7568">
      <w:pPr>
        <w:jc w:val="center"/>
        <w:rPr>
          <w:rFonts w:ascii="Cambria" w:hAnsi="Cambria"/>
          <w:b/>
          <w:sz w:val="22"/>
          <w:szCs w:val="22"/>
          <w:lang w:val="lt-LT"/>
        </w:rPr>
      </w:pPr>
      <w:r>
        <w:rPr>
          <w:rFonts w:ascii="Cambria" w:hAnsi="Cambria"/>
          <w:b/>
          <w:sz w:val="22"/>
          <w:szCs w:val="22"/>
          <w:lang w:val="lt-LT"/>
        </w:rPr>
        <w:t>GASS SISTEMOS ATNAUJINIMAS</w:t>
      </w:r>
    </w:p>
    <w:p w:rsidR="00FE429D" w:rsidRPr="00EE5F3C" w:rsidRDefault="00FE429D" w:rsidP="007C7568">
      <w:pPr>
        <w:jc w:val="center"/>
        <w:rPr>
          <w:rFonts w:ascii="Cambria" w:hAnsi="Cambria"/>
          <w:sz w:val="22"/>
          <w:szCs w:val="22"/>
          <w:lang w:val="lt-LT"/>
        </w:rPr>
      </w:pPr>
    </w:p>
    <w:p w:rsidR="007C7568" w:rsidRPr="00EE5F3C" w:rsidRDefault="007C7568" w:rsidP="007C7568">
      <w:pPr>
        <w:jc w:val="center"/>
        <w:rPr>
          <w:rFonts w:ascii="Cambria" w:hAnsi="Cambria"/>
          <w:sz w:val="22"/>
          <w:szCs w:val="22"/>
          <w:lang w:val="lt-LT"/>
        </w:rPr>
      </w:pPr>
      <w:r w:rsidRPr="00EE5F3C">
        <w:rPr>
          <w:rFonts w:ascii="Cambria" w:hAnsi="Cambria"/>
          <w:sz w:val="22"/>
          <w:szCs w:val="22"/>
          <w:lang w:val="lt-LT"/>
        </w:rPr>
        <w:t>TURINYS</w:t>
      </w:r>
    </w:p>
    <w:p w:rsidR="007C7568" w:rsidRPr="00EE5F3C"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2.</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BENDROSIOS NUOSTATOS</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OBJEKTAS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3.</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TIEKĖJŲ PAŠALINIMO PAGRINDAI IR REIKALAUJAMA KVALIFIKACIJA</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4.</w:t>
            </w:r>
          </w:p>
        </w:tc>
        <w:tc>
          <w:tcPr>
            <w:tcW w:w="8860" w:type="dxa"/>
          </w:tcPr>
          <w:p w:rsidR="007C7568" w:rsidRPr="00EE5F3C" w:rsidRDefault="00670BCE" w:rsidP="007C7568">
            <w:pPr>
              <w:jc w:val="both"/>
              <w:rPr>
                <w:rFonts w:ascii="Cambria" w:hAnsi="Cambria"/>
                <w:sz w:val="22"/>
                <w:szCs w:val="22"/>
                <w:lang w:val="lt-LT"/>
              </w:rPr>
            </w:pPr>
            <w:r w:rsidRPr="00EE5F3C">
              <w:rPr>
                <w:rFonts w:ascii="Cambria" w:hAnsi="Cambria"/>
                <w:sz w:val="22"/>
                <w:szCs w:val="22"/>
                <w:lang w:val="lt-LT"/>
              </w:rPr>
              <w:t>ŪKIO SUBJ</w:t>
            </w:r>
            <w:r w:rsidR="007C7568" w:rsidRPr="00EE5F3C">
              <w:rPr>
                <w:rFonts w:ascii="Cambria" w:hAnsi="Cambria"/>
                <w:sz w:val="22"/>
                <w:szCs w:val="22"/>
                <w:lang w:val="lt-LT"/>
              </w:rPr>
              <w:t>E</w:t>
            </w:r>
            <w:r w:rsidRPr="00EE5F3C">
              <w:rPr>
                <w:rFonts w:ascii="Cambria" w:hAnsi="Cambria"/>
                <w:sz w:val="22"/>
                <w:szCs w:val="22"/>
                <w:lang w:val="lt-LT"/>
              </w:rPr>
              <w:t>K</w:t>
            </w:r>
            <w:r w:rsidR="007C7568" w:rsidRPr="00EE5F3C">
              <w:rPr>
                <w:rFonts w:ascii="Cambria" w:hAnsi="Cambria"/>
                <w:sz w:val="22"/>
                <w:szCs w:val="22"/>
                <w:lang w:val="lt-LT"/>
              </w:rPr>
              <w:t>TŲ GRUPĖS DALYVAVIMAS PIRKIMO PROCEDŪROSE</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5.</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RENGIMAS, PATEIKIMAS, KEITIMAS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6.</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ŠIFRAVIMAS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7.</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8.</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GALIOJIMO UŽTIKRINIMAS</w:t>
            </w:r>
          </w:p>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PAVYZDŽIŲ PATEIKIMAS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9.</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DOKUMENTŲ PAAIŠKINIMAS IR PATIKSLINIMAS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10.</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SUSIPAŽINIMAS SU GAUTAIS PASIŪLYMAIS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11.</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NAGRINĖJIMAS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12.</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ELEKTRONINIS AUKCIONAS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13.</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ATMETIMO PRIEŽASTYS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14.</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VERTINIMAS IR PALYGINIMAS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15.</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PASIŪLYMŲ EILĖ IR LAIMĖTOJO NUSTATYMAS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16.</w:t>
            </w: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PRETENZIJŲ IR SKUNDŲ NAGRINĖJIMAS</w:t>
            </w: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17.</w:t>
            </w:r>
          </w:p>
          <w:p w:rsidR="007C7568" w:rsidRPr="00EE5F3C" w:rsidRDefault="007C7568" w:rsidP="007C7568">
            <w:pPr>
              <w:jc w:val="both"/>
              <w:rPr>
                <w:rFonts w:ascii="Cambria" w:hAnsi="Cambria"/>
                <w:sz w:val="22"/>
                <w:szCs w:val="22"/>
                <w:lang w:val="lt-LT"/>
              </w:rPr>
            </w:pPr>
          </w:p>
        </w:tc>
        <w:tc>
          <w:tcPr>
            <w:tcW w:w="8860" w:type="dxa"/>
          </w:tcPr>
          <w:p w:rsidR="007C7568" w:rsidRPr="00EE5F3C" w:rsidRDefault="007C7568" w:rsidP="007C7568">
            <w:pPr>
              <w:jc w:val="both"/>
              <w:rPr>
                <w:rFonts w:ascii="Cambria" w:hAnsi="Cambria"/>
                <w:sz w:val="22"/>
                <w:szCs w:val="22"/>
                <w:lang w:val="lt-LT"/>
              </w:rPr>
            </w:pPr>
            <w:r w:rsidRPr="00EE5F3C">
              <w:rPr>
                <w:rFonts w:ascii="Cambria" w:hAnsi="Cambria"/>
                <w:sz w:val="22"/>
                <w:szCs w:val="22"/>
                <w:lang w:val="lt-LT"/>
              </w:rPr>
              <w:t>PIRKIMO SUTARTIES PASIRAŠYMAS IR SĄLYGOS</w:t>
            </w:r>
          </w:p>
          <w:p w:rsidR="007C7568" w:rsidRPr="00EE5F3C" w:rsidRDefault="007C7568" w:rsidP="007C7568">
            <w:pPr>
              <w:jc w:val="both"/>
              <w:rPr>
                <w:rFonts w:ascii="Cambria" w:hAnsi="Cambria"/>
                <w:sz w:val="22"/>
                <w:szCs w:val="22"/>
                <w:lang w:val="lt-LT"/>
              </w:rPr>
            </w:pPr>
          </w:p>
        </w:tc>
      </w:tr>
      <w:tr w:rsidR="007C7568" w:rsidRPr="00EE5F3C" w:rsidTr="007C7568">
        <w:tc>
          <w:tcPr>
            <w:tcW w:w="856" w:type="dxa"/>
          </w:tcPr>
          <w:p w:rsidR="007C7568" w:rsidRPr="00EE5F3C" w:rsidRDefault="007C7568" w:rsidP="007C7568">
            <w:pPr>
              <w:jc w:val="both"/>
              <w:rPr>
                <w:rFonts w:ascii="Cambria" w:hAnsi="Cambria"/>
                <w:sz w:val="22"/>
                <w:szCs w:val="22"/>
                <w:lang w:val="lt-LT"/>
              </w:rPr>
            </w:pPr>
          </w:p>
        </w:tc>
        <w:tc>
          <w:tcPr>
            <w:tcW w:w="8860" w:type="dxa"/>
          </w:tcPr>
          <w:p w:rsidR="007C7568" w:rsidRPr="00EE5F3C"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E5F3C" w:rsidRDefault="007C7568" w:rsidP="007C7568">
      <w:pPr>
        <w:ind w:left="-907" w:firstLine="902"/>
        <w:rPr>
          <w:rFonts w:ascii="Cambria" w:hAnsi="Cambria"/>
          <w:bCs/>
          <w:caps/>
          <w:color w:val="000000"/>
          <w:sz w:val="22"/>
          <w:szCs w:val="22"/>
          <w:lang w:val="lt-LT"/>
        </w:rPr>
      </w:pPr>
      <w:r w:rsidRPr="00EE5F3C">
        <w:rPr>
          <w:rFonts w:ascii="Cambria" w:hAnsi="Cambria"/>
          <w:bCs/>
          <w:caps/>
          <w:color w:val="000000"/>
          <w:sz w:val="22"/>
          <w:szCs w:val="22"/>
          <w:lang w:val="lt-LT"/>
        </w:rPr>
        <w:t>Priedai:</w:t>
      </w:r>
    </w:p>
    <w:p w:rsidR="007C7568" w:rsidRPr="00EE5F3C" w:rsidRDefault="007C7568" w:rsidP="007C7568">
      <w:pPr>
        <w:rPr>
          <w:rFonts w:ascii="Cambria" w:hAnsi="Cambria"/>
          <w:sz w:val="22"/>
          <w:szCs w:val="22"/>
          <w:lang w:val="lt-LT"/>
        </w:rPr>
      </w:pPr>
      <w:r w:rsidRPr="00EE5F3C">
        <w:rPr>
          <w:rFonts w:ascii="Cambria" w:hAnsi="Cambria"/>
          <w:sz w:val="22"/>
          <w:szCs w:val="22"/>
          <w:lang w:val="lt-LT"/>
        </w:rPr>
        <w:t>1. Pasiūlymo forma (1 priedas);</w:t>
      </w:r>
    </w:p>
    <w:p w:rsidR="00EE6A96" w:rsidRPr="00EE5F3C" w:rsidRDefault="007C7568" w:rsidP="007C7568">
      <w:pPr>
        <w:rPr>
          <w:rFonts w:ascii="Cambria" w:hAnsi="Cambria"/>
          <w:sz w:val="22"/>
          <w:szCs w:val="22"/>
          <w:lang w:val="lt-LT"/>
        </w:rPr>
      </w:pPr>
      <w:r w:rsidRPr="00EE5F3C">
        <w:rPr>
          <w:rFonts w:ascii="Cambria" w:hAnsi="Cambria"/>
          <w:sz w:val="22"/>
          <w:szCs w:val="22"/>
          <w:lang w:val="lt-LT"/>
        </w:rPr>
        <w:t xml:space="preserve">2. </w:t>
      </w:r>
      <w:r w:rsidR="00576943" w:rsidRPr="00EE5F3C">
        <w:rPr>
          <w:rFonts w:ascii="Cambria" w:hAnsi="Cambria"/>
          <w:bCs/>
          <w:sz w:val="22"/>
          <w:szCs w:val="22"/>
        </w:rPr>
        <w:t>S</w:t>
      </w:r>
      <w:r w:rsidR="00B65247" w:rsidRPr="00EE5F3C">
        <w:rPr>
          <w:rFonts w:ascii="Cambria" w:hAnsi="Cambria"/>
          <w:bCs/>
          <w:sz w:val="22"/>
          <w:szCs w:val="22"/>
        </w:rPr>
        <w:t>utarties specialiosios sąlygos</w:t>
      </w:r>
      <w:r w:rsidRPr="00EE5F3C">
        <w:rPr>
          <w:rFonts w:ascii="Cambria" w:hAnsi="Cambria"/>
          <w:bCs/>
          <w:sz w:val="22"/>
          <w:szCs w:val="22"/>
          <w:lang w:val="lt-LT"/>
        </w:rPr>
        <w:t xml:space="preserve"> </w:t>
      </w:r>
      <w:r w:rsidRPr="00EE5F3C">
        <w:rPr>
          <w:rFonts w:ascii="Cambria" w:hAnsi="Cambria"/>
          <w:sz w:val="22"/>
          <w:szCs w:val="22"/>
          <w:lang w:val="lt-LT"/>
        </w:rPr>
        <w:t>(2 priedas);</w:t>
      </w:r>
    </w:p>
    <w:p w:rsidR="00F84566" w:rsidRPr="00EE5F3C" w:rsidRDefault="00F84566" w:rsidP="007C7568">
      <w:pPr>
        <w:rPr>
          <w:rFonts w:ascii="Cambria" w:hAnsi="Cambria"/>
          <w:sz w:val="22"/>
          <w:szCs w:val="22"/>
          <w:lang w:val="lt-LT"/>
        </w:rPr>
      </w:pPr>
      <w:r w:rsidRPr="00EE5F3C">
        <w:rPr>
          <w:rFonts w:ascii="Cambria" w:hAnsi="Cambria"/>
          <w:sz w:val="22"/>
          <w:szCs w:val="22"/>
          <w:lang w:val="lt-LT"/>
        </w:rPr>
        <w:t>3. Techninė specifikacija</w:t>
      </w:r>
      <w:r w:rsidR="00576943" w:rsidRPr="00EE5F3C">
        <w:rPr>
          <w:rFonts w:ascii="Cambria" w:hAnsi="Cambria"/>
          <w:sz w:val="22"/>
          <w:szCs w:val="22"/>
          <w:lang w:val="lt-LT"/>
        </w:rPr>
        <w:t xml:space="preserve"> </w:t>
      </w:r>
      <w:r w:rsidRPr="00EE5F3C">
        <w:rPr>
          <w:rFonts w:ascii="Cambria" w:hAnsi="Cambria"/>
          <w:sz w:val="22"/>
          <w:szCs w:val="22"/>
          <w:lang w:val="lt-LT"/>
        </w:rPr>
        <w:t>(</w:t>
      </w:r>
      <w:r w:rsidR="005352ED" w:rsidRPr="00EE5F3C">
        <w:rPr>
          <w:rFonts w:ascii="Cambria" w:hAnsi="Cambria"/>
          <w:sz w:val="22"/>
          <w:szCs w:val="22"/>
          <w:lang w:val="lt-LT"/>
        </w:rPr>
        <w:t>3</w:t>
      </w:r>
      <w:r w:rsidRPr="00EE5F3C">
        <w:rPr>
          <w:rFonts w:ascii="Cambria" w:hAnsi="Cambria"/>
          <w:sz w:val="22"/>
          <w:szCs w:val="22"/>
          <w:lang w:val="lt-LT"/>
        </w:rPr>
        <w:t xml:space="preserve"> priedas);</w:t>
      </w:r>
    </w:p>
    <w:p w:rsidR="007C7568" w:rsidRPr="00EE5F3C" w:rsidRDefault="00F84566" w:rsidP="007C7568">
      <w:pPr>
        <w:rPr>
          <w:rFonts w:ascii="Cambria" w:eastAsia="Calibri" w:hAnsi="Cambria"/>
          <w:sz w:val="22"/>
          <w:szCs w:val="22"/>
          <w:lang w:val="lt-LT"/>
        </w:rPr>
      </w:pPr>
      <w:r w:rsidRPr="00EE5F3C">
        <w:rPr>
          <w:rFonts w:ascii="Cambria" w:eastAsia="Calibri" w:hAnsi="Cambria"/>
          <w:sz w:val="22"/>
          <w:szCs w:val="22"/>
          <w:lang w:val="lt-LT"/>
        </w:rPr>
        <w:t>4</w:t>
      </w:r>
      <w:r w:rsidR="007C7568" w:rsidRPr="00EE5F3C">
        <w:rPr>
          <w:rFonts w:ascii="Cambria" w:eastAsia="Calibri" w:hAnsi="Cambria"/>
          <w:sz w:val="22"/>
          <w:szCs w:val="22"/>
          <w:lang w:val="lt-LT"/>
        </w:rPr>
        <w:t xml:space="preserve">. </w:t>
      </w:r>
      <w:r w:rsidR="00412340" w:rsidRPr="00EE5F3C">
        <w:rPr>
          <w:rFonts w:ascii="Cambria" w:hAnsi="Cambria"/>
          <w:sz w:val="22"/>
          <w:szCs w:val="22"/>
          <w:lang w:val="lt-LT"/>
        </w:rPr>
        <w:t>Europos bendrojo viešųjų pirkimų dokumento</w:t>
      </w:r>
      <w:r w:rsidR="00412340" w:rsidRPr="00EE5F3C">
        <w:rPr>
          <w:rFonts w:ascii="Cambria" w:hAnsi="Cambria"/>
          <w:sz w:val="22"/>
          <w:szCs w:val="22"/>
          <w:lang w:val="lt-LT" w:eastAsia="lt-LT"/>
        </w:rPr>
        <w:t xml:space="preserve"> (EBVPD) forma </w:t>
      </w:r>
      <w:r w:rsidR="00534892" w:rsidRPr="00EE5F3C">
        <w:rPr>
          <w:rFonts w:ascii="Cambria" w:hAnsi="Cambria"/>
          <w:sz w:val="22"/>
          <w:szCs w:val="22"/>
          <w:lang w:val="lt-LT"/>
        </w:rPr>
        <w:t>(</w:t>
      </w:r>
      <w:r w:rsidR="005352ED" w:rsidRPr="00EE5F3C">
        <w:rPr>
          <w:rFonts w:ascii="Cambria" w:hAnsi="Cambria"/>
          <w:sz w:val="22"/>
          <w:szCs w:val="22"/>
          <w:lang w:val="lt-LT"/>
        </w:rPr>
        <w:t>4</w:t>
      </w:r>
      <w:r w:rsidR="00412340" w:rsidRPr="00EE5F3C">
        <w:rPr>
          <w:rFonts w:ascii="Cambria" w:hAnsi="Cambria"/>
          <w:sz w:val="22"/>
          <w:szCs w:val="22"/>
          <w:lang w:val="lt-LT"/>
        </w:rPr>
        <w:t xml:space="preserve"> priedas)</w:t>
      </w:r>
      <w:r w:rsidR="00412340" w:rsidRPr="00EE5F3C">
        <w:rPr>
          <w:rFonts w:ascii="Cambria" w:hAnsi="Cambria"/>
          <w:sz w:val="22"/>
          <w:szCs w:val="22"/>
          <w:lang w:val="lt-LT" w:eastAsia="lt-LT"/>
        </w:rPr>
        <w:t>;</w:t>
      </w:r>
    </w:p>
    <w:p w:rsidR="00B869E3" w:rsidRPr="00EE5F3C" w:rsidRDefault="00B869E3" w:rsidP="00653078">
      <w:pPr>
        <w:ind w:left="-907" w:firstLine="907"/>
        <w:rPr>
          <w:rFonts w:ascii="Cambria" w:hAnsi="Cambria"/>
          <w:sz w:val="22"/>
          <w:szCs w:val="22"/>
          <w:lang w:val="lt-LT"/>
        </w:rPr>
      </w:pPr>
      <w:r w:rsidRPr="00EE5F3C">
        <w:rPr>
          <w:rFonts w:ascii="Cambria" w:hAnsi="Cambria"/>
          <w:sz w:val="22"/>
          <w:szCs w:val="22"/>
          <w:lang w:val="lt-LT"/>
        </w:rPr>
        <w:t xml:space="preserve">5. </w:t>
      </w:r>
      <w:r w:rsidR="00653078" w:rsidRPr="00EE5F3C">
        <w:rPr>
          <w:rFonts w:ascii="Cambria" w:hAnsi="Cambria"/>
          <w:sz w:val="22"/>
          <w:szCs w:val="22"/>
          <w:lang w:val="lt-LT"/>
        </w:rPr>
        <w:t>Atviro konkurso (supaprastinto pirkimo) sąlygos (5 priedas);</w:t>
      </w:r>
    </w:p>
    <w:p w:rsidR="00487886" w:rsidRPr="00EE5F3C" w:rsidRDefault="00B869E3" w:rsidP="001D30F1">
      <w:pPr>
        <w:ind w:left="-907" w:firstLine="907"/>
        <w:rPr>
          <w:rFonts w:ascii="Cambria" w:hAnsi="Cambria"/>
          <w:sz w:val="22"/>
          <w:szCs w:val="22"/>
          <w:lang w:val="lt-LT"/>
        </w:rPr>
      </w:pPr>
      <w:r w:rsidRPr="00EE5F3C">
        <w:rPr>
          <w:rFonts w:ascii="Cambria" w:hAnsi="Cambria"/>
          <w:sz w:val="22"/>
          <w:szCs w:val="22"/>
          <w:lang w:val="lt-LT"/>
        </w:rPr>
        <w:t>6</w:t>
      </w:r>
      <w:r w:rsidR="00487886" w:rsidRPr="00EE5F3C">
        <w:rPr>
          <w:rFonts w:ascii="Cambria" w:hAnsi="Cambria"/>
          <w:sz w:val="22"/>
          <w:szCs w:val="22"/>
          <w:lang w:val="lt-LT"/>
        </w:rPr>
        <w:t>.</w:t>
      </w:r>
      <w:r w:rsidRPr="00EE5F3C">
        <w:rPr>
          <w:rFonts w:ascii="Cambria" w:hAnsi="Cambria"/>
          <w:sz w:val="22"/>
          <w:szCs w:val="22"/>
          <w:lang w:val="lt-LT"/>
        </w:rPr>
        <w:t xml:space="preserve"> </w:t>
      </w:r>
      <w:r w:rsidR="00747FB7" w:rsidRPr="00EE5F3C">
        <w:rPr>
          <w:rFonts w:ascii="Cambria" w:hAnsi="Cambria"/>
          <w:sz w:val="22"/>
          <w:szCs w:val="22"/>
          <w:lang w:val="lt-LT"/>
        </w:rPr>
        <w:t>P</w:t>
      </w:r>
      <w:r w:rsidR="00747FB7" w:rsidRPr="00EE5F3C">
        <w:rPr>
          <w:rFonts w:ascii="Cambria" w:hAnsi="Cambria"/>
          <w:sz w:val="22"/>
          <w:szCs w:val="22"/>
        </w:rPr>
        <w:t xml:space="preserve">rekių </w:t>
      </w:r>
      <w:r w:rsidR="00747FB7" w:rsidRPr="00EE5F3C">
        <w:rPr>
          <w:rFonts w:ascii="Cambria" w:hAnsi="Cambria"/>
          <w:sz w:val="22"/>
          <w:szCs w:val="22"/>
          <w:lang w:val="lt-LT"/>
        </w:rPr>
        <w:t xml:space="preserve">Bendrosios </w:t>
      </w:r>
      <w:r w:rsidR="00576943" w:rsidRPr="00EE5F3C">
        <w:rPr>
          <w:rFonts w:ascii="Cambria" w:hAnsi="Cambria"/>
          <w:sz w:val="22"/>
          <w:szCs w:val="22"/>
          <w:lang w:val="lt-LT"/>
        </w:rPr>
        <w:t xml:space="preserve">sutarties </w:t>
      </w:r>
      <w:r w:rsidRPr="00EE5F3C">
        <w:rPr>
          <w:rFonts w:ascii="Cambria" w:hAnsi="Cambria"/>
          <w:sz w:val="22"/>
          <w:szCs w:val="22"/>
          <w:lang w:val="lt-LT"/>
        </w:rPr>
        <w:t>sąlygos (6</w:t>
      </w:r>
      <w:r w:rsidR="00487886" w:rsidRPr="00EE5F3C">
        <w:rPr>
          <w:rFonts w:ascii="Cambria" w:hAnsi="Cambria"/>
          <w:sz w:val="22"/>
          <w:szCs w:val="22"/>
          <w:lang w:val="lt-LT"/>
        </w:rPr>
        <w:t xml:space="preserve"> priedas).</w:t>
      </w:r>
    </w:p>
    <w:p w:rsidR="00653078" w:rsidRPr="00EE5F3C" w:rsidRDefault="00653078" w:rsidP="001D30F1">
      <w:pPr>
        <w:ind w:left="-907" w:firstLine="907"/>
        <w:rPr>
          <w:rFonts w:ascii="Cambria" w:hAnsi="Cambria"/>
          <w:sz w:val="22"/>
          <w:szCs w:val="22"/>
          <w:lang w:val="lt-LT" w:eastAsia="lt-LT"/>
        </w:rPr>
      </w:pPr>
      <w:r w:rsidRPr="00EE5F3C">
        <w:rPr>
          <w:rFonts w:ascii="Cambria" w:hAnsi="Cambria"/>
          <w:sz w:val="22"/>
          <w:szCs w:val="22"/>
          <w:lang w:val="lt-LT"/>
        </w:rPr>
        <w:t>7. Tiekėjo deklaracija dėl Nacionalinio saugumo reikalavimų atitikties. (7 priedas)</w:t>
      </w:r>
    </w:p>
    <w:p w:rsidR="007C7568" w:rsidRPr="00EE5F3C"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E5F3C">
        <w:rPr>
          <w:rFonts w:ascii="Cambria" w:hAnsi="Cambria" w:cs="Times New Roman"/>
          <w:color w:val="auto"/>
          <w:sz w:val="22"/>
          <w:szCs w:val="22"/>
          <w:lang w:val="lt-LT"/>
        </w:rPr>
        <w:br w:type="page"/>
      </w:r>
    </w:p>
    <w:p w:rsidR="007C7568" w:rsidRPr="00EE5F3C"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E5F3C">
        <w:rPr>
          <w:rFonts w:ascii="Cambria" w:hAnsi="Cambria"/>
          <w:b/>
          <w:sz w:val="22"/>
        </w:rPr>
        <w:lastRenderedPageBreak/>
        <w:t>BENDROSIOS NUOSTATOS</w:t>
      </w:r>
      <w:bookmarkEnd w:id="0"/>
    </w:p>
    <w:p w:rsidR="007C7568" w:rsidRPr="00EE5F3C" w:rsidRDefault="007C7568" w:rsidP="007C7568">
      <w:pPr>
        <w:ind w:left="1622"/>
        <w:rPr>
          <w:rFonts w:ascii="Cambria" w:hAnsi="Cambria"/>
          <w:b/>
          <w:color w:val="000000"/>
          <w:sz w:val="22"/>
          <w:szCs w:val="22"/>
          <w:lang w:val="lt-LT"/>
        </w:rPr>
      </w:pPr>
    </w:p>
    <w:p w:rsidR="007C7568" w:rsidRPr="00EE5F3C"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E5F3C">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C7462D" w:rsidRPr="00EE5F3C">
        <w:rPr>
          <w:rFonts w:ascii="Cambria" w:hAnsi="Cambria"/>
          <w:b/>
          <w:bCs/>
          <w:color w:val="548DD4" w:themeColor="text2" w:themeTint="99"/>
          <w:sz w:val="22"/>
          <w:szCs w:val="22"/>
          <w:lang w:val="lt-LT"/>
        </w:rPr>
        <w:t>GASS sistemų atnaujinimą</w:t>
      </w:r>
      <w:r w:rsidR="00061483" w:rsidRPr="00EE5F3C">
        <w:rPr>
          <w:rFonts w:ascii="Cambria" w:hAnsi="Cambria"/>
          <w:b/>
          <w:bCs/>
          <w:color w:val="548DD4" w:themeColor="text2" w:themeTint="99"/>
          <w:sz w:val="22"/>
          <w:szCs w:val="22"/>
          <w:lang w:val="lt-LT"/>
        </w:rPr>
        <w:t xml:space="preserve"> </w:t>
      </w:r>
      <w:r w:rsidR="00061483" w:rsidRPr="00EE5F3C">
        <w:rPr>
          <w:rFonts w:ascii="Cambria" w:hAnsi="Cambria"/>
          <w:bCs/>
          <w:sz w:val="22"/>
          <w:szCs w:val="22"/>
          <w:lang w:val="lt-LT"/>
        </w:rPr>
        <w:t>(toliau – prekės)</w:t>
      </w:r>
      <w:r w:rsidR="00954292" w:rsidRPr="00EE5F3C">
        <w:rPr>
          <w:rFonts w:ascii="Cambria" w:hAnsi="Cambria"/>
          <w:bCs/>
          <w:sz w:val="22"/>
          <w:szCs w:val="22"/>
          <w:lang w:val="lt-LT"/>
        </w:rPr>
        <w:t>.</w:t>
      </w:r>
    </w:p>
    <w:p w:rsidR="007C7568" w:rsidRPr="00EE5F3C" w:rsidRDefault="007C7568" w:rsidP="00635F06">
      <w:pPr>
        <w:pStyle w:val="Body2"/>
        <w:tabs>
          <w:tab w:val="left" w:pos="426"/>
        </w:tabs>
        <w:spacing w:after="0"/>
        <w:ind w:firstLine="567"/>
        <w:rPr>
          <w:rFonts w:ascii="Cambria" w:hAnsi="Cambria" w:cs="Times New Roman"/>
          <w:lang w:val="lt-LT"/>
        </w:rPr>
      </w:pPr>
      <w:r w:rsidRPr="00EE5F3C">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E5F3C" w:rsidRDefault="007C7568" w:rsidP="00635F06">
      <w:pPr>
        <w:pStyle w:val="Body2"/>
        <w:tabs>
          <w:tab w:val="left" w:pos="426"/>
        </w:tabs>
        <w:spacing w:after="0"/>
        <w:ind w:firstLine="567"/>
        <w:rPr>
          <w:rFonts w:ascii="Cambria" w:hAnsi="Cambria" w:cs="Times New Roman"/>
          <w:lang w:val="lt-LT"/>
        </w:rPr>
      </w:pPr>
      <w:r w:rsidRPr="00EE5F3C">
        <w:rPr>
          <w:rFonts w:ascii="Cambria" w:hAnsi="Cambria" w:cs="Times New Roman"/>
          <w:lang w:val="lt-LT"/>
        </w:rPr>
        <w:t xml:space="preserve">1.3. </w:t>
      </w:r>
      <w:r w:rsidR="00DE29AA" w:rsidRPr="00EE5F3C">
        <w:rPr>
          <w:rFonts w:ascii="Cambria" w:hAnsi="Cambria" w:cs="Times New Roman"/>
          <w:lang w:val="lt-LT"/>
        </w:rPr>
        <w:t>Pirkimas vykdomas atviro konkurso (supaprastinto pirkimo) būdu naudojantis Centrinės viešųjų pirkimų informacinės sistemos priemonėmis (toliau - CVP IS). Pirkimo dokumentai skelbiami CVP IS adres</w:t>
      </w:r>
      <w:r w:rsidR="00A65CEE" w:rsidRPr="00EE5F3C">
        <w:rPr>
          <w:rFonts w:ascii="Cambria" w:hAnsi="Cambria" w:cs="Times New Roman"/>
          <w:lang w:val="lt-LT"/>
        </w:rPr>
        <w:t xml:space="preserve">u </w:t>
      </w:r>
      <w:hyperlink r:id="rId12" w:history="1">
        <w:r w:rsidR="00DE29AA" w:rsidRPr="00EE5F3C">
          <w:rPr>
            <w:rStyle w:val="Hyperlink"/>
            <w:rFonts w:ascii="Cambria" w:hAnsi="Cambria" w:cs="Times New Roman"/>
            <w:color w:val="4F81BD" w:themeColor="accent1"/>
            <w:lang w:val="lt-LT"/>
          </w:rPr>
          <w:t>https://viesiejipirkimai.lt</w:t>
        </w:r>
      </w:hyperlink>
      <w:r w:rsidR="00DE29AA" w:rsidRPr="00EE5F3C">
        <w:rPr>
          <w:rFonts w:ascii="Cambria" w:hAnsi="Cambria" w:cs="Times New Roman"/>
          <w:lang w:val="lt-LT"/>
        </w:rPr>
        <w:t xml:space="preserve">. Pirkimas atliekamas elektroniniu būdu. Elektroninėmis priemonėmis pasiūlymus gali teikti tik tie tiekėjai, kurie yra registruoti CVP IS, pasiekiamoje adresu </w:t>
      </w:r>
      <w:hyperlink r:id="rId13" w:history="1">
        <w:r w:rsidR="00DE29AA" w:rsidRPr="00EE5F3C">
          <w:rPr>
            <w:rStyle w:val="Hyperlink"/>
            <w:rFonts w:ascii="Cambria" w:hAnsi="Cambria" w:cs="Times New Roman"/>
            <w:color w:val="4F81BD" w:themeColor="accent1"/>
          </w:rPr>
          <w:t>https://viesiejipirkimai.lt</w:t>
        </w:r>
      </w:hyperlink>
      <w:r w:rsidR="00DE29AA" w:rsidRPr="00EE5F3C">
        <w:rPr>
          <w:rFonts w:ascii="Cambria" w:hAnsi="Cambria" w:cs="Times New Roman"/>
          <w:lang w:val="lt-LT"/>
        </w:rPr>
        <w:t>.</w:t>
      </w:r>
    </w:p>
    <w:p w:rsidR="007C7568" w:rsidRPr="00EE5F3C" w:rsidRDefault="007C7568" w:rsidP="00635F06">
      <w:pPr>
        <w:pStyle w:val="Body2"/>
        <w:tabs>
          <w:tab w:val="left" w:pos="426"/>
        </w:tabs>
        <w:spacing w:after="0"/>
        <w:ind w:firstLine="567"/>
        <w:rPr>
          <w:rFonts w:ascii="Cambria" w:hAnsi="Cambria" w:cs="Times New Roman"/>
          <w:b/>
          <w:bCs/>
          <w:color w:val="587A3C"/>
          <w:lang w:val="lt-LT"/>
        </w:rPr>
      </w:pPr>
      <w:r w:rsidRPr="00EE5F3C">
        <w:rPr>
          <w:rFonts w:ascii="Cambria" w:hAnsi="Cambria" w:cs="Times New Roman"/>
          <w:lang w:val="lt-LT"/>
        </w:rPr>
        <w:t>1.4. Išankstinis skelbimas apie pirkimą nebuvo skelbtas.</w:t>
      </w:r>
    </w:p>
    <w:p w:rsidR="007C7568" w:rsidRPr="00EE5F3C" w:rsidRDefault="007C7568" w:rsidP="00635F06">
      <w:pPr>
        <w:pStyle w:val="Body2"/>
        <w:tabs>
          <w:tab w:val="left" w:pos="426"/>
          <w:tab w:val="left" w:pos="851"/>
        </w:tabs>
        <w:spacing w:after="0"/>
        <w:ind w:firstLine="567"/>
        <w:rPr>
          <w:rFonts w:ascii="Cambria" w:hAnsi="Cambria" w:cs="Times New Roman"/>
          <w:color w:val="auto"/>
          <w:lang w:val="lt-LT"/>
        </w:rPr>
      </w:pPr>
      <w:r w:rsidRPr="00EE5F3C">
        <w:rPr>
          <w:rFonts w:ascii="Cambria" w:hAnsi="Cambria" w:cs="Times New Roman"/>
          <w:lang w:val="lt-LT"/>
        </w:rPr>
        <w:t xml:space="preserve">1.5. </w:t>
      </w:r>
      <w:r w:rsidRPr="00EE5F3C">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E5F3C" w:rsidRDefault="007C7568" w:rsidP="00635F06">
      <w:pPr>
        <w:tabs>
          <w:tab w:val="left" w:pos="426"/>
          <w:tab w:val="left" w:pos="993"/>
        </w:tabs>
        <w:ind w:firstLine="567"/>
        <w:jc w:val="both"/>
        <w:rPr>
          <w:rFonts w:ascii="Cambria" w:hAnsi="Cambria"/>
          <w:sz w:val="22"/>
          <w:szCs w:val="22"/>
          <w:lang w:val="lt-LT"/>
        </w:rPr>
      </w:pPr>
      <w:r w:rsidRPr="00EE5F3C">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EE5F3C" w:rsidRDefault="007C7568" w:rsidP="000B700C">
      <w:pPr>
        <w:tabs>
          <w:tab w:val="left" w:pos="426"/>
        </w:tabs>
        <w:ind w:firstLine="567"/>
        <w:jc w:val="both"/>
        <w:rPr>
          <w:rFonts w:ascii="Cambria" w:hAnsi="Cambria"/>
          <w:sz w:val="22"/>
          <w:szCs w:val="22"/>
          <w:lang w:val="lt-LT"/>
        </w:rPr>
      </w:pPr>
      <w:r w:rsidRPr="00EE5F3C">
        <w:rPr>
          <w:rFonts w:ascii="Cambria" w:hAnsi="Cambria"/>
          <w:sz w:val="22"/>
          <w:szCs w:val="22"/>
          <w:lang w:val="lt-LT"/>
        </w:rPr>
        <w:t xml:space="preserve">1.7. </w:t>
      </w:r>
      <w:r w:rsidR="000B700C" w:rsidRPr="00EE5F3C">
        <w:rPr>
          <w:rFonts w:ascii="Cambria" w:hAnsi="Cambria"/>
          <w:sz w:val="22"/>
          <w:szCs w:val="22"/>
          <w:lang w:val="lt-LT"/>
        </w:rPr>
        <w:t>Perkančiosios organizacijos kontaktiniai asmenys – viešųjų pirki</w:t>
      </w:r>
      <w:r w:rsidR="00F45DAD" w:rsidRPr="00EE5F3C">
        <w:rPr>
          <w:rFonts w:ascii="Cambria" w:hAnsi="Cambria"/>
          <w:sz w:val="22"/>
          <w:szCs w:val="22"/>
          <w:lang w:val="lt-LT"/>
        </w:rPr>
        <w:t>mų</w:t>
      </w:r>
      <w:r w:rsidR="000B700C" w:rsidRPr="00EE5F3C">
        <w:rPr>
          <w:rFonts w:ascii="Cambria" w:hAnsi="Cambria"/>
          <w:sz w:val="22"/>
          <w:szCs w:val="22"/>
          <w:lang w:val="lt-LT"/>
        </w:rPr>
        <w:t xml:space="preserve"> </w:t>
      </w:r>
      <w:r w:rsidR="000B700C" w:rsidRPr="00EE5F3C">
        <w:rPr>
          <w:rFonts w:ascii="Cambria" w:eastAsia="Times New Roman" w:hAnsi="Cambria"/>
          <w:sz w:val="22"/>
          <w:szCs w:val="22"/>
          <w:bdr w:val="none" w:sz="0" w:space="0" w:color="auto"/>
          <w:lang w:val="lt-LT"/>
        </w:rPr>
        <w:t xml:space="preserve">specialistė </w:t>
      </w:r>
      <w:r w:rsidR="00395D86" w:rsidRPr="00EE5F3C">
        <w:rPr>
          <w:rFonts w:ascii="Cambria" w:eastAsia="Times New Roman" w:hAnsi="Cambria"/>
          <w:sz w:val="22"/>
          <w:szCs w:val="22"/>
          <w:bdr w:val="none" w:sz="0" w:space="0" w:color="auto"/>
          <w:lang w:val="lt-LT"/>
        </w:rPr>
        <w:t>Eglė Mirklienė</w:t>
      </w:r>
      <w:r w:rsidR="000B700C" w:rsidRPr="00EE5F3C">
        <w:rPr>
          <w:rFonts w:ascii="Cambria" w:eastAsia="Times New Roman" w:hAnsi="Cambria"/>
          <w:sz w:val="22"/>
          <w:szCs w:val="22"/>
          <w:bdr w:val="none" w:sz="0" w:space="0" w:color="auto"/>
          <w:lang w:val="lt-LT"/>
        </w:rPr>
        <w:t>, tel. +370 37</w:t>
      </w:r>
      <w:r w:rsidR="00756D16" w:rsidRPr="00EE5F3C">
        <w:rPr>
          <w:rFonts w:ascii="Cambria" w:eastAsia="Times New Roman" w:hAnsi="Cambria"/>
          <w:sz w:val="22"/>
          <w:szCs w:val="22"/>
          <w:bdr w:val="none" w:sz="0" w:space="0" w:color="auto"/>
          <w:lang w:val="lt-LT"/>
        </w:rPr>
        <w:t xml:space="preserve"> </w:t>
      </w:r>
      <w:r w:rsidR="000D456F" w:rsidRPr="00EE5F3C">
        <w:rPr>
          <w:rFonts w:ascii="Cambria" w:eastAsia="Times New Roman" w:hAnsi="Cambria"/>
          <w:iCs/>
          <w:sz w:val="22"/>
          <w:szCs w:val="22"/>
          <w:bdr w:val="none" w:sz="0" w:space="0" w:color="auto"/>
        </w:rPr>
        <w:t>327060</w:t>
      </w:r>
      <w:r w:rsidR="000B700C" w:rsidRPr="00EE5F3C">
        <w:rPr>
          <w:rFonts w:ascii="Cambria" w:eastAsia="Times New Roman" w:hAnsi="Cambria"/>
          <w:sz w:val="22"/>
          <w:szCs w:val="22"/>
          <w:bdr w:val="none" w:sz="0" w:space="0" w:color="auto"/>
          <w:lang w:val="lt-LT"/>
        </w:rPr>
        <w:t xml:space="preserve">, el. paštas </w:t>
      </w:r>
      <w:hyperlink r:id="rId14" w:history="1">
        <w:r w:rsidR="000D456F" w:rsidRPr="00EE5F3C">
          <w:rPr>
            <w:rStyle w:val="Hyperlink"/>
            <w:rFonts w:ascii="Cambria" w:eastAsia="Times New Roman" w:hAnsi="Cambria"/>
            <w:sz w:val="22"/>
            <w:szCs w:val="22"/>
            <w:bdr w:val="none" w:sz="0" w:space="0" w:color="auto"/>
            <w:lang w:val="lt-LT"/>
          </w:rPr>
          <w:t>egle.mirkliene@kaunoklinikos.lt</w:t>
        </w:r>
      </w:hyperlink>
      <w:r w:rsidR="00662C1E" w:rsidRPr="00EE5F3C">
        <w:rPr>
          <w:rFonts w:ascii="Cambria" w:hAnsi="Cambria"/>
          <w:sz w:val="22"/>
          <w:szCs w:val="22"/>
          <w:lang w:val="lt-LT"/>
        </w:rPr>
        <w:t xml:space="preserve">. </w:t>
      </w:r>
      <w:r w:rsidRPr="00EE5F3C">
        <w:rPr>
          <w:rFonts w:ascii="Cambria" w:hAnsi="Cambria"/>
          <w:sz w:val="22"/>
          <w:szCs w:val="22"/>
          <w:lang w:val="lt-LT"/>
        </w:rPr>
        <w:t xml:space="preserve">Perkančioji organizacija </w:t>
      </w:r>
      <w:r w:rsidRPr="00EE5F3C">
        <w:rPr>
          <w:rFonts w:ascii="Cambria" w:hAnsi="Cambria"/>
          <w:iCs/>
          <w:sz w:val="22"/>
          <w:szCs w:val="22"/>
          <w:lang w:val="lt-LT"/>
        </w:rPr>
        <w:t xml:space="preserve">yra </w:t>
      </w:r>
      <w:r w:rsidRPr="00EE5F3C">
        <w:rPr>
          <w:rFonts w:ascii="Cambria" w:hAnsi="Cambria"/>
          <w:sz w:val="22"/>
          <w:szCs w:val="22"/>
          <w:lang w:val="lt-LT"/>
        </w:rPr>
        <w:t>pridėtinės vertės mokesčio (toliau – PVM) mokėtoja.</w:t>
      </w:r>
    </w:p>
    <w:p w:rsidR="000B700C" w:rsidRPr="00EE5F3C" w:rsidRDefault="000B700C" w:rsidP="000B700C">
      <w:pPr>
        <w:tabs>
          <w:tab w:val="left" w:pos="426"/>
        </w:tabs>
        <w:ind w:firstLine="567"/>
        <w:jc w:val="both"/>
        <w:rPr>
          <w:rFonts w:ascii="Cambria" w:hAnsi="Cambria"/>
          <w:sz w:val="22"/>
          <w:szCs w:val="22"/>
          <w:lang w:val="lt-LT"/>
        </w:rPr>
      </w:pPr>
    </w:p>
    <w:p w:rsidR="007C7568" w:rsidRPr="00EE5F3C" w:rsidRDefault="007C7568" w:rsidP="000B700C">
      <w:pPr>
        <w:pStyle w:val="Heading1"/>
        <w:spacing w:before="0" w:after="0"/>
        <w:rPr>
          <w:rFonts w:ascii="Cambria" w:hAnsi="Cambria"/>
          <w:b/>
          <w:sz w:val="22"/>
        </w:rPr>
      </w:pPr>
      <w:bookmarkStart w:id="7" w:name="_Toc487805677"/>
      <w:bookmarkStart w:id="8" w:name="_Toc490665140"/>
      <w:r w:rsidRPr="00EE5F3C">
        <w:rPr>
          <w:rFonts w:ascii="Cambria" w:hAnsi="Cambria"/>
          <w:b/>
          <w:sz w:val="22"/>
        </w:rPr>
        <w:t>PIRKIMO OBJEKTAS</w:t>
      </w:r>
      <w:bookmarkEnd w:id="7"/>
      <w:bookmarkEnd w:id="8"/>
    </w:p>
    <w:p w:rsidR="000B700C" w:rsidRPr="00EE5F3C" w:rsidRDefault="000B700C" w:rsidP="00CA7616">
      <w:pPr>
        <w:rPr>
          <w:rFonts w:ascii="Cambria" w:hAnsi="Cambria"/>
          <w:sz w:val="22"/>
          <w:szCs w:val="22"/>
          <w:lang w:val="lt-LT" w:eastAsia="lt-LT"/>
        </w:rPr>
      </w:pPr>
    </w:p>
    <w:bookmarkEnd w:id="4"/>
    <w:bookmarkEnd w:id="5"/>
    <w:bookmarkEnd w:id="6"/>
    <w:p w:rsidR="007C7568" w:rsidRPr="00EE5F3C"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E5F3C">
        <w:rPr>
          <w:rFonts w:ascii="Cambria" w:hAnsi="Cambria"/>
        </w:rPr>
        <w:t>Pirkimo objektas</w:t>
      </w:r>
      <w:r w:rsidR="001D30F1" w:rsidRPr="00EE5F3C">
        <w:rPr>
          <w:rFonts w:ascii="Cambria" w:hAnsi="Cambria"/>
        </w:rPr>
        <w:t xml:space="preserve"> </w:t>
      </w:r>
      <w:r w:rsidRPr="00EE5F3C">
        <w:rPr>
          <w:rFonts w:ascii="Cambria" w:hAnsi="Cambria"/>
        </w:rPr>
        <w:t>–</w:t>
      </w:r>
      <w:r w:rsidR="00CA7616" w:rsidRPr="00EE5F3C">
        <w:rPr>
          <w:rFonts w:ascii="Cambria" w:hAnsi="Cambria"/>
        </w:rPr>
        <w:t xml:space="preserve"> </w:t>
      </w:r>
      <w:r w:rsidR="00C7462D" w:rsidRPr="00EE5F3C">
        <w:rPr>
          <w:rFonts w:ascii="Cambria" w:hAnsi="Cambria"/>
          <w:b/>
          <w:bCs/>
          <w:color w:val="548DD4" w:themeColor="text2" w:themeTint="99"/>
        </w:rPr>
        <w:t>GASS sistemų atnaujinimas</w:t>
      </w:r>
      <w:r w:rsidR="00CA7616" w:rsidRPr="00EE5F3C">
        <w:rPr>
          <w:rFonts w:ascii="Cambria" w:hAnsi="Cambria"/>
        </w:rPr>
        <w:t>.</w:t>
      </w:r>
    </w:p>
    <w:p w:rsidR="000B700C" w:rsidRPr="00EE5F3C" w:rsidRDefault="000B700C" w:rsidP="00ED171E">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E5F3C">
        <w:rPr>
          <w:rFonts w:ascii="Cambria" w:eastAsia="Arial Unicode MS" w:hAnsi="Cambria"/>
          <w:bdr w:val="nil"/>
        </w:rPr>
        <w:t>Detali informacija apie perkamas prekes patei</w:t>
      </w:r>
      <w:r w:rsidR="00576943" w:rsidRPr="00EE5F3C">
        <w:rPr>
          <w:rFonts w:ascii="Cambria" w:eastAsia="Arial Unicode MS" w:hAnsi="Cambria"/>
          <w:bdr w:val="nil"/>
        </w:rPr>
        <w:t>kiama techninėje specifikacijoje</w:t>
      </w:r>
      <w:r w:rsidR="00C57696" w:rsidRPr="00EE5F3C">
        <w:rPr>
          <w:rFonts w:ascii="Cambria" w:eastAsia="Arial Unicode MS" w:hAnsi="Cambria"/>
          <w:bdr w:val="nil"/>
        </w:rPr>
        <w:t xml:space="preserve"> (Pirkimos sąlygų 3 priede)</w:t>
      </w:r>
      <w:r w:rsidRPr="00EE5F3C">
        <w:rPr>
          <w:rFonts w:ascii="Cambria" w:eastAsia="Arial Unicode MS" w:hAnsi="Cambria"/>
          <w:bdr w:val="nil"/>
        </w:rPr>
        <w:t xml:space="preserve">. </w:t>
      </w:r>
    </w:p>
    <w:p w:rsidR="000D1F94" w:rsidRPr="00EE5F3C"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EE5F3C">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C57696" w:rsidRPr="00EE5F3C">
        <w:rPr>
          <w:rFonts w:ascii="Cambria" w:hAnsi="Cambria"/>
          <w:sz w:val="22"/>
          <w:szCs w:val="22"/>
          <w:shd w:val="clear" w:color="auto" w:fill="FFFFFF"/>
        </w:rPr>
        <w:t xml:space="preserve">(adresu </w:t>
      </w:r>
      <w:hyperlink r:id="rId15" w:history="1">
        <w:r w:rsidR="00C57696" w:rsidRPr="00EE5F3C">
          <w:rPr>
            <w:rStyle w:val="Hyperlink"/>
            <w:rFonts w:ascii="Cambria" w:hAnsi="Cambria"/>
            <w:sz w:val="22"/>
            <w:szCs w:val="22"/>
            <w:shd w:val="clear" w:color="auto" w:fill="FFFFFF"/>
          </w:rPr>
          <w:t>https://pirkimai.eviesiejipirkimai.lt</w:t>
        </w:r>
      </w:hyperlink>
      <w:r w:rsidR="00C57696" w:rsidRPr="00EE5F3C">
        <w:rPr>
          <w:rFonts w:ascii="Cambria" w:hAnsi="Cambria"/>
          <w:sz w:val="22"/>
          <w:szCs w:val="22"/>
          <w:u w:val="single"/>
          <w:shd w:val="clear" w:color="auto" w:fill="FFFFFF"/>
        </w:rPr>
        <w:t xml:space="preserve">) </w:t>
      </w:r>
      <w:r w:rsidRPr="00EE5F3C">
        <w:rPr>
          <w:rFonts w:ascii="Cambria" w:hAnsi="Cambria"/>
          <w:sz w:val="22"/>
          <w:szCs w:val="22"/>
          <w:shd w:val="clear" w:color="auto" w:fill="FFFFFF"/>
          <w:lang w:val="lt-LT"/>
        </w:rPr>
        <w:t xml:space="preserve">buvo viešai skelbta išankstinė rinkos konsultacija </w:t>
      </w:r>
      <w:r w:rsidR="00C57696" w:rsidRPr="00EE5F3C">
        <w:rPr>
          <w:rFonts w:ascii="Cambria" w:hAnsi="Cambria"/>
          <w:sz w:val="22"/>
          <w:szCs w:val="22"/>
          <w:shd w:val="clear" w:color="auto" w:fill="FFFFFF"/>
          <w:lang w:val="lt-LT"/>
        </w:rPr>
        <w:t xml:space="preserve">dėl </w:t>
      </w:r>
      <w:r w:rsidR="00C7462D" w:rsidRPr="00EE5F3C">
        <w:rPr>
          <w:rFonts w:ascii="Cambria" w:hAnsi="Cambria"/>
          <w:b/>
          <w:i/>
          <w:sz w:val="22"/>
          <w:szCs w:val="22"/>
          <w:shd w:val="clear" w:color="auto" w:fill="FFFFFF"/>
          <w:lang w:val="lt-LT"/>
        </w:rPr>
        <w:t>GASS sistemos a</w:t>
      </w:r>
      <w:r w:rsidR="002922B0">
        <w:rPr>
          <w:rFonts w:ascii="Cambria" w:hAnsi="Cambria"/>
          <w:b/>
          <w:i/>
          <w:sz w:val="22"/>
          <w:szCs w:val="22"/>
          <w:shd w:val="clear" w:color="auto" w:fill="FFFFFF"/>
          <w:lang w:val="lt-LT"/>
        </w:rPr>
        <w:t>t</w:t>
      </w:r>
      <w:r w:rsidR="00C7462D" w:rsidRPr="00EE5F3C">
        <w:rPr>
          <w:rFonts w:ascii="Cambria" w:hAnsi="Cambria"/>
          <w:b/>
          <w:i/>
          <w:sz w:val="22"/>
          <w:szCs w:val="22"/>
          <w:shd w:val="clear" w:color="auto" w:fill="FFFFFF"/>
          <w:lang w:val="lt-LT"/>
        </w:rPr>
        <w:t>naujinimo</w:t>
      </w:r>
      <w:r w:rsidR="00C57696" w:rsidRPr="00EE5F3C">
        <w:rPr>
          <w:rFonts w:ascii="Cambria" w:hAnsi="Cambria"/>
          <w:b/>
          <w:sz w:val="22"/>
          <w:szCs w:val="22"/>
          <w:shd w:val="clear" w:color="auto" w:fill="FFFFFF"/>
          <w:lang w:val="lt-LT"/>
        </w:rPr>
        <w:t xml:space="preserve"> pirkimo</w:t>
      </w:r>
      <w:r w:rsidR="00127404" w:rsidRPr="00EE5F3C">
        <w:rPr>
          <w:rFonts w:ascii="Cambria" w:hAnsi="Cambria"/>
          <w:b/>
          <w:sz w:val="22"/>
          <w:szCs w:val="22"/>
          <w:shd w:val="clear" w:color="auto" w:fill="FFFFFF"/>
          <w:lang w:val="lt-LT"/>
        </w:rPr>
        <w:t xml:space="preserve"> </w:t>
      </w:r>
      <w:r w:rsidRPr="00EE5F3C">
        <w:rPr>
          <w:rFonts w:ascii="Cambria" w:hAnsi="Cambria"/>
          <w:b/>
          <w:sz w:val="22"/>
          <w:szCs w:val="22"/>
          <w:shd w:val="clear" w:color="auto" w:fill="FFFFFF"/>
          <w:lang w:val="lt-LT"/>
        </w:rPr>
        <w:t xml:space="preserve">Nr. </w:t>
      </w:r>
      <w:r w:rsidR="00A91E14" w:rsidRPr="00A91E14">
        <w:rPr>
          <w:rFonts w:ascii="Cambria" w:hAnsi="Cambria"/>
          <w:b/>
          <w:sz w:val="22"/>
          <w:szCs w:val="22"/>
          <w:shd w:val="clear" w:color="auto" w:fill="FFFFFF"/>
        </w:rPr>
        <w:t>3393194</w:t>
      </w:r>
      <w:r w:rsidRPr="00EE5F3C">
        <w:rPr>
          <w:rFonts w:ascii="Cambria" w:hAnsi="Cambria"/>
          <w:sz w:val="22"/>
          <w:szCs w:val="22"/>
          <w:shd w:val="clear" w:color="auto" w:fill="FFFFFF"/>
          <w:lang w:val="lt-LT"/>
        </w:rPr>
        <w:t>.</w:t>
      </w:r>
    </w:p>
    <w:p w:rsidR="00883281" w:rsidRPr="00EE5F3C" w:rsidRDefault="00EA4736" w:rsidP="00EA4736">
      <w:pPr>
        <w:ind w:firstLine="567"/>
        <w:jc w:val="both"/>
        <w:rPr>
          <w:rFonts w:ascii="Cambria" w:hAnsi="Cambria"/>
          <w:sz w:val="22"/>
          <w:szCs w:val="22"/>
          <w:lang w:val="lt-LT"/>
        </w:rPr>
      </w:pPr>
      <w:r w:rsidRPr="00EE5F3C">
        <w:rPr>
          <w:rFonts w:ascii="Cambria" w:hAnsi="Cambria"/>
          <w:color w:val="0E1011"/>
          <w:sz w:val="22"/>
          <w:szCs w:val="22"/>
          <w:lang w:val="lt-LT"/>
        </w:rPr>
        <w:t xml:space="preserve">2.4. Šis pirkimas </w:t>
      </w:r>
      <w:r w:rsidRPr="00EE5F3C">
        <w:rPr>
          <w:rFonts w:ascii="Cambria" w:hAnsi="Cambria"/>
          <w:b/>
          <w:color w:val="0E1011"/>
          <w:sz w:val="22"/>
          <w:szCs w:val="22"/>
          <w:lang w:val="lt-LT"/>
        </w:rPr>
        <w:t xml:space="preserve">nėra </w:t>
      </w:r>
      <w:r w:rsidR="00EF362E" w:rsidRPr="00EE5F3C">
        <w:rPr>
          <w:rFonts w:ascii="Cambria" w:hAnsi="Cambria"/>
          <w:b/>
          <w:color w:val="0E1011"/>
          <w:sz w:val="22"/>
          <w:szCs w:val="22"/>
          <w:lang w:val="lt-LT"/>
        </w:rPr>
        <w:t xml:space="preserve"> </w:t>
      </w:r>
      <w:r w:rsidR="00EF362E" w:rsidRPr="00EE5F3C">
        <w:rPr>
          <w:rFonts w:ascii="Cambria" w:hAnsi="Cambria"/>
          <w:b/>
          <w:sz w:val="22"/>
          <w:szCs w:val="22"/>
          <w:lang w:val="lt-LT"/>
        </w:rPr>
        <w:t>skaidomas į atskiras pirkimo dalis</w:t>
      </w:r>
      <w:r w:rsidRPr="00EE5F3C">
        <w:rPr>
          <w:rFonts w:ascii="Cambria" w:hAnsi="Cambria"/>
          <w:sz w:val="22"/>
          <w:szCs w:val="22"/>
          <w:lang w:val="lt-LT"/>
        </w:rPr>
        <w:t>.</w:t>
      </w:r>
    </w:p>
    <w:p w:rsidR="000B700C"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EE5F3C">
        <w:rPr>
          <w:rFonts w:ascii="Cambria" w:eastAsiaTheme="minorHAnsi" w:hAnsi="Cambria"/>
          <w:sz w:val="22"/>
          <w:szCs w:val="22"/>
          <w:bdr w:val="none" w:sz="0" w:space="0" w:color="auto"/>
          <w:lang w:val="lt-LT" w:eastAsia="lt-LT"/>
        </w:rPr>
        <w:t xml:space="preserve">2.5. </w:t>
      </w:r>
      <w:r w:rsidR="000B700C" w:rsidRPr="00EE5F3C">
        <w:rPr>
          <w:rFonts w:ascii="Cambria" w:eastAsiaTheme="minorHAnsi" w:hAnsi="Cambria"/>
          <w:sz w:val="22"/>
          <w:szCs w:val="22"/>
          <w:bdr w:val="none" w:sz="0" w:space="0" w:color="auto"/>
          <w:lang w:val="lt-LT" w:eastAsia="lt-LT"/>
        </w:rPr>
        <w:t xml:space="preserve">Dalyvis gali pateikti tik vieną pasiūlymą visam pirkimui. </w:t>
      </w:r>
      <w:r w:rsidR="000B700C" w:rsidRPr="00EE5F3C">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E5F3C" w:rsidRDefault="00DF624F" w:rsidP="00C468D1">
      <w:pPr>
        <w:pStyle w:val="NoSpacing"/>
        <w:tabs>
          <w:tab w:val="left" w:pos="1560"/>
        </w:tabs>
        <w:ind w:right="-8" w:firstLine="567"/>
        <w:rPr>
          <w:rFonts w:ascii="Cambria" w:hAnsi="Cambria"/>
          <w:sz w:val="22"/>
          <w:szCs w:val="22"/>
          <w:lang w:val="lt-LT"/>
        </w:rPr>
      </w:pPr>
      <w:r w:rsidRPr="00EE5F3C">
        <w:rPr>
          <w:rFonts w:ascii="Cambria" w:hAnsi="Cambria"/>
          <w:sz w:val="22"/>
          <w:szCs w:val="22"/>
          <w:lang w:val="lt-LT"/>
        </w:rPr>
        <w:t>2.</w:t>
      </w:r>
      <w:r w:rsidR="007051D2" w:rsidRPr="00EE5F3C">
        <w:rPr>
          <w:rFonts w:ascii="Cambria" w:hAnsi="Cambria"/>
          <w:sz w:val="22"/>
          <w:szCs w:val="22"/>
          <w:lang w:val="lt-LT"/>
        </w:rPr>
        <w:t>6</w:t>
      </w:r>
      <w:r w:rsidR="00BE5253" w:rsidRPr="00EE5F3C">
        <w:rPr>
          <w:rFonts w:ascii="Cambria" w:hAnsi="Cambria"/>
          <w:sz w:val="22"/>
          <w:szCs w:val="22"/>
          <w:lang w:val="lt-LT"/>
        </w:rPr>
        <w:t>.</w:t>
      </w:r>
      <w:r w:rsidRPr="00EE5F3C">
        <w:rPr>
          <w:rFonts w:ascii="Cambria" w:hAnsi="Cambria"/>
          <w:sz w:val="22"/>
          <w:szCs w:val="22"/>
          <w:lang w:val="lt-LT"/>
        </w:rPr>
        <w:t xml:space="preserve"> Prekių pristatymo vieta yra Lietuvos sveikatos mokslų universiteto ligoninė </w:t>
      </w:r>
      <w:r w:rsidRPr="00EE5F3C">
        <w:rPr>
          <w:rFonts w:ascii="Cambria" w:hAnsi="Cambria"/>
          <w:b/>
          <w:sz w:val="22"/>
          <w:szCs w:val="22"/>
          <w:lang w:val="lt-LT"/>
        </w:rPr>
        <w:t>Kauno klinikos, adresas Eivenių g. 2, LT-50161 Kaunas</w:t>
      </w:r>
      <w:r w:rsidRPr="00EE5F3C">
        <w:rPr>
          <w:rFonts w:ascii="Cambria" w:hAnsi="Cambria"/>
          <w:sz w:val="22"/>
          <w:szCs w:val="22"/>
          <w:lang w:val="lt-LT"/>
        </w:rPr>
        <w:t xml:space="preserve">. </w:t>
      </w:r>
    </w:p>
    <w:p w:rsidR="00C468D1" w:rsidRPr="00EE5F3C"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EE5F3C">
        <w:rPr>
          <w:rFonts w:ascii="Cambria" w:hAnsi="Cambria"/>
        </w:rPr>
        <w:t xml:space="preserve">2.7. </w:t>
      </w:r>
      <w:r w:rsidR="00C468D1" w:rsidRPr="00EE5F3C">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E5F3C">
        <w:rPr>
          <w:rFonts w:ascii="Cambria" w:hAnsi="Cambria"/>
          <w:sz w:val="22"/>
          <w:szCs w:val="22"/>
          <w:lang w:val="lt-LT"/>
        </w:rPr>
        <w:t xml:space="preserve">2.8. </w:t>
      </w:r>
      <w:r w:rsidR="00C468D1" w:rsidRPr="00EE5F3C">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EE5F3C">
        <w:rPr>
          <w:rFonts w:ascii="Cambria" w:hAnsi="Cambria"/>
          <w:sz w:val="22"/>
          <w:szCs w:val="22"/>
          <w:lang w:val="lt-LT" w:eastAsia="lt-LT"/>
        </w:rPr>
        <w:t xml:space="preserve">2.9. </w:t>
      </w:r>
      <w:r w:rsidR="00C468D1" w:rsidRPr="00EE5F3C">
        <w:rPr>
          <w:rFonts w:ascii="Cambria" w:hAnsi="Cambria"/>
          <w:sz w:val="22"/>
          <w:szCs w:val="22"/>
          <w:lang w:val="lt-LT" w:eastAsia="lt-LT"/>
        </w:rPr>
        <w:t xml:space="preserve">Pasiūlymai vertinami </w:t>
      </w:r>
      <w:r w:rsidR="00C468D1" w:rsidRPr="00EE5F3C">
        <w:rPr>
          <w:rFonts w:ascii="Cambria" w:hAnsi="Cambria"/>
          <w:b/>
          <w:sz w:val="22"/>
          <w:szCs w:val="22"/>
          <w:lang w:val="lt-LT" w:eastAsia="lt-LT"/>
        </w:rPr>
        <w:t>pagal kainos kriterijų</w:t>
      </w:r>
      <w:r w:rsidR="00C468D1" w:rsidRPr="00EE5F3C">
        <w:rPr>
          <w:rFonts w:ascii="Cambria" w:hAnsi="Cambria"/>
          <w:sz w:val="22"/>
          <w:szCs w:val="22"/>
          <w:lang w:val="lt-LT" w:eastAsia="lt-LT"/>
        </w:rPr>
        <w:t xml:space="preserve">. </w:t>
      </w:r>
    </w:p>
    <w:p w:rsidR="000D1F94" w:rsidRPr="00EE5F3C"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EE5F3C">
        <w:rPr>
          <w:rFonts w:ascii="Cambria" w:hAnsi="Cambria"/>
          <w:sz w:val="22"/>
          <w:szCs w:val="22"/>
          <w:lang w:val="lt-LT"/>
        </w:rPr>
        <w:t xml:space="preserve">2.10. </w:t>
      </w:r>
      <w:r w:rsidR="000D1F94" w:rsidRPr="00EE5F3C">
        <w:rPr>
          <w:rFonts w:ascii="Cambria" w:hAnsi="Cambria"/>
          <w:sz w:val="22"/>
          <w:szCs w:val="22"/>
          <w:lang w:val="lt-LT"/>
        </w:rPr>
        <w:t>Perkančioji organizacija pažymi, kad nurodytų prekių Centrinės perkančiosios organizacijos (CPO) kataloge nėra.</w:t>
      </w:r>
    </w:p>
    <w:p w:rsidR="002570BD" w:rsidRPr="00EE5F3C" w:rsidRDefault="002570BD" w:rsidP="00C57696">
      <w:pPr>
        <w:pStyle w:val="NoSpacing"/>
        <w:tabs>
          <w:tab w:val="left" w:pos="1560"/>
          <w:tab w:val="left" w:pos="1701"/>
        </w:tabs>
        <w:ind w:right="-8"/>
        <w:jc w:val="both"/>
        <w:rPr>
          <w:rFonts w:ascii="Cambria" w:hAnsi="Cambria"/>
          <w:sz w:val="22"/>
          <w:szCs w:val="22"/>
          <w:lang w:val="lt-LT"/>
        </w:rPr>
      </w:pPr>
    </w:p>
    <w:p w:rsidR="00F21F06" w:rsidRPr="00EE5F3C"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E5F3C">
        <w:rPr>
          <w:rFonts w:ascii="Cambria" w:hAnsi="Cambria"/>
          <w:b/>
          <w:sz w:val="22"/>
        </w:rPr>
        <w:t>3. </w:t>
      </w:r>
      <w:bookmarkStart w:id="13" w:name="_Toc488054833"/>
      <w:r w:rsidRPr="00EE5F3C">
        <w:rPr>
          <w:rFonts w:ascii="Cambria" w:hAnsi="Cambria"/>
          <w:b/>
          <w:sz w:val="22"/>
        </w:rPr>
        <w:t>TIEKĖJŲ PAŠALINIMO PAGRINDAI IR REIKALAUJAMA KVALIFIKACIJA</w:t>
      </w:r>
      <w:bookmarkEnd w:id="13"/>
    </w:p>
    <w:p w:rsidR="00F21F06" w:rsidRPr="00EE5F3C" w:rsidRDefault="00F21F06" w:rsidP="00F21F06">
      <w:pPr>
        <w:rPr>
          <w:rFonts w:ascii="Cambria" w:hAnsi="Cambria"/>
          <w:sz w:val="22"/>
          <w:szCs w:val="22"/>
          <w:lang w:val="lt-LT"/>
        </w:rPr>
      </w:pP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EE5F3C">
          <w:rPr>
            <w:rFonts w:ascii="Cambria" w:hAnsi="Cambria"/>
            <w:sz w:val="22"/>
            <w:szCs w:val="22"/>
            <w:u w:val="single"/>
            <w:lang w:val="lt-LT" w:eastAsia="lt-LT"/>
          </w:rPr>
          <w:t>http://ebvpd.eviesiejipirkimai.lt/espd-web/ir</w:t>
        </w:r>
      </w:hyperlink>
      <w:r w:rsidRPr="00EE5F3C">
        <w:rPr>
          <w:rFonts w:ascii="Cambria" w:hAnsi="Cambria"/>
          <w:sz w:val="22"/>
          <w:szCs w:val="22"/>
          <w:lang w:val="lt-LT" w:eastAsia="lt-LT"/>
        </w:rPr>
        <w:t xml:space="preserve"> </w:t>
      </w:r>
      <w:r w:rsidRPr="00EE5F3C">
        <w:rPr>
          <w:rFonts w:ascii="Cambria" w:hAnsi="Cambria"/>
          <w:color w:val="000000"/>
          <w:sz w:val="22"/>
          <w:szCs w:val="22"/>
          <w:lang w:val="lt-LT" w:eastAsia="lt-LT"/>
        </w:rPr>
        <w:t>užpildžius bei atsisiuntus pateikiamas kartu su pasiūlymu.</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3.2. </w:t>
      </w:r>
      <w:r w:rsidR="00C57696" w:rsidRPr="00EE5F3C">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C57696" w:rsidRPr="00EE5F3C">
        <w:rPr>
          <w:rFonts w:ascii="Cambria" w:hAnsi="Cambria"/>
          <w:color w:val="000000"/>
          <w:sz w:val="22"/>
          <w:szCs w:val="22"/>
          <w:lang w:eastAsia="lt-LT"/>
        </w:rPr>
        <w:t>dėl</w:t>
      </w:r>
      <w:proofErr w:type="gramEnd"/>
      <w:r w:rsidR="00C57696" w:rsidRPr="00EE5F3C">
        <w:rPr>
          <w:rFonts w:ascii="Cambria" w:hAnsi="Cambria"/>
          <w:color w:val="000000"/>
          <w:sz w:val="22"/>
          <w:szCs w:val="22"/>
          <w:lang w:eastAsia="lt-LT"/>
        </w:rPr>
        <w:t xml:space="preserve"> šių tiekėjų patikimumo</w:t>
      </w:r>
      <w:r w:rsidR="00C57696" w:rsidRPr="00EE5F3C">
        <w:rPr>
          <w:rFonts w:ascii="Cambria" w:hAnsi="Cambria"/>
          <w:color w:val="000000"/>
          <w:sz w:val="22"/>
          <w:szCs w:val="22"/>
          <w:lang w:val="lt-LT" w:eastAsia="lt-LT"/>
        </w:rPr>
        <w:t>.</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E5F3C"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r w:rsidRPr="00EE5F3C">
          <w:rPr>
            <w:rFonts w:ascii="Cambria" w:hAnsi="Cambria"/>
            <w:sz w:val="22"/>
            <w:szCs w:val="22"/>
            <w:u w:val="single"/>
            <w:lang w:val="lt-LT" w:eastAsia="lt-LT"/>
          </w:rPr>
          <w:t>https://ec.europa.eu/tools/ecertis/</w:t>
        </w:r>
      </w:hyperlink>
      <w:r w:rsidRPr="00EE5F3C">
        <w:rPr>
          <w:rFonts w:ascii="Cambria" w:hAnsi="Cambria"/>
          <w:sz w:val="22"/>
          <w:szCs w:val="22"/>
          <w:lang w:val="lt-LT" w:eastAsia="lt-LT"/>
        </w:rPr>
        <w:t>.</w:t>
      </w:r>
      <w:r w:rsidRPr="00EE5F3C">
        <w:rPr>
          <w:rFonts w:ascii="Cambria" w:hAnsi="Cambria"/>
          <w:color w:val="000000"/>
          <w:sz w:val="22"/>
          <w:szCs w:val="22"/>
          <w:lang w:val="lt-LT" w:eastAsia="lt-LT"/>
        </w:rPr>
        <w:t xml:space="preserve"> </w:t>
      </w:r>
    </w:p>
    <w:p w:rsidR="000D1449" w:rsidRPr="00EE5F3C"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3.7.1. priesaikos deklaracija;</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3.8. Tiekėjų pašalinimo pagrindai ir jų nebuvimą įrodantys dokumentai:</w:t>
      </w:r>
    </w:p>
    <w:p w:rsidR="0066336C" w:rsidRPr="00EE5F3C" w:rsidRDefault="0066336C" w:rsidP="000D1449">
      <w:pPr>
        <w:suppressAutoHyphens/>
        <w:ind w:firstLine="567"/>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C57696" w:rsidRPr="00EE5F3C" w:rsidTr="000719EF">
        <w:tc>
          <w:tcPr>
            <w:tcW w:w="846"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bCs/>
                <w:color w:val="000000"/>
                <w:sz w:val="22"/>
                <w:szCs w:val="22"/>
                <w:lang w:eastAsia="lt-LT"/>
              </w:rPr>
              <w:t>Eil. Nr.</w:t>
            </w:r>
          </w:p>
        </w:tc>
        <w:tc>
          <w:tcPr>
            <w:tcW w:w="3402"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color w:val="000000"/>
                <w:sz w:val="22"/>
                <w:szCs w:val="22"/>
                <w:lang w:eastAsia="lt-LT"/>
              </w:rPr>
              <w:t>Tiekėjo pašalinimo pagrindai</w:t>
            </w:r>
          </w:p>
        </w:tc>
        <w:tc>
          <w:tcPr>
            <w:tcW w:w="1701"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bCs/>
                <w:color w:val="000000"/>
                <w:sz w:val="22"/>
                <w:szCs w:val="22"/>
                <w:lang w:eastAsia="lt-LT"/>
              </w:rPr>
              <w:t>VPĮ straipsnis,  dalis, punktas bei EBVPD formos dalis pildymui</w:t>
            </w:r>
          </w:p>
        </w:tc>
        <w:tc>
          <w:tcPr>
            <w:tcW w:w="3685" w:type="dxa"/>
            <w:vAlign w:val="center"/>
          </w:tcPr>
          <w:p w:rsidR="00C57696" w:rsidRPr="00EE5F3C" w:rsidRDefault="00C57696" w:rsidP="000719EF">
            <w:pPr>
              <w:suppressAutoHyphens/>
              <w:jc w:val="center"/>
              <w:rPr>
                <w:rFonts w:ascii="Cambria" w:hAnsi="Cambria"/>
                <w:color w:val="000000"/>
                <w:sz w:val="22"/>
                <w:szCs w:val="22"/>
                <w:lang w:eastAsia="lt-LT"/>
              </w:rPr>
            </w:pPr>
            <w:r w:rsidRPr="00EE5F3C">
              <w:rPr>
                <w:rFonts w:ascii="Cambria" w:hAnsi="Cambria"/>
                <w:b/>
                <w:color w:val="000000"/>
                <w:sz w:val="22"/>
                <w:szCs w:val="22"/>
                <w:lang w:eastAsia="lt-LT"/>
              </w:rPr>
              <w:t>Pašalinimo pagrindų nebuvimą įrodantys dokumentai</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3.8.1</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arba jo atsakingas asmuo, nurodytas VPĮ 46 straipsnio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2 dalies 2 punkte, nuteistas už šią nusikalstamą veiką: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dalyvavimą nusikalstamame susivienijime, jo organizavimą ar vadovavimą jam;</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2) kyšininkavimą, prekybą poveikiu, papirkimą;</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EE5F3C">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straipsnyje;</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4) nusikalstamą bankrotą;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5) teroristinį ir su teroristine veikla susijusį nusikaltimą;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6) nusikalstamu būdu gauto turto legalizavimą;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7) prekybą žmonėmis, vaiko pirkimą arba pardavimą;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Laikoma, kad tiekėjas arba jo atsakingas asmuo nuteistas už aukščiau nurodytą nusikalstamą veiką, kai dėl: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 xml:space="preserve">3) tiekėjo, kuris yra juridinis asmuo, kita organizacija ar jos struktūrinis padalinys, per </w:t>
            </w:r>
            <w:r w:rsidRPr="00EE5F3C">
              <w:rPr>
                <w:rFonts w:ascii="Cambria" w:hAnsi="Cambria"/>
                <w:bCs/>
                <w:color w:val="000000"/>
                <w:sz w:val="22"/>
                <w:szCs w:val="22"/>
                <w:lang w:eastAsia="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1 dalis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A1-A6 punktai</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D1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reikalaujama: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EE5F3C">
              <w:rPr>
                <w:rFonts w:ascii="Cambria" w:hAnsi="Cambria"/>
                <w:color w:val="000000"/>
                <w:sz w:val="22"/>
                <w:szCs w:val="22"/>
                <w:lang w:eastAsia="lt-LT"/>
              </w:rPr>
              <w:t>išrašo iš teismo sprendimo arba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EE5F3C">
              <w:rPr>
                <w:rFonts w:ascii="Cambria" w:hAnsi="Cambria"/>
                <w:color w:val="000000"/>
                <w:sz w:val="22"/>
                <w:szCs w:val="22"/>
                <w:lang w:eastAsia="lt-LT"/>
              </w:rPr>
              <w:t>Informatikos ir ryšių departamento prie Vidaus reikalų ministerijos pažymos, arba</w:t>
            </w:r>
          </w:p>
          <w:p w:rsidR="00C57696" w:rsidRPr="00EE5F3C" w:rsidRDefault="00C57696" w:rsidP="00C57696">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EE5F3C">
              <w:rPr>
                <w:rFonts w:ascii="Cambria" w:hAnsi="Cambria"/>
                <w:color w:val="000000"/>
                <w:sz w:val="22"/>
                <w:szCs w:val="22"/>
                <w:lang w:eastAsia="lt-LT"/>
              </w:rPr>
              <w:t>valstybės</w:t>
            </w:r>
            <w:proofErr w:type="gramEnd"/>
            <w:r w:rsidRPr="00EE5F3C">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C57696">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EE5F3C">
              <w:rPr>
                <w:rFonts w:ascii="Cambria" w:hAnsi="Cambria"/>
                <w:color w:val="000000"/>
                <w:sz w:val="22"/>
                <w:szCs w:val="22"/>
                <w:lang w:eastAsia="lt-LT"/>
              </w:rPr>
              <w:t>atitinkamos</w:t>
            </w:r>
            <w:proofErr w:type="gramEnd"/>
            <w:r w:rsidRPr="00EE5F3C">
              <w:rPr>
                <w:rFonts w:ascii="Cambria" w:hAnsi="Cambria"/>
                <w:color w:val="000000"/>
                <w:sz w:val="22"/>
                <w:szCs w:val="22"/>
                <w:lang w:eastAsia="lt-LT"/>
              </w:rPr>
              <w:t xml:space="preserve"> užsienio šalies institucijos dokumento</w:t>
            </w:r>
            <w:r w:rsidRPr="00EE5F3C">
              <w:rPr>
                <w:rFonts w:ascii="Cambria" w:hAnsi="Cambria"/>
                <w:color w:val="000000"/>
                <w:sz w:val="22"/>
                <w:szCs w:val="22"/>
                <w:vertAlign w:val="superscript"/>
                <w:lang w:eastAsia="lt-LT"/>
              </w:rPr>
              <w:footnoteReference w:id="1"/>
            </w:r>
            <w:r w:rsidRPr="00EE5F3C">
              <w:rPr>
                <w:rFonts w:ascii="Cambria" w:hAnsi="Cambria"/>
                <w:color w:val="000000"/>
                <w:sz w:val="22"/>
                <w:szCs w:val="22"/>
                <w:lang w:eastAsia="lt-LT"/>
              </w:rPr>
              <w:t>.</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Nurodyti dokumentai turi būti išduoti ne anksčiau kaip </w:t>
            </w:r>
            <w:r w:rsidRPr="00EE5F3C">
              <w:rPr>
                <w:rFonts w:ascii="Cambria" w:hAnsi="Cambria"/>
                <w:b/>
                <w:color w:val="000000"/>
                <w:sz w:val="22"/>
                <w:szCs w:val="22"/>
                <w:lang w:eastAsia="lt-LT"/>
              </w:rPr>
              <w:t>180 dienų</w:t>
            </w:r>
            <w:r w:rsidRPr="00EE5F3C">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EE5F3C" w:rsidRDefault="00C57696" w:rsidP="000719EF">
            <w:pPr>
              <w:jc w:val="both"/>
              <w:rPr>
                <w:rFonts w:ascii="Cambria" w:hAnsi="Cambria"/>
                <w:b/>
                <w:sz w:val="22"/>
                <w:szCs w:val="22"/>
                <w:lang w:eastAsia="lt-LT"/>
              </w:rPr>
            </w:pPr>
            <w:r w:rsidRPr="00EE5F3C">
              <w:rPr>
                <w:rFonts w:ascii="Cambria" w:hAnsi="Cambria"/>
                <w:b/>
                <w:sz w:val="22"/>
                <w:szCs w:val="22"/>
                <w:lang w:eastAsia="lt-LT"/>
              </w:rPr>
              <w:t>PASTABA</w:t>
            </w:r>
          </w:p>
          <w:p w:rsidR="00C57696" w:rsidRPr="00EE5F3C" w:rsidRDefault="00C57696" w:rsidP="000719EF">
            <w:pPr>
              <w:jc w:val="both"/>
              <w:rPr>
                <w:rFonts w:ascii="Cambria" w:hAnsi="Cambria"/>
                <w:sz w:val="22"/>
                <w:szCs w:val="22"/>
                <w:lang w:eastAsia="lt-LT"/>
              </w:rPr>
            </w:pPr>
            <w:r w:rsidRPr="00EE5F3C">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3.8.2</w:t>
            </w:r>
          </w:p>
        </w:tc>
        <w:tc>
          <w:tcPr>
            <w:tcW w:w="3402" w:type="dxa"/>
          </w:tcPr>
          <w:p w:rsidR="00C57696" w:rsidRPr="00EE5F3C" w:rsidRDefault="00C57696" w:rsidP="000719EF">
            <w:pPr>
              <w:suppressAutoHyphens/>
              <w:rPr>
                <w:rFonts w:ascii="Cambria" w:hAnsi="Cambria"/>
                <w:color w:val="FF0000"/>
                <w:sz w:val="22"/>
                <w:szCs w:val="22"/>
              </w:rPr>
            </w:pPr>
            <w:r w:rsidRPr="00EE5F3C">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C57696" w:rsidRPr="00EE5F3C" w:rsidRDefault="00C57696" w:rsidP="000719EF">
            <w:pPr>
              <w:rPr>
                <w:rFonts w:ascii="Cambria" w:eastAsia="Yu Mincho" w:hAnsi="Cambria" w:cs="Arial"/>
                <w:b/>
                <w:bCs/>
                <w:color w:val="FF0000"/>
                <w:sz w:val="22"/>
                <w:szCs w:val="22"/>
              </w:rPr>
            </w:pPr>
            <w:r w:rsidRPr="00EE5F3C">
              <w:rPr>
                <w:rFonts w:ascii="Cambria" w:eastAsia="Yu Mincho" w:hAnsi="Cambria" w:cs="Arial"/>
                <w:b/>
                <w:bCs/>
                <w:color w:val="FF0000"/>
                <w:sz w:val="22"/>
                <w:szCs w:val="22"/>
              </w:rPr>
              <w:t>VPĮ 46 straipsnio 2¹ dalis</w:t>
            </w:r>
          </w:p>
          <w:p w:rsidR="00C57696" w:rsidRPr="00EE5F3C" w:rsidRDefault="00C57696" w:rsidP="000719EF">
            <w:pPr>
              <w:rPr>
                <w:rFonts w:ascii="Cambria" w:eastAsia="Yu Mincho" w:hAnsi="Cambria" w:cs="Arial"/>
                <w:b/>
                <w:bCs/>
                <w:color w:val="FF0000"/>
                <w:sz w:val="22"/>
                <w:szCs w:val="22"/>
              </w:rPr>
            </w:pPr>
          </w:p>
          <w:p w:rsidR="00C57696" w:rsidRPr="00EE5F3C" w:rsidRDefault="00C57696" w:rsidP="000719EF">
            <w:pPr>
              <w:rPr>
                <w:rFonts w:ascii="Cambria" w:eastAsia="Yu Mincho" w:hAnsi="Cambria" w:cs="Arial"/>
                <w:b/>
                <w:bCs/>
                <w:color w:val="FF0000"/>
                <w:sz w:val="22"/>
                <w:szCs w:val="22"/>
              </w:rPr>
            </w:pPr>
            <w:r w:rsidRPr="00EE5F3C">
              <w:rPr>
                <w:rFonts w:ascii="Cambria" w:eastAsia="Yu Mincho" w:hAnsi="Cambria" w:cs="Arial"/>
                <w:color w:val="FF0000"/>
                <w:sz w:val="22"/>
                <w:szCs w:val="22"/>
              </w:rPr>
              <w:t>EBVPD III dalies D2 punktas</w:t>
            </w:r>
          </w:p>
        </w:tc>
        <w:tc>
          <w:tcPr>
            <w:tcW w:w="3685" w:type="dxa"/>
          </w:tcPr>
          <w:p w:rsidR="00C57696" w:rsidRPr="00EE5F3C" w:rsidRDefault="00C57696" w:rsidP="000719EF">
            <w:pPr>
              <w:jc w:val="both"/>
              <w:rPr>
                <w:rFonts w:ascii="Cambria" w:hAnsi="Cambria"/>
                <w:color w:val="FF0000"/>
                <w:sz w:val="22"/>
                <w:szCs w:val="22"/>
              </w:rPr>
            </w:pPr>
            <w:r w:rsidRPr="00EE5F3C">
              <w:rPr>
                <w:rFonts w:ascii="Cambria" w:hAnsi="Cambria"/>
                <w:color w:val="FF0000"/>
                <w:sz w:val="22"/>
                <w:szCs w:val="22"/>
              </w:rPr>
              <w:t>Iš Lietuvoje įsteigtų subjektų įrodančių dokumentų nereikalaujama. Užtenka pateikto EBVPD.</w:t>
            </w:r>
          </w:p>
          <w:p w:rsidR="00C57696" w:rsidRPr="00EE5F3C" w:rsidRDefault="00C57696" w:rsidP="000719EF">
            <w:pPr>
              <w:rPr>
                <w:rFonts w:ascii="Cambria" w:hAnsi="Cambria"/>
                <w:color w:val="FF0000"/>
                <w:sz w:val="22"/>
                <w:szCs w:val="22"/>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3.8.3</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 xml:space="preserve">1 ir 3 punktuose, arba perkančioji organizacija turi kitų įrodymų apie šių įsipareigojimų nevykdymą. </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Laikoma, kad tiekėjas arba jo atsakingas asmuo nuteistas už aukščiau nurodytą nusikalstamą veiką, kai dėl:</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 xml:space="preserve">2) tiekėjo, kuris yra juridinis asmuo, kita organizacija ar jos </w:t>
            </w:r>
            <w:r w:rsidR="001365AD" w:rsidRPr="00EE5F3C">
              <w:rPr>
                <w:rFonts w:ascii="Cambria" w:hAnsi="Cambria"/>
                <w:bCs/>
                <w:color w:val="000000"/>
                <w:sz w:val="22"/>
                <w:szCs w:val="22"/>
                <w:lang w:eastAsia="lt-LT"/>
              </w:rPr>
              <w:t xml:space="preserve">struktūrinis </w:t>
            </w:r>
            <w:r w:rsidRPr="00EE5F3C">
              <w:rPr>
                <w:rFonts w:ascii="Cambria" w:hAnsi="Cambria"/>
                <w:bCs/>
                <w:color w:val="000000"/>
                <w:sz w:val="22"/>
                <w:szCs w:val="22"/>
                <w:lang w:eastAsia="lt-LT"/>
              </w:rPr>
              <w:t>padalinys, per pastaruosius 5 metus buvo priimtas ir įsiteisėjęs apkaltinam</w:t>
            </w:r>
            <w:r w:rsidR="001365AD" w:rsidRPr="00EE5F3C">
              <w:rPr>
                <w:rFonts w:ascii="Cambria" w:hAnsi="Cambria"/>
                <w:bCs/>
                <w:color w:val="000000"/>
                <w:sz w:val="22"/>
                <w:szCs w:val="22"/>
                <w:lang w:eastAsia="lt-LT"/>
              </w:rPr>
              <w:t>asis teismo nuosprendis arba VPĮ 46</w:t>
            </w:r>
            <w:r w:rsidRPr="00EE5F3C">
              <w:rPr>
                <w:rFonts w:ascii="Cambria" w:hAnsi="Cambria"/>
                <w:bCs/>
                <w:color w:val="000000"/>
                <w:sz w:val="22"/>
                <w:szCs w:val="22"/>
                <w:lang w:eastAsia="lt-LT"/>
              </w:rPr>
              <w:t xml:space="preserve"> straipsnio 3 dalies atveju – galutinis</w:t>
            </w:r>
            <w:r w:rsidRPr="00EE5F3C">
              <w:rPr>
                <w:rFonts w:ascii="Cambria" w:eastAsiaTheme="minorEastAsia" w:hAnsi="Cambria"/>
                <w:bCs/>
                <w:color w:val="000000"/>
                <w:sz w:val="22"/>
                <w:szCs w:val="22"/>
                <w:lang w:eastAsia="lt-LT"/>
              </w:rPr>
              <w:t xml:space="preserve"> </w:t>
            </w:r>
            <w:r w:rsidRPr="00EE5F3C">
              <w:rPr>
                <w:rFonts w:ascii="Cambria" w:hAnsi="Cambria"/>
                <w:bCs/>
                <w:color w:val="000000"/>
                <w:sz w:val="22"/>
                <w:szCs w:val="22"/>
                <w:lang w:eastAsia="lt-LT"/>
              </w:rPr>
              <w:t>administracinis sprendimas, jeigu toks sprendimas priimamas pagal tiekėjo šalies teisės aktų reikalavimus.</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lastRenderedPageBreak/>
              <w:t>Tačiau ši nuostata netaikoma, jeigu:</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2) įsiskolinimo suma neviršija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50 Eur (penkiasdešimt eurų);</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3 dalis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B1 ir B2 punktai</w:t>
            </w:r>
          </w:p>
        </w:tc>
        <w:tc>
          <w:tcPr>
            <w:tcW w:w="3685" w:type="dxa"/>
          </w:tcPr>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1) Dėl įsipareigojimų, susijusių su mokesčių mokėjimu, įvykdymo i</w:t>
            </w:r>
            <w:r w:rsidRPr="00EE5F3C">
              <w:rPr>
                <w:rFonts w:ascii="Cambria" w:hAnsi="Cambria"/>
                <w:color w:val="000000"/>
                <w:sz w:val="22"/>
                <w:szCs w:val="22"/>
                <w:lang w:eastAsia="lt-LT"/>
              </w:rPr>
              <w:t xml:space="preserve">š Lietuvoje įsteigtų subjektų </w:t>
            </w:r>
            <w:r w:rsidRPr="00EE5F3C">
              <w:rPr>
                <w:rFonts w:ascii="Cambria" w:hAnsi="Cambria"/>
                <w:bCs/>
                <w:color w:val="000000"/>
                <w:sz w:val="22"/>
                <w:szCs w:val="22"/>
                <w:lang w:eastAsia="lt-LT"/>
              </w:rPr>
              <w:t>prašoma:</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išrašo iš teismo sprendimo (jei toks yra) arba</w:t>
            </w: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 xml:space="preserve"> Valstybinės mokesčių inspekcijos prie Lietuvos Respublikos finansų ministerijos išduoto dokumento, </w:t>
            </w:r>
          </w:p>
          <w:p w:rsidR="00C57696" w:rsidRPr="00EE5F3C" w:rsidRDefault="00C57696" w:rsidP="00C57696">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EE5F3C">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atitinkamos užsienio šalies institucijos dokumento</w:t>
            </w:r>
          </w:p>
          <w:p w:rsidR="00C57696" w:rsidRPr="00EE5F3C" w:rsidRDefault="00C57696" w:rsidP="000719EF">
            <w:pPr>
              <w:suppressAutoHyphens/>
              <w:jc w:val="both"/>
              <w:rPr>
                <w:rFonts w:ascii="Cambria" w:hAnsi="Cambria"/>
                <w:i/>
                <w:iCs/>
                <w:color w:val="000000"/>
                <w:sz w:val="22"/>
                <w:szCs w:val="22"/>
                <w:lang w:eastAsia="lt-LT"/>
              </w:rPr>
            </w:pPr>
            <w:r w:rsidRPr="00EE5F3C">
              <w:rPr>
                <w:rFonts w:ascii="Cambria" w:hAnsi="Cambria"/>
                <w:color w:val="000000"/>
                <w:sz w:val="22"/>
                <w:szCs w:val="22"/>
                <w:lang w:eastAsia="lt-LT"/>
              </w:rPr>
              <w:t xml:space="preserve">Nurodyti dokumentai turi būti išduoti ne anksčiau kaip </w:t>
            </w:r>
            <w:r w:rsidRPr="00EE5F3C">
              <w:rPr>
                <w:rFonts w:ascii="Cambria" w:hAnsi="Cambria"/>
                <w:b/>
                <w:color w:val="000000"/>
                <w:sz w:val="22"/>
                <w:szCs w:val="22"/>
                <w:lang w:eastAsia="lt-LT"/>
              </w:rPr>
              <w:t>120 dienų</w:t>
            </w:r>
            <w:r w:rsidRPr="00EE5F3C">
              <w:rPr>
                <w:rFonts w:ascii="Cambria" w:hAnsi="Cambria"/>
                <w:color w:val="000000"/>
                <w:sz w:val="22"/>
                <w:szCs w:val="22"/>
                <w:lang w:eastAsia="lt-LT"/>
              </w:rPr>
              <w:t xml:space="preserve"> iki </w:t>
            </w:r>
            <w:r w:rsidRPr="00EE5F3C">
              <w:rPr>
                <w:rFonts w:ascii="Cambria" w:hAnsi="Cambria"/>
                <w:i/>
                <w:iCs/>
                <w:color w:val="000000"/>
                <w:sz w:val="22"/>
                <w:szCs w:val="22"/>
                <w:lang w:eastAsia="lt-LT"/>
              </w:rPr>
              <w:t>tos dienos, kai tiekėjas perkančiosios organizacijos prašymu turės pateikti pašalinimo pagrindų nebuvimą patvirtinančius dok</w:t>
            </w:r>
            <w:r w:rsidRPr="00EE5F3C">
              <w:rPr>
                <w:rFonts w:ascii="Cambria" w:hAnsi="Cambria"/>
                <w:color w:val="000000"/>
                <w:sz w:val="22"/>
                <w:szCs w:val="22"/>
                <w:lang w:eastAsia="lt-LT"/>
              </w:rPr>
              <w:t xml:space="preserve">umentus. </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Cs/>
                <w:color w:val="000000"/>
                <w:sz w:val="22"/>
                <w:szCs w:val="22"/>
                <w:lang w:eastAsia="lt-LT"/>
              </w:rPr>
              <w:t>2) Dėl įsipareigojimų, susijusių su socialinio draudimo įmokų mokėjimu, įvykdymo i</w:t>
            </w:r>
            <w:r w:rsidRPr="00EE5F3C">
              <w:rPr>
                <w:rFonts w:ascii="Cambria" w:hAnsi="Cambria"/>
                <w:color w:val="000000"/>
                <w:sz w:val="22"/>
                <w:szCs w:val="22"/>
                <w:lang w:eastAsia="lt-LT"/>
              </w:rPr>
              <w:t xml:space="preserve">š Lietuvoje įsteigtų subjektų </w:t>
            </w:r>
            <w:r w:rsidRPr="00EE5F3C">
              <w:rPr>
                <w:rFonts w:ascii="Cambria" w:hAnsi="Cambria"/>
                <w:bCs/>
                <w:color w:val="000000"/>
                <w:sz w:val="22"/>
                <w:szCs w:val="22"/>
                <w:lang w:eastAsia="lt-LT"/>
              </w:rPr>
              <w:t>prašoma:</w:t>
            </w:r>
          </w:p>
          <w:p w:rsidR="00C57696" w:rsidRPr="00EE5F3C" w:rsidRDefault="00C57696" w:rsidP="000719EF">
            <w:pPr>
              <w:suppressAutoHyphens/>
              <w:jc w:val="both"/>
              <w:rPr>
                <w:rFonts w:ascii="Cambria" w:hAnsi="Cambria"/>
                <w:bCs/>
                <w:sz w:val="22"/>
                <w:szCs w:val="22"/>
                <w:lang w:eastAsia="lt-LT"/>
              </w:rPr>
            </w:pPr>
            <w:r w:rsidRPr="00EE5F3C">
              <w:rPr>
                <w:rFonts w:ascii="Cambria" w:hAnsi="Cambria"/>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EE5F3C">
              <w:rPr>
                <w:rFonts w:ascii="Cambria" w:hAnsi="Cambria"/>
                <w:bCs/>
                <w:sz w:val="22"/>
                <w:szCs w:val="22"/>
                <w:u w:val="single"/>
                <w:lang w:eastAsia="lt-LT"/>
              </w:rPr>
              <w:t>http://draudejai.sodra.lt/draudeju_viesi_duomenys</w:t>
            </w:r>
          </w:p>
          <w:p w:rsidR="00C57696" w:rsidRPr="00EE5F3C" w:rsidRDefault="00C57696" w:rsidP="000719EF">
            <w:pPr>
              <w:suppressAutoHyphens/>
              <w:jc w:val="both"/>
              <w:rPr>
                <w:rFonts w:ascii="Cambria" w:hAnsi="Cambria"/>
                <w:b/>
                <w:b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719EF" w:rsidRPr="00EE5F3C">
              <w:rPr>
                <w:rFonts w:ascii="Cambria" w:hAnsi="Cambria"/>
                <w:sz w:val="22"/>
                <w:szCs w:val="22"/>
              </w:rPr>
              <w:t>mo (jei toks yra) arba „Sodros</w:t>
            </w:r>
            <w:proofErr w:type="gramStart"/>
            <w:r w:rsidR="000719EF" w:rsidRPr="00EE5F3C">
              <w:rPr>
                <w:rFonts w:ascii="Cambria" w:hAnsi="Cambria"/>
                <w:sz w:val="22"/>
                <w:szCs w:val="22"/>
              </w:rPr>
              <w:t xml:space="preserve">“ </w:t>
            </w:r>
            <w:r w:rsidRPr="00EE5F3C">
              <w:rPr>
                <w:rFonts w:ascii="Cambria" w:hAnsi="Cambria"/>
                <w:sz w:val="22"/>
                <w:szCs w:val="22"/>
              </w:rPr>
              <w:t>nustatyta</w:t>
            </w:r>
            <w:proofErr w:type="gramEnd"/>
            <w:r w:rsidRPr="00EE5F3C">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EE5F3C">
              <w:rPr>
                <w:rFonts w:ascii="Cambria" w:hAnsi="Cambria"/>
                <w:b/>
                <w:bCs/>
                <w:color w:val="000000"/>
                <w:sz w:val="22"/>
                <w:szCs w:val="22"/>
                <w:lang w:eastAsia="lt-LT"/>
              </w:rPr>
              <w:t xml:space="preserve"> </w:t>
            </w:r>
          </w:p>
          <w:p w:rsidR="00C57696" w:rsidRPr="00EE5F3C" w:rsidRDefault="00C57696" w:rsidP="000719EF">
            <w:pPr>
              <w:suppressAutoHyphens/>
              <w:jc w:val="both"/>
              <w:rPr>
                <w:rFonts w:ascii="Cambria" w:hAnsi="Cambria"/>
                <w:sz w:val="22"/>
                <w:szCs w:val="22"/>
              </w:rPr>
            </w:pPr>
            <w:r w:rsidRPr="00EE5F3C">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ne Lietuvoje įsteigtų subjektų reikalaujama: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atitinkamos užsienio šalies kompetentingos institucijos dokumento</w:t>
            </w:r>
          </w:p>
          <w:p w:rsidR="00C57696" w:rsidRPr="00EE5F3C" w:rsidRDefault="00C57696" w:rsidP="000719EF">
            <w:pPr>
              <w:suppressAutoHyphens/>
              <w:jc w:val="both"/>
              <w:rPr>
                <w:rFonts w:ascii="Cambria" w:hAnsi="Cambria"/>
                <w:i/>
                <w:iCs/>
                <w:color w:val="000000"/>
                <w:sz w:val="22"/>
                <w:szCs w:val="22"/>
                <w:lang w:eastAsia="lt-LT"/>
              </w:rPr>
            </w:pPr>
            <w:r w:rsidRPr="00EE5F3C">
              <w:rPr>
                <w:rFonts w:ascii="Cambria" w:hAnsi="Cambria"/>
                <w:color w:val="000000"/>
                <w:sz w:val="22"/>
                <w:szCs w:val="22"/>
                <w:lang w:eastAsia="lt-LT"/>
              </w:rPr>
              <w:t xml:space="preserve">Nurodyti dokumentai turi </w:t>
            </w:r>
            <w:proofErr w:type="gramStart"/>
            <w:r w:rsidRPr="00EE5F3C">
              <w:rPr>
                <w:rFonts w:ascii="Cambria" w:hAnsi="Cambria"/>
                <w:color w:val="000000"/>
                <w:sz w:val="22"/>
                <w:szCs w:val="22"/>
                <w:lang w:eastAsia="lt-LT"/>
              </w:rPr>
              <w:t>būti  išduoti</w:t>
            </w:r>
            <w:proofErr w:type="gramEnd"/>
            <w:r w:rsidRPr="00EE5F3C">
              <w:rPr>
                <w:rFonts w:ascii="Cambria" w:hAnsi="Cambria"/>
                <w:color w:val="000000"/>
                <w:sz w:val="22"/>
                <w:szCs w:val="22"/>
                <w:lang w:eastAsia="lt-LT"/>
              </w:rPr>
              <w:t xml:space="preserve"> ne anksčiau kaip </w:t>
            </w:r>
            <w:r w:rsidRPr="00EE5F3C">
              <w:rPr>
                <w:rFonts w:ascii="Cambria" w:hAnsi="Cambria"/>
                <w:b/>
                <w:color w:val="000000"/>
                <w:sz w:val="22"/>
                <w:szCs w:val="22"/>
                <w:lang w:eastAsia="lt-LT"/>
              </w:rPr>
              <w:t>120 dienų</w:t>
            </w:r>
            <w:r w:rsidRPr="00EE5F3C">
              <w:rPr>
                <w:rFonts w:ascii="Cambria" w:hAnsi="Cambria"/>
                <w:color w:val="000000"/>
                <w:sz w:val="22"/>
                <w:szCs w:val="22"/>
                <w:lang w:eastAsia="lt-LT"/>
              </w:rPr>
              <w:t xml:space="preserve"> iki </w:t>
            </w:r>
            <w:r w:rsidRPr="00EE5F3C">
              <w:rPr>
                <w:rFonts w:ascii="Cambria" w:hAnsi="Cambria"/>
                <w:i/>
                <w:iCs/>
                <w:color w:val="000000"/>
                <w:sz w:val="22"/>
                <w:szCs w:val="22"/>
                <w:lang w:eastAsia="lt-LT"/>
              </w:rPr>
              <w:t>tos dienos, kai tiekėjas perkančiosios organizacijos prašymu turės pateikti pašalinimo pagrindų nebuvimą patvirtinančius dok</w:t>
            </w:r>
            <w:r w:rsidRPr="00EE5F3C">
              <w:rPr>
                <w:rFonts w:ascii="Cambria" w:hAnsi="Cambria"/>
                <w:color w:val="000000"/>
                <w:sz w:val="22"/>
                <w:szCs w:val="22"/>
                <w:lang w:eastAsia="lt-LT"/>
              </w:rPr>
              <w:t xml:space="preserve">umentus. </w:t>
            </w:r>
          </w:p>
          <w:p w:rsidR="00C57696" w:rsidRPr="00EE5F3C" w:rsidRDefault="00C57696" w:rsidP="000719EF">
            <w:pPr>
              <w:suppressAutoHyphens/>
              <w:jc w:val="both"/>
              <w:rPr>
                <w:rFonts w:ascii="Cambria" w:hAnsi="Cambria"/>
                <w:b/>
                <w:bCs/>
                <w:i/>
                <w:iCs/>
                <w:color w:val="000000"/>
                <w:sz w:val="22"/>
                <w:szCs w:val="22"/>
                <w:lang w:eastAsia="lt-LT"/>
              </w:rPr>
            </w:pPr>
          </w:p>
          <w:p w:rsidR="00C57696" w:rsidRPr="00EE5F3C" w:rsidRDefault="00C57696" w:rsidP="000719EF">
            <w:pPr>
              <w:suppressAutoHyphens/>
              <w:jc w:val="both"/>
              <w:rPr>
                <w:rFonts w:ascii="Cambria" w:hAnsi="Cambria"/>
                <w:iCs/>
                <w:color w:val="000000"/>
                <w:sz w:val="22"/>
                <w:szCs w:val="22"/>
                <w:lang w:eastAsia="lt-LT"/>
              </w:rPr>
            </w:pPr>
            <w:r w:rsidRPr="00EE5F3C">
              <w:rPr>
                <w:rFonts w:ascii="Cambria" w:hAnsi="Cambria"/>
                <w:iCs/>
                <w:color w:val="000000"/>
                <w:sz w:val="22"/>
                <w:szCs w:val="22"/>
                <w:lang w:eastAsia="lt-LT"/>
              </w:rPr>
              <w:t xml:space="preserve">Jei dokumentas išduotas anksčiau, tačiau jame nurodytas galiojimo terminas ilgesnis nei pašalinimo pagrindų nebuvimą patvirtinančių </w:t>
            </w:r>
            <w:r w:rsidRPr="00EE5F3C">
              <w:rPr>
                <w:rFonts w:ascii="Cambria" w:hAnsi="Cambria"/>
                <w:iCs/>
                <w:color w:val="000000"/>
                <w:sz w:val="22"/>
                <w:szCs w:val="22"/>
                <w:lang w:eastAsia="lt-LT"/>
              </w:rPr>
              <w:lastRenderedPageBreak/>
              <w:t>dokumentų pagal EBVPD galutinis pateikimo terminas, toks dokumentas jo galiojimo laikotarpiu yra priimtinas.</w:t>
            </w:r>
          </w:p>
          <w:p w:rsidR="00C57696" w:rsidRPr="00EE5F3C" w:rsidRDefault="00C57696" w:rsidP="000719EF">
            <w:pPr>
              <w:suppressAutoHyphens/>
              <w:jc w:val="both"/>
              <w:rPr>
                <w:rFonts w:ascii="Cambria" w:hAnsi="Cambria"/>
                <w:b/>
                <w:color w:val="000000"/>
                <w:sz w:val="22"/>
                <w:szCs w:val="22"/>
                <w:lang w:eastAsia="lt-LT"/>
              </w:rPr>
            </w:pPr>
            <w:r w:rsidRPr="00EE5F3C">
              <w:rPr>
                <w:rFonts w:ascii="Cambria" w:hAnsi="Cambria"/>
                <w:b/>
                <w:color w:val="000000"/>
                <w:sz w:val="22"/>
                <w:szCs w:val="22"/>
                <w:lang w:eastAsia="lt-LT"/>
              </w:rPr>
              <w:t>PASTABA</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3.8.4</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1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C10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3.8.5</w:t>
            </w:r>
          </w:p>
        </w:tc>
        <w:tc>
          <w:tcPr>
            <w:tcW w:w="3402" w:type="dxa"/>
          </w:tcPr>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2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C12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3.8.6</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Pažeista konkurencija, kaip nustatyta VPĮ 27 straipsnio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 ir 4 dalyse, ir atitinkamos padėties negalima ištaisyti.</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3 punktas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C13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3.8.7</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7696" w:rsidRPr="00EE5F3C" w:rsidRDefault="00C57696" w:rsidP="000719EF">
            <w:pPr>
              <w:suppressAutoHyphens/>
              <w:jc w:val="both"/>
              <w:rPr>
                <w:rFonts w:ascii="Cambria" w:hAnsi="Cambria"/>
                <w:bCs/>
                <w:color w:val="000000"/>
                <w:sz w:val="22"/>
                <w:szCs w:val="22"/>
                <w:lang w:eastAsia="lt-LT"/>
              </w:rPr>
            </w:pPr>
            <w:r w:rsidRPr="00EE5F3C">
              <w:rPr>
                <w:rFonts w:ascii="Cambria" w:hAnsi="Cambria"/>
                <w:bCs/>
                <w:color w:val="000000"/>
                <w:sz w:val="22"/>
                <w:szCs w:val="22"/>
                <w:lang w:eastAsia="lt-LT"/>
              </w:rPr>
              <w:t xml:space="preserve">Šiuo pagrindu tiekėjas taip pat pašalinamas iš pirkimo procedūros, kai ankstesnių </w:t>
            </w:r>
            <w:r w:rsidRPr="00EE5F3C">
              <w:rPr>
                <w:rFonts w:ascii="Cambria" w:hAnsi="Cambria"/>
                <w:bCs/>
                <w:color w:val="000000"/>
                <w:sz w:val="22"/>
                <w:szCs w:val="22"/>
                <w:lang w:eastAsia="lt-LT"/>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4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 xml:space="preserve">EBVPD III dalies </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C15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57696" w:rsidRPr="00EE5F3C" w:rsidRDefault="00C57696" w:rsidP="000719EF">
            <w:pPr>
              <w:suppressAutoHyphens/>
              <w:jc w:val="both"/>
              <w:rPr>
                <w:rFonts w:ascii="Cambria" w:hAnsi="Cambria"/>
                <w:b/>
                <w:bCs/>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sz w:val="22"/>
                <w:szCs w:val="22"/>
              </w:rPr>
              <w:t>https://vpt.lrv.lt/lt/nuorodos/kiti-duomenys/powerbi/melaginga-</w:t>
            </w:r>
            <w:r w:rsidRPr="00EE5F3C">
              <w:rPr>
                <w:rFonts w:ascii="Cambria" w:hAnsi="Cambria"/>
                <w:sz w:val="22"/>
                <w:szCs w:val="22"/>
              </w:rPr>
              <w:lastRenderedPageBreak/>
              <w:t>informacija-pateikusiu-tiekeju-sarasas-3/</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3.8.8</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5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C15 punktas</w:t>
            </w:r>
          </w:p>
          <w:p w:rsidR="00C57696" w:rsidRPr="00EE5F3C" w:rsidRDefault="00C57696" w:rsidP="000719EF">
            <w:pPr>
              <w:suppressAutoHyphens/>
              <w:rPr>
                <w:rFonts w:ascii="Cambria" w:hAnsi="Cambria"/>
                <w:color w:val="000000"/>
                <w:sz w:val="22"/>
                <w:szCs w:val="22"/>
                <w:lang w:eastAsia="lt-LT"/>
              </w:rPr>
            </w:pP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3.8.9</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w:t>
            </w:r>
            <w:r w:rsidRPr="00EE5F3C">
              <w:rPr>
                <w:rFonts w:ascii="Cambria" w:hAnsi="Cambria"/>
                <w:color w:val="000000"/>
                <w:sz w:val="22"/>
                <w:szCs w:val="22"/>
                <w:lang w:eastAsia="lt-LT"/>
              </w:rPr>
              <w:lastRenderedPageBreak/>
              <w:t xml:space="preserve">transporto ar pašto paslaugų srities perkančiųjų subjektų, įstatymu, ar koncesijos sutarties arba yra netinkamai ją įvykdęs ir tai buvo esminis sutarties pažeidimas, kaip nustatyta Civilinio kodekso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VPĮ 46 straipsnio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4 dalies 6 punktas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lastRenderedPageBreak/>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C14 punktas</w:t>
            </w:r>
          </w:p>
          <w:p w:rsidR="00C57696" w:rsidRPr="00EE5F3C" w:rsidRDefault="00C57696" w:rsidP="000719EF">
            <w:pPr>
              <w:suppressAutoHyphens/>
              <w:rPr>
                <w:rFonts w:ascii="Cambria" w:hAnsi="Cambria"/>
                <w:color w:val="000000"/>
                <w:sz w:val="22"/>
                <w:szCs w:val="22"/>
                <w:lang w:eastAsia="lt-LT"/>
              </w:rPr>
            </w:pP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Iš Lietuvoje įsteigtų subjektų įrodančių dokumentų nereikalaujama. Užtenka pateikto EBVPD.</w:t>
            </w:r>
          </w:p>
          <w:p w:rsidR="00C57696" w:rsidRPr="00EE5F3C" w:rsidRDefault="00C57696" w:rsidP="000719EF">
            <w:pPr>
              <w:suppressAutoHyphens/>
              <w:jc w:val="both"/>
              <w:rPr>
                <w:rFonts w:ascii="Cambria" w:hAnsi="Cambria"/>
                <w:bCs/>
                <w:iCs/>
                <w:color w:val="000000"/>
                <w:sz w:val="22"/>
                <w:szCs w:val="22"/>
                <w:lang w:eastAsia="lt-LT"/>
              </w:rPr>
            </w:pPr>
          </w:p>
          <w:p w:rsidR="00C57696" w:rsidRPr="00EE5F3C" w:rsidRDefault="00C57696" w:rsidP="000719EF">
            <w:pPr>
              <w:suppressAutoHyphens/>
              <w:jc w:val="both"/>
              <w:rPr>
                <w:rFonts w:ascii="Cambria" w:hAnsi="Cambria"/>
                <w:b/>
                <w:bCs/>
                <w:color w:val="000000"/>
                <w:sz w:val="22"/>
                <w:szCs w:val="22"/>
                <w:lang w:eastAsia="lt-LT"/>
              </w:rPr>
            </w:pPr>
            <w:r w:rsidRPr="00EE5F3C">
              <w:rPr>
                <w:rFonts w:ascii="Cambria" w:hAnsi="Cambria"/>
                <w:b/>
                <w:bCs/>
                <w:color w:val="000000"/>
                <w:sz w:val="22"/>
                <w:szCs w:val="22"/>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57696" w:rsidRPr="00EE5F3C" w:rsidRDefault="00C57696" w:rsidP="000719EF">
            <w:pPr>
              <w:suppressAutoHyphens/>
              <w:jc w:val="both"/>
              <w:rPr>
                <w:rFonts w:ascii="Cambria" w:hAnsi="Cambria"/>
                <w:color w:val="000000"/>
                <w:sz w:val="22"/>
                <w:szCs w:val="22"/>
                <w:lang w:eastAsia="lt-LT"/>
              </w:rPr>
            </w:pPr>
          </w:p>
          <w:p w:rsidR="00C57696" w:rsidRPr="00EE5F3C" w:rsidRDefault="00C57696" w:rsidP="000719EF">
            <w:pPr>
              <w:suppressAutoHyphens/>
              <w:jc w:val="both"/>
              <w:rPr>
                <w:rFonts w:ascii="Cambria" w:hAnsi="Cambria"/>
                <w:sz w:val="22"/>
                <w:szCs w:val="22"/>
                <w:lang w:eastAsia="lt-LT"/>
              </w:rPr>
            </w:pPr>
            <w:r w:rsidRPr="00EE5F3C">
              <w:rPr>
                <w:rFonts w:ascii="Cambria" w:hAnsi="Cambria"/>
                <w:sz w:val="22"/>
                <w:szCs w:val="22"/>
              </w:rPr>
              <w:t>https://vpt.lrv.lt/lt/nuorodos/kiti-duomenys/powerbi/nepatikimi-tiekejai-1/</w:t>
            </w:r>
          </w:p>
          <w:p w:rsidR="00C57696" w:rsidRPr="00EE5F3C" w:rsidRDefault="009018C4" w:rsidP="000719EF">
            <w:pPr>
              <w:suppressAutoHyphens/>
              <w:jc w:val="both"/>
              <w:rPr>
                <w:rFonts w:ascii="Cambria" w:hAnsi="Cambria"/>
                <w:sz w:val="22"/>
                <w:szCs w:val="22"/>
                <w:lang w:eastAsia="lt-LT"/>
              </w:rPr>
            </w:pPr>
            <w:hyperlink r:id="rId18" w:history="1">
              <w:r w:rsidR="00C57696" w:rsidRPr="00EE5F3C">
                <w:rPr>
                  <w:rFonts w:ascii="Cambria" w:hAnsi="Cambria"/>
                  <w:sz w:val="22"/>
                  <w:szCs w:val="22"/>
                  <w:u w:val="single"/>
                  <w:lang w:eastAsia="lt-LT"/>
                </w:rPr>
                <w:t>https://vpt.lrv.lt/lt/pasalinimo-pagrindai-1/nepatikimu-koncesininku-sarasas-1/nepatikimu-koncesininku-sarasas</w:t>
              </w:r>
            </w:hyperlink>
          </w:p>
          <w:p w:rsidR="00C57696" w:rsidRPr="00EE5F3C" w:rsidRDefault="00C57696" w:rsidP="000719EF">
            <w:pPr>
              <w:suppressAutoHyphens/>
              <w:jc w:val="both"/>
              <w:rPr>
                <w:rFonts w:ascii="Cambria" w:hAnsi="Cambria"/>
                <w:bCs/>
                <w:color w:val="000000"/>
                <w:sz w:val="22"/>
                <w:szCs w:val="22"/>
                <w:lang w:eastAsia="lt-LT"/>
              </w:rPr>
            </w:pPr>
          </w:p>
          <w:p w:rsidR="00C57696" w:rsidRPr="00EE5F3C" w:rsidRDefault="00C57696" w:rsidP="000719EF">
            <w:pPr>
              <w:suppressAutoHyphens/>
              <w:jc w:val="both"/>
              <w:rPr>
                <w:rFonts w:ascii="Cambria" w:hAnsi="Cambria"/>
                <w:color w:val="000000"/>
                <w:sz w:val="22"/>
                <w:szCs w:val="22"/>
                <w:lang w:eastAsia="lt-LT"/>
              </w:rPr>
            </w:pPr>
          </w:p>
        </w:tc>
      </w:tr>
      <w:tr w:rsidR="00C57696" w:rsidRPr="00EE5F3C" w:rsidTr="000719EF">
        <w:tc>
          <w:tcPr>
            <w:tcW w:w="846"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3.8.10</w:t>
            </w:r>
          </w:p>
        </w:tc>
        <w:tc>
          <w:tcPr>
            <w:tcW w:w="3402"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EE5F3C">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VPĮ 46 straipsnio</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 xml:space="preserve">4 dalies 7 punkto </w:t>
            </w:r>
          </w:p>
          <w:p w:rsidR="00C57696" w:rsidRPr="00EE5F3C" w:rsidRDefault="00C57696" w:rsidP="000719EF">
            <w:pPr>
              <w:suppressAutoHyphens/>
              <w:rPr>
                <w:rFonts w:ascii="Cambria" w:hAnsi="Cambria"/>
                <w:b/>
                <w:bCs/>
                <w:color w:val="000000"/>
                <w:sz w:val="22"/>
                <w:szCs w:val="22"/>
                <w:lang w:eastAsia="lt-LT"/>
              </w:rPr>
            </w:pPr>
            <w:r w:rsidRPr="00EE5F3C">
              <w:rPr>
                <w:rFonts w:ascii="Cambria" w:hAnsi="Cambria"/>
                <w:b/>
                <w:bCs/>
                <w:color w:val="000000"/>
                <w:sz w:val="22"/>
                <w:szCs w:val="22"/>
                <w:lang w:eastAsia="lt-LT"/>
              </w:rPr>
              <w:t>a papunktis</w:t>
            </w:r>
          </w:p>
          <w:p w:rsidR="00C57696" w:rsidRPr="00EE5F3C" w:rsidRDefault="00C57696" w:rsidP="000719EF">
            <w:pPr>
              <w:suppressAutoHyphens/>
              <w:rPr>
                <w:rFonts w:ascii="Cambria" w:hAnsi="Cambria"/>
                <w:color w:val="000000"/>
                <w:sz w:val="22"/>
                <w:szCs w:val="22"/>
                <w:lang w:eastAsia="lt-LT"/>
              </w:rPr>
            </w:pP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EBVPD III dalies</w:t>
            </w:r>
          </w:p>
          <w:p w:rsidR="00C57696" w:rsidRPr="00EE5F3C" w:rsidRDefault="00C57696" w:rsidP="000719EF">
            <w:pPr>
              <w:suppressAutoHyphens/>
              <w:rPr>
                <w:rFonts w:ascii="Cambria" w:hAnsi="Cambria"/>
                <w:color w:val="000000"/>
                <w:sz w:val="22"/>
                <w:szCs w:val="22"/>
                <w:lang w:eastAsia="lt-LT"/>
              </w:rPr>
            </w:pPr>
            <w:r w:rsidRPr="00EE5F3C">
              <w:rPr>
                <w:rFonts w:ascii="Cambria" w:hAnsi="Cambria"/>
                <w:color w:val="000000"/>
                <w:sz w:val="22"/>
                <w:szCs w:val="22"/>
                <w:lang w:eastAsia="lt-LT"/>
              </w:rPr>
              <w:t>C11 punktas</w:t>
            </w:r>
          </w:p>
        </w:tc>
        <w:tc>
          <w:tcPr>
            <w:tcW w:w="3685" w:type="dxa"/>
          </w:tcPr>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Iš Lietuvoje įsteigtų subjektų įrodančių dokumentų nereikalaujama. Užtenka pateikto EBVPD.</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 xml:space="preserve">Priimant sprendimus dėl tiekėjo pašalinimo iš pirkimo procedūros šiame punkte nurodytu pašalinimo pagrindu, be kita ko, atsižvelgiama į nacionalinėje duomenų bazėje </w:t>
            </w:r>
            <w:r w:rsidRPr="00EE5F3C">
              <w:rPr>
                <w:rFonts w:ascii="Cambria" w:hAnsi="Cambria"/>
                <w:color w:val="000000"/>
                <w:sz w:val="22"/>
                <w:szCs w:val="22"/>
                <w:lang w:eastAsia="lt-LT"/>
              </w:rPr>
              <w:lastRenderedPageBreak/>
              <w:t>adresu: https://www.registrucentras.lt/jar/p/index.php</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paskelbtą informaciją, taip pat į šiame informaciniame pranešime pateiktą informaciją:</w:t>
            </w:r>
          </w:p>
          <w:p w:rsidR="00C57696" w:rsidRPr="00EE5F3C" w:rsidRDefault="00C57696" w:rsidP="000719EF">
            <w:pPr>
              <w:suppressAutoHyphens/>
              <w:jc w:val="both"/>
              <w:rPr>
                <w:rFonts w:ascii="Cambria" w:hAnsi="Cambria"/>
                <w:color w:val="000000"/>
                <w:sz w:val="22"/>
                <w:szCs w:val="22"/>
                <w:lang w:eastAsia="lt-LT"/>
              </w:rPr>
            </w:pPr>
            <w:r w:rsidRPr="00EE5F3C">
              <w:rPr>
                <w:rFonts w:ascii="Cambria" w:hAnsi="Cambria"/>
                <w:color w:val="000000"/>
                <w:sz w:val="22"/>
                <w:szCs w:val="22"/>
                <w:lang w:eastAsia="lt-LT"/>
              </w:rPr>
              <w:t>https://vpt.lrv.lt/lt/naujienos-3/finansiniu-ataskaitu-nepateikimas-gali-tapti-kliutimi-dalyvauti-viesuosiuose-pirkimuose/</w:t>
            </w:r>
          </w:p>
        </w:tc>
      </w:tr>
      <w:tr w:rsidR="00C57696" w:rsidRPr="00EE5F3C" w:rsidTr="000719EF">
        <w:tc>
          <w:tcPr>
            <w:tcW w:w="846" w:type="dxa"/>
          </w:tcPr>
          <w:p w:rsidR="00C57696" w:rsidRPr="00EE5F3C" w:rsidRDefault="00C57696" w:rsidP="000719EF">
            <w:pPr>
              <w:suppressAutoHyphens/>
              <w:ind w:right="-109"/>
              <w:jc w:val="both"/>
              <w:rPr>
                <w:rFonts w:ascii="Cambria" w:hAnsi="Cambria"/>
                <w:color w:val="000000"/>
                <w:sz w:val="22"/>
                <w:szCs w:val="22"/>
                <w:lang w:eastAsia="lt-LT"/>
              </w:rPr>
            </w:pPr>
            <w:r w:rsidRPr="00EE5F3C">
              <w:rPr>
                <w:rFonts w:ascii="Cambria" w:hAnsi="Cambria"/>
                <w:color w:val="000000"/>
                <w:sz w:val="22"/>
                <w:szCs w:val="22"/>
                <w:lang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C57696" w:rsidRPr="00EE5F3C" w:rsidRDefault="00C57696" w:rsidP="000719EF">
            <w:pPr>
              <w:jc w:val="both"/>
              <w:rPr>
                <w:rFonts w:ascii="Cambria" w:hAnsi="Cambria"/>
                <w:b/>
                <w:bCs/>
                <w:sz w:val="22"/>
                <w:szCs w:val="22"/>
              </w:rPr>
            </w:pPr>
            <w:r w:rsidRPr="00EE5F3C">
              <w:rPr>
                <w:rFonts w:ascii="Cambria" w:hAnsi="Cambria"/>
                <w:sz w:val="22"/>
                <w:szCs w:val="22"/>
              </w:rPr>
              <w:t>40</w:t>
            </w:r>
            <w:r w:rsidRPr="00EE5F3C">
              <w:rPr>
                <w:rFonts w:ascii="Cambria" w:hAnsi="Cambria"/>
                <w:sz w:val="22"/>
                <w:szCs w:val="22"/>
                <w:vertAlign w:val="superscript"/>
              </w:rPr>
              <w:t>1</w:t>
            </w:r>
            <w:r w:rsidRPr="00EE5F3C">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VPĮ 46 straipsnio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4 dalies 7 punkto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b papunktis</w:t>
            </w:r>
          </w:p>
          <w:p w:rsidR="00C57696" w:rsidRPr="00EE5F3C" w:rsidRDefault="00C57696" w:rsidP="000719EF">
            <w:pPr>
              <w:rPr>
                <w:rFonts w:ascii="Cambria" w:eastAsia="Yu Mincho" w:hAnsi="Cambria"/>
                <w:sz w:val="22"/>
                <w:szCs w:val="22"/>
              </w:rPr>
            </w:pP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EBVPD III dalies</w:t>
            </w: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Iš Lietuvoje įsteigtų subjektų įrodančių dokumentų nereikalaujama. Užtenka pateikto EBVPD.</w:t>
            </w:r>
          </w:p>
          <w:p w:rsidR="00C57696" w:rsidRPr="00EE5F3C" w:rsidRDefault="00C57696" w:rsidP="000719EF">
            <w:pPr>
              <w:jc w:val="both"/>
              <w:rPr>
                <w:rFonts w:ascii="Cambria" w:hAnsi="Cambria"/>
                <w:b/>
                <w:bCs/>
                <w:iCs/>
                <w:sz w:val="22"/>
                <w:szCs w:val="22"/>
              </w:rPr>
            </w:pPr>
          </w:p>
          <w:p w:rsidR="00C57696" w:rsidRPr="00EE5F3C" w:rsidRDefault="00C57696" w:rsidP="000719EF">
            <w:pPr>
              <w:jc w:val="both"/>
              <w:rPr>
                <w:rFonts w:ascii="Cambria" w:hAnsi="Cambria"/>
                <w:b/>
                <w:bCs/>
                <w:sz w:val="22"/>
                <w:szCs w:val="22"/>
              </w:rPr>
            </w:pPr>
            <w:r w:rsidRPr="00EE5F3C">
              <w:rPr>
                <w:rFonts w:ascii="Cambria" w:hAnsi="Cambria"/>
                <w:sz w:val="22"/>
                <w:szCs w:val="22"/>
              </w:rPr>
              <w:t>Priimant sprendimus dėl tiekėjo pašalinimo iš pirkimo procedūros šiame punkte nurodytu pašalinimo pagrindu, be kita ko, atsižvelgiama į</w:t>
            </w:r>
            <w:r w:rsidRPr="00EE5F3C">
              <w:rPr>
                <w:rFonts w:ascii="Cambria" w:hAnsi="Cambria"/>
                <w:b/>
                <w:bCs/>
                <w:sz w:val="22"/>
                <w:szCs w:val="22"/>
              </w:rPr>
              <w:t xml:space="preserve"> </w:t>
            </w:r>
            <w:r w:rsidRPr="00EE5F3C">
              <w:rPr>
                <w:rFonts w:ascii="Cambria" w:hAnsi="Cambria"/>
                <w:sz w:val="22"/>
                <w:szCs w:val="22"/>
              </w:rPr>
              <w:t xml:space="preserve">nacionalinėje duomenų bazėje adresu </w:t>
            </w:r>
            <w:hyperlink r:id="rId19">
              <w:r w:rsidRPr="00EE5F3C">
                <w:rPr>
                  <w:rFonts w:ascii="Cambria" w:hAnsi="Cambria"/>
                  <w:sz w:val="22"/>
                  <w:szCs w:val="22"/>
                  <w:u w:val="single"/>
                </w:rPr>
                <w:t>https://www.vmi.lt/evmi/mokesciu-moketoju-informacija</w:t>
              </w:r>
            </w:hyperlink>
            <w:r w:rsidRPr="00EE5F3C">
              <w:rPr>
                <w:rFonts w:ascii="Cambria" w:hAnsi="Cambria"/>
                <w:sz w:val="22"/>
                <w:szCs w:val="22"/>
              </w:rPr>
              <w:t xml:space="preserve"> skelbiamą informaciją.</w:t>
            </w:r>
          </w:p>
        </w:tc>
      </w:tr>
      <w:tr w:rsidR="00C57696" w:rsidRPr="00EE5F3C" w:rsidTr="000719EF">
        <w:tc>
          <w:tcPr>
            <w:tcW w:w="846" w:type="dxa"/>
          </w:tcPr>
          <w:p w:rsidR="00C57696" w:rsidRPr="00EE5F3C" w:rsidRDefault="00C57696" w:rsidP="000719EF">
            <w:pPr>
              <w:suppressAutoHyphens/>
              <w:ind w:right="-109"/>
              <w:jc w:val="both"/>
              <w:rPr>
                <w:rFonts w:ascii="Cambria" w:hAnsi="Cambria"/>
                <w:color w:val="000000"/>
                <w:sz w:val="22"/>
                <w:szCs w:val="22"/>
                <w:lang w:eastAsia="lt-LT"/>
              </w:rPr>
            </w:pPr>
            <w:r w:rsidRPr="00EE5F3C">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 xml:space="preserve">Tiekėjas yra padaręs rimtą profesinį pažeidimą, dėl kurio perkančioji organizacija abejoja tiekėjo sąžiningumu, kai jis </w:t>
            </w:r>
            <w:r w:rsidRPr="00EE5F3C">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VPĮ 46 straipsnio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 xml:space="preserve">4 dalies 7 punkto </w:t>
            </w:r>
          </w:p>
          <w:p w:rsidR="00C57696" w:rsidRPr="00EE5F3C" w:rsidRDefault="00C57696" w:rsidP="000719EF">
            <w:pPr>
              <w:rPr>
                <w:rFonts w:ascii="Cambria" w:eastAsia="Yu Mincho" w:hAnsi="Cambria"/>
                <w:b/>
                <w:bCs/>
                <w:sz w:val="22"/>
                <w:szCs w:val="22"/>
              </w:rPr>
            </w:pPr>
            <w:r w:rsidRPr="00EE5F3C">
              <w:rPr>
                <w:rFonts w:ascii="Cambria" w:eastAsia="Yu Mincho" w:hAnsi="Cambria"/>
                <w:b/>
                <w:bCs/>
                <w:sz w:val="22"/>
                <w:szCs w:val="22"/>
              </w:rPr>
              <w:t>c papunktis</w:t>
            </w:r>
          </w:p>
          <w:p w:rsidR="00C57696" w:rsidRPr="00EE5F3C" w:rsidRDefault="00C57696" w:rsidP="000719EF">
            <w:pPr>
              <w:rPr>
                <w:rFonts w:ascii="Cambria" w:eastAsia="Yu Mincho" w:hAnsi="Cambria"/>
                <w:sz w:val="22"/>
                <w:szCs w:val="22"/>
              </w:rPr>
            </w:pP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 xml:space="preserve">EBVPD III dalies </w:t>
            </w:r>
          </w:p>
          <w:p w:rsidR="00C57696" w:rsidRPr="00EE5F3C" w:rsidRDefault="00C57696" w:rsidP="000719EF">
            <w:pPr>
              <w:rPr>
                <w:rFonts w:ascii="Cambria" w:eastAsia="Yu Mincho" w:hAnsi="Cambria"/>
                <w:sz w:val="22"/>
                <w:szCs w:val="22"/>
              </w:rPr>
            </w:pPr>
            <w:r w:rsidRPr="00EE5F3C">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696" w:rsidRPr="00EE5F3C" w:rsidRDefault="00C57696" w:rsidP="000719EF">
            <w:pPr>
              <w:jc w:val="both"/>
              <w:rPr>
                <w:rFonts w:ascii="Cambria" w:hAnsi="Cambria"/>
                <w:sz w:val="22"/>
                <w:szCs w:val="22"/>
              </w:rPr>
            </w:pPr>
            <w:r w:rsidRPr="00EE5F3C">
              <w:rPr>
                <w:rFonts w:ascii="Cambria" w:hAnsi="Cambria"/>
                <w:sz w:val="22"/>
                <w:szCs w:val="22"/>
              </w:rPr>
              <w:t>Iš Lietuvoje įsteigtų subjektų įrodančių dokumentų nereikalaujama. Užtenka pateikto EBVPD.</w:t>
            </w:r>
          </w:p>
          <w:p w:rsidR="00C57696" w:rsidRPr="00EE5F3C" w:rsidRDefault="00C57696" w:rsidP="000719EF">
            <w:pPr>
              <w:jc w:val="both"/>
              <w:rPr>
                <w:rFonts w:ascii="Cambria" w:hAnsi="Cambria"/>
                <w:bCs/>
                <w:iCs/>
                <w:sz w:val="22"/>
                <w:szCs w:val="22"/>
              </w:rPr>
            </w:pPr>
          </w:p>
          <w:p w:rsidR="00C57696" w:rsidRPr="00EE5F3C" w:rsidRDefault="00C57696" w:rsidP="000719EF">
            <w:pPr>
              <w:rPr>
                <w:rFonts w:ascii="Cambria" w:hAnsi="Cambria"/>
                <w:b/>
                <w:bCs/>
                <w:sz w:val="22"/>
                <w:szCs w:val="22"/>
              </w:rPr>
            </w:pPr>
            <w:r w:rsidRPr="00EE5F3C">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C57696" w:rsidRPr="00EE5F3C" w:rsidRDefault="009018C4" w:rsidP="000719EF">
            <w:pPr>
              <w:rPr>
                <w:rFonts w:ascii="Cambria" w:hAnsi="Cambria"/>
                <w:bCs/>
                <w:iCs/>
                <w:sz w:val="22"/>
                <w:szCs w:val="22"/>
              </w:rPr>
            </w:pPr>
            <w:hyperlink r:id="rId20" w:history="1">
              <w:r w:rsidR="00C57696" w:rsidRPr="00EE5F3C">
                <w:rPr>
                  <w:rFonts w:ascii="Cambria" w:hAnsi="Cambria"/>
                  <w:sz w:val="22"/>
                  <w:szCs w:val="22"/>
                  <w:u w:val="single"/>
                </w:rPr>
                <w:t>https://kt.gov.lt/lt/atviri-duomenys/diskvalifikavimas-is-viesuju-pirkimu</w:t>
              </w:r>
            </w:hyperlink>
            <w:r w:rsidR="00C57696" w:rsidRPr="00EE5F3C">
              <w:rPr>
                <w:rFonts w:ascii="Cambria" w:hAnsi="Cambria"/>
                <w:sz w:val="22"/>
                <w:szCs w:val="22"/>
              </w:rPr>
              <w:t xml:space="preserve"> skelbiamą informaciją. </w:t>
            </w:r>
          </w:p>
        </w:tc>
      </w:tr>
    </w:tbl>
    <w:p w:rsidR="000D1449" w:rsidRPr="00EE5F3C" w:rsidRDefault="000D1449" w:rsidP="00EA4736">
      <w:pPr>
        <w:suppressAutoHyphens/>
        <w:spacing w:after="40"/>
        <w:jc w:val="both"/>
        <w:rPr>
          <w:rFonts w:ascii="Cambria" w:hAnsi="Cambria"/>
          <w:color w:val="000000"/>
          <w:sz w:val="22"/>
          <w:szCs w:val="22"/>
          <w:lang w:val="lt-LT" w:eastAsia="lt-LT"/>
        </w:rPr>
      </w:pP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E5F3C">
        <w:rPr>
          <w:rFonts w:ascii="Cambria" w:hAnsi="Cambria"/>
          <w:i/>
          <w:iCs/>
          <w:color w:val="000000"/>
          <w:sz w:val="22"/>
          <w:szCs w:val="22"/>
          <w:lang w:val="lt-LT" w:eastAsia="lt-LT"/>
        </w:rPr>
        <w:t>Apostille</w:t>
      </w:r>
      <w:r w:rsidRPr="00EE5F3C">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E5F3C" w:rsidRDefault="000D1449" w:rsidP="000D1449">
      <w:pPr>
        <w:suppressAutoHyphens/>
        <w:spacing w:after="40"/>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3.12. </w:t>
      </w:r>
      <w:r w:rsidRPr="00EE5F3C">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E5F3C" w:rsidRDefault="000D1449" w:rsidP="000D1449">
      <w:pPr>
        <w:suppressAutoHyphens/>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3.13. Kiekvienas subjektas, kurio pajėgumais </w:t>
      </w:r>
      <w:r w:rsidRPr="00EE5F3C">
        <w:rPr>
          <w:rFonts w:ascii="Cambria" w:hAnsi="Cambria"/>
          <w:color w:val="000000"/>
          <w:sz w:val="22"/>
          <w:szCs w:val="22"/>
          <w:lang w:val="lt-LT" w:eastAsia="lt-LT"/>
        </w:rPr>
        <w:t>tiekėjas remiasi, užpildo ir pasirašo atskirą EBVPD.</w:t>
      </w:r>
    </w:p>
    <w:p w:rsidR="0071615E" w:rsidRPr="00EE5F3C" w:rsidRDefault="0071615E" w:rsidP="0071615E">
      <w:pPr>
        <w:suppressAutoHyphens/>
        <w:ind w:firstLine="567"/>
        <w:jc w:val="both"/>
        <w:rPr>
          <w:rFonts w:ascii="Cambria" w:hAnsi="Cambria"/>
          <w:b/>
          <w:sz w:val="22"/>
          <w:szCs w:val="22"/>
          <w:lang w:eastAsia="lt-LT"/>
        </w:rPr>
      </w:pPr>
      <w:r w:rsidRPr="00EE5F3C">
        <w:rPr>
          <w:rFonts w:ascii="Cambria" w:hAnsi="Cambria"/>
          <w:b/>
          <w:iCs/>
          <w:sz w:val="22"/>
          <w:szCs w:val="22"/>
          <w:lang w:eastAsia="lt-LT"/>
        </w:rPr>
        <w:t>3.14</w:t>
      </w:r>
      <w:r w:rsidRPr="00EE5F3C">
        <w:rPr>
          <w:rFonts w:ascii="Cambria" w:hAnsi="Cambria"/>
          <w:b/>
          <w:i/>
          <w:iCs/>
          <w:sz w:val="22"/>
          <w:szCs w:val="22"/>
          <w:lang w:eastAsia="lt-LT"/>
        </w:rPr>
        <w:t>.</w:t>
      </w:r>
      <w:r w:rsidRPr="00EE5F3C">
        <w:rPr>
          <w:rFonts w:ascii="Cambria" w:hAnsi="Cambria"/>
          <w:sz w:val="22"/>
          <w:szCs w:val="22"/>
          <w:lang w:eastAsia="lt-LT"/>
        </w:rPr>
        <w:t xml:space="preserve"> </w:t>
      </w:r>
      <w:r w:rsidRPr="00EE5F3C">
        <w:rPr>
          <w:rFonts w:ascii="Cambria" w:hAnsi="Cambria"/>
          <w:b/>
          <w:sz w:val="22"/>
          <w:szCs w:val="22"/>
          <w:lang w:eastAsia="lt-LT"/>
        </w:rPr>
        <w:t>Reikalavimai, susiję su nacionaliniu saugumu:</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254"/>
        <w:gridCol w:w="3586"/>
      </w:tblGrid>
      <w:tr w:rsidR="0071615E" w:rsidRPr="00EE5F3C" w:rsidTr="00B56801">
        <w:trPr>
          <w:trHeight w:val="3219"/>
        </w:trPr>
        <w:tc>
          <w:tcPr>
            <w:tcW w:w="341" w:type="pct"/>
          </w:tcPr>
          <w:p w:rsidR="0071615E" w:rsidRPr="00EE5F3C" w:rsidRDefault="0071615E" w:rsidP="0071615E">
            <w:pPr>
              <w:suppressAutoHyphens/>
              <w:rPr>
                <w:rFonts w:ascii="Cambria" w:hAnsi="Cambria"/>
                <w:sz w:val="22"/>
                <w:szCs w:val="22"/>
                <w:lang w:eastAsia="lt-LT"/>
              </w:rPr>
            </w:pPr>
            <w:r w:rsidRPr="00EE5F3C">
              <w:rPr>
                <w:rFonts w:ascii="Cambria" w:hAnsi="Cambria"/>
                <w:sz w:val="22"/>
                <w:szCs w:val="22"/>
                <w:lang w:eastAsia="lt-LT"/>
              </w:rPr>
              <w:lastRenderedPageBreak/>
              <w:t>1.</w:t>
            </w:r>
          </w:p>
        </w:tc>
        <w:tc>
          <w:tcPr>
            <w:tcW w:w="2769" w:type="pc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val="restar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 xml:space="preserve">Pateikiama: </w:t>
            </w:r>
            <w:r w:rsidRPr="00EE5F3C">
              <w:rPr>
                <w:rFonts w:ascii="Cambria" w:hAnsi="Cambria"/>
                <w:b/>
                <w:sz w:val="22"/>
                <w:szCs w:val="22"/>
                <w:lang w:eastAsia="lt-LT"/>
              </w:rPr>
              <w:t>Tiekėjo deklaracija dėl nacionalinio saugumo reikalavimų atitikties</w:t>
            </w:r>
            <w:r w:rsidRPr="00EE5F3C">
              <w:rPr>
                <w:rFonts w:ascii="Cambria" w:hAnsi="Cambria"/>
                <w:sz w:val="22"/>
                <w:szCs w:val="22"/>
                <w:lang w:eastAsia="lt-LT"/>
              </w:rPr>
              <w:t xml:space="preserve"> (pildoma pagal pirkimo sąlygų 7 priedą).</w:t>
            </w:r>
          </w:p>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Pateikiama dokumento kopija</w:t>
            </w:r>
          </w:p>
          <w:p w:rsidR="0071615E" w:rsidRPr="00EE5F3C" w:rsidRDefault="0071615E" w:rsidP="0071615E">
            <w:pPr>
              <w:suppressAutoHyphens/>
              <w:ind w:firstLine="567"/>
              <w:jc w:val="both"/>
              <w:rPr>
                <w:rFonts w:ascii="Cambria" w:hAnsi="Cambria"/>
                <w:sz w:val="22"/>
                <w:szCs w:val="22"/>
                <w:u w:val="single"/>
                <w:lang w:eastAsia="lt-LT"/>
              </w:rPr>
            </w:pPr>
          </w:p>
        </w:tc>
      </w:tr>
      <w:tr w:rsidR="0071615E" w:rsidRPr="00EE5F3C" w:rsidTr="00B56801">
        <w:trPr>
          <w:trHeight w:val="4471"/>
        </w:trPr>
        <w:tc>
          <w:tcPr>
            <w:tcW w:w="341" w:type="pct"/>
          </w:tcPr>
          <w:p w:rsidR="0071615E" w:rsidRPr="00EE5F3C" w:rsidRDefault="0071615E" w:rsidP="0071615E">
            <w:pPr>
              <w:suppressAutoHyphens/>
              <w:jc w:val="both"/>
              <w:rPr>
                <w:rFonts w:ascii="Cambria" w:hAnsi="Cambria"/>
                <w:sz w:val="22"/>
                <w:szCs w:val="22"/>
                <w:lang w:eastAsia="lt-LT"/>
              </w:rPr>
            </w:pPr>
            <w:r w:rsidRPr="00EE5F3C">
              <w:rPr>
                <w:rFonts w:ascii="Cambria" w:hAnsi="Cambria"/>
                <w:sz w:val="22"/>
                <w:szCs w:val="22"/>
                <w:lang w:eastAsia="lt-LT"/>
              </w:rPr>
              <w:t>2.</w:t>
            </w:r>
          </w:p>
        </w:tc>
        <w:tc>
          <w:tcPr>
            <w:tcW w:w="2769" w:type="pct"/>
            <w:tcBorders>
              <w:top w:val="single" w:sz="4" w:space="0" w:color="auto"/>
              <w:left w:val="single" w:sz="4" w:space="0" w:color="auto"/>
              <w:bottom w:val="single" w:sz="4" w:space="0" w:color="auto"/>
            </w:tcBorders>
            <w:vAlign w:val="center"/>
          </w:tcPr>
          <w:p w:rsidR="0071615E" w:rsidRPr="00EE5F3C" w:rsidRDefault="0071615E" w:rsidP="0071615E">
            <w:pPr>
              <w:suppressAutoHyphens/>
              <w:jc w:val="both"/>
              <w:rPr>
                <w:rFonts w:ascii="Cambria" w:hAnsi="Cambria"/>
                <w:sz w:val="22"/>
                <w:szCs w:val="22"/>
                <w:u w:val="single"/>
                <w:lang w:eastAsia="lt-LT"/>
              </w:rPr>
            </w:pPr>
            <w:r w:rsidRPr="00EE5F3C">
              <w:rPr>
                <w:rFonts w:ascii="Cambria" w:hAnsi="Cambria"/>
                <w:sz w:val="22"/>
                <w:szCs w:val="22"/>
                <w:lang w:eastAsia="lt-LT"/>
              </w:rPr>
              <w:t>Tiekėjas neturi interesų, galinčių kelti grėsmę nacionaliniam saugumui – vadovaujantis VPĮ 47 straipsnio 9 dalimi, jis pats, jo subtiekėjai ar ūkio subjektai, kurių pajėgumais remiamasi, kurie patys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Federacijos, Baltarusijos Respublikos, Kinijos Liaudies Respublika, netaikoma Taivano (Penghu, Kinmeno ir Matsu) atskirajai muitų teritorijai, Rusijos Federacijos aneksuoto Krymo, Moldovos Respublikos Vyriausybės nekontroliuojamos Padniestrės teritorijos, Sakartvelo Vyriausybės nekontroliuojamos Abchazijos ir Pietų Osetijos teritorijose.</w:t>
            </w:r>
          </w:p>
        </w:tc>
        <w:tc>
          <w:tcPr>
            <w:tcW w:w="1890" w:type="pct"/>
            <w:vMerge/>
            <w:tcBorders>
              <w:bottom w:val="single" w:sz="4" w:space="0" w:color="auto"/>
            </w:tcBorders>
          </w:tcPr>
          <w:p w:rsidR="0071615E" w:rsidRPr="00EE5F3C" w:rsidRDefault="0071615E" w:rsidP="0071615E">
            <w:pPr>
              <w:suppressAutoHyphens/>
              <w:ind w:firstLine="567"/>
              <w:jc w:val="both"/>
              <w:rPr>
                <w:rFonts w:ascii="Cambria" w:hAnsi="Cambria"/>
                <w:sz w:val="22"/>
                <w:szCs w:val="22"/>
                <w:u w:val="single"/>
                <w:lang w:eastAsia="lt-LT"/>
              </w:rPr>
            </w:pPr>
          </w:p>
        </w:tc>
      </w:tr>
    </w:tbl>
    <w:p w:rsidR="0071615E" w:rsidRPr="00EE5F3C" w:rsidRDefault="0071615E" w:rsidP="0071615E">
      <w:pPr>
        <w:suppressAutoHyphens/>
        <w:ind w:firstLine="567"/>
        <w:jc w:val="both"/>
        <w:rPr>
          <w:rFonts w:ascii="Cambria" w:hAnsi="Cambria"/>
          <w:b/>
          <w:i/>
          <w:sz w:val="22"/>
          <w:szCs w:val="22"/>
          <w:u w:val="single"/>
          <w:lang w:eastAsia="lt-LT"/>
        </w:rPr>
      </w:pPr>
      <w:r w:rsidRPr="00EE5F3C">
        <w:rPr>
          <w:rFonts w:ascii="Cambria" w:hAnsi="Cambria"/>
          <w:b/>
          <w:i/>
          <w:sz w:val="22"/>
          <w:szCs w:val="22"/>
          <w:u w:val="single"/>
          <w:lang w:eastAsia="lt-LT"/>
        </w:rPr>
        <w:t>*Pastaba. Perkančioji organizacija galimo laimėtojo prašys pateikti dokumentus (VPĮ 39 str. 3 d.), pagrindžiančius užpildytoje deklaracijoje (7 priedas) pateiktos informacijos teisingumą.</w:t>
      </w:r>
      <w:r w:rsidR="009F4CA9" w:rsidRPr="00EE5F3C">
        <w:rPr>
          <w:rFonts w:ascii="Cambria" w:hAnsi="Cambria"/>
          <w:b/>
          <w:i/>
          <w:sz w:val="22"/>
          <w:szCs w:val="22"/>
          <w:u w:val="single"/>
          <w:lang w:eastAsia="lt-LT"/>
        </w:rPr>
        <w:t xml:space="preserve"> </w:t>
      </w:r>
    </w:p>
    <w:p w:rsidR="009F4CA9" w:rsidRPr="00EE5F3C" w:rsidRDefault="009F4CA9" w:rsidP="0071615E">
      <w:pPr>
        <w:suppressAutoHyphens/>
        <w:ind w:firstLine="567"/>
        <w:jc w:val="both"/>
        <w:rPr>
          <w:rFonts w:ascii="Cambria" w:hAnsi="Cambria"/>
          <w:b/>
          <w:i/>
          <w:sz w:val="22"/>
          <w:szCs w:val="22"/>
          <w:u w:val="single"/>
          <w:lang w:eastAsia="lt-LT"/>
        </w:rPr>
      </w:pPr>
    </w:p>
    <w:p w:rsidR="00EE5F3C" w:rsidRPr="00EE5F3C" w:rsidRDefault="00EE5F3C" w:rsidP="00EE5F3C">
      <w:pPr>
        <w:suppressAutoHyphens/>
        <w:spacing w:after="40"/>
        <w:ind w:firstLine="720"/>
        <w:jc w:val="both"/>
        <w:rPr>
          <w:rFonts w:ascii="Cambria" w:eastAsia="Calibri" w:hAnsi="Cambria"/>
          <w:sz w:val="22"/>
          <w:szCs w:val="22"/>
          <w:lang w:eastAsia="en-GB"/>
        </w:rPr>
      </w:pPr>
      <w:r w:rsidRPr="00EE5F3C">
        <w:rPr>
          <w:rFonts w:ascii="Cambria" w:hAnsi="Cambria"/>
          <w:sz w:val="22"/>
          <w:szCs w:val="22"/>
          <w:lang w:eastAsia="en-GB"/>
        </w:rPr>
        <w:t>3.15. Tiekėjas, dalyvaujantis pirkime, turi atitikti kvalifikacinius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EE5F3C" w:rsidRPr="00EE5F3C" w:rsidTr="00E92B2D">
        <w:tc>
          <w:tcPr>
            <w:tcW w:w="876"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Eil. Nr.</w:t>
            </w:r>
          </w:p>
        </w:tc>
        <w:tc>
          <w:tcPr>
            <w:tcW w:w="4218"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Kvalifikacijos reikalavimai</w:t>
            </w:r>
          </w:p>
        </w:tc>
        <w:tc>
          <w:tcPr>
            <w:tcW w:w="4528" w:type="dxa"/>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sz w:val="22"/>
                <w:szCs w:val="22"/>
              </w:rPr>
              <w:t>Kvalifikacijos reikalavimus patvirtinantys dokumentai</w:t>
            </w:r>
          </w:p>
        </w:tc>
      </w:tr>
      <w:tr w:rsidR="00EE5F3C" w:rsidRPr="00EE5F3C" w:rsidTr="00E92B2D">
        <w:tc>
          <w:tcPr>
            <w:tcW w:w="876" w:type="dxa"/>
            <w:shd w:val="clear" w:color="auto" w:fill="auto"/>
            <w:vAlign w:val="center"/>
          </w:tcPr>
          <w:p w:rsidR="00EE5F3C" w:rsidRPr="00EE5F3C" w:rsidRDefault="00EE5F3C" w:rsidP="00E92B2D">
            <w:pPr>
              <w:jc w:val="center"/>
              <w:rPr>
                <w:rFonts w:ascii="Cambria" w:hAnsi="Cambria"/>
                <w:sz w:val="22"/>
                <w:szCs w:val="22"/>
              </w:rPr>
            </w:pPr>
          </w:p>
        </w:tc>
        <w:tc>
          <w:tcPr>
            <w:tcW w:w="8746" w:type="dxa"/>
            <w:gridSpan w:val="2"/>
            <w:shd w:val="clear" w:color="auto" w:fill="auto"/>
            <w:vAlign w:val="center"/>
          </w:tcPr>
          <w:p w:rsidR="00EE5F3C" w:rsidRPr="00EE5F3C" w:rsidRDefault="00EE5F3C" w:rsidP="00E92B2D">
            <w:pPr>
              <w:jc w:val="center"/>
              <w:rPr>
                <w:rFonts w:ascii="Cambria" w:hAnsi="Cambria"/>
                <w:b/>
                <w:sz w:val="22"/>
                <w:szCs w:val="22"/>
              </w:rPr>
            </w:pPr>
            <w:r w:rsidRPr="00EE5F3C">
              <w:rPr>
                <w:rFonts w:ascii="Cambria" w:hAnsi="Cambria"/>
                <w:b/>
                <w:bCs/>
                <w:sz w:val="22"/>
                <w:szCs w:val="22"/>
              </w:rPr>
              <w:t>Teisė verstis veikla</w:t>
            </w:r>
          </w:p>
        </w:tc>
      </w:tr>
      <w:tr w:rsidR="00EE5F3C" w:rsidRPr="00EE5F3C" w:rsidTr="00E92B2D">
        <w:trPr>
          <w:trHeight w:val="428"/>
        </w:trPr>
        <w:tc>
          <w:tcPr>
            <w:tcW w:w="876" w:type="dxa"/>
            <w:tcBorders>
              <w:top w:val="single" w:sz="4" w:space="0" w:color="auto"/>
              <w:left w:val="single" w:sz="8" w:space="0" w:color="auto"/>
              <w:right w:val="single" w:sz="8" w:space="0" w:color="auto"/>
            </w:tcBorders>
            <w:shd w:val="clear" w:color="auto" w:fill="FFFFFF"/>
          </w:tcPr>
          <w:p w:rsidR="00EE5F3C" w:rsidRPr="00EE5F3C" w:rsidRDefault="00EE5F3C" w:rsidP="00E92B2D">
            <w:pPr>
              <w:jc w:val="center"/>
              <w:rPr>
                <w:rFonts w:ascii="Cambria" w:hAnsi="Cambria" w:cs="Calibri"/>
                <w:sz w:val="22"/>
                <w:szCs w:val="22"/>
                <w:lang w:eastAsia="lt-LT"/>
              </w:rPr>
            </w:pPr>
            <w:r w:rsidRPr="00EE5F3C">
              <w:rPr>
                <w:rFonts w:ascii="Cambria" w:hAnsi="Cambria" w:cs="Calibri"/>
                <w:sz w:val="22"/>
                <w:szCs w:val="22"/>
              </w:rPr>
              <w:t>3.10.1.</w:t>
            </w:r>
          </w:p>
        </w:tc>
        <w:tc>
          <w:tcPr>
            <w:tcW w:w="4218" w:type="dxa"/>
            <w:shd w:val="clear" w:color="auto" w:fill="auto"/>
          </w:tcPr>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Tiekėjas, ūkio subjektų grupės narys (-iai), ūkio subjektas (-ai), kurio (-ių) pajėgumais tiekėjas remiasi, turi turėti teisę verstis statybų veikla.</w:t>
            </w:r>
          </w:p>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1) Jeigu pasiūlymą teikia ūkio subjektų grupė – reikalavimą turi atitikti ūkio subjektų grupės narys, atsižvelgiant į jų prisiimamus įsipareigojimus pirkimo sutarčiai vykdyti;</w:t>
            </w:r>
          </w:p>
          <w:p w:rsidR="00EE5F3C" w:rsidRPr="00EE5F3C" w:rsidRDefault="00EE5F3C" w:rsidP="00E92B2D">
            <w:pPr>
              <w:spacing w:after="120"/>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2) Tiekėjas gali remtis kitų ūkio subjektų pajėgumais tik tuo atveju, jeigu tie subjektai patys vykdys tą pirkimo sutarties dalį, kuriai reikia jų turimų pajėgumų;</w:t>
            </w:r>
          </w:p>
          <w:p w:rsidR="00EE5F3C" w:rsidRPr="00EE5F3C" w:rsidRDefault="00EE5F3C" w:rsidP="00E92B2D">
            <w:pPr>
              <w:jc w:val="both"/>
              <w:rPr>
                <w:rFonts w:ascii="Cambria" w:eastAsia="Times New Roman" w:hAnsi="Cambria" w:cs="Helvetica Neue UltraLight"/>
                <w:sz w:val="22"/>
                <w:szCs w:val="22"/>
              </w:rPr>
            </w:pPr>
            <w:r w:rsidRPr="00EE5F3C">
              <w:rPr>
                <w:rFonts w:ascii="Cambria" w:eastAsia="Times New Roman" w:hAnsi="Cambria" w:cs="Helvetica Neue UltraLight"/>
                <w:sz w:val="22"/>
                <w:szCs w:val="22"/>
              </w:rPr>
              <w:t xml:space="preserve">3) Subtiekėjai, kuriuos tiekėjas pasitelks pirkimo sutarties vykdymui (kurių </w:t>
            </w:r>
            <w:r w:rsidRPr="00EE5F3C">
              <w:rPr>
                <w:rFonts w:ascii="Cambria" w:eastAsia="Times New Roman" w:hAnsi="Cambria" w:cs="Helvetica Neue UltraLight"/>
                <w:sz w:val="22"/>
                <w:szCs w:val="22"/>
              </w:rPr>
              <w:lastRenderedPageBreak/>
              <w:t>pajėgumais tiekėjas nesiremia, kad atitiktų pirkimo dokumentuose nustatytus kvalifikacijos reikalavimus), privalo / privalės turėti teisę verstis ta veikla, kuriai jis pasitelkiamas.</w:t>
            </w:r>
          </w:p>
        </w:tc>
        <w:tc>
          <w:tcPr>
            <w:tcW w:w="4528" w:type="dxa"/>
            <w:shd w:val="clear" w:color="auto" w:fill="auto"/>
          </w:tcPr>
          <w:p w:rsidR="00EE5F3C" w:rsidRPr="00EE5F3C" w:rsidRDefault="00EE5F3C" w:rsidP="00E92B2D">
            <w:pPr>
              <w:jc w:val="both"/>
              <w:rPr>
                <w:rFonts w:ascii="Cambria" w:hAnsi="Cambria" w:cs="Helvetica Neue UltraLight"/>
                <w:sz w:val="22"/>
                <w:szCs w:val="22"/>
              </w:rPr>
            </w:pPr>
            <w:r w:rsidRPr="00EE5F3C">
              <w:rPr>
                <w:rFonts w:ascii="Cambria" w:hAnsi="Cambria" w:cs="Helvetica Neue UltraLight"/>
                <w:sz w:val="22"/>
                <w:szCs w:val="22"/>
              </w:rPr>
              <w:lastRenderedPageBreak/>
              <w:t>Pateikiamos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rsidR="00EE5F3C" w:rsidRPr="00EE5F3C" w:rsidRDefault="00EE5F3C" w:rsidP="00E92B2D">
            <w:pPr>
              <w:jc w:val="both"/>
              <w:rPr>
                <w:rFonts w:ascii="Cambria" w:hAnsi="Cambria" w:cs="Helvetica Neue UltraLight"/>
                <w:sz w:val="22"/>
                <w:szCs w:val="22"/>
              </w:rPr>
            </w:pPr>
            <w:r w:rsidRPr="00EE5F3C">
              <w:rPr>
                <w:rFonts w:ascii="Cambria" w:hAnsi="Cambria" w:cs="Helvetica Neue UltraLight"/>
                <w:sz w:val="22"/>
                <w:szCs w:val="22"/>
              </w:rPr>
              <w:t>Tiekėjas gali pateikti ir ypatingojo statinio statybos darbų rangovo kvalifikacijos dokumentus, kurie taip pat įrodo teisę verstis statybos veikla.</w:t>
            </w:r>
          </w:p>
          <w:p w:rsidR="00EE5F3C" w:rsidRPr="00EE5F3C" w:rsidRDefault="00EE5F3C" w:rsidP="00E92B2D">
            <w:pPr>
              <w:jc w:val="both"/>
              <w:rPr>
                <w:rFonts w:ascii="Cambria" w:hAnsi="Cambria" w:cs="Helvetica Neue UltraLight"/>
                <w:sz w:val="22"/>
                <w:szCs w:val="22"/>
              </w:rPr>
            </w:pPr>
          </w:p>
          <w:p w:rsidR="00EE5F3C" w:rsidRPr="00EE5F3C" w:rsidRDefault="00EE5F3C" w:rsidP="00E92B2D">
            <w:pPr>
              <w:suppressAutoHyphens/>
              <w:jc w:val="both"/>
              <w:rPr>
                <w:rFonts w:ascii="Cambria" w:hAnsi="Cambria" w:cs="Helvetica Neue UltraLight"/>
                <w:sz w:val="22"/>
                <w:szCs w:val="22"/>
                <w:u w:val="single"/>
              </w:rPr>
            </w:pPr>
            <w:r w:rsidRPr="00EE5F3C">
              <w:rPr>
                <w:rFonts w:ascii="Cambria" w:hAnsi="Cambria" w:cs="Helvetica Neue UltraLight"/>
                <w:sz w:val="22"/>
                <w:szCs w:val="22"/>
                <w:u w:val="single"/>
              </w:rPr>
              <w:t>Pateikiamos skaitmeninės dokumentų kopijos.</w:t>
            </w:r>
          </w:p>
          <w:p w:rsidR="00EE5F3C" w:rsidRPr="00EE5F3C" w:rsidRDefault="00EE5F3C" w:rsidP="00E92B2D">
            <w:pPr>
              <w:suppressAutoHyphens/>
              <w:jc w:val="both"/>
              <w:rPr>
                <w:rFonts w:ascii="Cambria" w:hAnsi="Cambria" w:cs="Helvetica Neue UltraLight"/>
                <w:sz w:val="22"/>
                <w:szCs w:val="22"/>
                <w:u w:val="single"/>
              </w:rPr>
            </w:pPr>
          </w:p>
        </w:tc>
      </w:tr>
      <w:tr w:rsidR="00EE5F3C" w:rsidRPr="00EE5F3C" w:rsidTr="00E92B2D">
        <w:tc>
          <w:tcPr>
            <w:tcW w:w="876" w:type="dxa"/>
            <w:shd w:val="clear" w:color="auto" w:fill="auto"/>
          </w:tcPr>
          <w:p w:rsidR="00EE5F3C" w:rsidRPr="00EE5F3C" w:rsidRDefault="00EE5F3C" w:rsidP="00E92B2D">
            <w:pPr>
              <w:jc w:val="center"/>
              <w:rPr>
                <w:rFonts w:ascii="Cambria" w:hAnsi="Cambria"/>
                <w:sz w:val="22"/>
                <w:szCs w:val="22"/>
              </w:rPr>
            </w:pPr>
          </w:p>
        </w:tc>
        <w:tc>
          <w:tcPr>
            <w:tcW w:w="8746" w:type="dxa"/>
            <w:gridSpan w:val="2"/>
            <w:tcBorders>
              <w:top w:val="single" w:sz="4" w:space="0" w:color="auto"/>
              <w:left w:val="nil"/>
              <w:bottom w:val="single" w:sz="4" w:space="0" w:color="auto"/>
              <w:right w:val="single" w:sz="8" w:space="0" w:color="auto"/>
            </w:tcBorders>
            <w:shd w:val="clear" w:color="auto" w:fill="FFFFFF"/>
          </w:tcPr>
          <w:p w:rsidR="00EE5F3C" w:rsidRPr="00EE5F3C" w:rsidRDefault="00EE5F3C" w:rsidP="00E92B2D">
            <w:pPr>
              <w:jc w:val="center"/>
              <w:rPr>
                <w:rFonts w:ascii="Cambria" w:hAnsi="Cambria" w:cs="Calibri"/>
                <w:b/>
                <w:color w:val="000000"/>
                <w:sz w:val="22"/>
                <w:szCs w:val="22"/>
              </w:rPr>
            </w:pPr>
            <w:r w:rsidRPr="00EE5F3C">
              <w:rPr>
                <w:rFonts w:ascii="Cambria" w:hAnsi="Cambria" w:cs="Calibri"/>
                <w:b/>
                <w:color w:val="000000"/>
                <w:sz w:val="22"/>
                <w:szCs w:val="22"/>
              </w:rPr>
              <w:t>Techninis ir profesinis pajėgumas</w:t>
            </w:r>
          </w:p>
        </w:tc>
      </w:tr>
      <w:tr w:rsidR="00EE5F3C" w:rsidRPr="00EE5F3C" w:rsidTr="00E92B2D">
        <w:trPr>
          <w:trHeight w:val="570"/>
        </w:trPr>
        <w:tc>
          <w:tcPr>
            <w:tcW w:w="876" w:type="dxa"/>
            <w:shd w:val="clear" w:color="auto" w:fill="auto"/>
          </w:tcPr>
          <w:p w:rsidR="00EE5F3C" w:rsidRPr="00EE5F3C" w:rsidRDefault="00EE5F3C" w:rsidP="00E92B2D">
            <w:pPr>
              <w:spacing w:after="240"/>
              <w:jc w:val="center"/>
              <w:rPr>
                <w:rFonts w:ascii="Cambria" w:hAnsi="Cambria"/>
                <w:sz w:val="22"/>
                <w:szCs w:val="22"/>
              </w:rPr>
            </w:pPr>
            <w:r w:rsidRPr="00EE5F3C">
              <w:rPr>
                <w:rFonts w:ascii="Cambria" w:hAnsi="Cambria"/>
                <w:sz w:val="22"/>
                <w:szCs w:val="22"/>
              </w:rPr>
              <w:t>3.10.2.</w:t>
            </w:r>
          </w:p>
        </w:tc>
        <w:tc>
          <w:tcPr>
            <w:tcW w:w="4218" w:type="dxa"/>
            <w:shd w:val="clear" w:color="auto" w:fill="auto"/>
          </w:tcPr>
          <w:p w:rsidR="00EE5F3C" w:rsidRPr="00EE5F3C" w:rsidRDefault="00EE5F3C" w:rsidP="00E92B2D">
            <w:pPr>
              <w:spacing w:after="240"/>
              <w:jc w:val="both"/>
              <w:rPr>
                <w:rFonts w:ascii="Cambria" w:eastAsia="Times New Roman" w:hAnsi="Cambria" w:cs="Helvetica Neue UltraLight"/>
                <w:color w:val="000000"/>
                <w:sz w:val="22"/>
                <w:szCs w:val="22"/>
              </w:rPr>
            </w:pPr>
            <w:r w:rsidRPr="00EE5F3C">
              <w:rPr>
                <w:rFonts w:ascii="Cambria" w:eastAsia="Times New Roman" w:hAnsi="Cambria" w:cs="Helvetica Neue UltraLight"/>
                <w:sz w:val="22"/>
                <w:szCs w:val="22"/>
                <w:lang w:eastAsia="zh-CN"/>
              </w:rPr>
              <w:t xml:space="preserve">Tiekėjas, ūkio subjektų grupės narys (-iai) ūkio subjektas (-ai), </w:t>
            </w:r>
            <w:r w:rsidRPr="00EE5F3C">
              <w:rPr>
                <w:rFonts w:ascii="Cambria" w:eastAsia="Times New Roman" w:hAnsi="Cambria" w:cs="Helvetica Neue UltraLight"/>
                <w:color w:val="000000"/>
                <w:sz w:val="22"/>
                <w:szCs w:val="22"/>
                <w:lang w:eastAsia="zh-CN"/>
              </w:rPr>
              <w:t xml:space="preserve">kurioje vykdys veiklą, turi turėti ne mažiau kaip vieną atestuotą statinio statybos vadovą, turintį teisę eiti ypatingo statinio </w:t>
            </w:r>
            <w:r w:rsidRPr="00EE5F3C">
              <w:rPr>
                <w:rFonts w:ascii="Cambria" w:eastAsia="Times New Roman" w:hAnsi="Cambria" w:cs="Helvetica Neue UltraLight"/>
                <w:color w:val="000000"/>
                <w:sz w:val="22"/>
                <w:szCs w:val="22"/>
              </w:rPr>
              <w:t xml:space="preserve">statybos </w:t>
            </w:r>
            <w:r w:rsidRPr="00EE5F3C">
              <w:rPr>
                <w:rFonts w:ascii="Cambria" w:eastAsia="Times New Roman" w:hAnsi="Cambria" w:cs="Helvetica Neue UltraLight"/>
                <w:color w:val="000000"/>
                <w:sz w:val="22"/>
                <w:szCs w:val="22"/>
                <w:lang w:eastAsia="zh-CN"/>
              </w:rPr>
              <w:t>vadovo pareigas</w:t>
            </w:r>
            <w:r w:rsidRPr="00EE5F3C">
              <w:rPr>
                <w:rFonts w:ascii="Cambria" w:eastAsia="Times New Roman" w:hAnsi="Cambria" w:cs="Helvetica Neue UltraLight"/>
                <w:color w:val="000000"/>
                <w:sz w:val="22"/>
                <w:szCs w:val="22"/>
              </w:rPr>
              <w:t>:</w:t>
            </w:r>
          </w:p>
          <w:p w:rsidR="00EE5F3C" w:rsidRPr="00EE5F3C" w:rsidRDefault="00EE5F3C" w:rsidP="00E92B2D">
            <w:pPr>
              <w:spacing w:after="240"/>
              <w:jc w:val="both"/>
              <w:rPr>
                <w:rFonts w:ascii="Cambria" w:eastAsia="Times New Roman" w:hAnsi="Cambria" w:cs="Helvetica Neue UltraLight"/>
                <w:sz w:val="22"/>
                <w:szCs w:val="22"/>
                <w:lang w:eastAsia="zh-CN"/>
              </w:rPr>
            </w:pPr>
            <w:proofErr w:type="gramStart"/>
            <w:r w:rsidRPr="00EE5F3C">
              <w:rPr>
                <w:rFonts w:ascii="Cambria" w:eastAsia="Times New Roman" w:hAnsi="Cambria" w:cs="Helvetica Neue UltraLight"/>
                <w:sz w:val="22"/>
                <w:szCs w:val="22"/>
              </w:rPr>
              <w:t>s</w:t>
            </w:r>
            <w:r w:rsidRPr="00EE5F3C">
              <w:rPr>
                <w:rFonts w:ascii="Cambria" w:eastAsia="Times New Roman" w:hAnsi="Cambria" w:cs="Helvetica Neue UltraLight"/>
                <w:sz w:val="22"/>
                <w:szCs w:val="22"/>
                <w:lang w:eastAsia="zh-CN"/>
              </w:rPr>
              <w:t>tatinių</w:t>
            </w:r>
            <w:proofErr w:type="gramEnd"/>
            <w:r w:rsidRPr="00EE5F3C">
              <w:rPr>
                <w:rFonts w:ascii="Cambria" w:eastAsia="Times New Roman" w:hAnsi="Cambria" w:cs="Helvetica Neue UltraLight"/>
                <w:sz w:val="22"/>
                <w:szCs w:val="22"/>
                <w:lang w:eastAsia="zh-CN"/>
              </w:rPr>
              <w:t xml:space="preserve"> kategorija </w:t>
            </w:r>
            <w:r w:rsidRPr="00EE5F3C">
              <w:rPr>
                <w:rFonts w:ascii="Cambria" w:eastAsia="Times New Roman" w:hAnsi="Cambria" w:cs="Helvetica Neue UltraLight"/>
                <w:sz w:val="22"/>
                <w:szCs w:val="22"/>
              </w:rPr>
              <w:t>–</w:t>
            </w:r>
            <w:r w:rsidRPr="00EE5F3C">
              <w:rPr>
                <w:rFonts w:ascii="Cambria" w:eastAsia="Times New Roman" w:hAnsi="Cambria" w:cs="Helvetica Neue UltraLight"/>
                <w:sz w:val="22"/>
                <w:szCs w:val="22"/>
                <w:lang w:eastAsia="zh-CN"/>
              </w:rPr>
              <w:t xml:space="preserve"> ypatingieji statiniai, statinio tipas – negyvenamieji pastatai;</w:t>
            </w:r>
            <w:r w:rsidRPr="00EE5F3C">
              <w:rPr>
                <w:rFonts w:ascii="Cambria" w:eastAsia="Times New Roman" w:hAnsi="Cambria" w:cs="Helvetica Neue UltraLight"/>
                <w:sz w:val="22"/>
                <w:szCs w:val="22"/>
              </w:rPr>
              <w:t xml:space="preserve"> </w:t>
            </w:r>
            <w:r w:rsidR="00E92B2D">
              <w:rPr>
                <w:color w:val="000000"/>
              </w:rPr>
              <w:t>gydymo paskirties pastatai</w:t>
            </w:r>
            <w:r w:rsidRPr="00EE5F3C">
              <w:rPr>
                <w:rFonts w:ascii="Cambria" w:eastAsia="Times New Roman" w:hAnsi="Cambria" w:cs="Helvetica Neue UltraLight"/>
                <w:sz w:val="22"/>
                <w:szCs w:val="22"/>
              </w:rPr>
              <w:t>.</w:t>
            </w:r>
          </w:p>
          <w:p w:rsidR="00EE5F3C" w:rsidRPr="00EE5F3C" w:rsidRDefault="00EE5F3C" w:rsidP="00E92B2D">
            <w:pPr>
              <w:spacing w:after="240"/>
              <w:jc w:val="both"/>
              <w:rPr>
                <w:rFonts w:ascii="Cambria" w:eastAsia="Times New Roman" w:hAnsi="Cambria" w:cs="Helvetica Neue UltraLight"/>
                <w:color w:val="000000"/>
                <w:sz w:val="22"/>
                <w:szCs w:val="22"/>
              </w:rPr>
            </w:pPr>
            <w:r w:rsidRPr="00EE5F3C">
              <w:rPr>
                <w:rFonts w:ascii="Cambria" w:eastAsia="Times New Roman" w:hAnsi="Cambria" w:cs="Helvetica Neue UltraLight"/>
                <w:sz w:val="22"/>
                <w:szCs w:val="22"/>
                <w:lang w:eastAsia="zh-CN"/>
              </w:rPr>
              <w:t xml:space="preserve">Tiekėjas, ūkio subjektų grupės narys (-iai) ūkio subjektas (-ai), </w:t>
            </w:r>
            <w:r w:rsidRPr="00EE5F3C">
              <w:rPr>
                <w:rFonts w:ascii="Cambria" w:eastAsia="Times New Roman" w:hAnsi="Cambria" w:cs="Helvetica Neue UltraLight"/>
                <w:color w:val="000000"/>
                <w:sz w:val="22"/>
                <w:szCs w:val="22"/>
                <w:lang w:eastAsia="zh-CN"/>
              </w:rPr>
              <w:t xml:space="preserve">kurioje vykdys veiklą, turi turėti ne mažiau kaip vieną atestuotą statinio specialiųjų statybos darbų vadovą, turintį teisę eiti ypatingo statinio </w:t>
            </w:r>
            <w:r w:rsidRPr="00EE5F3C">
              <w:rPr>
                <w:rFonts w:ascii="Cambria" w:eastAsia="Times New Roman" w:hAnsi="Cambria" w:cs="Helvetica Neue UltraLight"/>
                <w:color w:val="000000"/>
                <w:sz w:val="22"/>
                <w:szCs w:val="22"/>
              </w:rPr>
              <w:t>specialiųjų statybos darbų</w:t>
            </w:r>
            <w:r w:rsidRPr="00EE5F3C">
              <w:rPr>
                <w:rFonts w:ascii="Cambria" w:eastAsia="Times New Roman" w:hAnsi="Cambria" w:cs="Helvetica Neue UltraLight"/>
                <w:color w:val="000000"/>
                <w:sz w:val="22"/>
                <w:szCs w:val="22"/>
                <w:lang w:eastAsia="zh-CN"/>
              </w:rPr>
              <w:t xml:space="preserve"> vadovo pareigas</w:t>
            </w:r>
            <w:r w:rsidRPr="00EE5F3C">
              <w:rPr>
                <w:rFonts w:ascii="Cambria" w:eastAsia="Times New Roman" w:hAnsi="Cambria" w:cs="Helvetica Neue UltraLight"/>
                <w:color w:val="000000"/>
                <w:sz w:val="22"/>
                <w:szCs w:val="22"/>
              </w:rPr>
              <w:t>:</w:t>
            </w:r>
          </w:p>
          <w:p w:rsidR="00EE5F3C" w:rsidRPr="00EE5F3C" w:rsidRDefault="00EE5F3C" w:rsidP="00E92B2D">
            <w:pPr>
              <w:spacing w:after="240"/>
              <w:jc w:val="both"/>
              <w:rPr>
                <w:rFonts w:ascii="Cambria" w:eastAsia="Times New Roman" w:hAnsi="Cambria" w:cs="Helvetica Neue UltraLight"/>
                <w:sz w:val="22"/>
                <w:szCs w:val="22"/>
              </w:rPr>
            </w:pPr>
            <w:proofErr w:type="gramStart"/>
            <w:r w:rsidRPr="00EE5F3C">
              <w:rPr>
                <w:rFonts w:ascii="Cambria" w:eastAsia="Times New Roman" w:hAnsi="Cambria" w:cs="Helvetica Neue UltraLight"/>
                <w:sz w:val="22"/>
                <w:szCs w:val="22"/>
              </w:rPr>
              <w:t>s</w:t>
            </w:r>
            <w:r w:rsidRPr="00EE5F3C">
              <w:rPr>
                <w:rFonts w:ascii="Cambria" w:eastAsia="Times New Roman" w:hAnsi="Cambria" w:cs="Helvetica Neue UltraLight"/>
                <w:sz w:val="22"/>
                <w:szCs w:val="22"/>
                <w:lang w:eastAsia="zh-CN"/>
              </w:rPr>
              <w:t>tatinių</w:t>
            </w:r>
            <w:proofErr w:type="gramEnd"/>
            <w:r w:rsidRPr="00EE5F3C">
              <w:rPr>
                <w:rFonts w:ascii="Cambria" w:eastAsia="Times New Roman" w:hAnsi="Cambria" w:cs="Helvetica Neue UltraLight"/>
                <w:sz w:val="22"/>
                <w:szCs w:val="22"/>
                <w:lang w:eastAsia="zh-CN"/>
              </w:rPr>
              <w:t xml:space="preserve"> kategorija </w:t>
            </w:r>
            <w:r w:rsidRPr="00EE5F3C">
              <w:rPr>
                <w:rFonts w:ascii="Cambria" w:eastAsia="Times New Roman" w:hAnsi="Cambria" w:cs="Helvetica Neue UltraLight"/>
                <w:sz w:val="22"/>
                <w:szCs w:val="22"/>
              </w:rPr>
              <w:t>–</w:t>
            </w:r>
            <w:r w:rsidRPr="00EE5F3C">
              <w:rPr>
                <w:rFonts w:ascii="Cambria" w:eastAsia="Times New Roman" w:hAnsi="Cambria" w:cs="Helvetica Neue UltraLight"/>
                <w:sz w:val="22"/>
                <w:szCs w:val="22"/>
                <w:lang w:eastAsia="zh-CN"/>
              </w:rPr>
              <w:t xml:space="preserve"> ypatingieji statiniai, statinio tipas – negyvenamieji pastatai;</w:t>
            </w:r>
            <w:r w:rsidRPr="00EE5F3C">
              <w:rPr>
                <w:rFonts w:ascii="Cambria" w:eastAsia="Times New Roman" w:hAnsi="Cambria" w:cs="Helvetica Neue UltraLight"/>
                <w:sz w:val="22"/>
                <w:szCs w:val="22"/>
              </w:rPr>
              <w:t xml:space="preserve"> </w:t>
            </w:r>
            <w:r w:rsidR="00E92B2D">
              <w:rPr>
                <w:color w:val="000000"/>
              </w:rPr>
              <w:t>gydymo paskirties pastatai</w:t>
            </w:r>
            <w:r w:rsidRPr="00EE5F3C">
              <w:rPr>
                <w:rFonts w:ascii="Cambria" w:eastAsia="Times New Roman" w:hAnsi="Cambria" w:cs="Helvetica Neue UltraLight"/>
                <w:sz w:val="22"/>
                <w:szCs w:val="22"/>
              </w:rPr>
              <w:t>.</w:t>
            </w:r>
          </w:p>
          <w:p w:rsidR="00EE5F3C" w:rsidRPr="00EE5F3C" w:rsidRDefault="00EE5F3C" w:rsidP="00E92B2D">
            <w:pPr>
              <w:spacing w:after="240"/>
              <w:jc w:val="both"/>
              <w:rPr>
                <w:rFonts w:ascii="Cambria" w:eastAsia="Times New Roman" w:hAnsi="Cambria" w:cs="Helvetica Neue UltraLight"/>
                <w:sz w:val="22"/>
                <w:szCs w:val="22"/>
                <w:lang w:eastAsia="zh-CN"/>
              </w:rPr>
            </w:pPr>
            <w:r>
              <w:rPr>
                <w:rFonts w:ascii="Cambria" w:eastAsia="Times New Roman" w:hAnsi="Cambria" w:cs="Helvetica Neue UltraLight"/>
                <w:sz w:val="22"/>
                <w:szCs w:val="22"/>
              </w:rPr>
              <w:t>Darbo sriti</w:t>
            </w:r>
            <w:r w:rsidRPr="00EE5F3C">
              <w:rPr>
                <w:rFonts w:ascii="Cambria" w:eastAsia="Times New Roman" w:hAnsi="Cambria" w:cs="Helvetica Neue UltraLight"/>
                <w:sz w:val="22"/>
                <w:szCs w:val="22"/>
              </w:rPr>
              <w:t xml:space="preserve">s: </w:t>
            </w:r>
            <w:r>
              <w:rPr>
                <w:rFonts w:ascii="Cambria" w:hAnsi="Cambria"/>
                <w:sz w:val="22"/>
                <w:szCs w:val="22"/>
              </w:rPr>
              <w:t>gaisro aptikimo ir signalizavimo sistemos (GASS) įrengimas.</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sidRPr="00EE5F3C">
              <w:rPr>
                <w:rFonts w:ascii="Cambria" w:hAnsi="Cambria" w:cs="Helvetica Neue UltraLight"/>
                <w:color w:val="000000"/>
                <w:lang w:eastAsia="lt-LT"/>
              </w:rPr>
              <w:t>jeigu pasiūlymą teikia ūkio subjektų grupė – reikalavimą turi atitikti ūkio subjektų grupės nario (-ių) specialistai, atsižvelgiant į jų prisiimamus įsipareigojimus pirkimo sutarčiai vykdyti;</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Pr>
                <w:rFonts w:ascii="Cambria" w:hAnsi="Cambria" w:cs="Helvetica Neue UltraLight"/>
                <w:color w:val="000000"/>
                <w:lang w:eastAsia="lt-LT"/>
              </w:rPr>
              <w:t>T</w:t>
            </w:r>
            <w:r w:rsidRPr="00EE5F3C">
              <w:rPr>
                <w:rFonts w:ascii="Cambria" w:hAnsi="Cambria" w:cs="Helvetica Neue UltraLight"/>
                <w:color w:val="000000"/>
                <w:lang w:eastAsia="lt-LT"/>
              </w:rPr>
              <w:t>iekėjas gali remtis kitų ūkio subjektų pajėgumais tik tuo atveju, jeigu tie subjektai (jų darbuotojai) patys vykdys tą pirkimo sutarties dalį, kuriai reikia jų turimų pajėgumų;</w:t>
            </w:r>
          </w:p>
          <w:p w:rsidR="00EE5F3C" w:rsidRPr="00EE5F3C" w:rsidRDefault="00EE5F3C" w:rsidP="00EE5F3C">
            <w:pPr>
              <w:pStyle w:val="ListParagraph"/>
              <w:numPr>
                <w:ilvl w:val="0"/>
                <w:numId w:val="23"/>
              </w:numPr>
              <w:tabs>
                <w:tab w:val="left" w:pos="996"/>
              </w:tabs>
              <w:spacing w:before="100" w:beforeAutospacing="1" w:after="240"/>
              <w:ind w:left="287"/>
              <w:jc w:val="both"/>
              <w:rPr>
                <w:rFonts w:ascii="Cambria" w:hAnsi="Cambria" w:cs="Helvetica Neue UltraLight"/>
                <w:lang w:eastAsia="lt-LT"/>
              </w:rPr>
            </w:pPr>
            <w:r>
              <w:rPr>
                <w:rFonts w:ascii="Cambria" w:hAnsi="Cambria" w:cs="Helvetica Neue UltraLight"/>
                <w:color w:val="000000"/>
                <w:lang w:eastAsia="lt-LT"/>
              </w:rPr>
              <w:t>subtiekėjai – jei T</w:t>
            </w:r>
            <w:r w:rsidRPr="00EE5F3C">
              <w:rPr>
                <w:rFonts w:ascii="Cambria" w:hAnsi="Cambria" w:cs="Helvetica Neue UltraLight"/>
                <w:color w:val="000000"/>
                <w:lang w:eastAsia="lt-LT"/>
              </w:rPr>
              <w:t>iekėjas (jo pasitelkiami specialistai) pats atitinka nustatytą reikalavimą, tačiau ketina pasitelkti subtiekėjus (jo specialistus), subtiekėjų specialistai privalo atitikti nustatytus</w:t>
            </w:r>
            <w:r w:rsidRPr="00EE5F3C">
              <w:rPr>
                <w:rFonts w:ascii="Cambria" w:hAnsi="Cambria" w:cs="Helvetica Neue UltraLight"/>
                <w:b/>
                <w:bCs/>
                <w:color w:val="000000"/>
                <w:lang w:eastAsia="lt-LT"/>
              </w:rPr>
              <w:t xml:space="preserve"> </w:t>
            </w:r>
            <w:r w:rsidRPr="00EE5F3C">
              <w:rPr>
                <w:rFonts w:ascii="Cambria" w:hAnsi="Cambria" w:cs="Helvetica Neue UltraLight"/>
                <w:color w:val="000000"/>
                <w:lang w:eastAsia="lt-LT"/>
              </w:rPr>
              <w:t>reikalavimus, jeigu subtiekėjai (jų darbuotojai) patys vykdys tą pirkimo sutarties dalį, kuriai reikia nustatytos kvalifikacijos;</w:t>
            </w:r>
          </w:p>
          <w:p w:rsidR="00EE5F3C" w:rsidRPr="00EE5F3C" w:rsidRDefault="00EE5F3C" w:rsidP="00EE5F3C">
            <w:pPr>
              <w:pStyle w:val="ListParagraph"/>
              <w:numPr>
                <w:ilvl w:val="0"/>
                <w:numId w:val="23"/>
              </w:numPr>
              <w:tabs>
                <w:tab w:val="left" w:pos="996"/>
              </w:tabs>
              <w:spacing w:before="100" w:beforeAutospacing="1" w:after="0"/>
              <w:ind w:left="287"/>
              <w:jc w:val="both"/>
              <w:rPr>
                <w:rFonts w:ascii="Cambria" w:hAnsi="Cambria" w:cs="Helvetica Neue UltraLight"/>
                <w:lang w:eastAsia="lt-LT"/>
              </w:rPr>
            </w:pPr>
            <w:r>
              <w:rPr>
                <w:rFonts w:ascii="Cambria" w:hAnsi="Cambria" w:cs="Helvetica Neue UltraLight"/>
                <w:lang w:eastAsia="lt-LT"/>
              </w:rPr>
              <w:t>T</w:t>
            </w:r>
            <w:r w:rsidRPr="00EE5F3C">
              <w:rPr>
                <w:rFonts w:ascii="Cambria" w:hAnsi="Cambria" w:cs="Helvetica Neue UltraLight"/>
              </w:rPr>
              <w:t xml:space="preserve">iekėjas gali siūlyti tą patį specialistą vienai ar kelioms funkcijoms pagal šį punktą vykdyti arba paskirti daugiau </w:t>
            </w:r>
            <w:r w:rsidRPr="00EE5F3C">
              <w:rPr>
                <w:rFonts w:ascii="Cambria" w:hAnsi="Cambria" w:cs="Helvetica Neue UltraLight"/>
              </w:rPr>
              <w:lastRenderedPageBreak/>
              <w:t>nei vieną specialistą turintį atitinkamos kvalifikacijos atestatą.</w:t>
            </w:r>
            <w:r w:rsidRPr="00EE5F3C">
              <w:rPr>
                <w:rFonts w:ascii="Cambria" w:hAnsi="Cambria"/>
              </w:rPr>
              <w:t xml:space="preserve"> </w:t>
            </w:r>
          </w:p>
        </w:tc>
        <w:tc>
          <w:tcPr>
            <w:tcW w:w="4528" w:type="dxa"/>
            <w:shd w:val="clear" w:color="auto" w:fill="auto"/>
          </w:tcPr>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rPr>
              <w:lastRenderedPageBreak/>
              <w:t xml:space="preserve">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 </w:t>
            </w:r>
            <w:r w:rsidRPr="00EE5F3C">
              <w:rPr>
                <w:rFonts w:ascii="Cambria" w:hAnsi="Cambria" w:cs="Helvetica Neue UltraLight"/>
                <w:sz w:val="22"/>
                <w:szCs w:val="22"/>
                <w:u w:val="single"/>
              </w:rPr>
              <w:t>ypatingojo statinio statybos vadovu,  ypatingojo statinio specialiųjų statybos darbų vadovu,</w:t>
            </w:r>
            <w:r w:rsidRPr="00EE5F3C">
              <w:rPr>
                <w:rFonts w:ascii="Cambria" w:hAnsi="Cambria" w:cs="Helvetica Neue UltraLight"/>
                <w:sz w:val="22"/>
                <w:szCs w:val="22"/>
              </w:rPr>
              <w:t xml:space="preserve"> patvirtinantys turimą kvalifikaciją kilmės šalyje. Teisės pripažinimo pažyma privalo būti pateikta iki sutarties sudarymo.</w:t>
            </w:r>
          </w:p>
          <w:p w:rsidR="00EE5F3C" w:rsidRPr="00EE5F3C" w:rsidRDefault="00EE5F3C" w:rsidP="00E92B2D">
            <w:pPr>
              <w:spacing w:after="240"/>
              <w:jc w:val="both"/>
              <w:rPr>
                <w:rFonts w:ascii="Cambria" w:hAnsi="Cambria" w:cs="Helvetica Neue UltraLight"/>
                <w:sz w:val="22"/>
                <w:szCs w:val="22"/>
              </w:rPr>
            </w:pPr>
          </w:p>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u w:val="single"/>
              </w:rPr>
              <w:t xml:space="preserve">Pateikiamos skaitmeninės dokumentų kopijos arba </w:t>
            </w:r>
            <w:r w:rsidRPr="00EE5F3C">
              <w:rPr>
                <w:rFonts w:ascii="Cambria" w:hAnsi="Cambria" w:cs="Helvetica Neue UltraLight"/>
                <w:sz w:val="22"/>
                <w:szCs w:val="22"/>
              </w:rPr>
              <w:t>nuorodos į nacionalines duomenų bazes bet kurioje valstybėje narėje, prie kurių pirkimo vykdytojas turės galimybę tiesiogiai ir neatlygintinai prisijungti ir susipažinti su reikalaujamais dokumentais ir (ar) informacija.</w:t>
            </w:r>
          </w:p>
          <w:p w:rsidR="00EE5F3C" w:rsidRPr="00EE5F3C" w:rsidRDefault="00EE5F3C" w:rsidP="00E92B2D">
            <w:pPr>
              <w:spacing w:after="240"/>
              <w:jc w:val="both"/>
              <w:rPr>
                <w:rFonts w:ascii="Cambria" w:eastAsia="Calibri" w:hAnsi="Cambria" w:cs="Helvetica Neue UltraLight"/>
                <w:sz w:val="22"/>
                <w:szCs w:val="22"/>
              </w:rPr>
            </w:pPr>
          </w:p>
          <w:p w:rsidR="00EE5F3C" w:rsidRPr="00EE5F3C" w:rsidRDefault="00EE5F3C" w:rsidP="00E92B2D">
            <w:pPr>
              <w:spacing w:after="240"/>
              <w:jc w:val="both"/>
              <w:rPr>
                <w:rFonts w:ascii="Cambria" w:eastAsia="Calibri" w:hAnsi="Cambria" w:cs="Helvetica Neue UltraLight"/>
                <w:sz w:val="22"/>
                <w:szCs w:val="22"/>
              </w:rPr>
            </w:pPr>
            <w:r w:rsidRPr="00EE5F3C">
              <w:rPr>
                <w:rFonts w:ascii="Cambria" w:eastAsia="Calibri" w:hAnsi="Cambria" w:cs="Helvetica Neue UltraLight"/>
                <w:sz w:val="22"/>
                <w:szCs w:val="22"/>
              </w:rPr>
              <w:t>2) Tiekėjo deklaracija, kurioje patvirtinama, kad tiekėjas ar kvazisubteikėjas su siūlomu specialistu yra sudaręs darbo ar kitą civilinę sutartį.</w:t>
            </w:r>
          </w:p>
          <w:p w:rsidR="00EE5F3C" w:rsidRPr="00EE5F3C" w:rsidRDefault="00EE5F3C" w:rsidP="00E92B2D">
            <w:pPr>
              <w:spacing w:after="240"/>
              <w:jc w:val="both"/>
              <w:rPr>
                <w:rFonts w:ascii="Cambria" w:hAnsi="Cambria" w:cs="Helvetica Neue UltraLight"/>
                <w:sz w:val="22"/>
                <w:szCs w:val="22"/>
                <w:u w:val="single"/>
              </w:rPr>
            </w:pPr>
            <w:r w:rsidRPr="00EE5F3C">
              <w:rPr>
                <w:rFonts w:ascii="Cambria" w:hAnsi="Cambria" w:cs="Helvetica Neue UltraLight"/>
                <w:sz w:val="22"/>
                <w:szCs w:val="22"/>
                <w:u w:val="single"/>
              </w:rPr>
              <w:t>Pateikiamos skaitmeninės dokumentų kopijos. Perkančioji organizacija turi teisę dokumentus tikrinti viešai prieinamuose registruose.</w:t>
            </w:r>
          </w:p>
          <w:p w:rsidR="00EE5F3C" w:rsidRPr="00EE5F3C" w:rsidRDefault="00EE5F3C" w:rsidP="00E92B2D">
            <w:pPr>
              <w:spacing w:after="240"/>
              <w:jc w:val="both"/>
              <w:rPr>
                <w:rFonts w:ascii="Cambria" w:hAnsi="Cambria" w:cs="Helvetica Neue UltraLight"/>
                <w:sz w:val="22"/>
                <w:szCs w:val="22"/>
              </w:rPr>
            </w:pPr>
            <w:r w:rsidRPr="00EE5F3C">
              <w:rPr>
                <w:rFonts w:ascii="Cambria" w:hAnsi="Cambria" w:cs="Helvetica Neue UltraLight"/>
                <w:sz w:val="22"/>
                <w:szCs w:val="22"/>
              </w:rPr>
              <w:t>Pastaba: Taip pat bus tinkamu laikomas ir atestatas, kuriame nurodyti abu pastatų tipai „gyvenamieji ir negyvenamieji pastatai“.</w:t>
            </w:r>
          </w:p>
          <w:p w:rsidR="00EE5F3C" w:rsidRPr="00EE5F3C" w:rsidRDefault="00EE5F3C" w:rsidP="00E92B2D">
            <w:pPr>
              <w:spacing w:after="240"/>
              <w:jc w:val="both"/>
              <w:rPr>
                <w:rFonts w:ascii="Cambria" w:hAnsi="Cambria" w:cs="Helvetica Neue UltraLight"/>
                <w:sz w:val="22"/>
                <w:szCs w:val="22"/>
                <w:u w:val="single"/>
              </w:rPr>
            </w:pPr>
            <w:r w:rsidRPr="00EE5F3C">
              <w:rPr>
                <w:rFonts w:ascii="Cambria" w:hAnsi="Cambria" w:cs="Helvetica Neue UltraLight"/>
                <w:sz w:val="22"/>
                <w:szCs w:val="22"/>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tc>
      </w:tr>
    </w:tbl>
    <w:p w:rsidR="00EE5F3C" w:rsidRPr="00EE5F3C" w:rsidRDefault="00EE5F3C" w:rsidP="0071615E">
      <w:pPr>
        <w:suppressAutoHyphens/>
        <w:ind w:firstLine="567"/>
        <w:jc w:val="both"/>
        <w:rPr>
          <w:rFonts w:ascii="Cambria" w:hAnsi="Cambria"/>
          <w:b/>
          <w:i/>
          <w:sz w:val="22"/>
          <w:szCs w:val="22"/>
          <w:u w:val="single"/>
          <w:lang w:eastAsia="lt-LT"/>
        </w:rPr>
      </w:pPr>
    </w:p>
    <w:p w:rsidR="007C7568" w:rsidRPr="00EE5F3C"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E5F3C">
        <w:rPr>
          <w:rFonts w:ascii="Cambria" w:hAnsi="Cambria"/>
          <w:b/>
          <w:sz w:val="22"/>
        </w:rPr>
        <w:t xml:space="preserve">4. </w:t>
      </w:r>
      <w:r w:rsidR="007C7568" w:rsidRPr="00EE5F3C">
        <w:rPr>
          <w:rFonts w:ascii="Cambria" w:hAnsi="Cambria"/>
          <w:b/>
          <w:sz w:val="22"/>
        </w:rPr>
        <w:t>ŪKIO SUBJEKTŲ GRUPĖS DALYVAVIMAS PIRKIMO PROCEDŪROSE</w:t>
      </w:r>
      <w:bookmarkEnd w:id="15"/>
      <w:bookmarkEnd w:id="16"/>
    </w:p>
    <w:p w:rsidR="007C7568" w:rsidRPr="00EE5F3C" w:rsidRDefault="007C7568" w:rsidP="007C7568">
      <w:pPr>
        <w:rPr>
          <w:rFonts w:ascii="Cambria" w:hAnsi="Cambria"/>
          <w:sz w:val="22"/>
          <w:szCs w:val="22"/>
          <w:lang w:val="lt-LT" w:eastAsia="lt-LT"/>
        </w:rPr>
      </w:pPr>
    </w:p>
    <w:bookmarkEnd w:id="17"/>
    <w:p w:rsidR="00662C1E" w:rsidRPr="00EE5F3C" w:rsidRDefault="007C7568" w:rsidP="000116C8">
      <w:pPr>
        <w:pStyle w:val="Body2"/>
        <w:tabs>
          <w:tab w:val="left" w:pos="567"/>
        </w:tabs>
        <w:rPr>
          <w:rFonts w:ascii="Cambria" w:hAnsi="Cambria" w:cs="Times New Roman"/>
          <w:lang w:val="lt-LT"/>
        </w:rPr>
      </w:pPr>
      <w:r w:rsidRPr="00EE5F3C">
        <w:rPr>
          <w:rFonts w:ascii="Cambria" w:hAnsi="Cambria" w:cs="Times New Roman"/>
          <w:lang w:val="lt-LT"/>
        </w:rPr>
        <w:tab/>
      </w:r>
      <w:r w:rsidR="00662C1E" w:rsidRPr="00EE5F3C">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E5F3C" w:rsidRDefault="00662C1E" w:rsidP="000116C8">
      <w:pPr>
        <w:pStyle w:val="Body2"/>
        <w:tabs>
          <w:tab w:val="left" w:pos="567"/>
        </w:tabs>
        <w:rPr>
          <w:rFonts w:ascii="Cambria" w:hAnsi="Cambria" w:cs="Times New Roman"/>
          <w:lang w:val="lt-LT"/>
        </w:rPr>
      </w:pPr>
      <w:r w:rsidRPr="00EE5F3C">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E5F3C">
        <w:rPr>
          <w:rFonts w:ascii="Cambria" w:hAnsi="Cambria" w:cs="Times New Roman"/>
          <w:lang w:val="lt-LT"/>
        </w:rPr>
        <w:tab/>
      </w:r>
    </w:p>
    <w:p w:rsidR="00662C1E" w:rsidRPr="00EE5F3C" w:rsidRDefault="00662C1E" w:rsidP="000116C8">
      <w:pPr>
        <w:pStyle w:val="Body2"/>
        <w:tabs>
          <w:tab w:val="left" w:pos="567"/>
        </w:tabs>
        <w:ind w:firstLine="567"/>
        <w:rPr>
          <w:rFonts w:ascii="Cambria" w:hAnsi="Cambria" w:cs="Times New Roman"/>
          <w:lang w:val="lt-LT"/>
        </w:rPr>
      </w:pPr>
      <w:r w:rsidRPr="00EE5F3C">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E5F3C" w:rsidRDefault="00662C1E" w:rsidP="000116C8">
      <w:pPr>
        <w:pStyle w:val="Body2"/>
        <w:spacing w:after="0"/>
        <w:ind w:firstLine="567"/>
        <w:rPr>
          <w:rFonts w:ascii="Cambria" w:hAnsi="Cambria" w:cs="Times New Roman"/>
          <w:lang w:val="lt-LT"/>
        </w:rPr>
      </w:pPr>
      <w:r w:rsidRPr="00EE5F3C">
        <w:rPr>
          <w:rFonts w:ascii="Cambria" w:hAnsi="Cambria" w:cs="Times New Roman"/>
          <w:lang w:val="lt-LT"/>
        </w:rPr>
        <w:t>4.9. Tiekėjas pasiūlyme turi nurodyti, kokiai pirkimo sutarties daliai ir kokius subtiekėjus, jeigu jie yra žinomi, jis ketina pasitelkti.</w:t>
      </w:r>
    </w:p>
    <w:p w:rsidR="007C7568" w:rsidRPr="00EE5F3C" w:rsidRDefault="007C7568" w:rsidP="007C7568">
      <w:pPr>
        <w:tabs>
          <w:tab w:val="left" w:pos="1134"/>
          <w:tab w:val="left" w:pos="1560"/>
        </w:tabs>
        <w:ind w:left="774"/>
        <w:jc w:val="both"/>
        <w:rPr>
          <w:rFonts w:ascii="Cambria" w:hAnsi="Cambria"/>
          <w:color w:val="000000"/>
          <w:sz w:val="22"/>
          <w:szCs w:val="22"/>
          <w:lang w:val="lt-LT"/>
        </w:rPr>
      </w:pPr>
    </w:p>
    <w:p w:rsidR="007C7568" w:rsidRPr="00EE5F3C"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E5F3C">
        <w:rPr>
          <w:rFonts w:ascii="Cambria" w:hAnsi="Cambria"/>
          <w:b/>
          <w:sz w:val="22"/>
        </w:rPr>
        <w:t>5.</w:t>
      </w:r>
      <w:r w:rsidR="004857F4" w:rsidRPr="00EE5F3C">
        <w:rPr>
          <w:rFonts w:ascii="Cambria" w:hAnsi="Cambria"/>
          <w:b/>
          <w:sz w:val="22"/>
        </w:rPr>
        <w:t xml:space="preserve"> </w:t>
      </w:r>
      <w:r w:rsidR="007C7568" w:rsidRPr="00EE5F3C">
        <w:rPr>
          <w:rFonts w:ascii="Cambria" w:hAnsi="Cambria"/>
          <w:b/>
          <w:sz w:val="22"/>
        </w:rPr>
        <w:t>PASIŪLYMŲ RENGIMAS, PATEIKIMAS, KEITIMAS</w:t>
      </w:r>
      <w:bookmarkEnd w:id="18"/>
      <w:bookmarkEnd w:id="19"/>
      <w:bookmarkEnd w:id="20"/>
      <w:bookmarkEnd w:id="21"/>
      <w:bookmarkEnd w:id="22"/>
    </w:p>
    <w:p w:rsidR="007C7568" w:rsidRPr="00EE5F3C" w:rsidRDefault="007C7568" w:rsidP="007C7568">
      <w:pPr>
        <w:rPr>
          <w:rFonts w:ascii="Cambria" w:hAnsi="Cambria"/>
          <w:sz w:val="22"/>
          <w:szCs w:val="22"/>
          <w:lang w:val="lt-LT" w:eastAsia="lt-LT"/>
        </w:rPr>
      </w:pPr>
    </w:p>
    <w:p w:rsidR="000116C8" w:rsidRPr="00EE5F3C"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E5F3C">
        <w:rPr>
          <w:rFonts w:ascii="Cambria" w:hAnsi="Cambria" w:cs="Times New Roman"/>
          <w:lang w:val="lt-LT"/>
        </w:rPr>
        <w:tab/>
      </w:r>
      <w:r w:rsidR="000116C8" w:rsidRPr="00EE5F3C">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E5F3C" w:rsidRDefault="000116C8" w:rsidP="000116C8">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lastRenderedPageBreak/>
        <w:tab/>
        <w:t>5.2. Tiekėjas negali pateikti alternatyvių pasiūlymų. Tiekėjui pateikus alternatyvų pasiūlymą, jo pasiūlymas ir alternatyvus pasiūlymas (alternatyvūs pasiūlymai) bus atmesti.</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026DC2" w:rsidRPr="00EE5F3C">
          <w:rPr>
            <w:rStyle w:val="Hyperlink"/>
            <w:rFonts w:ascii="Cambria" w:hAnsi="Cambria" w:cs="Times New Roman"/>
            <w:color w:val="4F81BD" w:themeColor="accent1"/>
          </w:rPr>
          <w:t>https://viesiejipirkimai.lt</w:t>
        </w:r>
      </w:hyperlink>
      <w:r w:rsidRPr="00EE5F3C">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E5F3C" w:rsidRDefault="007C7568" w:rsidP="000116C8">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 xml:space="preserve">5.4. </w:t>
      </w:r>
      <w:r w:rsidRPr="00EE5F3C">
        <w:rPr>
          <w:rFonts w:ascii="Cambria" w:hAnsi="Cambria" w:cs="Times New Roman"/>
          <w:iCs/>
          <w:color w:val="auto"/>
          <w:lang w:val="lt-LT"/>
        </w:rPr>
        <w:t xml:space="preserve">Pasiūlymas turi būti pateiktas iki </w:t>
      </w:r>
      <w:r w:rsidR="00A267EC" w:rsidRPr="00EE5F3C">
        <w:rPr>
          <w:rFonts w:ascii="Cambria" w:hAnsi="Cambria" w:cs="Times New Roman"/>
          <w:b/>
          <w:iCs/>
          <w:color w:val="548DD4" w:themeColor="text2" w:themeTint="99"/>
          <w:lang w:val="lt-LT"/>
        </w:rPr>
        <w:t>20</w:t>
      </w:r>
      <w:r w:rsidR="00F34F90" w:rsidRPr="00EE5F3C">
        <w:rPr>
          <w:rFonts w:ascii="Cambria" w:hAnsi="Cambria" w:cs="Times New Roman"/>
          <w:b/>
          <w:iCs/>
          <w:color w:val="548DD4" w:themeColor="text2" w:themeTint="99"/>
          <w:lang w:val="lt-LT"/>
        </w:rPr>
        <w:t>2</w:t>
      </w:r>
      <w:r w:rsidR="00026DC2" w:rsidRPr="00EE5F3C">
        <w:rPr>
          <w:rFonts w:ascii="Cambria" w:hAnsi="Cambria" w:cs="Times New Roman"/>
          <w:b/>
          <w:iCs/>
          <w:color w:val="548DD4" w:themeColor="text2" w:themeTint="99"/>
          <w:lang w:val="lt-LT"/>
        </w:rPr>
        <w:t>5</w:t>
      </w:r>
      <w:r w:rsidR="00A267EC" w:rsidRPr="00EE5F3C">
        <w:rPr>
          <w:rFonts w:ascii="Cambria" w:hAnsi="Cambria" w:cs="Times New Roman"/>
          <w:b/>
          <w:iCs/>
          <w:color w:val="548DD4" w:themeColor="text2" w:themeTint="99"/>
          <w:lang w:val="lt-LT"/>
        </w:rPr>
        <w:t xml:space="preserve"> m. </w:t>
      </w:r>
      <w:r w:rsidR="00C7462D" w:rsidRPr="00EE5F3C">
        <w:rPr>
          <w:rFonts w:ascii="Cambria" w:hAnsi="Cambria" w:cs="Times New Roman"/>
          <w:b/>
          <w:iCs/>
          <w:color w:val="548DD4" w:themeColor="text2" w:themeTint="99"/>
          <w:lang w:val="lt-LT"/>
        </w:rPr>
        <w:t>liepos</w:t>
      </w:r>
      <w:r w:rsidR="001D30F1" w:rsidRPr="00EE5F3C">
        <w:rPr>
          <w:rFonts w:ascii="Cambria" w:hAnsi="Cambria" w:cs="Times New Roman"/>
          <w:b/>
          <w:iCs/>
          <w:color w:val="548DD4" w:themeColor="text2" w:themeTint="99"/>
          <w:lang w:val="lt-LT"/>
        </w:rPr>
        <w:t xml:space="preserve"> </w:t>
      </w:r>
      <w:r w:rsidR="00B92A31">
        <w:rPr>
          <w:rFonts w:ascii="Cambria" w:hAnsi="Cambria" w:cs="Times New Roman"/>
          <w:b/>
          <w:iCs/>
          <w:color w:val="548DD4" w:themeColor="text2" w:themeTint="99"/>
          <w:lang w:val="lt-LT"/>
        </w:rPr>
        <w:t>14</w:t>
      </w:r>
      <w:r w:rsidR="0066607C" w:rsidRPr="00EE5F3C">
        <w:rPr>
          <w:rFonts w:ascii="Cambria" w:hAnsi="Cambria" w:cs="Times New Roman"/>
          <w:b/>
          <w:iCs/>
          <w:color w:val="4F81BD" w:themeColor="accent1"/>
          <w:lang w:val="lt-LT"/>
        </w:rPr>
        <w:t xml:space="preserve"> </w:t>
      </w:r>
      <w:r w:rsidR="001D30F1" w:rsidRPr="00EE5F3C">
        <w:rPr>
          <w:rFonts w:ascii="Cambria" w:hAnsi="Cambria" w:cs="Times New Roman"/>
          <w:b/>
          <w:iCs/>
          <w:color w:val="4F81BD" w:themeColor="accent1"/>
          <w:lang w:val="lt-LT"/>
        </w:rPr>
        <w:t xml:space="preserve">d. </w:t>
      </w:r>
      <w:r w:rsidR="00914418" w:rsidRPr="00EE5F3C">
        <w:rPr>
          <w:rFonts w:ascii="Cambria" w:hAnsi="Cambria" w:cs="Times New Roman"/>
          <w:b/>
          <w:iCs/>
          <w:color w:val="4F81BD" w:themeColor="accent1"/>
          <w:lang w:val="lt-LT"/>
        </w:rPr>
        <w:t>0</w:t>
      </w:r>
      <w:r w:rsidR="00B92A31">
        <w:rPr>
          <w:rFonts w:ascii="Cambria" w:hAnsi="Cambria" w:cs="Times New Roman"/>
          <w:b/>
          <w:iCs/>
          <w:color w:val="4F81BD" w:themeColor="accent1"/>
          <w:lang w:val="lt-LT"/>
        </w:rPr>
        <w:t>8</w:t>
      </w:r>
      <w:r w:rsidR="00576943" w:rsidRPr="00EE5F3C">
        <w:rPr>
          <w:rFonts w:ascii="Cambria" w:hAnsi="Cambria" w:cs="Times New Roman"/>
          <w:b/>
          <w:iCs/>
          <w:color w:val="4F81BD" w:themeColor="accent1"/>
          <w:lang w:val="lt-LT"/>
        </w:rPr>
        <w:t xml:space="preserve"> </w:t>
      </w:r>
      <w:r w:rsidRPr="00EE5F3C">
        <w:rPr>
          <w:rFonts w:ascii="Cambria" w:hAnsi="Cambria" w:cs="Times New Roman"/>
          <w:b/>
          <w:iCs/>
          <w:color w:val="4F81BD" w:themeColor="accent1"/>
          <w:lang w:val="lt-LT"/>
        </w:rPr>
        <w:t xml:space="preserve">val. </w:t>
      </w:r>
      <w:r w:rsidR="00914418" w:rsidRPr="00EE5F3C">
        <w:rPr>
          <w:rFonts w:ascii="Cambria" w:hAnsi="Cambria" w:cs="Times New Roman"/>
          <w:b/>
          <w:iCs/>
          <w:color w:val="4F81BD" w:themeColor="accent1"/>
          <w:lang w:val="lt-LT"/>
        </w:rPr>
        <w:t>30</w:t>
      </w:r>
      <w:r w:rsidRPr="00EE5F3C">
        <w:rPr>
          <w:rFonts w:ascii="Cambria" w:hAnsi="Cambria" w:cs="Times New Roman"/>
          <w:b/>
          <w:iCs/>
          <w:color w:val="4F81BD" w:themeColor="accent1"/>
          <w:lang w:val="lt-LT"/>
        </w:rPr>
        <w:t xml:space="preserve"> min</w:t>
      </w:r>
      <w:r w:rsidRPr="00EE5F3C">
        <w:rPr>
          <w:rFonts w:ascii="Cambria" w:hAnsi="Cambria" w:cs="Times New Roman"/>
          <w:b/>
          <w:iCs/>
          <w:color w:val="548DD4" w:themeColor="text2" w:themeTint="99"/>
          <w:lang w:val="lt-LT"/>
        </w:rPr>
        <w:t>.</w:t>
      </w:r>
      <w:r w:rsidRPr="00EE5F3C">
        <w:rPr>
          <w:rFonts w:ascii="Cambria" w:hAnsi="Cambria" w:cs="Times New Roman"/>
          <w:iCs/>
          <w:color w:val="548DD4" w:themeColor="text2" w:themeTint="99"/>
          <w:lang w:val="lt-LT"/>
        </w:rPr>
        <w:t xml:space="preserve"> </w:t>
      </w:r>
      <w:r w:rsidRPr="00EE5F3C">
        <w:rPr>
          <w:rFonts w:ascii="Cambria" w:hAnsi="Cambria" w:cs="Times New Roman"/>
          <w:iCs/>
          <w:color w:val="auto"/>
          <w:lang w:val="lt-LT"/>
        </w:rPr>
        <w:t>(Lietuvos Respublikos laiku) tik elektroninėmis priemonėmis, naudojant CVP IS.</w:t>
      </w:r>
      <w:r w:rsidRPr="00EE5F3C">
        <w:rPr>
          <w:rFonts w:ascii="Cambria" w:hAnsi="Cambria" w:cs="Times New Roman"/>
          <w:color w:val="auto"/>
          <w:lang w:val="lt-LT"/>
        </w:rPr>
        <w:tab/>
      </w:r>
    </w:p>
    <w:p w:rsidR="007C7568" w:rsidRPr="00EE5F3C" w:rsidRDefault="007C7568" w:rsidP="000116C8">
      <w:pPr>
        <w:pStyle w:val="Body2"/>
        <w:tabs>
          <w:tab w:val="left" w:pos="567"/>
        </w:tabs>
        <w:spacing w:after="0"/>
        <w:ind w:firstLine="567"/>
        <w:rPr>
          <w:rFonts w:ascii="Cambria" w:hAnsi="Cambria" w:cs="Times New Roman"/>
          <w:lang w:val="lt-LT"/>
        </w:rPr>
      </w:pPr>
      <w:r w:rsidRPr="00EE5F3C">
        <w:rPr>
          <w:rFonts w:ascii="Cambria" w:hAnsi="Cambria" w:cs="Times New Roman"/>
          <w:lang w:val="lt-LT"/>
        </w:rPr>
        <w:t>5.5. Susipažinti su pirkimo dokumentais tiekėjai turi teisę iki pasiūlymų pateikimo termino pabaigos.</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E5F3C" w:rsidRDefault="007C7568" w:rsidP="000116C8">
      <w:pPr>
        <w:pStyle w:val="Body2"/>
        <w:tabs>
          <w:tab w:val="left" w:pos="567"/>
          <w:tab w:val="left" w:pos="709"/>
        </w:tabs>
        <w:spacing w:after="0"/>
        <w:rPr>
          <w:rFonts w:ascii="Cambria" w:hAnsi="Cambria" w:cs="Times New Roman"/>
          <w:lang w:val="lt-LT"/>
        </w:rPr>
      </w:pPr>
      <w:r w:rsidRPr="00EE5F3C">
        <w:rPr>
          <w:rFonts w:ascii="Cambria" w:hAnsi="Cambria" w:cs="Times New Roman"/>
          <w:lang w:val="lt-LT"/>
        </w:rPr>
        <w:tab/>
        <w:t xml:space="preserve">5.7. </w:t>
      </w:r>
      <w:r w:rsidR="000116C8" w:rsidRPr="00EE5F3C">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5.8. Pasiūlyme turi būti nurodytas jo galiojimo terminas. Pasiūlymas t</w:t>
      </w:r>
      <w:r w:rsidR="006648BA" w:rsidRPr="00EE5F3C">
        <w:rPr>
          <w:rFonts w:ascii="Cambria" w:hAnsi="Cambria" w:cs="Times New Roman"/>
          <w:lang w:val="lt-LT"/>
        </w:rPr>
        <w:t>uri galioti ne trumpiau kaip</w:t>
      </w:r>
      <w:r w:rsidRPr="00EE5F3C">
        <w:rPr>
          <w:rFonts w:ascii="Cambria" w:hAnsi="Cambria" w:cs="Times New Roman"/>
          <w:lang w:val="lt-LT"/>
        </w:rPr>
        <w:t xml:space="preserve"> </w:t>
      </w:r>
      <w:r w:rsidR="006648BA" w:rsidRPr="00EE5F3C">
        <w:rPr>
          <w:rFonts w:ascii="Cambria" w:hAnsi="Cambria" w:cs="Times New Roman"/>
          <w:b/>
          <w:color w:val="auto"/>
          <w:lang w:val="lt-LT"/>
        </w:rPr>
        <w:t>3 mėnesius nuo susipažinimo su pasiūlymais dienos</w:t>
      </w:r>
      <w:r w:rsidRPr="00EE5F3C">
        <w:rPr>
          <w:rFonts w:ascii="Cambria" w:hAnsi="Cambria" w:cs="Times New Roman"/>
          <w:lang w:val="lt-LT"/>
        </w:rPr>
        <w:t>. Jeigu pasiūlyme nenurodytas jo galiojimo laikas, laikoma, kad pasiūlymas galioja tiek, kiek nustatyta pirkimo dokumentuose.</w:t>
      </w:r>
    </w:p>
    <w:p w:rsidR="009F3455" w:rsidRPr="00EE5F3C" w:rsidRDefault="007C7568" w:rsidP="000116C8">
      <w:pPr>
        <w:pStyle w:val="Body2"/>
        <w:tabs>
          <w:tab w:val="left" w:pos="567"/>
        </w:tabs>
        <w:spacing w:after="0"/>
        <w:rPr>
          <w:rFonts w:ascii="Cambria" w:eastAsia="Times New Roman" w:hAnsi="Cambria"/>
          <w:b/>
          <w:lang w:val="lt-LT"/>
        </w:rPr>
      </w:pPr>
      <w:r w:rsidRPr="00EE5F3C">
        <w:rPr>
          <w:rFonts w:ascii="Cambria" w:hAnsi="Cambria" w:cs="Times New Roman"/>
          <w:lang w:val="lt-LT"/>
        </w:rPr>
        <w:tab/>
        <w:t xml:space="preserve">5.9. </w:t>
      </w:r>
      <w:r w:rsidRPr="00EE5F3C">
        <w:rPr>
          <w:rFonts w:ascii="Cambria" w:hAnsi="Cambria" w:cs="Times New Roman"/>
          <w:b/>
          <w:lang w:val="lt-LT"/>
        </w:rPr>
        <w:t>Pasiūlyme nurodomi įkainiai/kaina pateikiami eurais.</w:t>
      </w:r>
      <w:r w:rsidRPr="00EE5F3C">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E5F3C">
        <w:rPr>
          <w:rFonts w:ascii="Cambria" w:hAnsi="Cambria" w:cs="Times New Roman"/>
          <w:lang w:val="lt-LT"/>
        </w:rPr>
        <w:t xml:space="preserve"> </w:t>
      </w:r>
      <w:r w:rsidR="009F3455" w:rsidRPr="00EE5F3C">
        <w:rPr>
          <w:rFonts w:ascii="Cambria" w:hAnsi="Cambria"/>
          <w:b/>
          <w:lang w:val="lt-LT"/>
        </w:rPr>
        <w:t>Kaina turi būti išreikšta cento tikslumu, po kablelio nurodant ne daugiau kaip 2 ženklus.</w:t>
      </w:r>
    </w:p>
    <w:p w:rsidR="007C7568" w:rsidRPr="00EE5F3C" w:rsidRDefault="007C7568" w:rsidP="000116C8">
      <w:pPr>
        <w:pStyle w:val="Body2"/>
        <w:tabs>
          <w:tab w:val="left" w:pos="567"/>
        </w:tabs>
        <w:spacing w:after="0"/>
        <w:rPr>
          <w:rFonts w:ascii="Cambria" w:hAnsi="Cambria" w:cs="Times New Roman"/>
          <w:lang w:val="lt-LT"/>
        </w:rPr>
      </w:pPr>
      <w:r w:rsidRPr="00EE5F3C">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EE5F3C" w:rsidRDefault="007C7568" w:rsidP="000116C8">
      <w:pPr>
        <w:pStyle w:val="Body2"/>
        <w:tabs>
          <w:tab w:val="left" w:pos="567"/>
        </w:tabs>
        <w:spacing w:after="0"/>
        <w:rPr>
          <w:rFonts w:ascii="Cambria" w:hAnsi="Cambria" w:cs="Times New Roman"/>
          <w:iCs/>
          <w:color w:val="auto"/>
          <w:lang w:val="lt-LT"/>
        </w:rPr>
      </w:pPr>
      <w:r w:rsidRPr="00EE5F3C">
        <w:rPr>
          <w:rFonts w:ascii="Cambria" w:hAnsi="Cambria" w:cs="Times New Roman"/>
          <w:color w:val="auto"/>
          <w:lang w:val="lt-LT"/>
        </w:rPr>
        <w:tab/>
        <w:t xml:space="preserve">5.11. Pasiūlymas turi būti pateikiamas CVP IS priemonėmis. </w:t>
      </w:r>
      <w:r w:rsidRPr="00EE5F3C">
        <w:rPr>
          <w:rFonts w:ascii="Cambria" w:hAnsi="Cambria" w:cs="Times New Roman"/>
          <w:iCs/>
          <w:color w:val="auto"/>
          <w:lang w:val="lt-LT"/>
        </w:rPr>
        <w:t>Pasiūlymą turi sudaryti:</w:t>
      </w:r>
    </w:p>
    <w:p w:rsidR="00A54E71" w:rsidRPr="00EE5F3C" w:rsidRDefault="00A54E71" w:rsidP="00103287">
      <w:pPr>
        <w:pStyle w:val="Body2"/>
        <w:spacing w:after="0"/>
        <w:ind w:firstLine="567"/>
        <w:rPr>
          <w:rFonts w:ascii="Cambria" w:hAnsi="Cambria" w:cs="Times New Roman"/>
          <w:iCs/>
          <w:lang w:val="lt-LT"/>
        </w:rPr>
      </w:pPr>
      <w:r w:rsidRPr="00EE5F3C">
        <w:rPr>
          <w:rFonts w:ascii="Cambria" w:hAnsi="Cambria" w:cs="Times New Roman"/>
          <w:b/>
          <w:iCs/>
          <w:lang w:val="lt-LT"/>
        </w:rPr>
        <w:t xml:space="preserve">5.11.1. Užpildyta pasiūlymo forma (1 priedas), užpildant visas šiame priede nurodytas lenteles. Kainos privalo būti nurodytos eurais (EUR). </w:t>
      </w:r>
      <w:r w:rsidRPr="00EE5F3C">
        <w:rPr>
          <w:rFonts w:ascii="Cambria" w:hAnsi="Cambria" w:cs="Times New Roman"/>
          <w:iCs/>
          <w:lang w:val="lt-LT"/>
        </w:rPr>
        <w:t xml:space="preserve">Kainos privalo būti nurodytos eurais (EUR). </w:t>
      </w:r>
    </w:p>
    <w:p w:rsidR="007C7568" w:rsidRPr="00EE5F3C" w:rsidRDefault="007C7568" w:rsidP="00103287">
      <w:pPr>
        <w:pStyle w:val="Body2"/>
        <w:spacing w:after="0"/>
        <w:ind w:firstLine="567"/>
        <w:rPr>
          <w:rFonts w:ascii="Cambria" w:hAnsi="Cambria" w:cs="Times New Roman"/>
          <w:lang w:val="lt-LT"/>
        </w:rPr>
      </w:pPr>
      <w:r w:rsidRPr="00EE5F3C">
        <w:rPr>
          <w:rFonts w:ascii="Cambria" w:hAnsi="Cambria" w:cs="Times New Roman"/>
          <w:lang w:val="lt-LT"/>
        </w:rPr>
        <w:t xml:space="preserve">5.11.2.Europos bendrasis viešųjų pirkimų dokumentas (EBVPD) parengtas pagal pirkimo sąlygų </w:t>
      </w:r>
      <w:r w:rsidRPr="00EE5F3C">
        <w:rPr>
          <w:rFonts w:ascii="Cambria" w:hAnsi="Cambria" w:cs="Times New Roman"/>
          <w:b/>
          <w:lang w:val="lt-LT"/>
        </w:rPr>
        <w:t xml:space="preserve">priedą Nr. </w:t>
      </w:r>
      <w:r w:rsidR="00026DC2" w:rsidRPr="00EE5F3C">
        <w:rPr>
          <w:rFonts w:ascii="Cambria" w:hAnsi="Cambria" w:cs="Times New Roman"/>
          <w:b/>
          <w:lang w:val="lt-LT"/>
        </w:rPr>
        <w:t>4</w:t>
      </w:r>
      <w:r w:rsidRPr="00EE5F3C">
        <w:rPr>
          <w:rFonts w:ascii="Cambria" w:hAnsi="Cambria" w:cs="Times New Roman"/>
          <w:b/>
          <w:lang w:val="lt-LT"/>
        </w:rPr>
        <w:t>.</w:t>
      </w:r>
    </w:p>
    <w:p w:rsidR="00A54E71" w:rsidRPr="00EE5F3C" w:rsidRDefault="000D1449" w:rsidP="000116C8">
      <w:pPr>
        <w:pStyle w:val="Body2"/>
        <w:spacing w:after="0"/>
        <w:ind w:firstLine="567"/>
        <w:rPr>
          <w:rFonts w:ascii="Cambria" w:hAnsi="Cambria" w:cs="Times New Roman"/>
          <w:lang w:val="lt-LT"/>
        </w:rPr>
      </w:pPr>
      <w:r w:rsidRPr="00EE5F3C">
        <w:rPr>
          <w:rFonts w:ascii="Cambria" w:hAnsi="Cambria" w:cs="Times New Roman"/>
          <w:lang w:val="lt-LT"/>
        </w:rPr>
        <w:t xml:space="preserve">5.11.3. </w:t>
      </w:r>
      <w:r w:rsidR="00A54E71" w:rsidRPr="00EE5F3C">
        <w:rPr>
          <w:rFonts w:ascii="Cambria" w:hAnsi="Cambria" w:cs="Times New Roman"/>
          <w:lang w:val="lt-LT"/>
        </w:rPr>
        <w:t xml:space="preserve">Užpildyta Techninės specifikacijos ir siūlomų prekių charakteristikų lentelė </w:t>
      </w:r>
      <w:r w:rsidR="00A54E71" w:rsidRPr="00EE5F3C">
        <w:rPr>
          <w:rFonts w:ascii="Cambria" w:hAnsi="Cambria" w:cs="Times New Roman"/>
          <w:b/>
          <w:lang w:val="lt-LT"/>
        </w:rPr>
        <w:t>(</w:t>
      </w:r>
      <w:r w:rsidR="00026DC2" w:rsidRPr="00EE5F3C">
        <w:rPr>
          <w:rFonts w:ascii="Cambria" w:hAnsi="Cambria" w:cs="Times New Roman"/>
          <w:b/>
          <w:lang w:val="lt-LT"/>
        </w:rPr>
        <w:t>3</w:t>
      </w:r>
      <w:r w:rsidR="00A54E71" w:rsidRPr="00EE5F3C">
        <w:rPr>
          <w:rFonts w:ascii="Cambria" w:hAnsi="Cambria" w:cs="Times New Roman"/>
          <w:b/>
          <w:lang w:val="lt-LT"/>
        </w:rPr>
        <w:t xml:space="preserve"> priedas)</w:t>
      </w:r>
      <w:r w:rsidR="00A54E71" w:rsidRPr="00EE5F3C">
        <w:rPr>
          <w:rFonts w:ascii="Cambria" w:hAnsi="Cambria" w:cs="Times New Roman"/>
          <w:lang w:val="lt-LT"/>
        </w:rPr>
        <w:t>.</w:t>
      </w:r>
    </w:p>
    <w:p w:rsidR="008F70A3" w:rsidRPr="00EE5F3C" w:rsidRDefault="008F70A3" w:rsidP="000116C8">
      <w:pPr>
        <w:pStyle w:val="Body2"/>
        <w:spacing w:after="0"/>
        <w:ind w:firstLine="567"/>
        <w:rPr>
          <w:rFonts w:ascii="Cambria" w:hAnsi="Cambria" w:cs="Times New Roman"/>
          <w:lang w:val="lt-LT"/>
        </w:rPr>
      </w:pPr>
      <w:r w:rsidRPr="00EE5F3C">
        <w:rPr>
          <w:rFonts w:ascii="Cambria" w:hAnsi="Cambria" w:cs="Times New Roman"/>
          <w:lang w:val="lt-LT"/>
        </w:rPr>
        <w:t xml:space="preserve">5.11.4. Užpildyta </w:t>
      </w:r>
      <w:r w:rsidRPr="00EE5F3C">
        <w:rPr>
          <w:rFonts w:ascii="Cambria" w:hAnsi="Cambria"/>
        </w:rPr>
        <w:t xml:space="preserve">Tiekėjo deklaracija dėl Nacionalinio saugumo reikalavimų atitikties. </w:t>
      </w:r>
      <w:r w:rsidRPr="00EE5F3C">
        <w:rPr>
          <w:rFonts w:ascii="Cambria" w:hAnsi="Cambria"/>
          <w:b/>
        </w:rPr>
        <w:t>(7 priedas);</w:t>
      </w:r>
    </w:p>
    <w:p w:rsidR="00A54E71" w:rsidRPr="00EE5F3C" w:rsidRDefault="00A54E71" w:rsidP="00A54E71">
      <w:pPr>
        <w:pStyle w:val="Body2"/>
        <w:tabs>
          <w:tab w:val="left" w:pos="567"/>
        </w:tabs>
        <w:ind w:firstLine="567"/>
        <w:rPr>
          <w:rFonts w:ascii="Cambria" w:hAnsi="Cambria"/>
          <w:lang w:val="lt-LT"/>
        </w:rPr>
      </w:pPr>
      <w:r w:rsidRPr="00EE5F3C">
        <w:rPr>
          <w:rFonts w:ascii="Cambria" w:hAnsi="Cambria"/>
          <w:lang w:val="lt-LT"/>
        </w:rPr>
        <w:t>5.11.4. Jungtinės veiklos sutartis (jei taikoma);</w:t>
      </w:r>
    </w:p>
    <w:p w:rsidR="00A54E71" w:rsidRPr="00EE5F3C" w:rsidRDefault="003C02AA" w:rsidP="00A54E71">
      <w:pPr>
        <w:pStyle w:val="Body2"/>
        <w:tabs>
          <w:tab w:val="left" w:pos="567"/>
        </w:tabs>
        <w:ind w:firstLine="567"/>
        <w:rPr>
          <w:rFonts w:ascii="Cambria" w:hAnsi="Cambria"/>
          <w:lang w:val="lt-LT"/>
        </w:rPr>
      </w:pPr>
      <w:r w:rsidRPr="00EE5F3C">
        <w:rPr>
          <w:rFonts w:ascii="Cambria" w:hAnsi="Cambria"/>
          <w:lang w:val="lt-LT"/>
        </w:rPr>
        <w:t>5.11.6</w:t>
      </w:r>
      <w:r w:rsidR="00A54E71" w:rsidRPr="00EE5F3C">
        <w:rPr>
          <w:rFonts w:ascii="Cambria" w:hAnsi="Cambria"/>
          <w:lang w:val="lt-LT"/>
        </w:rPr>
        <w:t>. Įgaliojimas pasirašyti pasiūlymą  (jei taikoma);</w:t>
      </w:r>
      <w:r w:rsidR="00A54E71" w:rsidRPr="00EE5F3C">
        <w:rPr>
          <w:rFonts w:ascii="Cambria" w:hAnsi="Cambria"/>
          <w:lang w:val="lt-LT"/>
        </w:rPr>
        <w:tab/>
      </w:r>
    </w:p>
    <w:p w:rsidR="00A54E71" w:rsidRPr="00EE5F3C" w:rsidRDefault="003C02AA" w:rsidP="00A54E71">
      <w:pPr>
        <w:pStyle w:val="Body2"/>
        <w:tabs>
          <w:tab w:val="left" w:pos="567"/>
        </w:tabs>
        <w:spacing w:after="0"/>
        <w:ind w:firstLine="567"/>
        <w:rPr>
          <w:rFonts w:ascii="Cambria" w:hAnsi="Cambria"/>
          <w:lang w:val="lt-LT"/>
        </w:rPr>
      </w:pPr>
      <w:r w:rsidRPr="00EE5F3C">
        <w:rPr>
          <w:rFonts w:ascii="Cambria" w:hAnsi="Cambria"/>
          <w:lang w:val="lt-LT"/>
        </w:rPr>
        <w:t>5.11.7</w:t>
      </w:r>
      <w:r w:rsidR="00A54E71" w:rsidRPr="00EE5F3C">
        <w:rPr>
          <w:rFonts w:ascii="Cambria" w:hAnsi="Cambria"/>
          <w:lang w:val="lt-LT"/>
        </w:rPr>
        <w:t>. Galimybę pasinaudoti kitų ūkio subjektų ištekliais patvirtinantys dokumentai (jei taikoma);</w:t>
      </w:r>
    </w:p>
    <w:p w:rsidR="00A54E71" w:rsidRPr="00EE5F3C" w:rsidRDefault="003C02AA" w:rsidP="00A54E71">
      <w:pPr>
        <w:pStyle w:val="Body2"/>
        <w:tabs>
          <w:tab w:val="left" w:pos="567"/>
        </w:tabs>
        <w:spacing w:after="0"/>
        <w:ind w:firstLine="567"/>
        <w:rPr>
          <w:rFonts w:ascii="Cambria" w:hAnsi="Cambria"/>
          <w:b/>
          <w:lang w:val="lt-LT"/>
        </w:rPr>
      </w:pPr>
      <w:r w:rsidRPr="00EE5F3C">
        <w:rPr>
          <w:rFonts w:ascii="Cambria" w:hAnsi="Cambria"/>
          <w:lang w:val="lt-LT"/>
        </w:rPr>
        <w:t>5.11.8</w:t>
      </w:r>
      <w:r w:rsidR="00A54E71" w:rsidRPr="00EE5F3C">
        <w:rPr>
          <w:rFonts w:ascii="Cambria" w:hAnsi="Cambria"/>
          <w:lang w:val="lt-LT"/>
        </w:rPr>
        <w:t xml:space="preserve">. </w:t>
      </w:r>
      <w:r w:rsidR="00A54E71" w:rsidRPr="00EE5F3C">
        <w:rPr>
          <w:rFonts w:ascii="Cambria" w:hAnsi="Cambria" w:cs="Times New Roman"/>
          <w:b/>
          <w:color w:val="auto"/>
          <w:highlight w:val="lightGray"/>
          <w:lang w:val="lt-LT"/>
        </w:rPr>
        <w:t>Tiekėjai turi pateikti pasiūlyme</w:t>
      </w:r>
      <w:r w:rsidR="002A1168" w:rsidRPr="00EE5F3C">
        <w:rPr>
          <w:rFonts w:ascii="Cambria" w:hAnsi="Cambria"/>
          <w:b/>
          <w:highlight w:val="lightGray"/>
          <w:lang w:val="lt-LT"/>
        </w:rPr>
        <w:t xml:space="preserve"> nurodytų </w:t>
      </w:r>
      <w:r w:rsidR="00A54E71" w:rsidRPr="00EE5F3C">
        <w:rPr>
          <w:rFonts w:ascii="Cambria" w:hAnsi="Cambria"/>
          <w:b/>
          <w:highlight w:val="lightGray"/>
          <w:lang w:val="lt-LT"/>
        </w:rPr>
        <w:t>parametrų teisingumą įrodan</w:t>
      </w:r>
      <w:r w:rsidR="002A1168" w:rsidRPr="00EE5F3C">
        <w:rPr>
          <w:rFonts w:ascii="Cambria" w:hAnsi="Cambria"/>
          <w:b/>
          <w:highlight w:val="lightGray"/>
          <w:lang w:val="lt-LT"/>
        </w:rPr>
        <w:t xml:space="preserve">čių firmos gamintojos dokumentus (bukletus arba techninius aprašymus arba nuorodas į internetinius puslapius ir pan.) originalo kalba, o reikalaujamų parametrų </w:t>
      </w:r>
      <w:r w:rsidR="00A54E71" w:rsidRPr="00EE5F3C">
        <w:rPr>
          <w:rFonts w:ascii="Cambria" w:hAnsi="Cambria"/>
          <w:b/>
          <w:highlight w:val="lightGray"/>
          <w:lang w:val="lt-LT"/>
        </w:rPr>
        <w:t xml:space="preserve">pateikti </w:t>
      </w:r>
      <w:r w:rsidR="008F70A3" w:rsidRPr="00EE5F3C">
        <w:rPr>
          <w:rFonts w:ascii="Cambria" w:hAnsi="Cambria"/>
          <w:b/>
          <w:highlight w:val="lightGray"/>
          <w:lang w:val="lt-LT"/>
        </w:rPr>
        <w:t xml:space="preserve">ir </w:t>
      </w:r>
      <w:r w:rsidR="00A54E71" w:rsidRPr="00EE5F3C">
        <w:rPr>
          <w:rFonts w:ascii="Cambria" w:hAnsi="Cambria"/>
          <w:b/>
          <w:highlight w:val="lightGray"/>
          <w:lang w:val="lt-LT"/>
        </w:rPr>
        <w:t>lietuvių kalbą</w:t>
      </w:r>
      <w:r w:rsidR="008F70A3" w:rsidRPr="00EE5F3C">
        <w:rPr>
          <w:rFonts w:ascii="Cambria" w:hAnsi="Cambria"/>
          <w:b/>
          <w:highlight w:val="lightGray"/>
          <w:lang w:val="lt-LT"/>
        </w:rPr>
        <w:t>, (tais atvejais, kai parametrų teisingumą įrodančių firmos gamintojos dokementų (bukletų ir pa.) originalo kalba yra anglų kalba pateikti vertimus</w:t>
      </w:r>
      <w:r w:rsidR="00A54E71" w:rsidRPr="00EE5F3C">
        <w:rPr>
          <w:rFonts w:ascii="Cambria" w:hAnsi="Cambria"/>
          <w:b/>
          <w:highlight w:val="lightGray"/>
          <w:lang w:val="lt-LT"/>
        </w:rPr>
        <w:t xml:space="preserve"> nėra privaloma, tačiau tokie vertimai turės būti pateikti viešojo pirkimo komisijai pareikalavus). Pageidautina, kad originaliame firmos gamintojos dokumente būtų atžyma, kurį techninės specifikacijos lentelės parametrą patvirtina nurodytas parametras.</w:t>
      </w:r>
    </w:p>
    <w:p w:rsidR="00A54E71" w:rsidRPr="00EE5F3C"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EE5F3C">
        <w:rPr>
          <w:rFonts w:ascii="Cambria" w:hAnsi="Cambria"/>
          <w:sz w:val="22"/>
          <w:szCs w:val="22"/>
          <w:highlight w:val="lightGray"/>
          <w:u w:val="single"/>
          <w:lang w:val="lt-LT"/>
        </w:rPr>
        <w:t>Kitokių, nei nurodyta</w:t>
      </w:r>
      <w:r w:rsidRPr="00EE5F3C">
        <w:rPr>
          <w:rFonts w:ascii="Cambria" w:hAnsi="Cambria"/>
          <w:sz w:val="22"/>
          <w:szCs w:val="22"/>
          <w:u w:val="single"/>
          <w:lang w:val="lt-LT"/>
        </w:rPr>
        <w:t xml:space="preserve"> techninės specifikacijos reikalavimuose, charakteristikų prekių nesiūlyti</w:t>
      </w:r>
      <w:r w:rsidRPr="00EE5F3C">
        <w:rPr>
          <w:rFonts w:ascii="Cambria" w:hAnsi="Cambria"/>
          <w:sz w:val="22"/>
          <w:szCs w:val="22"/>
          <w:lang w:val="lt-LT"/>
        </w:rPr>
        <w:t>.</w:t>
      </w:r>
    </w:p>
    <w:p w:rsidR="007C7568" w:rsidRPr="00EE5F3C" w:rsidRDefault="007C7568" w:rsidP="00103287">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5.12. Tiekėjo pasiūlymą sudaro CVP IS priemonėmis pateiktos informacijos ir dokumentų visuma.</w:t>
      </w:r>
    </w:p>
    <w:p w:rsidR="00662C1E" w:rsidRPr="00EE5F3C" w:rsidRDefault="007C7568" w:rsidP="00103287">
      <w:pPr>
        <w:pStyle w:val="Body2"/>
        <w:tabs>
          <w:tab w:val="left" w:pos="567"/>
        </w:tabs>
        <w:spacing w:after="0"/>
        <w:rPr>
          <w:rFonts w:ascii="Cambria" w:hAnsi="Cambria" w:cs="Times New Roman"/>
          <w:lang w:val="lt-LT"/>
        </w:rPr>
      </w:pPr>
      <w:r w:rsidRPr="00EE5F3C">
        <w:rPr>
          <w:rFonts w:ascii="Cambria" w:hAnsi="Cambria" w:cs="Times New Roman"/>
          <w:color w:val="C03A2A"/>
          <w:lang w:val="lt-LT"/>
        </w:rPr>
        <w:tab/>
      </w:r>
      <w:r w:rsidRPr="00EE5F3C">
        <w:rPr>
          <w:rFonts w:ascii="Cambria" w:hAnsi="Cambria" w:cs="Times New Roman"/>
          <w:lang w:val="lt-LT"/>
        </w:rPr>
        <w:t xml:space="preserve">5.13. </w:t>
      </w:r>
      <w:r w:rsidR="00662C1E" w:rsidRPr="00EE5F3C">
        <w:rPr>
          <w:rFonts w:ascii="Cambria" w:hAnsi="Cambria" w:cs="Times New Roman"/>
          <w:b/>
          <w:color w:val="auto"/>
          <w:lang w:val="lt-LT"/>
        </w:rPr>
        <w:t xml:space="preserve">Pasiūlymas </w:t>
      </w:r>
      <w:r w:rsidR="0035260B" w:rsidRPr="00EE5F3C">
        <w:rPr>
          <w:rFonts w:ascii="Cambria" w:hAnsi="Cambria" w:cs="Times New Roman"/>
          <w:b/>
          <w:color w:val="auto"/>
          <w:lang w:val="lt-LT"/>
        </w:rPr>
        <w:t>turi</w:t>
      </w:r>
      <w:r w:rsidR="00662C1E" w:rsidRPr="00EE5F3C">
        <w:rPr>
          <w:rFonts w:ascii="Cambria" w:hAnsi="Cambria" w:cs="Times New Roman"/>
          <w:b/>
          <w:color w:val="auto"/>
          <w:lang w:val="lt-LT"/>
        </w:rPr>
        <w:t xml:space="preserve"> būti pasirašytas parašu, </w:t>
      </w:r>
      <w:r w:rsidR="00155726" w:rsidRPr="00EE5F3C">
        <w:rPr>
          <w:rFonts w:ascii="Cambria" w:hAnsi="Cambria" w:cs="Times New Roman"/>
          <w:b/>
          <w:color w:val="auto"/>
          <w:lang w:val="lt-LT"/>
        </w:rPr>
        <w:t>jei pasiūlymą pateikia ir pasirašo įgaliotas asmuo, kartu su pasiūlymu turi būti pateiktas įgaliojimas</w:t>
      </w:r>
      <w:r w:rsidR="00662C1E" w:rsidRPr="00EE5F3C">
        <w:rPr>
          <w:rFonts w:ascii="Cambria" w:hAnsi="Cambria" w:cs="Times New Roman"/>
          <w:b/>
          <w:color w:val="auto"/>
          <w:lang w:val="lt-LT"/>
        </w:rPr>
        <w:t>.</w:t>
      </w:r>
    </w:p>
    <w:p w:rsidR="00103287" w:rsidRPr="00EE5F3C" w:rsidRDefault="00A54E71" w:rsidP="00103287">
      <w:pPr>
        <w:pStyle w:val="Body2"/>
        <w:tabs>
          <w:tab w:val="left" w:pos="709"/>
        </w:tabs>
        <w:spacing w:after="0"/>
        <w:ind w:firstLine="567"/>
        <w:rPr>
          <w:rFonts w:ascii="Cambria" w:eastAsia="Times New Roman" w:hAnsi="Cambria" w:cs="Times New Roman"/>
          <w:lang w:val="lt-LT"/>
        </w:rPr>
      </w:pPr>
      <w:r w:rsidRPr="00EE5F3C">
        <w:rPr>
          <w:rFonts w:ascii="Cambria" w:hAnsi="Cambria" w:cs="Times New Roman"/>
          <w:lang w:val="lt-LT"/>
        </w:rPr>
        <w:lastRenderedPageBreak/>
        <w:t>5.14</w:t>
      </w:r>
      <w:r w:rsidR="00103287" w:rsidRPr="00EE5F3C">
        <w:rPr>
          <w:rFonts w:ascii="Cambria" w:hAnsi="Cambria" w:cs="Times New Roman"/>
          <w:lang w:val="lt-LT"/>
        </w:rPr>
        <w:t xml:space="preserve">. </w:t>
      </w:r>
      <w:r w:rsidR="00103287" w:rsidRPr="00EE5F3C">
        <w:rPr>
          <w:rFonts w:ascii="Cambria" w:eastAsia="Times New Roman" w:hAnsi="Cambria" w:cs="Times New Roman"/>
          <w:lang w:val="lt-LT"/>
        </w:rPr>
        <w:t>Tiekėjai pasiūlyme turi nurodyti, kokia pasiūlyme pateikta informacija yra konfidenciali. Konfidencialia informacija g</w:t>
      </w:r>
      <w:r w:rsidR="00103287" w:rsidRPr="00EE5F3C">
        <w:rPr>
          <w:rFonts w:ascii="Cambria" w:hAnsi="Cambria" w:cs="Times New Roman"/>
          <w:lang w:val="lt-LT"/>
        </w:rPr>
        <w:t>ali būti, pavyzdžiui, komercinė (gamybinė) paslaptis ir konfidencialieji pasiūlymų aspektai</w:t>
      </w:r>
      <w:r w:rsidR="00103287" w:rsidRPr="00EE5F3C">
        <w:rPr>
          <w:rFonts w:ascii="Cambria" w:eastAsia="Times New Roman" w:hAnsi="Cambria" w:cs="Times New Roman"/>
          <w:lang w:val="lt-LT"/>
        </w:rPr>
        <w:t>. Konfidencialia negalima laikyti informacijos nurodytos Viešųjų pirkimų įstatyme 20 str. 2 d.:</w:t>
      </w:r>
    </w:p>
    <w:p w:rsidR="00103287" w:rsidRPr="00EE5F3C"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E5F3C">
        <w:rPr>
          <w:rFonts w:ascii="Cambria" w:eastAsia="Times New Roman" w:hAnsi="Cambria"/>
          <w:color w:val="000000"/>
          <w:sz w:val="22"/>
          <w:szCs w:val="22"/>
          <w:bdr w:val="none" w:sz="0" w:space="0" w:color="auto"/>
          <w:lang w:val="lt-LT"/>
        </w:rPr>
        <w:t xml:space="preserve">1) </w:t>
      </w:r>
      <w:r w:rsidRPr="00EE5F3C">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E5F3C">
        <w:rPr>
          <w:rFonts w:ascii="Cambria" w:eastAsia="Times New Roman" w:hAnsi="Cambria"/>
          <w:color w:val="000000"/>
          <w:sz w:val="22"/>
          <w:szCs w:val="22"/>
          <w:bdr w:val="none" w:sz="0" w:space="0" w:color="auto"/>
          <w:lang w:val="lt-LT"/>
        </w:rPr>
        <w:t>;</w:t>
      </w:r>
    </w:p>
    <w:p w:rsidR="00103287" w:rsidRPr="00EE5F3C" w:rsidRDefault="00103287" w:rsidP="00103287">
      <w:pP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2) j</w:t>
      </w:r>
      <w:r w:rsidRPr="00EE5F3C">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E5F3C">
        <w:rPr>
          <w:rFonts w:ascii="Cambria" w:eastAsia="Times New Roman" w:hAnsi="Cambria"/>
          <w:sz w:val="22"/>
          <w:szCs w:val="22"/>
          <w:bdr w:val="none" w:sz="0" w:space="0" w:color="auto"/>
          <w:lang w:val="lt-LT"/>
        </w:rPr>
        <w:t>;</w:t>
      </w:r>
    </w:p>
    <w:p w:rsidR="00103287" w:rsidRPr="00EE5F3C" w:rsidRDefault="00103287" w:rsidP="00103287">
      <w:pP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 xml:space="preserve">3) </w:t>
      </w:r>
      <w:r w:rsidRPr="00EE5F3C">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E5F3C">
        <w:rPr>
          <w:rFonts w:ascii="Cambria" w:eastAsiaTheme="minorHAnsi" w:hAnsi="Cambria"/>
          <w:b/>
          <w:bCs/>
          <w:color w:val="000000"/>
          <w:sz w:val="22"/>
          <w:szCs w:val="22"/>
          <w:bdr w:val="none" w:sz="0" w:space="0" w:color="auto"/>
          <w:lang w:val="lt-LT"/>
        </w:rPr>
        <w:t xml:space="preserve"> </w:t>
      </w:r>
      <w:r w:rsidRPr="00EE5F3C">
        <w:rPr>
          <w:rFonts w:ascii="Cambria" w:eastAsiaTheme="minorHAnsi" w:hAnsi="Cambria"/>
          <w:color w:val="000000"/>
          <w:sz w:val="22"/>
          <w:szCs w:val="22"/>
          <w:bdr w:val="none" w:sz="0" w:space="0" w:color="auto"/>
          <w:lang w:val="lt-LT"/>
        </w:rPr>
        <w:t>– tuo atveju, kai ši informacija reikalinga tiekėjui jo teisėtiems interesams ginti</w:t>
      </w:r>
      <w:r w:rsidRPr="00EE5F3C">
        <w:rPr>
          <w:rFonts w:ascii="Cambria" w:eastAsia="Times New Roman" w:hAnsi="Cambria"/>
          <w:sz w:val="22"/>
          <w:szCs w:val="22"/>
          <w:bdr w:val="none" w:sz="0" w:space="0" w:color="auto"/>
          <w:lang w:val="lt-LT"/>
        </w:rPr>
        <w:t>;</w:t>
      </w:r>
    </w:p>
    <w:p w:rsidR="00103287" w:rsidRPr="00EE5F3C" w:rsidRDefault="00103287" w:rsidP="00103287">
      <w:pPr>
        <w:ind w:firstLine="709"/>
        <w:jc w:val="both"/>
        <w:rPr>
          <w:rFonts w:ascii="Cambria" w:eastAsiaTheme="minorHAnsi" w:hAnsi="Cambria"/>
          <w:color w:val="000000"/>
          <w:sz w:val="22"/>
          <w:szCs w:val="22"/>
          <w:bdr w:val="none" w:sz="0" w:space="0" w:color="auto"/>
          <w:lang w:val="lt-LT"/>
        </w:rPr>
      </w:pPr>
      <w:r w:rsidRPr="00EE5F3C">
        <w:rPr>
          <w:rFonts w:ascii="Cambria" w:eastAsia="Times New Roman" w:hAnsi="Cambria"/>
          <w:sz w:val="22"/>
          <w:szCs w:val="22"/>
          <w:bdr w:val="none" w:sz="0" w:space="0" w:color="auto"/>
          <w:lang w:val="lt-LT"/>
        </w:rPr>
        <w:t xml:space="preserve">4) </w:t>
      </w:r>
      <w:r w:rsidRPr="00EE5F3C">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E5F3C" w:rsidRDefault="00103287" w:rsidP="00103287">
      <w:pPr>
        <w:suppressAutoHyphens/>
        <w:spacing w:after="40"/>
        <w:ind w:firstLine="709"/>
        <w:jc w:val="both"/>
        <w:rPr>
          <w:rFonts w:ascii="Cambria" w:hAnsi="Cambria"/>
          <w:color w:val="000000"/>
          <w:sz w:val="22"/>
          <w:szCs w:val="22"/>
          <w:lang w:val="lt-LT" w:eastAsia="en-GB"/>
        </w:rPr>
      </w:pPr>
      <w:r w:rsidRPr="00EE5F3C">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E5F3C" w:rsidRDefault="00103287" w:rsidP="00103287">
      <w:pPr>
        <w:suppressAutoHyphens/>
        <w:ind w:firstLine="709"/>
        <w:jc w:val="both"/>
        <w:rPr>
          <w:rFonts w:ascii="Cambria" w:hAnsi="Cambria"/>
          <w:color w:val="000000"/>
          <w:sz w:val="22"/>
          <w:szCs w:val="22"/>
          <w:lang w:val="lt-LT" w:eastAsia="en-GB"/>
        </w:rPr>
      </w:pPr>
      <w:r w:rsidRPr="00EE5F3C">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E5F3C" w:rsidRDefault="00A54E71" w:rsidP="00103287">
      <w:pPr>
        <w:pStyle w:val="Body2"/>
        <w:tabs>
          <w:tab w:val="left" w:pos="851"/>
        </w:tabs>
        <w:spacing w:after="0"/>
        <w:ind w:firstLine="567"/>
        <w:rPr>
          <w:rFonts w:ascii="Cambria" w:hAnsi="Cambria" w:cs="Times New Roman"/>
          <w:lang w:val="lt-LT"/>
        </w:rPr>
      </w:pPr>
      <w:r w:rsidRPr="00EE5F3C">
        <w:rPr>
          <w:rFonts w:ascii="Cambria" w:hAnsi="Cambria" w:cs="Times New Roman"/>
          <w:lang w:val="lt-LT"/>
        </w:rPr>
        <w:t>5.15</w:t>
      </w:r>
      <w:r w:rsidR="00103287" w:rsidRPr="00EE5F3C">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EE5F3C" w:rsidRDefault="00A54E71" w:rsidP="00103287">
      <w:pPr>
        <w:suppressAutoHyphens/>
        <w:ind w:firstLine="567"/>
        <w:jc w:val="both"/>
        <w:rPr>
          <w:rFonts w:ascii="Cambria" w:hAnsi="Cambria"/>
          <w:color w:val="000000"/>
          <w:sz w:val="22"/>
          <w:szCs w:val="22"/>
          <w:lang w:val="lt-LT" w:eastAsia="en-GB"/>
        </w:rPr>
      </w:pPr>
      <w:r w:rsidRPr="00EE5F3C">
        <w:rPr>
          <w:rFonts w:ascii="Cambria" w:hAnsi="Cambria"/>
          <w:color w:val="000000"/>
          <w:sz w:val="22"/>
          <w:szCs w:val="22"/>
          <w:lang w:val="lt-LT" w:eastAsia="en-GB"/>
        </w:rPr>
        <w:t>5.16</w:t>
      </w:r>
      <w:r w:rsidR="00103287" w:rsidRPr="00EE5F3C">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EE5F3C" w:rsidRDefault="007C7568" w:rsidP="00103287">
      <w:pPr>
        <w:pStyle w:val="Body2"/>
        <w:tabs>
          <w:tab w:val="left" w:pos="567"/>
          <w:tab w:val="left" w:pos="709"/>
        </w:tabs>
        <w:spacing w:after="0"/>
        <w:rPr>
          <w:rFonts w:ascii="Cambria" w:hAnsi="Cambria" w:cs="Times New Roman"/>
          <w:lang w:val="lt-LT"/>
        </w:rPr>
      </w:pPr>
    </w:p>
    <w:p w:rsidR="00103FDC"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E5F3C">
        <w:rPr>
          <w:rFonts w:ascii="Cambria" w:eastAsia="Times New Roman" w:hAnsi="Cambria"/>
          <w:b/>
          <w:sz w:val="22"/>
          <w:szCs w:val="22"/>
          <w:bdr w:val="none" w:sz="0" w:space="0" w:color="auto"/>
          <w:lang w:val="lt-LT"/>
        </w:rPr>
        <w:t xml:space="preserve">6. </w:t>
      </w:r>
      <w:r w:rsidR="00103FDC" w:rsidRPr="00EE5F3C">
        <w:rPr>
          <w:rFonts w:ascii="Cambria" w:eastAsia="Times New Roman" w:hAnsi="Cambria"/>
          <w:b/>
          <w:sz w:val="22"/>
          <w:szCs w:val="22"/>
          <w:bdr w:val="none" w:sz="0" w:space="0" w:color="auto"/>
          <w:lang w:val="lt-LT"/>
        </w:rPr>
        <w:t>PASIŪLYMŲ ŠIFRAVIMAS</w:t>
      </w:r>
      <w:bookmarkEnd w:id="26"/>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EE5F3C">
        <w:rPr>
          <w:rFonts w:ascii="Cambria" w:eastAsia="Times New Roman" w:hAnsi="Cambria"/>
          <w:sz w:val="22"/>
          <w:szCs w:val="22"/>
          <w:bdr w:val="none" w:sz="0" w:space="0" w:color="auto"/>
          <w:lang w:val="lt-LT"/>
        </w:rPr>
        <w:t>6.1.1.</w:t>
      </w:r>
      <w:r w:rsidRPr="00EE5F3C">
        <w:rPr>
          <w:rFonts w:ascii="Cambria" w:eastAsia="Times New Roman" w:hAnsi="Cambria"/>
          <w:sz w:val="22"/>
          <w:szCs w:val="22"/>
          <w:u w:val="single"/>
          <w:bdr w:val="none" w:sz="0" w:space="0" w:color="auto"/>
          <w:lang w:val="lt-LT"/>
        </w:rPr>
        <w:t xml:space="preserve"> iki </w:t>
      </w:r>
      <w:r w:rsidRPr="00EE5F3C">
        <w:rPr>
          <w:rFonts w:ascii="Cambria" w:eastAsia="Times New Roman" w:hAnsi="Cambria"/>
          <w:b/>
          <w:sz w:val="22"/>
          <w:szCs w:val="22"/>
          <w:u w:val="single"/>
          <w:bdr w:val="none" w:sz="0" w:space="0" w:color="auto"/>
          <w:lang w:val="lt-LT"/>
        </w:rPr>
        <w:t>pasiūlymų pateikimo termino pabaigos</w:t>
      </w:r>
      <w:r w:rsidRPr="00EE5F3C">
        <w:rPr>
          <w:rFonts w:ascii="Cambria" w:eastAsia="Times New Roman" w:hAnsi="Cambria"/>
          <w:b/>
          <w:sz w:val="22"/>
          <w:szCs w:val="22"/>
          <w:bdr w:val="none" w:sz="0" w:space="0" w:color="auto"/>
          <w:lang w:val="lt-LT"/>
        </w:rPr>
        <w:t xml:space="preserve"> </w:t>
      </w:r>
      <w:r w:rsidRPr="00EE5F3C">
        <w:rPr>
          <w:rFonts w:ascii="Cambria" w:eastAsia="Times New Roman" w:hAnsi="Cambria"/>
          <w:sz w:val="22"/>
          <w:szCs w:val="22"/>
          <w:bdr w:val="none" w:sz="0" w:space="0" w:color="auto"/>
          <w:lang w:val="lt-LT"/>
        </w:rPr>
        <w:t xml:space="preserve">naudodamasis CVP IS priemonėmis  </w:t>
      </w:r>
      <w:r w:rsidRPr="00EE5F3C">
        <w:rPr>
          <w:rFonts w:ascii="Cambria" w:eastAsia="Times New Roman" w:hAnsi="Cambria"/>
          <w:iCs/>
          <w:sz w:val="22"/>
          <w:szCs w:val="22"/>
          <w:bdr w:val="none" w:sz="0" w:space="0" w:color="auto"/>
          <w:lang w:val="lt-LT"/>
        </w:rPr>
        <w:t xml:space="preserve">pateikti užšifruotą pasiūlymą (užšifruojamas </w:t>
      </w:r>
      <w:r w:rsidRPr="00EE5F3C">
        <w:rPr>
          <w:rFonts w:ascii="Cambria" w:eastAsia="Times New Roman" w:hAnsi="Cambria"/>
          <w:sz w:val="22"/>
          <w:szCs w:val="22"/>
          <w:bdr w:val="none" w:sz="0" w:space="0" w:color="auto"/>
          <w:lang w:val="lt-LT"/>
        </w:rPr>
        <w:t>visas pasiūlymas arba pasiūlymo dokumentas, kuriame nurodyta pasiūlymo kaina)</w:t>
      </w:r>
      <w:r w:rsidRPr="00EE5F3C">
        <w:rPr>
          <w:rFonts w:ascii="Cambria" w:eastAsia="Times New Roman" w:hAnsi="Cambria"/>
          <w:iCs/>
          <w:sz w:val="22"/>
          <w:szCs w:val="22"/>
          <w:bdr w:val="none" w:sz="0" w:space="0" w:color="auto"/>
          <w:lang w:val="lt-LT"/>
        </w:rPr>
        <w:t xml:space="preserve">. </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EE5F3C">
        <w:rPr>
          <w:rFonts w:ascii="Cambria" w:eastAsia="Times New Roman" w:hAnsi="Cambria"/>
          <w:sz w:val="22"/>
          <w:szCs w:val="22"/>
          <w:bdr w:val="none" w:sz="0" w:space="0" w:color="auto"/>
          <w:lang w:val="lt-LT"/>
        </w:rPr>
        <w:t xml:space="preserve">6.1.2. </w:t>
      </w:r>
      <w:r w:rsidRPr="00EE5F3C">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EE5F3C">
        <w:rPr>
          <w:rFonts w:ascii="Cambria" w:eastAsia="Times New Roman" w:hAnsi="Cambria"/>
          <w:b/>
          <w:sz w:val="22"/>
          <w:szCs w:val="22"/>
          <w:u w:val="single"/>
          <w:bdr w:val="none" w:sz="0" w:space="0" w:color="auto"/>
          <w:lang w:val="lt-LT"/>
        </w:rPr>
        <w:t>CVP IS susirašinėjimo priemonėmis</w:t>
      </w:r>
      <w:r w:rsidRPr="00EE5F3C">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E5F3C">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A900AA" w:rsidRPr="00EE5F3C">
          <w:rPr>
            <w:rStyle w:val="Hyperlink"/>
            <w:rFonts w:ascii="Cambria" w:eastAsia="Times New Roman" w:hAnsi="Cambria"/>
            <w:sz w:val="22"/>
            <w:szCs w:val="22"/>
            <w:bdr w:val="none" w:sz="0" w:space="0" w:color="auto"/>
            <w:lang w:val="lt-LT"/>
          </w:rPr>
          <w:t>egle.mirkliene@kaunoklinikos.lt</w:t>
        </w:r>
      </w:hyperlink>
      <w:r w:rsidRPr="00EE5F3C">
        <w:rPr>
          <w:rFonts w:ascii="Cambria" w:eastAsia="Times New Roman" w:hAnsi="Cambria"/>
          <w:sz w:val="22"/>
          <w:szCs w:val="22"/>
          <w:bdr w:val="none" w:sz="0" w:space="0" w:color="auto"/>
          <w:lang w:val="lt-LT"/>
        </w:rPr>
        <w:t>.</w:t>
      </w:r>
      <w:r w:rsidRPr="00EE5F3C">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E5F3C"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EE5F3C">
        <w:rPr>
          <w:rFonts w:ascii="Cambria" w:eastAsia="Times New Roman" w:hAnsi="Cambria"/>
          <w:sz w:val="22"/>
          <w:szCs w:val="22"/>
          <w:bdr w:val="none" w:sz="0" w:space="0" w:color="auto"/>
          <w:lang w:val="lt-LT" w:eastAsia="lt-LT"/>
        </w:rPr>
        <w:t xml:space="preserve">6.2. Tiekėjui užšifravus visą pasiūlymą ir </w:t>
      </w:r>
      <w:r w:rsidRPr="00EE5F3C">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EE5F3C">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E5F3C">
        <w:rPr>
          <w:rFonts w:ascii="Cambria" w:eastAsia="Times New Roman" w:hAnsi="Cambria"/>
          <w:sz w:val="22"/>
          <w:szCs w:val="22"/>
          <w:bdr w:val="none" w:sz="0" w:space="0" w:color="auto"/>
          <w:lang w:val="lt-LT"/>
        </w:rPr>
        <w:t>neatitinkantį pirkimo dokumentuose nustatytų reikalavimų (tiekėjas nepateikė pasiūlymo kainos)</w:t>
      </w:r>
      <w:r w:rsidRPr="00EE5F3C">
        <w:rPr>
          <w:rFonts w:ascii="Cambria" w:eastAsia="Times New Roman" w:hAnsi="Cambria"/>
          <w:sz w:val="22"/>
          <w:szCs w:val="22"/>
          <w:bdr w:val="none" w:sz="0" w:space="0" w:color="auto"/>
          <w:lang w:val="lt-LT" w:eastAsia="lt-LT"/>
        </w:rPr>
        <w:t>.</w:t>
      </w:r>
    </w:p>
    <w:p w:rsidR="007C7568" w:rsidRPr="00EE5F3C" w:rsidRDefault="007C7568" w:rsidP="00C32814">
      <w:pPr>
        <w:pStyle w:val="Body2"/>
        <w:tabs>
          <w:tab w:val="left" w:pos="567"/>
        </w:tabs>
        <w:spacing w:after="0"/>
        <w:rPr>
          <w:rFonts w:ascii="Cambria" w:hAnsi="Cambria" w:cs="Times New Roman"/>
          <w:color w:val="auto"/>
          <w:lang w:val="lt-LT"/>
        </w:rPr>
      </w:pPr>
    </w:p>
    <w:p w:rsidR="007C7568" w:rsidRPr="00EE5F3C" w:rsidRDefault="004857F4" w:rsidP="00C32814">
      <w:pPr>
        <w:pStyle w:val="Heading1"/>
        <w:numPr>
          <w:ilvl w:val="0"/>
          <w:numId w:val="0"/>
        </w:numPr>
        <w:spacing w:before="0" w:after="0"/>
        <w:rPr>
          <w:rFonts w:ascii="Cambria" w:hAnsi="Cambria"/>
          <w:b/>
          <w:sz w:val="22"/>
        </w:rPr>
      </w:pPr>
      <w:bookmarkStart w:id="27" w:name="_Toc490665145"/>
      <w:r w:rsidRPr="00EE5F3C">
        <w:rPr>
          <w:rFonts w:ascii="Cambria" w:hAnsi="Cambria"/>
          <w:b/>
          <w:sz w:val="22"/>
        </w:rPr>
        <w:lastRenderedPageBreak/>
        <w:t xml:space="preserve">7. </w:t>
      </w:r>
      <w:r w:rsidR="007C7568" w:rsidRPr="00EE5F3C">
        <w:rPr>
          <w:rFonts w:ascii="Cambria" w:hAnsi="Cambria"/>
          <w:b/>
          <w:sz w:val="22"/>
        </w:rPr>
        <w:t>PASIŪLYMŲ GALIOJIMO UŽTIKRINIMAS</w:t>
      </w:r>
      <w:bookmarkEnd w:id="27"/>
    </w:p>
    <w:p w:rsidR="007C7568" w:rsidRPr="00EE5F3C" w:rsidRDefault="007C7568" w:rsidP="00C32814">
      <w:pPr>
        <w:rPr>
          <w:rFonts w:ascii="Cambria" w:hAnsi="Cambria"/>
          <w:sz w:val="22"/>
          <w:szCs w:val="22"/>
          <w:lang w:val="lt-LT"/>
        </w:rPr>
      </w:pPr>
    </w:p>
    <w:p w:rsidR="007C7568" w:rsidRPr="00EE5F3C" w:rsidRDefault="007C7568" w:rsidP="00C32814">
      <w:pPr>
        <w:pStyle w:val="Body2"/>
        <w:spacing w:after="0"/>
        <w:ind w:firstLine="567"/>
        <w:rPr>
          <w:rFonts w:ascii="Cambria" w:hAnsi="Cambria" w:cs="Times New Roman"/>
          <w:color w:val="auto"/>
          <w:lang w:val="lt-LT"/>
        </w:rPr>
      </w:pPr>
      <w:r w:rsidRPr="00EE5F3C">
        <w:rPr>
          <w:rFonts w:ascii="Cambria" w:hAnsi="Cambria" w:cs="Times New Roman"/>
          <w:color w:val="auto"/>
          <w:lang w:val="lt-LT"/>
        </w:rPr>
        <w:t xml:space="preserve">7.1. Pasiūlymo galiojimo užtikrinimas nereikalaujamas. </w:t>
      </w:r>
    </w:p>
    <w:p w:rsidR="007C7568" w:rsidRPr="00EE5F3C" w:rsidRDefault="007C7568" w:rsidP="00C32814">
      <w:pPr>
        <w:rPr>
          <w:rFonts w:ascii="Cambria" w:hAnsi="Cambria"/>
          <w:sz w:val="22"/>
          <w:szCs w:val="22"/>
          <w:lang w:val="lt-LT"/>
        </w:rPr>
      </w:pPr>
    </w:p>
    <w:p w:rsidR="007C7568" w:rsidRPr="00EE5F3C" w:rsidRDefault="007C7568" w:rsidP="00C32814">
      <w:pPr>
        <w:pStyle w:val="Heading1"/>
        <w:numPr>
          <w:ilvl w:val="0"/>
          <w:numId w:val="5"/>
        </w:numPr>
        <w:spacing w:before="0" w:after="0"/>
        <w:rPr>
          <w:rFonts w:ascii="Cambria" w:hAnsi="Cambria"/>
          <w:b/>
          <w:sz w:val="22"/>
        </w:rPr>
      </w:pPr>
      <w:bookmarkStart w:id="28" w:name="_Toc490665146"/>
      <w:r w:rsidRPr="00EE5F3C">
        <w:rPr>
          <w:rFonts w:ascii="Cambria" w:hAnsi="Cambria"/>
          <w:b/>
          <w:sz w:val="22"/>
        </w:rPr>
        <w:t>PAVYZDŽIŲ PATEIKIMAS</w:t>
      </w:r>
      <w:bookmarkEnd w:id="28"/>
    </w:p>
    <w:p w:rsidR="00C32814" w:rsidRPr="00EE5F3C" w:rsidRDefault="00C32814" w:rsidP="00C32814">
      <w:pPr>
        <w:rPr>
          <w:rFonts w:ascii="Cambria" w:hAnsi="Cambria"/>
          <w:sz w:val="22"/>
          <w:szCs w:val="22"/>
          <w:lang w:val="lt-LT" w:eastAsia="lt-LT"/>
        </w:rPr>
      </w:pPr>
    </w:p>
    <w:p w:rsidR="008645C0" w:rsidRPr="00EE5F3C" w:rsidRDefault="00C32814" w:rsidP="008645C0">
      <w:pPr>
        <w:pStyle w:val="Body2"/>
        <w:spacing w:after="0"/>
        <w:ind w:firstLine="567"/>
        <w:rPr>
          <w:rFonts w:ascii="Cambria" w:hAnsi="Cambria" w:cs="Times New Roman"/>
          <w:color w:val="auto"/>
          <w:lang w:val="lt-LT"/>
        </w:rPr>
      </w:pPr>
      <w:r w:rsidRPr="00EE5F3C">
        <w:rPr>
          <w:rFonts w:ascii="Cambria" w:hAnsi="Cambria" w:cs="Times New Roman"/>
          <w:color w:val="auto"/>
          <w:lang w:val="lt-LT"/>
        </w:rPr>
        <w:t xml:space="preserve">8.1. Siūlomų prekių pavyzdžiai </w:t>
      </w:r>
      <w:r w:rsidR="008645C0" w:rsidRPr="00EE5F3C">
        <w:rPr>
          <w:rFonts w:ascii="Cambria" w:hAnsi="Cambria" w:cs="Times New Roman"/>
          <w:color w:val="auto"/>
          <w:lang w:val="lt-LT"/>
        </w:rPr>
        <w:t>ne</w:t>
      </w:r>
      <w:r w:rsidRPr="00EE5F3C">
        <w:rPr>
          <w:rFonts w:ascii="Cambria" w:hAnsi="Cambria" w:cs="Times New Roman"/>
          <w:color w:val="auto"/>
          <w:lang w:val="lt-LT"/>
        </w:rPr>
        <w:t xml:space="preserve">reikalaujami. </w:t>
      </w:r>
      <w:bookmarkStart w:id="29" w:name="_Toc490665147"/>
    </w:p>
    <w:p w:rsidR="008645C0" w:rsidRPr="00EE5F3C" w:rsidRDefault="008645C0" w:rsidP="008645C0">
      <w:pPr>
        <w:pStyle w:val="Body2"/>
        <w:spacing w:after="0"/>
        <w:ind w:firstLine="567"/>
        <w:rPr>
          <w:rFonts w:ascii="Cambria" w:hAnsi="Cambria"/>
          <w:b/>
          <w:lang w:val="lt-LT"/>
        </w:rPr>
      </w:pPr>
    </w:p>
    <w:p w:rsidR="007C7568" w:rsidRPr="00EE5F3C" w:rsidRDefault="00F71791" w:rsidP="008645C0">
      <w:pPr>
        <w:pStyle w:val="Body2"/>
        <w:spacing w:after="0"/>
        <w:ind w:firstLine="567"/>
        <w:jc w:val="center"/>
        <w:rPr>
          <w:rFonts w:ascii="Cambria" w:hAnsi="Cambria"/>
          <w:b/>
          <w:lang w:val="lt-LT"/>
        </w:rPr>
      </w:pPr>
      <w:r w:rsidRPr="00EE5F3C">
        <w:rPr>
          <w:rFonts w:ascii="Cambria" w:hAnsi="Cambria"/>
          <w:b/>
          <w:lang w:val="lt-LT"/>
        </w:rPr>
        <w:t xml:space="preserve">9. </w:t>
      </w:r>
      <w:r w:rsidR="007C7568" w:rsidRPr="00EE5F3C">
        <w:rPr>
          <w:rFonts w:ascii="Cambria" w:hAnsi="Cambria"/>
          <w:b/>
          <w:lang w:val="lt-LT"/>
        </w:rPr>
        <w:t>PIRKIMO SĄLYGŲ PAAIŠKINIMAS IR PATIKSLINIMAS</w:t>
      </w:r>
      <w:bookmarkEnd w:id="29"/>
    </w:p>
    <w:p w:rsidR="00C32814" w:rsidRPr="00EE5F3C" w:rsidRDefault="00C32814" w:rsidP="00C32814">
      <w:pPr>
        <w:tabs>
          <w:tab w:val="left" w:pos="567"/>
        </w:tabs>
        <w:ind w:firstLine="426"/>
        <w:rPr>
          <w:rFonts w:ascii="Cambria" w:hAnsi="Cambria"/>
          <w:sz w:val="22"/>
          <w:szCs w:val="22"/>
          <w:lang w:val="lt-LT" w:eastAsia="lt-LT"/>
        </w:rPr>
      </w:pPr>
    </w:p>
    <w:p w:rsidR="007C7568" w:rsidRPr="00EE5F3C" w:rsidRDefault="007C7568" w:rsidP="00C32814">
      <w:pPr>
        <w:pStyle w:val="Body2"/>
        <w:tabs>
          <w:tab w:val="left" w:pos="426"/>
          <w:tab w:val="left" w:pos="567"/>
        </w:tabs>
        <w:spacing w:after="0"/>
        <w:ind w:firstLine="426"/>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E5F3C" w:rsidRDefault="007C7568" w:rsidP="00C32814">
      <w:pPr>
        <w:pStyle w:val="Body2"/>
        <w:tabs>
          <w:tab w:val="left" w:pos="426"/>
          <w:tab w:val="left" w:pos="567"/>
        </w:tabs>
        <w:spacing w:after="0"/>
        <w:ind w:firstLine="426"/>
        <w:rPr>
          <w:rFonts w:ascii="Cambria" w:hAnsi="Cambria" w:cs="Times New Roman"/>
          <w:color w:val="auto"/>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color w:val="auto"/>
          <w:lang w:val="lt-LT"/>
        </w:rPr>
        <w:t>9.2.</w:t>
      </w:r>
      <w:r w:rsidR="00DD38A2" w:rsidRPr="00EE5F3C">
        <w:rPr>
          <w:rFonts w:ascii="Cambria" w:hAnsi="Cambria" w:cs="Times New Roman"/>
          <w:color w:val="auto"/>
          <w:lang w:val="lt-LT"/>
        </w:rPr>
        <w:t xml:space="preserve"> </w:t>
      </w:r>
      <w:r w:rsidR="00C32814" w:rsidRPr="00EE5F3C">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E5F3C">
        <w:rPr>
          <w:rFonts w:ascii="Cambria" w:hAnsi="Cambria" w:cs="Times New Roman"/>
          <w:b/>
          <w:lang w:val="lt-LT"/>
        </w:rPr>
        <w:t>ne mažiau kaip</w:t>
      </w:r>
      <w:r w:rsidR="001D30F1" w:rsidRPr="00EE5F3C">
        <w:rPr>
          <w:rFonts w:ascii="Cambria" w:hAnsi="Cambria" w:cs="Times New Roman"/>
          <w:b/>
          <w:color w:val="auto"/>
          <w:lang w:val="lt-LT"/>
        </w:rPr>
        <w:t xml:space="preserve"> </w:t>
      </w:r>
      <w:r w:rsidRPr="00EE5F3C">
        <w:rPr>
          <w:rFonts w:ascii="Cambria" w:hAnsi="Cambria" w:cs="Times New Roman"/>
          <w:b/>
          <w:color w:val="auto"/>
          <w:lang w:val="lt-LT"/>
        </w:rPr>
        <w:t>6 dienoms</w:t>
      </w:r>
      <w:r w:rsidRPr="00EE5F3C">
        <w:rPr>
          <w:rFonts w:ascii="Cambria" w:hAnsi="Cambria" w:cs="Times New Roman"/>
          <w:color w:val="auto"/>
          <w:lang w:val="lt-LT"/>
        </w:rPr>
        <w:t xml:space="preserve"> iki pasiūlymų pateikimo termino pabaigos.</w:t>
      </w:r>
    </w:p>
    <w:p w:rsidR="007C7568" w:rsidRPr="00EE5F3C" w:rsidRDefault="007C7568" w:rsidP="00C32814">
      <w:pPr>
        <w:pStyle w:val="Body2"/>
        <w:tabs>
          <w:tab w:val="left" w:pos="426"/>
          <w:tab w:val="left" w:pos="567"/>
        </w:tabs>
        <w:spacing w:after="0"/>
        <w:ind w:firstLine="426"/>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 xml:space="preserve"> </w:t>
      </w:r>
      <w:r w:rsidRPr="00EE5F3C">
        <w:rPr>
          <w:rFonts w:ascii="Cambria" w:hAnsi="Cambria" w:cs="Times New Roman"/>
          <w:lang w:val="lt-LT"/>
        </w:rPr>
        <w:t xml:space="preserve">9.3. </w:t>
      </w:r>
      <w:r w:rsidR="00C32814" w:rsidRPr="00EE5F3C">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E5F3C">
        <w:rPr>
          <w:rFonts w:ascii="Cambria" w:hAnsi="Cambria" w:cs="Times New Roman"/>
          <w:b/>
          <w:lang w:val="lt-LT"/>
        </w:rPr>
        <w:t xml:space="preserve">ne vėliau kaip likus </w:t>
      </w:r>
      <w:r w:rsidR="00825338" w:rsidRPr="00EE5F3C">
        <w:rPr>
          <w:rFonts w:ascii="Cambria" w:hAnsi="Cambria" w:cs="Times New Roman"/>
          <w:b/>
          <w:color w:val="auto"/>
          <w:lang w:val="lt-LT"/>
        </w:rPr>
        <w:t>4</w:t>
      </w:r>
      <w:r w:rsidRPr="00EE5F3C">
        <w:rPr>
          <w:rFonts w:ascii="Cambria" w:hAnsi="Cambria" w:cs="Times New Roman"/>
          <w:b/>
          <w:lang w:val="lt-LT"/>
        </w:rPr>
        <w:t xml:space="preserve"> dienoms</w:t>
      </w:r>
      <w:r w:rsidRPr="00EE5F3C">
        <w:rPr>
          <w:rFonts w:ascii="Cambria" w:hAnsi="Cambria" w:cs="Times New Roman"/>
          <w:lang w:val="lt-LT"/>
        </w:rPr>
        <w:t xml:space="preserve"> iki pasiūlymų pateikimo termino pabaigos, jei jų paprašyta laiku. Paaiškinimai ar pataisymai yra neatsiejama pirkimo dokumentų dalis.</w:t>
      </w:r>
    </w:p>
    <w:p w:rsidR="00C32814" w:rsidRPr="00EE5F3C" w:rsidRDefault="007C7568" w:rsidP="00C32814">
      <w:pPr>
        <w:pStyle w:val="Body2"/>
        <w:tabs>
          <w:tab w:val="left" w:pos="567"/>
        </w:tabs>
        <w:spacing w:after="0"/>
        <w:rPr>
          <w:rFonts w:ascii="Cambria" w:hAnsi="Cambria" w:cs="Times New Roman"/>
          <w:lang w:val="lt-LT"/>
        </w:rPr>
      </w:pPr>
      <w:r w:rsidRPr="00EE5F3C">
        <w:rPr>
          <w:rFonts w:ascii="Cambria" w:hAnsi="Cambria" w:cs="Times New Roman"/>
          <w:lang w:val="lt-LT"/>
        </w:rPr>
        <w:tab/>
      </w:r>
      <w:r w:rsidR="00C32814" w:rsidRPr="00EE5F3C">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E5F3C" w:rsidRDefault="00C32814" w:rsidP="00C32814">
      <w:pPr>
        <w:tabs>
          <w:tab w:val="left" w:pos="567"/>
        </w:tabs>
        <w:suppressAutoHyphens/>
        <w:jc w:val="both"/>
        <w:rPr>
          <w:rFonts w:ascii="Cambria" w:hAnsi="Cambria"/>
          <w:color w:val="000000"/>
          <w:sz w:val="22"/>
          <w:szCs w:val="22"/>
          <w:lang w:val="lt-LT" w:eastAsia="en-GB"/>
        </w:rPr>
      </w:pPr>
      <w:r w:rsidRPr="00EE5F3C">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EE5F3C" w:rsidRDefault="00C32814" w:rsidP="00C32814">
      <w:pPr>
        <w:pStyle w:val="Body2"/>
        <w:tabs>
          <w:tab w:val="left" w:pos="426"/>
          <w:tab w:val="left" w:pos="567"/>
        </w:tabs>
        <w:spacing w:after="0"/>
        <w:rPr>
          <w:rFonts w:ascii="Cambria" w:hAnsi="Cambria" w:cs="Times New Roman"/>
          <w:lang w:val="lt-LT"/>
        </w:rPr>
      </w:pPr>
      <w:r w:rsidRPr="00EE5F3C">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p>
    <w:p w:rsidR="00E14C77" w:rsidRPr="00EE5F3C" w:rsidRDefault="00E14C77" w:rsidP="00C32814">
      <w:pPr>
        <w:pStyle w:val="Body2"/>
        <w:tabs>
          <w:tab w:val="left" w:pos="426"/>
        </w:tabs>
        <w:spacing w:after="0"/>
        <w:rPr>
          <w:rFonts w:ascii="Cambria" w:hAnsi="Cambria" w:cs="Times New Roman"/>
          <w:lang w:val="lt-LT"/>
        </w:rPr>
      </w:pPr>
    </w:p>
    <w:p w:rsidR="007C7568" w:rsidRPr="00EE5F3C"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E5F3C">
        <w:rPr>
          <w:rFonts w:ascii="Cambria" w:hAnsi="Cambria"/>
          <w:b/>
          <w:sz w:val="22"/>
        </w:rPr>
        <w:t xml:space="preserve">10. </w:t>
      </w:r>
      <w:r w:rsidR="007C7568" w:rsidRPr="00EE5F3C">
        <w:rPr>
          <w:rFonts w:ascii="Cambria" w:hAnsi="Cambria"/>
          <w:b/>
          <w:sz w:val="22"/>
        </w:rPr>
        <w:t>SUSIPAŽINIMO SU DALYVIŲ PASIŪLYMAIS PROCEDŪROS</w:t>
      </w:r>
      <w:bookmarkEnd w:id="33"/>
      <w:bookmarkEnd w:id="34"/>
    </w:p>
    <w:p w:rsidR="00C32814" w:rsidRPr="00EE5F3C" w:rsidRDefault="00C32814" w:rsidP="00C32814">
      <w:pPr>
        <w:rPr>
          <w:rFonts w:ascii="Cambria" w:hAnsi="Cambria"/>
          <w:sz w:val="22"/>
          <w:szCs w:val="22"/>
          <w:lang w:val="lt-LT" w:eastAsia="lt-LT"/>
        </w:rPr>
      </w:pPr>
    </w:p>
    <w:p w:rsidR="007C7568" w:rsidRPr="00EE5F3C" w:rsidRDefault="007C7568" w:rsidP="00C32814">
      <w:pPr>
        <w:ind w:firstLine="567"/>
        <w:jc w:val="both"/>
        <w:rPr>
          <w:rFonts w:ascii="Cambria" w:hAnsi="Cambria"/>
          <w:i/>
          <w:sz w:val="22"/>
          <w:szCs w:val="22"/>
          <w:lang w:val="lt-LT"/>
        </w:rPr>
      </w:pPr>
      <w:r w:rsidRPr="00EE5F3C">
        <w:rPr>
          <w:rFonts w:ascii="Cambria" w:hAnsi="Cambria"/>
          <w:sz w:val="22"/>
          <w:szCs w:val="22"/>
          <w:lang w:val="lt-LT"/>
        </w:rPr>
        <w:t xml:space="preserve">10.1. </w:t>
      </w:r>
      <w:r w:rsidRPr="00EE5F3C">
        <w:rPr>
          <w:rFonts w:ascii="Cambria" w:hAnsi="Cambria"/>
          <w:iCs/>
          <w:sz w:val="22"/>
          <w:szCs w:val="22"/>
          <w:lang w:val="lt-LT"/>
        </w:rPr>
        <w:t>Susipažinimo su pasiūlymais posėdis įvyks</w:t>
      </w:r>
      <w:r w:rsidRPr="00EE5F3C">
        <w:rPr>
          <w:rFonts w:ascii="Cambria" w:hAnsi="Cambria"/>
          <w:sz w:val="22"/>
          <w:szCs w:val="22"/>
          <w:lang w:val="lt-LT"/>
        </w:rPr>
        <w:t xml:space="preserve"> Lietuvos sveikatos mokslų universiteto ligoninėje Kauno klinikos, Eivenių g. 2, LT-50161 Kaunas, </w:t>
      </w:r>
      <w:r w:rsidR="00AF7944" w:rsidRPr="00EE5F3C">
        <w:rPr>
          <w:rFonts w:ascii="Cambria" w:hAnsi="Cambria"/>
          <w:sz w:val="22"/>
          <w:szCs w:val="22"/>
          <w:lang w:val="lt-LT"/>
        </w:rPr>
        <w:t>Viešųjų pirkimų tarnyboje</w:t>
      </w:r>
      <w:r w:rsidRPr="00EE5F3C">
        <w:rPr>
          <w:rFonts w:ascii="Cambria" w:hAnsi="Cambria"/>
          <w:sz w:val="22"/>
          <w:szCs w:val="22"/>
          <w:lang w:val="lt-LT"/>
        </w:rPr>
        <w:t xml:space="preserve">, </w:t>
      </w:r>
      <w:r w:rsidR="00B473C4" w:rsidRPr="00EE5F3C">
        <w:rPr>
          <w:rFonts w:ascii="Cambria" w:hAnsi="Cambria"/>
          <w:b/>
          <w:iCs/>
          <w:color w:val="548DD4" w:themeColor="text2" w:themeTint="99"/>
          <w:sz w:val="22"/>
          <w:szCs w:val="22"/>
          <w:lang w:val="lt-LT"/>
        </w:rPr>
        <w:t>202</w:t>
      </w:r>
      <w:r w:rsidR="00AF7944" w:rsidRPr="00EE5F3C">
        <w:rPr>
          <w:rFonts w:ascii="Cambria" w:hAnsi="Cambria"/>
          <w:b/>
          <w:iCs/>
          <w:color w:val="548DD4" w:themeColor="text2" w:themeTint="99"/>
          <w:sz w:val="22"/>
          <w:szCs w:val="22"/>
          <w:lang w:val="lt-LT"/>
        </w:rPr>
        <w:t>5</w:t>
      </w:r>
      <w:r w:rsidR="00B473C4" w:rsidRPr="00EE5F3C">
        <w:rPr>
          <w:rFonts w:ascii="Cambria" w:hAnsi="Cambria"/>
          <w:b/>
          <w:iCs/>
          <w:color w:val="548DD4" w:themeColor="text2" w:themeTint="99"/>
          <w:sz w:val="22"/>
          <w:szCs w:val="22"/>
          <w:lang w:val="lt-LT"/>
        </w:rPr>
        <w:t xml:space="preserve"> m. </w:t>
      </w:r>
      <w:r w:rsidR="00B92A31">
        <w:rPr>
          <w:rFonts w:ascii="Cambria" w:hAnsi="Cambria"/>
          <w:b/>
          <w:iCs/>
          <w:color w:val="548DD4" w:themeColor="text2" w:themeTint="99"/>
          <w:sz w:val="22"/>
          <w:szCs w:val="22"/>
          <w:lang w:val="lt-LT"/>
        </w:rPr>
        <w:t>liepos 14</w:t>
      </w:r>
      <w:r w:rsidR="00B473C4" w:rsidRPr="00EE5F3C">
        <w:rPr>
          <w:rFonts w:ascii="Cambria" w:hAnsi="Cambria"/>
          <w:b/>
          <w:iCs/>
          <w:color w:val="4F81BD" w:themeColor="accent1"/>
          <w:sz w:val="22"/>
          <w:szCs w:val="22"/>
          <w:lang w:val="lt-LT"/>
        </w:rPr>
        <w:t xml:space="preserve"> d. </w:t>
      </w:r>
      <w:r w:rsidR="00C823B2">
        <w:rPr>
          <w:rFonts w:ascii="Cambria" w:hAnsi="Cambria"/>
          <w:b/>
          <w:iCs/>
          <w:color w:val="4F81BD" w:themeColor="accent1"/>
          <w:sz w:val="22"/>
          <w:szCs w:val="22"/>
          <w:lang w:val="lt-LT"/>
        </w:rPr>
        <w:t>0</w:t>
      </w:r>
      <w:r w:rsidR="00B92A31">
        <w:rPr>
          <w:rFonts w:ascii="Cambria" w:hAnsi="Cambria"/>
          <w:b/>
          <w:iCs/>
          <w:color w:val="4F81BD" w:themeColor="accent1"/>
          <w:sz w:val="22"/>
          <w:szCs w:val="22"/>
          <w:lang w:val="lt-LT"/>
        </w:rPr>
        <w:t>9</w:t>
      </w:r>
      <w:r w:rsidR="00F67163" w:rsidRPr="00EE5F3C">
        <w:rPr>
          <w:rFonts w:ascii="Cambria" w:hAnsi="Cambria"/>
          <w:b/>
          <w:iCs/>
          <w:color w:val="4F81BD" w:themeColor="accent1"/>
          <w:sz w:val="22"/>
          <w:szCs w:val="22"/>
          <w:lang w:val="lt-LT"/>
        </w:rPr>
        <w:t xml:space="preserve"> val. </w:t>
      </w:r>
      <w:r w:rsidR="00914418" w:rsidRPr="00EE5F3C">
        <w:rPr>
          <w:rFonts w:ascii="Cambria" w:hAnsi="Cambria"/>
          <w:b/>
          <w:iCs/>
          <w:color w:val="4F81BD" w:themeColor="accent1"/>
          <w:sz w:val="22"/>
          <w:szCs w:val="22"/>
          <w:lang w:val="lt-LT"/>
        </w:rPr>
        <w:t>00</w:t>
      </w:r>
      <w:r w:rsidRPr="00EE5F3C">
        <w:rPr>
          <w:rFonts w:ascii="Cambria" w:hAnsi="Cambria"/>
          <w:b/>
          <w:iCs/>
          <w:color w:val="4F81BD" w:themeColor="accent1"/>
          <w:sz w:val="22"/>
          <w:szCs w:val="22"/>
          <w:lang w:val="lt-LT"/>
        </w:rPr>
        <w:t xml:space="preserve"> min</w:t>
      </w:r>
      <w:r w:rsidRPr="00EE5F3C">
        <w:rPr>
          <w:rFonts w:ascii="Cambria" w:hAnsi="Cambria"/>
          <w:b/>
          <w:iCs/>
          <w:sz w:val="22"/>
          <w:szCs w:val="22"/>
          <w:lang w:val="lt-LT"/>
        </w:rPr>
        <w:t>.</w:t>
      </w:r>
      <w:r w:rsidR="001D30F1" w:rsidRPr="00EE5F3C">
        <w:rPr>
          <w:rFonts w:ascii="Cambria" w:hAnsi="Cambria"/>
          <w:b/>
          <w:iCs/>
          <w:sz w:val="22"/>
          <w:szCs w:val="22"/>
          <w:lang w:val="lt-LT"/>
        </w:rPr>
        <w:t xml:space="preserve"> </w:t>
      </w:r>
      <w:r w:rsidR="001D30F1" w:rsidRPr="00EE5F3C">
        <w:rPr>
          <w:rFonts w:ascii="Cambria" w:hAnsi="Cambria"/>
          <w:iCs/>
          <w:sz w:val="22"/>
          <w:szCs w:val="22"/>
          <w:u w:val="single"/>
          <w:lang w:val="lt-LT"/>
        </w:rPr>
        <w:t xml:space="preserve">Jei pasiūlymas teikiamas </w:t>
      </w:r>
      <w:r w:rsidRPr="00EE5F3C">
        <w:rPr>
          <w:rFonts w:ascii="Cambria" w:hAnsi="Cambria"/>
          <w:iCs/>
          <w:sz w:val="22"/>
          <w:szCs w:val="22"/>
          <w:u w:val="single"/>
          <w:lang w:val="lt-LT"/>
        </w:rPr>
        <w:t xml:space="preserve">šifruotas, slaptažodis turi būti pateiktas </w:t>
      </w:r>
      <w:r w:rsidR="00B473C4" w:rsidRPr="00EE5F3C">
        <w:rPr>
          <w:rFonts w:ascii="Cambria" w:hAnsi="Cambria"/>
          <w:b/>
          <w:iCs/>
          <w:color w:val="548DD4" w:themeColor="text2" w:themeTint="99"/>
          <w:sz w:val="22"/>
          <w:szCs w:val="22"/>
          <w:u w:val="single"/>
          <w:lang w:val="lt-LT"/>
        </w:rPr>
        <w:t>202</w:t>
      </w:r>
      <w:r w:rsidR="00AF7944" w:rsidRPr="00EE5F3C">
        <w:rPr>
          <w:rFonts w:ascii="Cambria" w:hAnsi="Cambria"/>
          <w:b/>
          <w:iCs/>
          <w:color w:val="548DD4" w:themeColor="text2" w:themeTint="99"/>
          <w:sz w:val="22"/>
          <w:szCs w:val="22"/>
          <w:u w:val="single"/>
          <w:lang w:val="lt-LT"/>
        </w:rPr>
        <w:t>5</w:t>
      </w:r>
      <w:r w:rsidR="00B473C4" w:rsidRPr="00EE5F3C">
        <w:rPr>
          <w:rFonts w:ascii="Cambria" w:hAnsi="Cambria"/>
          <w:b/>
          <w:iCs/>
          <w:color w:val="548DD4" w:themeColor="text2" w:themeTint="99"/>
          <w:sz w:val="22"/>
          <w:szCs w:val="22"/>
          <w:u w:val="single"/>
          <w:lang w:val="lt-LT"/>
        </w:rPr>
        <w:t xml:space="preserve"> m. </w:t>
      </w:r>
      <w:r w:rsidR="00B92A31">
        <w:rPr>
          <w:rFonts w:ascii="Cambria" w:hAnsi="Cambria"/>
          <w:b/>
          <w:iCs/>
          <w:color w:val="548DD4" w:themeColor="text2" w:themeTint="99"/>
          <w:sz w:val="22"/>
          <w:szCs w:val="22"/>
          <w:u w:val="single"/>
          <w:lang w:val="lt-LT"/>
        </w:rPr>
        <w:t>liepos 14</w:t>
      </w:r>
      <w:r w:rsidR="00B473C4" w:rsidRPr="00EE5F3C">
        <w:rPr>
          <w:rFonts w:ascii="Cambria" w:hAnsi="Cambria"/>
          <w:b/>
          <w:iCs/>
          <w:color w:val="4F81BD" w:themeColor="accent1"/>
          <w:sz w:val="22"/>
          <w:szCs w:val="22"/>
          <w:u w:val="single"/>
          <w:lang w:val="lt-LT"/>
        </w:rPr>
        <w:t xml:space="preserve"> d. </w:t>
      </w:r>
      <w:r w:rsidRPr="00EE5F3C">
        <w:rPr>
          <w:rFonts w:ascii="Cambria" w:hAnsi="Cambria"/>
          <w:b/>
          <w:iCs/>
          <w:color w:val="4F81BD" w:themeColor="accent1"/>
          <w:sz w:val="22"/>
          <w:szCs w:val="22"/>
          <w:u w:val="single"/>
          <w:lang w:val="lt-LT"/>
        </w:rPr>
        <w:t>intervale</w:t>
      </w:r>
      <w:r w:rsidRPr="00EE5F3C">
        <w:rPr>
          <w:rFonts w:ascii="Cambria" w:hAnsi="Cambria"/>
          <w:iCs/>
          <w:color w:val="4F81BD" w:themeColor="accent1"/>
          <w:sz w:val="22"/>
          <w:szCs w:val="22"/>
          <w:u w:val="single"/>
          <w:lang w:val="lt-LT"/>
        </w:rPr>
        <w:t xml:space="preserve"> </w:t>
      </w:r>
      <w:r w:rsidR="00B92A31">
        <w:rPr>
          <w:rFonts w:ascii="Cambria" w:hAnsi="Cambria"/>
          <w:b/>
          <w:iCs/>
          <w:color w:val="4F81BD" w:themeColor="accent1"/>
          <w:sz w:val="22"/>
          <w:szCs w:val="22"/>
          <w:u w:val="single"/>
          <w:lang w:val="lt-LT"/>
        </w:rPr>
        <w:t>08</w:t>
      </w:r>
      <w:r w:rsidR="00FD1AED" w:rsidRPr="00EE5F3C">
        <w:rPr>
          <w:rFonts w:ascii="Cambria" w:hAnsi="Cambria"/>
          <w:b/>
          <w:iCs/>
          <w:color w:val="4F81BD" w:themeColor="accent1"/>
          <w:sz w:val="22"/>
          <w:szCs w:val="22"/>
          <w:u w:val="single"/>
          <w:lang w:val="lt-LT"/>
        </w:rPr>
        <w:t>.</w:t>
      </w:r>
      <w:r w:rsidR="00914418" w:rsidRPr="00EE5F3C">
        <w:rPr>
          <w:rFonts w:ascii="Cambria" w:hAnsi="Cambria"/>
          <w:b/>
          <w:iCs/>
          <w:color w:val="4F81BD" w:themeColor="accent1"/>
          <w:sz w:val="22"/>
          <w:szCs w:val="22"/>
          <w:u w:val="single"/>
          <w:lang w:val="lt-LT"/>
        </w:rPr>
        <w:t>30</w:t>
      </w:r>
      <w:r w:rsidR="00F67163" w:rsidRPr="00EE5F3C">
        <w:rPr>
          <w:rFonts w:ascii="Cambria" w:hAnsi="Cambria"/>
          <w:b/>
          <w:iCs/>
          <w:color w:val="4F81BD" w:themeColor="accent1"/>
          <w:sz w:val="22"/>
          <w:szCs w:val="22"/>
          <w:u w:val="single"/>
          <w:lang w:val="lt-LT"/>
        </w:rPr>
        <w:t xml:space="preserve"> – </w:t>
      </w:r>
      <w:r w:rsidR="002922B0">
        <w:rPr>
          <w:rFonts w:ascii="Cambria" w:hAnsi="Cambria"/>
          <w:b/>
          <w:iCs/>
          <w:color w:val="4F81BD" w:themeColor="accent1"/>
          <w:sz w:val="22"/>
          <w:szCs w:val="22"/>
          <w:u w:val="single"/>
          <w:lang w:val="lt-LT"/>
        </w:rPr>
        <w:t>0</w:t>
      </w:r>
      <w:bookmarkStart w:id="35" w:name="_GoBack"/>
      <w:bookmarkEnd w:id="35"/>
      <w:r w:rsidR="00B92A31">
        <w:rPr>
          <w:rFonts w:ascii="Cambria" w:hAnsi="Cambria"/>
          <w:b/>
          <w:iCs/>
          <w:color w:val="4F81BD" w:themeColor="accent1"/>
          <w:sz w:val="22"/>
          <w:szCs w:val="22"/>
          <w:u w:val="single"/>
          <w:lang w:val="lt-LT"/>
        </w:rPr>
        <w:t>9</w:t>
      </w:r>
      <w:r w:rsidR="00FD1AED" w:rsidRPr="00EE5F3C">
        <w:rPr>
          <w:rFonts w:ascii="Cambria" w:hAnsi="Cambria"/>
          <w:b/>
          <w:iCs/>
          <w:color w:val="4F81BD" w:themeColor="accent1"/>
          <w:sz w:val="22"/>
          <w:szCs w:val="22"/>
          <w:u w:val="single"/>
          <w:lang w:val="lt-LT"/>
        </w:rPr>
        <w:t>.</w:t>
      </w:r>
      <w:r w:rsidR="00914418" w:rsidRPr="00EE5F3C">
        <w:rPr>
          <w:rFonts w:ascii="Cambria" w:hAnsi="Cambria"/>
          <w:b/>
          <w:iCs/>
          <w:color w:val="4F81BD" w:themeColor="accent1"/>
          <w:sz w:val="22"/>
          <w:szCs w:val="22"/>
          <w:u w:val="single"/>
          <w:lang w:val="lt-LT"/>
        </w:rPr>
        <w:t>00</w:t>
      </w:r>
      <w:r w:rsidRPr="00EE5F3C">
        <w:rPr>
          <w:rFonts w:ascii="Cambria" w:hAnsi="Cambria"/>
          <w:b/>
          <w:iCs/>
          <w:color w:val="4F81BD" w:themeColor="accent1"/>
          <w:sz w:val="22"/>
          <w:szCs w:val="22"/>
          <w:u w:val="single"/>
          <w:lang w:val="lt-LT"/>
        </w:rPr>
        <w:t xml:space="preserve"> val.</w:t>
      </w:r>
      <w:r w:rsidR="001D30F1" w:rsidRPr="00EE5F3C">
        <w:rPr>
          <w:rFonts w:ascii="Cambria" w:hAnsi="Cambria"/>
          <w:b/>
          <w:iCs/>
          <w:color w:val="FF0000"/>
          <w:sz w:val="22"/>
          <w:szCs w:val="22"/>
          <w:u w:val="single"/>
          <w:lang w:val="lt-LT"/>
        </w:rPr>
        <w:t xml:space="preserve"> </w:t>
      </w:r>
      <w:r w:rsidRPr="00EE5F3C">
        <w:rPr>
          <w:rFonts w:ascii="Cambria" w:hAnsi="Cambria"/>
          <w:iCs/>
          <w:sz w:val="22"/>
          <w:szCs w:val="22"/>
          <w:u w:val="single"/>
          <w:lang w:val="lt-LT"/>
        </w:rPr>
        <w:t>(žr. 6 skyrių „Pasiūlymų šifravimas“).</w:t>
      </w:r>
    </w:p>
    <w:p w:rsidR="007C7568" w:rsidRPr="00EE5F3C" w:rsidRDefault="007C7568" w:rsidP="00C32814">
      <w:pPr>
        <w:pStyle w:val="Body2"/>
        <w:ind w:firstLine="567"/>
        <w:rPr>
          <w:rFonts w:ascii="Cambria" w:hAnsi="Cambria" w:cs="Times New Roman"/>
          <w:lang w:val="lt-LT"/>
        </w:rPr>
      </w:pPr>
      <w:r w:rsidRPr="00EE5F3C">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E5F3C" w:rsidRDefault="007C7568" w:rsidP="007C7568">
      <w:pPr>
        <w:tabs>
          <w:tab w:val="left" w:pos="1134"/>
        </w:tabs>
        <w:ind w:left="927"/>
        <w:jc w:val="both"/>
        <w:rPr>
          <w:rFonts w:ascii="Cambria" w:hAnsi="Cambria"/>
          <w:color w:val="000000"/>
          <w:sz w:val="22"/>
          <w:szCs w:val="22"/>
          <w:lang w:val="lt-LT"/>
        </w:rPr>
      </w:pPr>
    </w:p>
    <w:p w:rsidR="007C7568" w:rsidRPr="00EE5F3C"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EE5F3C">
        <w:rPr>
          <w:rFonts w:ascii="Cambria" w:hAnsi="Cambria"/>
          <w:b/>
          <w:spacing w:val="-8"/>
          <w:sz w:val="22"/>
        </w:rPr>
        <w:t xml:space="preserve">11. </w:t>
      </w:r>
      <w:r w:rsidR="007C7568" w:rsidRPr="00EE5F3C">
        <w:rPr>
          <w:rFonts w:ascii="Cambria" w:hAnsi="Cambria"/>
          <w:b/>
          <w:spacing w:val="-8"/>
          <w:sz w:val="22"/>
        </w:rPr>
        <w:t xml:space="preserve">PASIŪLYMŲ </w:t>
      </w:r>
      <w:r w:rsidR="007C7568" w:rsidRPr="00EE5F3C">
        <w:rPr>
          <w:rFonts w:ascii="Cambria" w:hAnsi="Cambria"/>
          <w:b/>
          <w:sz w:val="22"/>
        </w:rPr>
        <w:t>NAGRINĖJIMAS</w:t>
      </w:r>
      <w:bookmarkEnd w:id="36"/>
      <w:bookmarkEnd w:id="37"/>
      <w:bookmarkEnd w:id="38"/>
    </w:p>
    <w:p w:rsidR="00F71791" w:rsidRPr="00EE5F3C" w:rsidRDefault="00F71791" w:rsidP="00F71791">
      <w:pPr>
        <w:pStyle w:val="Body2"/>
        <w:rPr>
          <w:rFonts w:ascii="Cambria" w:hAnsi="Cambria" w:cs="Times New Roman"/>
          <w:lang w:val="lt-LT" w:eastAsia="lt-LT"/>
        </w:rPr>
      </w:pPr>
      <w:bookmarkStart w:id="39" w:name="_Toc60525491"/>
      <w:bookmarkStart w:id="40" w:name="_Toc47844937"/>
      <w:bookmarkStart w:id="41" w:name="_Toc227136948"/>
      <w:r w:rsidRPr="00EE5F3C">
        <w:rPr>
          <w:rFonts w:ascii="Cambria" w:hAnsi="Cambria" w:cs="Times New Roman"/>
          <w:lang w:val="lt-LT" w:eastAsia="lt-LT"/>
        </w:rPr>
        <w:t>11.1. Pateiktus pasiūlymus nagrinėja, vertina ir palygina Komisija šia tvarka:</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11.1.1. nagrinėja ar pasiūlymas atitinka pirkimo dokumentuose nustatytus reikalavimus, nesusijusius su pirkimo objektu;</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 xml:space="preserve">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w:t>
      </w:r>
      <w:r w:rsidRPr="00EE5F3C">
        <w:rPr>
          <w:rFonts w:ascii="Cambria" w:hAnsi="Cambria" w:cs="Times New Roman"/>
          <w:lang w:val="lt-LT" w:eastAsia="lt-LT"/>
        </w:rPr>
        <w:lastRenderedPageBreak/>
        <w:t>ekonomiškai naudingiausiame pasiūlyme nurodyta kaina yra priimtina ir perkančioji organizacija gali pagrįsti šios kainos priimtinumą ir suderinamumą su racionalaus lėšų naudojimo principu;</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11.1.4. tikrina ar tiekėjo pasiūlymas atitinka pirkimo sąlygų techninės specifikacijos reikalavimus (įskaitant prekių pavyzdžius, jei taikoma);</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 xml:space="preserve">11.1.6. </w:t>
      </w:r>
      <w:r w:rsidR="00AF7944" w:rsidRPr="00EE5F3C">
        <w:rPr>
          <w:rFonts w:ascii="Cambria" w:hAnsi="Cambria" w:cs="Times New Roman"/>
          <w:lang w:val="it-IT" w:eastAsia="lt-LT"/>
        </w:rPr>
        <w:t>galimo laim</w:t>
      </w:r>
      <w:r w:rsidR="00AF7944" w:rsidRPr="00EE5F3C">
        <w:rPr>
          <w:rFonts w:ascii="Cambria" w:hAnsi="Cambria" w:cs="Times New Roman"/>
          <w:lang w:eastAsia="lt-LT"/>
        </w:rPr>
        <w:t>ė</w:t>
      </w:r>
      <w:r w:rsidR="00AF7944" w:rsidRPr="00EE5F3C">
        <w:rPr>
          <w:rFonts w:ascii="Cambria" w:hAnsi="Cambria" w:cs="Times New Roman"/>
          <w:lang w:val="es-ES_tradnl" w:eastAsia="lt-LT"/>
        </w:rPr>
        <w:t xml:space="preserve">tojo </w:t>
      </w:r>
      <w:r w:rsidR="00AF7944" w:rsidRPr="00EE5F3C">
        <w:rPr>
          <w:rFonts w:ascii="Cambria" w:hAnsi="Cambria" w:cs="Times New Roman"/>
          <w:lang w:eastAsia="lt-LT"/>
        </w:rPr>
        <w:t>prašo pateikti pirkimo sąlygų 3.8 punkte ir skelbimo apie pirkimą III.1 punkte nurodytus dokumentus (jeigu taikytina (</w:t>
      </w:r>
      <w:r w:rsidR="00AF7944" w:rsidRPr="00EE5F3C">
        <w:rPr>
          <w:rFonts w:ascii="Cambria" w:hAnsi="Cambria" w:cs="Times New Roman"/>
          <w:lang w:val="es-ES_tradnl" w:eastAsia="lt-LT"/>
        </w:rPr>
        <w:t>vadovaujantis VPĮ 25 str. 1 d.</w:t>
      </w:r>
      <w:r w:rsidR="00AF7944" w:rsidRPr="00EE5F3C">
        <w:rPr>
          <w:rFonts w:ascii="Cambria" w:hAnsi="Cambria" w:cs="Times New Roman"/>
          <w:lang w:eastAsia="lt-LT"/>
        </w:rPr>
        <w:t>)), patikrina, ar nėra pirkimo sąlygų 3.8 punkte nustatytų paš</w:t>
      </w:r>
      <w:r w:rsidR="00AF7944" w:rsidRPr="00EE5F3C">
        <w:rPr>
          <w:rFonts w:ascii="Cambria" w:hAnsi="Cambria" w:cs="Times New Roman"/>
          <w:lang w:val="pt-PT" w:eastAsia="lt-LT"/>
        </w:rPr>
        <w:t>alinimo pagrind</w:t>
      </w:r>
      <w:r w:rsidR="00AF7944" w:rsidRPr="00EE5F3C">
        <w:rPr>
          <w:rFonts w:ascii="Cambria" w:hAnsi="Cambria" w:cs="Times New Roman"/>
          <w:lang w:eastAsia="lt-LT"/>
        </w:rPr>
        <w:t xml:space="preserve">ų, ar galimas laimėtojas </w:t>
      </w:r>
      <w:r w:rsidR="00AF7944" w:rsidRPr="00EE5F3C">
        <w:rPr>
          <w:rFonts w:ascii="Cambria" w:hAnsi="Cambria" w:cs="Times New Roman"/>
          <w:lang w:val="it-IT" w:eastAsia="lt-LT"/>
        </w:rPr>
        <w:t>atitinka skelbimo apie pirkim</w:t>
      </w:r>
      <w:r w:rsidR="00AF7944" w:rsidRPr="00EE5F3C">
        <w:rPr>
          <w:rFonts w:ascii="Cambria" w:hAnsi="Cambria" w:cs="Times New Roman"/>
          <w:lang w:eastAsia="lt-LT"/>
        </w:rPr>
        <w:t>ą III.1 punkte nurodytus kvalifikacijos reikalavimus (jeigu taikytina) ir, reikalaujamus kokybė</w:t>
      </w:r>
      <w:r w:rsidR="00AF7944" w:rsidRPr="00EE5F3C">
        <w:rPr>
          <w:rFonts w:ascii="Cambria" w:hAnsi="Cambria" w:cs="Times New Roman"/>
          <w:lang w:val="es-ES_tradnl" w:eastAsia="lt-LT"/>
        </w:rPr>
        <w:t>s vadybos sistemos ir (arba) aplinkos apsaugos vadybos sistemos standartus (jeigu taikytina);</w:t>
      </w:r>
      <w:r w:rsidRPr="00EE5F3C">
        <w:rPr>
          <w:rFonts w:ascii="Cambria" w:hAnsi="Cambria" w:cs="Times New Roman"/>
          <w:lang w:val="lt-LT" w:eastAsia="lt-LT"/>
        </w:rPr>
        <w:tab/>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E5F3C" w:rsidRDefault="00F71791" w:rsidP="00F71791">
      <w:pPr>
        <w:pStyle w:val="Body2"/>
        <w:rPr>
          <w:rFonts w:ascii="Cambria" w:hAnsi="Cambria" w:cs="Times New Roman"/>
          <w:lang w:val="lt-LT" w:eastAsia="lt-LT"/>
        </w:rPr>
      </w:pPr>
      <w:r w:rsidRPr="00EE5F3C">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EE5F3C" w:rsidRDefault="00F71791" w:rsidP="00F71791">
      <w:pPr>
        <w:pStyle w:val="Body2"/>
        <w:spacing w:after="0"/>
        <w:rPr>
          <w:rFonts w:ascii="Cambria" w:hAnsi="Cambria" w:cs="Times New Roman"/>
          <w:lang w:val="lt-LT" w:eastAsia="lt-LT"/>
        </w:rPr>
      </w:pPr>
      <w:r w:rsidRPr="00EE5F3C">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EE5F3C" w:rsidRDefault="00F71791" w:rsidP="00F71791">
      <w:pPr>
        <w:pStyle w:val="Body2"/>
        <w:spacing w:after="0"/>
        <w:rPr>
          <w:rFonts w:ascii="Cambria" w:hAnsi="Cambria" w:cs="Times New Roman"/>
          <w:lang w:val="lt-LT"/>
        </w:rPr>
      </w:pPr>
    </w:p>
    <w:p w:rsidR="007C7568" w:rsidRPr="00EE5F3C" w:rsidRDefault="00F71791" w:rsidP="00F71791">
      <w:pPr>
        <w:pStyle w:val="Heading1"/>
        <w:numPr>
          <w:ilvl w:val="0"/>
          <w:numId w:val="0"/>
        </w:numPr>
        <w:spacing w:before="0" w:after="0"/>
        <w:ind w:left="360"/>
        <w:rPr>
          <w:rFonts w:ascii="Cambria" w:hAnsi="Cambria"/>
          <w:b/>
          <w:sz w:val="22"/>
        </w:rPr>
      </w:pPr>
      <w:bookmarkStart w:id="42" w:name="_Toc490665150"/>
      <w:r w:rsidRPr="00EE5F3C">
        <w:rPr>
          <w:rFonts w:ascii="Cambria" w:hAnsi="Cambria"/>
          <w:b/>
          <w:sz w:val="22"/>
        </w:rPr>
        <w:t xml:space="preserve">12. </w:t>
      </w:r>
      <w:r w:rsidR="007C7568" w:rsidRPr="00EE5F3C">
        <w:rPr>
          <w:rFonts w:ascii="Cambria" w:hAnsi="Cambria"/>
          <w:b/>
          <w:sz w:val="22"/>
        </w:rPr>
        <w:t>ELEKTRONINIS AUKCIONAS</w:t>
      </w:r>
      <w:bookmarkEnd w:id="42"/>
    </w:p>
    <w:p w:rsidR="00C32814" w:rsidRPr="00EE5F3C" w:rsidRDefault="00C32814" w:rsidP="00C32814">
      <w:pPr>
        <w:rPr>
          <w:rFonts w:ascii="Cambria" w:hAnsi="Cambria"/>
          <w:sz w:val="22"/>
          <w:szCs w:val="22"/>
          <w:lang w:val="lt-LT" w:eastAsia="lt-LT"/>
        </w:rPr>
      </w:pPr>
    </w:p>
    <w:p w:rsidR="007C7568" w:rsidRPr="00EE5F3C" w:rsidRDefault="007C7568" w:rsidP="00C32814">
      <w:pPr>
        <w:pStyle w:val="Body2"/>
        <w:tabs>
          <w:tab w:val="left" w:pos="567"/>
        </w:tabs>
        <w:spacing w:after="0"/>
        <w:rPr>
          <w:rFonts w:ascii="Cambria" w:hAnsi="Cambria" w:cs="Times New Roman"/>
          <w:color w:val="auto"/>
          <w:lang w:val="lt-LT"/>
        </w:rPr>
      </w:pPr>
      <w:r w:rsidRPr="00EE5F3C">
        <w:rPr>
          <w:rFonts w:ascii="Cambria" w:hAnsi="Cambria" w:cs="Times New Roman"/>
          <w:color w:val="auto"/>
          <w:lang w:val="lt-LT"/>
        </w:rPr>
        <w:tab/>
        <w:t>12.1. Elektroninis aukcionas nerengiamas.</w:t>
      </w:r>
    </w:p>
    <w:p w:rsidR="007C7568" w:rsidRPr="00EE5F3C" w:rsidRDefault="00F71791" w:rsidP="00F71791">
      <w:pPr>
        <w:pStyle w:val="Heading1"/>
        <w:numPr>
          <w:ilvl w:val="0"/>
          <w:numId w:val="0"/>
        </w:numPr>
        <w:spacing w:before="240" w:after="240"/>
        <w:ind w:left="360"/>
        <w:rPr>
          <w:rFonts w:ascii="Cambria" w:hAnsi="Cambria"/>
          <w:b/>
          <w:sz w:val="22"/>
        </w:rPr>
      </w:pPr>
      <w:bookmarkStart w:id="43" w:name="_Toc490665151"/>
      <w:r w:rsidRPr="00EE5F3C">
        <w:rPr>
          <w:rFonts w:ascii="Cambria" w:hAnsi="Cambria"/>
          <w:b/>
          <w:sz w:val="22"/>
        </w:rPr>
        <w:t xml:space="preserve">13. </w:t>
      </w:r>
      <w:r w:rsidR="007C7568" w:rsidRPr="00EE5F3C">
        <w:rPr>
          <w:rFonts w:ascii="Cambria" w:hAnsi="Cambria"/>
          <w:b/>
          <w:sz w:val="22"/>
        </w:rPr>
        <w:t>PASIŪLYMŲ ATMETIMO PRIEŽASTYS</w:t>
      </w:r>
      <w:bookmarkEnd w:id="43"/>
    </w:p>
    <w:p w:rsidR="00C32814" w:rsidRPr="00EE5F3C" w:rsidRDefault="007C7568" w:rsidP="00C32814">
      <w:pPr>
        <w:pStyle w:val="Body2"/>
        <w:tabs>
          <w:tab w:val="left" w:pos="567"/>
        </w:tabs>
        <w:spacing w:after="0"/>
        <w:rPr>
          <w:rFonts w:ascii="Cambria" w:hAnsi="Cambria" w:cs="Times New Roman"/>
          <w:lang w:val="lt-LT" w:eastAsia="lt-LT"/>
        </w:rPr>
      </w:pPr>
      <w:r w:rsidRPr="00EE5F3C">
        <w:rPr>
          <w:rFonts w:ascii="Cambria" w:hAnsi="Cambria" w:cs="Times New Roman"/>
          <w:lang w:val="lt-LT"/>
        </w:rPr>
        <w:tab/>
      </w:r>
      <w:r w:rsidR="00C32814" w:rsidRPr="00EE5F3C">
        <w:rPr>
          <w:rFonts w:ascii="Cambria" w:hAnsi="Cambria" w:cs="Times New Roman"/>
          <w:lang w:val="lt-LT" w:eastAsia="lt-LT"/>
        </w:rPr>
        <w:t>13.1. Pirkimo komisija atmeta pasiūlymą, jeigu:</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 xml:space="preserve">13.1.3. pasiūlymą pateikęs tiekėjas neatitinka skelbimo apie pirkimą III.1 punkte nustatytų minimalių kvalifikacijos reikalavimų, ir, jeigu taikytina, kokybės vadybos sistemos ir (arba) aplinkos </w:t>
      </w:r>
      <w:r w:rsidRPr="00EE5F3C">
        <w:rPr>
          <w:rFonts w:ascii="Cambria" w:eastAsiaTheme="minorHAnsi" w:hAnsi="Cambria"/>
          <w:color w:val="000000"/>
          <w:sz w:val="22"/>
          <w:szCs w:val="22"/>
          <w:bdr w:val="none" w:sz="0" w:space="0" w:color="auto"/>
          <w:lang w:val="lt-LT" w:eastAsia="lt-LT"/>
        </w:rPr>
        <w:lastRenderedPageBreak/>
        <w:t>apsaugos vadybos sistemos standartų, arba perkančiosios organizacijos prašymu nepateikė ar nepatikslino pateiktų netikslių ar neišsamių duomenų apie atitikimą CVP IS priemonėmis;</w:t>
      </w:r>
    </w:p>
    <w:p w:rsidR="00C32814" w:rsidRPr="00EE5F3C" w:rsidRDefault="00C32814" w:rsidP="00C32814">
      <w:pPr>
        <w:suppressAutoHyphens/>
        <w:ind w:firstLine="567"/>
        <w:jc w:val="both"/>
        <w:rPr>
          <w:rFonts w:ascii="Cambria" w:hAnsi="Cambria" w:cs="Arial Unicode MS"/>
          <w:color w:val="000000"/>
          <w:sz w:val="22"/>
          <w:szCs w:val="22"/>
          <w:lang w:val="lt-LT" w:eastAsia="en-GB"/>
        </w:rPr>
      </w:pPr>
      <w:r w:rsidRPr="00EE5F3C">
        <w:rPr>
          <w:rFonts w:ascii="Cambria" w:hAnsi="Cambria" w:cs="Arial Unicode MS"/>
          <w:color w:val="000000"/>
          <w:sz w:val="22"/>
          <w:szCs w:val="22"/>
          <w:lang w:val="lt-LT" w:eastAsia="en-GB"/>
        </w:rPr>
        <w:t xml:space="preserve">13.1.4. tiekėjas turi būti pašalinamas iš pirkimo procedūros pagal pirkimo sąlygų 3.14 punktą arba perkančiosios organizacijos prašymu nepateikė ar nepatikslino pateiktos netikslios ar neišsamios informacijos dėl </w:t>
      </w:r>
      <w:r w:rsidR="003E79C9" w:rsidRPr="00EE5F3C">
        <w:rPr>
          <w:rFonts w:ascii="Cambria" w:hAnsi="Cambria"/>
          <w:sz w:val="22"/>
          <w:szCs w:val="22"/>
          <w:lang w:eastAsia="lt-LT"/>
        </w:rPr>
        <w:t>reikalavimų, susijusių su nacionaliniu saugumu</w:t>
      </w:r>
      <w:r w:rsidRPr="00EE5F3C">
        <w:rPr>
          <w:rFonts w:ascii="Cambria" w:hAnsi="Cambria" w:cs="Arial Unicode MS"/>
          <w:color w:val="000000"/>
          <w:sz w:val="22"/>
          <w:szCs w:val="22"/>
          <w:lang w:val="lt-LT" w:eastAsia="en-GB"/>
        </w:rPr>
        <w:t>;</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13.1.5. pasiūlymas neatitinka pirkimo dokumentuose nustatytų reikalavimų;</w:t>
      </w:r>
    </w:p>
    <w:p w:rsidR="00C32814" w:rsidRPr="00EE5F3C"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imes New Roman" w:hAnsi="Cambria"/>
          <w:sz w:val="22"/>
          <w:szCs w:val="22"/>
          <w:bdr w:val="none" w:sz="0" w:space="0" w:color="auto"/>
          <w:lang w:val="lt-LT"/>
        </w:rPr>
        <w:tab/>
        <w:t xml:space="preserve">13.1.6. </w:t>
      </w:r>
      <w:r w:rsidRPr="00EE5F3C">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13.1.7. dalyvis per perkančiosios organizacijos nurodytą terminą neištaiso aritmetinių klaidų ir (ar) nepaaiškina pasiūlymo. Šiuo atveju jo pasiūlymas atmetamas kaip neatitinkantis pirkimo dokumentuose nustatytų reikalavimų;</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13.1.8. pateiktame pasiūlyme nurodyta kaina yra neįprastai maža ir dalyvis, perkančiosios organizacijos prašymu, nepateikia tinkamų kainos pagrįstumo įrodymų;</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rsidR="00C32814" w:rsidRPr="00EE5F3C"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E5F3C"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E5F3C"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E5F3C">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EE5F3C" w:rsidRDefault="00C32814" w:rsidP="0047302C">
      <w:pPr>
        <w:tabs>
          <w:tab w:val="left" w:pos="567"/>
        </w:tabs>
        <w:suppressAutoHyphens/>
        <w:jc w:val="both"/>
        <w:rPr>
          <w:rFonts w:ascii="Cambria" w:hAnsi="Cambria"/>
          <w:color w:val="000000"/>
          <w:sz w:val="22"/>
          <w:szCs w:val="22"/>
          <w:lang w:val="lt-LT" w:eastAsia="en-GB"/>
        </w:rPr>
      </w:pPr>
      <w:r w:rsidRPr="00EE5F3C">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EE5F3C" w:rsidRDefault="005521B6" w:rsidP="0047302C">
      <w:pPr>
        <w:pStyle w:val="Body2"/>
        <w:spacing w:after="0"/>
        <w:rPr>
          <w:rFonts w:ascii="Cambria" w:hAnsi="Cambria"/>
          <w:b/>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EE5F3C">
        <w:rPr>
          <w:rFonts w:ascii="Cambria" w:eastAsia="Times New Roman" w:hAnsi="Cambria"/>
          <w:b/>
          <w:sz w:val="22"/>
          <w:szCs w:val="22"/>
          <w:bdr w:val="none" w:sz="0" w:space="0" w:color="auto"/>
          <w:lang w:val="lt-LT"/>
        </w:rPr>
        <w:t>14. PASIŪLYMŲ VERTINIMAS IR PALYGINIMAS</w:t>
      </w:r>
      <w:bookmarkEnd w:id="44"/>
    </w:p>
    <w:p w:rsidR="00F71791" w:rsidRPr="00EE5F3C" w:rsidRDefault="00F71791" w:rsidP="00F71791">
      <w:pPr>
        <w:suppressAutoHyphens/>
        <w:spacing w:after="40"/>
        <w:ind w:firstLine="709"/>
        <w:jc w:val="both"/>
        <w:rPr>
          <w:rFonts w:ascii="Cambria" w:hAnsi="Cambria"/>
          <w:color w:val="C03A2A"/>
          <w:sz w:val="22"/>
          <w:szCs w:val="22"/>
          <w:lang w:val="lt-LT" w:eastAsia="lt-LT"/>
        </w:rPr>
      </w:pPr>
      <w:r w:rsidRPr="00EE5F3C">
        <w:rPr>
          <w:rFonts w:ascii="Cambria" w:hAnsi="Cambria"/>
          <w:color w:val="000000"/>
          <w:sz w:val="22"/>
          <w:szCs w:val="22"/>
          <w:lang w:val="lt-LT" w:eastAsia="lt-LT"/>
        </w:rPr>
        <w:t xml:space="preserve">14.1. Perkančioji organizacija ekonomiškai naudingiausią pasiūlymą išrenka pagal </w:t>
      </w:r>
      <w:r w:rsidRPr="00EE5F3C">
        <w:rPr>
          <w:rFonts w:ascii="Cambria" w:hAnsi="Cambria"/>
          <w:sz w:val="22"/>
          <w:szCs w:val="22"/>
          <w:lang w:val="lt-LT" w:eastAsia="lt-LT"/>
        </w:rPr>
        <w:t>kainą.</w:t>
      </w:r>
    </w:p>
    <w:p w:rsidR="00F71791" w:rsidRPr="00EE5F3C" w:rsidRDefault="00F71791" w:rsidP="00F71791">
      <w:pPr>
        <w:suppressAutoHyphens/>
        <w:spacing w:after="40"/>
        <w:ind w:firstLine="709"/>
        <w:jc w:val="both"/>
        <w:rPr>
          <w:rFonts w:ascii="Cambria" w:hAnsi="Cambria"/>
          <w:color w:val="000000"/>
          <w:sz w:val="22"/>
          <w:szCs w:val="22"/>
          <w:lang w:val="lt-LT" w:eastAsia="lt-LT"/>
        </w:rPr>
      </w:pPr>
      <w:r w:rsidRPr="00EE5F3C">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EE5F3C">
        <w:rPr>
          <w:rFonts w:ascii="Cambria" w:eastAsia="Times New Roman" w:hAnsi="Cambria"/>
          <w:b/>
          <w:sz w:val="22"/>
          <w:szCs w:val="22"/>
          <w:bdr w:val="none" w:sz="0" w:space="0" w:color="auto"/>
          <w:lang w:val="lt-LT"/>
        </w:rPr>
        <w:t>15. PASIŪLYMŲ EILĖ IR LAIMĖTOJO NUSTATYMAS</w:t>
      </w:r>
      <w:bookmarkEnd w:id="45"/>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E5F3C" w:rsidRDefault="00F71791" w:rsidP="00F71791">
      <w:pPr>
        <w:tabs>
          <w:tab w:val="left" w:pos="567"/>
        </w:tabs>
        <w:suppressAutoHyphens/>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15.4. </w:t>
      </w:r>
      <w:r w:rsidRPr="00EE5F3C">
        <w:rPr>
          <w:rFonts w:ascii="Cambria" w:hAnsi="Cambria"/>
          <w:color w:val="000000"/>
          <w:sz w:val="22"/>
          <w:szCs w:val="22"/>
          <w:lang w:val="lt-LT" w:eastAsia="lt-LT"/>
        </w:rPr>
        <w:t>Tais atvejais, kai pasiūlymą pateikė</w:t>
      </w:r>
      <w:r w:rsidRPr="00EE5F3C">
        <w:rPr>
          <w:rFonts w:ascii="Cambria" w:hAnsi="Cambria" w:cs="Arial Unicode MS"/>
          <w:color w:val="000000"/>
          <w:sz w:val="22"/>
          <w:szCs w:val="22"/>
          <w:lang w:val="lt-LT" w:eastAsia="lt-LT"/>
        </w:rPr>
        <w:t xml:space="preserve"> arba įvertinus pasiūlymus liko tik vienas tiekėjas</w:t>
      </w:r>
      <w:r w:rsidRPr="00EE5F3C">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15.5. Apie pasiūlymų eilės ir laimėjusio pasiūlymo nustatymą ir apie sprendimą sudaryti pirkimo sutartį, nedelsiant, bet ne vėliau </w:t>
      </w:r>
      <w:r w:rsidRPr="00EE5F3C">
        <w:rPr>
          <w:rFonts w:ascii="Cambria" w:hAnsi="Cambria"/>
          <w:b/>
          <w:sz w:val="22"/>
          <w:szCs w:val="22"/>
          <w:lang w:val="lt-LT" w:eastAsia="lt-LT"/>
        </w:rPr>
        <w:t>kaip per 3 darbo</w:t>
      </w:r>
      <w:r w:rsidRPr="00EE5F3C">
        <w:rPr>
          <w:rFonts w:ascii="Cambria" w:hAnsi="Cambria"/>
          <w:sz w:val="22"/>
          <w:szCs w:val="22"/>
          <w:lang w:val="lt-LT" w:eastAsia="lt-LT"/>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w:t>
      </w:r>
      <w:r w:rsidRPr="00EE5F3C">
        <w:rPr>
          <w:rFonts w:ascii="Cambria" w:hAnsi="Cambria"/>
          <w:sz w:val="22"/>
          <w:szCs w:val="22"/>
          <w:lang w:val="lt-LT" w:eastAsia="lt-LT"/>
        </w:rPr>
        <w:lastRenderedPageBreak/>
        <w:t>dienos, išskyrus atvejus, kai vienintelis suinteresuotas dalyvis yra tas, su kuriuo sudaroma pirkimo sutartis.</w:t>
      </w:r>
    </w:p>
    <w:p w:rsidR="00F71791" w:rsidRPr="00EE5F3C"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EE5F3C">
        <w:rPr>
          <w:rFonts w:ascii="Cambria" w:hAnsi="Cambria"/>
          <w:sz w:val="22"/>
          <w:szCs w:val="22"/>
          <w:lang w:val="lt-LT" w:eastAsia="lt-LT"/>
        </w:rPr>
        <w:t xml:space="preserve">15.7. </w:t>
      </w:r>
      <w:bookmarkStart w:id="46" w:name="_Toc488054846"/>
      <w:r w:rsidRPr="00EE5F3C">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EE5F3C" w:rsidRDefault="00F71791" w:rsidP="00F71791">
      <w:pPr>
        <w:tabs>
          <w:tab w:val="left" w:pos="567"/>
        </w:tabs>
        <w:suppressAutoHyphens/>
        <w:jc w:val="center"/>
        <w:rPr>
          <w:rFonts w:ascii="Cambria" w:hAnsi="Cambria"/>
          <w:b/>
          <w:color w:val="000000"/>
          <w:sz w:val="22"/>
          <w:szCs w:val="22"/>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EE5F3C">
        <w:rPr>
          <w:rFonts w:ascii="Cambria" w:eastAsia="Times New Roman" w:hAnsi="Cambria"/>
          <w:b/>
          <w:sz w:val="22"/>
          <w:szCs w:val="22"/>
          <w:bdr w:val="none" w:sz="0" w:space="0" w:color="auto"/>
          <w:lang w:val="lt-LT"/>
        </w:rPr>
        <w:t>16. PRETENZIJŲ IR SKUNDŲ NAGRINĖJIMAS</w:t>
      </w:r>
      <w:bookmarkEnd w:id="46"/>
    </w:p>
    <w:p w:rsidR="00F71791" w:rsidRPr="00EE5F3C"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EE5F3C" w:rsidRDefault="00F71791" w:rsidP="00F71791">
      <w:pPr>
        <w:suppressAutoHyphens/>
        <w:ind w:firstLine="709"/>
        <w:jc w:val="both"/>
        <w:rPr>
          <w:rFonts w:ascii="Cambria" w:hAnsi="Cambria"/>
          <w:sz w:val="22"/>
          <w:szCs w:val="22"/>
          <w:lang w:val="lt-LT" w:eastAsia="lt-LT"/>
        </w:rPr>
      </w:pPr>
      <w:r w:rsidRPr="00EE5F3C">
        <w:rPr>
          <w:rFonts w:ascii="Cambria" w:hAnsi="Cambria"/>
          <w:sz w:val="22"/>
          <w:szCs w:val="22"/>
          <w:lang w:val="lt-LT" w:eastAsia="lt-LT"/>
        </w:rPr>
        <w:t xml:space="preserve">16.1. </w:t>
      </w:r>
      <w:r w:rsidRPr="00EE5F3C">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E5F3C">
        <w:rPr>
          <w:rFonts w:ascii="Cambria" w:hAnsi="Cambria"/>
          <w:sz w:val="22"/>
          <w:szCs w:val="22"/>
          <w:lang w:val="lt-LT" w:eastAsia="lt-LT"/>
        </w:rPr>
        <w:t>(išskyrus Viešųjų pirkimų įstatymo 102 straipsnio 3 ir 4 dalyse nurodytus atvejus):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16.2.1. per 5 darbo dienas nuo perkančiosios organizacijos pranešimo raštu apie jos priimtą sprendimą išsiuntimo tiekėjams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E5F3C"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EE5F3C">
        <w:rPr>
          <w:rFonts w:ascii="Cambria" w:hAnsi="Cambria"/>
          <w:sz w:val="22"/>
          <w:szCs w:val="22"/>
          <w:lang w:val="lt-LT" w:eastAsia="lt-LT"/>
        </w:rPr>
        <w:t xml:space="preserve">16.4. </w:t>
      </w:r>
      <w:r w:rsidRPr="00EE5F3C">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B65247" w:rsidRPr="00EE5F3C">
        <w:rPr>
          <w:rFonts w:ascii="Cambria" w:hAnsi="Cambria" w:cs="Arial Unicode MS"/>
          <w:color w:val="000000"/>
          <w:sz w:val="22"/>
          <w:szCs w:val="22"/>
          <w:lang w:val="lt-LT" w:eastAsia="lt-LT"/>
        </w:rPr>
        <w:t>5</w:t>
      </w:r>
      <w:r w:rsidRPr="00EE5F3C">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 xml:space="preserve">16.10. Perkančioji organizacija, gavusi tiekėjo prašymo ar ieškinio teismui kopiją, negali sudaryti pirkimo sutarties ar preliminariosios sutarties, kol nesibaigė atidėjimo terminas ar VPĮ 103 straipsnio 2 </w:t>
      </w:r>
      <w:r w:rsidRPr="00EE5F3C">
        <w:rPr>
          <w:rFonts w:ascii="Cambria" w:hAnsi="Cambria"/>
          <w:sz w:val="22"/>
          <w:szCs w:val="22"/>
          <w:lang w:val="lt-LT" w:eastAsia="lt-LT"/>
        </w:rPr>
        <w:lastRenderedPageBreak/>
        <w:t>dalyje, 105 straipsnio 2 dalies 3 punkte ir 105 straipsnio 3 dalies 3 punkte nurodyti terminai ir kol perkančioji organizacija negavo teismo pranešimo apie:</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16.10.1. motyvuotą teismo nutartį, kuria atsisakoma priimti ieškinį;</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16.10.3. teismo rezoliuciją priimti ieškinį netaikant laikinųjų apsaugos priemonių.</w:t>
      </w: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EE5F3C" w:rsidRDefault="00F71791" w:rsidP="00F71791">
      <w:pPr>
        <w:suppressAutoHyphens/>
        <w:ind w:firstLine="709"/>
        <w:jc w:val="both"/>
        <w:rPr>
          <w:rFonts w:ascii="Cambria" w:hAnsi="Cambria"/>
          <w:sz w:val="22"/>
          <w:szCs w:val="22"/>
          <w:lang w:val="lt-LT" w:eastAsia="lt-LT"/>
        </w:rPr>
      </w:pPr>
      <w:r w:rsidRPr="00EE5F3C">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EE5F3C" w:rsidRDefault="00F71791" w:rsidP="00F71791">
      <w:pPr>
        <w:suppressAutoHyphens/>
        <w:ind w:firstLine="709"/>
        <w:jc w:val="both"/>
        <w:rPr>
          <w:rFonts w:ascii="Cambria" w:hAnsi="Cambria"/>
          <w:sz w:val="22"/>
          <w:szCs w:val="22"/>
          <w:lang w:val="lt-LT" w:eastAsia="lt-LT"/>
        </w:rPr>
      </w:pPr>
    </w:p>
    <w:p w:rsidR="00F71791" w:rsidRPr="00EE5F3C"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EE5F3C">
        <w:rPr>
          <w:rFonts w:ascii="Cambria" w:eastAsia="Times New Roman" w:hAnsi="Cambria"/>
          <w:b/>
          <w:sz w:val="22"/>
          <w:szCs w:val="22"/>
          <w:bdr w:val="none" w:sz="0" w:space="0" w:color="auto"/>
          <w:lang w:val="lt-LT"/>
        </w:rPr>
        <w:t>17. PIRKIMO SUTARTIES PASIRAŠYMAS IR SĄLYGOS</w:t>
      </w:r>
      <w:bookmarkEnd w:id="47"/>
    </w:p>
    <w:p w:rsidR="00F71791" w:rsidRPr="00EE5F3C"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E5F3C" w:rsidRDefault="00F71791" w:rsidP="00F71791">
      <w:pPr>
        <w:suppressAutoHyphens/>
        <w:spacing w:after="40"/>
        <w:ind w:firstLine="709"/>
        <w:jc w:val="both"/>
        <w:rPr>
          <w:rFonts w:ascii="Cambria" w:hAnsi="Cambria"/>
          <w:sz w:val="22"/>
          <w:szCs w:val="22"/>
          <w:lang w:val="lt-LT" w:eastAsia="lt-LT"/>
        </w:rPr>
      </w:pPr>
      <w:r w:rsidRPr="00EE5F3C">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B65247" w:rsidRPr="00EE5F3C" w:rsidRDefault="00B65247" w:rsidP="00B65247">
      <w:pPr>
        <w:jc w:val="both"/>
        <w:textAlignment w:val="center"/>
        <w:rPr>
          <w:rFonts w:ascii="Cambria" w:eastAsia="Times New Roman" w:hAnsi="Cambria"/>
          <w:color w:val="000000"/>
          <w:sz w:val="22"/>
          <w:szCs w:val="22"/>
          <w:bdr w:val="none" w:sz="0" w:space="0" w:color="auto"/>
        </w:rPr>
      </w:pPr>
      <w:r w:rsidRPr="00EE5F3C">
        <w:rPr>
          <w:rFonts w:ascii="Cambria" w:hAnsi="Cambria"/>
          <w:sz w:val="22"/>
          <w:szCs w:val="22"/>
          <w:lang w:val="lt-LT"/>
        </w:rPr>
        <w:t xml:space="preserve">               17.2. Taikomos Viešųjų pirkimų tarnybos direktoriaus </w:t>
      </w:r>
      <w:r w:rsidRPr="00EE5F3C">
        <w:rPr>
          <w:rFonts w:ascii="Cambria" w:hAnsi="Cambria"/>
          <w:bCs/>
          <w:color w:val="000000"/>
          <w:sz w:val="22"/>
          <w:szCs w:val="22"/>
          <w:lang w:val="lt-LT"/>
        </w:rPr>
        <w:t>2024 m. vasario 8 d. įsakymu Nr. 1S-19</w:t>
      </w:r>
      <w:r w:rsidRPr="00EE5F3C">
        <w:rPr>
          <w:rFonts w:ascii="Cambria" w:eastAsia="Times New Roman" w:hAnsi="Cambria"/>
          <w:color w:val="000000"/>
          <w:sz w:val="22"/>
          <w:szCs w:val="22"/>
          <w:bdr w:val="none" w:sz="0" w:space="0" w:color="auto"/>
        </w:rPr>
        <w:t xml:space="preserve"> </w:t>
      </w:r>
      <w:r w:rsidR="003E79C9" w:rsidRPr="00EE5F3C">
        <w:rPr>
          <w:rFonts w:ascii="Cambria" w:eastAsia="Times New Roman" w:hAnsi="Cambria"/>
          <w:color w:val="000000"/>
          <w:sz w:val="22"/>
          <w:szCs w:val="22"/>
          <w:bdr w:val="none" w:sz="0" w:space="0" w:color="auto"/>
        </w:rPr>
        <w:t xml:space="preserve">(2025 m. </w:t>
      </w:r>
      <w:proofErr w:type="gramStart"/>
      <w:r w:rsidR="003E79C9" w:rsidRPr="00EE5F3C">
        <w:rPr>
          <w:rFonts w:ascii="Cambria" w:eastAsia="Times New Roman" w:hAnsi="Cambria"/>
          <w:color w:val="000000"/>
          <w:sz w:val="22"/>
          <w:szCs w:val="22"/>
          <w:bdr w:val="none" w:sz="0" w:space="0" w:color="auto"/>
        </w:rPr>
        <w:t>balandžio</w:t>
      </w:r>
      <w:proofErr w:type="gramEnd"/>
      <w:r w:rsidR="003E79C9" w:rsidRPr="00EE5F3C">
        <w:rPr>
          <w:rFonts w:ascii="Cambria" w:eastAsia="Times New Roman" w:hAnsi="Cambria"/>
          <w:color w:val="000000"/>
          <w:sz w:val="22"/>
          <w:szCs w:val="22"/>
          <w:bdr w:val="none" w:sz="0" w:space="0" w:color="auto"/>
        </w:rPr>
        <w:t xml:space="preserve"> 17 d. Nr. 1S-51 redakcija) </w:t>
      </w:r>
      <w:r w:rsidRPr="00EE5F3C">
        <w:rPr>
          <w:rFonts w:ascii="Cambria" w:eastAsia="Times New Roman" w:hAnsi="Cambria"/>
          <w:color w:val="000000"/>
          <w:sz w:val="22"/>
          <w:szCs w:val="22"/>
          <w:bdr w:val="none" w:sz="0" w:space="0" w:color="auto"/>
        </w:rPr>
        <w:t>„</w:t>
      </w:r>
      <w:r w:rsidRPr="00EE5F3C">
        <w:rPr>
          <w:rFonts w:ascii="Cambria" w:hAnsi="Cambria"/>
          <w:bCs/>
          <w:color w:val="000000"/>
          <w:sz w:val="22"/>
          <w:szCs w:val="22"/>
          <w:lang w:val="lt-LT"/>
        </w:rPr>
        <w:t>Dėl prekių viešojo pirkimo–pardavimo sutarties tipinių sąlygų patvirtinimo“ patvirtintos</w:t>
      </w:r>
      <w:r w:rsidRPr="00EE5F3C">
        <w:rPr>
          <w:rFonts w:ascii="Cambria" w:hAnsi="Cambria"/>
          <w:sz w:val="22"/>
          <w:szCs w:val="22"/>
          <w:shd w:val="clear" w:color="auto" w:fill="FFFFFF"/>
        </w:rPr>
        <w:t xml:space="preserve"> sutarties specialiosios sąlygos</w:t>
      </w:r>
      <w:r w:rsidRPr="00EE5F3C">
        <w:rPr>
          <w:rFonts w:ascii="Cambria" w:hAnsi="Cambria"/>
          <w:sz w:val="22"/>
          <w:szCs w:val="22"/>
          <w:lang w:val="lt-LT"/>
        </w:rPr>
        <w:t xml:space="preserve"> (2 priedas) ir p</w:t>
      </w:r>
      <w:r w:rsidRPr="00EE5F3C">
        <w:rPr>
          <w:rFonts w:ascii="Cambria" w:hAnsi="Cambria"/>
          <w:sz w:val="22"/>
          <w:szCs w:val="22"/>
          <w:shd w:val="clear" w:color="auto" w:fill="FFFFFF"/>
        </w:rPr>
        <w:t>rekių sutarties bendrosios sąlygos</w:t>
      </w:r>
      <w:r w:rsidRPr="00EE5F3C">
        <w:rPr>
          <w:rFonts w:ascii="Cambria" w:hAnsi="Cambria"/>
          <w:sz w:val="22"/>
          <w:szCs w:val="22"/>
          <w:lang w:val="lt-LT"/>
        </w:rPr>
        <w:t xml:space="preserve"> (</w:t>
      </w:r>
      <w:r w:rsidR="00747FB7" w:rsidRPr="00EE5F3C">
        <w:rPr>
          <w:rFonts w:ascii="Cambria" w:hAnsi="Cambria"/>
          <w:sz w:val="22"/>
          <w:szCs w:val="22"/>
          <w:lang w:val="lt-LT"/>
        </w:rPr>
        <w:t>6</w:t>
      </w:r>
      <w:r w:rsidRPr="00EE5F3C">
        <w:rPr>
          <w:rFonts w:ascii="Cambria" w:hAnsi="Cambria"/>
          <w:sz w:val="22"/>
          <w:szCs w:val="22"/>
          <w:lang w:val="lt-LT"/>
        </w:rPr>
        <w:t xml:space="preserve"> priedas).</w:t>
      </w:r>
    </w:p>
    <w:p w:rsidR="00B65247" w:rsidRPr="00EE5F3C" w:rsidRDefault="00B65247" w:rsidP="00B65247">
      <w:pPr>
        <w:pStyle w:val="BodyTextIndent"/>
        <w:pBdr>
          <w:bottom w:val="single" w:sz="12" w:space="1" w:color="auto"/>
        </w:pBdr>
        <w:spacing w:after="0"/>
        <w:ind w:left="0" w:firstLine="1296"/>
        <w:jc w:val="both"/>
        <w:rPr>
          <w:rFonts w:ascii="Cambria" w:hAnsi="Cambria"/>
          <w:bCs/>
          <w:i/>
          <w:sz w:val="22"/>
          <w:szCs w:val="22"/>
        </w:rPr>
      </w:pPr>
      <w:r w:rsidRPr="00EE5F3C">
        <w:rPr>
          <w:rFonts w:ascii="Cambria" w:hAnsi="Cambria"/>
          <w:sz w:val="22"/>
          <w:szCs w:val="22"/>
        </w:rPr>
        <w:t xml:space="preserve">17.3. </w:t>
      </w:r>
      <w:r w:rsidRPr="00EE5F3C">
        <w:rPr>
          <w:rFonts w:ascii="Cambria" w:hAnsi="Cambria"/>
          <w:bCs/>
          <w:sz w:val="22"/>
          <w:szCs w:val="22"/>
        </w:rPr>
        <w:t xml:space="preserve">Taikoma kainodara – </w:t>
      </w:r>
      <w:r w:rsidRPr="00EE5F3C">
        <w:rPr>
          <w:rFonts w:ascii="Cambria" w:hAnsi="Cambria"/>
          <w:bCs/>
          <w:color w:val="000000"/>
          <w:sz w:val="22"/>
          <w:szCs w:val="22"/>
          <w:lang w:val="lt-LT"/>
        </w:rPr>
        <w:t>fiksuota kaina.</w:t>
      </w:r>
    </w:p>
    <w:p w:rsidR="00FF2BFC" w:rsidRPr="00EE5F3C" w:rsidRDefault="00B65247" w:rsidP="00B65247">
      <w:pPr>
        <w:rPr>
          <w:rFonts w:ascii="Cambria" w:hAnsi="Cambria"/>
          <w:sz w:val="22"/>
          <w:szCs w:val="22"/>
          <w:lang w:val="lt-LT" w:eastAsia="en-GB"/>
        </w:rPr>
      </w:pPr>
      <w:r w:rsidRPr="00EE5F3C">
        <w:rPr>
          <w:rFonts w:ascii="Cambria" w:hAnsi="Cambria"/>
          <w:i/>
          <w:sz w:val="22"/>
          <w:szCs w:val="22"/>
        </w:rPr>
        <w:t xml:space="preserve">                 Pirkimo dokumentai parengti vadovaujantis Lietuvos Respublikos Viešųjų pirkimų įstatymu ir galioja tiek, kiek neprieštarauja įstatymui. Visais atvejais pirmenybė teikiama Viešųjų pirkimų įstatymo normoms.</w:t>
      </w: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FE429D" w:rsidRPr="00EE5F3C" w:rsidRDefault="00FE429D" w:rsidP="00FF2BFC">
      <w:pPr>
        <w:rPr>
          <w:rFonts w:ascii="Cambria" w:hAnsi="Cambria"/>
          <w:sz w:val="22"/>
          <w:szCs w:val="22"/>
          <w:lang w:val="lt-LT" w:eastAsia="en-GB"/>
        </w:rPr>
      </w:pPr>
    </w:p>
    <w:p w:rsidR="00AE1FD5" w:rsidRPr="00EE5F3C" w:rsidRDefault="00AE1FD5" w:rsidP="00FF2BFC">
      <w:pPr>
        <w:rPr>
          <w:rFonts w:ascii="Cambria" w:hAnsi="Cambria"/>
          <w:sz w:val="22"/>
          <w:szCs w:val="22"/>
          <w:lang w:val="lt-LT" w:eastAsia="en-GB"/>
        </w:rPr>
      </w:pPr>
    </w:p>
    <w:p w:rsidR="00FF2BFC" w:rsidRPr="00EE5F3C" w:rsidRDefault="00FF2BFC"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B65247" w:rsidRPr="00EE5F3C" w:rsidRDefault="00B65247" w:rsidP="00FF2BFC">
      <w:pPr>
        <w:rPr>
          <w:rFonts w:ascii="Cambria" w:hAnsi="Cambria"/>
          <w:sz w:val="22"/>
          <w:szCs w:val="22"/>
          <w:lang w:val="lt-LT" w:eastAsia="en-GB"/>
        </w:rPr>
      </w:pPr>
    </w:p>
    <w:p w:rsidR="00576943" w:rsidRPr="00EE5F3C" w:rsidRDefault="00576943" w:rsidP="00FF2BFC">
      <w:pPr>
        <w:rPr>
          <w:rFonts w:ascii="Cambria" w:hAnsi="Cambria"/>
          <w:sz w:val="22"/>
          <w:szCs w:val="22"/>
          <w:lang w:val="lt-LT" w:eastAsia="en-GB"/>
        </w:rPr>
      </w:pPr>
    </w:p>
    <w:sectPr w:rsidR="00576943" w:rsidRPr="00EE5F3C" w:rsidSect="00AE1FD5">
      <w:pgSz w:w="11900" w:h="16840"/>
      <w:pgMar w:top="851" w:right="560" w:bottom="993"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8C4" w:rsidRDefault="009018C4" w:rsidP="000D1449">
      <w:r>
        <w:separator/>
      </w:r>
    </w:p>
  </w:endnote>
  <w:endnote w:type="continuationSeparator" w:id="0">
    <w:p w:rsidR="009018C4" w:rsidRDefault="009018C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8C4" w:rsidRDefault="009018C4" w:rsidP="000D1449">
      <w:r>
        <w:separator/>
      </w:r>
    </w:p>
  </w:footnote>
  <w:footnote w:type="continuationSeparator" w:id="0">
    <w:p w:rsidR="009018C4" w:rsidRDefault="009018C4" w:rsidP="000D1449">
      <w:r>
        <w:continuationSeparator/>
      </w:r>
    </w:p>
  </w:footnote>
  <w:footnote w:id="1">
    <w:p w:rsidR="00B92A31" w:rsidRPr="006D554A" w:rsidRDefault="00B92A31" w:rsidP="00C57696">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92A31" w:rsidRPr="006D554A" w:rsidRDefault="00B92A31" w:rsidP="00C57696">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B92A31" w:rsidRPr="006D554A" w:rsidRDefault="00B92A31" w:rsidP="00C57696">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92A31" w:rsidRDefault="00B92A31" w:rsidP="00C5769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7E5804"/>
    <w:multiLevelType w:val="hybridMultilevel"/>
    <w:tmpl w:val="B680BF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1"/>
  </w:num>
  <w:num w:numId="18">
    <w:abstractNumId w:val="17"/>
  </w:num>
  <w:num w:numId="19">
    <w:abstractNumId w:val="15"/>
  </w:num>
  <w:num w:numId="20">
    <w:abstractNumId w:val="9"/>
  </w:num>
  <w:num w:numId="21">
    <w:abstractNumId w:val="10"/>
  </w:num>
  <w:num w:numId="22">
    <w:abstractNumId w:val="18"/>
  </w:num>
  <w:num w:numId="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6DC2"/>
    <w:rsid w:val="000279E6"/>
    <w:rsid w:val="0003234B"/>
    <w:rsid w:val="00037AA7"/>
    <w:rsid w:val="00044A7F"/>
    <w:rsid w:val="00045A58"/>
    <w:rsid w:val="0005434D"/>
    <w:rsid w:val="00061483"/>
    <w:rsid w:val="00067FAC"/>
    <w:rsid w:val="000719EF"/>
    <w:rsid w:val="00090C5D"/>
    <w:rsid w:val="000B2124"/>
    <w:rsid w:val="000B46F4"/>
    <w:rsid w:val="000B700C"/>
    <w:rsid w:val="000C3124"/>
    <w:rsid w:val="000D1449"/>
    <w:rsid w:val="000D1F94"/>
    <w:rsid w:val="000D456F"/>
    <w:rsid w:val="000E238D"/>
    <w:rsid w:val="00101004"/>
    <w:rsid w:val="001013E3"/>
    <w:rsid w:val="00103287"/>
    <w:rsid w:val="00103FDC"/>
    <w:rsid w:val="00104128"/>
    <w:rsid w:val="00121D44"/>
    <w:rsid w:val="00122307"/>
    <w:rsid w:val="00124ACE"/>
    <w:rsid w:val="00127404"/>
    <w:rsid w:val="00134794"/>
    <w:rsid w:val="001365AD"/>
    <w:rsid w:val="00140DB2"/>
    <w:rsid w:val="00147D2A"/>
    <w:rsid w:val="00155726"/>
    <w:rsid w:val="0016184C"/>
    <w:rsid w:val="00181CB6"/>
    <w:rsid w:val="001861B6"/>
    <w:rsid w:val="00190739"/>
    <w:rsid w:val="0019086E"/>
    <w:rsid w:val="00191F10"/>
    <w:rsid w:val="00193B6E"/>
    <w:rsid w:val="00197674"/>
    <w:rsid w:val="001A228B"/>
    <w:rsid w:val="001A4EDA"/>
    <w:rsid w:val="001A5D0F"/>
    <w:rsid w:val="001B2A4A"/>
    <w:rsid w:val="001D30F1"/>
    <w:rsid w:val="001D3AAD"/>
    <w:rsid w:val="001D3AE6"/>
    <w:rsid w:val="001E1042"/>
    <w:rsid w:val="001E6C72"/>
    <w:rsid w:val="001F2E64"/>
    <w:rsid w:val="002072EA"/>
    <w:rsid w:val="00233090"/>
    <w:rsid w:val="00246780"/>
    <w:rsid w:val="0024680B"/>
    <w:rsid w:val="0025438B"/>
    <w:rsid w:val="002570BD"/>
    <w:rsid w:val="002574A8"/>
    <w:rsid w:val="00260D6C"/>
    <w:rsid w:val="0026151C"/>
    <w:rsid w:val="0026515F"/>
    <w:rsid w:val="002667B0"/>
    <w:rsid w:val="00266CFD"/>
    <w:rsid w:val="00273C19"/>
    <w:rsid w:val="00282030"/>
    <w:rsid w:val="00287FAB"/>
    <w:rsid w:val="002922B0"/>
    <w:rsid w:val="00295E38"/>
    <w:rsid w:val="002A1022"/>
    <w:rsid w:val="002A1168"/>
    <w:rsid w:val="002A3CDF"/>
    <w:rsid w:val="002B3FEA"/>
    <w:rsid w:val="002B6D40"/>
    <w:rsid w:val="002C09E0"/>
    <w:rsid w:val="002C7DA2"/>
    <w:rsid w:val="002D706B"/>
    <w:rsid w:val="002E2E11"/>
    <w:rsid w:val="002F6770"/>
    <w:rsid w:val="002F7814"/>
    <w:rsid w:val="00300839"/>
    <w:rsid w:val="0030462B"/>
    <w:rsid w:val="003052B5"/>
    <w:rsid w:val="00305B83"/>
    <w:rsid w:val="00326154"/>
    <w:rsid w:val="00327C7F"/>
    <w:rsid w:val="00334564"/>
    <w:rsid w:val="00335782"/>
    <w:rsid w:val="00337A99"/>
    <w:rsid w:val="003402BA"/>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5D86"/>
    <w:rsid w:val="00397B62"/>
    <w:rsid w:val="003C02AA"/>
    <w:rsid w:val="003C3D6B"/>
    <w:rsid w:val="003C4DA8"/>
    <w:rsid w:val="003D3206"/>
    <w:rsid w:val="003E4954"/>
    <w:rsid w:val="003E79C9"/>
    <w:rsid w:val="003F2B46"/>
    <w:rsid w:val="003F5E26"/>
    <w:rsid w:val="004004FF"/>
    <w:rsid w:val="00403A8A"/>
    <w:rsid w:val="00404EDE"/>
    <w:rsid w:val="00412340"/>
    <w:rsid w:val="00414815"/>
    <w:rsid w:val="0046131D"/>
    <w:rsid w:val="004622E8"/>
    <w:rsid w:val="00463A86"/>
    <w:rsid w:val="0047302C"/>
    <w:rsid w:val="004740DF"/>
    <w:rsid w:val="00476F8E"/>
    <w:rsid w:val="004841E8"/>
    <w:rsid w:val="004857F4"/>
    <w:rsid w:val="00487886"/>
    <w:rsid w:val="00496649"/>
    <w:rsid w:val="004A1C65"/>
    <w:rsid w:val="004A4BBE"/>
    <w:rsid w:val="004A4BFA"/>
    <w:rsid w:val="004C3C7A"/>
    <w:rsid w:val="004C65FE"/>
    <w:rsid w:val="004C7827"/>
    <w:rsid w:val="004C7A82"/>
    <w:rsid w:val="004D128A"/>
    <w:rsid w:val="004E7A71"/>
    <w:rsid w:val="004F5E1B"/>
    <w:rsid w:val="00502CBB"/>
    <w:rsid w:val="00510FAE"/>
    <w:rsid w:val="005176B6"/>
    <w:rsid w:val="00526B00"/>
    <w:rsid w:val="00534892"/>
    <w:rsid w:val="005352ED"/>
    <w:rsid w:val="0054122C"/>
    <w:rsid w:val="005521B6"/>
    <w:rsid w:val="005550D2"/>
    <w:rsid w:val="005606BE"/>
    <w:rsid w:val="00560E3C"/>
    <w:rsid w:val="00563308"/>
    <w:rsid w:val="00576943"/>
    <w:rsid w:val="00581D62"/>
    <w:rsid w:val="00583BDC"/>
    <w:rsid w:val="00583D0E"/>
    <w:rsid w:val="00594B51"/>
    <w:rsid w:val="00595A67"/>
    <w:rsid w:val="005A22D5"/>
    <w:rsid w:val="005C2D13"/>
    <w:rsid w:val="005D22F0"/>
    <w:rsid w:val="005D3BDB"/>
    <w:rsid w:val="005E1C86"/>
    <w:rsid w:val="005E4BFD"/>
    <w:rsid w:val="005F45E0"/>
    <w:rsid w:val="005F5CDD"/>
    <w:rsid w:val="005F642D"/>
    <w:rsid w:val="00600AC5"/>
    <w:rsid w:val="00606D45"/>
    <w:rsid w:val="00615A5B"/>
    <w:rsid w:val="006209DB"/>
    <w:rsid w:val="0063219E"/>
    <w:rsid w:val="00633808"/>
    <w:rsid w:val="006340F9"/>
    <w:rsid w:val="00635F06"/>
    <w:rsid w:val="00651218"/>
    <w:rsid w:val="00653078"/>
    <w:rsid w:val="006621DA"/>
    <w:rsid w:val="00662C1E"/>
    <w:rsid w:val="0066336C"/>
    <w:rsid w:val="006648BA"/>
    <w:rsid w:val="0066607C"/>
    <w:rsid w:val="00670BCE"/>
    <w:rsid w:val="006833F6"/>
    <w:rsid w:val="006848C7"/>
    <w:rsid w:val="00692044"/>
    <w:rsid w:val="006A27D9"/>
    <w:rsid w:val="006B2EEC"/>
    <w:rsid w:val="006C0643"/>
    <w:rsid w:val="006C0896"/>
    <w:rsid w:val="006C224A"/>
    <w:rsid w:val="006C346A"/>
    <w:rsid w:val="006C4F65"/>
    <w:rsid w:val="006C6C9B"/>
    <w:rsid w:val="006F03FC"/>
    <w:rsid w:val="006F0EEC"/>
    <w:rsid w:val="006F307F"/>
    <w:rsid w:val="00704FE2"/>
    <w:rsid w:val="007051D2"/>
    <w:rsid w:val="0071615E"/>
    <w:rsid w:val="0072784C"/>
    <w:rsid w:val="00732125"/>
    <w:rsid w:val="007332D3"/>
    <w:rsid w:val="00736CD2"/>
    <w:rsid w:val="0073717B"/>
    <w:rsid w:val="00747FB7"/>
    <w:rsid w:val="00756D16"/>
    <w:rsid w:val="00773A00"/>
    <w:rsid w:val="00775EF5"/>
    <w:rsid w:val="00777817"/>
    <w:rsid w:val="00780CEA"/>
    <w:rsid w:val="0079056D"/>
    <w:rsid w:val="00794C92"/>
    <w:rsid w:val="00796059"/>
    <w:rsid w:val="007A18D3"/>
    <w:rsid w:val="007A51AC"/>
    <w:rsid w:val="007A7859"/>
    <w:rsid w:val="007C2F34"/>
    <w:rsid w:val="007C7568"/>
    <w:rsid w:val="007C7BBC"/>
    <w:rsid w:val="007E1836"/>
    <w:rsid w:val="007F0B7B"/>
    <w:rsid w:val="007F0E32"/>
    <w:rsid w:val="007F502D"/>
    <w:rsid w:val="00800C77"/>
    <w:rsid w:val="0080268C"/>
    <w:rsid w:val="00813DD2"/>
    <w:rsid w:val="00816F2C"/>
    <w:rsid w:val="00817606"/>
    <w:rsid w:val="00824502"/>
    <w:rsid w:val="00825338"/>
    <w:rsid w:val="0083000C"/>
    <w:rsid w:val="0084787D"/>
    <w:rsid w:val="0085367C"/>
    <w:rsid w:val="008645C0"/>
    <w:rsid w:val="00864A9D"/>
    <w:rsid w:val="00881AE5"/>
    <w:rsid w:val="00883281"/>
    <w:rsid w:val="008A2277"/>
    <w:rsid w:val="008A2A1A"/>
    <w:rsid w:val="008A66D4"/>
    <w:rsid w:val="008A7C25"/>
    <w:rsid w:val="008B6F42"/>
    <w:rsid w:val="008B746A"/>
    <w:rsid w:val="008C19B4"/>
    <w:rsid w:val="008C49CF"/>
    <w:rsid w:val="008E515A"/>
    <w:rsid w:val="008F6181"/>
    <w:rsid w:val="008F70A3"/>
    <w:rsid w:val="009018C4"/>
    <w:rsid w:val="00906428"/>
    <w:rsid w:val="00912CAB"/>
    <w:rsid w:val="00914418"/>
    <w:rsid w:val="00937DFB"/>
    <w:rsid w:val="0094019A"/>
    <w:rsid w:val="0094391A"/>
    <w:rsid w:val="00950F0E"/>
    <w:rsid w:val="00954292"/>
    <w:rsid w:val="00954DF8"/>
    <w:rsid w:val="009626D1"/>
    <w:rsid w:val="00972BDF"/>
    <w:rsid w:val="00974B98"/>
    <w:rsid w:val="009755C5"/>
    <w:rsid w:val="009835BD"/>
    <w:rsid w:val="00987CF8"/>
    <w:rsid w:val="00994E9D"/>
    <w:rsid w:val="009A7D6B"/>
    <w:rsid w:val="009B0159"/>
    <w:rsid w:val="009B6345"/>
    <w:rsid w:val="009D18C6"/>
    <w:rsid w:val="009D3F0F"/>
    <w:rsid w:val="009F3455"/>
    <w:rsid w:val="009F4CA9"/>
    <w:rsid w:val="00A05187"/>
    <w:rsid w:val="00A13BB1"/>
    <w:rsid w:val="00A267EC"/>
    <w:rsid w:val="00A359AF"/>
    <w:rsid w:val="00A46A9F"/>
    <w:rsid w:val="00A54B11"/>
    <w:rsid w:val="00A54E71"/>
    <w:rsid w:val="00A65097"/>
    <w:rsid w:val="00A65CEE"/>
    <w:rsid w:val="00A82DB1"/>
    <w:rsid w:val="00A876D5"/>
    <w:rsid w:val="00A877B2"/>
    <w:rsid w:val="00A900AA"/>
    <w:rsid w:val="00A91E14"/>
    <w:rsid w:val="00AA36B2"/>
    <w:rsid w:val="00AB1602"/>
    <w:rsid w:val="00AC3A46"/>
    <w:rsid w:val="00AC65DA"/>
    <w:rsid w:val="00AC7B03"/>
    <w:rsid w:val="00AD0A4E"/>
    <w:rsid w:val="00AD29F5"/>
    <w:rsid w:val="00AD62B2"/>
    <w:rsid w:val="00AD7A10"/>
    <w:rsid w:val="00AE1FD5"/>
    <w:rsid w:val="00AF4EB2"/>
    <w:rsid w:val="00AF7944"/>
    <w:rsid w:val="00B04E90"/>
    <w:rsid w:val="00B171B2"/>
    <w:rsid w:val="00B237C4"/>
    <w:rsid w:val="00B315E7"/>
    <w:rsid w:val="00B3180B"/>
    <w:rsid w:val="00B31C74"/>
    <w:rsid w:val="00B32737"/>
    <w:rsid w:val="00B36858"/>
    <w:rsid w:val="00B4013F"/>
    <w:rsid w:val="00B458BC"/>
    <w:rsid w:val="00B473C4"/>
    <w:rsid w:val="00B538B6"/>
    <w:rsid w:val="00B543A5"/>
    <w:rsid w:val="00B55A01"/>
    <w:rsid w:val="00B56801"/>
    <w:rsid w:val="00B6390A"/>
    <w:rsid w:val="00B65247"/>
    <w:rsid w:val="00B65B2E"/>
    <w:rsid w:val="00B67EB3"/>
    <w:rsid w:val="00B77D8D"/>
    <w:rsid w:val="00B80DDC"/>
    <w:rsid w:val="00B824C5"/>
    <w:rsid w:val="00B869E3"/>
    <w:rsid w:val="00B86E9D"/>
    <w:rsid w:val="00B9285A"/>
    <w:rsid w:val="00B92A31"/>
    <w:rsid w:val="00B9326E"/>
    <w:rsid w:val="00B9587B"/>
    <w:rsid w:val="00BA41C8"/>
    <w:rsid w:val="00BA6620"/>
    <w:rsid w:val="00BB16CD"/>
    <w:rsid w:val="00BB35B8"/>
    <w:rsid w:val="00BB7F9F"/>
    <w:rsid w:val="00BC1EEB"/>
    <w:rsid w:val="00BD5B38"/>
    <w:rsid w:val="00BE5253"/>
    <w:rsid w:val="00BF15AC"/>
    <w:rsid w:val="00BF2729"/>
    <w:rsid w:val="00C02FAE"/>
    <w:rsid w:val="00C12CEF"/>
    <w:rsid w:val="00C20449"/>
    <w:rsid w:val="00C256E2"/>
    <w:rsid w:val="00C25BCE"/>
    <w:rsid w:val="00C27917"/>
    <w:rsid w:val="00C32814"/>
    <w:rsid w:val="00C33A96"/>
    <w:rsid w:val="00C425D8"/>
    <w:rsid w:val="00C468D1"/>
    <w:rsid w:val="00C46B8C"/>
    <w:rsid w:val="00C57696"/>
    <w:rsid w:val="00C611F0"/>
    <w:rsid w:val="00C65BE4"/>
    <w:rsid w:val="00C7462D"/>
    <w:rsid w:val="00C819C3"/>
    <w:rsid w:val="00C823B2"/>
    <w:rsid w:val="00C87268"/>
    <w:rsid w:val="00C9012B"/>
    <w:rsid w:val="00C90205"/>
    <w:rsid w:val="00C90B21"/>
    <w:rsid w:val="00CA33AB"/>
    <w:rsid w:val="00CA7616"/>
    <w:rsid w:val="00CB54C8"/>
    <w:rsid w:val="00CB56A3"/>
    <w:rsid w:val="00CB58D4"/>
    <w:rsid w:val="00CB5CA0"/>
    <w:rsid w:val="00CB7933"/>
    <w:rsid w:val="00CC03D0"/>
    <w:rsid w:val="00CD1D3C"/>
    <w:rsid w:val="00CD1D50"/>
    <w:rsid w:val="00CE0027"/>
    <w:rsid w:val="00CF191A"/>
    <w:rsid w:val="00CF3C80"/>
    <w:rsid w:val="00D0294B"/>
    <w:rsid w:val="00D05727"/>
    <w:rsid w:val="00D11B0A"/>
    <w:rsid w:val="00D26901"/>
    <w:rsid w:val="00D346A3"/>
    <w:rsid w:val="00D476A4"/>
    <w:rsid w:val="00D56028"/>
    <w:rsid w:val="00D808AE"/>
    <w:rsid w:val="00D843E3"/>
    <w:rsid w:val="00D9038D"/>
    <w:rsid w:val="00DA29C9"/>
    <w:rsid w:val="00DA7D88"/>
    <w:rsid w:val="00DC5BBF"/>
    <w:rsid w:val="00DD38A2"/>
    <w:rsid w:val="00DD6F43"/>
    <w:rsid w:val="00DD7BEF"/>
    <w:rsid w:val="00DE29AA"/>
    <w:rsid w:val="00DF624F"/>
    <w:rsid w:val="00DF7E6E"/>
    <w:rsid w:val="00E14C77"/>
    <w:rsid w:val="00E21100"/>
    <w:rsid w:val="00E21AB1"/>
    <w:rsid w:val="00E23F43"/>
    <w:rsid w:val="00E2429C"/>
    <w:rsid w:val="00E30E23"/>
    <w:rsid w:val="00E3390A"/>
    <w:rsid w:val="00E4128C"/>
    <w:rsid w:val="00E60831"/>
    <w:rsid w:val="00E7015B"/>
    <w:rsid w:val="00E731C9"/>
    <w:rsid w:val="00E9056C"/>
    <w:rsid w:val="00E92B2D"/>
    <w:rsid w:val="00EA4693"/>
    <w:rsid w:val="00EA4736"/>
    <w:rsid w:val="00EA7D5A"/>
    <w:rsid w:val="00EB24FB"/>
    <w:rsid w:val="00EB2997"/>
    <w:rsid w:val="00EB56C7"/>
    <w:rsid w:val="00EB641A"/>
    <w:rsid w:val="00EC66D4"/>
    <w:rsid w:val="00ED171E"/>
    <w:rsid w:val="00ED375E"/>
    <w:rsid w:val="00EE48A7"/>
    <w:rsid w:val="00EE5F3C"/>
    <w:rsid w:val="00EE6A96"/>
    <w:rsid w:val="00EF362E"/>
    <w:rsid w:val="00F05F67"/>
    <w:rsid w:val="00F13B1D"/>
    <w:rsid w:val="00F21F06"/>
    <w:rsid w:val="00F2614C"/>
    <w:rsid w:val="00F34F90"/>
    <w:rsid w:val="00F351E6"/>
    <w:rsid w:val="00F36160"/>
    <w:rsid w:val="00F423D7"/>
    <w:rsid w:val="00F44C8D"/>
    <w:rsid w:val="00F45DAD"/>
    <w:rsid w:val="00F55619"/>
    <w:rsid w:val="00F61E65"/>
    <w:rsid w:val="00F67163"/>
    <w:rsid w:val="00F71791"/>
    <w:rsid w:val="00F817B9"/>
    <w:rsid w:val="00F84566"/>
    <w:rsid w:val="00F96D16"/>
    <w:rsid w:val="00FA11DC"/>
    <w:rsid w:val="00FC7F74"/>
    <w:rsid w:val="00FD1AED"/>
    <w:rsid w:val="00FE429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566"/>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B65247"/>
    <w:pPr>
      <w:spacing w:after="120"/>
      <w:ind w:left="283"/>
    </w:pPr>
  </w:style>
  <w:style w:type="character" w:customStyle="1" w:styleId="BodyTextIndentChar">
    <w:name w:val="Body Text Indent Char"/>
    <w:basedOn w:val="DefaultParagraphFont"/>
    <w:link w:val="BodyTextIndent"/>
    <w:uiPriority w:val="99"/>
    <w:rsid w:val="00B65247"/>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071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mailto:egle.mirkl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30C156-E4F3-44B9-8B06-94CAB8F2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20</Pages>
  <Words>42861</Words>
  <Characters>24432</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Eglė Mirklienė</cp:lastModifiedBy>
  <cp:revision>28</cp:revision>
  <cp:lastPrinted>2022-07-19T12:55:00Z</cp:lastPrinted>
  <dcterms:created xsi:type="dcterms:W3CDTF">2025-03-19T14:30:00Z</dcterms:created>
  <dcterms:modified xsi:type="dcterms:W3CDTF">2025-07-03T09:55:00Z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