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3A49A72E" w:rsidR="00532D57" w:rsidRPr="004444A2" w:rsidRDefault="00532D57" w:rsidP="00532D57">
      <w:pPr>
        <w:spacing w:after="0" w:line="240" w:lineRule="auto"/>
        <w:jc w:val="right"/>
        <w:rPr>
          <w:rFonts w:ascii="Arial" w:eastAsia="Calibri" w:hAnsi="Arial" w:cs="Arial"/>
          <w:color w:val="000000" w:themeColor="text1"/>
          <w:sz w:val="24"/>
          <w:szCs w:val="24"/>
        </w:rPr>
      </w:pPr>
      <w:bookmarkStart w:id="0" w:name="_Ref38540913"/>
      <w:bookmarkStart w:id="1" w:name="_Ref38898051"/>
      <w:bookmarkStart w:id="2" w:name="_Ref38901392"/>
      <w:bookmarkStart w:id="3" w:name="_Toc126333944"/>
      <w:r w:rsidRPr="004444A2">
        <w:rPr>
          <w:rFonts w:ascii="Arial" w:eastAsia="Calibri" w:hAnsi="Arial" w:cs="Arial"/>
          <w:color w:val="000000" w:themeColor="text1"/>
          <w:sz w:val="24"/>
          <w:szCs w:val="24"/>
        </w:rPr>
        <w:t xml:space="preserve">Specialiųjų pirkimo sąlygų </w:t>
      </w:r>
      <w:r w:rsidR="00DF36FF">
        <w:rPr>
          <w:rFonts w:ascii="Arial" w:eastAsia="Calibri" w:hAnsi="Arial" w:cs="Arial"/>
          <w:color w:val="000000" w:themeColor="text1"/>
          <w:sz w:val="24"/>
          <w:szCs w:val="24"/>
        </w:rPr>
        <w:t>3</w:t>
      </w:r>
      <w:r w:rsidRPr="004444A2">
        <w:rPr>
          <w:rFonts w:ascii="Arial" w:eastAsia="Calibri" w:hAnsi="Arial" w:cs="Arial"/>
          <w:color w:val="000000" w:themeColor="text1"/>
          <w:sz w:val="24"/>
          <w:szCs w:val="24"/>
        </w:rPr>
        <w:t xml:space="preserve"> priedas „Pasiūlymo forma“</w:t>
      </w:r>
      <w:bookmarkEnd w:id="0"/>
      <w:bookmarkEnd w:id="1"/>
      <w:bookmarkEnd w:id="2"/>
      <w:bookmarkEnd w:id="3"/>
    </w:p>
    <w:p w14:paraId="64477591" w14:textId="77777777" w:rsidR="00532D57" w:rsidRPr="004444A2" w:rsidRDefault="00532D57" w:rsidP="00532D57">
      <w:pPr>
        <w:spacing w:after="0" w:line="240" w:lineRule="auto"/>
        <w:rPr>
          <w:rFonts w:ascii="Arial" w:hAnsi="Arial" w:cs="Arial"/>
          <w:color w:val="000000" w:themeColor="text1"/>
          <w:sz w:val="24"/>
          <w:szCs w:val="24"/>
        </w:rPr>
      </w:pPr>
    </w:p>
    <w:p w14:paraId="247616A4" w14:textId="77777777" w:rsidR="00532D57" w:rsidRPr="004444A2" w:rsidRDefault="00532D57" w:rsidP="00532D57">
      <w:pPr>
        <w:spacing w:after="0" w:line="240" w:lineRule="auto"/>
        <w:jc w:val="both"/>
        <w:rPr>
          <w:rFonts w:ascii="Arial" w:hAnsi="Arial" w:cs="Arial"/>
          <w:color w:val="000000" w:themeColor="text1"/>
          <w:sz w:val="24"/>
          <w:szCs w:val="24"/>
          <w:lang w:val="x-none"/>
        </w:rPr>
      </w:pPr>
    </w:p>
    <w:tbl>
      <w:tblPr>
        <w:tblStyle w:val="Lentelstinklelis"/>
        <w:tblW w:w="10627" w:type="dxa"/>
        <w:tblInd w:w="0" w:type="dxa"/>
        <w:tblLook w:val="04A0" w:firstRow="1" w:lastRow="0" w:firstColumn="1" w:lastColumn="0" w:noHBand="0" w:noVBand="1"/>
      </w:tblPr>
      <w:tblGrid>
        <w:gridCol w:w="510"/>
        <w:gridCol w:w="4605"/>
        <w:gridCol w:w="2692"/>
        <w:gridCol w:w="2820"/>
      </w:tblGrid>
      <w:tr w:rsidR="00532D57" w:rsidRPr="004444A2" w14:paraId="3830BBCE" w14:textId="77777777" w:rsidTr="00546CA2">
        <w:trPr>
          <w:trHeight w:val="278"/>
        </w:trPr>
        <w:tc>
          <w:tcPr>
            <w:tcW w:w="10627" w:type="dxa"/>
            <w:gridSpan w:val="4"/>
          </w:tcPr>
          <w:p w14:paraId="614F58AF" w14:textId="77777777" w:rsidR="00532D57" w:rsidRPr="004444A2" w:rsidRDefault="00532D57" w:rsidP="00546CA2">
            <w:pPr>
              <w:ind w:right="-176"/>
              <w:jc w:val="center"/>
              <w:rPr>
                <w:rFonts w:ascii="Arial" w:hAnsi="Arial" w:cs="Arial"/>
                <w:color w:val="000000" w:themeColor="text1"/>
                <w:sz w:val="24"/>
                <w:szCs w:val="24"/>
              </w:rPr>
            </w:pPr>
            <w:r w:rsidRPr="004444A2">
              <w:rPr>
                <w:rFonts w:ascii="Arial" w:hAnsi="Arial" w:cs="Arial"/>
                <w:color w:val="000000" w:themeColor="text1"/>
                <w:sz w:val="24"/>
                <w:szCs w:val="24"/>
              </w:rPr>
              <w:t>Herbas arba prekių ženklas</w:t>
            </w:r>
          </w:p>
          <w:p w14:paraId="3C0A19E0"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color w:val="000000" w:themeColor="text1"/>
                <w:sz w:val="24"/>
                <w:szCs w:val="24"/>
              </w:rPr>
              <w:t>(Tiekėjo pavadinimas)</w:t>
            </w:r>
          </w:p>
          <w:p w14:paraId="6A8F7A38" w14:textId="77777777" w:rsidR="00532D57" w:rsidRPr="004444A2" w:rsidRDefault="00532D57" w:rsidP="00546CA2">
            <w:pPr>
              <w:ind w:right="31"/>
              <w:jc w:val="center"/>
              <w:rPr>
                <w:rFonts w:ascii="Arial" w:hAnsi="Arial" w:cs="Arial"/>
                <w:color w:val="000000" w:themeColor="text1"/>
                <w:sz w:val="24"/>
                <w:szCs w:val="24"/>
              </w:rPr>
            </w:pPr>
            <w:r w:rsidRPr="004444A2">
              <w:rPr>
                <w:rFonts w:ascii="Arial" w:hAnsi="Arial" w:cs="Arial"/>
                <w:color w:val="000000" w:themeColor="text1"/>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4444A2" w:rsidRDefault="00532D57" w:rsidP="00546CA2">
            <w:pPr>
              <w:rPr>
                <w:rFonts w:ascii="Arial" w:hAnsi="Arial" w:cs="Arial"/>
                <w:bCs/>
                <w:color w:val="000000" w:themeColor="text1"/>
                <w:sz w:val="24"/>
                <w:szCs w:val="24"/>
              </w:rPr>
            </w:pPr>
          </w:p>
        </w:tc>
      </w:tr>
      <w:tr w:rsidR="00532D57" w:rsidRPr="004444A2" w14:paraId="1FB996EC" w14:textId="77777777" w:rsidTr="00546CA2">
        <w:trPr>
          <w:trHeight w:val="278"/>
        </w:trPr>
        <w:tc>
          <w:tcPr>
            <w:tcW w:w="10627" w:type="dxa"/>
            <w:gridSpan w:val="4"/>
          </w:tcPr>
          <w:p w14:paraId="40A1A474" w14:textId="77777777" w:rsidR="00532D57" w:rsidRPr="004444A2" w:rsidRDefault="00532D57" w:rsidP="00546CA2">
            <w:pPr>
              <w:tabs>
                <w:tab w:val="right" w:leader="underscore" w:pos="8505"/>
              </w:tabs>
              <w:rPr>
                <w:rFonts w:ascii="Arial" w:hAnsi="Arial" w:cs="Arial"/>
                <w:b/>
                <w:color w:val="000000" w:themeColor="text1"/>
                <w:sz w:val="24"/>
                <w:szCs w:val="24"/>
              </w:rPr>
            </w:pPr>
            <w:r w:rsidRPr="004444A2">
              <w:rPr>
                <w:rFonts w:ascii="Arial" w:hAnsi="Arial" w:cs="Arial"/>
                <w:b/>
                <w:color w:val="000000" w:themeColor="text1"/>
                <w:sz w:val="24"/>
                <w:szCs w:val="24"/>
              </w:rPr>
              <w:t xml:space="preserve">Klaipėdos rajono savivaldybės administracijai </w:t>
            </w:r>
          </w:p>
          <w:p w14:paraId="142ECF15" w14:textId="77777777" w:rsidR="00532D57" w:rsidRPr="004444A2" w:rsidRDefault="00532D57" w:rsidP="00546CA2">
            <w:pPr>
              <w:tabs>
                <w:tab w:val="right" w:leader="underscore" w:pos="8505"/>
              </w:tabs>
              <w:rPr>
                <w:rFonts w:ascii="Arial" w:hAnsi="Arial" w:cs="Arial"/>
                <w:b/>
                <w:color w:val="000000" w:themeColor="text1"/>
                <w:sz w:val="24"/>
                <w:szCs w:val="24"/>
              </w:rPr>
            </w:pPr>
          </w:p>
          <w:p w14:paraId="62CB2368" w14:textId="77777777" w:rsidR="00532D57" w:rsidRPr="004444A2" w:rsidRDefault="00532D57" w:rsidP="00546CA2">
            <w:pPr>
              <w:tabs>
                <w:tab w:val="right" w:leader="underscore" w:pos="8505"/>
              </w:tabs>
              <w:jc w:val="center"/>
              <w:rPr>
                <w:rFonts w:ascii="Arial" w:hAnsi="Arial" w:cs="Arial"/>
                <w:b/>
                <w:color w:val="000000" w:themeColor="text1"/>
                <w:sz w:val="24"/>
                <w:szCs w:val="24"/>
              </w:rPr>
            </w:pPr>
            <w:r w:rsidRPr="004444A2">
              <w:rPr>
                <w:rFonts w:ascii="Arial" w:hAnsi="Arial" w:cs="Arial"/>
                <w:b/>
                <w:color w:val="000000" w:themeColor="text1"/>
                <w:sz w:val="24"/>
                <w:szCs w:val="24"/>
              </w:rPr>
              <w:t>PASIŪLYMAS</w:t>
            </w:r>
          </w:p>
          <w:p w14:paraId="261A3143" w14:textId="3169707B" w:rsidR="00532D57" w:rsidRPr="004444A2" w:rsidRDefault="00532D57" w:rsidP="00546CA2">
            <w:pPr>
              <w:jc w:val="center"/>
              <w:rPr>
                <w:rFonts w:ascii="Arial" w:hAnsi="Arial" w:cs="Arial"/>
                <w:b/>
                <w:color w:val="000000" w:themeColor="text1"/>
                <w:sz w:val="24"/>
                <w:szCs w:val="24"/>
              </w:rPr>
            </w:pPr>
            <w:r w:rsidRPr="004444A2">
              <w:rPr>
                <w:rFonts w:ascii="Arial" w:hAnsi="Arial" w:cs="Arial"/>
                <w:b/>
                <w:color w:val="000000" w:themeColor="text1"/>
                <w:sz w:val="24"/>
                <w:szCs w:val="24"/>
              </w:rPr>
              <w:t>,,</w:t>
            </w:r>
            <w:r w:rsidR="0009327B" w:rsidRPr="004444A2">
              <w:rPr>
                <w:rFonts w:ascii="Arial" w:hAnsi="Arial" w:cs="Arial"/>
                <w:b/>
                <w:color w:val="000000" w:themeColor="text1"/>
                <w:sz w:val="24"/>
                <w:szCs w:val="24"/>
              </w:rPr>
              <w:t xml:space="preserve"> P-2025/</w:t>
            </w:r>
            <w:r w:rsidR="00082D2D" w:rsidRPr="004444A2">
              <w:rPr>
                <w:rFonts w:ascii="Arial" w:hAnsi="Arial" w:cs="Arial"/>
                <w:b/>
                <w:color w:val="000000" w:themeColor="text1"/>
                <w:sz w:val="24"/>
                <w:szCs w:val="24"/>
              </w:rPr>
              <w:t>12768, SDC UGDYMO PRIEMONIŲ SENDVARIO „SAULĖS“ MOKYKLAI PIRKIMAS</w:t>
            </w:r>
            <w:r w:rsidRPr="004444A2">
              <w:rPr>
                <w:rFonts w:ascii="Arial" w:hAnsi="Arial" w:cs="Arial"/>
                <w:b/>
                <w:color w:val="000000" w:themeColor="text1"/>
                <w:sz w:val="24"/>
                <w:szCs w:val="24"/>
              </w:rPr>
              <w:t>“</w:t>
            </w:r>
          </w:p>
          <w:p w14:paraId="55E0A111" w14:textId="77777777" w:rsidR="00532D57" w:rsidRPr="004444A2" w:rsidRDefault="00532D57" w:rsidP="00546CA2">
            <w:pPr>
              <w:jc w:val="center"/>
              <w:rPr>
                <w:rFonts w:ascii="Arial" w:hAnsi="Arial" w:cs="Arial"/>
                <w:b/>
                <w:bCs/>
                <w:color w:val="000000" w:themeColor="text1"/>
                <w:sz w:val="24"/>
                <w:szCs w:val="24"/>
                <w:lang w:eastAsia="x-none"/>
              </w:rPr>
            </w:pPr>
          </w:p>
          <w:p w14:paraId="258FFF31" w14:textId="77777777" w:rsidR="00532D57" w:rsidRPr="004444A2" w:rsidRDefault="00532D57" w:rsidP="00546CA2">
            <w:pPr>
              <w:jc w:val="center"/>
              <w:rPr>
                <w:rFonts w:ascii="Arial" w:hAnsi="Arial" w:cs="Arial"/>
                <w:bCs/>
                <w:color w:val="000000" w:themeColor="text1"/>
                <w:sz w:val="24"/>
                <w:szCs w:val="24"/>
              </w:rPr>
            </w:pPr>
            <w:r w:rsidRPr="004444A2">
              <w:rPr>
                <w:rFonts w:ascii="Arial" w:hAnsi="Arial" w:cs="Arial"/>
                <w:bCs/>
                <w:color w:val="000000" w:themeColor="text1"/>
                <w:sz w:val="24"/>
                <w:szCs w:val="24"/>
              </w:rPr>
              <w:t>(Data)</w:t>
            </w:r>
          </w:p>
          <w:p w14:paraId="203DB180" w14:textId="77777777" w:rsidR="00532D57" w:rsidRPr="004444A2" w:rsidRDefault="00532D57" w:rsidP="00546CA2">
            <w:pPr>
              <w:jc w:val="center"/>
              <w:rPr>
                <w:rFonts w:ascii="Arial" w:hAnsi="Arial" w:cs="Arial"/>
                <w:bCs/>
                <w:color w:val="000000" w:themeColor="text1"/>
                <w:sz w:val="24"/>
                <w:szCs w:val="24"/>
              </w:rPr>
            </w:pPr>
            <w:r w:rsidRPr="004444A2">
              <w:rPr>
                <w:rFonts w:ascii="Arial" w:hAnsi="Arial" w:cs="Arial"/>
                <w:bCs/>
                <w:color w:val="000000" w:themeColor="text1"/>
                <w:sz w:val="24"/>
                <w:szCs w:val="24"/>
              </w:rPr>
              <w:t>(Sudarymo vieta)</w:t>
            </w:r>
          </w:p>
          <w:p w14:paraId="79CF45E7" w14:textId="77777777" w:rsidR="00532D57" w:rsidRPr="004444A2" w:rsidRDefault="00532D57" w:rsidP="00546CA2">
            <w:pPr>
              <w:rPr>
                <w:rFonts w:ascii="Arial" w:hAnsi="Arial" w:cs="Arial"/>
                <w:bCs/>
                <w:color w:val="000000" w:themeColor="text1"/>
                <w:sz w:val="24"/>
                <w:szCs w:val="24"/>
              </w:rPr>
            </w:pPr>
          </w:p>
        </w:tc>
      </w:tr>
      <w:tr w:rsidR="00532D57" w:rsidRPr="004444A2" w14:paraId="75325487" w14:textId="77777777" w:rsidTr="00546CA2">
        <w:trPr>
          <w:trHeight w:val="278"/>
        </w:trPr>
        <w:tc>
          <w:tcPr>
            <w:tcW w:w="10627" w:type="dxa"/>
            <w:gridSpan w:val="4"/>
          </w:tcPr>
          <w:p w14:paraId="2DDF93B5" w14:textId="77777777" w:rsidR="00532D57" w:rsidRPr="004444A2" w:rsidRDefault="00532D57" w:rsidP="00546CA2">
            <w:pPr>
              <w:rPr>
                <w:rFonts w:ascii="Arial" w:hAnsi="Arial" w:cs="Arial"/>
                <w:bCs/>
                <w:color w:val="000000" w:themeColor="text1"/>
                <w:sz w:val="24"/>
                <w:szCs w:val="24"/>
              </w:rPr>
            </w:pPr>
          </w:p>
        </w:tc>
      </w:tr>
      <w:tr w:rsidR="00532D57" w:rsidRPr="004444A2" w14:paraId="163B3DFE" w14:textId="77777777" w:rsidTr="00546CA2">
        <w:trPr>
          <w:trHeight w:val="278"/>
        </w:trPr>
        <w:tc>
          <w:tcPr>
            <w:tcW w:w="485" w:type="dxa"/>
            <w:shd w:val="clear" w:color="auto" w:fill="F2F2F2" w:themeFill="background1" w:themeFillShade="F2"/>
          </w:tcPr>
          <w:p w14:paraId="26E1ADB7"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w:t>
            </w:r>
          </w:p>
        </w:tc>
        <w:tc>
          <w:tcPr>
            <w:tcW w:w="4605" w:type="dxa"/>
            <w:shd w:val="clear" w:color="auto" w:fill="F2F2F2" w:themeFill="background1" w:themeFillShade="F2"/>
          </w:tcPr>
          <w:p w14:paraId="3AD203E5" w14:textId="77777777" w:rsidR="00532D57" w:rsidRPr="004444A2" w:rsidRDefault="00532D57" w:rsidP="00546CA2">
            <w:pPr>
              <w:rPr>
                <w:rFonts w:ascii="Arial" w:eastAsia="Calibri" w:hAnsi="Arial" w:cs="Arial"/>
                <w:b/>
                <w:bCs/>
                <w:color w:val="000000" w:themeColor="text1"/>
                <w:sz w:val="24"/>
                <w:szCs w:val="24"/>
              </w:rPr>
            </w:pPr>
            <w:r w:rsidRPr="004444A2">
              <w:rPr>
                <w:rFonts w:ascii="Arial" w:eastAsia="Calibri" w:hAnsi="Arial" w:cs="Arial"/>
                <w:b/>
                <w:bCs/>
                <w:color w:val="000000" w:themeColor="text1"/>
                <w:sz w:val="24"/>
                <w:szCs w:val="24"/>
              </w:rPr>
              <w:t xml:space="preserve">Tiekėjo pavadinimas </w:t>
            </w:r>
          </w:p>
          <w:p w14:paraId="25EC4DCC" w14:textId="77777777" w:rsidR="00532D57" w:rsidRPr="004444A2" w:rsidRDefault="00532D57" w:rsidP="00546CA2">
            <w:pPr>
              <w:jc w:val="both"/>
              <w:rPr>
                <w:rFonts w:ascii="Arial" w:hAnsi="Arial" w:cs="Arial"/>
                <w:color w:val="000000" w:themeColor="text1"/>
                <w:sz w:val="24"/>
                <w:szCs w:val="24"/>
                <w:lang w:val="x-none"/>
              </w:rPr>
            </w:pPr>
            <w:r w:rsidRPr="004444A2">
              <w:rPr>
                <w:rFonts w:ascii="Arial" w:eastAsia="Calibri" w:hAnsi="Arial" w:cs="Arial"/>
                <w:color w:val="000000" w:themeColor="text1"/>
                <w:sz w:val="24"/>
                <w:szCs w:val="24"/>
              </w:rPr>
              <w:t>[Jeigu dalyvauja tiekėjų grupė, surašomi visi dalyvių pavadinimai]</w:t>
            </w:r>
          </w:p>
        </w:tc>
        <w:tc>
          <w:tcPr>
            <w:tcW w:w="5537" w:type="dxa"/>
            <w:gridSpan w:val="2"/>
          </w:tcPr>
          <w:p w14:paraId="75714A45"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147D1FF0" w14:textId="77777777" w:rsidTr="00546CA2">
        <w:trPr>
          <w:trHeight w:val="278"/>
        </w:trPr>
        <w:tc>
          <w:tcPr>
            <w:tcW w:w="485" w:type="dxa"/>
            <w:shd w:val="clear" w:color="auto" w:fill="F2F2F2" w:themeFill="background1" w:themeFillShade="F2"/>
          </w:tcPr>
          <w:p w14:paraId="79C5F5BD"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3A7143E7" w14:textId="77777777" w:rsidR="00532D57" w:rsidRPr="004444A2" w:rsidRDefault="00532D57" w:rsidP="00546CA2">
            <w:pPr>
              <w:jc w:val="both"/>
              <w:rPr>
                <w:rFonts w:ascii="Arial" w:eastAsia="Calibri" w:hAnsi="Arial" w:cs="Arial"/>
                <w:color w:val="000000" w:themeColor="text1"/>
                <w:sz w:val="24"/>
                <w:szCs w:val="24"/>
              </w:rPr>
            </w:pPr>
            <w:r w:rsidRPr="004444A2">
              <w:rPr>
                <w:rFonts w:ascii="Arial" w:eastAsia="Calibri" w:hAnsi="Arial" w:cs="Arial"/>
                <w:b/>
                <w:bCs/>
                <w:color w:val="000000" w:themeColor="text1"/>
                <w:sz w:val="24"/>
                <w:szCs w:val="24"/>
              </w:rPr>
              <w:t>Tiekėjo juridinio asmens kodas (-ai)</w:t>
            </w:r>
            <w:r w:rsidRPr="004444A2">
              <w:rPr>
                <w:rFonts w:ascii="Arial" w:eastAsia="Calibri" w:hAnsi="Arial" w:cs="Arial"/>
                <w:color w:val="000000" w:themeColor="text1"/>
                <w:sz w:val="24"/>
                <w:szCs w:val="24"/>
              </w:rPr>
              <w:t xml:space="preserve"> </w:t>
            </w:r>
          </w:p>
          <w:p w14:paraId="2646D2A8" w14:textId="77777777" w:rsidR="00532D57" w:rsidRPr="004444A2" w:rsidRDefault="00532D57" w:rsidP="00546CA2">
            <w:pPr>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(tuo atveju, jei paraišką teikia fizinis asmuo - verslo pažymėjimo Nr. ar pan.)</w:t>
            </w:r>
          </w:p>
          <w:p w14:paraId="060C336D" w14:textId="77777777" w:rsidR="00532D57" w:rsidRPr="004444A2" w:rsidRDefault="00532D57" w:rsidP="00546CA2">
            <w:pPr>
              <w:rPr>
                <w:rFonts w:ascii="Arial" w:hAnsi="Arial" w:cs="Arial"/>
                <w:color w:val="000000" w:themeColor="text1"/>
                <w:sz w:val="24"/>
                <w:szCs w:val="24"/>
                <w:lang w:val="x-none"/>
              </w:rPr>
            </w:pPr>
            <w:r w:rsidRPr="004444A2">
              <w:rPr>
                <w:rFonts w:ascii="Arial" w:eastAsia="Calibri" w:hAnsi="Arial" w:cs="Arial"/>
                <w:color w:val="000000" w:themeColor="text1"/>
                <w:sz w:val="24"/>
                <w:szCs w:val="24"/>
              </w:rPr>
              <w:t>[Jeigu dalyvauja tiekėjų grupė, surašomi visų dalyvių kodai]</w:t>
            </w:r>
          </w:p>
        </w:tc>
        <w:tc>
          <w:tcPr>
            <w:tcW w:w="5537" w:type="dxa"/>
            <w:gridSpan w:val="2"/>
          </w:tcPr>
          <w:p w14:paraId="1D1D9F83"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115729EC" w14:textId="77777777" w:rsidTr="00546CA2">
        <w:trPr>
          <w:trHeight w:val="278"/>
        </w:trPr>
        <w:tc>
          <w:tcPr>
            <w:tcW w:w="485" w:type="dxa"/>
            <w:shd w:val="clear" w:color="auto" w:fill="F2F2F2" w:themeFill="background1" w:themeFillShade="F2"/>
          </w:tcPr>
          <w:p w14:paraId="1F3EE845"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4B616DBE" w14:textId="77777777" w:rsidR="00532D57" w:rsidRPr="004444A2" w:rsidRDefault="00532D57" w:rsidP="00546CA2">
            <w:pPr>
              <w:rPr>
                <w:rFonts w:ascii="Arial" w:eastAsia="Calibri" w:hAnsi="Arial" w:cs="Arial"/>
                <w:b/>
                <w:bCs/>
                <w:color w:val="000000" w:themeColor="text1"/>
                <w:sz w:val="24"/>
                <w:szCs w:val="24"/>
              </w:rPr>
            </w:pPr>
            <w:r w:rsidRPr="004444A2">
              <w:rPr>
                <w:rFonts w:ascii="Arial" w:eastAsia="Calibri" w:hAnsi="Arial" w:cs="Arial"/>
                <w:b/>
                <w:bCs/>
                <w:color w:val="000000" w:themeColor="text1"/>
                <w:sz w:val="24"/>
                <w:szCs w:val="24"/>
              </w:rPr>
              <w:t>Tiekėjo adresas</w:t>
            </w:r>
          </w:p>
          <w:p w14:paraId="73BBE138" w14:textId="77777777" w:rsidR="00532D57" w:rsidRPr="004444A2" w:rsidRDefault="00532D57" w:rsidP="00546CA2">
            <w:pPr>
              <w:jc w:val="both"/>
              <w:rPr>
                <w:rFonts w:ascii="Arial" w:hAnsi="Arial" w:cs="Arial"/>
                <w:color w:val="000000" w:themeColor="text1"/>
                <w:sz w:val="24"/>
                <w:szCs w:val="24"/>
                <w:lang w:val="x-none"/>
              </w:rPr>
            </w:pPr>
            <w:r w:rsidRPr="004444A2">
              <w:rPr>
                <w:rFonts w:ascii="Arial" w:eastAsia="Calibri" w:hAnsi="Arial" w:cs="Arial"/>
                <w:color w:val="000000" w:themeColor="text1"/>
                <w:sz w:val="24"/>
                <w:szCs w:val="24"/>
              </w:rPr>
              <w:t>[Jeigu dalyvauja tiekėjų grupė, nurodomas tiekėjų grupę atstovaujančio dalyvio adresas]</w:t>
            </w:r>
          </w:p>
        </w:tc>
        <w:tc>
          <w:tcPr>
            <w:tcW w:w="5537" w:type="dxa"/>
            <w:gridSpan w:val="2"/>
          </w:tcPr>
          <w:p w14:paraId="09BC2153"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091F0AE6" w14:textId="77777777" w:rsidTr="00546CA2">
        <w:trPr>
          <w:trHeight w:val="278"/>
        </w:trPr>
        <w:tc>
          <w:tcPr>
            <w:tcW w:w="485" w:type="dxa"/>
            <w:shd w:val="clear" w:color="auto" w:fill="F2F2F2" w:themeFill="background1" w:themeFillShade="F2"/>
          </w:tcPr>
          <w:p w14:paraId="57F0021F"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2D8E52BA" w14:textId="77777777" w:rsidR="00532D57" w:rsidRPr="004444A2" w:rsidRDefault="00532D57" w:rsidP="00546CA2">
            <w:pPr>
              <w:jc w:val="both"/>
              <w:rPr>
                <w:rFonts w:ascii="Arial" w:hAnsi="Arial" w:cs="Arial"/>
                <w:b/>
                <w:bCs/>
                <w:color w:val="000000" w:themeColor="text1"/>
                <w:sz w:val="24"/>
                <w:szCs w:val="24"/>
                <w:lang w:val="x-none"/>
              </w:rPr>
            </w:pPr>
            <w:r w:rsidRPr="004444A2">
              <w:rPr>
                <w:rFonts w:ascii="Arial" w:hAnsi="Arial" w:cs="Arial"/>
                <w:b/>
                <w:bCs/>
                <w:color w:val="000000" w:themeColor="text1"/>
                <w:sz w:val="24"/>
                <w:szCs w:val="24"/>
              </w:rPr>
              <w:t>Atsakingo asmens vardas, pavardė, pareigos</w:t>
            </w:r>
          </w:p>
        </w:tc>
        <w:tc>
          <w:tcPr>
            <w:tcW w:w="5537" w:type="dxa"/>
            <w:gridSpan w:val="2"/>
          </w:tcPr>
          <w:p w14:paraId="48087FE3"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7D56709B" w14:textId="77777777" w:rsidTr="00546CA2">
        <w:trPr>
          <w:trHeight w:val="278"/>
        </w:trPr>
        <w:tc>
          <w:tcPr>
            <w:tcW w:w="485" w:type="dxa"/>
            <w:shd w:val="clear" w:color="auto" w:fill="F2F2F2" w:themeFill="background1" w:themeFillShade="F2"/>
          </w:tcPr>
          <w:p w14:paraId="06F1CE75"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058A1B20" w14:textId="77777777" w:rsidR="00532D57" w:rsidRPr="004444A2" w:rsidRDefault="00532D57" w:rsidP="00546CA2">
            <w:pPr>
              <w:rPr>
                <w:rFonts w:ascii="Arial" w:hAnsi="Arial" w:cs="Arial"/>
                <w:b/>
                <w:bCs/>
                <w:color w:val="000000" w:themeColor="text1"/>
                <w:sz w:val="24"/>
                <w:szCs w:val="24"/>
                <w:lang w:val="x-none"/>
              </w:rPr>
            </w:pPr>
            <w:r w:rsidRPr="004444A2">
              <w:rPr>
                <w:rFonts w:ascii="Arial" w:hAnsi="Arial" w:cs="Arial"/>
                <w:b/>
                <w:bCs/>
                <w:color w:val="000000" w:themeColor="text1"/>
                <w:sz w:val="24"/>
                <w:szCs w:val="24"/>
              </w:rPr>
              <w:t>Telefono numeris</w:t>
            </w:r>
          </w:p>
        </w:tc>
        <w:tc>
          <w:tcPr>
            <w:tcW w:w="5537" w:type="dxa"/>
            <w:gridSpan w:val="2"/>
          </w:tcPr>
          <w:p w14:paraId="1E3F4C14"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44C50041" w14:textId="77777777" w:rsidTr="00546CA2">
        <w:trPr>
          <w:trHeight w:val="278"/>
        </w:trPr>
        <w:tc>
          <w:tcPr>
            <w:tcW w:w="485" w:type="dxa"/>
            <w:shd w:val="clear" w:color="auto" w:fill="F2F2F2" w:themeFill="background1" w:themeFillShade="F2"/>
          </w:tcPr>
          <w:p w14:paraId="782AE63D"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20CF9CC9" w14:textId="77777777" w:rsidR="00532D57" w:rsidRPr="004444A2" w:rsidRDefault="00532D57" w:rsidP="00546CA2">
            <w:pPr>
              <w:rPr>
                <w:rFonts w:ascii="Arial" w:hAnsi="Arial" w:cs="Arial"/>
                <w:b/>
                <w:bCs/>
                <w:color w:val="000000" w:themeColor="text1"/>
                <w:sz w:val="24"/>
                <w:szCs w:val="24"/>
                <w:lang w:val="x-none"/>
              </w:rPr>
            </w:pPr>
            <w:r w:rsidRPr="004444A2">
              <w:rPr>
                <w:rFonts w:ascii="Arial" w:hAnsi="Arial" w:cs="Arial"/>
                <w:b/>
                <w:bCs/>
                <w:color w:val="000000" w:themeColor="text1"/>
                <w:sz w:val="24"/>
                <w:szCs w:val="24"/>
              </w:rPr>
              <w:t>El. pašto adresas</w:t>
            </w:r>
          </w:p>
        </w:tc>
        <w:tc>
          <w:tcPr>
            <w:tcW w:w="5537" w:type="dxa"/>
            <w:gridSpan w:val="2"/>
          </w:tcPr>
          <w:p w14:paraId="57BE90C7"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6D336F5E" w14:textId="77777777" w:rsidTr="00546CA2">
        <w:trPr>
          <w:trHeight w:val="278"/>
        </w:trPr>
        <w:tc>
          <w:tcPr>
            <w:tcW w:w="485" w:type="dxa"/>
            <w:shd w:val="clear" w:color="auto" w:fill="F2F2F2" w:themeFill="background1" w:themeFillShade="F2"/>
          </w:tcPr>
          <w:p w14:paraId="54A78EE9"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3B225D8E" w14:textId="77777777" w:rsidR="00532D57" w:rsidRPr="004444A2" w:rsidRDefault="00532D57" w:rsidP="00546CA2">
            <w:pPr>
              <w:jc w:val="both"/>
              <w:rPr>
                <w:rFonts w:ascii="Arial" w:hAnsi="Arial" w:cs="Arial"/>
                <w:b/>
                <w:bCs/>
                <w:color w:val="000000" w:themeColor="text1"/>
                <w:sz w:val="24"/>
                <w:szCs w:val="24"/>
                <w:lang w:val="x-none"/>
              </w:rPr>
            </w:pPr>
            <w:r w:rsidRPr="004444A2">
              <w:rPr>
                <w:rFonts w:ascii="Arial" w:eastAsia="Times New Roman" w:hAnsi="Arial" w:cs="Arial"/>
                <w:b/>
                <w:bCs/>
                <w:color w:val="000000" w:themeColor="text1"/>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306BF36B" w14:textId="77777777" w:rsidR="00532D57" w:rsidRPr="004444A2" w:rsidRDefault="00532D57" w:rsidP="00546CA2">
            <w:pPr>
              <w:jc w:val="both"/>
              <w:rPr>
                <w:rFonts w:ascii="Arial" w:hAnsi="Arial" w:cs="Arial"/>
                <w:bCs/>
                <w:color w:val="000000" w:themeColor="text1"/>
                <w:sz w:val="24"/>
                <w:szCs w:val="24"/>
              </w:rPr>
            </w:pPr>
            <w:r w:rsidRPr="004444A2">
              <w:rPr>
                <w:rFonts w:ascii="Arial" w:hAnsi="Arial" w:cs="Arial"/>
                <w:bCs/>
                <w:color w:val="000000" w:themeColor="text1"/>
                <w:sz w:val="24"/>
                <w:szCs w:val="24"/>
              </w:rPr>
              <w:t>Yra/Nėra</w:t>
            </w:r>
          </w:p>
          <w:p w14:paraId="386619C0" w14:textId="77777777" w:rsidR="00532D57" w:rsidRPr="004444A2" w:rsidRDefault="00532D57" w:rsidP="00546CA2">
            <w:pPr>
              <w:jc w:val="both"/>
              <w:rPr>
                <w:rFonts w:ascii="Arial" w:hAnsi="Arial" w:cs="Arial"/>
                <w:bCs/>
                <w:color w:val="000000" w:themeColor="text1"/>
                <w:sz w:val="24"/>
                <w:szCs w:val="24"/>
              </w:rPr>
            </w:pPr>
          </w:p>
          <w:p w14:paraId="3FF6B856" w14:textId="77777777" w:rsidR="00532D57" w:rsidRPr="004444A2" w:rsidRDefault="00532D57" w:rsidP="00546CA2">
            <w:pPr>
              <w:jc w:val="both"/>
              <w:rPr>
                <w:rFonts w:ascii="Arial" w:hAnsi="Arial" w:cs="Arial"/>
                <w:i/>
                <w:iCs/>
                <w:color w:val="000000" w:themeColor="text1"/>
                <w:sz w:val="24"/>
                <w:szCs w:val="24"/>
              </w:rPr>
            </w:pPr>
            <w:r w:rsidRPr="004444A2">
              <w:rPr>
                <w:rFonts w:ascii="Arial" w:hAnsi="Arial" w:cs="Arial"/>
                <w:bCs/>
                <w:i/>
                <w:iCs/>
                <w:color w:val="000000" w:themeColor="text1"/>
                <w:sz w:val="24"/>
                <w:szCs w:val="24"/>
              </w:rPr>
              <w:t>[j</w:t>
            </w:r>
            <w:r w:rsidRPr="004444A2">
              <w:rPr>
                <w:rFonts w:ascii="Arial" w:hAnsi="Arial" w:cs="Arial"/>
                <w:i/>
                <w:iCs/>
                <w:color w:val="000000" w:themeColor="text1"/>
                <w:sz w:val="24"/>
                <w:szCs w:val="24"/>
              </w:rPr>
              <w:t>ei yra, toliau tiekėjas nurodo vardus ir pavardes]</w:t>
            </w:r>
          </w:p>
          <w:p w14:paraId="770A900F" w14:textId="77777777" w:rsidR="00532D57" w:rsidRPr="004444A2" w:rsidRDefault="00532D57" w:rsidP="00546CA2">
            <w:pPr>
              <w:jc w:val="both"/>
              <w:rPr>
                <w:rFonts w:ascii="Arial" w:hAnsi="Arial" w:cs="Arial"/>
                <w:color w:val="000000" w:themeColor="text1"/>
                <w:sz w:val="24"/>
                <w:szCs w:val="24"/>
              </w:rPr>
            </w:pPr>
            <w:r w:rsidRPr="004444A2">
              <w:rPr>
                <w:rFonts w:ascii="Arial" w:hAnsi="Arial" w:cs="Arial"/>
                <w:color w:val="000000" w:themeColor="text1"/>
                <w:sz w:val="24"/>
                <w:szCs w:val="24"/>
              </w:rPr>
              <w:t>1.</w:t>
            </w:r>
          </w:p>
          <w:p w14:paraId="6B4580F7" w14:textId="77777777" w:rsidR="00532D57" w:rsidRPr="004444A2" w:rsidRDefault="00532D57" w:rsidP="00546CA2">
            <w:pPr>
              <w:jc w:val="both"/>
              <w:rPr>
                <w:rFonts w:ascii="Arial" w:hAnsi="Arial" w:cs="Arial"/>
                <w:color w:val="000000" w:themeColor="text1"/>
                <w:sz w:val="24"/>
                <w:szCs w:val="24"/>
              </w:rPr>
            </w:pPr>
            <w:r w:rsidRPr="004444A2">
              <w:rPr>
                <w:rFonts w:ascii="Arial" w:hAnsi="Arial" w:cs="Arial"/>
                <w:color w:val="000000" w:themeColor="text1"/>
                <w:sz w:val="24"/>
                <w:szCs w:val="24"/>
              </w:rPr>
              <w:t>2.</w:t>
            </w:r>
          </w:p>
          <w:p w14:paraId="647164C3" w14:textId="77777777" w:rsidR="00532D57" w:rsidRPr="004444A2" w:rsidRDefault="00532D57" w:rsidP="00546CA2">
            <w:pPr>
              <w:jc w:val="both"/>
              <w:rPr>
                <w:rFonts w:ascii="Arial" w:hAnsi="Arial" w:cs="Arial"/>
                <w:color w:val="000000" w:themeColor="text1"/>
                <w:sz w:val="24"/>
                <w:szCs w:val="24"/>
              </w:rPr>
            </w:pPr>
            <w:r w:rsidRPr="004444A2">
              <w:rPr>
                <w:rFonts w:ascii="Arial" w:hAnsi="Arial" w:cs="Arial"/>
                <w:color w:val="000000" w:themeColor="text1"/>
                <w:sz w:val="24"/>
                <w:szCs w:val="24"/>
              </w:rPr>
              <w:t>.....</w:t>
            </w:r>
          </w:p>
        </w:tc>
      </w:tr>
      <w:tr w:rsidR="00532D57" w:rsidRPr="004444A2" w14:paraId="04C76A1E" w14:textId="77777777" w:rsidTr="00546CA2">
        <w:trPr>
          <w:trHeight w:val="278"/>
        </w:trPr>
        <w:tc>
          <w:tcPr>
            <w:tcW w:w="485" w:type="dxa"/>
            <w:shd w:val="clear" w:color="auto" w:fill="F2F2F2" w:themeFill="background1" w:themeFillShade="F2"/>
          </w:tcPr>
          <w:p w14:paraId="191FC6E5"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II.</w:t>
            </w:r>
          </w:p>
        </w:tc>
        <w:tc>
          <w:tcPr>
            <w:tcW w:w="4605" w:type="dxa"/>
            <w:shd w:val="clear" w:color="auto" w:fill="F2F2F2" w:themeFill="background1" w:themeFillShade="F2"/>
          </w:tcPr>
          <w:p w14:paraId="731DEEFE" w14:textId="77777777" w:rsidR="00532D57" w:rsidRPr="004444A2" w:rsidRDefault="00532D57" w:rsidP="00546CA2">
            <w:pPr>
              <w:jc w:val="both"/>
              <w:rPr>
                <w:rFonts w:ascii="Arial" w:hAnsi="Arial" w:cs="Arial"/>
                <w:b/>
                <w:bCs/>
                <w:color w:val="000000" w:themeColor="text1"/>
                <w:sz w:val="24"/>
                <w:szCs w:val="24"/>
                <w:lang w:val="x-none"/>
              </w:rPr>
            </w:pPr>
            <w:r w:rsidRPr="004444A2">
              <w:rPr>
                <w:rFonts w:ascii="Arial" w:hAnsi="Arial" w:cs="Arial"/>
                <w:b/>
                <w:bCs/>
                <w:color w:val="000000" w:themeColor="text1"/>
                <w:sz w:val="24"/>
                <w:szCs w:val="24"/>
                <w:lang w:val="x-none"/>
              </w:rPr>
              <w:t>Informacija apie kiekvieno tiekėjų grupės partnerio savo jėgomis numatomų atlikti darbų</w:t>
            </w:r>
            <w:r w:rsidRPr="004444A2">
              <w:rPr>
                <w:rFonts w:ascii="Arial" w:hAnsi="Arial" w:cs="Arial"/>
                <w:b/>
                <w:bCs/>
                <w:color w:val="000000" w:themeColor="text1"/>
                <w:sz w:val="24"/>
                <w:szCs w:val="24"/>
              </w:rPr>
              <w:t>/pristatyti prekių/teikti paslaugų</w:t>
            </w:r>
            <w:r w:rsidRPr="004444A2">
              <w:rPr>
                <w:rFonts w:ascii="Arial" w:hAnsi="Arial" w:cs="Arial"/>
                <w:b/>
                <w:bCs/>
                <w:color w:val="000000" w:themeColor="text1"/>
                <w:sz w:val="24"/>
                <w:szCs w:val="24"/>
                <w:lang w:val="x-none"/>
              </w:rPr>
              <w:t xml:space="preserve"> dalies vertę (pildoma, kai pasiūlymą pateikia tiekėjų grupė):</w:t>
            </w:r>
          </w:p>
          <w:p w14:paraId="5E668221" w14:textId="77777777" w:rsidR="00532D57" w:rsidRPr="004444A2" w:rsidRDefault="00532D57" w:rsidP="00546CA2">
            <w:pPr>
              <w:rPr>
                <w:rFonts w:ascii="Arial" w:hAnsi="Arial" w:cs="Arial"/>
                <w:color w:val="000000" w:themeColor="text1"/>
                <w:sz w:val="24"/>
                <w:szCs w:val="24"/>
                <w:lang w:val="x-none"/>
              </w:rPr>
            </w:pPr>
          </w:p>
        </w:tc>
        <w:tc>
          <w:tcPr>
            <w:tcW w:w="2702" w:type="dxa"/>
            <w:shd w:val="clear" w:color="auto" w:fill="F2F2F2" w:themeFill="background1" w:themeFillShade="F2"/>
            <w:vAlign w:val="center"/>
          </w:tcPr>
          <w:p w14:paraId="1D9B0F92" w14:textId="77777777" w:rsidR="00532D57" w:rsidRPr="004444A2" w:rsidRDefault="00532D57" w:rsidP="00546CA2">
            <w:pPr>
              <w:jc w:val="center"/>
              <w:rPr>
                <w:rFonts w:ascii="Arial" w:hAnsi="Arial" w:cs="Arial"/>
                <w:bCs/>
                <w:color w:val="000000" w:themeColor="text1"/>
                <w:sz w:val="24"/>
                <w:szCs w:val="24"/>
                <w:lang w:val="x-none"/>
              </w:rPr>
            </w:pPr>
            <w:r w:rsidRPr="004444A2">
              <w:rPr>
                <w:rFonts w:ascii="Arial" w:hAnsi="Arial" w:cs="Arial"/>
                <w:bCs/>
                <w:color w:val="000000" w:themeColor="text1"/>
                <w:sz w:val="24"/>
                <w:szCs w:val="24"/>
                <w:lang w:val="x-none"/>
              </w:rPr>
              <w:lastRenderedPageBreak/>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60B116E0"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color w:val="000000" w:themeColor="text1"/>
                <w:sz w:val="24"/>
                <w:szCs w:val="24"/>
              </w:rPr>
              <w:t>Perduodama sutarties dalis % ar Eur sutarties kainoje</w:t>
            </w:r>
          </w:p>
        </w:tc>
      </w:tr>
      <w:tr w:rsidR="00532D57" w:rsidRPr="004444A2" w14:paraId="08B04DB2" w14:textId="77777777" w:rsidTr="00546CA2">
        <w:trPr>
          <w:trHeight w:val="278"/>
        </w:trPr>
        <w:tc>
          <w:tcPr>
            <w:tcW w:w="485" w:type="dxa"/>
          </w:tcPr>
          <w:p w14:paraId="713EB319"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0D69BAC0"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pavadinimą, kodą]</w:t>
            </w:r>
          </w:p>
        </w:tc>
        <w:tc>
          <w:tcPr>
            <w:tcW w:w="2702" w:type="dxa"/>
            <w:vAlign w:val="center"/>
          </w:tcPr>
          <w:p w14:paraId="2C2E042F" w14:textId="77777777" w:rsidR="00532D57" w:rsidRPr="004444A2" w:rsidRDefault="00532D57" w:rsidP="00546CA2">
            <w:pPr>
              <w:jc w:val="center"/>
              <w:rPr>
                <w:rFonts w:ascii="Arial" w:hAnsi="Arial" w:cs="Arial"/>
                <w:bCs/>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vAlign w:val="center"/>
          </w:tcPr>
          <w:p w14:paraId="7C634DE5"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bCs/>
                <w:color w:val="000000" w:themeColor="text1"/>
                <w:sz w:val="24"/>
                <w:szCs w:val="24"/>
              </w:rPr>
              <w:t>[pildo tiekėjas]</w:t>
            </w:r>
          </w:p>
        </w:tc>
      </w:tr>
      <w:tr w:rsidR="00532D57" w:rsidRPr="004444A2" w14:paraId="699A2B8A" w14:textId="77777777" w:rsidTr="00546CA2">
        <w:trPr>
          <w:trHeight w:val="278"/>
        </w:trPr>
        <w:tc>
          <w:tcPr>
            <w:tcW w:w="485" w:type="dxa"/>
          </w:tcPr>
          <w:p w14:paraId="6EA150BF"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3DA39A3C"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vAlign w:val="center"/>
          </w:tcPr>
          <w:p w14:paraId="4860CA89" w14:textId="77777777" w:rsidR="00532D57" w:rsidRPr="004444A2" w:rsidRDefault="00532D57" w:rsidP="00546CA2">
            <w:pPr>
              <w:rPr>
                <w:rFonts w:ascii="Arial" w:hAnsi="Arial" w:cs="Arial"/>
                <w:bCs/>
                <w:color w:val="000000" w:themeColor="text1"/>
                <w:sz w:val="24"/>
                <w:szCs w:val="24"/>
                <w:lang w:val="x-none"/>
              </w:rPr>
            </w:pPr>
          </w:p>
        </w:tc>
        <w:tc>
          <w:tcPr>
            <w:tcW w:w="2835" w:type="dxa"/>
            <w:vAlign w:val="center"/>
          </w:tcPr>
          <w:p w14:paraId="4446C256" w14:textId="77777777" w:rsidR="00532D57" w:rsidRPr="004444A2" w:rsidRDefault="00532D57" w:rsidP="00546CA2">
            <w:pPr>
              <w:rPr>
                <w:rFonts w:ascii="Arial" w:hAnsi="Arial" w:cs="Arial"/>
                <w:color w:val="000000" w:themeColor="text1"/>
                <w:sz w:val="24"/>
                <w:szCs w:val="24"/>
              </w:rPr>
            </w:pPr>
          </w:p>
        </w:tc>
      </w:tr>
      <w:tr w:rsidR="00532D57" w:rsidRPr="004444A2" w14:paraId="5AA826F8" w14:textId="77777777" w:rsidTr="00546CA2">
        <w:trPr>
          <w:trHeight w:val="985"/>
        </w:trPr>
        <w:tc>
          <w:tcPr>
            <w:tcW w:w="485" w:type="dxa"/>
            <w:shd w:val="clear" w:color="auto" w:fill="F2F2F2" w:themeFill="background1" w:themeFillShade="F2"/>
          </w:tcPr>
          <w:p w14:paraId="5A854637"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III.</w:t>
            </w:r>
          </w:p>
        </w:tc>
        <w:tc>
          <w:tcPr>
            <w:tcW w:w="4605" w:type="dxa"/>
            <w:shd w:val="clear" w:color="auto" w:fill="F2F2F2" w:themeFill="background1" w:themeFillShade="F2"/>
          </w:tcPr>
          <w:p w14:paraId="45E39A33" w14:textId="77777777" w:rsidR="00532D57" w:rsidRPr="004444A2" w:rsidRDefault="00532D57" w:rsidP="00546CA2">
            <w:pPr>
              <w:jc w:val="both"/>
              <w:rPr>
                <w:rFonts w:ascii="Arial" w:hAnsi="Arial" w:cs="Arial"/>
                <w:b/>
                <w:bCs/>
                <w:color w:val="000000" w:themeColor="text1"/>
                <w:sz w:val="24"/>
                <w:szCs w:val="24"/>
              </w:rPr>
            </w:pPr>
            <w:r w:rsidRPr="004444A2">
              <w:rPr>
                <w:rFonts w:ascii="Arial" w:hAnsi="Arial" w:cs="Arial"/>
                <w:color w:val="000000" w:themeColor="text1"/>
                <w:sz w:val="24"/>
                <w:szCs w:val="24"/>
              </w:rPr>
              <w:t>Vykdant sutartį pasitelksiu šiuos</w:t>
            </w:r>
            <w:r w:rsidRPr="004444A2">
              <w:rPr>
                <w:rFonts w:ascii="Arial" w:hAnsi="Arial" w:cs="Arial"/>
                <w:b/>
                <w:bCs/>
                <w:color w:val="000000" w:themeColor="text1"/>
                <w:sz w:val="24"/>
                <w:szCs w:val="24"/>
              </w:rPr>
              <w:t xml:space="preserve"> subrangovus/subtiekėjus/subteikėjus: </w:t>
            </w:r>
          </w:p>
          <w:p w14:paraId="479F77C9" w14:textId="77777777" w:rsidR="00532D57" w:rsidRPr="004444A2" w:rsidRDefault="00532D57" w:rsidP="00546CA2">
            <w:pPr>
              <w:rPr>
                <w:rFonts w:ascii="Arial" w:hAnsi="Arial" w:cs="Arial"/>
                <w:color w:val="000000" w:themeColor="text1"/>
                <w:sz w:val="24"/>
                <w:szCs w:val="24"/>
                <w:lang w:val="x-none"/>
              </w:rPr>
            </w:pPr>
          </w:p>
          <w:p w14:paraId="4BC32B04" w14:textId="77777777" w:rsidR="00532D57" w:rsidRPr="004444A2" w:rsidRDefault="00532D57" w:rsidP="00546CA2">
            <w:pPr>
              <w:jc w:val="both"/>
              <w:rPr>
                <w:rFonts w:ascii="Arial" w:hAnsi="Arial" w:cs="Arial"/>
                <w:bCs/>
                <w:i/>
                <w:iCs/>
                <w:color w:val="000000" w:themeColor="text1"/>
                <w:sz w:val="24"/>
                <w:szCs w:val="24"/>
                <w:lang w:val="x-none"/>
              </w:rPr>
            </w:pPr>
            <w:r w:rsidRPr="004444A2">
              <w:rPr>
                <w:rFonts w:ascii="Arial" w:hAnsi="Arial" w:cs="Arial"/>
                <w:bCs/>
                <w:i/>
                <w:iCs/>
                <w:color w:val="000000" w:themeColor="text1"/>
                <w:sz w:val="24"/>
                <w:szCs w:val="24"/>
                <w:lang w:val="x-none"/>
              </w:rPr>
              <w:t xml:space="preserve">[tiekėjo pirkimo </w:t>
            </w:r>
            <w:r w:rsidRPr="004444A2">
              <w:rPr>
                <w:rFonts w:ascii="Arial" w:hAnsi="Arial" w:cs="Arial"/>
                <w:b/>
                <w:i/>
                <w:iCs/>
                <w:color w:val="000000" w:themeColor="text1"/>
                <w:sz w:val="24"/>
                <w:szCs w:val="24"/>
                <w:u w:val="single"/>
                <w:lang w:val="x-none"/>
              </w:rPr>
              <w:t>sutarties vykdymui</w:t>
            </w:r>
            <w:r w:rsidRPr="004444A2">
              <w:rPr>
                <w:rFonts w:ascii="Arial" w:hAnsi="Arial" w:cs="Arial"/>
                <w:bCs/>
                <w:i/>
                <w:iCs/>
                <w:color w:val="000000" w:themeColor="text1"/>
                <w:sz w:val="24"/>
                <w:szCs w:val="24"/>
                <w:lang w:val="x-none"/>
              </w:rPr>
              <w:t xml:space="preserve"> pasitelkiamas trečiasis asmuo, kurio </w:t>
            </w:r>
            <w:r w:rsidRPr="004444A2">
              <w:rPr>
                <w:rFonts w:ascii="Arial" w:hAnsi="Arial" w:cs="Arial"/>
                <w:b/>
                <w:i/>
                <w:iCs/>
                <w:color w:val="000000" w:themeColor="text1"/>
                <w:sz w:val="24"/>
                <w:szCs w:val="24"/>
                <w:u w:val="single"/>
                <w:lang w:val="x-none"/>
              </w:rPr>
              <w:t>kvalifikacija tiekėjas nesiremia</w:t>
            </w:r>
            <w:r w:rsidRPr="004444A2">
              <w:rPr>
                <w:rFonts w:ascii="Arial" w:hAnsi="Arial" w:cs="Arial"/>
                <w:bCs/>
                <w:i/>
                <w:iCs/>
                <w:color w:val="000000" w:themeColor="text1"/>
                <w:sz w:val="24"/>
                <w:szCs w:val="24"/>
                <w:lang w:val="x-none"/>
              </w:rPr>
              <w:t>, kad atitiktų kvalifikacijos reikalavimus]</w:t>
            </w:r>
          </w:p>
        </w:tc>
        <w:tc>
          <w:tcPr>
            <w:tcW w:w="2702" w:type="dxa"/>
            <w:shd w:val="clear" w:color="auto" w:fill="F2F2F2" w:themeFill="background1" w:themeFillShade="F2"/>
            <w:vAlign w:val="center"/>
          </w:tcPr>
          <w:p w14:paraId="19561FDB" w14:textId="77777777" w:rsidR="00532D57" w:rsidRPr="004444A2" w:rsidRDefault="00532D57" w:rsidP="00546CA2">
            <w:pPr>
              <w:jc w:val="center"/>
              <w:rPr>
                <w:rFonts w:ascii="Arial" w:hAnsi="Arial" w:cs="Arial"/>
                <w:bCs/>
                <w:color w:val="000000" w:themeColor="text1"/>
                <w:sz w:val="24"/>
                <w:szCs w:val="24"/>
                <w:lang w:val="x-none"/>
              </w:rPr>
            </w:pPr>
            <w:r w:rsidRPr="004444A2">
              <w:rPr>
                <w:rFonts w:ascii="Arial" w:hAnsi="Arial" w:cs="Arial"/>
                <w:bCs/>
                <w:color w:val="000000" w:themeColor="text1"/>
                <w:sz w:val="24"/>
                <w:szCs w:val="24"/>
                <w:lang w:val="x-none"/>
              </w:rPr>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1810E183"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color w:val="000000" w:themeColor="text1"/>
                <w:sz w:val="24"/>
                <w:szCs w:val="24"/>
              </w:rPr>
              <w:t>Perduodama sutarties dalis % ar Eur sutarties kainoje</w:t>
            </w:r>
          </w:p>
        </w:tc>
      </w:tr>
      <w:tr w:rsidR="00532D57" w:rsidRPr="004444A2" w14:paraId="383A15A4" w14:textId="77777777" w:rsidTr="00546CA2">
        <w:trPr>
          <w:trHeight w:val="270"/>
        </w:trPr>
        <w:tc>
          <w:tcPr>
            <w:tcW w:w="485" w:type="dxa"/>
          </w:tcPr>
          <w:p w14:paraId="7FEBE3C3"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178DB0B8"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pavadinimą, kodą]</w:t>
            </w:r>
          </w:p>
        </w:tc>
        <w:tc>
          <w:tcPr>
            <w:tcW w:w="2702" w:type="dxa"/>
            <w:vAlign w:val="center"/>
          </w:tcPr>
          <w:p w14:paraId="31C14681"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vAlign w:val="center"/>
          </w:tcPr>
          <w:p w14:paraId="5EBA9D86"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r>
      <w:tr w:rsidR="00532D57" w:rsidRPr="004444A2" w14:paraId="2EC6D786" w14:textId="77777777" w:rsidTr="00546CA2">
        <w:trPr>
          <w:trHeight w:val="251"/>
        </w:trPr>
        <w:tc>
          <w:tcPr>
            <w:tcW w:w="485" w:type="dxa"/>
          </w:tcPr>
          <w:p w14:paraId="275D0700"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36E25D59"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vAlign w:val="center"/>
          </w:tcPr>
          <w:p w14:paraId="2523EAB6" w14:textId="77777777" w:rsidR="00532D57" w:rsidRPr="004444A2" w:rsidRDefault="00532D57" w:rsidP="00546CA2">
            <w:pPr>
              <w:rPr>
                <w:rFonts w:ascii="Arial" w:hAnsi="Arial" w:cs="Arial"/>
                <w:color w:val="000000" w:themeColor="text1"/>
                <w:sz w:val="24"/>
                <w:szCs w:val="24"/>
                <w:lang w:val="x-none"/>
              </w:rPr>
            </w:pPr>
          </w:p>
        </w:tc>
        <w:tc>
          <w:tcPr>
            <w:tcW w:w="2835" w:type="dxa"/>
            <w:vAlign w:val="center"/>
          </w:tcPr>
          <w:p w14:paraId="6DF0179D" w14:textId="77777777" w:rsidR="00532D57" w:rsidRPr="004444A2" w:rsidRDefault="00532D57" w:rsidP="00546CA2">
            <w:pPr>
              <w:rPr>
                <w:rFonts w:ascii="Arial" w:hAnsi="Arial" w:cs="Arial"/>
                <w:color w:val="000000" w:themeColor="text1"/>
                <w:sz w:val="24"/>
                <w:szCs w:val="24"/>
                <w:lang w:val="x-none"/>
              </w:rPr>
            </w:pPr>
          </w:p>
        </w:tc>
      </w:tr>
      <w:tr w:rsidR="00532D57" w:rsidRPr="004444A2" w14:paraId="0AF6D3DC" w14:textId="77777777" w:rsidTr="00546CA2">
        <w:trPr>
          <w:trHeight w:val="251"/>
        </w:trPr>
        <w:tc>
          <w:tcPr>
            <w:tcW w:w="485" w:type="dxa"/>
            <w:shd w:val="clear" w:color="auto" w:fill="F2F2F2" w:themeFill="background1" w:themeFillShade="F2"/>
          </w:tcPr>
          <w:p w14:paraId="1D470254"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IV.</w:t>
            </w:r>
          </w:p>
        </w:tc>
        <w:tc>
          <w:tcPr>
            <w:tcW w:w="4605" w:type="dxa"/>
            <w:shd w:val="clear" w:color="auto" w:fill="F2F2F2" w:themeFill="background1" w:themeFillShade="F2"/>
          </w:tcPr>
          <w:p w14:paraId="48311167" w14:textId="77777777" w:rsidR="00532D57" w:rsidRPr="004444A2" w:rsidRDefault="00532D57" w:rsidP="00546CA2">
            <w:pPr>
              <w:jc w:val="both"/>
              <w:rPr>
                <w:rFonts w:ascii="Arial" w:hAnsi="Arial" w:cs="Arial"/>
                <w:bCs/>
                <w:i/>
                <w:iCs/>
                <w:color w:val="000000" w:themeColor="text1"/>
                <w:sz w:val="24"/>
                <w:szCs w:val="24"/>
                <w:lang w:val="x-none"/>
              </w:rPr>
            </w:pPr>
            <w:r w:rsidRPr="004444A2">
              <w:rPr>
                <w:rFonts w:ascii="Arial" w:hAnsi="Arial" w:cs="Arial"/>
                <w:color w:val="000000" w:themeColor="text1"/>
                <w:sz w:val="24"/>
                <w:szCs w:val="24"/>
              </w:rPr>
              <w:t>Vykdant sutartį pasitelksiu šiuos</w:t>
            </w:r>
            <w:r w:rsidRPr="004444A2">
              <w:rPr>
                <w:rFonts w:ascii="Arial" w:hAnsi="Arial" w:cs="Arial"/>
                <w:b/>
                <w:bCs/>
                <w:color w:val="000000" w:themeColor="text1"/>
                <w:sz w:val="24"/>
                <w:szCs w:val="24"/>
              </w:rPr>
              <w:t xml:space="preserve"> ūkio subjektus, kurių pajėgumais remiuosi, </w:t>
            </w:r>
            <w:r w:rsidRPr="004444A2">
              <w:rPr>
                <w:rFonts w:ascii="Arial" w:hAnsi="Arial" w:cs="Arial"/>
                <w:b/>
                <w:i/>
                <w:iCs/>
                <w:color w:val="000000" w:themeColor="text1"/>
                <w:sz w:val="24"/>
                <w:szCs w:val="24"/>
                <w:u w:val="single"/>
              </w:rPr>
              <w:t xml:space="preserve">kad atitikti kvalifikacijos reikalavimus: </w:t>
            </w:r>
          </w:p>
        </w:tc>
        <w:tc>
          <w:tcPr>
            <w:tcW w:w="2702" w:type="dxa"/>
            <w:shd w:val="clear" w:color="auto" w:fill="F2F2F2" w:themeFill="background1" w:themeFillShade="F2"/>
            <w:vAlign w:val="center"/>
          </w:tcPr>
          <w:p w14:paraId="1D7581CC"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lang w:val="x-none"/>
              </w:rPr>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40013FBC"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color w:val="000000" w:themeColor="text1"/>
                <w:sz w:val="24"/>
                <w:szCs w:val="24"/>
              </w:rPr>
              <w:t>Perduodama sutarties dalis % ar Eur sutarties kainoje</w:t>
            </w:r>
          </w:p>
        </w:tc>
      </w:tr>
      <w:tr w:rsidR="00532D57" w:rsidRPr="004444A2" w14:paraId="5E7F44FA" w14:textId="77777777" w:rsidTr="00546CA2">
        <w:trPr>
          <w:trHeight w:val="251"/>
        </w:trPr>
        <w:tc>
          <w:tcPr>
            <w:tcW w:w="485" w:type="dxa"/>
          </w:tcPr>
          <w:p w14:paraId="3A2A5A1E"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05CFF769"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pavadinimą, kodą]</w:t>
            </w:r>
          </w:p>
        </w:tc>
        <w:tc>
          <w:tcPr>
            <w:tcW w:w="2702" w:type="dxa"/>
            <w:vAlign w:val="center"/>
          </w:tcPr>
          <w:p w14:paraId="165327B3"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vAlign w:val="center"/>
          </w:tcPr>
          <w:p w14:paraId="0F26CC7B"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r>
      <w:tr w:rsidR="00532D57" w:rsidRPr="004444A2" w14:paraId="30066599" w14:textId="77777777" w:rsidTr="00546CA2">
        <w:trPr>
          <w:trHeight w:val="251"/>
        </w:trPr>
        <w:tc>
          <w:tcPr>
            <w:tcW w:w="485" w:type="dxa"/>
          </w:tcPr>
          <w:p w14:paraId="538610CC"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593F441D"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tcPr>
          <w:p w14:paraId="6B24FCDA" w14:textId="77777777" w:rsidR="00532D57" w:rsidRPr="004444A2" w:rsidRDefault="00532D57" w:rsidP="00546CA2">
            <w:pPr>
              <w:rPr>
                <w:rFonts w:ascii="Arial" w:hAnsi="Arial" w:cs="Arial"/>
                <w:color w:val="000000" w:themeColor="text1"/>
                <w:sz w:val="24"/>
                <w:szCs w:val="24"/>
                <w:lang w:val="x-none"/>
              </w:rPr>
            </w:pPr>
          </w:p>
        </w:tc>
        <w:tc>
          <w:tcPr>
            <w:tcW w:w="2835" w:type="dxa"/>
          </w:tcPr>
          <w:p w14:paraId="05051BC1" w14:textId="77777777" w:rsidR="00532D57" w:rsidRPr="004444A2" w:rsidRDefault="00532D57" w:rsidP="00546CA2">
            <w:pPr>
              <w:rPr>
                <w:rFonts w:ascii="Arial" w:hAnsi="Arial" w:cs="Arial"/>
                <w:color w:val="000000" w:themeColor="text1"/>
                <w:sz w:val="24"/>
                <w:szCs w:val="24"/>
                <w:lang w:val="x-none"/>
              </w:rPr>
            </w:pPr>
          </w:p>
        </w:tc>
      </w:tr>
      <w:tr w:rsidR="00532D57" w:rsidRPr="004444A2" w14:paraId="1FF31A4A" w14:textId="77777777" w:rsidTr="00546CA2">
        <w:trPr>
          <w:trHeight w:val="231"/>
        </w:trPr>
        <w:tc>
          <w:tcPr>
            <w:tcW w:w="485" w:type="dxa"/>
            <w:shd w:val="clear" w:color="auto" w:fill="F2F2F2" w:themeFill="background1" w:themeFillShade="F2"/>
          </w:tcPr>
          <w:p w14:paraId="0074780D"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V.</w:t>
            </w:r>
          </w:p>
        </w:tc>
        <w:tc>
          <w:tcPr>
            <w:tcW w:w="4605" w:type="dxa"/>
            <w:shd w:val="clear" w:color="auto" w:fill="F2F2F2" w:themeFill="background1" w:themeFillShade="F2"/>
          </w:tcPr>
          <w:p w14:paraId="0F2E398E" w14:textId="77777777" w:rsidR="00532D57" w:rsidRPr="004444A2" w:rsidRDefault="00532D57" w:rsidP="00546CA2">
            <w:pPr>
              <w:jc w:val="both"/>
              <w:rPr>
                <w:rFonts w:ascii="Arial" w:hAnsi="Arial" w:cs="Arial"/>
                <w:color w:val="000000" w:themeColor="text1"/>
                <w:sz w:val="24"/>
                <w:szCs w:val="24"/>
                <w:lang w:val="x-none"/>
              </w:rPr>
            </w:pPr>
            <w:r w:rsidRPr="004444A2">
              <w:rPr>
                <w:rFonts w:ascii="Arial" w:hAnsi="Arial" w:cs="Arial"/>
                <w:color w:val="000000" w:themeColor="text1"/>
                <w:sz w:val="24"/>
                <w:szCs w:val="24"/>
              </w:rPr>
              <w:t xml:space="preserve">Vykdant sutartį pasitelksiu šiuos specialistus, kuriuos </w:t>
            </w:r>
            <w:r w:rsidRPr="004444A2">
              <w:rPr>
                <w:rFonts w:ascii="Arial" w:hAnsi="Arial" w:cs="Arial"/>
                <w:b/>
                <w:bCs/>
                <w:color w:val="000000" w:themeColor="text1"/>
                <w:sz w:val="24"/>
                <w:szCs w:val="24"/>
              </w:rPr>
              <w:t>ketinu įdarbinti</w:t>
            </w:r>
            <w:r w:rsidRPr="004444A2">
              <w:rPr>
                <w:rFonts w:ascii="Arial" w:hAnsi="Arial" w:cs="Arial"/>
                <w:color w:val="000000" w:themeColor="text1"/>
                <w:sz w:val="24"/>
                <w:szCs w:val="24"/>
              </w:rPr>
              <w:t xml:space="preserve"> (toliau – Kvazisubrangovai/ kvazisubtiekėjai/ kvazisubteikėjai)</w:t>
            </w:r>
          </w:p>
        </w:tc>
        <w:tc>
          <w:tcPr>
            <w:tcW w:w="2702" w:type="dxa"/>
            <w:shd w:val="clear" w:color="auto" w:fill="F2F2F2" w:themeFill="background1" w:themeFillShade="F2"/>
          </w:tcPr>
          <w:p w14:paraId="7B62C437"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lang w:val="x-none"/>
              </w:rPr>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tcPr>
          <w:p w14:paraId="170E7033"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______</w:t>
            </w:r>
          </w:p>
        </w:tc>
      </w:tr>
      <w:tr w:rsidR="00532D57" w:rsidRPr="004444A2" w14:paraId="1E60DF1B" w14:textId="77777777" w:rsidTr="00546CA2">
        <w:trPr>
          <w:trHeight w:val="231"/>
        </w:trPr>
        <w:tc>
          <w:tcPr>
            <w:tcW w:w="485" w:type="dxa"/>
          </w:tcPr>
          <w:p w14:paraId="4C44407B"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716A7FFA"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vardą ir pavardę]</w:t>
            </w:r>
          </w:p>
        </w:tc>
        <w:tc>
          <w:tcPr>
            <w:tcW w:w="2702" w:type="dxa"/>
          </w:tcPr>
          <w:p w14:paraId="1DBC9D19"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tcPr>
          <w:p w14:paraId="67E3848C"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r>
      <w:tr w:rsidR="00532D57" w:rsidRPr="004444A2" w14:paraId="7C735BBE" w14:textId="77777777" w:rsidTr="00546CA2">
        <w:trPr>
          <w:trHeight w:val="231"/>
        </w:trPr>
        <w:tc>
          <w:tcPr>
            <w:tcW w:w="485" w:type="dxa"/>
          </w:tcPr>
          <w:p w14:paraId="055BC609"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2CC8F5BA"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tcPr>
          <w:p w14:paraId="3487ABB9" w14:textId="77777777" w:rsidR="00532D57" w:rsidRPr="004444A2" w:rsidRDefault="00532D57" w:rsidP="00546CA2">
            <w:pPr>
              <w:rPr>
                <w:rFonts w:ascii="Arial" w:hAnsi="Arial" w:cs="Arial"/>
                <w:color w:val="000000" w:themeColor="text1"/>
                <w:sz w:val="24"/>
                <w:szCs w:val="24"/>
                <w:lang w:val="x-none"/>
              </w:rPr>
            </w:pPr>
          </w:p>
        </w:tc>
        <w:tc>
          <w:tcPr>
            <w:tcW w:w="2835" w:type="dxa"/>
          </w:tcPr>
          <w:p w14:paraId="53D3B92A" w14:textId="77777777" w:rsidR="00532D57" w:rsidRPr="004444A2" w:rsidRDefault="00532D57" w:rsidP="00546CA2">
            <w:pPr>
              <w:rPr>
                <w:rFonts w:ascii="Arial" w:hAnsi="Arial" w:cs="Arial"/>
                <w:color w:val="000000" w:themeColor="text1"/>
                <w:sz w:val="24"/>
                <w:szCs w:val="24"/>
                <w:lang w:val="x-none"/>
              </w:rPr>
            </w:pPr>
          </w:p>
        </w:tc>
      </w:tr>
    </w:tbl>
    <w:p w14:paraId="70937FE8" w14:textId="77777777" w:rsidR="00532D57" w:rsidRPr="004444A2" w:rsidRDefault="00532D57" w:rsidP="00532D57">
      <w:pPr>
        <w:spacing w:after="0" w:line="240" w:lineRule="auto"/>
        <w:jc w:val="both"/>
        <w:rPr>
          <w:rFonts w:ascii="Arial" w:hAnsi="Arial" w:cs="Arial"/>
          <w:color w:val="000000" w:themeColor="text1"/>
          <w:sz w:val="24"/>
          <w:szCs w:val="24"/>
          <w:lang w:val="x-none"/>
        </w:rPr>
      </w:pPr>
    </w:p>
    <w:p w14:paraId="659ED918" w14:textId="77777777" w:rsidR="00532D57" w:rsidRPr="00E72518" w:rsidRDefault="00532D57" w:rsidP="00532D57">
      <w:pPr>
        <w:spacing w:after="0" w:line="240" w:lineRule="auto"/>
        <w:jc w:val="both"/>
        <w:rPr>
          <w:rFonts w:ascii="Arial" w:hAnsi="Arial" w:cs="Arial"/>
          <w:b/>
          <w:bCs/>
          <w:color w:val="000000" w:themeColor="text1"/>
          <w:sz w:val="20"/>
          <w:szCs w:val="20"/>
          <w:lang w:val="x-none"/>
        </w:rPr>
      </w:pPr>
      <w:r w:rsidRPr="00E72518">
        <w:rPr>
          <w:rFonts w:ascii="Arial" w:hAnsi="Arial" w:cs="Arial"/>
          <w:b/>
          <w:bCs/>
          <w:color w:val="000000" w:themeColor="text1"/>
          <w:sz w:val="20"/>
          <w:szCs w:val="20"/>
          <w:lang w:val="x-none"/>
        </w:rPr>
        <w:t>Pastabos:</w:t>
      </w:r>
    </w:p>
    <w:p w14:paraId="19FB6AA0" w14:textId="77777777" w:rsidR="00532D57" w:rsidRPr="00DF36FF" w:rsidRDefault="00532D57" w:rsidP="00532D57">
      <w:pPr>
        <w:spacing w:after="0" w:line="240" w:lineRule="auto"/>
        <w:jc w:val="both"/>
        <w:rPr>
          <w:rFonts w:ascii="Arial" w:hAnsi="Arial" w:cs="Arial"/>
          <w:i/>
          <w:color w:val="000000" w:themeColor="text1"/>
          <w:sz w:val="22"/>
          <w:szCs w:val="22"/>
        </w:rPr>
      </w:pPr>
      <w:r w:rsidRPr="00DF36FF">
        <w:rPr>
          <w:rFonts w:ascii="Arial" w:hAnsi="Arial" w:cs="Arial"/>
          <w:bCs/>
          <w:i/>
          <w:color w:val="000000" w:themeColor="text1"/>
          <w:sz w:val="22"/>
          <w:szCs w:val="22"/>
        </w:rPr>
        <w:t>Vadovaujantis Tiekėjo kvalifikacijos reikalavimų nustatymo metodika, patvirtinta</w:t>
      </w:r>
      <w:r w:rsidRPr="00DF36FF">
        <w:rPr>
          <w:rFonts w:ascii="Arial" w:hAnsi="Arial" w:cs="Arial"/>
          <w:b/>
          <w:bCs/>
          <w:i/>
          <w:color w:val="000000" w:themeColor="text1"/>
          <w:sz w:val="22"/>
          <w:szCs w:val="22"/>
        </w:rPr>
        <w:t xml:space="preserve"> </w:t>
      </w:r>
      <w:r w:rsidRPr="00DF36FF">
        <w:rPr>
          <w:rFonts w:ascii="Arial" w:hAnsi="Arial" w:cs="Arial"/>
          <w:i/>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4444A2" w:rsidRDefault="00532D57" w:rsidP="00532D57">
      <w:pPr>
        <w:spacing w:after="0" w:line="240" w:lineRule="auto"/>
        <w:jc w:val="both"/>
        <w:rPr>
          <w:rFonts w:ascii="Arial" w:hAnsi="Arial" w:cs="Arial"/>
          <w:color w:val="000000" w:themeColor="text1"/>
          <w:sz w:val="20"/>
          <w:szCs w:val="20"/>
        </w:rPr>
      </w:pPr>
    </w:p>
    <w:tbl>
      <w:tblPr>
        <w:tblW w:w="10740" w:type="dxa"/>
        <w:tblLayout w:type="fixed"/>
        <w:tblLook w:val="04A0" w:firstRow="1" w:lastRow="0" w:firstColumn="1" w:lastColumn="0" w:noHBand="0" w:noVBand="1"/>
      </w:tblPr>
      <w:tblGrid>
        <w:gridCol w:w="762"/>
        <w:gridCol w:w="5762"/>
        <w:gridCol w:w="1306"/>
        <w:gridCol w:w="2910"/>
      </w:tblGrid>
      <w:tr w:rsidR="00DF36FF" w14:paraId="45255111" w14:textId="77777777" w:rsidTr="00DF36FF">
        <w:trPr>
          <w:trHeight w:val="29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34F8BD8" w14:textId="77777777" w:rsidR="00DF36FF" w:rsidRDefault="00DF36FF">
            <w:pPr>
              <w:pStyle w:val="Betarp"/>
              <w:spacing w:line="276" w:lineRule="auto"/>
              <w:ind w:left="32"/>
              <w:jc w:val="center"/>
              <w:rPr>
                <w:rFonts w:ascii="Arial" w:hAnsi="Arial" w:cs="Arial"/>
                <w:sz w:val="22"/>
                <w:szCs w:val="22"/>
              </w:rPr>
            </w:pPr>
            <w:r>
              <w:rPr>
                <w:rFonts w:ascii="Arial" w:eastAsia="Arial" w:hAnsi="Arial" w:cs="Arial"/>
                <w:b/>
                <w:bCs/>
                <w:sz w:val="22"/>
                <w:szCs w:val="22"/>
              </w:rPr>
              <w:t>Eil. Nr.</w:t>
            </w:r>
          </w:p>
        </w:tc>
        <w:tc>
          <w:tcPr>
            <w:tcW w:w="57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DB4BA9B" w14:textId="77777777" w:rsidR="00DF36FF" w:rsidRDefault="00DF36FF">
            <w:pPr>
              <w:pStyle w:val="Betarp"/>
              <w:spacing w:line="276" w:lineRule="auto"/>
              <w:jc w:val="center"/>
              <w:rPr>
                <w:rFonts w:ascii="Arial" w:hAnsi="Arial" w:cs="Arial"/>
                <w:sz w:val="22"/>
                <w:szCs w:val="22"/>
              </w:rPr>
            </w:pPr>
            <w:r>
              <w:rPr>
                <w:rFonts w:ascii="Arial" w:eastAsia="Arial" w:hAnsi="Arial" w:cs="Arial"/>
                <w:b/>
                <w:bCs/>
                <w:sz w:val="22"/>
                <w:szCs w:val="22"/>
              </w:rPr>
              <w:t>Tiekėjo pašalinimo pagrindai</w:t>
            </w:r>
          </w:p>
        </w:tc>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9679DAF" w14:textId="77777777" w:rsidR="00DF36FF" w:rsidRDefault="00DF36FF">
            <w:pPr>
              <w:pStyle w:val="Betarp"/>
              <w:spacing w:line="276" w:lineRule="auto"/>
              <w:jc w:val="center"/>
              <w:rPr>
                <w:rFonts w:ascii="Arial" w:hAnsi="Arial" w:cs="Arial"/>
                <w:sz w:val="22"/>
                <w:szCs w:val="22"/>
              </w:rPr>
            </w:pPr>
            <w:r>
              <w:rPr>
                <w:rFonts w:ascii="Arial" w:eastAsia="Arial" w:hAnsi="Arial" w:cs="Arial"/>
                <w:b/>
                <w:bCs/>
                <w:sz w:val="22"/>
                <w:szCs w:val="22"/>
              </w:rPr>
              <w:t xml:space="preserve">VPĮ straipsnis,  dalis, punktas </w:t>
            </w:r>
          </w:p>
        </w:tc>
        <w:tc>
          <w:tcPr>
            <w:tcW w:w="2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7190017" w14:textId="77777777" w:rsidR="00DF36FF" w:rsidRDefault="00DF36FF">
            <w:pPr>
              <w:pStyle w:val="Betarp"/>
              <w:spacing w:line="276" w:lineRule="auto"/>
              <w:jc w:val="center"/>
              <w:rPr>
                <w:rFonts w:ascii="Arial" w:hAnsi="Arial" w:cs="Arial"/>
                <w:sz w:val="22"/>
                <w:szCs w:val="22"/>
              </w:rPr>
            </w:pPr>
            <w:r>
              <w:rPr>
                <w:rFonts w:ascii="Arial" w:eastAsia="Arial" w:hAnsi="Arial" w:cs="Arial"/>
                <w:b/>
                <w:bCs/>
                <w:sz w:val="22"/>
                <w:szCs w:val="22"/>
              </w:rPr>
              <w:t>Pašalinimo pagrindų nebuvimą įrodantys dokumentai</w:t>
            </w:r>
          </w:p>
        </w:tc>
      </w:tr>
      <w:tr w:rsidR="00DF36FF" w14:paraId="7C8D2D05" w14:textId="77777777" w:rsidTr="00DF36FF">
        <w:trPr>
          <w:trHeight w:val="290"/>
        </w:trPr>
        <w:tc>
          <w:tcPr>
            <w:tcW w:w="107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A3C36E"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tc>
      </w:tr>
      <w:tr w:rsidR="00DF36FF" w14:paraId="73DE138A" w14:textId="77777777" w:rsidTr="00DF36FF">
        <w:trPr>
          <w:trHeight w:val="29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0525C2" w14:textId="77777777" w:rsidR="00DF36FF" w:rsidRDefault="00DF36FF" w:rsidP="00DF36FF">
            <w:pPr>
              <w:pStyle w:val="Betarp"/>
              <w:numPr>
                <w:ilvl w:val="0"/>
                <w:numId w:val="17"/>
              </w:numPr>
              <w:spacing w:line="276" w:lineRule="auto"/>
              <w:rPr>
                <w:rFonts w:ascii="Arial" w:eastAsia="Arial" w:hAnsi="Arial" w:cs="Arial"/>
                <w:b/>
                <w:bCs/>
                <w:sz w:val="22"/>
                <w:szCs w:val="22"/>
              </w:rPr>
            </w:pPr>
            <w:r>
              <w:rPr>
                <w:rFonts w:ascii="Arial" w:eastAsia="Arial" w:hAnsi="Arial" w:cs="Arial"/>
                <w:b/>
                <w:bCs/>
                <w:sz w:val="22"/>
                <w:szCs w:val="22"/>
              </w:rPr>
              <w:t xml:space="preserve"> </w:t>
            </w:r>
          </w:p>
        </w:tc>
        <w:tc>
          <w:tcPr>
            <w:tcW w:w="5763" w:type="dxa"/>
            <w:tcBorders>
              <w:top w:val="nil"/>
              <w:left w:val="single" w:sz="8" w:space="0" w:color="000000" w:themeColor="text1"/>
              <w:bottom w:val="single" w:sz="8" w:space="0" w:color="000000" w:themeColor="text1"/>
              <w:right w:val="single" w:sz="8" w:space="0" w:color="000000" w:themeColor="text1"/>
            </w:tcBorders>
            <w:hideMark/>
          </w:tcPr>
          <w:p w14:paraId="13865095"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Tiekėjas yra neatlikęs jam paskirtos baudžiamojo poveikio priemonės – uždraudimo </w:t>
            </w:r>
            <w:r>
              <w:rPr>
                <w:rFonts w:ascii="Arial" w:eastAsia="Arial" w:hAnsi="Arial" w:cs="Arial"/>
                <w:sz w:val="22"/>
                <w:szCs w:val="22"/>
                <w:u w:val="single"/>
              </w:rPr>
              <w:t>juridiniam asmeniui</w:t>
            </w:r>
            <w:r>
              <w:rPr>
                <w:rFonts w:ascii="Arial" w:eastAsia="Arial" w:hAnsi="Arial" w:cs="Arial"/>
                <w:sz w:val="22"/>
                <w:szCs w:val="22"/>
              </w:rPr>
              <w:t xml:space="preserve"> dalyvauti viešuosiuose pirkimuose.</w:t>
            </w:r>
          </w:p>
          <w:p w14:paraId="22CE1416"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56E54D0F"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Pastaba:</w:t>
            </w:r>
          </w:p>
          <w:p w14:paraId="35CA13B6" w14:textId="77777777" w:rsidR="00DF36FF" w:rsidRDefault="00DF36FF" w:rsidP="00DF36FF">
            <w:pPr>
              <w:pStyle w:val="Betarp"/>
              <w:numPr>
                <w:ilvl w:val="0"/>
                <w:numId w:val="18"/>
              </w:numPr>
              <w:spacing w:line="276" w:lineRule="auto"/>
              <w:jc w:val="both"/>
              <w:rPr>
                <w:rFonts w:ascii="Arial" w:eastAsia="Arial" w:hAnsi="Arial" w:cs="Arial"/>
                <w:sz w:val="22"/>
                <w:szCs w:val="22"/>
              </w:rPr>
            </w:pPr>
            <w:r>
              <w:rPr>
                <w:rFonts w:ascii="Arial" w:eastAsia="Arial" w:hAnsi="Arial" w:cs="Arial"/>
                <w:sz w:val="22"/>
                <w:szCs w:val="22"/>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24631019" w14:textId="77777777" w:rsidR="00DF36FF" w:rsidRDefault="00DF36FF" w:rsidP="00DF36FF">
            <w:pPr>
              <w:pStyle w:val="Betarp"/>
              <w:numPr>
                <w:ilvl w:val="0"/>
                <w:numId w:val="18"/>
              </w:numPr>
              <w:spacing w:line="276" w:lineRule="auto"/>
              <w:jc w:val="both"/>
              <w:rPr>
                <w:rFonts w:ascii="Arial" w:eastAsia="Arial" w:hAnsi="Arial" w:cs="Arial"/>
                <w:sz w:val="22"/>
                <w:szCs w:val="22"/>
              </w:rPr>
            </w:pPr>
            <w:r>
              <w:rPr>
                <w:rFonts w:ascii="Arial" w:eastAsia="Arial" w:hAnsi="Arial" w:cs="Arial"/>
                <w:sz w:val="22"/>
                <w:szCs w:val="22"/>
              </w:rPr>
              <w:lastRenderedPageBreak/>
              <w:t>Ūkio subjektai, kurių pajėgumais tiekėjas remiasi, dėl šio pašalinimo pagrindo – tikrinami  (žr. VPĮ 49 str. 4 d.);</w:t>
            </w:r>
          </w:p>
          <w:p w14:paraId="076D66E7" w14:textId="77777777" w:rsidR="00DF36FF" w:rsidRDefault="00DF36FF" w:rsidP="00DF36FF">
            <w:pPr>
              <w:pStyle w:val="Betarp"/>
              <w:numPr>
                <w:ilvl w:val="0"/>
                <w:numId w:val="18"/>
              </w:numPr>
              <w:spacing w:line="276" w:lineRule="auto"/>
              <w:jc w:val="both"/>
              <w:rPr>
                <w:rFonts w:ascii="Arial" w:eastAsia="Arial" w:hAnsi="Arial" w:cs="Arial"/>
                <w:sz w:val="22"/>
                <w:szCs w:val="22"/>
              </w:rPr>
            </w:pPr>
            <w:r>
              <w:rPr>
                <w:rFonts w:ascii="Arial" w:eastAsia="Arial" w:hAnsi="Arial" w:cs="Arial"/>
                <w:sz w:val="22"/>
                <w:szCs w:val="22"/>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0B115AE7"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tc>
        <w:tc>
          <w:tcPr>
            <w:tcW w:w="1306" w:type="dxa"/>
            <w:tcBorders>
              <w:top w:val="nil"/>
              <w:left w:val="single" w:sz="8" w:space="0" w:color="000000" w:themeColor="text1"/>
              <w:bottom w:val="single" w:sz="8" w:space="0" w:color="000000" w:themeColor="text1"/>
              <w:right w:val="single" w:sz="8" w:space="0" w:color="000000" w:themeColor="text1"/>
            </w:tcBorders>
            <w:hideMark/>
          </w:tcPr>
          <w:p w14:paraId="33D8FF20" w14:textId="77777777" w:rsidR="00DF36FF" w:rsidRDefault="00DF36FF">
            <w:pPr>
              <w:pStyle w:val="Betarp"/>
              <w:spacing w:line="276" w:lineRule="auto"/>
              <w:jc w:val="both"/>
              <w:rPr>
                <w:rFonts w:ascii="Arial" w:hAnsi="Arial" w:cs="Arial"/>
                <w:sz w:val="22"/>
                <w:szCs w:val="22"/>
              </w:rPr>
            </w:pPr>
            <w:r>
              <w:rPr>
                <w:rFonts w:ascii="Arial" w:eastAsia="Arial" w:hAnsi="Arial" w:cs="Arial"/>
                <w:b/>
                <w:bCs/>
                <w:sz w:val="22"/>
                <w:szCs w:val="22"/>
              </w:rPr>
              <w:lastRenderedPageBreak/>
              <w:t>VPĮ 46 straipsnio 2¹ dalis</w:t>
            </w:r>
          </w:p>
          <w:p w14:paraId="26C032BD" w14:textId="77777777" w:rsidR="00DF36FF" w:rsidRDefault="00DF36FF">
            <w:pPr>
              <w:pStyle w:val="Betarp"/>
              <w:spacing w:line="276" w:lineRule="auto"/>
              <w:jc w:val="both"/>
              <w:rPr>
                <w:rFonts w:ascii="Arial" w:hAnsi="Arial" w:cs="Arial"/>
                <w:sz w:val="22"/>
                <w:szCs w:val="22"/>
              </w:rPr>
            </w:pPr>
            <w:r>
              <w:rPr>
                <w:rFonts w:ascii="Arial" w:eastAsia="Arial" w:hAnsi="Arial" w:cs="Arial"/>
                <w:b/>
                <w:bCs/>
                <w:sz w:val="22"/>
                <w:szCs w:val="22"/>
              </w:rPr>
              <w:t xml:space="preserve"> </w:t>
            </w:r>
          </w:p>
          <w:p w14:paraId="36673468" w14:textId="77777777" w:rsidR="00DF36FF" w:rsidRDefault="00DF36FF">
            <w:pPr>
              <w:pStyle w:val="Betarp"/>
              <w:spacing w:line="276" w:lineRule="auto"/>
              <w:jc w:val="both"/>
              <w:rPr>
                <w:rFonts w:ascii="Arial" w:hAnsi="Arial" w:cs="Arial"/>
                <w:sz w:val="22"/>
                <w:szCs w:val="22"/>
              </w:rPr>
            </w:pPr>
            <w:r>
              <w:rPr>
                <w:rFonts w:ascii="Arial" w:eastAsia="Arial" w:hAnsi="Arial" w:cs="Arial"/>
                <w:b/>
                <w:bCs/>
                <w:sz w:val="22"/>
                <w:szCs w:val="22"/>
              </w:rPr>
              <w:t xml:space="preserve"> </w:t>
            </w:r>
          </w:p>
        </w:tc>
        <w:tc>
          <w:tcPr>
            <w:tcW w:w="2910" w:type="dxa"/>
            <w:tcBorders>
              <w:top w:val="nil"/>
              <w:left w:val="single" w:sz="8" w:space="0" w:color="000000" w:themeColor="text1"/>
              <w:bottom w:val="single" w:sz="8" w:space="0" w:color="000000" w:themeColor="text1"/>
              <w:right w:val="single" w:sz="8" w:space="0" w:color="000000" w:themeColor="text1"/>
            </w:tcBorders>
          </w:tcPr>
          <w:p w14:paraId="30525904"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Iš Lietuvoje įsteigtų subjektų įrodančių </w:t>
            </w:r>
            <w:r>
              <w:rPr>
                <w:rFonts w:ascii="Arial" w:eastAsia="Arial" w:hAnsi="Arial" w:cs="Arial"/>
                <w:sz w:val="22"/>
                <w:szCs w:val="22"/>
                <w:u w:val="single"/>
              </w:rPr>
              <w:t>dokumentų</w:t>
            </w:r>
            <w:r>
              <w:rPr>
                <w:rFonts w:ascii="Arial" w:eastAsia="Arial" w:hAnsi="Arial" w:cs="Arial"/>
                <w:sz w:val="22"/>
                <w:szCs w:val="22"/>
              </w:rPr>
              <w:t xml:space="preserve"> nereikalaujama. </w:t>
            </w:r>
          </w:p>
          <w:p w14:paraId="622DC31F"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10A35FD8"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Užtenka tiekėjo patvirtinimo. </w:t>
            </w:r>
            <w:r>
              <w:rPr>
                <w:rFonts w:ascii="Arial" w:eastAsia="Arial" w:hAnsi="Arial" w:cs="Arial"/>
                <w:sz w:val="22"/>
                <w:szCs w:val="22"/>
                <w:u w:val="single"/>
              </w:rPr>
              <w:t>Tiekėjas turi nurodyti</w:t>
            </w:r>
            <w:r>
              <w:rPr>
                <w:rFonts w:ascii="Arial" w:eastAsia="Arial" w:hAnsi="Arial" w:cs="Arial"/>
                <w:sz w:val="22"/>
                <w:szCs w:val="22"/>
              </w:rPr>
              <w:t xml:space="preserve"> (</w:t>
            </w:r>
            <w:r>
              <w:rPr>
                <w:rFonts w:ascii="Arial" w:eastAsia="Arial" w:hAnsi="Arial" w:cs="Arial"/>
                <w:sz w:val="22"/>
                <w:szCs w:val="22"/>
                <w:u w:val="single"/>
              </w:rPr>
              <w:t>patvirtinti</w:t>
            </w:r>
            <w:r>
              <w:rPr>
                <w:rFonts w:ascii="Arial" w:eastAsia="Arial" w:hAnsi="Arial" w:cs="Arial"/>
                <w:sz w:val="22"/>
                <w:szCs w:val="22"/>
              </w:rPr>
              <w:t>):</w:t>
            </w:r>
          </w:p>
          <w:p w14:paraId="66A0A44E"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3BCC1F13"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Ar ekonominės veiklos vykdytojui yra taikoma sąlyga, kad jis neatlikęs jam paskirtos baudžiamojo </w:t>
            </w:r>
            <w:r>
              <w:rPr>
                <w:rFonts w:ascii="Arial" w:eastAsia="Arial" w:hAnsi="Arial" w:cs="Arial"/>
                <w:sz w:val="22"/>
                <w:szCs w:val="22"/>
              </w:rPr>
              <w:lastRenderedPageBreak/>
              <w:t>poveikio priemonės – uždraudimo juridiniam asmeniui dalyvauti viešuosiuose pirkimuose:</w:t>
            </w:r>
          </w:p>
          <w:p w14:paraId="20D0F478"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0B3F6DE6" w14:textId="03D693D2" w:rsidR="00DF36FF" w:rsidRPr="00DF36FF" w:rsidRDefault="00DF36FF">
            <w:pPr>
              <w:pStyle w:val="Betarp"/>
              <w:spacing w:line="276" w:lineRule="auto"/>
              <w:jc w:val="both"/>
              <w:rPr>
                <w:rFonts w:ascii="Arial" w:hAnsi="Arial" w:cs="Arial"/>
                <w:b/>
                <w:bCs/>
                <w:sz w:val="22"/>
                <w:szCs w:val="22"/>
              </w:rPr>
            </w:pPr>
            <w:r w:rsidRPr="00DF36FF">
              <w:rPr>
                <w:rFonts w:ascii="Arial" w:eastAsia="Arial" w:hAnsi="Arial" w:cs="Arial"/>
                <w:b/>
                <w:bCs/>
                <w:sz w:val="22"/>
                <w:szCs w:val="22"/>
              </w:rPr>
              <w:t xml:space="preserve">□    Taip </w:t>
            </w:r>
          </w:p>
          <w:p w14:paraId="1B67BCEA" w14:textId="158780C4" w:rsidR="00DF36FF" w:rsidRDefault="00DF36FF">
            <w:pPr>
              <w:pStyle w:val="Betarp"/>
              <w:spacing w:line="276" w:lineRule="auto"/>
              <w:jc w:val="both"/>
              <w:rPr>
                <w:rFonts w:ascii="Arial" w:hAnsi="Arial" w:cs="Arial"/>
                <w:sz w:val="22"/>
                <w:szCs w:val="22"/>
              </w:rPr>
            </w:pPr>
            <w:r w:rsidRPr="00DF36FF">
              <w:rPr>
                <w:rFonts w:ascii="Arial" w:eastAsia="Arial" w:hAnsi="Arial" w:cs="Arial"/>
                <w:b/>
                <w:bCs/>
                <w:sz w:val="22"/>
                <w:szCs w:val="22"/>
              </w:rPr>
              <w:t>□ Ne</w:t>
            </w:r>
            <w:r>
              <w:rPr>
                <w:rFonts w:ascii="Arial" w:eastAsia="Arial" w:hAnsi="Arial" w:cs="Arial"/>
                <w:sz w:val="22"/>
                <w:szCs w:val="22"/>
              </w:rPr>
              <w:t xml:space="preserve"> (jei tiekėjui šis reikalavimas (pašalinimo pagrindas) yra netaikomas, tiekėjai žymi „Ne“)</w:t>
            </w:r>
          </w:p>
          <w:p w14:paraId="75C724DC" w14:textId="77777777" w:rsidR="00DF36FF" w:rsidRDefault="00DF36FF">
            <w:pPr>
              <w:pStyle w:val="Betarp"/>
              <w:spacing w:line="276" w:lineRule="auto"/>
              <w:jc w:val="both"/>
              <w:rPr>
                <w:rFonts w:ascii="Arial" w:eastAsia="Arial" w:hAnsi="Arial" w:cs="Arial"/>
                <w:sz w:val="22"/>
                <w:szCs w:val="22"/>
              </w:rPr>
            </w:pPr>
          </w:p>
        </w:tc>
      </w:tr>
    </w:tbl>
    <w:p w14:paraId="0B88DA62" w14:textId="77777777" w:rsidR="00DF36FF" w:rsidRDefault="00DF36FF" w:rsidP="00532D57">
      <w:pPr>
        <w:spacing w:after="0" w:line="240" w:lineRule="auto"/>
        <w:jc w:val="both"/>
        <w:rPr>
          <w:rFonts w:ascii="Arial" w:hAnsi="Arial" w:cs="Arial"/>
          <w:b/>
          <w:bCs/>
          <w:color w:val="000000" w:themeColor="text1"/>
          <w:sz w:val="24"/>
          <w:szCs w:val="24"/>
        </w:rPr>
      </w:pPr>
    </w:p>
    <w:p w14:paraId="075EE3FC" w14:textId="7C52B223" w:rsidR="00532D57" w:rsidRPr="004444A2" w:rsidRDefault="00532D57" w:rsidP="00532D57">
      <w:pPr>
        <w:spacing w:after="0" w:line="240" w:lineRule="auto"/>
        <w:jc w:val="both"/>
        <w:rPr>
          <w:rFonts w:ascii="Arial" w:hAnsi="Arial" w:cs="Arial"/>
          <w:b/>
          <w:bCs/>
          <w:color w:val="000000" w:themeColor="text1"/>
          <w:sz w:val="24"/>
          <w:szCs w:val="24"/>
        </w:rPr>
      </w:pPr>
      <w:r w:rsidRPr="004444A2">
        <w:rPr>
          <w:rFonts w:ascii="Arial" w:hAnsi="Arial" w:cs="Arial"/>
          <w:b/>
          <w:bCs/>
          <w:color w:val="000000" w:themeColor="text1"/>
          <w:sz w:val="24"/>
          <w:szCs w:val="24"/>
        </w:rPr>
        <w:t>Šiuo pasiūlymu pažymime, kad:</w:t>
      </w:r>
    </w:p>
    <w:p w14:paraId="5E5CF849" w14:textId="77777777" w:rsidR="00532D57" w:rsidRPr="004444A2" w:rsidRDefault="00532D57" w:rsidP="00532D57">
      <w:pPr>
        <w:spacing w:after="0" w:line="240" w:lineRule="auto"/>
        <w:jc w:val="both"/>
        <w:rPr>
          <w:rFonts w:ascii="Arial" w:hAnsi="Arial" w:cs="Arial"/>
          <w:color w:val="000000" w:themeColor="text1"/>
          <w:sz w:val="24"/>
          <w:szCs w:val="24"/>
        </w:rPr>
      </w:pPr>
      <w:r w:rsidRPr="004444A2">
        <w:rPr>
          <w:rFonts w:ascii="Arial" w:hAnsi="Arial" w:cs="Arial"/>
          <w:color w:val="000000" w:themeColor="text1"/>
          <w:sz w:val="24"/>
          <w:szCs w:val="24"/>
        </w:rPr>
        <w:t>1. Sutinkame su visomis sąlygomis, nustatytomis:</w:t>
      </w:r>
    </w:p>
    <w:p w14:paraId="2FADFC23" w14:textId="77777777" w:rsidR="00532D57" w:rsidRPr="004444A2" w:rsidRDefault="00532D57" w:rsidP="00532D57">
      <w:pPr>
        <w:spacing w:after="0" w:line="240" w:lineRule="auto"/>
        <w:ind w:firstLine="567"/>
        <w:jc w:val="both"/>
        <w:rPr>
          <w:rFonts w:ascii="Arial" w:hAnsi="Arial" w:cs="Arial"/>
          <w:color w:val="000000" w:themeColor="text1"/>
          <w:sz w:val="24"/>
          <w:szCs w:val="24"/>
        </w:rPr>
      </w:pPr>
      <w:r w:rsidRPr="004444A2">
        <w:rPr>
          <w:rFonts w:ascii="Arial" w:hAnsi="Arial" w:cs="Arial"/>
          <w:color w:val="000000" w:themeColor="text1"/>
          <w:sz w:val="24"/>
          <w:szCs w:val="24"/>
        </w:rPr>
        <w:t>(i) skelbime apie Pirkimą, paskelbtame CVP IS;</w:t>
      </w:r>
    </w:p>
    <w:p w14:paraId="40AE889B" w14:textId="77777777" w:rsidR="00532D57" w:rsidRPr="004444A2" w:rsidRDefault="00532D57" w:rsidP="00532D57">
      <w:pPr>
        <w:spacing w:after="0" w:line="240" w:lineRule="auto"/>
        <w:ind w:firstLine="567"/>
        <w:jc w:val="both"/>
        <w:rPr>
          <w:rFonts w:ascii="Arial" w:hAnsi="Arial" w:cs="Arial"/>
          <w:color w:val="000000" w:themeColor="text1"/>
          <w:sz w:val="24"/>
          <w:szCs w:val="24"/>
        </w:rPr>
      </w:pPr>
      <w:r w:rsidRPr="004444A2">
        <w:rPr>
          <w:rFonts w:ascii="Arial" w:hAnsi="Arial" w:cs="Arial"/>
          <w:color w:val="000000" w:themeColor="text1"/>
          <w:sz w:val="24"/>
          <w:szCs w:val="24"/>
        </w:rPr>
        <w:t xml:space="preserve">(ii) Pirkimo sąlygose; </w:t>
      </w:r>
    </w:p>
    <w:p w14:paraId="02BB7D80" w14:textId="77777777" w:rsidR="00532D57" w:rsidRPr="004444A2" w:rsidRDefault="00532D57" w:rsidP="00532D57">
      <w:pPr>
        <w:spacing w:after="0" w:line="240" w:lineRule="auto"/>
        <w:ind w:firstLine="567"/>
        <w:jc w:val="both"/>
        <w:rPr>
          <w:rFonts w:ascii="Arial" w:hAnsi="Arial" w:cs="Arial"/>
          <w:color w:val="000000" w:themeColor="text1"/>
          <w:sz w:val="24"/>
          <w:szCs w:val="24"/>
        </w:rPr>
      </w:pPr>
      <w:r w:rsidRPr="004444A2">
        <w:rPr>
          <w:rFonts w:ascii="Arial" w:hAnsi="Arial" w:cs="Arial"/>
          <w:color w:val="000000" w:themeColor="text1"/>
          <w:sz w:val="24"/>
          <w:szCs w:val="24"/>
        </w:rPr>
        <w:t>(iii) kituose Pirkimo dokumentuose (jų paaiškinimuose, papildymuose).</w:t>
      </w:r>
    </w:p>
    <w:p w14:paraId="6DCA4D25"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 xml:space="preserve">2. Atitinkame visus Pirkimo dokumentuose keliamus reikalavimus ir teikiame duomenis bei kitus dokumentus pagal Pirkimo dokumentų reikalavimus. </w:t>
      </w:r>
    </w:p>
    <w:p w14:paraId="04FE86BF" w14:textId="77777777" w:rsidR="00532D57" w:rsidRPr="004444A2" w:rsidRDefault="00532D57" w:rsidP="00532D57">
      <w:pPr>
        <w:spacing w:after="0" w:line="240" w:lineRule="auto"/>
        <w:jc w:val="both"/>
        <w:rPr>
          <w:rFonts w:ascii="Arial" w:hAnsi="Arial" w:cs="Arial"/>
          <w:color w:val="000000" w:themeColor="text1"/>
          <w:spacing w:val="-4"/>
          <w:sz w:val="24"/>
          <w:szCs w:val="24"/>
        </w:rPr>
      </w:pPr>
      <w:r w:rsidRPr="004444A2">
        <w:rPr>
          <w:rFonts w:ascii="Arial" w:eastAsia="Calibri" w:hAnsi="Arial" w:cs="Arial"/>
          <w:color w:val="000000" w:themeColor="text1"/>
          <w:sz w:val="24"/>
          <w:szCs w:val="24"/>
        </w:rPr>
        <w:t xml:space="preserve">3. </w:t>
      </w:r>
      <w:r w:rsidRPr="004444A2">
        <w:rPr>
          <w:rFonts w:ascii="Arial" w:hAnsi="Arial" w:cs="Arial"/>
          <w:color w:val="000000" w:themeColor="text1"/>
          <w:spacing w:val="-4"/>
          <w:sz w:val="24"/>
          <w:szCs w:val="24"/>
        </w:rPr>
        <w:t xml:space="preserve">Pasirašydami CVP IS priemonėmis pateiktą pasiūlymą elektroniniu parašu, patvirtiname, kad </w:t>
      </w:r>
    </w:p>
    <w:p w14:paraId="338412FF" w14:textId="77777777" w:rsidR="00532D57" w:rsidRPr="004444A2" w:rsidRDefault="00532D57" w:rsidP="00532D57">
      <w:pPr>
        <w:spacing w:after="0" w:line="240" w:lineRule="auto"/>
        <w:jc w:val="both"/>
        <w:rPr>
          <w:rFonts w:ascii="Arial" w:hAnsi="Arial" w:cs="Arial"/>
          <w:color w:val="000000" w:themeColor="text1"/>
          <w:sz w:val="24"/>
          <w:szCs w:val="24"/>
        </w:rPr>
      </w:pPr>
      <w:r w:rsidRPr="004444A2">
        <w:rPr>
          <w:rFonts w:ascii="Arial" w:hAnsi="Arial" w:cs="Arial"/>
          <w:color w:val="000000" w:themeColor="text1"/>
          <w:spacing w:val="-4"/>
          <w:sz w:val="24"/>
          <w:szCs w:val="24"/>
        </w:rPr>
        <w:t>(i) dokumentų skaitmeninės</w:t>
      </w:r>
      <w:r w:rsidRPr="004444A2">
        <w:rPr>
          <w:rFonts w:ascii="Arial" w:hAnsi="Arial" w:cs="Arial"/>
          <w:color w:val="000000" w:themeColor="text1"/>
          <w:sz w:val="24"/>
          <w:szCs w:val="24"/>
        </w:rPr>
        <w:t xml:space="preserve"> kopijos ir elektroninėmis priemonėmis pateikti duomenys yra tikri;</w:t>
      </w:r>
    </w:p>
    <w:p w14:paraId="6CD990A8"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hAnsi="Arial" w:cs="Arial"/>
          <w:color w:val="000000" w:themeColor="text1"/>
          <w:sz w:val="24"/>
          <w:szCs w:val="24"/>
        </w:rPr>
        <w:t>(ii) siūloma Prekė visiškai atitinka PO Pirkimo dokumentuose nurodytus reikalavimus.</w:t>
      </w:r>
    </w:p>
    <w:p w14:paraId="718F7CEE" w14:textId="77777777" w:rsidR="00532D57" w:rsidRPr="004444A2" w:rsidRDefault="00532D57" w:rsidP="00532D57">
      <w:pPr>
        <w:pStyle w:val="Betarp"/>
        <w:tabs>
          <w:tab w:val="left" w:pos="993"/>
        </w:tabs>
        <w:contextualSpacing/>
        <w:jc w:val="both"/>
        <w:rPr>
          <w:rFonts w:ascii="Arial" w:hAnsi="Arial" w:cs="Arial"/>
          <w:color w:val="000000" w:themeColor="text1"/>
          <w:sz w:val="24"/>
          <w:szCs w:val="24"/>
        </w:rPr>
      </w:pPr>
    </w:p>
    <w:p w14:paraId="115D96BA" w14:textId="0EC5ADEB" w:rsidR="00532D57" w:rsidRPr="004444A2" w:rsidRDefault="00532D57" w:rsidP="0031479C">
      <w:pPr>
        <w:spacing w:after="0" w:line="240" w:lineRule="auto"/>
        <w:rPr>
          <w:rFonts w:ascii="Arial" w:hAnsi="Arial" w:cs="Arial"/>
          <w:b/>
          <w:bCs/>
          <w:color w:val="000000" w:themeColor="text1"/>
          <w:sz w:val="24"/>
          <w:szCs w:val="24"/>
          <w:u w:val="single"/>
        </w:rPr>
      </w:pPr>
      <w:r w:rsidRPr="004444A2">
        <w:rPr>
          <w:rFonts w:ascii="Arial" w:hAnsi="Arial" w:cs="Arial"/>
          <w:b/>
          <w:bCs/>
          <w:color w:val="000000" w:themeColor="text1"/>
          <w:sz w:val="24"/>
          <w:szCs w:val="24"/>
          <w:u w:val="single"/>
        </w:rPr>
        <w:t>VI. Mes siūlome ši</w:t>
      </w:r>
      <w:r w:rsidR="0072568F" w:rsidRPr="004444A2">
        <w:rPr>
          <w:rFonts w:ascii="Arial" w:hAnsi="Arial" w:cs="Arial"/>
          <w:b/>
          <w:bCs/>
          <w:color w:val="000000" w:themeColor="text1"/>
          <w:sz w:val="24"/>
          <w:szCs w:val="24"/>
          <w:u w:val="single"/>
        </w:rPr>
        <w:t>a</w:t>
      </w:r>
      <w:r w:rsidRPr="004444A2">
        <w:rPr>
          <w:rFonts w:ascii="Arial" w:hAnsi="Arial" w:cs="Arial"/>
          <w:b/>
          <w:bCs/>
          <w:color w:val="000000" w:themeColor="text1"/>
          <w:sz w:val="24"/>
          <w:szCs w:val="24"/>
          <w:u w:val="single"/>
        </w:rPr>
        <w:t xml:space="preserve">s prekes: </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68"/>
        <w:gridCol w:w="1105"/>
        <w:gridCol w:w="993"/>
        <w:gridCol w:w="1842"/>
        <w:gridCol w:w="1843"/>
      </w:tblGrid>
      <w:tr w:rsidR="00BD731D" w:rsidRPr="004444A2" w14:paraId="521B7BCB" w14:textId="5E6FB114" w:rsidTr="00DF36FF">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6C0D4D" w14:textId="77777777" w:rsidR="00BD731D" w:rsidRPr="004444A2" w:rsidRDefault="00BD731D" w:rsidP="00BD731D">
            <w:pPr>
              <w:spacing w:after="0" w:line="240" w:lineRule="auto"/>
              <w:jc w:val="center"/>
              <w:rPr>
                <w:rFonts w:ascii="Arial" w:hAnsi="Arial" w:cs="Arial"/>
                <w:b/>
                <w:i/>
                <w:iCs/>
                <w:color w:val="000000" w:themeColor="text1"/>
                <w:sz w:val="24"/>
                <w:szCs w:val="24"/>
              </w:rPr>
            </w:pPr>
            <w:r w:rsidRPr="004444A2">
              <w:rPr>
                <w:rFonts w:ascii="Arial" w:hAnsi="Arial" w:cs="Arial"/>
                <w:b/>
                <w:i/>
                <w:iCs/>
                <w:color w:val="000000" w:themeColor="text1"/>
                <w:sz w:val="24"/>
                <w:szCs w:val="24"/>
              </w:rPr>
              <w:t>Eil. Nr.</w:t>
            </w:r>
          </w:p>
        </w:tc>
        <w:tc>
          <w:tcPr>
            <w:tcW w:w="39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71180" w14:textId="77777777" w:rsidR="00BD731D" w:rsidRPr="004444A2" w:rsidRDefault="00BD731D" w:rsidP="00BD731D">
            <w:pPr>
              <w:spacing w:after="0" w:line="240" w:lineRule="auto"/>
              <w:jc w:val="center"/>
              <w:rPr>
                <w:rFonts w:ascii="Arial" w:hAnsi="Arial" w:cs="Arial"/>
                <w:b/>
                <w:i/>
                <w:iCs/>
                <w:color w:val="000000" w:themeColor="text1"/>
                <w:sz w:val="24"/>
                <w:szCs w:val="24"/>
              </w:rPr>
            </w:pPr>
            <w:r w:rsidRPr="004444A2">
              <w:rPr>
                <w:rFonts w:ascii="Arial" w:hAnsi="Arial" w:cs="Arial"/>
                <w:b/>
                <w:i/>
                <w:iCs/>
                <w:color w:val="000000" w:themeColor="text1"/>
                <w:sz w:val="24"/>
                <w:szCs w:val="24"/>
              </w:rPr>
              <w:t>Prekių aprašymas</w:t>
            </w:r>
          </w:p>
        </w:tc>
        <w:tc>
          <w:tcPr>
            <w:tcW w:w="11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771CC4" w14:textId="77777777" w:rsidR="00BD731D" w:rsidRPr="004444A2" w:rsidRDefault="00BD731D" w:rsidP="00BD731D">
            <w:pPr>
              <w:spacing w:after="0" w:line="240" w:lineRule="auto"/>
              <w:jc w:val="center"/>
              <w:rPr>
                <w:rFonts w:ascii="Arial" w:hAnsi="Arial" w:cs="Arial"/>
                <w:b/>
                <w:i/>
                <w:iCs/>
                <w:color w:val="000000" w:themeColor="text1"/>
                <w:sz w:val="24"/>
                <w:szCs w:val="24"/>
              </w:rPr>
            </w:pPr>
            <w:r w:rsidRPr="004444A2">
              <w:rPr>
                <w:rFonts w:ascii="Arial" w:hAnsi="Arial" w:cs="Arial"/>
                <w:b/>
                <w:i/>
                <w:iCs/>
                <w:color w:val="000000" w:themeColor="text1"/>
                <w:sz w:val="24"/>
                <w:szCs w:val="24"/>
              </w:rPr>
              <w:t>Mato vnt.</w:t>
            </w: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746B2" w14:textId="77777777" w:rsidR="00BD731D" w:rsidRPr="004444A2" w:rsidRDefault="00BD731D" w:rsidP="00BD731D">
            <w:pPr>
              <w:spacing w:after="0" w:line="240" w:lineRule="auto"/>
              <w:rPr>
                <w:rFonts w:ascii="Arial" w:hAnsi="Arial" w:cs="Arial"/>
                <w:b/>
                <w:i/>
                <w:iCs/>
                <w:color w:val="000000" w:themeColor="text1"/>
                <w:sz w:val="24"/>
                <w:szCs w:val="24"/>
              </w:rPr>
            </w:pPr>
            <w:r w:rsidRPr="004444A2">
              <w:rPr>
                <w:rFonts w:ascii="Arial" w:hAnsi="Arial" w:cs="Arial"/>
                <w:b/>
                <w:i/>
                <w:iCs/>
                <w:color w:val="000000" w:themeColor="text1"/>
                <w:sz w:val="24"/>
                <w:szCs w:val="24"/>
              </w:rPr>
              <w:t>Kiekis</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73C327D3" w14:textId="21910803" w:rsidR="00DF36FF" w:rsidRDefault="00DF36FF" w:rsidP="00BD731D">
            <w:pPr>
              <w:spacing w:after="0" w:line="240" w:lineRule="auto"/>
              <w:jc w:val="center"/>
              <w:rPr>
                <w:rFonts w:ascii="Arial" w:hAnsi="Arial" w:cs="Arial"/>
                <w:b/>
                <w:i/>
                <w:iCs/>
                <w:color w:val="000000" w:themeColor="text1"/>
                <w:sz w:val="24"/>
                <w:szCs w:val="24"/>
              </w:rPr>
            </w:pPr>
            <w:r>
              <w:rPr>
                <w:rFonts w:ascii="Arial" w:hAnsi="Arial" w:cs="Arial"/>
                <w:b/>
                <w:i/>
                <w:iCs/>
                <w:color w:val="000000" w:themeColor="text1"/>
                <w:sz w:val="24"/>
                <w:szCs w:val="24"/>
              </w:rPr>
              <w:t>Viso k</w:t>
            </w:r>
            <w:r w:rsidR="00BD731D" w:rsidRPr="004444A2">
              <w:rPr>
                <w:rFonts w:ascii="Arial" w:hAnsi="Arial" w:cs="Arial"/>
                <w:b/>
                <w:i/>
                <w:iCs/>
                <w:color w:val="000000" w:themeColor="text1"/>
                <w:sz w:val="24"/>
                <w:szCs w:val="24"/>
              </w:rPr>
              <w:t>aina</w:t>
            </w:r>
          </w:p>
          <w:p w14:paraId="1D7FFD0C" w14:textId="3452BE17" w:rsidR="00BD731D" w:rsidRPr="004444A2" w:rsidRDefault="00DF36FF" w:rsidP="00BD731D">
            <w:pPr>
              <w:spacing w:after="0" w:line="240" w:lineRule="auto"/>
              <w:jc w:val="center"/>
              <w:rPr>
                <w:rFonts w:ascii="Arial" w:hAnsi="Arial" w:cs="Arial"/>
                <w:b/>
                <w:i/>
                <w:iCs/>
                <w:color w:val="000000" w:themeColor="text1"/>
                <w:sz w:val="24"/>
                <w:szCs w:val="24"/>
              </w:rPr>
            </w:pPr>
            <w:r>
              <w:rPr>
                <w:rFonts w:ascii="Arial" w:hAnsi="Arial" w:cs="Arial"/>
                <w:b/>
                <w:i/>
                <w:iCs/>
                <w:color w:val="000000" w:themeColor="text1"/>
                <w:sz w:val="24"/>
                <w:szCs w:val="24"/>
              </w:rPr>
              <w:t>(</w:t>
            </w:r>
            <w:r w:rsidR="00BD731D" w:rsidRPr="004444A2">
              <w:rPr>
                <w:rFonts w:ascii="Arial" w:hAnsi="Arial" w:cs="Arial"/>
                <w:b/>
                <w:i/>
                <w:iCs/>
                <w:color w:val="000000" w:themeColor="text1"/>
                <w:sz w:val="24"/>
                <w:szCs w:val="24"/>
              </w:rPr>
              <w:t>E</w:t>
            </w:r>
            <w:r>
              <w:rPr>
                <w:rFonts w:ascii="Arial" w:hAnsi="Arial" w:cs="Arial"/>
                <w:b/>
                <w:i/>
                <w:iCs/>
                <w:color w:val="000000" w:themeColor="text1"/>
                <w:sz w:val="24"/>
                <w:szCs w:val="24"/>
              </w:rPr>
              <w:t>ur</w:t>
            </w:r>
            <w:r w:rsidR="00BD731D" w:rsidRPr="004444A2">
              <w:rPr>
                <w:rFonts w:ascii="Arial" w:hAnsi="Arial" w:cs="Arial"/>
                <w:b/>
                <w:i/>
                <w:iCs/>
                <w:color w:val="000000" w:themeColor="text1"/>
                <w:sz w:val="24"/>
                <w:szCs w:val="24"/>
              </w:rPr>
              <w:t xml:space="preserve"> be PVM</w:t>
            </w:r>
            <w:r>
              <w:rPr>
                <w:rFonts w:ascii="Arial" w:hAnsi="Arial" w:cs="Arial"/>
                <w:b/>
                <w:i/>
                <w:iCs/>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4F8B0F5A" w14:textId="2714B01E" w:rsidR="00DF36FF" w:rsidRDefault="00DF36FF" w:rsidP="00BD731D">
            <w:pPr>
              <w:spacing w:after="0" w:line="240" w:lineRule="auto"/>
              <w:jc w:val="center"/>
              <w:rPr>
                <w:rFonts w:ascii="Arial" w:hAnsi="Arial" w:cs="Arial"/>
                <w:b/>
                <w:i/>
                <w:iCs/>
                <w:color w:val="000000" w:themeColor="text1"/>
                <w:sz w:val="24"/>
                <w:szCs w:val="24"/>
              </w:rPr>
            </w:pPr>
            <w:r>
              <w:rPr>
                <w:rFonts w:ascii="Arial" w:hAnsi="Arial" w:cs="Arial"/>
                <w:b/>
                <w:i/>
                <w:iCs/>
                <w:color w:val="000000" w:themeColor="text1"/>
                <w:sz w:val="24"/>
                <w:szCs w:val="24"/>
              </w:rPr>
              <w:t>Viso k</w:t>
            </w:r>
            <w:r w:rsidR="00BD731D" w:rsidRPr="004444A2">
              <w:rPr>
                <w:rFonts w:ascii="Arial" w:hAnsi="Arial" w:cs="Arial"/>
                <w:b/>
                <w:i/>
                <w:iCs/>
                <w:color w:val="000000" w:themeColor="text1"/>
                <w:sz w:val="24"/>
                <w:szCs w:val="24"/>
              </w:rPr>
              <w:t>aina</w:t>
            </w:r>
          </w:p>
          <w:p w14:paraId="7DE93D7B" w14:textId="0488902E" w:rsidR="00BD731D" w:rsidRPr="004444A2" w:rsidRDefault="00DF36FF" w:rsidP="00BD731D">
            <w:pPr>
              <w:spacing w:after="0" w:line="240" w:lineRule="auto"/>
              <w:jc w:val="center"/>
              <w:rPr>
                <w:rFonts w:ascii="Arial" w:hAnsi="Arial" w:cs="Arial"/>
                <w:b/>
                <w:i/>
                <w:iCs/>
                <w:color w:val="000000" w:themeColor="text1"/>
                <w:sz w:val="24"/>
                <w:szCs w:val="24"/>
              </w:rPr>
            </w:pPr>
            <w:r>
              <w:rPr>
                <w:rFonts w:ascii="Arial" w:hAnsi="Arial" w:cs="Arial"/>
                <w:b/>
                <w:i/>
                <w:iCs/>
                <w:color w:val="000000" w:themeColor="text1"/>
                <w:sz w:val="24"/>
                <w:szCs w:val="24"/>
              </w:rPr>
              <w:t>(</w:t>
            </w:r>
            <w:r w:rsidR="00BD731D" w:rsidRPr="004444A2">
              <w:rPr>
                <w:rFonts w:ascii="Arial" w:hAnsi="Arial" w:cs="Arial"/>
                <w:b/>
                <w:i/>
                <w:iCs/>
                <w:color w:val="000000" w:themeColor="text1"/>
                <w:sz w:val="24"/>
                <w:szCs w:val="24"/>
              </w:rPr>
              <w:t>E</w:t>
            </w:r>
            <w:r>
              <w:rPr>
                <w:rFonts w:ascii="Arial" w:hAnsi="Arial" w:cs="Arial"/>
                <w:b/>
                <w:i/>
                <w:iCs/>
                <w:color w:val="000000" w:themeColor="text1"/>
                <w:sz w:val="24"/>
                <w:szCs w:val="24"/>
              </w:rPr>
              <w:t>ur</w:t>
            </w:r>
            <w:r w:rsidR="00BD731D" w:rsidRPr="004444A2">
              <w:rPr>
                <w:rFonts w:ascii="Arial" w:hAnsi="Arial" w:cs="Arial"/>
                <w:b/>
                <w:i/>
                <w:iCs/>
                <w:color w:val="000000" w:themeColor="text1"/>
                <w:sz w:val="24"/>
                <w:szCs w:val="24"/>
              </w:rPr>
              <w:t xml:space="preserve"> su PVM</w:t>
            </w:r>
            <w:r>
              <w:rPr>
                <w:rFonts w:ascii="Arial" w:hAnsi="Arial" w:cs="Arial"/>
                <w:b/>
                <w:i/>
                <w:iCs/>
                <w:color w:val="000000" w:themeColor="text1"/>
                <w:sz w:val="24"/>
                <w:szCs w:val="24"/>
              </w:rPr>
              <w:t>)</w:t>
            </w:r>
          </w:p>
        </w:tc>
      </w:tr>
      <w:tr w:rsidR="00BD731D" w:rsidRPr="004444A2" w14:paraId="06A4761E" w14:textId="22C89136" w:rsidTr="00DF36FF">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68EAB3" w14:textId="77777777" w:rsidR="00BD731D" w:rsidRPr="004444A2" w:rsidRDefault="00BD731D"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A</w:t>
            </w:r>
          </w:p>
        </w:tc>
        <w:tc>
          <w:tcPr>
            <w:tcW w:w="39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813C" w14:textId="77777777" w:rsidR="00BD731D" w:rsidRPr="004444A2" w:rsidRDefault="00BD731D"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B</w:t>
            </w:r>
          </w:p>
        </w:tc>
        <w:tc>
          <w:tcPr>
            <w:tcW w:w="11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6ABB15" w14:textId="77777777" w:rsidR="00BD731D" w:rsidRPr="004444A2" w:rsidRDefault="00BD731D"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C</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7D7D7" w14:textId="77777777" w:rsidR="00BD731D" w:rsidRPr="004444A2" w:rsidRDefault="00BD731D"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D</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02A53" w14:textId="77777777" w:rsidR="00BD731D" w:rsidRPr="004444A2" w:rsidRDefault="00BD731D"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14:paraId="03777686" w14:textId="77777777" w:rsidR="00BD731D" w:rsidRPr="004444A2" w:rsidRDefault="00BD731D" w:rsidP="00BD731D">
            <w:pPr>
              <w:spacing w:after="0" w:line="240" w:lineRule="auto"/>
              <w:jc w:val="center"/>
              <w:rPr>
                <w:rFonts w:ascii="Arial" w:hAnsi="Arial" w:cs="Arial"/>
                <w:bCs/>
                <w:color w:val="000000" w:themeColor="text1"/>
                <w:sz w:val="24"/>
                <w:szCs w:val="24"/>
              </w:rPr>
            </w:pPr>
          </w:p>
        </w:tc>
      </w:tr>
      <w:tr w:rsidR="00BD731D" w:rsidRPr="004444A2" w14:paraId="463A3727" w14:textId="13DABFD0" w:rsidTr="00DF36FF">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E5406B5" w14:textId="77777777" w:rsidR="00BD731D" w:rsidRPr="004444A2" w:rsidRDefault="00BD731D" w:rsidP="00BD731D">
            <w:pPr>
              <w:spacing w:after="0" w:line="240" w:lineRule="auto"/>
              <w:rPr>
                <w:rFonts w:ascii="Arial" w:hAnsi="Arial" w:cs="Arial"/>
                <w:bCs/>
                <w:color w:val="000000" w:themeColor="text1"/>
                <w:sz w:val="24"/>
                <w:szCs w:val="24"/>
              </w:rPr>
            </w:pPr>
            <w:r w:rsidRPr="004444A2">
              <w:rPr>
                <w:rFonts w:ascii="Arial" w:hAnsi="Arial" w:cs="Arial"/>
                <w:bCs/>
                <w:color w:val="000000" w:themeColor="text1"/>
                <w:sz w:val="24"/>
                <w:szCs w:val="24"/>
              </w:rPr>
              <w:t>1.</w:t>
            </w:r>
          </w:p>
        </w:tc>
        <w:tc>
          <w:tcPr>
            <w:tcW w:w="3968" w:type="dxa"/>
            <w:tcBorders>
              <w:top w:val="single" w:sz="4" w:space="0" w:color="auto"/>
              <w:left w:val="single" w:sz="4" w:space="0" w:color="auto"/>
              <w:bottom w:val="single" w:sz="4" w:space="0" w:color="auto"/>
              <w:right w:val="single" w:sz="4" w:space="0" w:color="auto"/>
            </w:tcBorders>
            <w:vAlign w:val="center"/>
          </w:tcPr>
          <w:p w14:paraId="2892353B" w14:textId="356B1CC8" w:rsidR="00BD731D" w:rsidRPr="004444A2" w:rsidRDefault="00223C0B" w:rsidP="00BD731D">
            <w:pPr>
              <w:spacing w:after="0" w:line="240" w:lineRule="auto"/>
              <w:jc w:val="both"/>
              <w:rPr>
                <w:rFonts w:ascii="Arial" w:hAnsi="Arial" w:cs="Arial"/>
                <w:bCs/>
                <w:color w:val="000000" w:themeColor="text1"/>
                <w:sz w:val="24"/>
                <w:szCs w:val="24"/>
              </w:rPr>
            </w:pPr>
            <w:r w:rsidRPr="004444A2">
              <w:rPr>
                <w:rFonts w:ascii="Arial" w:hAnsi="Arial" w:cs="Arial"/>
                <w:color w:val="000000"/>
                <w:sz w:val="24"/>
                <w:szCs w:val="24"/>
              </w:rPr>
              <w:t>SDC ugdymo priemonių Sendvario „Saulės“ mokyklai pirkimas</w:t>
            </w:r>
          </w:p>
        </w:tc>
        <w:tc>
          <w:tcPr>
            <w:tcW w:w="1105" w:type="dxa"/>
            <w:tcBorders>
              <w:top w:val="single" w:sz="4" w:space="0" w:color="auto"/>
              <w:left w:val="single" w:sz="4" w:space="0" w:color="auto"/>
              <w:bottom w:val="single" w:sz="4" w:space="0" w:color="auto"/>
              <w:right w:val="single" w:sz="4" w:space="0" w:color="auto"/>
            </w:tcBorders>
            <w:vAlign w:val="center"/>
          </w:tcPr>
          <w:p w14:paraId="0C10EC6F" w14:textId="52690140" w:rsidR="00BD731D" w:rsidRPr="004444A2" w:rsidRDefault="004444A2" w:rsidP="00BD731D">
            <w:pPr>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Kompl.</w:t>
            </w:r>
          </w:p>
        </w:tc>
        <w:tc>
          <w:tcPr>
            <w:tcW w:w="993" w:type="dxa"/>
            <w:tcBorders>
              <w:top w:val="single" w:sz="4" w:space="0" w:color="auto"/>
              <w:left w:val="single" w:sz="4" w:space="0" w:color="auto"/>
              <w:bottom w:val="single" w:sz="4" w:space="0" w:color="auto"/>
              <w:right w:val="single" w:sz="4" w:space="0" w:color="auto"/>
            </w:tcBorders>
            <w:vAlign w:val="center"/>
          </w:tcPr>
          <w:p w14:paraId="004B0331" w14:textId="099907EC" w:rsidR="00BD731D" w:rsidRPr="004444A2" w:rsidRDefault="00BD731D"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55376" w14:textId="77777777" w:rsidR="00BD731D" w:rsidRDefault="00BD731D" w:rsidP="00BD731D">
            <w:pPr>
              <w:spacing w:after="0" w:line="240" w:lineRule="auto"/>
              <w:jc w:val="center"/>
              <w:rPr>
                <w:rFonts w:ascii="Arial" w:hAnsi="Arial" w:cs="Arial"/>
                <w:bCs/>
                <w:sz w:val="24"/>
                <w:szCs w:val="24"/>
              </w:rPr>
            </w:pPr>
            <w:r w:rsidRPr="004444A2">
              <w:rPr>
                <w:rFonts w:ascii="Arial" w:hAnsi="Arial" w:cs="Arial"/>
                <w:bCs/>
                <w:sz w:val="24"/>
                <w:szCs w:val="24"/>
              </w:rPr>
              <w:t>Įrašyti skaičius</w:t>
            </w:r>
          </w:p>
          <w:p w14:paraId="58C6305D" w14:textId="0E86C23E" w:rsidR="004444A2" w:rsidRPr="004444A2" w:rsidRDefault="004444A2" w:rsidP="00BD731D">
            <w:pPr>
              <w:spacing w:after="0" w:line="240" w:lineRule="auto"/>
              <w:jc w:val="center"/>
              <w:rPr>
                <w:rFonts w:ascii="Arial" w:hAnsi="Arial" w:cs="Arial"/>
                <w:bCs/>
                <w:sz w:val="24"/>
                <w:szCs w:val="24"/>
              </w:rPr>
            </w:pPr>
            <w:r>
              <w:rPr>
                <w:rFonts w:ascii="Arial" w:hAnsi="Arial" w:cs="Arial"/>
                <w:bCs/>
                <w:sz w:val="24"/>
                <w:szCs w:val="24"/>
              </w:rPr>
              <w:t>x,xx</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1BE07" w14:textId="77777777" w:rsidR="004444A2" w:rsidRDefault="00BD731D" w:rsidP="00BD731D">
            <w:pPr>
              <w:spacing w:after="0" w:line="240" w:lineRule="auto"/>
              <w:jc w:val="center"/>
              <w:rPr>
                <w:rFonts w:ascii="Arial" w:hAnsi="Arial" w:cs="Arial"/>
                <w:bCs/>
                <w:sz w:val="24"/>
                <w:szCs w:val="24"/>
              </w:rPr>
            </w:pPr>
            <w:r w:rsidRPr="004444A2">
              <w:rPr>
                <w:rFonts w:ascii="Arial" w:hAnsi="Arial" w:cs="Arial"/>
                <w:bCs/>
                <w:sz w:val="24"/>
                <w:szCs w:val="24"/>
              </w:rPr>
              <w:t>Įrašyti skaičiu</w:t>
            </w:r>
            <w:r w:rsidR="004444A2">
              <w:rPr>
                <w:rFonts w:ascii="Arial" w:hAnsi="Arial" w:cs="Arial"/>
                <w:bCs/>
                <w:sz w:val="24"/>
                <w:szCs w:val="24"/>
              </w:rPr>
              <w:t>s</w:t>
            </w:r>
          </w:p>
          <w:p w14:paraId="49FD578B" w14:textId="13D5C70B" w:rsidR="00BD731D" w:rsidRPr="004444A2" w:rsidRDefault="004444A2" w:rsidP="00BD731D">
            <w:pPr>
              <w:spacing w:after="0" w:line="240" w:lineRule="auto"/>
              <w:jc w:val="center"/>
              <w:rPr>
                <w:rFonts w:ascii="Arial" w:hAnsi="Arial" w:cs="Arial"/>
                <w:bCs/>
                <w:sz w:val="24"/>
                <w:szCs w:val="24"/>
              </w:rPr>
            </w:pPr>
            <w:r>
              <w:rPr>
                <w:rFonts w:ascii="Arial" w:hAnsi="Arial" w:cs="Arial"/>
                <w:bCs/>
                <w:sz w:val="24"/>
                <w:szCs w:val="24"/>
              </w:rPr>
              <w:t>x,xx</w:t>
            </w:r>
          </w:p>
        </w:tc>
      </w:tr>
    </w:tbl>
    <w:p w14:paraId="0F95295E" w14:textId="77777777" w:rsidR="00DF36FF" w:rsidRDefault="00DF36FF" w:rsidP="00DF36FF">
      <w:pPr>
        <w:spacing w:after="0" w:line="240" w:lineRule="auto"/>
        <w:jc w:val="both"/>
        <w:rPr>
          <w:rFonts w:ascii="Arial" w:hAnsi="Arial" w:cs="Arial"/>
          <w:b/>
          <w:sz w:val="24"/>
          <w:szCs w:val="24"/>
        </w:rPr>
      </w:pPr>
    </w:p>
    <w:p w14:paraId="7508F6FC" w14:textId="73188AE3" w:rsidR="00DF36FF" w:rsidRPr="00DF36FF" w:rsidRDefault="00DF36FF" w:rsidP="00DF36FF">
      <w:pPr>
        <w:spacing w:after="0" w:line="240" w:lineRule="auto"/>
        <w:jc w:val="both"/>
        <w:rPr>
          <w:rFonts w:ascii="Arial" w:hAnsi="Arial" w:cs="Arial"/>
          <w:b/>
          <w:sz w:val="22"/>
          <w:szCs w:val="22"/>
        </w:rPr>
      </w:pPr>
      <w:r w:rsidRPr="00DF36FF">
        <w:rPr>
          <w:rFonts w:ascii="Arial" w:hAnsi="Arial" w:cs="Arial"/>
          <w:b/>
          <w:sz w:val="22"/>
          <w:szCs w:val="22"/>
        </w:rPr>
        <w:t xml:space="preserve">Pastabos: </w:t>
      </w:r>
    </w:p>
    <w:p w14:paraId="73F82ABD" w14:textId="77777777" w:rsidR="00DF36FF" w:rsidRPr="00DF36FF" w:rsidRDefault="00DF36FF" w:rsidP="00DF36FF">
      <w:pPr>
        <w:pStyle w:val="Sraopastraipa"/>
        <w:widowControl w:val="0"/>
        <w:numPr>
          <w:ilvl w:val="0"/>
          <w:numId w:val="19"/>
        </w:numPr>
        <w:tabs>
          <w:tab w:val="left" w:pos="284"/>
        </w:tabs>
        <w:autoSpaceDE w:val="0"/>
        <w:autoSpaceDN w:val="0"/>
        <w:adjustRightInd w:val="0"/>
        <w:spacing w:after="0" w:line="240" w:lineRule="auto"/>
        <w:jc w:val="both"/>
        <w:rPr>
          <w:rFonts w:ascii="Arial" w:hAnsi="Arial" w:cs="Arial"/>
          <w:sz w:val="22"/>
          <w:szCs w:val="22"/>
        </w:rPr>
      </w:pPr>
      <w:r w:rsidRPr="00DF36FF">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128C84FB" w14:textId="77777777" w:rsidR="00DF36FF" w:rsidRPr="00DF36FF" w:rsidRDefault="00DF36FF" w:rsidP="00DF36FF">
      <w:pPr>
        <w:pStyle w:val="Sraopastraipa"/>
        <w:widowControl w:val="0"/>
        <w:numPr>
          <w:ilvl w:val="0"/>
          <w:numId w:val="19"/>
        </w:numPr>
        <w:tabs>
          <w:tab w:val="left" w:pos="284"/>
        </w:tabs>
        <w:autoSpaceDE w:val="0"/>
        <w:autoSpaceDN w:val="0"/>
        <w:adjustRightInd w:val="0"/>
        <w:spacing w:after="0" w:line="240" w:lineRule="auto"/>
        <w:jc w:val="both"/>
        <w:rPr>
          <w:rFonts w:ascii="Arial" w:hAnsi="Arial" w:cs="Arial"/>
          <w:sz w:val="22"/>
          <w:szCs w:val="22"/>
        </w:rPr>
      </w:pPr>
      <w:r w:rsidRPr="00DF36FF">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D550F4" w14:textId="77777777" w:rsidR="00DF36FF" w:rsidRDefault="00DF36FF" w:rsidP="00532D57">
      <w:pPr>
        <w:spacing w:after="0" w:line="240" w:lineRule="auto"/>
        <w:jc w:val="both"/>
        <w:rPr>
          <w:rFonts w:ascii="Arial" w:hAnsi="Arial" w:cs="Arial"/>
          <w:b/>
          <w:color w:val="000000" w:themeColor="text1"/>
          <w:sz w:val="24"/>
          <w:szCs w:val="24"/>
        </w:rPr>
      </w:pPr>
    </w:p>
    <w:p w14:paraId="53042AB9" w14:textId="77777777" w:rsidR="00DF36FF" w:rsidRDefault="00DF36FF" w:rsidP="00532D57">
      <w:pPr>
        <w:spacing w:after="0" w:line="240" w:lineRule="auto"/>
        <w:jc w:val="both"/>
        <w:rPr>
          <w:rFonts w:ascii="Arial" w:hAnsi="Arial" w:cs="Arial"/>
          <w:b/>
          <w:color w:val="000000" w:themeColor="text1"/>
          <w:sz w:val="24"/>
          <w:szCs w:val="24"/>
        </w:rPr>
      </w:pPr>
    </w:p>
    <w:p w14:paraId="09EE8D7F" w14:textId="238F7EE7" w:rsidR="00532D57" w:rsidRPr="004444A2" w:rsidRDefault="00532D57" w:rsidP="00532D57">
      <w:pPr>
        <w:spacing w:after="0" w:line="240" w:lineRule="auto"/>
        <w:jc w:val="both"/>
        <w:rPr>
          <w:rFonts w:ascii="Arial" w:hAnsi="Arial" w:cs="Arial"/>
          <w:b/>
          <w:color w:val="000000" w:themeColor="text1"/>
          <w:sz w:val="24"/>
          <w:szCs w:val="24"/>
        </w:rPr>
      </w:pPr>
      <w:r w:rsidRPr="004444A2">
        <w:rPr>
          <w:rFonts w:ascii="Arial" w:hAnsi="Arial" w:cs="Arial"/>
          <w:b/>
          <w:color w:val="000000" w:themeColor="text1"/>
          <w:sz w:val="24"/>
          <w:szCs w:val="24"/>
        </w:rPr>
        <w:t>VII. Siūlom</w:t>
      </w:r>
      <w:r w:rsidR="00F167E3" w:rsidRPr="004444A2">
        <w:rPr>
          <w:rFonts w:ascii="Arial" w:hAnsi="Arial" w:cs="Arial"/>
          <w:b/>
          <w:color w:val="000000" w:themeColor="text1"/>
          <w:sz w:val="24"/>
          <w:szCs w:val="24"/>
        </w:rPr>
        <w:t>os</w:t>
      </w:r>
      <w:r w:rsidRPr="004444A2">
        <w:rPr>
          <w:rFonts w:ascii="Arial" w:hAnsi="Arial" w:cs="Arial"/>
          <w:b/>
          <w:color w:val="000000" w:themeColor="text1"/>
          <w:sz w:val="24"/>
          <w:szCs w:val="24"/>
        </w:rPr>
        <w:t xml:space="preserve"> Prekė</w:t>
      </w:r>
      <w:r w:rsidR="00F167E3" w:rsidRPr="004444A2">
        <w:rPr>
          <w:rFonts w:ascii="Arial" w:hAnsi="Arial" w:cs="Arial"/>
          <w:b/>
          <w:color w:val="000000" w:themeColor="text1"/>
          <w:sz w:val="24"/>
          <w:szCs w:val="24"/>
        </w:rPr>
        <w:t>s</w:t>
      </w:r>
      <w:r w:rsidRPr="004444A2">
        <w:rPr>
          <w:rFonts w:ascii="Arial" w:hAnsi="Arial" w:cs="Arial"/>
          <w:b/>
          <w:color w:val="000000" w:themeColor="text1"/>
          <w:sz w:val="24"/>
          <w:szCs w:val="24"/>
        </w:rPr>
        <w:t xml:space="preserve"> visiškai atitinka perkančiosios organizacijos Pirkimo dokumentuose nurodytus reikalavimus: </w:t>
      </w:r>
    </w:p>
    <w:p w14:paraId="7EE544B5" w14:textId="77777777" w:rsidR="009F7D2A" w:rsidRPr="004444A2" w:rsidRDefault="009F7D2A" w:rsidP="00082D2D">
      <w:pPr>
        <w:spacing w:after="0"/>
        <w:jc w:val="both"/>
        <w:rPr>
          <w:rFonts w:ascii="Arial" w:eastAsia="Calibri" w:hAnsi="Arial" w:cs="Arial"/>
          <w:bCs/>
          <w:sz w:val="24"/>
          <w:szCs w:val="24"/>
          <w:u w:val="single"/>
        </w:rPr>
      </w:pPr>
    </w:p>
    <w:tbl>
      <w:tblPr>
        <w:tblpPr w:leftFromText="180" w:rightFromText="180" w:vertAnchor="text" w:tblpY="1"/>
        <w:tblOverlap w:val="never"/>
        <w:tblW w:w="49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1699"/>
        <w:gridCol w:w="4678"/>
        <w:gridCol w:w="3547"/>
      </w:tblGrid>
      <w:tr w:rsidR="00594ABC" w:rsidRPr="002B40EC" w14:paraId="1B90588D" w14:textId="77777777" w:rsidTr="00594ABC">
        <w:trPr>
          <w:trHeight w:val="558"/>
        </w:trPr>
        <w:tc>
          <w:tcPr>
            <w:tcW w:w="5000" w:type="pct"/>
            <w:gridSpan w:val="4"/>
            <w:tcBorders>
              <w:top w:val="nil"/>
              <w:left w:val="nil"/>
              <w:right w:val="nil"/>
            </w:tcBorders>
            <w:vAlign w:val="center"/>
          </w:tcPr>
          <w:p w14:paraId="1E52E0A3" w14:textId="77777777" w:rsidR="00594ABC" w:rsidRPr="002B40EC" w:rsidRDefault="00594ABC" w:rsidP="00513C7F">
            <w:pPr>
              <w:spacing w:after="0" w:line="240" w:lineRule="auto"/>
              <w:ind w:left="83"/>
              <w:jc w:val="center"/>
              <w:rPr>
                <w:rFonts w:ascii="Arial" w:hAnsi="Arial" w:cs="Arial"/>
                <w:b/>
                <w:szCs w:val="24"/>
              </w:rPr>
            </w:pPr>
            <w:r w:rsidRPr="002B40EC">
              <w:rPr>
                <w:rFonts w:ascii="Arial" w:hAnsi="Arial" w:cs="Arial"/>
                <w:b/>
                <w:szCs w:val="24"/>
              </w:rPr>
              <w:t>Sensorinio kambario įranga</w:t>
            </w:r>
          </w:p>
          <w:p w14:paraId="6C8092E5" w14:textId="77777777" w:rsidR="00594ABC" w:rsidRPr="002B40EC" w:rsidRDefault="00594ABC" w:rsidP="00513C7F">
            <w:pPr>
              <w:spacing w:after="0" w:line="240" w:lineRule="auto"/>
              <w:rPr>
                <w:rFonts w:ascii="Arial" w:hAnsi="Arial" w:cs="Arial"/>
                <w:b/>
                <w:szCs w:val="24"/>
              </w:rPr>
            </w:pPr>
          </w:p>
        </w:tc>
      </w:tr>
      <w:tr w:rsidR="00594ABC" w:rsidRPr="002B40EC" w14:paraId="7037A66E" w14:textId="77777777" w:rsidTr="000E2FD5">
        <w:tc>
          <w:tcPr>
            <w:tcW w:w="333" w:type="pct"/>
            <w:vAlign w:val="center"/>
          </w:tcPr>
          <w:p w14:paraId="0BA1C85B" w14:textId="4B6A11E4" w:rsidR="00594ABC" w:rsidRPr="004173D4" w:rsidRDefault="004173D4" w:rsidP="00513C7F">
            <w:pPr>
              <w:spacing w:after="0" w:line="240" w:lineRule="auto"/>
              <w:jc w:val="center"/>
              <w:rPr>
                <w:rFonts w:ascii="Arial" w:hAnsi="Arial" w:cs="Arial"/>
                <w:bCs/>
                <w:szCs w:val="24"/>
              </w:rPr>
            </w:pPr>
            <w:r w:rsidRPr="004173D4">
              <w:rPr>
                <w:rFonts w:ascii="Arial" w:hAnsi="Arial" w:cs="Arial"/>
                <w:bCs/>
                <w:szCs w:val="24"/>
              </w:rPr>
              <w:t>Eil. Nr.</w:t>
            </w:r>
          </w:p>
        </w:tc>
        <w:tc>
          <w:tcPr>
            <w:tcW w:w="799" w:type="pct"/>
          </w:tcPr>
          <w:p w14:paraId="14EC749B" w14:textId="77777777" w:rsidR="00B4046E" w:rsidRPr="003729FE" w:rsidRDefault="00B4046E" w:rsidP="00513C7F">
            <w:pPr>
              <w:spacing w:after="0" w:line="240" w:lineRule="auto"/>
              <w:ind w:left="83"/>
              <w:jc w:val="center"/>
              <w:rPr>
                <w:rFonts w:ascii="Arial" w:hAnsi="Arial" w:cs="Arial"/>
                <w:b/>
                <w:sz w:val="24"/>
                <w:szCs w:val="24"/>
              </w:rPr>
            </w:pPr>
          </w:p>
          <w:p w14:paraId="5ADE9917" w14:textId="77777777" w:rsidR="00B4046E" w:rsidRPr="003729FE" w:rsidRDefault="00B4046E" w:rsidP="00513C7F">
            <w:pPr>
              <w:spacing w:after="0" w:line="240" w:lineRule="auto"/>
              <w:ind w:left="83"/>
              <w:jc w:val="center"/>
              <w:rPr>
                <w:rFonts w:ascii="Arial" w:hAnsi="Arial" w:cs="Arial"/>
                <w:b/>
                <w:sz w:val="24"/>
                <w:szCs w:val="24"/>
              </w:rPr>
            </w:pPr>
          </w:p>
          <w:p w14:paraId="58900833" w14:textId="02FFFB77" w:rsidR="00594ABC" w:rsidRPr="003729FE" w:rsidRDefault="00594ABC" w:rsidP="00513C7F">
            <w:pPr>
              <w:spacing w:after="0" w:line="240" w:lineRule="auto"/>
              <w:ind w:left="83"/>
              <w:jc w:val="center"/>
              <w:rPr>
                <w:rFonts w:ascii="Arial" w:hAnsi="Arial" w:cs="Arial"/>
                <w:sz w:val="24"/>
                <w:szCs w:val="24"/>
              </w:rPr>
            </w:pPr>
            <w:r w:rsidRPr="003729FE">
              <w:rPr>
                <w:rFonts w:ascii="Arial" w:hAnsi="Arial" w:cs="Arial"/>
                <w:b/>
                <w:sz w:val="24"/>
                <w:szCs w:val="24"/>
              </w:rPr>
              <w:lastRenderedPageBreak/>
              <w:t>Parametr</w:t>
            </w:r>
            <w:r w:rsidR="004173D4">
              <w:rPr>
                <w:rFonts w:ascii="Arial" w:hAnsi="Arial" w:cs="Arial"/>
                <w:b/>
                <w:sz w:val="24"/>
                <w:szCs w:val="24"/>
              </w:rPr>
              <w:t>o pavadinimai</w:t>
            </w:r>
          </w:p>
        </w:tc>
        <w:tc>
          <w:tcPr>
            <w:tcW w:w="2200" w:type="pct"/>
          </w:tcPr>
          <w:p w14:paraId="28BF606E" w14:textId="77777777" w:rsidR="00B4046E" w:rsidRPr="003729FE" w:rsidRDefault="00B4046E" w:rsidP="00513C7F">
            <w:pPr>
              <w:spacing w:after="0" w:line="240" w:lineRule="auto"/>
              <w:ind w:left="83"/>
              <w:jc w:val="center"/>
              <w:rPr>
                <w:rFonts w:ascii="Arial" w:hAnsi="Arial" w:cs="Arial"/>
                <w:b/>
                <w:sz w:val="24"/>
                <w:szCs w:val="24"/>
              </w:rPr>
            </w:pPr>
          </w:p>
          <w:p w14:paraId="35240736" w14:textId="77777777" w:rsidR="00B4046E" w:rsidRPr="003729FE" w:rsidRDefault="00B4046E" w:rsidP="00513C7F">
            <w:pPr>
              <w:spacing w:after="0" w:line="240" w:lineRule="auto"/>
              <w:ind w:left="83"/>
              <w:jc w:val="center"/>
              <w:rPr>
                <w:rFonts w:ascii="Arial" w:hAnsi="Arial" w:cs="Arial"/>
                <w:b/>
                <w:sz w:val="24"/>
                <w:szCs w:val="24"/>
              </w:rPr>
            </w:pPr>
          </w:p>
          <w:p w14:paraId="2EF37F0B" w14:textId="592C94B2" w:rsidR="00594ABC" w:rsidRPr="003729FE" w:rsidRDefault="00594ABC" w:rsidP="00513C7F">
            <w:pPr>
              <w:spacing w:after="0" w:line="240" w:lineRule="auto"/>
              <w:ind w:left="83"/>
              <w:jc w:val="center"/>
              <w:rPr>
                <w:rFonts w:ascii="Arial" w:hAnsi="Arial" w:cs="Arial"/>
                <w:b/>
                <w:sz w:val="24"/>
                <w:szCs w:val="24"/>
              </w:rPr>
            </w:pPr>
            <w:r w:rsidRPr="003729FE">
              <w:rPr>
                <w:rFonts w:ascii="Arial" w:hAnsi="Arial" w:cs="Arial"/>
                <w:b/>
                <w:sz w:val="24"/>
                <w:szCs w:val="24"/>
              </w:rPr>
              <w:lastRenderedPageBreak/>
              <w:t xml:space="preserve">Reikalaujami prekių techniniai parametrai </w:t>
            </w:r>
            <w:r w:rsidR="00B4046E" w:rsidRPr="003729FE">
              <w:rPr>
                <w:rFonts w:ascii="Arial" w:eastAsia="Times New Roman" w:hAnsi="Arial" w:cs="Arial"/>
                <w:b/>
                <w:bCs/>
                <w:color w:val="FF0000"/>
                <w:sz w:val="24"/>
                <w:szCs w:val="24"/>
                <w:lang w:eastAsia="hi-IN" w:bidi="hi-IN"/>
              </w:rPr>
              <w:t xml:space="preserve"> *</w:t>
            </w:r>
          </w:p>
          <w:p w14:paraId="28976EC3" w14:textId="313C95C5" w:rsidR="00594ABC" w:rsidRPr="003729FE" w:rsidRDefault="00594ABC" w:rsidP="00513C7F">
            <w:pPr>
              <w:spacing w:after="0" w:line="240" w:lineRule="auto"/>
              <w:ind w:left="83"/>
              <w:jc w:val="center"/>
              <w:rPr>
                <w:rFonts w:ascii="Arial" w:hAnsi="Arial" w:cs="Arial"/>
                <w:b/>
                <w:sz w:val="24"/>
                <w:szCs w:val="24"/>
              </w:rPr>
            </w:pPr>
          </w:p>
        </w:tc>
        <w:tc>
          <w:tcPr>
            <w:tcW w:w="1667" w:type="pct"/>
          </w:tcPr>
          <w:p w14:paraId="0C58420F" w14:textId="77777777" w:rsidR="003729FE" w:rsidRPr="003729FE" w:rsidRDefault="003729FE" w:rsidP="00513C7F">
            <w:pPr>
              <w:spacing w:after="0" w:line="240" w:lineRule="auto"/>
              <w:ind w:left="83"/>
              <w:jc w:val="center"/>
              <w:rPr>
                <w:rFonts w:ascii="Arial" w:hAnsi="Arial" w:cs="Arial"/>
                <w:b/>
                <w:sz w:val="24"/>
                <w:szCs w:val="24"/>
              </w:rPr>
            </w:pPr>
          </w:p>
          <w:p w14:paraId="5604D003" w14:textId="109C1D07" w:rsidR="00594ABC" w:rsidRPr="003729FE" w:rsidRDefault="00594ABC" w:rsidP="00513C7F">
            <w:pPr>
              <w:spacing w:after="0" w:line="240" w:lineRule="auto"/>
              <w:ind w:left="83"/>
              <w:jc w:val="center"/>
              <w:rPr>
                <w:rFonts w:ascii="Arial" w:hAnsi="Arial" w:cs="Arial"/>
                <w:b/>
                <w:sz w:val="24"/>
                <w:szCs w:val="24"/>
              </w:rPr>
            </w:pPr>
            <w:r w:rsidRPr="003729FE">
              <w:rPr>
                <w:rFonts w:ascii="Arial" w:hAnsi="Arial" w:cs="Arial"/>
                <w:b/>
                <w:sz w:val="24"/>
                <w:szCs w:val="24"/>
              </w:rPr>
              <w:t xml:space="preserve">Tiekėjo siūlomos charakteristikos </w:t>
            </w:r>
            <w:r w:rsidR="00E72518">
              <w:rPr>
                <w:rFonts w:ascii="Arial" w:hAnsi="Arial" w:cs="Arial"/>
                <w:b/>
                <w:sz w:val="24"/>
                <w:szCs w:val="24"/>
              </w:rPr>
              <w:t xml:space="preserve">tikslus </w:t>
            </w:r>
            <w:r w:rsidRPr="003729FE">
              <w:rPr>
                <w:rFonts w:ascii="Arial" w:hAnsi="Arial" w:cs="Arial"/>
                <w:b/>
                <w:sz w:val="24"/>
                <w:szCs w:val="24"/>
              </w:rPr>
              <w:lastRenderedPageBreak/>
              <w:t>aprašymas</w:t>
            </w:r>
            <w:r w:rsidR="00DF36FF">
              <w:rPr>
                <w:rFonts w:ascii="Arial" w:hAnsi="Arial" w:cs="Arial"/>
                <w:b/>
                <w:sz w:val="24"/>
                <w:szCs w:val="24"/>
              </w:rPr>
              <w:t xml:space="preserve"> ir reikalavimą įrodančio dokumento pavadinimas </w:t>
            </w:r>
            <w:r w:rsidR="00B4046E" w:rsidRPr="003729FE">
              <w:rPr>
                <w:rFonts w:ascii="Arial" w:eastAsia="Times New Roman" w:hAnsi="Arial" w:cs="Arial"/>
                <w:b/>
                <w:bCs/>
                <w:color w:val="FF0000"/>
                <w:sz w:val="24"/>
                <w:szCs w:val="24"/>
                <w:lang w:eastAsia="hi-IN" w:bidi="hi-IN"/>
              </w:rPr>
              <w:t>**</w:t>
            </w:r>
          </w:p>
          <w:p w14:paraId="5480E756" w14:textId="1E38F1B9" w:rsidR="00B4046E" w:rsidRPr="003729FE" w:rsidRDefault="00B4046E" w:rsidP="00513C7F">
            <w:pPr>
              <w:spacing w:after="0" w:line="240" w:lineRule="auto"/>
              <w:ind w:left="83"/>
              <w:jc w:val="center"/>
              <w:rPr>
                <w:rFonts w:ascii="Arial" w:hAnsi="Arial" w:cs="Arial"/>
                <w:b/>
                <w:i/>
                <w:iCs/>
                <w:sz w:val="24"/>
                <w:szCs w:val="24"/>
              </w:rPr>
            </w:pPr>
          </w:p>
        </w:tc>
      </w:tr>
      <w:tr w:rsidR="00594ABC" w:rsidRPr="002B40EC" w14:paraId="5F3CECC4" w14:textId="77777777" w:rsidTr="00594ABC">
        <w:tc>
          <w:tcPr>
            <w:tcW w:w="5000" w:type="pct"/>
            <w:gridSpan w:val="4"/>
            <w:vAlign w:val="center"/>
          </w:tcPr>
          <w:p w14:paraId="21F8C226" w14:textId="0DE16D8D" w:rsidR="00594ABC" w:rsidRPr="002B40EC" w:rsidRDefault="00594ABC" w:rsidP="00B4046E">
            <w:pPr>
              <w:spacing w:after="0" w:line="240" w:lineRule="auto"/>
              <w:ind w:left="83"/>
              <w:jc w:val="center"/>
              <w:rPr>
                <w:rFonts w:ascii="Arial" w:hAnsi="Arial" w:cs="Arial"/>
                <w:b/>
                <w:szCs w:val="24"/>
              </w:rPr>
            </w:pPr>
            <w:r w:rsidRPr="00B4046E">
              <w:rPr>
                <w:rFonts w:ascii="Arial" w:hAnsi="Arial" w:cs="Arial"/>
                <w:b/>
                <w:szCs w:val="24"/>
                <w:highlight w:val="yellow"/>
              </w:rPr>
              <w:lastRenderedPageBreak/>
              <w:t>Sensorinis kampelis, 1 kompl.</w:t>
            </w:r>
          </w:p>
        </w:tc>
      </w:tr>
      <w:tr w:rsidR="00594ABC" w:rsidRPr="002B40EC" w14:paraId="2F8695E5" w14:textId="77777777" w:rsidTr="000E2FD5">
        <w:trPr>
          <w:trHeight w:val="311"/>
        </w:trPr>
        <w:tc>
          <w:tcPr>
            <w:tcW w:w="333" w:type="pct"/>
          </w:tcPr>
          <w:p w14:paraId="3F54078D" w14:textId="77777777" w:rsidR="00594ABC" w:rsidRPr="002B40EC" w:rsidRDefault="00594ABC" w:rsidP="00594ABC">
            <w:pPr>
              <w:numPr>
                <w:ilvl w:val="0"/>
                <w:numId w:val="15"/>
              </w:numPr>
              <w:suppressAutoHyphens/>
              <w:spacing w:after="0" w:line="240" w:lineRule="auto"/>
              <w:rPr>
                <w:rFonts w:ascii="Arial" w:hAnsi="Arial" w:cs="Arial"/>
                <w:szCs w:val="24"/>
              </w:rPr>
            </w:pPr>
          </w:p>
        </w:tc>
        <w:tc>
          <w:tcPr>
            <w:tcW w:w="799" w:type="pct"/>
          </w:tcPr>
          <w:p w14:paraId="15B278BA" w14:textId="77777777" w:rsidR="00594ABC" w:rsidRPr="002B40EC" w:rsidRDefault="00594ABC" w:rsidP="00513C7F">
            <w:pPr>
              <w:snapToGrid w:val="0"/>
              <w:spacing w:after="0" w:line="240" w:lineRule="auto"/>
              <w:rPr>
                <w:rFonts w:ascii="Arial" w:hAnsi="Arial" w:cs="Arial"/>
                <w:szCs w:val="24"/>
              </w:rPr>
            </w:pPr>
            <w:r w:rsidRPr="002B40EC">
              <w:rPr>
                <w:rFonts w:ascii="Arial" w:hAnsi="Arial" w:cs="Arial"/>
                <w:szCs w:val="24"/>
              </w:rPr>
              <w:t>Modelis</w:t>
            </w:r>
          </w:p>
        </w:tc>
        <w:tc>
          <w:tcPr>
            <w:tcW w:w="2200" w:type="pct"/>
          </w:tcPr>
          <w:p w14:paraId="7ACE3C80" w14:textId="77777777" w:rsidR="00594ABC" w:rsidRPr="002B40EC" w:rsidRDefault="00594ABC" w:rsidP="00513C7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667" w:type="pct"/>
          </w:tcPr>
          <w:p w14:paraId="276C8835" w14:textId="77777777" w:rsidR="00B4046E" w:rsidRDefault="00B4046E" w:rsidP="00B4046E">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09B212A7" w14:textId="77777777" w:rsidR="00B4046E" w:rsidRPr="00F03BBC" w:rsidRDefault="00B4046E" w:rsidP="00B4046E">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54F3FEE6" w14:textId="74B3979E" w:rsidR="00594ABC" w:rsidRPr="002B40EC" w:rsidRDefault="00594ABC" w:rsidP="00B4046E">
            <w:pPr>
              <w:snapToGrid w:val="0"/>
              <w:spacing w:after="0" w:line="240" w:lineRule="auto"/>
              <w:ind w:left="83"/>
              <w:rPr>
                <w:rFonts w:ascii="Arial" w:hAnsi="Arial" w:cs="Arial"/>
                <w:szCs w:val="24"/>
              </w:rPr>
            </w:pPr>
          </w:p>
        </w:tc>
      </w:tr>
      <w:tr w:rsidR="00594ABC" w:rsidRPr="002B40EC" w14:paraId="17CD0F62" w14:textId="77777777" w:rsidTr="000E2FD5">
        <w:trPr>
          <w:trHeight w:val="296"/>
        </w:trPr>
        <w:tc>
          <w:tcPr>
            <w:tcW w:w="333" w:type="pct"/>
          </w:tcPr>
          <w:p w14:paraId="593151F3" w14:textId="77777777" w:rsidR="00594ABC" w:rsidRPr="002B40EC" w:rsidRDefault="00594ABC" w:rsidP="00594ABC">
            <w:pPr>
              <w:numPr>
                <w:ilvl w:val="0"/>
                <w:numId w:val="15"/>
              </w:numPr>
              <w:suppressAutoHyphens/>
              <w:spacing w:after="0" w:line="240" w:lineRule="auto"/>
              <w:rPr>
                <w:rFonts w:ascii="Arial" w:hAnsi="Arial" w:cs="Arial"/>
                <w:szCs w:val="24"/>
              </w:rPr>
            </w:pPr>
          </w:p>
        </w:tc>
        <w:tc>
          <w:tcPr>
            <w:tcW w:w="799" w:type="pct"/>
          </w:tcPr>
          <w:p w14:paraId="5421B65C" w14:textId="77777777" w:rsidR="00594ABC" w:rsidRPr="002B40EC" w:rsidRDefault="00594ABC" w:rsidP="00513C7F">
            <w:pPr>
              <w:snapToGrid w:val="0"/>
              <w:spacing w:after="0" w:line="240" w:lineRule="auto"/>
              <w:rPr>
                <w:rFonts w:ascii="Arial" w:hAnsi="Arial" w:cs="Arial"/>
                <w:szCs w:val="24"/>
              </w:rPr>
            </w:pPr>
            <w:r w:rsidRPr="002B40EC">
              <w:rPr>
                <w:rFonts w:ascii="Arial" w:hAnsi="Arial" w:cs="Arial"/>
                <w:szCs w:val="24"/>
              </w:rPr>
              <w:t>Gamintojas</w:t>
            </w:r>
          </w:p>
        </w:tc>
        <w:tc>
          <w:tcPr>
            <w:tcW w:w="2200" w:type="pct"/>
          </w:tcPr>
          <w:p w14:paraId="2C5DD485" w14:textId="77777777" w:rsidR="00594ABC" w:rsidRPr="002B40EC" w:rsidRDefault="00594ABC" w:rsidP="00513C7F">
            <w:pPr>
              <w:snapToGrid w:val="0"/>
              <w:spacing w:after="0" w:line="240" w:lineRule="auto"/>
              <w:rPr>
                <w:rFonts w:ascii="Arial" w:hAnsi="Arial" w:cs="Arial"/>
                <w:szCs w:val="24"/>
              </w:rPr>
            </w:pPr>
            <w:r w:rsidRPr="002B40EC">
              <w:rPr>
                <w:rFonts w:ascii="Arial" w:hAnsi="Arial" w:cs="Arial"/>
                <w:szCs w:val="24"/>
              </w:rPr>
              <w:t>Nurodyti kiekvienos siūlomos prekės</w:t>
            </w:r>
          </w:p>
        </w:tc>
        <w:tc>
          <w:tcPr>
            <w:tcW w:w="1667" w:type="pct"/>
          </w:tcPr>
          <w:p w14:paraId="1379A268" w14:textId="77777777" w:rsidR="00B4046E" w:rsidRPr="00CB69D3" w:rsidRDefault="00B4046E" w:rsidP="00B4046E">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26AEB7C7" w14:textId="77777777" w:rsidR="00594ABC" w:rsidRPr="002B40EC" w:rsidRDefault="00594ABC" w:rsidP="00513C7F">
            <w:pPr>
              <w:snapToGrid w:val="0"/>
              <w:spacing w:after="0" w:line="240" w:lineRule="auto"/>
              <w:ind w:left="83"/>
              <w:rPr>
                <w:rFonts w:ascii="Arial" w:hAnsi="Arial" w:cs="Arial"/>
                <w:szCs w:val="24"/>
              </w:rPr>
            </w:pPr>
          </w:p>
        </w:tc>
      </w:tr>
      <w:tr w:rsidR="00594ABC" w:rsidRPr="002B40EC" w14:paraId="1ADDEFB1" w14:textId="77777777" w:rsidTr="000E2FD5">
        <w:trPr>
          <w:trHeight w:val="296"/>
        </w:trPr>
        <w:tc>
          <w:tcPr>
            <w:tcW w:w="333" w:type="pct"/>
          </w:tcPr>
          <w:p w14:paraId="30D3DE0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AF9413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Sensorinis kampelis </w:t>
            </w:r>
          </w:p>
        </w:tc>
        <w:tc>
          <w:tcPr>
            <w:tcW w:w="2200" w:type="pct"/>
          </w:tcPr>
          <w:p w14:paraId="57483EF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Minkštas sensorinis kampelis pritaikytas nusiraminimui ir atsipalaidavimui.</w:t>
            </w:r>
          </w:p>
          <w:p w14:paraId="09A53F7D" w14:textId="77777777" w:rsidR="00594ABC" w:rsidRPr="002B40EC" w:rsidRDefault="00594ABC" w:rsidP="003729FE">
            <w:pPr>
              <w:snapToGrid w:val="0"/>
              <w:spacing w:after="0" w:line="240" w:lineRule="auto"/>
              <w:jc w:val="both"/>
              <w:rPr>
                <w:rFonts w:ascii="Arial" w:eastAsia="Times New Roman" w:hAnsi="Arial" w:cs="Arial"/>
                <w:szCs w:val="24"/>
              </w:rPr>
            </w:pPr>
            <w:r w:rsidRPr="002B40EC">
              <w:rPr>
                <w:rFonts w:ascii="Arial" w:eastAsia="Times New Roman" w:hAnsi="Arial" w:cs="Arial"/>
                <w:szCs w:val="24"/>
              </w:rPr>
              <w:t>Kampelyje turi būti integruoti:</w:t>
            </w:r>
          </w:p>
          <w:p w14:paraId="23814E24" w14:textId="77777777" w:rsidR="00594ABC" w:rsidRPr="003D5A0C" w:rsidRDefault="00594ABC" w:rsidP="003729FE">
            <w:pPr>
              <w:numPr>
                <w:ilvl w:val="1"/>
                <w:numId w:val="15"/>
              </w:numPr>
              <w:snapToGrid w:val="0"/>
              <w:spacing w:after="0" w:line="240" w:lineRule="auto"/>
              <w:jc w:val="both"/>
              <w:rPr>
                <w:rFonts w:ascii="Arial" w:hAnsi="Arial" w:cs="Arial"/>
                <w:szCs w:val="24"/>
              </w:rPr>
            </w:pPr>
            <w:r>
              <w:rPr>
                <w:rFonts w:ascii="Arial" w:eastAsia="Times New Roman" w:hAnsi="Arial" w:cs="Arial"/>
                <w:szCs w:val="24"/>
              </w:rPr>
              <w:t xml:space="preserve">. </w:t>
            </w:r>
            <w:r w:rsidRPr="002B40EC">
              <w:rPr>
                <w:rFonts w:ascii="Arial" w:eastAsia="Times New Roman" w:hAnsi="Arial" w:cs="Arial"/>
                <w:szCs w:val="24"/>
              </w:rPr>
              <w:t>Burbulų vamzdis</w:t>
            </w:r>
            <w:r>
              <w:rPr>
                <w:rFonts w:ascii="Arial" w:eastAsia="Times New Roman" w:hAnsi="Arial" w:cs="Arial"/>
                <w:szCs w:val="24"/>
              </w:rPr>
              <w:t xml:space="preserve">, </w:t>
            </w:r>
            <w:r w:rsidRPr="003D5A0C">
              <w:rPr>
                <w:rFonts w:ascii="Arial" w:hAnsi="Arial" w:cs="Arial"/>
                <w:szCs w:val="24"/>
              </w:rPr>
              <w:t>kurio aukštis turi būti ne mažesnis nei 1,5 m.</w:t>
            </w:r>
            <w:r>
              <w:rPr>
                <w:rFonts w:ascii="Arial" w:hAnsi="Arial" w:cs="Arial"/>
                <w:szCs w:val="24"/>
              </w:rPr>
              <w:t xml:space="preserve">, skersmuo </w:t>
            </w:r>
            <w:r w:rsidRPr="002B40EC">
              <w:rPr>
                <w:rFonts w:ascii="Arial" w:hAnsi="Arial" w:cs="Arial"/>
                <w:szCs w:val="24"/>
              </w:rPr>
              <w:t xml:space="preserve"> ne mažesni</w:t>
            </w:r>
            <w:r>
              <w:rPr>
                <w:rFonts w:ascii="Arial" w:hAnsi="Arial" w:cs="Arial"/>
                <w:szCs w:val="24"/>
              </w:rPr>
              <w:t>s</w:t>
            </w:r>
            <w:r w:rsidRPr="002B40EC">
              <w:rPr>
                <w:rFonts w:ascii="Arial" w:hAnsi="Arial" w:cs="Arial"/>
                <w:szCs w:val="24"/>
              </w:rPr>
              <w:t xml:space="preserve"> nei 15 cm.</w:t>
            </w:r>
            <w:r>
              <w:rPr>
                <w:rFonts w:ascii="Arial" w:hAnsi="Arial" w:cs="Arial"/>
                <w:szCs w:val="24"/>
              </w:rPr>
              <w:t xml:space="preserve"> </w:t>
            </w:r>
            <w:r w:rsidRPr="002B40EC">
              <w:rPr>
                <w:rFonts w:ascii="Arial" w:hAnsi="Arial" w:cs="Arial"/>
                <w:szCs w:val="24"/>
              </w:rPr>
              <w:t xml:space="preserve"> Burbulų vamzdis turi skleisti vibraciją, būti pritaikytas prisilietimui.</w:t>
            </w:r>
            <w:r>
              <w:rPr>
                <w:rFonts w:ascii="Arial" w:hAnsi="Arial" w:cs="Arial"/>
                <w:szCs w:val="24"/>
              </w:rPr>
              <w:t xml:space="preserve"> Taip pat </w:t>
            </w:r>
            <w:r w:rsidRPr="002B40EC">
              <w:rPr>
                <w:rFonts w:ascii="Arial" w:hAnsi="Arial" w:cs="Arial"/>
                <w:szCs w:val="24"/>
              </w:rPr>
              <w:t>turi šviesti ne mažiau kaip 4-iomis skirtingomis spalvomis.</w:t>
            </w:r>
          </w:p>
          <w:p w14:paraId="329F899B" w14:textId="77777777" w:rsidR="00594ABC" w:rsidRDefault="00594ABC" w:rsidP="003729FE">
            <w:pPr>
              <w:numPr>
                <w:ilvl w:val="1"/>
                <w:numId w:val="15"/>
              </w:numPr>
              <w:snapToGrid w:val="0"/>
              <w:spacing w:after="0" w:line="240" w:lineRule="auto"/>
              <w:jc w:val="both"/>
              <w:rPr>
                <w:rFonts w:ascii="Arial" w:hAnsi="Arial" w:cs="Arial"/>
                <w:szCs w:val="24"/>
              </w:rPr>
            </w:pPr>
            <w:r>
              <w:rPr>
                <w:rFonts w:ascii="Arial" w:eastAsia="Times New Roman" w:hAnsi="Arial" w:cs="Arial"/>
                <w:szCs w:val="24"/>
              </w:rPr>
              <w:t xml:space="preserve">. </w:t>
            </w:r>
            <w:r w:rsidRPr="002B40EC">
              <w:rPr>
                <w:rFonts w:ascii="Arial" w:eastAsia="Times New Roman" w:hAnsi="Arial" w:cs="Arial"/>
                <w:szCs w:val="24"/>
              </w:rPr>
              <w:t>Šviesos pluošta</w:t>
            </w:r>
            <w:r>
              <w:rPr>
                <w:rFonts w:ascii="Arial" w:eastAsia="Times New Roman" w:hAnsi="Arial" w:cs="Arial"/>
                <w:szCs w:val="24"/>
              </w:rPr>
              <w:t xml:space="preserve">s, </w:t>
            </w:r>
            <w:r w:rsidRPr="002B40EC">
              <w:rPr>
                <w:rFonts w:ascii="Arial" w:hAnsi="Arial" w:cs="Arial"/>
                <w:szCs w:val="24"/>
              </w:rPr>
              <w:t xml:space="preserve"> </w:t>
            </w:r>
            <w:r>
              <w:rPr>
                <w:rFonts w:ascii="Arial" w:hAnsi="Arial" w:cs="Arial"/>
                <w:szCs w:val="24"/>
              </w:rPr>
              <w:t xml:space="preserve">kuris </w:t>
            </w:r>
            <w:r w:rsidRPr="002B40EC">
              <w:rPr>
                <w:rFonts w:ascii="Arial" w:hAnsi="Arial" w:cs="Arial"/>
                <w:szCs w:val="24"/>
              </w:rPr>
              <w:t>turi būti ne trumpesnis nei 3 m. ilgio, sudaryt</w:t>
            </w:r>
            <w:r>
              <w:rPr>
                <w:rFonts w:ascii="Arial" w:hAnsi="Arial" w:cs="Arial"/>
                <w:szCs w:val="24"/>
              </w:rPr>
              <w:t>as iš</w:t>
            </w:r>
            <w:r w:rsidRPr="002B40EC">
              <w:rPr>
                <w:rFonts w:ascii="Arial" w:hAnsi="Arial" w:cs="Arial"/>
                <w:szCs w:val="24"/>
              </w:rPr>
              <w:t xml:space="preserve"> ne mažiau kaip 150 šviesos gijų.</w:t>
            </w:r>
          </w:p>
          <w:p w14:paraId="2D6EC093" w14:textId="77777777" w:rsidR="00594ABC" w:rsidRPr="003D5A0C" w:rsidRDefault="00594ABC" w:rsidP="003729FE">
            <w:pPr>
              <w:numPr>
                <w:ilvl w:val="1"/>
                <w:numId w:val="15"/>
              </w:numPr>
              <w:snapToGrid w:val="0"/>
              <w:spacing w:after="0" w:line="240" w:lineRule="auto"/>
              <w:jc w:val="both"/>
              <w:rPr>
                <w:rFonts w:ascii="Arial" w:hAnsi="Arial" w:cs="Arial"/>
                <w:szCs w:val="24"/>
              </w:rPr>
            </w:pPr>
            <w:r>
              <w:rPr>
                <w:rFonts w:ascii="Arial" w:eastAsia="Times New Roman" w:hAnsi="Arial" w:cs="Arial"/>
                <w:szCs w:val="24"/>
              </w:rPr>
              <w:t>.</w:t>
            </w:r>
            <w:r w:rsidRPr="003D5A0C">
              <w:rPr>
                <w:rFonts w:ascii="Arial" w:eastAsia="Times New Roman" w:hAnsi="Arial" w:cs="Arial"/>
                <w:szCs w:val="24"/>
              </w:rPr>
              <w:t xml:space="preserve"> Interaktyvus begalybės tunelis - </w:t>
            </w:r>
            <w:r w:rsidRPr="003D5A0C">
              <w:rPr>
                <w:rFonts w:ascii="Arial" w:hAnsi="Arial" w:cs="Arial"/>
                <w:szCs w:val="24"/>
              </w:rPr>
              <w:t xml:space="preserve"> LED lempučių tunelis - veidrodis, kuris sukuria nesibaigiantį (begalybės) vaizdinį,  turi turėti ne mažiau kaip 5 skirtingas spalvų keitimo programas. Reguliuojama seka turi būti su jungikliais – paspaudus jungiklį, pasikeičia LED lempučių spalva. Taip pat  turi būti ne mažiau kaip 4 vnt. skirtingų spalvų jungiklių, kurių pagalba būtų galima keisti begalybės tunelio LED lempučių spalvas.. Matmenys - ne mažiau kaip 70 x 60 x 5 cm. </w:t>
            </w:r>
          </w:p>
          <w:p w14:paraId="0CDE82E6" w14:textId="77777777" w:rsidR="00594ABC" w:rsidRPr="0012144D" w:rsidRDefault="00594ABC" w:rsidP="003729FE">
            <w:pPr>
              <w:numPr>
                <w:ilvl w:val="1"/>
                <w:numId w:val="15"/>
              </w:numPr>
              <w:snapToGrid w:val="0"/>
              <w:spacing w:after="0" w:line="240" w:lineRule="auto"/>
              <w:jc w:val="both"/>
              <w:rPr>
                <w:rFonts w:ascii="Arial" w:hAnsi="Arial" w:cs="Arial"/>
                <w:szCs w:val="24"/>
              </w:rPr>
            </w:pPr>
            <w:r>
              <w:rPr>
                <w:rFonts w:ascii="Arial" w:eastAsia="Times New Roman" w:hAnsi="Arial" w:cs="Arial"/>
                <w:szCs w:val="24"/>
              </w:rPr>
              <w:t xml:space="preserve"> </w:t>
            </w:r>
            <w:r w:rsidRPr="0012144D">
              <w:rPr>
                <w:rFonts w:ascii="Arial" w:eastAsia="Times New Roman" w:hAnsi="Arial" w:cs="Arial"/>
                <w:szCs w:val="24"/>
              </w:rPr>
              <w:t xml:space="preserve">Muzikinė </w:t>
            </w:r>
            <w:r>
              <w:rPr>
                <w:rFonts w:ascii="Arial" w:eastAsia="Times New Roman" w:hAnsi="Arial" w:cs="Arial"/>
                <w:szCs w:val="24"/>
              </w:rPr>
              <w:t xml:space="preserve">sienelė, kuria </w:t>
            </w:r>
            <w:r>
              <w:rPr>
                <w:rFonts w:ascii="Arial" w:hAnsi="Arial" w:cs="Arial"/>
                <w:szCs w:val="24"/>
              </w:rPr>
              <w:t xml:space="preserve">perbraukus </w:t>
            </w:r>
            <w:r w:rsidRPr="002B40EC">
              <w:rPr>
                <w:rFonts w:ascii="Arial" w:hAnsi="Arial" w:cs="Arial"/>
                <w:szCs w:val="24"/>
              </w:rPr>
              <w:t>ranka, prad</w:t>
            </w:r>
            <w:r>
              <w:rPr>
                <w:rFonts w:ascii="Arial" w:hAnsi="Arial" w:cs="Arial"/>
                <w:szCs w:val="24"/>
              </w:rPr>
              <w:t>eda</w:t>
            </w:r>
            <w:r w:rsidRPr="002B40EC">
              <w:rPr>
                <w:rFonts w:ascii="Arial" w:hAnsi="Arial" w:cs="Arial"/>
                <w:szCs w:val="24"/>
              </w:rPr>
              <w:t xml:space="preserve"> šviesti įvairiomis spalvomis ir skleisti garsus. Muzikinė sienelė turi turėti ne mažiau kaip 10 skirtingų programų, kurias pasirinkus, sienelė keistų spalvas kitais rėžimais, kai ją liečia ranka. Turi būti galimybė keisti programas ant sienelės integruotu valdikliu.</w:t>
            </w:r>
          </w:p>
          <w:p w14:paraId="4F506D92" w14:textId="77777777" w:rsidR="00594ABC" w:rsidRPr="0012144D" w:rsidRDefault="00594ABC" w:rsidP="003729FE">
            <w:pPr>
              <w:numPr>
                <w:ilvl w:val="1"/>
                <w:numId w:val="15"/>
              </w:numPr>
              <w:snapToGrid w:val="0"/>
              <w:spacing w:after="0" w:line="240" w:lineRule="auto"/>
              <w:jc w:val="both"/>
              <w:rPr>
                <w:rFonts w:ascii="Arial" w:hAnsi="Arial" w:cs="Arial"/>
                <w:szCs w:val="24"/>
              </w:rPr>
            </w:pPr>
            <w:r>
              <w:rPr>
                <w:rFonts w:ascii="Arial" w:eastAsia="Times New Roman" w:hAnsi="Arial" w:cs="Arial"/>
                <w:szCs w:val="24"/>
              </w:rPr>
              <w:t xml:space="preserve"> </w:t>
            </w:r>
            <w:r w:rsidRPr="0012144D">
              <w:rPr>
                <w:rFonts w:ascii="Arial" w:eastAsia="Times New Roman" w:hAnsi="Arial" w:cs="Arial"/>
                <w:szCs w:val="24"/>
              </w:rPr>
              <w:t>Veidrodis</w:t>
            </w:r>
            <w:r>
              <w:rPr>
                <w:rFonts w:ascii="Arial" w:eastAsia="Times New Roman" w:hAnsi="Arial" w:cs="Arial"/>
                <w:szCs w:val="24"/>
              </w:rPr>
              <w:t xml:space="preserve">, kuris </w:t>
            </w:r>
            <w:r w:rsidRPr="002B40EC">
              <w:rPr>
                <w:rFonts w:ascii="Arial" w:hAnsi="Arial" w:cs="Arial"/>
                <w:szCs w:val="24"/>
              </w:rPr>
              <w:t xml:space="preserve"> turi būti integruotas </w:t>
            </w:r>
            <w:r>
              <w:rPr>
                <w:rFonts w:ascii="Arial" w:eastAsia="Times New Roman" w:hAnsi="Arial" w:cs="Arial"/>
                <w:szCs w:val="24"/>
              </w:rPr>
              <w:t>m</w:t>
            </w:r>
            <w:r w:rsidRPr="002B40EC">
              <w:rPr>
                <w:rFonts w:ascii="Arial" w:hAnsi="Arial" w:cs="Arial"/>
                <w:szCs w:val="24"/>
              </w:rPr>
              <w:t>inkštame kampelyje prie burbulų vamzdžio</w:t>
            </w:r>
            <w:r>
              <w:rPr>
                <w:rFonts w:ascii="Arial" w:hAnsi="Arial" w:cs="Arial"/>
                <w:szCs w:val="24"/>
              </w:rPr>
              <w:t>.</w:t>
            </w:r>
          </w:p>
        </w:tc>
        <w:tc>
          <w:tcPr>
            <w:tcW w:w="1667" w:type="pct"/>
          </w:tcPr>
          <w:p w14:paraId="4CBE6773" w14:textId="77777777" w:rsidR="00B4046E" w:rsidRPr="00FC31A8" w:rsidRDefault="00B4046E" w:rsidP="003729FE">
            <w:pPr>
              <w:tabs>
                <w:tab w:val="left" w:pos="0"/>
                <w:tab w:val="left" w:pos="567"/>
              </w:tabs>
              <w:jc w:val="both"/>
              <w:rPr>
                <w:rFonts w:ascii="Arial" w:hAnsi="Arial" w:cs="Arial"/>
                <w:color w:val="00B050"/>
              </w:rPr>
            </w:pPr>
          </w:p>
          <w:p w14:paraId="3F938FFB" w14:textId="5ED66914" w:rsidR="00B4046E" w:rsidRDefault="00B4046E" w:rsidP="003729FE">
            <w:pPr>
              <w:tabs>
                <w:tab w:val="left" w:pos="0"/>
                <w:tab w:val="left" w:pos="567"/>
              </w:tabs>
              <w:jc w:val="both"/>
              <w:rPr>
                <w:rFonts w:ascii="Arial" w:hAnsi="Arial" w:cs="Arial"/>
                <w:color w:val="00B050"/>
              </w:rPr>
            </w:pPr>
            <w:r>
              <w:rPr>
                <w:rFonts w:ascii="Arial" w:hAnsi="Arial" w:cs="Arial"/>
                <w:color w:val="00B050"/>
              </w:rPr>
              <w:t xml:space="preserve">3.1. </w:t>
            </w:r>
            <w:r w:rsidRPr="00FC31A8">
              <w:rPr>
                <w:rFonts w:ascii="Arial" w:hAnsi="Arial" w:cs="Arial"/>
                <w:color w:val="00B050"/>
              </w:rPr>
              <w:t>Įrašo tiekėjas .......</w:t>
            </w:r>
          </w:p>
          <w:p w14:paraId="46458209" w14:textId="7753DB6E" w:rsidR="00B4046E" w:rsidRPr="00FC31A8" w:rsidRDefault="00B4046E" w:rsidP="003729FE">
            <w:pPr>
              <w:tabs>
                <w:tab w:val="left" w:pos="0"/>
                <w:tab w:val="left" w:pos="567"/>
              </w:tabs>
              <w:jc w:val="both"/>
              <w:rPr>
                <w:rFonts w:ascii="Arial" w:hAnsi="Arial" w:cs="Arial"/>
                <w:color w:val="00B050"/>
              </w:rPr>
            </w:pPr>
            <w:r>
              <w:rPr>
                <w:rFonts w:ascii="Arial" w:hAnsi="Arial" w:cs="Arial"/>
                <w:color w:val="00B050"/>
              </w:rPr>
              <w:t xml:space="preserve">3.2. </w:t>
            </w:r>
            <w:r w:rsidRPr="00FC31A8">
              <w:rPr>
                <w:rFonts w:ascii="Arial" w:hAnsi="Arial" w:cs="Arial"/>
                <w:color w:val="00B050"/>
              </w:rPr>
              <w:t>Įrašo tiekėjas .......</w:t>
            </w:r>
          </w:p>
          <w:p w14:paraId="739A6F34" w14:textId="528389C4" w:rsidR="00B4046E" w:rsidRPr="00FC31A8" w:rsidRDefault="00B4046E" w:rsidP="003729FE">
            <w:pPr>
              <w:tabs>
                <w:tab w:val="left" w:pos="0"/>
                <w:tab w:val="left" w:pos="567"/>
              </w:tabs>
              <w:jc w:val="both"/>
              <w:rPr>
                <w:rFonts w:ascii="Arial" w:hAnsi="Arial" w:cs="Arial"/>
                <w:color w:val="00B050"/>
              </w:rPr>
            </w:pPr>
            <w:r>
              <w:rPr>
                <w:rFonts w:ascii="Arial" w:hAnsi="Arial" w:cs="Arial"/>
                <w:color w:val="00B050"/>
              </w:rPr>
              <w:t xml:space="preserve">3.3. </w:t>
            </w:r>
            <w:r w:rsidRPr="00FC31A8">
              <w:rPr>
                <w:rFonts w:ascii="Arial" w:hAnsi="Arial" w:cs="Arial"/>
                <w:color w:val="00B050"/>
              </w:rPr>
              <w:t>Įrašo tiekėjas .......</w:t>
            </w:r>
          </w:p>
          <w:p w14:paraId="17BA7934" w14:textId="5D0CBDB9" w:rsidR="00B4046E" w:rsidRPr="00FC31A8" w:rsidRDefault="00B4046E" w:rsidP="003729FE">
            <w:pPr>
              <w:tabs>
                <w:tab w:val="left" w:pos="0"/>
                <w:tab w:val="left" w:pos="567"/>
              </w:tabs>
              <w:jc w:val="both"/>
              <w:rPr>
                <w:rFonts w:ascii="Arial" w:hAnsi="Arial" w:cs="Arial"/>
                <w:color w:val="00B050"/>
              </w:rPr>
            </w:pPr>
            <w:r>
              <w:rPr>
                <w:rFonts w:ascii="Arial" w:hAnsi="Arial" w:cs="Arial"/>
                <w:color w:val="00B050"/>
              </w:rPr>
              <w:t xml:space="preserve">3.4. </w:t>
            </w:r>
            <w:r w:rsidRPr="00FC31A8">
              <w:rPr>
                <w:rFonts w:ascii="Arial" w:hAnsi="Arial" w:cs="Arial"/>
                <w:color w:val="00B050"/>
              </w:rPr>
              <w:t>Įrašo tiekėjas .......</w:t>
            </w:r>
          </w:p>
          <w:p w14:paraId="67C87BC2" w14:textId="7AC52BE5" w:rsidR="00B4046E" w:rsidRPr="00FC31A8" w:rsidRDefault="00B4046E" w:rsidP="003729FE">
            <w:pPr>
              <w:tabs>
                <w:tab w:val="left" w:pos="0"/>
                <w:tab w:val="left" w:pos="567"/>
              </w:tabs>
              <w:jc w:val="both"/>
              <w:rPr>
                <w:rFonts w:ascii="Arial" w:hAnsi="Arial" w:cs="Arial"/>
                <w:color w:val="00B050"/>
              </w:rPr>
            </w:pPr>
            <w:r>
              <w:rPr>
                <w:rFonts w:ascii="Arial" w:hAnsi="Arial" w:cs="Arial"/>
                <w:color w:val="00B050"/>
              </w:rPr>
              <w:t xml:space="preserve">3.5. </w:t>
            </w:r>
            <w:r w:rsidRPr="00FC31A8">
              <w:rPr>
                <w:rFonts w:ascii="Arial" w:hAnsi="Arial" w:cs="Arial"/>
                <w:color w:val="00B050"/>
              </w:rPr>
              <w:t>Įrašo tiekėjas .......</w:t>
            </w:r>
          </w:p>
          <w:p w14:paraId="7EA620CE" w14:textId="77777777" w:rsidR="00B4046E" w:rsidRPr="00FC31A8" w:rsidRDefault="00B4046E" w:rsidP="003729FE">
            <w:pPr>
              <w:tabs>
                <w:tab w:val="left" w:pos="0"/>
                <w:tab w:val="left" w:pos="567"/>
              </w:tabs>
              <w:jc w:val="both"/>
              <w:rPr>
                <w:rFonts w:ascii="Arial" w:hAnsi="Arial" w:cs="Arial"/>
                <w:color w:val="00B050"/>
              </w:rPr>
            </w:pPr>
          </w:p>
          <w:p w14:paraId="5B8866D5" w14:textId="1B075B90" w:rsidR="00594ABC" w:rsidRPr="002B40EC" w:rsidRDefault="00B4046E" w:rsidP="003729FE">
            <w:pPr>
              <w:snapToGrid w:val="0"/>
              <w:spacing w:after="0" w:line="240" w:lineRule="auto"/>
              <w:ind w:left="83"/>
              <w:jc w:val="both"/>
              <w:rPr>
                <w:rFonts w:ascii="Arial" w:hAnsi="Arial" w:cs="Arial"/>
                <w:szCs w:val="24"/>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E20F5D1" w14:textId="77777777" w:rsidTr="000E2FD5">
        <w:trPr>
          <w:trHeight w:val="296"/>
        </w:trPr>
        <w:tc>
          <w:tcPr>
            <w:tcW w:w="333" w:type="pct"/>
          </w:tcPr>
          <w:p w14:paraId="4F412BDF"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23CEA4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Minkšto sensorinio kampelio matmenys </w:t>
            </w:r>
          </w:p>
        </w:tc>
        <w:tc>
          <w:tcPr>
            <w:tcW w:w="2200" w:type="pct"/>
          </w:tcPr>
          <w:p w14:paraId="45F528B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Sensorinis kampelis turi būti:</w:t>
            </w:r>
          </w:p>
          <w:p w14:paraId="6928F7A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w:t>
            </w:r>
            <w:r>
              <w:rPr>
                <w:rFonts w:ascii="Arial" w:eastAsia="Aptos" w:hAnsi="Arial" w:cs="Arial"/>
                <w:szCs w:val="24"/>
              </w:rPr>
              <w:t xml:space="preserve"> </w:t>
            </w:r>
            <w:r w:rsidRPr="002B40EC">
              <w:rPr>
                <w:rFonts w:ascii="Arial" w:hAnsi="Arial" w:cs="Arial"/>
                <w:szCs w:val="24"/>
              </w:rPr>
              <w:t xml:space="preserve">Ne mažiau kaip 170 cm aukščio. </w:t>
            </w:r>
          </w:p>
          <w:p w14:paraId="63B0F04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w:t>
            </w:r>
            <w:r>
              <w:rPr>
                <w:rFonts w:ascii="Arial" w:eastAsia="Aptos" w:hAnsi="Arial" w:cs="Arial"/>
                <w:szCs w:val="24"/>
              </w:rPr>
              <w:t xml:space="preserve"> </w:t>
            </w:r>
            <w:r w:rsidRPr="002B40EC">
              <w:rPr>
                <w:rFonts w:ascii="Arial" w:hAnsi="Arial" w:cs="Arial"/>
                <w:szCs w:val="24"/>
              </w:rPr>
              <w:t xml:space="preserve">Ne mažiau kaip 280 cm pločio. </w:t>
            </w:r>
          </w:p>
          <w:p w14:paraId="15FF636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w:t>
            </w:r>
            <w:r>
              <w:rPr>
                <w:rFonts w:ascii="Arial" w:eastAsia="Aptos" w:hAnsi="Arial" w:cs="Arial"/>
                <w:szCs w:val="24"/>
              </w:rPr>
              <w:t xml:space="preserve"> </w:t>
            </w:r>
            <w:r w:rsidRPr="002B40EC">
              <w:rPr>
                <w:rFonts w:ascii="Arial" w:hAnsi="Arial" w:cs="Arial"/>
                <w:szCs w:val="24"/>
              </w:rPr>
              <w:t>Ne mažiau kaip 70 cm gylio.</w:t>
            </w:r>
          </w:p>
        </w:tc>
        <w:tc>
          <w:tcPr>
            <w:tcW w:w="1667" w:type="pct"/>
          </w:tcPr>
          <w:p w14:paraId="729B645A" w14:textId="74F56514" w:rsidR="003729FE" w:rsidRDefault="003729FE" w:rsidP="003729FE">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019577C8" w14:textId="2F539327" w:rsidR="00594ABC" w:rsidRPr="00E141B4" w:rsidRDefault="003729FE"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7783274C" w14:textId="77777777" w:rsidTr="000E2FD5">
        <w:trPr>
          <w:trHeight w:val="296"/>
        </w:trPr>
        <w:tc>
          <w:tcPr>
            <w:tcW w:w="333" w:type="pct"/>
          </w:tcPr>
          <w:p w14:paraId="31833BA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2953E9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Minkštas kampelis</w:t>
            </w:r>
          </w:p>
        </w:tc>
        <w:tc>
          <w:tcPr>
            <w:tcW w:w="2200" w:type="pct"/>
          </w:tcPr>
          <w:p w14:paraId="028F8339" w14:textId="6AA35BDA" w:rsidR="00594ABC" w:rsidRPr="002B40EC" w:rsidRDefault="00996193" w:rsidP="003729FE">
            <w:pPr>
              <w:snapToGrid w:val="0"/>
              <w:spacing w:after="0" w:line="240" w:lineRule="auto"/>
              <w:jc w:val="both"/>
              <w:rPr>
                <w:rFonts w:ascii="Arial" w:hAnsi="Arial" w:cs="Arial"/>
                <w:szCs w:val="24"/>
              </w:rPr>
            </w:pPr>
            <w:r>
              <w:rPr>
                <w:rFonts w:ascii="Arial" w:hAnsi="Arial" w:cs="Arial"/>
                <w:szCs w:val="24"/>
              </w:rPr>
              <w:t xml:space="preserve">5.1. </w:t>
            </w:r>
            <w:r w:rsidR="00594ABC" w:rsidRPr="002B40EC">
              <w:rPr>
                <w:rFonts w:ascii="Arial" w:hAnsi="Arial" w:cs="Arial"/>
                <w:szCs w:val="24"/>
              </w:rPr>
              <w:t xml:space="preserve">Kampelis turi būti pagamintas iš nailono arba </w:t>
            </w:r>
            <w:r w:rsidR="00594ABC">
              <w:rPr>
                <w:rFonts w:ascii="Arial" w:hAnsi="Arial" w:cs="Arial"/>
                <w:szCs w:val="24"/>
              </w:rPr>
              <w:t>lygiavertės</w:t>
            </w:r>
            <w:r w:rsidR="00594ABC" w:rsidRPr="002B40EC">
              <w:rPr>
                <w:rFonts w:ascii="Arial" w:hAnsi="Arial" w:cs="Arial"/>
                <w:szCs w:val="24"/>
              </w:rPr>
              <w:t xml:space="preserve">, lengvai valomos medžiagos. </w:t>
            </w:r>
          </w:p>
          <w:p w14:paraId="1BF672B2" w14:textId="77777777" w:rsidR="004173D4" w:rsidRDefault="004173D4" w:rsidP="003729FE">
            <w:pPr>
              <w:snapToGrid w:val="0"/>
              <w:spacing w:after="0" w:line="240" w:lineRule="auto"/>
              <w:jc w:val="both"/>
              <w:rPr>
                <w:rFonts w:ascii="Arial" w:hAnsi="Arial" w:cs="Arial"/>
                <w:szCs w:val="24"/>
              </w:rPr>
            </w:pPr>
          </w:p>
          <w:p w14:paraId="56A9DD0D" w14:textId="315EC69E" w:rsidR="00594ABC" w:rsidRPr="002B40EC" w:rsidRDefault="00996193" w:rsidP="003729FE">
            <w:pPr>
              <w:snapToGrid w:val="0"/>
              <w:spacing w:after="0" w:line="240" w:lineRule="auto"/>
              <w:jc w:val="both"/>
              <w:rPr>
                <w:rFonts w:ascii="Arial" w:hAnsi="Arial" w:cs="Arial"/>
                <w:szCs w:val="24"/>
              </w:rPr>
            </w:pPr>
            <w:r>
              <w:rPr>
                <w:rFonts w:ascii="Arial" w:hAnsi="Arial" w:cs="Arial"/>
                <w:szCs w:val="24"/>
              </w:rPr>
              <w:lastRenderedPageBreak/>
              <w:t xml:space="preserve">5.2. </w:t>
            </w:r>
            <w:r w:rsidR="00594ABC" w:rsidRPr="002B40EC">
              <w:rPr>
                <w:rFonts w:ascii="Arial" w:hAnsi="Arial" w:cs="Arial"/>
                <w:szCs w:val="24"/>
              </w:rPr>
              <w:t xml:space="preserve">Kampelis turi būti pritaikomas ant jo atsisėsti, o minkštos sėdimosios dalies viršus turi pasikelti, jog būtų vieta kur pasidėti daiktus. </w:t>
            </w:r>
          </w:p>
        </w:tc>
        <w:tc>
          <w:tcPr>
            <w:tcW w:w="1667" w:type="pct"/>
          </w:tcPr>
          <w:p w14:paraId="213B2856" w14:textId="77777777" w:rsidR="00996193" w:rsidRDefault="00996193" w:rsidP="00996193">
            <w:pPr>
              <w:tabs>
                <w:tab w:val="left" w:pos="0"/>
                <w:tab w:val="left" w:pos="567"/>
              </w:tabs>
              <w:jc w:val="both"/>
              <w:rPr>
                <w:rFonts w:ascii="Arial" w:hAnsi="Arial" w:cs="Arial"/>
                <w:color w:val="00B050"/>
              </w:rPr>
            </w:pPr>
            <w:r>
              <w:rPr>
                <w:rFonts w:ascii="Arial" w:hAnsi="Arial" w:cs="Arial"/>
                <w:color w:val="00B050"/>
              </w:rPr>
              <w:lastRenderedPageBreak/>
              <w:t xml:space="preserve">5.1. </w:t>
            </w:r>
            <w:r w:rsidR="003729FE" w:rsidRPr="00FC31A8">
              <w:rPr>
                <w:rFonts w:ascii="Arial" w:hAnsi="Arial" w:cs="Arial"/>
                <w:color w:val="00B050"/>
              </w:rPr>
              <w:t>Įrašo tiekėjas .......</w:t>
            </w:r>
          </w:p>
          <w:p w14:paraId="7DCE5021" w14:textId="555888B9" w:rsidR="00996193" w:rsidRDefault="00996193" w:rsidP="003729FE">
            <w:pPr>
              <w:tabs>
                <w:tab w:val="left" w:pos="0"/>
                <w:tab w:val="left" w:pos="567"/>
              </w:tabs>
              <w:jc w:val="both"/>
              <w:rPr>
                <w:rFonts w:ascii="Arial" w:hAnsi="Arial" w:cs="Arial"/>
                <w:color w:val="00B050"/>
              </w:rPr>
            </w:pPr>
            <w:r>
              <w:rPr>
                <w:rFonts w:ascii="Arial" w:hAnsi="Arial" w:cs="Arial"/>
                <w:color w:val="00B050"/>
              </w:rPr>
              <w:t xml:space="preserve">5.2. </w:t>
            </w:r>
            <w:r w:rsidRPr="00FC31A8">
              <w:rPr>
                <w:rFonts w:ascii="Arial" w:hAnsi="Arial" w:cs="Arial"/>
                <w:color w:val="00B050"/>
              </w:rPr>
              <w:t>Įrašo tiekėjas .......</w:t>
            </w:r>
          </w:p>
          <w:p w14:paraId="4D92102B" w14:textId="3440FD36" w:rsidR="00594ABC" w:rsidRPr="00E141B4" w:rsidRDefault="003729FE"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077EBE5C" w14:textId="77777777" w:rsidTr="000E2FD5">
        <w:trPr>
          <w:trHeight w:val="296"/>
        </w:trPr>
        <w:tc>
          <w:tcPr>
            <w:tcW w:w="333" w:type="pct"/>
          </w:tcPr>
          <w:p w14:paraId="7D877B1A"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18A953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Minkšto kampelio spalvos</w:t>
            </w:r>
          </w:p>
        </w:tc>
        <w:tc>
          <w:tcPr>
            <w:tcW w:w="2200" w:type="pct"/>
          </w:tcPr>
          <w:p w14:paraId="4C8C750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Turi būti galimybė pasirinkti minkšto kampelio spalvą ne mažiau kaip iš 3-jų skirtingų variantų. </w:t>
            </w:r>
          </w:p>
        </w:tc>
        <w:tc>
          <w:tcPr>
            <w:tcW w:w="1667" w:type="pct"/>
          </w:tcPr>
          <w:p w14:paraId="3B291E8F" w14:textId="77777777" w:rsidR="003729FE" w:rsidRDefault="003729FE" w:rsidP="003729FE">
            <w:pPr>
              <w:tabs>
                <w:tab w:val="left" w:pos="0"/>
                <w:tab w:val="left" w:pos="567"/>
              </w:tabs>
              <w:jc w:val="both"/>
              <w:rPr>
                <w:rFonts w:ascii="Arial" w:hAnsi="Arial" w:cs="Arial"/>
                <w:color w:val="00B050"/>
              </w:rPr>
            </w:pPr>
            <w:r w:rsidRPr="00FC31A8">
              <w:rPr>
                <w:rFonts w:ascii="Arial" w:hAnsi="Arial" w:cs="Arial"/>
                <w:color w:val="00B050"/>
              </w:rPr>
              <w:t>Įrašo tiekėjas .......</w:t>
            </w:r>
          </w:p>
          <w:p w14:paraId="43720035" w14:textId="3C3EC361" w:rsidR="00594ABC" w:rsidRPr="00E141B4" w:rsidRDefault="003729FE"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39A6986" w14:textId="77777777" w:rsidTr="000E2FD5">
        <w:trPr>
          <w:trHeight w:val="296"/>
        </w:trPr>
        <w:tc>
          <w:tcPr>
            <w:tcW w:w="333" w:type="pct"/>
          </w:tcPr>
          <w:p w14:paraId="24597F6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878694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Sensorinio kampelio garantija</w:t>
            </w:r>
          </w:p>
        </w:tc>
        <w:tc>
          <w:tcPr>
            <w:tcW w:w="2200" w:type="pct"/>
          </w:tcPr>
          <w:p w14:paraId="5E6CB099" w14:textId="0530220C" w:rsidR="00594ABC" w:rsidRPr="002B40EC" w:rsidRDefault="00E72518" w:rsidP="003729FE">
            <w:pPr>
              <w:snapToGrid w:val="0"/>
              <w:spacing w:after="0" w:line="240" w:lineRule="auto"/>
              <w:jc w:val="both"/>
              <w:rPr>
                <w:rFonts w:ascii="Arial" w:hAnsi="Arial" w:cs="Arial"/>
                <w:szCs w:val="24"/>
              </w:rPr>
            </w:pPr>
            <w:r>
              <w:rPr>
                <w:rFonts w:ascii="Arial" w:hAnsi="Arial" w:cs="Arial"/>
                <w:szCs w:val="24"/>
              </w:rPr>
              <w:t xml:space="preserve">7.1. </w:t>
            </w:r>
            <w:r w:rsidR="00594ABC" w:rsidRPr="002B40EC">
              <w:rPr>
                <w:rFonts w:ascii="Arial" w:hAnsi="Arial" w:cs="Arial"/>
                <w:szCs w:val="24"/>
              </w:rPr>
              <w:t xml:space="preserve">Garantinės priežiūros laikotarpis – ne mažiau 12 mėnesių nuo prekių perdavimo-priėmimo akto pasirašymo dienos. </w:t>
            </w:r>
          </w:p>
          <w:p w14:paraId="0ABFC091" w14:textId="5FB17444" w:rsidR="00594ABC" w:rsidRPr="002B40EC" w:rsidRDefault="00E72518" w:rsidP="003729FE">
            <w:pPr>
              <w:snapToGrid w:val="0"/>
              <w:spacing w:after="0" w:line="240" w:lineRule="auto"/>
              <w:jc w:val="both"/>
              <w:rPr>
                <w:rFonts w:ascii="Arial" w:hAnsi="Arial" w:cs="Arial"/>
                <w:szCs w:val="24"/>
              </w:rPr>
            </w:pPr>
            <w:r>
              <w:rPr>
                <w:rFonts w:ascii="Arial" w:hAnsi="Arial" w:cs="Arial"/>
                <w:szCs w:val="24"/>
              </w:rPr>
              <w:t xml:space="preserve">7.2. </w:t>
            </w:r>
            <w:r w:rsidR="00594ABC" w:rsidRPr="002B40EC">
              <w:rPr>
                <w:rFonts w:ascii="Arial" w:hAnsi="Arial" w:cs="Arial"/>
                <w:szCs w:val="24"/>
              </w:rPr>
              <w:t xml:space="preserve">Garantija turi būti suteikiama visoms priemonėms, kurios integruotos į sensorinį kampelį. </w:t>
            </w:r>
          </w:p>
          <w:p w14:paraId="794B2C20" w14:textId="6CBD78BE" w:rsidR="00594ABC" w:rsidRPr="002B40EC" w:rsidRDefault="00E72518" w:rsidP="003729FE">
            <w:pPr>
              <w:snapToGrid w:val="0"/>
              <w:spacing w:after="0" w:line="240" w:lineRule="auto"/>
              <w:jc w:val="both"/>
              <w:rPr>
                <w:rFonts w:ascii="Arial" w:hAnsi="Arial" w:cs="Arial"/>
                <w:szCs w:val="24"/>
              </w:rPr>
            </w:pPr>
            <w:r>
              <w:rPr>
                <w:rFonts w:ascii="Arial" w:hAnsi="Arial" w:cs="Arial"/>
                <w:szCs w:val="24"/>
              </w:rPr>
              <w:t xml:space="preserve">7.3. </w:t>
            </w:r>
            <w:r w:rsidR="00594ABC" w:rsidRPr="002B40EC">
              <w:rPr>
                <w:rFonts w:ascii="Arial" w:hAnsi="Arial" w:cs="Arial"/>
                <w:szCs w:val="24"/>
              </w:rPr>
              <w:t xml:space="preserve">Garantinė priežiūra atliekama darbo vietoje; garantinės priežiūros laikotarpiu turi būti užtikrintas nemokamas dalių tiekimas ir nemokami remonto darbai. </w:t>
            </w:r>
          </w:p>
        </w:tc>
        <w:tc>
          <w:tcPr>
            <w:tcW w:w="1667" w:type="pct"/>
          </w:tcPr>
          <w:p w14:paraId="7A3F4952" w14:textId="77777777" w:rsidR="00E72518" w:rsidRDefault="00E72518" w:rsidP="003729FE">
            <w:pPr>
              <w:tabs>
                <w:tab w:val="left" w:pos="0"/>
                <w:tab w:val="left" w:pos="567"/>
              </w:tabs>
              <w:jc w:val="both"/>
              <w:rPr>
                <w:rFonts w:ascii="Arial" w:hAnsi="Arial" w:cs="Arial"/>
                <w:color w:val="00B050"/>
              </w:rPr>
            </w:pPr>
          </w:p>
          <w:p w14:paraId="3F521C24" w14:textId="3DE4D826" w:rsidR="003729FE" w:rsidRDefault="00E72518" w:rsidP="003729FE">
            <w:pPr>
              <w:tabs>
                <w:tab w:val="left" w:pos="0"/>
                <w:tab w:val="left" w:pos="567"/>
              </w:tabs>
              <w:jc w:val="both"/>
              <w:rPr>
                <w:rFonts w:ascii="Arial" w:hAnsi="Arial" w:cs="Arial"/>
                <w:color w:val="00B050"/>
              </w:rPr>
            </w:pPr>
            <w:r>
              <w:rPr>
                <w:rFonts w:ascii="Arial" w:hAnsi="Arial" w:cs="Arial"/>
                <w:color w:val="00B050"/>
              </w:rPr>
              <w:t xml:space="preserve">7.1. </w:t>
            </w:r>
            <w:r w:rsidR="003729FE" w:rsidRPr="00FC31A8">
              <w:rPr>
                <w:rFonts w:ascii="Arial" w:hAnsi="Arial" w:cs="Arial"/>
                <w:color w:val="00B050"/>
              </w:rPr>
              <w:t>Įrašo tiekėjas .......</w:t>
            </w:r>
            <w:r>
              <w:rPr>
                <w:rFonts w:ascii="Arial" w:hAnsi="Arial" w:cs="Arial"/>
                <w:color w:val="00B050"/>
              </w:rPr>
              <w:t xml:space="preserve"> </w:t>
            </w:r>
          </w:p>
          <w:p w14:paraId="2F9918A3" w14:textId="384EA806" w:rsidR="00E72518" w:rsidRDefault="00E72518" w:rsidP="00E72518">
            <w:pPr>
              <w:tabs>
                <w:tab w:val="left" w:pos="0"/>
                <w:tab w:val="left" w:pos="567"/>
              </w:tabs>
              <w:jc w:val="both"/>
              <w:rPr>
                <w:rFonts w:ascii="Arial" w:hAnsi="Arial" w:cs="Arial"/>
                <w:color w:val="00B050"/>
              </w:rPr>
            </w:pPr>
            <w:r>
              <w:rPr>
                <w:rFonts w:ascii="Arial" w:hAnsi="Arial" w:cs="Arial"/>
                <w:color w:val="00B050"/>
              </w:rPr>
              <w:t xml:space="preserve">7.2. </w:t>
            </w:r>
            <w:r w:rsidRPr="00FC31A8">
              <w:rPr>
                <w:rFonts w:ascii="Arial" w:hAnsi="Arial" w:cs="Arial"/>
                <w:color w:val="00B050"/>
              </w:rPr>
              <w:t>Įrašo tiekėjas .......</w:t>
            </w:r>
          </w:p>
          <w:p w14:paraId="3E60CED3" w14:textId="1839A64B" w:rsidR="00E72518" w:rsidRDefault="00E72518" w:rsidP="00E72518">
            <w:pPr>
              <w:tabs>
                <w:tab w:val="left" w:pos="0"/>
                <w:tab w:val="left" w:pos="567"/>
              </w:tabs>
              <w:jc w:val="both"/>
              <w:rPr>
                <w:rFonts w:ascii="Arial" w:hAnsi="Arial" w:cs="Arial"/>
                <w:color w:val="00B050"/>
              </w:rPr>
            </w:pPr>
            <w:r>
              <w:rPr>
                <w:rFonts w:ascii="Arial" w:hAnsi="Arial" w:cs="Arial"/>
                <w:color w:val="00B050"/>
              </w:rPr>
              <w:t xml:space="preserve">7.3. </w:t>
            </w:r>
            <w:r w:rsidRPr="00FC31A8">
              <w:rPr>
                <w:rFonts w:ascii="Arial" w:hAnsi="Arial" w:cs="Arial"/>
                <w:color w:val="00B050"/>
              </w:rPr>
              <w:t>Įrašo tiekėjas .......</w:t>
            </w:r>
          </w:p>
          <w:p w14:paraId="53E8C355" w14:textId="480CD4FC"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1F66078" w14:textId="77777777" w:rsidTr="00594ABC">
        <w:trPr>
          <w:trHeight w:val="296"/>
        </w:trPr>
        <w:tc>
          <w:tcPr>
            <w:tcW w:w="5000" w:type="pct"/>
            <w:gridSpan w:val="4"/>
          </w:tcPr>
          <w:p w14:paraId="75CF04C1" w14:textId="5CF82FC5" w:rsidR="00594ABC" w:rsidRPr="002B40EC" w:rsidRDefault="00594ABC" w:rsidP="003729FE">
            <w:pPr>
              <w:snapToGrid w:val="0"/>
              <w:spacing w:after="0" w:line="240" w:lineRule="auto"/>
              <w:ind w:left="83"/>
              <w:jc w:val="center"/>
              <w:rPr>
                <w:rFonts w:ascii="Arial" w:hAnsi="Arial" w:cs="Arial"/>
                <w:szCs w:val="24"/>
              </w:rPr>
            </w:pPr>
            <w:r w:rsidRPr="003729FE">
              <w:rPr>
                <w:rFonts w:ascii="Arial" w:hAnsi="Arial" w:cs="Arial"/>
                <w:b/>
                <w:szCs w:val="24"/>
                <w:highlight w:val="yellow"/>
              </w:rPr>
              <w:t>Sėdmaišis sensoriniam kambariui, 3 vnt.</w:t>
            </w:r>
          </w:p>
        </w:tc>
      </w:tr>
      <w:tr w:rsidR="00594ABC" w:rsidRPr="002B40EC" w14:paraId="5CA9F92C" w14:textId="77777777" w:rsidTr="000E2FD5">
        <w:trPr>
          <w:trHeight w:val="296"/>
        </w:trPr>
        <w:tc>
          <w:tcPr>
            <w:tcW w:w="333" w:type="pct"/>
          </w:tcPr>
          <w:p w14:paraId="03DF94E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360AD20"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1EDE6F7B" w14:textId="77777777" w:rsidR="00594ABC" w:rsidRPr="002B40EC" w:rsidRDefault="00594ABC" w:rsidP="003729FE">
            <w:pPr>
              <w:autoSpaceDE w:val="0"/>
              <w:autoSpaceDN w:val="0"/>
              <w:adjustRightInd w:val="0"/>
              <w:snapToGrid w:val="0"/>
              <w:spacing w:after="0" w:line="240" w:lineRule="auto"/>
              <w:jc w:val="both"/>
              <w:rPr>
                <w:rFonts w:ascii="Arial" w:hAnsi="Arial" w:cs="Arial"/>
              </w:rPr>
            </w:pPr>
            <w:r w:rsidRPr="002B40EC">
              <w:rPr>
                <w:rFonts w:ascii="Arial" w:hAnsi="Arial" w:cs="Arial"/>
                <w:szCs w:val="24"/>
              </w:rPr>
              <w:t>Nurodyti kiekvienos siūlomos prekės</w:t>
            </w:r>
          </w:p>
        </w:tc>
        <w:tc>
          <w:tcPr>
            <w:tcW w:w="1667" w:type="pct"/>
          </w:tcPr>
          <w:p w14:paraId="4062ADF1" w14:textId="77777777" w:rsidR="004173D4"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24B7C23B" w14:textId="77777777" w:rsidR="004173D4" w:rsidRPr="00F03BBC" w:rsidRDefault="004173D4" w:rsidP="004173D4">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566786C4"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1FBE9797" w14:textId="77777777" w:rsidTr="000E2FD5">
        <w:trPr>
          <w:trHeight w:val="296"/>
        </w:trPr>
        <w:tc>
          <w:tcPr>
            <w:tcW w:w="333" w:type="pct"/>
          </w:tcPr>
          <w:p w14:paraId="7FC9035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D932D0D"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723427F5" w14:textId="77777777" w:rsidR="00594ABC" w:rsidRPr="002B40EC" w:rsidRDefault="00594ABC" w:rsidP="003729FE">
            <w:pPr>
              <w:autoSpaceDE w:val="0"/>
              <w:autoSpaceDN w:val="0"/>
              <w:adjustRightInd w:val="0"/>
              <w:snapToGrid w:val="0"/>
              <w:spacing w:after="0" w:line="240" w:lineRule="auto"/>
              <w:jc w:val="both"/>
              <w:rPr>
                <w:rFonts w:ascii="Arial" w:hAnsi="Arial" w:cs="Arial"/>
              </w:rPr>
            </w:pPr>
            <w:r w:rsidRPr="002B40EC">
              <w:rPr>
                <w:rFonts w:ascii="Arial" w:hAnsi="Arial" w:cs="Arial"/>
                <w:szCs w:val="24"/>
              </w:rPr>
              <w:t>Nurodyti kiekvienos siūlomos prekės</w:t>
            </w:r>
          </w:p>
        </w:tc>
        <w:tc>
          <w:tcPr>
            <w:tcW w:w="1667" w:type="pct"/>
          </w:tcPr>
          <w:p w14:paraId="18A8DF57" w14:textId="77777777" w:rsidR="004173D4" w:rsidRPr="00CB69D3"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55EDD2D8"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08D75678" w14:textId="77777777" w:rsidTr="000E2FD5">
        <w:trPr>
          <w:trHeight w:val="296"/>
        </w:trPr>
        <w:tc>
          <w:tcPr>
            <w:tcW w:w="333" w:type="pct"/>
          </w:tcPr>
          <w:p w14:paraId="6DCA3DA4"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2ABA8D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Tipas</w:t>
            </w:r>
          </w:p>
        </w:tc>
        <w:tc>
          <w:tcPr>
            <w:tcW w:w="2200" w:type="pct"/>
          </w:tcPr>
          <w:p w14:paraId="0E7978CF"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 xml:space="preserve">Sėdmaišis sukurtas vaikams. </w:t>
            </w:r>
          </w:p>
        </w:tc>
        <w:tc>
          <w:tcPr>
            <w:tcW w:w="1667" w:type="pct"/>
          </w:tcPr>
          <w:p w14:paraId="60EF3001"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651C46DC" w14:textId="4EDA3402"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A08612F" w14:textId="77777777" w:rsidTr="000E2FD5">
        <w:trPr>
          <w:trHeight w:val="296"/>
        </w:trPr>
        <w:tc>
          <w:tcPr>
            <w:tcW w:w="333" w:type="pct"/>
          </w:tcPr>
          <w:p w14:paraId="481CE653"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7BCE8D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Ilgis</w:t>
            </w:r>
          </w:p>
        </w:tc>
        <w:tc>
          <w:tcPr>
            <w:tcW w:w="2200" w:type="pct"/>
          </w:tcPr>
          <w:p w14:paraId="453DBFD9"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Ne mažiau kaip 70</w:t>
            </w:r>
            <w:r>
              <w:rPr>
                <w:rFonts w:ascii="Arial" w:hAnsi="Arial" w:cs="Arial"/>
                <w:szCs w:val="24"/>
              </w:rPr>
              <w:t xml:space="preserve"> cm</w:t>
            </w:r>
          </w:p>
        </w:tc>
        <w:tc>
          <w:tcPr>
            <w:tcW w:w="1667" w:type="pct"/>
          </w:tcPr>
          <w:p w14:paraId="63ECB44E"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6CF5BAB3" w14:textId="240A0D6A"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7BA49AEA" w14:textId="77777777" w:rsidTr="000E2FD5">
        <w:trPr>
          <w:trHeight w:val="296"/>
        </w:trPr>
        <w:tc>
          <w:tcPr>
            <w:tcW w:w="333" w:type="pct"/>
          </w:tcPr>
          <w:p w14:paraId="1E85212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45620F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Aukštis</w:t>
            </w:r>
          </w:p>
        </w:tc>
        <w:tc>
          <w:tcPr>
            <w:tcW w:w="2200" w:type="pct"/>
          </w:tcPr>
          <w:p w14:paraId="273BCCB2"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Ne mažiau kaip 60</w:t>
            </w:r>
            <w:r>
              <w:rPr>
                <w:rFonts w:ascii="Arial" w:hAnsi="Arial" w:cs="Arial"/>
                <w:szCs w:val="24"/>
              </w:rPr>
              <w:t xml:space="preserve"> cm</w:t>
            </w:r>
          </w:p>
        </w:tc>
        <w:tc>
          <w:tcPr>
            <w:tcW w:w="1667" w:type="pct"/>
          </w:tcPr>
          <w:p w14:paraId="1AB554D2"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3C289338" w14:textId="30B1696F"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5E2516E" w14:textId="77777777" w:rsidTr="000E2FD5">
        <w:trPr>
          <w:trHeight w:val="296"/>
        </w:trPr>
        <w:tc>
          <w:tcPr>
            <w:tcW w:w="333" w:type="pct"/>
          </w:tcPr>
          <w:p w14:paraId="74D7FF76"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D7046D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Plotis</w:t>
            </w:r>
          </w:p>
        </w:tc>
        <w:tc>
          <w:tcPr>
            <w:tcW w:w="2200" w:type="pct"/>
          </w:tcPr>
          <w:p w14:paraId="775A21AF"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Ne mažiau kaip 70</w:t>
            </w:r>
            <w:r>
              <w:rPr>
                <w:rFonts w:ascii="Arial" w:hAnsi="Arial" w:cs="Arial"/>
                <w:szCs w:val="24"/>
              </w:rPr>
              <w:t xml:space="preserve"> cm </w:t>
            </w:r>
          </w:p>
        </w:tc>
        <w:tc>
          <w:tcPr>
            <w:tcW w:w="1667" w:type="pct"/>
          </w:tcPr>
          <w:p w14:paraId="1002B573"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57CB1B47" w14:textId="21269D92"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601702E2" w14:textId="77777777" w:rsidTr="000E2FD5">
        <w:trPr>
          <w:trHeight w:val="296"/>
        </w:trPr>
        <w:tc>
          <w:tcPr>
            <w:tcW w:w="333" w:type="pct"/>
          </w:tcPr>
          <w:p w14:paraId="765AAC3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F8ECB1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Sėdimosios dalies gylis</w:t>
            </w:r>
          </w:p>
        </w:tc>
        <w:tc>
          <w:tcPr>
            <w:tcW w:w="2200" w:type="pct"/>
          </w:tcPr>
          <w:p w14:paraId="741157D0"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Ne mažiau kaip 40</w:t>
            </w:r>
            <w:r>
              <w:rPr>
                <w:rFonts w:ascii="Arial" w:hAnsi="Arial" w:cs="Arial"/>
                <w:szCs w:val="24"/>
              </w:rPr>
              <w:t xml:space="preserve"> cm</w:t>
            </w:r>
          </w:p>
        </w:tc>
        <w:tc>
          <w:tcPr>
            <w:tcW w:w="1667" w:type="pct"/>
          </w:tcPr>
          <w:p w14:paraId="4220C3B3"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7E00806B" w14:textId="77777777" w:rsidR="00E72518" w:rsidRPr="00FC31A8" w:rsidRDefault="00E72518" w:rsidP="00E72518">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862C471"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098ED67E" w14:textId="77777777" w:rsidTr="000E2FD5">
        <w:trPr>
          <w:trHeight w:val="296"/>
        </w:trPr>
        <w:tc>
          <w:tcPr>
            <w:tcW w:w="333" w:type="pct"/>
          </w:tcPr>
          <w:p w14:paraId="6DD67E27"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8B2872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Spalvos</w:t>
            </w:r>
          </w:p>
        </w:tc>
        <w:tc>
          <w:tcPr>
            <w:tcW w:w="2200" w:type="pct"/>
          </w:tcPr>
          <w:p w14:paraId="53F75C59"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 xml:space="preserve">Turi būti galimybė pasirinkti ne mažiau kaip iš 3-jų skirtingų spalvų variantų. </w:t>
            </w:r>
          </w:p>
        </w:tc>
        <w:tc>
          <w:tcPr>
            <w:tcW w:w="1667" w:type="pct"/>
          </w:tcPr>
          <w:p w14:paraId="744B7344"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539EAE3A" w14:textId="6A78DDEE"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5642954" w14:textId="77777777" w:rsidTr="00594ABC">
        <w:trPr>
          <w:trHeight w:val="296"/>
        </w:trPr>
        <w:tc>
          <w:tcPr>
            <w:tcW w:w="5000" w:type="pct"/>
            <w:gridSpan w:val="4"/>
          </w:tcPr>
          <w:p w14:paraId="47C75712" w14:textId="77777777" w:rsidR="00594ABC" w:rsidRPr="002B40EC" w:rsidRDefault="00594ABC" w:rsidP="003729FE">
            <w:pPr>
              <w:snapToGrid w:val="0"/>
              <w:spacing w:after="0" w:line="240" w:lineRule="auto"/>
              <w:ind w:left="83"/>
              <w:jc w:val="center"/>
              <w:rPr>
                <w:rFonts w:ascii="Arial" w:hAnsi="Arial" w:cs="Arial"/>
                <w:szCs w:val="24"/>
              </w:rPr>
            </w:pPr>
            <w:r w:rsidRPr="003729FE">
              <w:rPr>
                <w:rFonts w:ascii="Arial" w:hAnsi="Arial" w:cs="Arial"/>
                <w:b/>
                <w:szCs w:val="24"/>
                <w:highlight w:val="yellow"/>
              </w:rPr>
              <w:t>Privati erdvė, 1 vnt.</w:t>
            </w:r>
          </w:p>
        </w:tc>
      </w:tr>
      <w:tr w:rsidR="00594ABC" w:rsidRPr="002B40EC" w14:paraId="6750715F" w14:textId="77777777" w:rsidTr="000E2FD5">
        <w:trPr>
          <w:trHeight w:val="296"/>
        </w:trPr>
        <w:tc>
          <w:tcPr>
            <w:tcW w:w="333" w:type="pct"/>
          </w:tcPr>
          <w:p w14:paraId="2E92428D"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C0FD631"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4698EDC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78670E38" w14:textId="77777777" w:rsidR="004173D4"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24997C0C" w14:textId="77777777" w:rsidR="004173D4" w:rsidRPr="00F03BBC" w:rsidRDefault="004173D4" w:rsidP="004173D4">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73E65B7B"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17E78EC9" w14:textId="77777777" w:rsidTr="000E2FD5">
        <w:trPr>
          <w:trHeight w:val="296"/>
        </w:trPr>
        <w:tc>
          <w:tcPr>
            <w:tcW w:w="333" w:type="pct"/>
          </w:tcPr>
          <w:p w14:paraId="141A34BD"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C65E75D"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7C69B72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218CDB82" w14:textId="77777777" w:rsidR="004173D4" w:rsidRPr="00CB69D3"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7EA4EB65"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1C120D29" w14:textId="77777777" w:rsidTr="000E2FD5">
        <w:trPr>
          <w:trHeight w:val="296"/>
        </w:trPr>
        <w:tc>
          <w:tcPr>
            <w:tcW w:w="333" w:type="pct"/>
          </w:tcPr>
          <w:p w14:paraId="295D69B2"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FAC9FB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Erdvė</w:t>
            </w:r>
          </w:p>
        </w:tc>
        <w:tc>
          <w:tcPr>
            <w:tcW w:w="2200" w:type="pct"/>
          </w:tcPr>
          <w:p w14:paraId="1C78F9D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Garsą izoliuojanti kėdė pritaikyta atsipalaiduoti ir pasislėpti. </w:t>
            </w:r>
          </w:p>
        </w:tc>
        <w:tc>
          <w:tcPr>
            <w:tcW w:w="1667" w:type="pct"/>
          </w:tcPr>
          <w:p w14:paraId="3378D5AF"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68158166" w14:textId="39E6EF8B"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7FA1451" w14:textId="77777777" w:rsidTr="000E2FD5">
        <w:trPr>
          <w:trHeight w:val="296"/>
        </w:trPr>
        <w:tc>
          <w:tcPr>
            <w:tcW w:w="333" w:type="pct"/>
          </w:tcPr>
          <w:p w14:paraId="7B8F8EF8"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D6CBF5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Matmenys</w:t>
            </w:r>
          </w:p>
        </w:tc>
        <w:tc>
          <w:tcPr>
            <w:tcW w:w="2200" w:type="pct"/>
          </w:tcPr>
          <w:p w14:paraId="5FF4971C" w14:textId="77777777" w:rsidR="00594ABC" w:rsidRPr="002B40EC" w:rsidRDefault="00594ABC" w:rsidP="003729FE">
            <w:pPr>
              <w:spacing w:after="0" w:line="240" w:lineRule="auto"/>
              <w:jc w:val="both"/>
              <w:rPr>
                <w:rFonts w:ascii="Arial" w:hAnsi="Arial" w:cs="Arial"/>
                <w:szCs w:val="24"/>
              </w:rPr>
            </w:pPr>
            <w:r w:rsidRPr="002B40EC">
              <w:rPr>
                <w:rFonts w:ascii="Arial" w:hAnsi="Arial" w:cs="Arial"/>
                <w:szCs w:val="24"/>
              </w:rPr>
              <w:t>Kėdė turi būti ne mažesnė nei:</w:t>
            </w:r>
          </w:p>
          <w:p w14:paraId="455603B5" w14:textId="77777777" w:rsidR="00594ABC" w:rsidRPr="002B40EC" w:rsidRDefault="00594ABC" w:rsidP="003729FE">
            <w:pPr>
              <w:spacing w:after="0" w:line="240" w:lineRule="auto"/>
              <w:jc w:val="both"/>
              <w:rPr>
                <w:rFonts w:ascii="Arial" w:hAnsi="Arial" w:cs="Arial"/>
                <w:szCs w:val="24"/>
              </w:rPr>
            </w:pPr>
            <w:r w:rsidRPr="002B40EC">
              <w:rPr>
                <w:rFonts w:ascii="Arial" w:hAnsi="Arial" w:cs="Arial"/>
                <w:szCs w:val="24"/>
              </w:rPr>
              <w:t>Aukštis – 135 cm.</w:t>
            </w:r>
          </w:p>
          <w:p w14:paraId="0FD91E3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Pagrindo skersmuo – 70 cm.</w:t>
            </w:r>
          </w:p>
        </w:tc>
        <w:tc>
          <w:tcPr>
            <w:tcW w:w="1667" w:type="pct"/>
          </w:tcPr>
          <w:p w14:paraId="4F7775B9"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1769915B" w14:textId="6B80798A"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40261E2" w14:textId="77777777" w:rsidTr="000E2FD5">
        <w:trPr>
          <w:trHeight w:val="296"/>
        </w:trPr>
        <w:tc>
          <w:tcPr>
            <w:tcW w:w="333" w:type="pct"/>
          </w:tcPr>
          <w:p w14:paraId="5FEA5379"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B911FF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Sukimasis</w:t>
            </w:r>
          </w:p>
        </w:tc>
        <w:tc>
          <w:tcPr>
            <w:tcW w:w="2200" w:type="pct"/>
          </w:tcPr>
          <w:p w14:paraId="498382B2" w14:textId="77777777" w:rsidR="00594ABC" w:rsidRPr="005C5774" w:rsidRDefault="00594ABC" w:rsidP="003729FE">
            <w:pPr>
              <w:snapToGrid w:val="0"/>
              <w:spacing w:after="0" w:line="240" w:lineRule="auto"/>
              <w:jc w:val="both"/>
              <w:rPr>
                <w:rFonts w:ascii="Arial" w:hAnsi="Arial" w:cs="Arial"/>
                <w:szCs w:val="24"/>
              </w:rPr>
            </w:pPr>
            <w:r w:rsidRPr="005C5774">
              <w:rPr>
                <w:rFonts w:ascii="Arial" w:hAnsi="Arial" w:cs="Arial"/>
                <w:szCs w:val="24"/>
              </w:rPr>
              <w:t xml:space="preserve">Kėdė turi suktis </w:t>
            </w:r>
            <w:r w:rsidRPr="005C5774">
              <w:rPr>
                <w:rFonts w:ascii="Arial" w:hAnsi="Arial" w:cs="Arial"/>
              </w:rPr>
              <w:t>ne mažiau</w:t>
            </w:r>
            <w:r w:rsidRPr="005C5774">
              <w:rPr>
                <w:rFonts w:ascii="Arial" w:hAnsi="Arial" w:cs="Arial"/>
                <w:szCs w:val="24"/>
              </w:rPr>
              <w:t xml:space="preserve"> 360 laipsnių kampu.</w:t>
            </w:r>
          </w:p>
        </w:tc>
        <w:tc>
          <w:tcPr>
            <w:tcW w:w="1667" w:type="pct"/>
          </w:tcPr>
          <w:p w14:paraId="5F7C4585"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5539C333" w14:textId="3AC39F5D"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08CFAA68" w14:textId="77777777" w:rsidTr="000E2FD5">
        <w:trPr>
          <w:trHeight w:val="296"/>
        </w:trPr>
        <w:tc>
          <w:tcPr>
            <w:tcW w:w="333" w:type="pct"/>
          </w:tcPr>
          <w:p w14:paraId="0A71D33A"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BC10D6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Paminkštinimai</w:t>
            </w:r>
          </w:p>
        </w:tc>
        <w:tc>
          <w:tcPr>
            <w:tcW w:w="2200" w:type="pct"/>
          </w:tcPr>
          <w:p w14:paraId="482CA84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Turi turėti paminkštinta atlošą ir sėdynę.</w:t>
            </w:r>
          </w:p>
        </w:tc>
        <w:tc>
          <w:tcPr>
            <w:tcW w:w="1667" w:type="pct"/>
          </w:tcPr>
          <w:p w14:paraId="0B4A8A5D"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7441510F" w14:textId="7DC592EA"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3906FEF" w14:textId="77777777" w:rsidTr="000E2FD5">
        <w:trPr>
          <w:trHeight w:val="296"/>
        </w:trPr>
        <w:tc>
          <w:tcPr>
            <w:tcW w:w="333" w:type="pct"/>
          </w:tcPr>
          <w:p w14:paraId="21C9184C"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AB5DE2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LED lemputė</w:t>
            </w:r>
          </w:p>
        </w:tc>
        <w:tc>
          <w:tcPr>
            <w:tcW w:w="2200" w:type="pct"/>
          </w:tcPr>
          <w:p w14:paraId="6E1816A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Kėdėje turi būti integruota LED lemputė skaitymui. </w:t>
            </w:r>
          </w:p>
        </w:tc>
        <w:tc>
          <w:tcPr>
            <w:tcW w:w="1667" w:type="pct"/>
          </w:tcPr>
          <w:p w14:paraId="440245A4"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2D2A872C" w14:textId="1FA21CF0"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1B7F8470" w14:textId="77777777" w:rsidTr="000E2FD5">
        <w:trPr>
          <w:trHeight w:val="296"/>
        </w:trPr>
        <w:tc>
          <w:tcPr>
            <w:tcW w:w="333" w:type="pct"/>
          </w:tcPr>
          <w:p w14:paraId="6723129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78C305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Garsiakalbiai</w:t>
            </w:r>
          </w:p>
        </w:tc>
        <w:tc>
          <w:tcPr>
            <w:tcW w:w="2200" w:type="pct"/>
          </w:tcPr>
          <w:p w14:paraId="6827A0D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Kėdėje turi būti integruoti garsiakalbiai, bei galimybė prisijungti įrenginį „Bluetooth“ funkcija, bei leisti norimą muziką. </w:t>
            </w:r>
          </w:p>
        </w:tc>
        <w:tc>
          <w:tcPr>
            <w:tcW w:w="1667" w:type="pct"/>
          </w:tcPr>
          <w:p w14:paraId="12D64978"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5352687E" w14:textId="293CD577"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652AF979" w14:textId="77777777" w:rsidTr="000E2FD5">
        <w:trPr>
          <w:trHeight w:val="296"/>
        </w:trPr>
        <w:tc>
          <w:tcPr>
            <w:tcW w:w="333" w:type="pct"/>
          </w:tcPr>
          <w:p w14:paraId="06088E4A"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14758F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Prekių garantija</w:t>
            </w:r>
          </w:p>
        </w:tc>
        <w:tc>
          <w:tcPr>
            <w:tcW w:w="2200" w:type="pct"/>
          </w:tcPr>
          <w:p w14:paraId="792BE7E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Garantinės priežiūros laikotarpis visoms siūlomoms priemonėms – ne mažiau 12 mėnesių nuo prekių perdavimo-priėmimo akto pasirašymo dienos.</w:t>
            </w:r>
          </w:p>
        </w:tc>
        <w:tc>
          <w:tcPr>
            <w:tcW w:w="1667" w:type="pct"/>
          </w:tcPr>
          <w:p w14:paraId="7AA0ADB2"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246C2DEF" w14:textId="204F8E12"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7EBCAE37" w14:textId="77777777" w:rsidTr="00594ABC">
        <w:trPr>
          <w:trHeight w:val="296"/>
        </w:trPr>
        <w:tc>
          <w:tcPr>
            <w:tcW w:w="5000" w:type="pct"/>
            <w:gridSpan w:val="4"/>
          </w:tcPr>
          <w:p w14:paraId="3CB17405" w14:textId="77777777" w:rsidR="00594ABC" w:rsidRPr="002B40EC" w:rsidRDefault="00594ABC" w:rsidP="003729FE">
            <w:pPr>
              <w:snapToGrid w:val="0"/>
              <w:spacing w:after="0" w:line="240" w:lineRule="auto"/>
              <w:ind w:left="83"/>
              <w:jc w:val="center"/>
              <w:rPr>
                <w:rFonts w:ascii="Arial" w:hAnsi="Arial" w:cs="Arial"/>
                <w:szCs w:val="24"/>
              </w:rPr>
            </w:pPr>
            <w:r w:rsidRPr="003729FE">
              <w:rPr>
                <w:rFonts w:ascii="Arial" w:hAnsi="Arial" w:cs="Arial"/>
                <w:b/>
                <w:szCs w:val="24"/>
                <w:highlight w:val="yellow"/>
              </w:rPr>
              <w:t>Garsą slopinančios ausinės, 2 vnt.</w:t>
            </w:r>
          </w:p>
        </w:tc>
      </w:tr>
      <w:tr w:rsidR="00594ABC" w:rsidRPr="002B40EC" w14:paraId="1B4512D0" w14:textId="77777777" w:rsidTr="000E2FD5">
        <w:trPr>
          <w:trHeight w:val="296"/>
        </w:trPr>
        <w:tc>
          <w:tcPr>
            <w:tcW w:w="333" w:type="pct"/>
          </w:tcPr>
          <w:p w14:paraId="27748259"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BB9484E"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4E17A61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2F389C05" w14:textId="77777777" w:rsidR="004173D4"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29C6467B" w14:textId="77777777" w:rsidR="004173D4" w:rsidRPr="00F03BBC" w:rsidRDefault="004173D4" w:rsidP="004173D4">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7C4C6ED6"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2881ED7B" w14:textId="77777777" w:rsidTr="000E2FD5">
        <w:trPr>
          <w:trHeight w:val="296"/>
        </w:trPr>
        <w:tc>
          <w:tcPr>
            <w:tcW w:w="333" w:type="pct"/>
          </w:tcPr>
          <w:p w14:paraId="43EF6DD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3556E0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0F6AE0B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014CD295" w14:textId="77777777" w:rsidR="004173D4" w:rsidRPr="00CB69D3"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123C25C7"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7C43ACFB" w14:textId="77777777" w:rsidTr="000E2FD5">
        <w:trPr>
          <w:trHeight w:val="296"/>
        </w:trPr>
        <w:tc>
          <w:tcPr>
            <w:tcW w:w="333" w:type="pct"/>
          </w:tcPr>
          <w:p w14:paraId="1B804547"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2EE741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Tipas</w:t>
            </w:r>
          </w:p>
        </w:tc>
        <w:tc>
          <w:tcPr>
            <w:tcW w:w="2200" w:type="pct"/>
          </w:tcPr>
          <w:p w14:paraId="30E91C4E"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Triukšmą, garsą slopinančios ausinės.</w:t>
            </w:r>
          </w:p>
        </w:tc>
        <w:tc>
          <w:tcPr>
            <w:tcW w:w="1667" w:type="pct"/>
          </w:tcPr>
          <w:p w14:paraId="56CF89AB"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79EFB6C5" w14:textId="1DD60B80"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2D562D1" w14:textId="77777777" w:rsidTr="000E2FD5">
        <w:trPr>
          <w:trHeight w:val="296"/>
        </w:trPr>
        <w:tc>
          <w:tcPr>
            <w:tcW w:w="333" w:type="pct"/>
          </w:tcPr>
          <w:p w14:paraId="4B501E7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BAE33E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Triukšmo sumažinimo lygis</w:t>
            </w:r>
          </w:p>
        </w:tc>
        <w:tc>
          <w:tcPr>
            <w:tcW w:w="2200" w:type="pct"/>
          </w:tcPr>
          <w:p w14:paraId="450A930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Turi sumažinti triukšmo lygį ne mažiau kaip iki 28 dB.</w:t>
            </w:r>
          </w:p>
        </w:tc>
        <w:tc>
          <w:tcPr>
            <w:tcW w:w="1667" w:type="pct"/>
          </w:tcPr>
          <w:p w14:paraId="5C7FD747"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41B7CA36" w14:textId="3783FC1A"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E8DB824" w14:textId="77777777" w:rsidTr="000E2FD5">
        <w:trPr>
          <w:trHeight w:val="296"/>
        </w:trPr>
        <w:tc>
          <w:tcPr>
            <w:tcW w:w="333" w:type="pct"/>
          </w:tcPr>
          <w:p w14:paraId="0F3CC6A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99E405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Spalvos</w:t>
            </w:r>
          </w:p>
        </w:tc>
        <w:tc>
          <w:tcPr>
            <w:tcW w:w="2200" w:type="pct"/>
          </w:tcPr>
          <w:p w14:paraId="37167E7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Turi būti galimybė pasirinkti ausinių spalvą iš ne mažiau kaip 2-jų skirtingų variantų. </w:t>
            </w:r>
          </w:p>
        </w:tc>
        <w:tc>
          <w:tcPr>
            <w:tcW w:w="1667" w:type="pct"/>
          </w:tcPr>
          <w:p w14:paraId="5AB80C20"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74FDFADC" w14:textId="5D6B39AD" w:rsidR="00594ABC" w:rsidRPr="00E141B4" w:rsidRDefault="00E725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F91B274" w14:textId="77777777" w:rsidTr="000E2FD5">
        <w:trPr>
          <w:trHeight w:val="296"/>
        </w:trPr>
        <w:tc>
          <w:tcPr>
            <w:tcW w:w="333" w:type="pct"/>
          </w:tcPr>
          <w:p w14:paraId="2DDE1E69"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D417A1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Garantija</w:t>
            </w:r>
          </w:p>
        </w:tc>
        <w:tc>
          <w:tcPr>
            <w:tcW w:w="2200" w:type="pct"/>
          </w:tcPr>
          <w:p w14:paraId="13F6677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Garantinės priežiūros laikotarpis visoms siūlomoms priemonėms – ne mažiau 12 mėnesių nuo prekių perdavimo-priėmimo akto pasirašymo dienos.</w:t>
            </w:r>
          </w:p>
        </w:tc>
        <w:tc>
          <w:tcPr>
            <w:tcW w:w="1667" w:type="pct"/>
          </w:tcPr>
          <w:p w14:paraId="20516DA9"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6EEB9A77" w14:textId="7E99C648"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9572483" w14:textId="77777777" w:rsidTr="00594ABC">
        <w:trPr>
          <w:trHeight w:val="296"/>
        </w:trPr>
        <w:tc>
          <w:tcPr>
            <w:tcW w:w="5000" w:type="pct"/>
            <w:gridSpan w:val="4"/>
          </w:tcPr>
          <w:p w14:paraId="7377E348" w14:textId="384D8570" w:rsidR="00594ABC" w:rsidRPr="003729FE" w:rsidRDefault="00594ABC" w:rsidP="003729FE">
            <w:pPr>
              <w:snapToGrid w:val="0"/>
              <w:spacing w:after="0" w:line="240" w:lineRule="auto"/>
              <w:ind w:left="83"/>
              <w:jc w:val="center"/>
              <w:rPr>
                <w:rFonts w:ascii="Arial" w:hAnsi="Arial" w:cs="Arial"/>
                <w:b/>
                <w:bCs/>
                <w:szCs w:val="24"/>
                <w:highlight w:val="yellow"/>
              </w:rPr>
            </w:pPr>
            <w:r w:rsidRPr="003729FE">
              <w:rPr>
                <w:rFonts w:ascii="Arial" w:hAnsi="Arial" w:cs="Arial"/>
                <w:b/>
                <w:bCs/>
                <w:szCs w:val="24"/>
                <w:highlight w:val="yellow"/>
              </w:rPr>
              <w:lastRenderedPageBreak/>
              <w:t>Interaktyvi sensorinio kambario sistema, 1 kompl.</w:t>
            </w:r>
          </w:p>
        </w:tc>
      </w:tr>
      <w:tr w:rsidR="00594ABC" w:rsidRPr="002B40EC" w14:paraId="77AEEAB7" w14:textId="77777777" w:rsidTr="000E2FD5">
        <w:trPr>
          <w:trHeight w:val="296"/>
        </w:trPr>
        <w:tc>
          <w:tcPr>
            <w:tcW w:w="333" w:type="pct"/>
          </w:tcPr>
          <w:p w14:paraId="7F208A08"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E5C49F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558D984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MS Mincho" w:hAnsi="Arial" w:cs="Arial"/>
                <w:noProof/>
                <w:szCs w:val="24"/>
              </w:rPr>
              <w:t>Privalo būti nurodytas tikslus siūlomos prekės modelis ir/ar kodas</w:t>
            </w:r>
          </w:p>
        </w:tc>
        <w:tc>
          <w:tcPr>
            <w:tcW w:w="1667" w:type="pct"/>
          </w:tcPr>
          <w:p w14:paraId="6A8CECDF" w14:textId="77777777" w:rsidR="004173D4"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3B682378" w14:textId="77777777" w:rsidR="004173D4" w:rsidRPr="00F03BBC" w:rsidRDefault="004173D4" w:rsidP="004173D4">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341729E4" w14:textId="77777777" w:rsidR="00594ABC" w:rsidRPr="002B40EC" w:rsidRDefault="00594ABC" w:rsidP="004173D4">
            <w:pPr>
              <w:tabs>
                <w:tab w:val="left" w:pos="0"/>
                <w:tab w:val="left" w:pos="567"/>
              </w:tabs>
              <w:rPr>
                <w:rFonts w:ascii="Arial" w:hAnsi="Arial" w:cs="Arial"/>
                <w:szCs w:val="24"/>
              </w:rPr>
            </w:pPr>
          </w:p>
        </w:tc>
      </w:tr>
      <w:tr w:rsidR="00594ABC" w:rsidRPr="002B40EC" w14:paraId="50B58501" w14:textId="77777777" w:rsidTr="000E2FD5">
        <w:trPr>
          <w:trHeight w:val="296"/>
        </w:trPr>
        <w:tc>
          <w:tcPr>
            <w:tcW w:w="333" w:type="pct"/>
          </w:tcPr>
          <w:p w14:paraId="0C6F54FC"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61C0D9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1D42C6C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MS Mincho" w:hAnsi="Arial" w:cs="Arial"/>
                <w:noProof/>
                <w:szCs w:val="24"/>
              </w:rPr>
              <w:t xml:space="preserve">Privalo būti nurodytas tikslus siūlomos prekės gamintojas. </w:t>
            </w:r>
          </w:p>
        </w:tc>
        <w:tc>
          <w:tcPr>
            <w:tcW w:w="1667" w:type="pct"/>
          </w:tcPr>
          <w:p w14:paraId="7E545629" w14:textId="77777777" w:rsidR="004173D4" w:rsidRPr="00CB69D3" w:rsidRDefault="004173D4" w:rsidP="004173D4">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25D0A779"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1A8830EF" w14:textId="77777777" w:rsidTr="000E2FD5">
        <w:trPr>
          <w:trHeight w:val="296"/>
        </w:trPr>
        <w:tc>
          <w:tcPr>
            <w:tcW w:w="333" w:type="pct"/>
          </w:tcPr>
          <w:p w14:paraId="5EBC4C1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8C0925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Veikimo principas</w:t>
            </w:r>
          </w:p>
        </w:tc>
        <w:tc>
          <w:tcPr>
            <w:tcW w:w="2200" w:type="pct"/>
          </w:tcPr>
          <w:p w14:paraId="0EBB922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 xml:space="preserve">Viena bendra sistema mobiliojo įrenginio pagalba turi kontroliuoti (keisti) kambario apšvietimą, garsą ir audio turinį kambaryje esančioje garso sistemoje ir vaizdo atvaizdavimo įrenginiuose (pvz., projektoriuje, televizoriuje, ekrane). </w:t>
            </w:r>
          </w:p>
        </w:tc>
        <w:tc>
          <w:tcPr>
            <w:tcW w:w="1667" w:type="pct"/>
          </w:tcPr>
          <w:p w14:paraId="1F464D8A" w14:textId="77777777" w:rsidR="004173D4" w:rsidRDefault="004173D4" w:rsidP="004173D4">
            <w:pPr>
              <w:tabs>
                <w:tab w:val="left" w:pos="0"/>
                <w:tab w:val="left" w:pos="567"/>
              </w:tabs>
              <w:jc w:val="both"/>
              <w:rPr>
                <w:rFonts w:ascii="Arial" w:hAnsi="Arial" w:cs="Arial"/>
                <w:color w:val="00B050"/>
              </w:rPr>
            </w:pPr>
            <w:r w:rsidRPr="00FC31A8">
              <w:rPr>
                <w:rFonts w:ascii="Arial" w:hAnsi="Arial" w:cs="Arial"/>
                <w:color w:val="00B050"/>
              </w:rPr>
              <w:t>Įrašo tiekėjas .......</w:t>
            </w:r>
          </w:p>
          <w:p w14:paraId="67196326" w14:textId="77777777" w:rsidR="004173D4" w:rsidRPr="00FC31A8" w:rsidRDefault="004173D4" w:rsidP="004173D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CE223E7"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7C27F5D8" w14:textId="77777777" w:rsidTr="000E2FD5">
        <w:trPr>
          <w:trHeight w:val="296"/>
        </w:trPr>
        <w:tc>
          <w:tcPr>
            <w:tcW w:w="333" w:type="pct"/>
          </w:tcPr>
          <w:p w14:paraId="75C9F66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FFE7C06"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Sistemą sudarantys komponentai</w:t>
            </w:r>
          </w:p>
        </w:tc>
        <w:tc>
          <w:tcPr>
            <w:tcW w:w="2200" w:type="pct"/>
          </w:tcPr>
          <w:p w14:paraId="40E8CB6B"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xml:space="preserve">Ne </w:t>
            </w:r>
            <w:r w:rsidRPr="006472E9">
              <w:rPr>
                <w:rFonts w:ascii="Arial" w:eastAsia="Aptos" w:hAnsi="Arial" w:cs="Arial"/>
                <w:szCs w:val="24"/>
              </w:rPr>
              <w:t xml:space="preserve">mažiau </w:t>
            </w:r>
            <w:r w:rsidRPr="002B40EC">
              <w:rPr>
                <w:rFonts w:ascii="Arial" w:eastAsia="Aptos" w:hAnsi="Arial" w:cs="Arial"/>
                <w:szCs w:val="24"/>
              </w:rPr>
              <w:t>kaip:</w:t>
            </w:r>
          </w:p>
          <w:p w14:paraId="3DD0AE86" w14:textId="09353317" w:rsidR="00594ABC" w:rsidRPr="002B40EC" w:rsidRDefault="00594ABC" w:rsidP="003729FE">
            <w:pPr>
              <w:spacing w:after="0" w:line="240" w:lineRule="auto"/>
              <w:jc w:val="both"/>
              <w:rPr>
                <w:rFonts w:ascii="Arial" w:eastAsia="Aptos" w:hAnsi="Arial" w:cs="Arial"/>
                <w:szCs w:val="24"/>
              </w:rPr>
            </w:pPr>
            <w:r>
              <w:rPr>
                <w:rFonts w:ascii="Arial" w:eastAsia="Aptos" w:hAnsi="Arial" w:cs="Arial"/>
                <w:szCs w:val="24"/>
              </w:rPr>
              <w:t>3</w:t>
            </w:r>
            <w:r w:rsidR="004173D4">
              <w:rPr>
                <w:rFonts w:ascii="Arial" w:eastAsia="Aptos" w:hAnsi="Arial" w:cs="Arial"/>
                <w:szCs w:val="24"/>
              </w:rPr>
              <w:t>4</w:t>
            </w:r>
            <w:r>
              <w:rPr>
                <w:rFonts w:ascii="Arial" w:eastAsia="Aptos" w:hAnsi="Arial" w:cs="Arial"/>
                <w:szCs w:val="24"/>
              </w:rPr>
              <w:t xml:space="preserve">.1. </w:t>
            </w:r>
            <w:r w:rsidR="004173D4">
              <w:rPr>
                <w:rFonts w:ascii="Arial" w:eastAsia="Aptos" w:hAnsi="Arial" w:cs="Arial"/>
                <w:szCs w:val="24"/>
              </w:rPr>
              <w:t xml:space="preserve">    </w:t>
            </w:r>
            <w:r w:rsidRPr="002B40EC">
              <w:rPr>
                <w:rFonts w:ascii="Arial" w:eastAsia="Aptos" w:hAnsi="Arial" w:cs="Arial"/>
                <w:szCs w:val="24"/>
              </w:rPr>
              <w:t>3 spalvotos išmanios LED lemputės.</w:t>
            </w:r>
          </w:p>
          <w:p w14:paraId="09C41EAE" w14:textId="7759419D" w:rsidR="00594ABC" w:rsidRDefault="00594ABC" w:rsidP="003729FE">
            <w:pPr>
              <w:spacing w:after="0" w:line="240" w:lineRule="auto"/>
              <w:jc w:val="both"/>
              <w:rPr>
                <w:rFonts w:ascii="Arial" w:eastAsia="Aptos" w:hAnsi="Arial" w:cs="Arial"/>
                <w:szCs w:val="24"/>
              </w:rPr>
            </w:pPr>
            <w:r>
              <w:rPr>
                <w:rFonts w:ascii="Arial" w:eastAsia="Aptos" w:hAnsi="Arial" w:cs="Arial"/>
                <w:szCs w:val="24"/>
              </w:rPr>
              <w:t>3</w:t>
            </w:r>
            <w:r w:rsidR="004173D4">
              <w:rPr>
                <w:rFonts w:ascii="Arial" w:eastAsia="Aptos" w:hAnsi="Arial" w:cs="Arial"/>
                <w:szCs w:val="24"/>
              </w:rPr>
              <w:t>4</w:t>
            </w:r>
            <w:r>
              <w:rPr>
                <w:rFonts w:ascii="Arial" w:eastAsia="Aptos" w:hAnsi="Arial" w:cs="Arial"/>
                <w:szCs w:val="24"/>
              </w:rPr>
              <w:t xml:space="preserve">.2. </w:t>
            </w:r>
            <w:r w:rsidR="004173D4">
              <w:rPr>
                <w:rFonts w:ascii="Arial" w:eastAsia="Aptos" w:hAnsi="Arial" w:cs="Arial"/>
                <w:szCs w:val="24"/>
              </w:rPr>
              <w:t xml:space="preserve">    </w:t>
            </w:r>
            <w:r w:rsidRPr="002B40EC">
              <w:rPr>
                <w:rFonts w:ascii="Arial" w:eastAsia="Aptos" w:hAnsi="Arial" w:cs="Arial"/>
                <w:szCs w:val="24"/>
              </w:rPr>
              <w:t>Planšetinis kompiuteris</w:t>
            </w:r>
            <w:r>
              <w:rPr>
                <w:rFonts w:ascii="Arial" w:eastAsia="Aptos" w:hAnsi="Arial" w:cs="Arial"/>
                <w:szCs w:val="24"/>
              </w:rPr>
              <w:t>, kurio:</w:t>
            </w:r>
          </w:p>
          <w:p w14:paraId="43D99E13"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Įstrižainė: ne mažiau kaip 10 colių</w:t>
            </w:r>
          </w:p>
          <w:p w14:paraId="0E9226D5"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Operatyvioji atmintis: ne mažiau kaip 4 GB</w:t>
            </w:r>
          </w:p>
          <w:p w14:paraId="17E86A63"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Disko talpa: ne mažiau kaip 64 GB</w:t>
            </w:r>
          </w:p>
          <w:p w14:paraId="4A46037F"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Jungtys: ne mažiau kaip USB-C</w:t>
            </w:r>
          </w:p>
          <w:p w14:paraId="7B010D6E"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Ryšiai: ne prasčiau kaip Bluetooth, Wi-Fi.</w:t>
            </w:r>
          </w:p>
          <w:p w14:paraId="7C50ABA9" w14:textId="77777777" w:rsidR="004173D4" w:rsidRDefault="004173D4" w:rsidP="003729FE">
            <w:pPr>
              <w:spacing w:after="0" w:line="240" w:lineRule="auto"/>
              <w:jc w:val="both"/>
              <w:rPr>
                <w:rFonts w:ascii="Arial" w:eastAsia="Aptos" w:hAnsi="Arial" w:cs="Arial"/>
                <w:szCs w:val="24"/>
              </w:rPr>
            </w:pPr>
          </w:p>
          <w:p w14:paraId="726D1D2F" w14:textId="68186A36" w:rsidR="00594ABC" w:rsidRDefault="00594ABC" w:rsidP="003729FE">
            <w:pPr>
              <w:spacing w:after="0" w:line="240" w:lineRule="auto"/>
              <w:jc w:val="both"/>
              <w:rPr>
                <w:rFonts w:ascii="Arial" w:eastAsia="Aptos" w:hAnsi="Arial" w:cs="Arial"/>
                <w:szCs w:val="24"/>
              </w:rPr>
            </w:pPr>
            <w:r>
              <w:rPr>
                <w:rFonts w:ascii="Arial" w:eastAsia="Aptos" w:hAnsi="Arial" w:cs="Arial"/>
                <w:szCs w:val="24"/>
              </w:rPr>
              <w:t>3</w:t>
            </w:r>
            <w:r w:rsidR="004173D4">
              <w:rPr>
                <w:rFonts w:ascii="Arial" w:eastAsia="Aptos" w:hAnsi="Arial" w:cs="Arial"/>
                <w:szCs w:val="24"/>
              </w:rPr>
              <w:t>4</w:t>
            </w:r>
            <w:r>
              <w:rPr>
                <w:rFonts w:ascii="Arial" w:eastAsia="Aptos" w:hAnsi="Arial" w:cs="Arial"/>
                <w:szCs w:val="24"/>
              </w:rPr>
              <w:t xml:space="preserve">.3. </w:t>
            </w:r>
            <w:r w:rsidR="004173D4">
              <w:rPr>
                <w:rFonts w:ascii="Arial" w:eastAsia="Aptos" w:hAnsi="Arial" w:cs="Arial"/>
                <w:szCs w:val="24"/>
              </w:rPr>
              <w:t xml:space="preserve">  </w:t>
            </w:r>
            <w:r w:rsidRPr="002B40EC">
              <w:rPr>
                <w:rFonts w:ascii="Arial" w:eastAsia="Aptos" w:hAnsi="Arial" w:cs="Arial"/>
                <w:szCs w:val="24"/>
              </w:rPr>
              <w:t>Kompiuteris</w:t>
            </w:r>
            <w:r>
              <w:rPr>
                <w:rFonts w:ascii="Arial" w:eastAsia="Aptos" w:hAnsi="Arial" w:cs="Arial"/>
                <w:szCs w:val="24"/>
              </w:rPr>
              <w:t>, kurio:</w:t>
            </w:r>
          </w:p>
          <w:p w14:paraId="5F058763"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Operatyvioji atmintis (RAM): ne mažiau kaip 16 GB</w:t>
            </w:r>
          </w:p>
          <w:p w14:paraId="7227CFC8"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Disko talpa (SSD): ne mažiau kaip 500 GB</w:t>
            </w:r>
          </w:p>
          <w:p w14:paraId="7C5B1E4B"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Jungtys: ne mažiau kaip HDMI arba DisplayPort, Ethernet (LAN), Wi-Fi, USB-C</w:t>
            </w:r>
          </w:p>
          <w:p w14:paraId="67C46074" w14:textId="77777777" w:rsidR="004173D4"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 xml:space="preserve">- Programinė įranga: ne senesnė kaip Windows </w:t>
            </w:r>
          </w:p>
          <w:p w14:paraId="4EA62027" w14:textId="063797D3" w:rsidR="00594ABC" w:rsidRPr="002B40EC" w:rsidRDefault="004173D4" w:rsidP="003729FE">
            <w:pPr>
              <w:snapToGrid w:val="0"/>
              <w:spacing w:after="0" w:line="240" w:lineRule="auto"/>
              <w:jc w:val="both"/>
              <w:rPr>
                <w:rFonts w:ascii="Arial" w:hAnsi="Arial" w:cs="Arial"/>
                <w:szCs w:val="24"/>
              </w:rPr>
            </w:pPr>
            <w:r>
              <w:rPr>
                <w:rFonts w:ascii="Arial" w:eastAsia="Aptos" w:hAnsi="Arial" w:cs="Arial"/>
                <w:szCs w:val="24"/>
              </w:rPr>
              <w:t>34.4</w:t>
            </w:r>
            <w:r w:rsidR="00594ABC">
              <w:rPr>
                <w:rFonts w:ascii="Arial" w:eastAsia="Aptos" w:hAnsi="Arial" w:cs="Arial"/>
                <w:szCs w:val="24"/>
              </w:rPr>
              <w:t>.</w:t>
            </w:r>
            <w:r w:rsidR="00594ABC" w:rsidRPr="002B40EC">
              <w:rPr>
                <w:rFonts w:ascii="Arial" w:eastAsia="Aptos" w:hAnsi="Arial" w:cs="Arial"/>
                <w:szCs w:val="24"/>
              </w:rPr>
              <w:t xml:space="preserve"> </w:t>
            </w:r>
            <w:r>
              <w:rPr>
                <w:rFonts w:ascii="Arial" w:eastAsia="Aptos" w:hAnsi="Arial" w:cs="Arial"/>
                <w:szCs w:val="24"/>
              </w:rPr>
              <w:t xml:space="preserve"> </w:t>
            </w:r>
            <w:r w:rsidR="00594ABC" w:rsidRPr="002B40EC">
              <w:rPr>
                <w:rFonts w:ascii="Arial" w:eastAsia="Aptos" w:hAnsi="Arial" w:cs="Arial"/>
                <w:szCs w:val="24"/>
              </w:rPr>
              <w:t>Laidai reikalingi sujungti visas įrangos dalis.</w:t>
            </w:r>
          </w:p>
        </w:tc>
        <w:tc>
          <w:tcPr>
            <w:tcW w:w="1667" w:type="pct"/>
          </w:tcPr>
          <w:p w14:paraId="5785E7DE" w14:textId="70DDB91C" w:rsidR="004173D4" w:rsidRDefault="004173D4" w:rsidP="004173D4">
            <w:pPr>
              <w:tabs>
                <w:tab w:val="left" w:pos="0"/>
                <w:tab w:val="left" w:pos="567"/>
              </w:tabs>
              <w:jc w:val="both"/>
              <w:rPr>
                <w:rFonts w:ascii="Arial" w:hAnsi="Arial" w:cs="Arial"/>
                <w:color w:val="00B050"/>
              </w:rPr>
            </w:pPr>
            <w:r>
              <w:rPr>
                <w:rFonts w:ascii="Arial" w:hAnsi="Arial" w:cs="Arial"/>
                <w:color w:val="00B050"/>
              </w:rPr>
              <w:t xml:space="preserve">34.1. </w:t>
            </w:r>
            <w:r w:rsidRPr="00FC31A8">
              <w:rPr>
                <w:rFonts w:ascii="Arial" w:hAnsi="Arial" w:cs="Arial"/>
                <w:color w:val="00B050"/>
              </w:rPr>
              <w:t>Įrašo tiekėjas .......</w:t>
            </w:r>
          </w:p>
          <w:p w14:paraId="2460EBF6" w14:textId="2BC7AF1A" w:rsidR="004173D4" w:rsidRDefault="004173D4" w:rsidP="004173D4">
            <w:pPr>
              <w:tabs>
                <w:tab w:val="left" w:pos="0"/>
                <w:tab w:val="left" w:pos="567"/>
              </w:tabs>
              <w:jc w:val="both"/>
              <w:rPr>
                <w:rFonts w:ascii="Arial" w:hAnsi="Arial" w:cs="Arial"/>
                <w:color w:val="00B050"/>
              </w:rPr>
            </w:pPr>
            <w:r>
              <w:rPr>
                <w:rFonts w:ascii="Arial" w:hAnsi="Arial" w:cs="Arial"/>
                <w:color w:val="00B050"/>
              </w:rPr>
              <w:t xml:space="preserve">34.2. </w:t>
            </w:r>
            <w:r w:rsidRPr="00FC31A8">
              <w:rPr>
                <w:rFonts w:ascii="Arial" w:hAnsi="Arial" w:cs="Arial"/>
                <w:color w:val="00B050"/>
              </w:rPr>
              <w:t>Įrašo tiekėjas .......</w:t>
            </w:r>
          </w:p>
          <w:p w14:paraId="354908F2" w14:textId="290C646E" w:rsidR="004173D4" w:rsidRDefault="004173D4" w:rsidP="004173D4">
            <w:pPr>
              <w:tabs>
                <w:tab w:val="left" w:pos="0"/>
                <w:tab w:val="left" w:pos="567"/>
              </w:tabs>
              <w:jc w:val="both"/>
              <w:rPr>
                <w:rFonts w:ascii="Arial" w:hAnsi="Arial" w:cs="Arial"/>
                <w:color w:val="00B050"/>
              </w:rPr>
            </w:pPr>
            <w:r>
              <w:rPr>
                <w:rFonts w:ascii="Arial" w:hAnsi="Arial" w:cs="Arial"/>
                <w:color w:val="00B050"/>
              </w:rPr>
              <w:t xml:space="preserve">34.3. </w:t>
            </w:r>
            <w:r w:rsidRPr="00FC31A8">
              <w:rPr>
                <w:rFonts w:ascii="Arial" w:hAnsi="Arial" w:cs="Arial"/>
                <w:color w:val="00B050"/>
              </w:rPr>
              <w:t>Įrašo tiekėjas .......</w:t>
            </w:r>
          </w:p>
          <w:p w14:paraId="4DE8F7D1" w14:textId="5BFE770B" w:rsidR="004173D4" w:rsidRDefault="004173D4" w:rsidP="004173D4">
            <w:pPr>
              <w:tabs>
                <w:tab w:val="left" w:pos="0"/>
                <w:tab w:val="left" w:pos="567"/>
              </w:tabs>
              <w:jc w:val="both"/>
              <w:rPr>
                <w:rFonts w:ascii="Arial" w:hAnsi="Arial" w:cs="Arial"/>
                <w:color w:val="00B050"/>
              </w:rPr>
            </w:pPr>
            <w:r>
              <w:rPr>
                <w:rFonts w:ascii="Arial" w:hAnsi="Arial" w:cs="Arial"/>
                <w:color w:val="00B050"/>
              </w:rPr>
              <w:t xml:space="preserve">34.4. </w:t>
            </w:r>
            <w:r w:rsidRPr="00FC31A8">
              <w:rPr>
                <w:rFonts w:ascii="Arial" w:hAnsi="Arial" w:cs="Arial"/>
                <w:color w:val="00B050"/>
              </w:rPr>
              <w:t>Įrašo tiekėjas .......</w:t>
            </w:r>
          </w:p>
          <w:p w14:paraId="24351B31" w14:textId="77777777" w:rsidR="004173D4" w:rsidRDefault="004173D4" w:rsidP="004173D4">
            <w:pPr>
              <w:tabs>
                <w:tab w:val="left" w:pos="0"/>
                <w:tab w:val="left" w:pos="567"/>
              </w:tabs>
              <w:jc w:val="both"/>
              <w:rPr>
                <w:rFonts w:ascii="Arial" w:hAnsi="Arial" w:cs="Arial"/>
                <w:color w:val="00B050"/>
              </w:rPr>
            </w:pPr>
          </w:p>
          <w:p w14:paraId="471D1853" w14:textId="77777777" w:rsidR="004173D4" w:rsidRPr="00FC31A8" w:rsidRDefault="004173D4" w:rsidP="004173D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62C4A37" w14:textId="77777777" w:rsidR="00594ABC" w:rsidRPr="002B40EC" w:rsidRDefault="00594ABC" w:rsidP="00E141B4">
            <w:pPr>
              <w:snapToGrid w:val="0"/>
              <w:spacing w:after="0" w:line="240" w:lineRule="auto"/>
              <w:jc w:val="both"/>
              <w:rPr>
                <w:rFonts w:ascii="Arial" w:hAnsi="Arial" w:cs="Arial"/>
                <w:szCs w:val="24"/>
              </w:rPr>
            </w:pPr>
          </w:p>
        </w:tc>
      </w:tr>
      <w:tr w:rsidR="00594ABC" w:rsidRPr="002B40EC" w14:paraId="4EB0EA94" w14:textId="77777777" w:rsidTr="000E2FD5">
        <w:trPr>
          <w:trHeight w:val="296"/>
        </w:trPr>
        <w:tc>
          <w:tcPr>
            <w:tcW w:w="333" w:type="pct"/>
          </w:tcPr>
          <w:p w14:paraId="240F65D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DC1D09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Apšvietimo valdymas</w:t>
            </w:r>
          </w:p>
        </w:tc>
        <w:tc>
          <w:tcPr>
            <w:tcW w:w="2200" w:type="pct"/>
          </w:tcPr>
          <w:p w14:paraId="0F6D71D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 xml:space="preserve">Programinė įranga turi leisti valdyti kartu su sistema komplektuojamų LED lempučių veikiamą leidžiant pasirinkti iš ne mažiau kaip 250 </w:t>
            </w:r>
            <w:r w:rsidRPr="006472E9">
              <w:rPr>
                <w:rFonts w:ascii="Arial" w:eastAsia="Aptos" w:hAnsi="Arial" w:cs="Arial"/>
                <w:szCs w:val="24"/>
              </w:rPr>
              <w:t>spalvų ir ne mažiau 100 apšvietimo ryšk</w:t>
            </w:r>
            <w:r w:rsidRPr="002B40EC">
              <w:rPr>
                <w:rFonts w:ascii="Arial" w:eastAsia="Aptos" w:hAnsi="Arial" w:cs="Arial"/>
                <w:szCs w:val="24"/>
              </w:rPr>
              <w:t>umo lygių.</w:t>
            </w:r>
          </w:p>
        </w:tc>
        <w:tc>
          <w:tcPr>
            <w:tcW w:w="1667" w:type="pct"/>
          </w:tcPr>
          <w:p w14:paraId="4810490D" w14:textId="5DA33894"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74B49479" w14:textId="59BE6A9E"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B01BF47" w14:textId="77777777" w:rsidTr="000E2FD5">
        <w:trPr>
          <w:trHeight w:val="296"/>
        </w:trPr>
        <w:tc>
          <w:tcPr>
            <w:tcW w:w="333" w:type="pct"/>
          </w:tcPr>
          <w:p w14:paraId="74241D1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87CAF5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Vizualinis programinės įrangos turinys</w:t>
            </w:r>
          </w:p>
        </w:tc>
        <w:tc>
          <w:tcPr>
            <w:tcW w:w="2200" w:type="pct"/>
          </w:tcPr>
          <w:p w14:paraId="5260124B" w14:textId="6005BBE8" w:rsidR="00594ABC" w:rsidRPr="002B40EC" w:rsidRDefault="008B54B1" w:rsidP="003729FE">
            <w:pPr>
              <w:spacing w:after="0" w:line="240" w:lineRule="auto"/>
              <w:jc w:val="both"/>
              <w:rPr>
                <w:rFonts w:ascii="Arial" w:eastAsia="Aptos" w:hAnsi="Arial" w:cs="Arial"/>
                <w:szCs w:val="24"/>
              </w:rPr>
            </w:pPr>
            <w:r>
              <w:rPr>
                <w:rFonts w:ascii="Arial" w:eastAsia="Aptos" w:hAnsi="Arial" w:cs="Arial"/>
                <w:szCs w:val="24"/>
              </w:rPr>
              <w:t xml:space="preserve">36.1. </w:t>
            </w:r>
            <w:r w:rsidR="00594ABC" w:rsidRPr="002B40EC">
              <w:rPr>
                <w:rFonts w:ascii="Arial" w:eastAsia="Aptos" w:hAnsi="Arial" w:cs="Arial"/>
                <w:szCs w:val="24"/>
              </w:rPr>
              <w:t xml:space="preserve">Programinėje įrangoje turi būti galima pasirinkti vaikams skirtą edukacinį bei atsipalaidavimo vaizdinį turinį. </w:t>
            </w:r>
          </w:p>
          <w:p w14:paraId="4AAAB816" w14:textId="7161C528" w:rsidR="00594ABC" w:rsidRPr="002B40EC" w:rsidRDefault="008B54B1" w:rsidP="003729FE">
            <w:pPr>
              <w:spacing w:after="0" w:line="240" w:lineRule="auto"/>
              <w:jc w:val="both"/>
              <w:rPr>
                <w:rFonts w:ascii="Arial" w:eastAsia="Aptos" w:hAnsi="Arial" w:cs="Arial"/>
                <w:szCs w:val="24"/>
              </w:rPr>
            </w:pPr>
            <w:r>
              <w:rPr>
                <w:rFonts w:ascii="Arial" w:eastAsia="Aptos" w:hAnsi="Arial" w:cs="Arial"/>
                <w:szCs w:val="24"/>
              </w:rPr>
              <w:t xml:space="preserve">36.2. </w:t>
            </w:r>
            <w:r w:rsidR="00594ABC">
              <w:rPr>
                <w:rFonts w:ascii="Arial" w:eastAsia="Aptos" w:hAnsi="Arial" w:cs="Arial"/>
                <w:szCs w:val="24"/>
              </w:rPr>
              <w:t xml:space="preserve"> </w:t>
            </w:r>
            <w:r w:rsidR="00594ABC" w:rsidRPr="002B40EC">
              <w:rPr>
                <w:rFonts w:ascii="Arial" w:eastAsia="Aptos" w:hAnsi="Arial" w:cs="Arial"/>
                <w:szCs w:val="24"/>
              </w:rPr>
              <w:t>Programinėje įrangoje turi būti paruošti ne mažiau kaip 5 skirtingų temų greitieji pasirinkimai ir turi būti galima naudotojui pačiam ieškoti vaizdinio turinio programinėje įrangoje esančioje paieškoje.</w:t>
            </w:r>
          </w:p>
          <w:p w14:paraId="126512F7" w14:textId="72EF4419" w:rsidR="00594ABC" w:rsidRPr="002B40EC" w:rsidRDefault="008B54B1" w:rsidP="003729FE">
            <w:pPr>
              <w:snapToGrid w:val="0"/>
              <w:spacing w:after="0" w:line="240" w:lineRule="auto"/>
              <w:jc w:val="both"/>
              <w:rPr>
                <w:rFonts w:ascii="Arial" w:hAnsi="Arial" w:cs="Arial"/>
                <w:szCs w:val="24"/>
              </w:rPr>
            </w:pPr>
            <w:r>
              <w:rPr>
                <w:rFonts w:ascii="Arial" w:eastAsia="Aptos" w:hAnsi="Arial" w:cs="Arial"/>
                <w:szCs w:val="24"/>
              </w:rPr>
              <w:t xml:space="preserve">36.3. </w:t>
            </w:r>
            <w:r w:rsidR="00594ABC" w:rsidRPr="002B40EC">
              <w:rPr>
                <w:rFonts w:ascii="Arial" w:eastAsia="Aptos" w:hAnsi="Arial" w:cs="Arial"/>
                <w:szCs w:val="24"/>
              </w:rPr>
              <w:t xml:space="preserve"> Visas programinėje įrangoje vaizduojamas vizualinis turinys turi būti realiu laiku atvaizduojamas, keičiamas, sustabdomas ir planšetiniame kompiuteryje ir kambaryje esančiame vaizdo atvaizdavimo įrenginyje.</w:t>
            </w:r>
          </w:p>
        </w:tc>
        <w:tc>
          <w:tcPr>
            <w:tcW w:w="1667" w:type="pct"/>
          </w:tcPr>
          <w:p w14:paraId="61CBA2D5" w14:textId="64F654A7"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36.1. </w:t>
            </w:r>
            <w:r w:rsidRPr="00FC31A8">
              <w:rPr>
                <w:rFonts w:ascii="Arial" w:hAnsi="Arial" w:cs="Arial"/>
                <w:color w:val="00B050"/>
              </w:rPr>
              <w:t>Įrašo tiekėjas .......</w:t>
            </w:r>
          </w:p>
          <w:p w14:paraId="6E337650" w14:textId="65D37248"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36.2. </w:t>
            </w:r>
            <w:r w:rsidRPr="00FC31A8">
              <w:rPr>
                <w:rFonts w:ascii="Arial" w:hAnsi="Arial" w:cs="Arial"/>
                <w:color w:val="00B050"/>
              </w:rPr>
              <w:t>Įrašo tiekėjas .......</w:t>
            </w:r>
          </w:p>
          <w:p w14:paraId="2AA7084E" w14:textId="160C290E"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36.3. </w:t>
            </w:r>
            <w:r w:rsidRPr="00FC31A8">
              <w:rPr>
                <w:rFonts w:ascii="Arial" w:hAnsi="Arial" w:cs="Arial"/>
                <w:color w:val="00B050"/>
              </w:rPr>
              <w:t>Įrašo tiekėjas .......</w:t>
            </w:r>
          </w:p>
          <w:p w14:paraId="5C32AA88" w14:textId="77777777" w:rsidR="008B54B1" w:rsidRDefault="008B54B1" w:rsidP="008B54B1">
            <w:pPr>
              <w:tabs>
                <w:tab w:val="left" w:pos="0"/>
                <w:tab w:val="left" w:pos="567"/>
              </w:tabs>
              <w:jc w:val="both"/>
              <w:rPr>
                <w:rFonts w:ascii="Arial" w:hAnsi="Arial" w:cs="Arial"/>
                <w:color w:val="00B050"/>
              </w:rPr>
            </w:pPr>
          </w:p>
          <w:p w14:paraId="1EC5057D" w14:textId="77777777" w:rsidR="008B54B1" w:rsidRPr="00FC31A8" w:rsidRDefault="008B54B1" w:rsidP="008B54B1">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A954195"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7A4DD5C2" w14:textId="77777777" w:rsidTr="000E2FD5">
        <w:trPr>
          <w:trHeight w:val="296"/>
        </w:trPr>
        <w:tc>
          <w:tcPr>
            <w:tcW w:w="333" w:type="pct"/>
          </w:tcPr>
          <w:p w14:paraId="6D13F1F0"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1357AA6"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Audio (garsinis) programinės įrangos turinys</w:t>
            </w:r>
            <w:r>
              <w:rPr>
                <w:rFonts w:ascii="Arial" w:eastAsia="Aptos" w:hAnsi="Arial" w:cs="Arial"/>
                <w:szCs w:val="24"/>
              </w:rPr>
              <w:t xml:space="preserve"> </w:t>
            </w:r>
          </w:p>
        </w:tc>
        <w:tc>
          <w:tcPr>
            <w:tcW w:w="2200" w:type="pct"/>
          </w:tcPr>
          <w:p w14:paraId="6BAF12E3" w14:textId="1C40FD07" w:rsidR="00594ABC" w:rsidRPr="002B40EC" w:rsidRDefault="008B54B1" w:rsidP="003729FE">
            <w:pPr>
              <w:spacing w:after="0" w:line="240" w:lineRule="auto"/>
              <w:jc w:val="both"/>
              <w:rPr>
                <w:rFonts w:ascii="Arial" w:eastAsia="Aptos" w:hAnsi="Arial" w:cs="Arial"/>
                <w:szCs w:val="24"/>
              </w:rPr>
            </w:pPr>
            <w:r>
              <w:rPr>
                <w:rFonts w:ascii="Arial" w:eastAsia="Aptos" w:hAnsi="Arial" w:cs="Arial"/>
                <w:szCs w:val="24"/>
              </w:rPr>
              <w:t xml:space="preserve">37.1. </w:t>
            </w:r>
            <w:r w:rsidR="00594ABC" w:rsidRPr="002B40EC">
              <w:rPr>
                <w:rFonts w:ascii="Arial" w:eastAsia="Aptos" w:hAnsi="Arial" w:cs="Arial"/>
                <w:szCs w:val="24"/>
              </w:rPr>
              <w:t xml:space="preserve"> Programinėje įrangoje turi būti galima pasirinkti ir perklausyti įvairių temų vaikams skirtą audio turinį</w:t>
            </w:r>
            <w:r w:rsidR="00594ABC">
              <w:rPr>
                <w:rFonts w:ascii="Arial" w:eastAsia="Aptos" w:hAnsi="Arial" w:cs="Arial"/>
                <w:szCs w:val="24"/>
              </w:rPr>
              <w:t xml:space="preserve"> lietuvių kalba</w:t>
            </w:r>
            <w:r w:rsidR="00594ABC" w:rsidRPr="002B40EC">
              <w:rPr>
                <w:rFonts w:ascii="Arial" w:eastAsia="Aptos" w:hAnsi="Arial" w:cs="Arial"/>
                <w:szCs w:val="24"/>
              </w:rPr>
              <w:t xml:space="preserve">. </w:t>
            </w:r>
          </w:p>
          <w:p w14:paraId="36746D7A" w14:textId="11E5CA21" w:rsidR="00594ABC" w:rsidRPr="002B40EC" w:rsidRDefault="008B54B1" w:rsidP="003729FE">
            <w:pPr>
              <w:spacing w:after="0" w:line="240" w:lineRule="auto"/>
              <w:jc w:val="both"/>
              <w:rPr>
                <w:rFonts w:ascii="Arial" w:eastAsia="Aptos" w:hAnsi="Arial" w:cs="Arial"/>
                <w:szCs w:val="24"/>
              </w:rPr>
            </w:pPr>
            <w:r>
              <w:rPr>
                <w:rFonts w:ascii="Arial" w:eastAsia="Aptos" w:hAnsi="Arial" w:cs="Arial"/>
                <w:szCs w:val="24"/>
              </w:rPr>
              <w:t xml:space="preserve">37.2. </w:t>
            </w:r>
            <w:r w:rsidR="00594ABC" w:rsidRPr="002B40EC">
              <w:rPr>
                <w:rFonts w:ascii="Arial" w:eastAsia="Aptos" w:hAnsi="Arial" w:cs="Arial"/>
                <w:szCs w:val="24"/>
              </w:rPr>
              <w:t>Programinėje įrangoje turi būti paruošti ne mažiau kaip 5 skirtingų temų greitieji pasirinkimai ir turi būti galima naudotojui pačiam ieškoti garsinio turinio programinėje įrangoje esančioje paieškoje.</w:t>
            </w:r>
          </w:p>
          <w:p w14:paraId="2B98A116" w14:textId="57DDE57C" w:rsidR="00594ABC" w:rsidRPr="002B40EC" w:rsidRDefault="008B54B1" w:rsidP="003729FE">
            <w:pPr>
              <w:spacing w:after="0" w:line="240" w:lineRule="auto"/>
              <w:jc w:val="both"/>
              <w:rPr>
                <w:rFonts w:ascii="Arial" w:eastAsia="Aptos" w:hAnsi="Arial" w:cs="Arial"/>
                <w:szCs w:val="24"/>
              </w:rPr>
            </w:pPr>
            <w:r>
              <w:rPr>
                <w:rFonts w:ascii="Arial" w:eastAsia="Aptos" w:hAnsi="Arial" w:cs="Arial"/>
                <w:szCs w:val="24"/>
              </w:rPr>
              <w:t xml:space="preserve">37.3. </w:t>
            </w:r>
            <w:r w:rsidR="00594ABC" w:rsidRPr="002B40EC">
              <w:rPr>
                <w:rFonts w:ascii="Arial" w:eastAsia="Aptos" w:hAnsi="Arial" w:cs="Arial"/>
                <w:szCs w:val="24"/>
              </w:rPr>
              <w:t>Programinėje įrangoje turi būti ne mažiau kaip 50 įdiegtų atskirų garsų įvairiomis temomis, kuriuos būtų galima valdyti (įjungti, išjungti) ir kombinuoti tarpusavyje (pvz., išjungti/įjungti du, tris ar daugiau garsų vienu metu, reguliuoti kiekvieno iš jų garsumą).</w:t>
            </w:r>
          </w:p>
          <w:p w14:paraId="19689293" w14:textId="0EED6A27" w:rsidR="00594ABC" w:rsidRPr="002B40EC" w:rsidRDefault="008B54B1" w:rsidP="003729FE">
            <w:pPr>
              <w:spacing w:after="0" w:line="240" w:lineRule="auto"/>
              <w:jc w:val="both"/>
              <w:rPr>
                <w:rFonts w:ascii="Arial" w:eastAsia="Aptos" w:hAnsi="Arial" w:cs="Arial"/>
                <w:szCs w:val="24"/>
              </w:rPr>
            </w:pPr>
            <w:r>
              <w:rPr>
                <w:rFonts w:ascii="Arial" w:eastAsia="Aptos" w:hAnsi="Arial" w:cs="Arial"/>
                <w:szCs w:val="24"/>
              </w:rPr>
              <w:t xml:space="preserve">37.4. </w:t>
            </w:r>
            <w:r w:rsidR="00594ABC" w:rsidRPr="002B40EC">
              <w:rPr>
                <w:rFonts w:ascii="Arial" w:eastAsia="Aptos" w:hAnsi="Arial" w:cs="Arial"/>
                <w:szCs w:val="24"/>
              </w:rPr>
              <w:t>Programinėje įrangoje įdiegti atskiri garsai turi būti atliepiantys ne mažiau kaip šias temas: abstraktūs, buitis, miestas, miškas.</w:t>
            </w:r>
          </w:p>
          <w:p w14:paraId="5BCBD31D" w14:textId="008CEEE6" w:rsidR="00594ABC" w:rsidRPr="002B40EC" w:rsidRDefault="008B54B1" w:rsidP="003729FE">
            <w:pPr>
              <w:snapToGrid w:val="0"/>
              <w:spacing w:after="0" w:line="240" w:lineRule="auto"/>
              <w:jc w:val="both"/>
              <w:rPr>
                <w:rFonts w:ascii="Arial" w:hAnsi="Arial" w:cs="Arial"/>
                <w:szCs w:val="24"/>
              </w:rPr>
            </w:pPr>
            <w:r>
              <w:rPr>
                <w:rFonts w:ascii="Arial" w:eastAsia="Aptos" w:hAnsi="Arial" w:cs="Arial"/>
                <w:szCs w:val="24"/>
              </w:rPr>
              <w:t xml:space="preserve">37.5. </w:t>
            </w:r>
            <w:r w:rsidR="00594ABC" w:rsidRPr="002B40EC">
              <w:rPr>
                <w:rFonts w:ascii="Arial" w:eastAsia="Aptos" w:hAnsi="Arial" w:cs="Arial"/>
                <w:szCs w:val="24"/>
              </w:rPr>
              <w:t xml:space="preserve"> Visas programinėje įrangoje veikiantis garsinis turinys turi būti realiu laiku girdimas, keičiamas, sustabdomas ir kambaryje esančioje garso sistemoje.</w:t>
            </w:r>
          </w:p>
        </w:tc>
        <w:tc>
          <w:tcPr>
            <w:tcW w:w="1667" w:type="pct"/>
          </w:tcPr>
          <w:p w14:paraId="06562E96" w14:textId="11261071"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37.1.  </w:t>
            </w:r>
            <w:r w:rsidRPr="00FC31A8">
              <w:rPr>
                <w:rFonts w:ascii="Arial" w:hAnsi="Arial" w:cs="Arial"/>
                <w:color w:val="00B050"/>
              </w:rPr>
              <w:t>Įrašo tiekėjas .......</w:t>
            </w:r>
          </w:p>
          <w:p w14:paraId="5ADD1FA3" w14:textId="6B00F423"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37.2.  </w:t>
            </w:r>
            <w:r w:rsidRPr="00FC31A8">
              <w:rPr>
                <w:rFonts w:ascii="Arial" w:hAnsi="Arial" w:cs="Arial"/>
                <w:color w:val="00B050"/>
              </w:rPr>
              <w:t>Įrašo tiekėjas .......</w:t>
            </w:r>
          </w:p>
          <w:p w14:paraId="7013997D" w14:textId="69DF836E"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37.3.  </w:t>
            </w:r>
            <w:r w:rsidRPr="00FC31A8">
              <w:rPr>
                <w:rFonts w:ascii="Arial" w:hAnsi="Arial" w:cs="Arial"/>
                <w:color w:val="00B050"/>
              </w:rPr>
              <w:t>Įrašo tiekėjas .......</w:t>
            </w:r>
          </w:p>
          <w:p w14:paraId="3AF4321E" w14:textId="326F5195"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37.4.  </w:t>
            </w:r>
            <w:r w:rsidRPr="00FC31A8">
              <w:rPr>
                <w:rFonts w:ascii="Arial" w:hAnsi="Arial" w:cs="Arial"/>
                <w:color w:val="00B050"/>
              </w:rPr>
              <w:t>Įrašo tiekėjas .......</w:t>
            </w:r>
          </w:p>
          <w:p w14:paraId="45337D58" w14:textId="6653D3D8"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37.5.  </w:t>
            </w:r>
            <w:r w:rsidRPr="00FC31A8">
              <w:rPr>
                <w:rFonts w:ascii="Arial" w:hAnsi="Arial" w:cs="Arial"/>
                <w:color w:val="00B050"/>
              </w:rPr>
              <w:t>Įrašo tiekėjas .......</w:t>
            </w:r>
          </w:p>
          <w:p w14:paraId="3345F0B5" w14:textId="77777777" w:rsidR="008B54B1" w:rsidRDefault="008B54B1" w:rsidP="008B54B1">
            <w:pPr>
              <w:tabs>
                <w:tab w:val="left" w:pos="0"/>
                <w:tab w:val="left" w:pos="567"/>
              </w:tabs>
              <w:jc w:val="both"/>
              <w:rPr>
                <w:rFonts w:ascii="Arial" w:hAnsi="Arial" w:cs="Arial"/>
                <w:color w:val="00B050"/>
              </w:rPr>
            </w:pPr>
          </w:p>
          <w:p w14:paraId="1D301CC8" w14:textId="77777777" w:rsidR="008B54B1" w:rsidRPr="00FC31A8" w:rsidRDefault="008B54B1" w:rsidP="008B54B1">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56EE4D7"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6ABCAA40" w14:textId="77777777" w:rsidTr="000E2FD5">
        <w:trPr>
          <w:trHeight w:val="296"/>
        </w:trPr>
        <w:tc>
          <w:tcPr>
            <w:tcW w:w="333" w:type="pct"/>
          </w:tcPr>
          <w:p w14:paraId="170E6286"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DE669A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Edukacinis programinės įrangos turinys</w:t>
            </w:r>
          </w:p>
        </w:tc>
        <w:tc>
          <w:tcPr>
            <w:tcW w:w="2200" w:type="pct"/>
          </w:tcPr>
          <w:p w14:paraId="2B6FDD46" w14:textId="26A50A0D" w:rsidR="00594ABC" w:rsidRPr="002B40EC" w:rsidRDefault="008B54B1" w:rsidP="003729FE">
            <w:pPr>
              <w:spacing w:after="0" w:line="240" w:lineRule="auto"/>
              <w:jc w:val="both"/>
              <w:rPr>
                <w:rFonts w:ascii="Arial" w:eastAsia="Aptos" w:hAnsi="Arial" w:cs="Arial"/>
                <w:szCs w:val="24"/>
              </w:rPr>
            </w:pPr>
            <w:r>
              <w:rPr>
                <w:rFonts w:ascii="Arial" w:eastAsia="Aptos" w:hAnsi="Arial" w:cs="Arial"/>
                <w:szCs w:val="24"/>
              </w:rPr>
              <w:t xml:space="preserve">38.1. </w:t>
            </w:r>
            <w:r w:rsidR="00594ABC" w:rsidRPr="002B40EC">
              <w:rPr>
                <w:rFonts w:ascii="Arial" w:eastAsia="Aptos" w:hAnsi="Arial" w:cs="Arial"/>
                <w:szCs w:val="24"/>
              </w:rPr>
              <w:t xml:space="preserve"> Programinėje įrangoje turi būti ne mažiau kaip 35 skirtingos edukacinės užduotys skirtos ugdyti vaikus, turinčius kalbėjimo ir kalbos, klausos, intelekto, autizmo spektro sutrikimų, sulėtėjusią raidą ar įvairaus amžiaus vaikų tipinei raidai ugdyti.</w:t>
            </w:r>
          </w:p>
          <w:p w14:paraId="7D888358" w14:textId="039741AE" w:rsidR="00594ABC" w:rsidRPr="002B40EC" w:rsidRDefault="008B54B1" w:rsidP="003729FE">
            <w:pPr>
              <w:snapToGrid w:val="0"/>
              <w:spacing w:after="0" w:line="240" w:lineRule="auto"/>
              <w:jc w:val="both"/>
              <w:rPr>
                <w:rFonts w:ascii="Arial" w:hAnsi="Arial" w:cs="Arial"/>
                <w:szCs w:val="24"/>
              </w:rPr>
            </w:pPr>
            <w:r>
              <w:rPr>
                <w:rFonts w:ascii="Arial" w:eastAsia="Aptos" w:hAnsi="Arial" w:cs="Arial"/>
                <w:szCs w:val="24"/>
              </w:rPr>
              <w:t xml:space="preserve">38.2. </w:t>
            </w:r>
            <w:r w:rsidR="00594ABC" w:rsidRPr="002B40EC">
              <w:rPr>
                <w:rFonts w:ascii="Arial" w:eastAsia="Aptos" w:hAnsi="Arial" w:cs="Arial"/>
                <w:szCs w:val="24"/>
              </w:rPr>
              <w:t>Visas programinėje įrangoje veikiantis edukacinis turinys turi būti realiu laiku atvaizduojamas, keičiamas, sustabdomas ir planšetiniame kompiuteryje ir kambaryje esančioje vaizdo ir garso sistemoje.</w:t>
            </w:r>
          </w:p>
        </w:tc>
        <w:tc>
          <w:tcPr>
            <w:tcW w:w="1667" w:type="pct"/>
          </w:tcPr>
          <w:p w14:paraId="401B88C4" w14:textId="1574F36F"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38.1.  </w:t>
            </w:r>
            <w:r w:rsidRPr="00FC31A8">
              <w:rPr>
                <w:rFonts w:ascii="Arial" w:hAnsi="Arial" w:cs="Arial"/>
                <w:color w:val="00B050"/>
              </w:rPr>
              <w:t>Įrašo tiekėjas .......</w:t>
            </w:r>
          </w:p>
          <w:p w14:paraId="7B5AA1CA" w14:textId="3EBFC2DC"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38.2.  </w:t>
            </w:r>
            <w:r w:rsidRPr="00FC31A8">
              <w:rPr>
                <w:rFonts w:ascii="Arial" w:hAnsi="Arial" w:cs="Arial"/>
                <w:color w:val="00B050"/>
              </w:rPr>
              <w:t>Įrašo tiekėjas .......</w:t>
            </w:r>
          </w:p>
          <w:p w14:paraId="5EFDB360" w14:textId="77777777" w:rsidR="008B54B1" w:rsidRPr="00FC31A8" w:rsidRDefault="008B54B1" w:rsidP="008B54B1">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923BAA8"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5818B91E" w14:textId="77777777" w:rsidTr="000E2FD5">
        <w:trPr>
          <w:trHeight w:val="296"/>
        </w:trPr>
        <w:tc>
          <w:tcPr>
            <w:tcW w:w="333" w:type="pct"/>
          </w:tcPr>
          <w:p w14:paraId="62DC56C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9F90D7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Programinės įrangos licencijavimas</w:t>
            </w:r>
          </w:p>
        </w:tc>
        <w:tc>
          <w:tcPr>
            <w:tcW w:w="2200" w:type="pct"/>
          </w:tcPr>
          <w:p w14:paraId="228688E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Programinės įrangos veikimas turi būti neribojamas laike, t. y. visos funkcijos (neapribojant prieigos naudotojui) turi veikti neribotą laiką nereikalaujant įsigyti ar pratęsti programinės įrangos licencijos už papildomą mokestį.</w:t>
            </w:r>
          </w:p>
        </w:tc>
        <w:tc>
          <w:tcPr>
            <w:tcW w:w="1667" w:type="pct"/>
          </w:tcPr>
          <w:p w14:paraId="1D296898" w14:textId="2D420476"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1E3E5392" w14:textId="58B1F98F"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00E62135" w14:textId="77777777" w:rsidTr="000E2FD5">
        <w:trPr>
          <w:trHeight w:val="296"/>
        </w:trPr>
        <w:tc>
          <w:tcPr>
            <w:tcW w:w="333" w:type="pct"/>
          </w:tcPr>
          <w:p w14:paraId="47828CC3"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65EFF03"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Projektorius</w:t>
            </w:r>
          </w:p>
        </w:tc>
        <w:tc>
          <w:tcPr>
            <w:tcW w:w="2200" w:type="pct"/>
          </w:tcPr>
          <w:p w14:paraId="3569FEB1"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Komplekte turi būti ultra – plačios optikos (UST) projektorius.</w:t>
            </w:r>
          </w:p>
        </w:tc>
        <w:tc>
          <w:tcPr>
            <w:tcW w:w="1667" w:type="pct"/>
          </w:tcPr>
          <w:p w14:paraId="79F7352E" w14:textId="40293F17"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3E5C95A8" w14:textId="09661BB7"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63F54DEE" w14:textId="77777777" w:rsidTr="000E2FD5">
        <w:trPr>
          <w:trHeight w:val="296"/>
        </w:trPr>
        <w:tc>
          <w:tcPr>
            <w:tcW w:w="333" w:type="pct"/>
          </w:tcPr>
          <w:p w14:paraId="17949332"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9DFADB2"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Projektoriaus spalvotos šviesos išvestis</w:t>
            </w:r>
          </w:p>
        </w:tc>
        <w:tc>
          <w:tcPr>
            <w:tcW w:w="2200" w:type="pct"/>
          </w:tcPr>
          <w:p w14:paraId="55176469"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Ne mažiau kaip 4 100 lm</w:t>
            </w:r>
          </w:p>
        </w:tc>
        <w:tc>
          <w:tcPr>
            <w:tcW w:w="1667" w:type="pct"/>
          </w:tcPr>
          <w:p w14:paraId="70FB7127" w14:textId="3013EA80"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7D73F119" w14:textId="0718094B"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D81C80C" w14:textId="77777777" w:rsidTr="000E2FD5">
        <w:trPr>
          <w:trHeight w:val="296"/>
        </w:trPr>
        <w:tc>
          <w:tcPr>
            <w:tcW w:w="333" w:type="pct"/>
          </w:tcPr>
          <w:p w14:paraId="54BB9B6C"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C4650A8"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Projektoriaus skiriamoji geba</w:t>
            </w:r>
          </w:p>
        </w:tc>
        <w:tc>
          <w:tcPr>
            <w:tcW w:w="2200" w:type="pct"/>
          </w:tcPr>
          <w:p w14:paraId="70910F60"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 xml:space="preserve">Ne prasčiau nei </w:t>
            </w:r>
            <w:r w:rsidRPr="002B40EC">
              <w:rPr>
                <w:rFonts w:ascii="Arial" w:hAnsi="Arial" w:cs="Arial"/>
              </w:rPr>
              <w:t xml:space="preserve"> </w:t>
            </w:r>
            <w:r w:rsidRPr="002B40EC">
              <w:rPr>
                <w:rFonts w:ascii="Arial" w:eastAsia="Aptos" w:hAnsi="Arial" w:cs="Arial"/>
                <w:szCs w:val="24"/>
              </w:rPr>
              <w:t>WXGA</w:t>
            </w:r>
          </w:p>
        </w:tc>
        <w:tc>
          <w:tcPr>
            <w:tcW w:w="1667" w:type="pct"/>
          </w:tcPr>
          <w:p w14:paraId="2B0106D2" w14:textId="6357AABF"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0807C79F" w14:textId="353E3F6C"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112D834" w14:textId="77777777" w:rsidTr="000E2FD5">
        <w:trPr>
          <w:trHeight w:val="296"/>
        </w:trPr>
        <w:tc>
          <w:tcPr>
            <w:tcW w:w="333" w:type="pct"/>
          </w:tcPr>
          <w:p w14:paraId="66E4516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601466A3"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Projekcijos dydis</w:t>
            </w:r>
          </w:p>
        </w:tc>
        <w:tc>
          <w:tcPr>
            <w:tcW w:w="2200" w:type="pct"/>
          </w:tcPr>
          <w:p w14:paraId="09B26338"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Turi būti ne mažiau kaip 60 col. – ne daugiau kaip 150 col.</w:t>
            </w:r>
          </w:p>
        </w:tc>
        <w:tc>
          <w:tcPr>
            <w:tcW w:w="1667" w:type="pct"/>
          </w:tcPr>
          <w:p w14:paraId="68583398" w14:textId="287BE4FF"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1B951351" w14:textId="0E7BCB52"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D632405" w14:textId="77777777" w:rsidTr="000E2FD5">
        <w:trPr>
          <w:trHeight w:val="296"/>
        </w:trPr>
        <w:tc>
          <w:tcPr>
            <w:tcW w:w="333" w:type="pct"/>
          </w:tcPr>
          <w:p w14:paraId="0AFD0B33"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8A361DF"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Garso sistema</w:t>
            </w:r>
          </w:p>
        </w:tc>
        <w:tc>
          <w:tcPr>
            <w:tcW w:w="2200" w:type="pct"/>
          </w:tcPr>
          <w:p w14:paraId="1EEE6049" w14:textId="77777777" w:rsidR="00594ABC" w:rsidRPr="002B40EC" w:rsidRDefault="00594ABC" w:rsidP="003729FE">
            <w:pPr>
              <w:snapToGrid w:val="0"/>
              <w:spacing w:after="0" w:line="240" w:lineRule="auto"/>
              <w:jc w:val="both"/>
              <w:rPr>
                <w:rFonts w:ascii="Arial" w:eastAsia="Aptos" w:hAnsi="Arial" w:cs="Arial"/>
                <w:szCs w:val="24"/>
              </w:rPr>
            </w:pPr>
            <w:r w:rsidRPr="002B40EC">
              <w:rPr>
                <w:rFonts w:ascii="Arial" w:eastAsia="Aptos" w:hAnsi="Arial" w:cs="Arial"/>
                <w:szCs w:val="24"/>
              </w:rPr>
              <w:t xml:space="preserve">Komplekte turi būti sistemai pritaikyta garso sistema, kurią sudarytų ne mažiau kaip 2 lubose kabinamos kolonėlės. </w:t>
            </w:r>
          </w:p>
        </w:tc>
        <w:tc>
          <w:tcPr>
            <w:tcW w:w="1667" w:type="pct"/>
          </w:tcPr>
          <w:p w14:paraId="6F2A2EE1" w14:textId="460427E9"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39F093CE" w14:textId="4ED1144A"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07D2391A" w14:textId="77777777" w:rsidTr="000E2FD5">
        <w:trPr>
          <w:trHeight w:val="296"/>
        </w:trPr>
        <w:tc>
          <w:tcPr>
            <w:tcW w:w="333" w:type="pct"/>
          </w:tcPr>
          <w:p w14:paraId="3F69BA05" w14:textId="77777777" w:rsidR="00594ABC" w:rsidRPr="002B40EC" w:rsidRDefault="00594ABC" w:rsidP="003729FE">
            <w:pPr>
              <w:numPr>
                <w:ilvl w:val="0"/>
                <w:numId w:val="15"/>
              </w:numPr>
              <w:suppressAutoHyphens/>
              <w:spacing w:after="0" w:line="240" w:lineRule="auto"/>
              <w:jc w:val="both"/>
              <w:rPr>
                <w:rFonts w:ascii="Arial" w:hAnsi="Arial" w:cs="Arial"/>
                <w:szCs w:val="24"/>
              </w:rPr>
            </w:pPr>
            <w:r w:rsidRPr="002B40EC">
              <w:rPr>
                <w:rFonts w:ascii="Arial" w:hAnsi="Arial" w:cs="Arial"/>
                <w:szCs w:val="24"/>
              </w:rPr>
              <w:t>\</w:t>
            </w:r>
          </w:p>
        </w:tc>
        <w:tc>
          <w:tcPr>
            <w:tcW w:w="799" w:type="pct"/>
          </w:tcPr>
          <w:p w14:paraId="5612225D"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Mokymai</w:t>
            </w:r>
          </w:p>
        </w:tc>
        <w:tc>
          <w:tcPr>
            <w:tcW w:w="2200" w:type="pct"/>
          </w:tcPr>
          <w:p w14:paraId="10BD2DBE"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 xml:space="preserve">- Turi būti pravedami ne mažiau kaip 1 val. trukmės mokymai parodant kaip veikia sistema. </w:t>
            </w:r>
          </w:p>
          <w:p w14:paraId="4490915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 Mokymai turi vykti gyvai demonstruojant pirkėjo įsigytą produktą. Dalyvių skaičius mokymų metu turi būti neribojamas.</w:t>
            </w:r>
          </w:p>
        </w:tc>
        <w:tc>
          <w:tcPr>
            <w:tcW w:w="1667" w:type="pct"/>
          </w:tcPr>
          <w:p w14:paraId="250C0EE5" w14:textId="69AA5EC0"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79247CBC" w14:textId="152BDD2F"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38CED0E3" w14:textId="77777777" w:rsidTr="000E2FD5">
        <w:trPr>
          <w:trHeight w:val="296"/>
        </w:trPr>
        <w:tc>
          <w:tcPr>
            <w:tcW w:w="333" w:type="pct"/>
          </w:tcPr>
          <w:p w14:paraId="26E55737"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74F985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eastAsia="Aptos" w:hAnsi="Arial" w:cs="Arial"/>
                <w:szCs w:val="24"/>
              </w:rPr>
              <w:t>Montavimas</w:t>
            </w:r>
          </w:p>
        </w:tc>
        <w:tc>
          <w:tcPr>
            <w:tcW w:w="2200" w:type="pct"/>
          </w:tcPr>
          <w:p w14:paraId="5395419D" w14:textId="77777777" w:rsidR="00594ABC" w:rsidRPr="002B40EC" w:rsidRDefault="00594ABC" w:rsidP="003729FE">
            <w:pPr>
              <w:spacing w:after="0" w:line="240" w:lineRule="auto"/>
              <w:jc w:val="both"/>
              <w:rPr>
                <w:rFonts w:ascii="Arial" w:eastAsia="Aptos" w:hAnsi="Arial" w:cs="Arial"/>
                <w:szCs w:val="24"/>
              </w:rPr>
            </w:pPr>
            <w:r w:rsidRPr="002B40EC">
              <w:rPr>
                <w:rFonts w:ascii="Arial" w:eastAsia="Aptos" w:hAnsi="Arial" w:cs="Arial"/>
                <w:szCs w:val="24"/>
              </w:rPr>
              <w:t>Visa reikiama įranga turi būti sumontuota nurodytu pirkėjo adresu ir ištestuota pademonstruojant pirkėjui visų funkcionalumų sklandų veikimą.</w:t>
            </w:r>
          </w:p>
          <w:p w14:paraId="2002FA5B" w14:textId="77777777" w:rsidR="00594ABC" w:rsidRPr="002B40EC" w:rsidRDefault="00594ABC" w:rsidP="003729FE">
            <w:pPr>
              <w:spacing w:after="0"/>
              <w:jc w:val="both"/>
              <w:rPr>
                <w:rFonts w:ascii="Arial" w:hAnsi="Arial" w:cs="Arial"/>
                <w:szCs w:val="24"/>
              </w:rPr>
            </w:pPr>
            <w:r w:rsidRPr="002B40EC">
              <w:rPr>
                <w:rFonts w:ascii="Arial" w:eastAsia="Aptos" w:hAnsi="Arial" w:cs="Arial"/>
                <w:szCs w:val="24"/>
              </w:rPr>
              <w:t>Kartu su įranga turi būti komplektuojami visi reikalingi kabeliai, laikikliai ir kt. reikalingi montavimo komponentai.</w:t>
            </w:r>
          </w:p>
        </w:tc>
        <w:tc>
          <w:tcPr>
            <w:tcW w:w="1667" w:type="pct"/>
          </w:tcPr>
          <w:p w14:paraId="736D0AF8" w14:textId="177A0621"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2D4B3220" w14:textId="3F49D4F7"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6EA94143" w14:textId="77777777" w:rsidTr="000E2FD5">
        <w:trPr>
          <w:trHeight w:val="296"/>
        </w:trPr>
        <w:tc>
          <w:tcPr>
            <w:tcW w:w="333" w:type="pct"/>
          </w:tcPr>
          <w:p w14:paraId="7130777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6B63283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Prekių garantija</w:t>
            </w:r>
          </w:p>
        </w:tc>
        <w:tc>
          <w:tcPr>
            <w:tcW w:w="2200" w:type="pct"/>
          </w:tcPr>
          <w:p w14:paraId="560B34C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Garantinės priežiūros laikotarpis visoms siūlomoms priemonėms – ne mažiau 12 mėnesių nuo prekių perdavimo-priėmimo akto pasirašymo dienos.</w:t>
            </w:r>
          </w:p>
        </w:tc>
        <w:tc>
          <w:tcPr>
            <w:tcW w:w="1667" w:type="pct"/>
          </w:tcPr>
          <w:p w14:paraId="02CC111F" w14:textId="77777777" w:rsidR="008B54B1" w:rsidRDefault="008B54B1" w:rsidP="008B54B1">
            <w:pPr>
              <w:tabs>
                <w:tab w:val="left" w:pos="0"/>
                <w:tab w:val="left" w:pos="567"/>
              </w:tabs>
              <w:jc w:val="both"/>
              <w:rPr>
                <w:rFonts w:ascii="Arial" w:hAnsi="Arial" w:cs="Arial"/>
                <w:color w:val="00B050"/>
              </w:rPr>
            </w:pPr>
            <w:r>
              <w:rPr>
                <w:rFonts w:ascii="Arial" w:hAnsi="Arial" w:cs="Arial"/>
                <w:color w:val="00B050"/>
              </w:rPr>
              <w:t xml:space="preserve">  </w:t>
            </w:r>
            <w:r w:rsidRPr="00FC31A8">
              <w:rPr>
                <w:rFonts w:ascii="Arial" w:hAnsi="Arial" w:cs="Arial"/>
                <w:color w:val="00B050"/>
              </w:rPr>
              <w:t>Įrašo tiekėjas .......</w:t>
            </w:r>
          </w:p>
          <w:p w14:paraId="06F48BF1" w14:textId="1637E683"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34E310FC" w14:textId="77777777" w:rsidTr="00594ABC">
        <w:trPr>
          <w:trHeight w:val="296"/>
        </w:trPr>
        <w:tc>
          <w:tcPr>
            <w:tcW w:w="5000" w:type="pct"/>
            <w:gridSpan w:val="4"/>
          </w:tcPr>
          <w:p w14:paraId="6E39A7B1" w14:textId="1104F09C" w:rsidR="00594ABC" w:rsidRPr="002B40EC" w:rsidRDefault="00594ABC" w:rsidP="003729FE">
            <w:pPr>
              <w:snapToGrid w:val="0"/>
              <w:spacing w:after="0" w:line="240" w:lineRule="auto"/>
              <w:ind w:left="83"/>
              <w:jc w:val="center"/>
              <w:rPr>
                <w:rFonts w:ascii="Arial" w:hAnsi="Arial" w:cs="Arial"/>
                <w:b/>
                <w:bCs/>
                <w:szCs w:val="24"/>
              </w:rPr>
            </w:pPr>
            <w:r w:rsidRPr="003729FE">
              <w:rPr>
                <w:rFonts w:ascii="Arial" w:hAnsi="Arial" w:cs="Arial"/>
                <w:b/>
                <w:bCs/>
                <w:szCs w:val="24"/>
                <w:highlight w:val="yellow"/>
              </w:rPr>
              <w:t>Burbulų sienelė, 1 vnt.</w:t>
            </w:r>
          </w:p>
        </w:tc>
      </w:tr>
      <w:tr w:rsidR="00594ABC" w:rsidRPr="002B40EC" w14:paraId="5BFCEF67" w14:textId="77777777" w:rsidTr="000E2FD5">
        <w:trPr>
          <w:trHeight w:val="296"/>
        </w:trPr>
        <w:tc>
          <w:tcPr>
            <w:tcW w:w="333" w:type="pct"/>
          </w:tcPr>
          <w:p w14:paraId="060F6BB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8A5037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0D836D0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41FC5839" w14:textId="77777777" w:rsidR="008B54B1" w:rsidRDefault="008B54B1" w:rsidP="008B54B1">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08D153C8" w14:textId="77777777" w:rsidR="008B54B1" w:rsidRPr="00F03BBC" w:rsidRDefault="008B54B1" w:rsidP="008B54B1">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05F9D214"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003CB34D" w14:textId="77777777" w:rsidTr="000E2FD5">
        <w:trPr>
          <w:trHeight w:val="296"/>
        </w:trPr>
        <w:tc>
          <w:tcPr>
            <w:tcW w:w="333" w:type="pct"/>
          </w:tcPr>
          <w:p w14:paraId="11792DB8"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0DBA38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351CD73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35CF2D97" w14:textId="77777777" w:rsidR="008B54B1" w:rsidRPr="00CB69D3" w:rsidRDefault="008B54B1" w:rsidP="008B54B1">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2E795849"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076456FE" w14:textId="77777777" w:rsidTr="000E2FD5">
        <w:trPr>
          <w:trHeight w:val="296"/>
        </w:trPr>
        <w:tc>
          <w:tcPr>
            <w:tcW w:w="333" w:type="pct"/>
          </w:tcPr>
          <w:p w14:paraId="33B74F17"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A61EF1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Burbulų sienelė</w:t>
            </w:r>
          </w:p>
        </w:tc>
        <w:tc>
          <w:tcPr>
            <w:tcW w:w="2200" w:type="pct"/>
          </w:tcPr>
          <w:p w14:paraId="3A1DFD0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Tvirtinimui prie sienos tinkama burbulų sienelė.</w:t>
            </w:r>
          </w:p>
        </w:tc>
        <w:tc>
          <w:tcPr>
            <w:tcW w:w="1667" w:type="pct"/>
          </w:tcPr>
          <w:p w14:paraId="1284D0C3" w14:textId="70D393BE"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2B80CDCF" w14:textId="75907F94"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11D2592" w14:textId="77777777" w:rsidTr="000E2FD5">
        <w:trPr>
          <w:trHeight w:val="296"/>
        </w:trPr>
        <w:tc>
          <w:tcPr>
            <w:tcW w:w="333" w:type="pct"/>
          </w:tcPr>
          <w:p w14:paraId="2F6A0B1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239444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Sienelės matmenys</w:t>
            </w:r>
          </w:p>
        </w:tc>
        <w:tc>
          <w:tcPr>
            <w:tcW w:w="2200" w:type="pct"/>
          </w:tcPr>
          <w:p w14:paraId="39FC60F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Ne mažiau kaip 45 x 10 x 90 c</w:t>
            </w:r>
            <w:r>
              <w:rPr>
                <w:rFonts w:ascii="Arial" w:hAnsi="Arial" w:cs="Arial"/>
                <w:szCs w:val="24"/>
              </w:rPr>
              <w:t>m</w:t>
            </w:r>
            <w:r w:rsidRPr="002B40EC">
              <w:rPr>
                <w:rFonts w:ascii="Arial" w:hAnsi="Arial" w:cs="Arial"/>
                <w:szCs w:val="24"/>
              </w:rPr>
              <w:t xml:space="preserve">. </w:t>
            </w:r>
          </w:p>
        </w:tc>
        <w:tc>
          <w:tcPr>
            <w:tcW w:w="1667" w:type="pct"/>
          </w:tcPr>
          <w:p w14:paraId="6E58B675" w14:textId="7FD7DE59"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22206DB3" w14:textId="437B59E2"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ACE990A" w14:textId="77777777" w:rsidTr="000E2FD5">
        <w:trPr>
          <w:trHeight w:val="296"/>
        </w:trPr>
        <w:tc>
          <w:tcPr>
            <w:tcW w:w="333" w:type="pct"/>
          </w:tcPr>
          <w:p w14:paraId="66373F0F"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07B074D"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Karoliukai</w:t>
            </w:r>
          </w:p>
        </w:tc>
        <w:tc>
          <w:tcPr>
            <w:tcW w:w="2200" w:type="pct"/>
          </w:tcPr>
          <w:p w14:paraId="3AD4018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Komplekte turi būti </w:t>
            </w:r>
            <w:r>
              <w:rPr>
                <w:rFonts w:ascii="Arial" w:hAnsi="Arial" w:cs="Arial"/>
                <w:szCs w:val="24"/>
              </w:rPr>
              <w:t xml:space="preserve">spalvų </w:t>
            </w:r>
            <w:r w:rsidRPr="002B40EC">
              <w:rPr>
                <w:rFonts w:ascii="Arial" w:hAnsi="Arial" w:cs="Arial"/>
                <w:szCs w:val="24"/>
              </w:rPr>
              <w:t>karoliukų rinkinys, kurie dedami į sienelės vidų. Karoliukai turi judėti įjungus sienelę aukštyn ir žemyn.</w:t>
            </w:r>
          </w:p>
        </w:tc>
        <w:tc>
          <w:tcPr>
            <w:tcW w:w="1667" w:type="pct"/>
          </w:tcPr>
          <w:p w14:paraId="724C12FA" w14:textId="77777777" w:rsidR="00594ABC" w:rsidRPr="002B40EC" w:rsidRDefault="00594ABC" w:rsidP="003729FE">
            <w:pPr>
              <w:snapToGrid w:val="0"/>
              <w:spacing w:after="0" w:line="240" w:lineRule="auto"/>
              <w:jc w:val="both"/>
              <w:rPr>
                <w:rFonts w:ascii="Arial" w:hAnsi="Arial" w:cs="Arial"/>
                <w:szCs w:val="24"/>
              </w:rPr>
            </w:pPr>
          </w:p>
          <w:p w14:paraId="1DE840FC" w14:textId="4C584172"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4B20223F" w14:textId="6E341C86"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51BE47CB" w14:textId="77777777" w:rsidTr="000E2FD5">
        <w:trPr>
          <w:trHeight w:val="296"/>
        </w:trPr>
        <w:tc>
          <w:tcPr>
            <w:tcW w:w="333" w:type="pct"/>
          </w:tcPr>
          <w:p w14:paraId="52D1D96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78EADF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Pultelis</w:t>
            </w:r>
          </w:p>
        </w:tc>
        <w:tc>
          <w:tcPr>
            <w:tcW w:w="2200" w:type="pct"/>
          </w:tcPr>
          <w:p w14:paraId="17B4E39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Komplekte turi būti nuotolinio valdymo pultas, kuriuo turi būti galima keisti sienelės švietimo spalvas.</w:t>
            </w:r>
          </w:p>
        </w:tc>
        <w:tc>
          <w:tcPr>
            <w:tcW w:w="1667" w:type="pct"/>
          </w:tcPr>
          <w:p w14:paraId="77682530" w14:textId="4B13A971"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118C62FD" w14:textId="60373052"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72E72C2A" w14:textId="77777777" w:rsidTr="000E2FD5">
        <w:trPr>
          <w:trHeight w:val="296"/>
        </w:trPr>
        <w:tc>
          <w:tcPr>
            <w:tcW w:w="333" w:type="pct"/>
          </w:tcPr>
          <w:p w14:paraId="0BD5265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B2BB6A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Sienelės spalvos</w:t>
            </w:r>
          </w:p>
        </w:tc>
        <w:tc>
          <w:tcPr>
            <w:tcW w:w="2200" w:type="pct"/>
          </w:tcPr>
          <w:p w14:paraId="270B44F1"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Sienelė turi šviesti ne mažiau kaip 5-iomis skirtingomis spalvomis.</w:t>
            </w:r>
          </w:p>
        </w:tc>
        <w:tc>
          <w:tcPr>
            <w:tcW w:w="1667" w:type="pct"/>
          </w:tcPr>
          <w:p w14:paraId="1EE1EF61" w14:textId="0EB4D9C9"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76609954" w14:textId="4045AC81"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007686B" w14:textId="77777777" w:rsidTr="000E2FD5">
        <w:trPr>
          <w:trHeight w:val="296"/>
        </w:trPr>
        <w:tc>
          <w:tcPr>
            <w:tcW w:w="333" w:type="pct"/>
          </w:tcPr>
          <w:p w14:paraId="299642D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48E13A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Prekių garantija</w:t>
            </w:r>
          </w:p>
        </w:tc>
        <w:tc>
          <w:tcPr>
            <w:tcW w:w="2200" w:type="pct"/>
          </w:tcPr>
          <w:p w14:paraId="5994012C" w14:textId="77777777" w:rsidR="00594ABC" w:rsidRDefault="00594ABC" w:rsidP="003729FE">
            <w:pPr>
              <w:snapToGrid w:val="0"/>
              <w:spacing w:after="0" w:line="240" w:lineRule="auto"/>
              <w:jc w:val="both"/>
              <w:rPr>
                <w:rFonts w:ascii="Arial" w:hAnsi="Arial" w:cs="Arial"/>
                <w:szCs w:val="24"/>
              </w:rPr>
            </w:pPr>
            <w:r w:rsidRPr="002B40EC">
              <w:rPr>
                <w:rFonts w:ascii="Arial" w:hAnsi="Arial" w:cs="Arial"/>
                <w:szCs w:val="24"/>
              </w:rPr>
              <w:t>Garantinės priežiūros laikotarpis visoms siūlomoms priemonėms – ne mažiau 12 mėnesių nuo prekių perdavimo-priėmimo akto pasirašymo dienos.</w:t>
            </w:r>
          </w:p>
          <w:p w14:paraId="1DFDCE3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Garantinė priežiūra atliekama darbo vietoje; garantinės priežiūros laikotarpiu turi būti užtikrintas nemokamas dalių tiekimas ir nemokami remonto darbai.</w:t>
            </w:r>
          </w:p>
        </w:tc>
        <w:tc>
          <w:tcPr>
            <w:tcW w:w="1667" w:type="pct"/>
          </w:tcPr>
          <w:p w14:paraId="155AED00" w14:textId="3E33B61F"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2CDD475C" w14:textId="417B7BAE"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119A5303" w14:textId="77777777" w:rsidTr="00594ABC">
        <w:trPr>
          <w:trHeight w:val="296"/>
        </w:trPr>
        <w:tc>
          <w:tcPr>
            <w:tcW w:w="5000" w:type="pct"/>
            <w:gridSpan w:val="4"/>
          </w:tcPr>
          <w:p w14:paraId="773D9C19" w14:textId="77777777" w:rsidR="00594ABC" w:rsidRPr="003729FE" w:rsidRDefault="00594ABC" w:rsidP="003729FE">
            <w:pPr>
              <w:snapToGrid w:val="0"/>
              <w:spacing w:after="0" w:line="240" w:lineRule="auto"/>
              <w:ind w:left="83"/>
              <w:jc w:val="center"/>
              <w:rPr>
                <w:rFonts w:ascii="Arial" w:hAnsi="Arial" w:cs="Arial"/>
                <w:szCs w:val="24"/>
                <w:highlight w:val="yellow"/>
              </w:rPr>
            </w:pPr>
            <w:r w:rsidRPr="003729FE">
              <w:rPr>
                <w:rFonts w:ascii="Arial" w:hAnsi="Arial" w:cs="Arial"/>
                <w:b/>
                <w:bCs/>
                <w:szCs w:val="24"/>
                <w:highlight w:val="yellow"/>
              </w:rPr>
              <w:t>Kamuoliukų baseinas, 1 kompl.</w:t>
            </w:r>
          </w:p>
        </w:tc>
      </w:tr>
      <w:tr w:rsidR="00594ABC" w:rsidRPr="002B40EC" w14:paraId="69ED0D44" w14:textId="77777777" w:rsidTr="000E2FD5">
        <w:trPr>
          <w:trHeight w:val="296"/>
        </w:trPr>
        <w:tc>
          <w:tcPr>
            <w:tcW w:w="333" w:type="pct"/>
          </w:tcPr>
          <w:p w14:paraId="686F4B2A"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0A3897D"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6CDE443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5F198891" w14:textId="77777777" w:rsidR="008B54B1" w:rsidRDefault="008B54B1" w:rsidP="008B54B1">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71991BD5" w14:textId="77777777" w:rsidR="008B54B1" w:rsidRPr="00F03BBC" w:rsidRDefault="008B54B1" w:rsidP="008B54B1">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25EC00F2"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1206BD44" w14:textId="77777777" w:rsidTr="000E2FD5">
        <w:trPr>
          <w:trHeight w:val="296"/>
        </w:trPr>
        <w:tc>
          <w:tcPr>
            <w:tcW w:w="333" w:type="pct"/>
          </w:tcPr>
          <w:p w14:paraId="4622E33D"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374667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638BABC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02D52AD1" w14:textId="77777777" w:rsidR="008B54B1" w:rsidRPr="00CB69D3" w:rsidRDefault="008B54B1" w:rsidP="008B54B1">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00492B17"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4794E200" w14:textId="77777777" w:rsidTr="000E2FD5">
        <w:trPr>
          <w:trHeight w:val="296"/>
        </w:trPr>
        <w:tc>
          <w:tcPr>
            <w:tcW w:w="333" w:type="pct"/>
          </w:tcPr>
          <w:p w14:paraId="27979E1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E99A08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Baseinas</w:t>
            </w:r>
          </w:p>
        </w:tc>
        <w:tc>
          <w:tcPr>
            <w:tcW w:w="2200" w:type="pct"/>
          </w:tcPr>
          <w:p w14:paraId="66B00680"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Atpalaiduojantis kamuoliukų baseinas su apšvietimu. </w:t>
            </w:r>
          </w:p>
        </w:tc>
        <w:tc>
          <w:tcPr>
            <w:tcW w:w="1667" w:type="pct"/>
          </w:tcPr>
          <w:p w14:paraId="1575D666" w14:textId="58AA0CAB"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09F643D4" w14:textId="4BF7AE39"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ACF228B" w14:textId="77777777" w:rsidTr="000E2FD5">
        <w:trPr>
          <w:trHeight w:val="296"/>
        </w:trPr>
        <w:tc>
          <w:tcPr>
            <w:tcW w:w="333" w:type="pct"/>
          </w:tcPr>
          <w:p w14:paraId="35AEE68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1CDA7CD"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Dydis</w:t>
            </w:r>
          </w:p>
        </w:tc>
        <w:tc>
          <w:tcPr>
            <w:tcW w:w="2200" w:type="pct"/>
          </w:tcPr>
          <w:p w14:paraId="19AB1B26"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Ne mažiau kaip 180 x 140 cm.</w:t>
            </w:r>
          </w:p>
        </w:tc>
        <w:tc>
          <w:tcPr>
            <w:tcW w:w="1667" w:type="pct"/>
          </w:tcPr>
          <w:p w14:paraId="0D845032" w14:textId="0EDD3E41"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543D32B5" w14:textId="77E3A6FB"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11019FC7" w14:textId="77777777" w:rsidTr="000E2FD5">
        <w:trPr>
          <w:trHeight w:val="296"/>
        </w:trPr>
        <w:tc>
          <w:tcPr>
            <w:tcW w:w="333" w:type="pct"/>
          </w:tcPr>
          <w:p w14:paraId="076D11B4"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E4CECB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Aukštis</w:t>
            </w:r>
          </w:p>
        </w:tc>
        <w:tc>
          <w:tcPr>
            <w:tcW w:w="2200" w:type="pct"/>
          </w:tcPr>
          <w:p w14:paraId="68234AB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Ne mažiau kaip 35 cm.</w:t>
            </w:r>
          </w:p>
        </w:tc>
        <w:tc>
          <w:tcPr>
            <w:tcW w:w="1667" w:type="pct"/>
          </w:tcPr>
          <w:p w14:paraId="0F76614A" w14:textId="10726018"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2CF6BEC7" w14:textId="7389E90F"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 xml:space="preserve">[Atitiktis reikalavimui bus tikrinama pasiūlymo vertinimo metu; </w:t>
            </w:r>
            <w:r w:rsidRPr="00FC31A8">
              <w:rPr>
                <w:rFonts w:ascii="Arial" w:hAnsi="Arial" w:cs="Arial"/>
                <w:color w:val="2F5496" w:themeColor="accent1" w:themeShade="BF"/>
              </w:rPr>
              <w:lastRenderedPageBreak/>
              <w:t>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5FFAE46" w14:textId="77777777" w:rsidTr="000E2FD5">
        <w:trPr>
          <w:trHeight w:val="296"/>
        </w:trPr>
        <w:tc>
          <w:tcPr>
            <w:tcW w:w="333" w:type="pct"/>
          </w:tcPr>
          <w:p w14:paraId="065B53B6"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8A72C5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Medžiaga</w:t>
            </w:r>
          </w:p>
        </w:tc>
        <w:tc>
          <w:tcPr>
            <w:tcW w:w="2200" w:type="pct"/>
          </w:tcPr>
          <w:p w14:paraId="405D8496"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Turi būti pagamintas iš poliesterio arba </w:t>
            </w:r>
            <w:r>
              <w:rPr>
                <w:rFonts w:ascii="Arial" w:hAnsi="Arial" w:cs="Arial"/>
                <w:szCs w:val="24"/>
              </w:rPr>
              <w:t>lygiavertės</w:t>
            </w:r>
            <w:r w:rsidRPr="002B40EC">
              <w:rPr>
                <w:rFonts w:ascii="Arial" w:hAnsi="Arial" w:cs="Arial"/>
                <w:szCs w:val="24"/>
              </w:rPr>
              <w:t xml:space="preserve"> medžiagos</w:t>
            </w:r>
          </w:p>
        </w:tc>
        <w:tc>
          <w:tcPr>
            <w:tcW w:w="1667" w:type="pct"/>
          </w:tcPr>
          <w:p w14:paraId="7327400D" w14:textId="50A621FA"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5EB44D20" w14:textId="0CBEEAA6"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7B8F124D" w14:textId="77777777" w:rsidTr="000E2FD5">
        <w:trPr>
          <w:trHeight w:val="296"/>
        </w:trPr>
        <w:tc>
          <w:tcPr>
            <w:tcW w:w="333" w:type="pct"/>
          </w:tcPr>
          <w:p w14:paraId="7CCD919C"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5581A3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Spalvos</w:t>
            </w:r>
          </w:p>
        </w:tc>
        <w:tc>
          <w:tcPr>
            <w:tcW w:w="2200" w:type="pct"/>
          </w:tcPr>
          <w:p w14:paraId="4FF366B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Turi būti galimybė pasirinkti baseino medžiagos spalvą iš ne mažiau kaip 3 skirtingų variantų. </w:t>
            </w:r>
          </w:p>
        </w:tc>
        <w:tc>
          <w:tcPr>
            <w:tcW w:w="1667" w:type="pct"/>
          </w:tcPr>
          <w:p w14:paraId="1FC6D499" w14:textId="1822561F"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47B811C8" w14:textId="133CA212"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B41AB4D" w14:textId="77777777" w:rsidTr="000E2FD5">
        <w:trPr>
          <w:trHeight w:val="296"/>
        </w:trPr>
        <w:tc>
          <w:tcPr>
            <w:tcW w:w="333" w:type="pct"/>
          </w:tcPr>
          <w:p w14:paraId="3ABDFC59"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586BD3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Apšvietimas</w:t>
            </w:r>
          </w:p>
        </w:tc>
        <w:tc>
          <w:tcPr>
            <w:tcW w:w="2200" w:type="pct"/>
          </w:tcPr>
          <w:p w14:paraId="3D15F3D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Baseine turi būti </w:t>
            </w:r>
            <w:r w:rsidRPr="006472E9">
              <w:rPr>
                <w:rFonts w:ascii="Arial" w:hAnsi="Arial" w:cs="Arial"/>
                <w:szCs w:val="24"/>
              </w:rPr>
              <w:t>įmontuotas ne mažiau kaip 1 LED apšvietimas</w:t>
            </w:r>
          </w:p>
        </w:tc>
        <w:tc>
          <w:tcPr>
            <w:tcW w:w="1667" w:type="pct"/>
          </w:tcPr>
          <w:p w14:paraId="39F580CF" w14:textId="784EA4F9"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0E3891E5" w14:textId="7C1BC9C2"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AECCD44" w14:textId="77777777" w:rsidTr="000E2FD5">
        <w:trPr>
          <w:trHeight w:val="296"/>
        </w:trPr>
        <w:tc>
          <w:tcPr>
            <w:tcW w:w="333" w:type="pct"/>
          </w:tcPr>
          <w:p w14:paraId="115569CA"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4C8226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Kamuoliukai</w:t>
            </w:r>
          </w:p>
        </w:tc>
        <w:tc>
          <w:tcPr>
            <w:tcW w:w="2200" w:type="pct"/>
          </w:tcPr>
          <w:p w14:paraId="5CDDAAB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Komplekte turi būti ne mažiau kaip 1000 vnt. skaidrių kamuoliukų. </w:t>
            </w:r>
          </w:p>
        </w:tc>
        <w:tc>
          <w:tcPr>
            <w:tcW w:w="1667" w:type="pct"/>
          </w:tcPr>
          <w:p w14:paraId="7A4DD972" w14:textId="5118077E"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3EEAA5F0" w14:textId="21E45BE5"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1AFF374A" w14:textId="77777777" w:rsidTr="000E2FD5">
        <w:trPr>
          <w:trHeight w:val="296"/>
        </w:trPr>
        <w:tc>
          <w:tcPr>
            <w:tcW w:w="333" w:type="pct"/>
          </w:tcPr>
          <w:p w14:paraId="798B84D0"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8731AF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Garantija</w:t>
            </w:r>
          </w:p>
        </w:tc>
        <w:tc>
          <w:tcPr>
            <w:tcW w:w="2200" w:type="pct"/>
          </w:tcPr>
          <w:p w14:paraId="72DE7C3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Garantinės priežiūros laikotarpis – ne mažiau  12 mėnesių nuo prekių perdavimo-priėmimo akto pasirašymo dienos.</w:t>
            </w:r>
          </w:p>
        </w:tc>
        <w:tc>
          <w:tcPr>
            <w:tcW w:w="1667" w:type="pct"/>
          </w:tcPr>
          <w:p w14:paraId="5685A827"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5C5098B5" w14:textId="60DE98FA"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51F24E9" w14:textId="77777777" w:rsidTr="00594ABC">
        <w:trPr>
          <w:trHeight w:val="296"/>
        </w:trPr>
        <w:tc>
          <w:tcPr>
            <w:tcW w:w="5000" w:type="pct"/>
            <w:gridSpan w:val="4"/>
          </w:tcPr>
          <w:p w14:paraId="4BF8DC10" w14:textId="77777777" w:rsidR="00594ABC" w:rsidRPr="002B40EC" w:rsidRDefault="00594ABC" w:rsidP="003729FE">
            <w:pPr>
              <w:snapToGrid w:val="0"/>
              <w:spacing w:after="0" w:line="240" w:lineRule="auto"/>
              <w:ind w:left="83"/>
              <w:jc w:val="center"/>
              <w:rPr>
                <w:rFonts w:ascii="Arial" w:hAnsi="Arial" w:cs="Arial"/>
                <w:b/>
                <w:bCs/>
                <w:szCs w:val="24"/>
              </w:rPr>
            </w:pPr>
            <w:r w:rsidRPr="003729FE">
              <w:rPr>
                <w:rFonts w:ascii="Arial" w:hAnsi="Arial" w:cs="Arial"/>
                <w:b/>
                <w:bCs/>
                <w:szCs w:val="24"/>
                <w:highlight w:val="yellow"/>
              </w:rPr>
              <w:t>Šviečiantis kilimas, 1 vnt.</w:t>
            </w:r>
          </w:p>
        </w:tc>
      </w:tr>
      <w:tr w:rsidR="00594ABC" w:rsidRPr="002B40EC" w14:paraId="3DD47D08" w14:textId="77777777" w:rsidTr="000E2FD5">
        <w:trPr>
          <w:trHeight w:val="296"/>
        </w:trPr>
        <w:tc>
          <w:tcPr>
            <w:tcW w:w="333" w:type="pct"/>
          </w:tcPr>
          <w:p w14:paraId="36D7C2F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E5FE3D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0FB45B9E"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478DC957" w14:textId="77777777" w:rsidR="008B54B1" w:rsidRDefault="008B54B1" w:rsidP="008B54B1">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2571E12E" w14:textId="77777777" w:rsidR="008B54B1" w:rsidRPr="00F03BBC" w:rsidRDefault="008B54B1" w:rsidP="008B54B1">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152B6BD5"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30F66CC8" w14:textId="77777777" w:rsidTr="000E2FD5">
        <w:trPr>
          <w:trHeight w:val="296"/>
        </w:trPr>
        <w:tc>
          <w:tcPr>
            <w:tcW w:w="333" w:type="pct"/>
          </w:tcPr>
          <w:p w14:paraId="1BCD6DA8"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2F4800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68E056A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334018FD" w14:textId="77777777" w:rsidR="008B54B1" w:rsidRPr="00CB69D3" w:rsidRDefault="008B54B1" w:rsidP="008B54B1">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0168EA70"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63C0AD8D" w14:textId="77777777" w:rsidTr="000E2FD5">
        <w:trPr>
          <w:trHeight w:val="296"/>
        </w:trPr>
        <w:tc>
          <w:tcPr>
            <w:tcW w:w="333" w:type="pct"/>
          </w:tcPr>
          <w:p w14:paraId="78B800E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608B2B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Kilimas</w:t>
            </w:r>
          </w:p>
        </w:tc>
        <w:tc>
          <w:tcPr>
            <w:tcW w:w="2200" w:type="pct"/>
          </w:tcPr>
          <w:p w14:paraId="56BD0FA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Kilimas su integruotomis mažomis lemputėmis.</w:t>
            </w:r>
          </w:p>
        </w:tc>
        <w:tc>
          <w:tcPr>
            <w:tcW w:w="1667" w:type="pct"/>
          </w:tcPr>
          <w:p w14:paraId="6EBCFE69" w14:textId="569FA73B"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2E0DD567" w14:textId="45DF584D"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0E77F5E2" w14:textId="77777777" w:rsidTr="000E2FD5">
        <w:trPr>
          <w:trHeight w:val="296"/>
        </w:trPr>
        <w:tc>
          <w:tcPr>
            <w:tcW w:w="333" w:type="pct"/>
          </w:tcPr>
          <w:p w14:paraId="71CEF1F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B2527E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Spalva</w:t>
            </w:r>
          </w:p>
        </w:tc>
        <w:tc>
          <w:tcPr>
            <w:tcW w:w="2200" w:type="pct"/>
          </w:tcPr>
          <w:p w14:paraId="4B77E7E3" w14:textId="77777777" w:rsidR="00594ABC" w:rsidRPr="002B40EC" w:rsidRDefault="00594ABC" w:rsidP="003729FE">
            <w:pPr>
              <w:snapToGrid w:val="0"/>
              <w:spacing w:after="0" w:line="240" w:lineRule="auto"/>
              <w:jc w:val="both"/>
              <w:rPr>
                <w:rFonts w:ascii="Arial" w:hAnsi="Arial" w:cs="Arial"/>
                <w:szCs w:val="24"/>
              </w:rPr>
            </w:pPr>
            <w:r>
              <w:rPr>
                <w:rFonts w:ascii="Arial" w:hAnsi="Arial" w:cs="Arial"/>
                <w:szCs w:val="24"/>
              </w:rPr>
              <w:t xml:space="preserve">Turi būti galimybė pasirinkti iš ne mažiau kaip 2 </w:t>
            </w:r>
            <w:r w:rsidRPr="002B40EC">
              <w:rPr>
                <w:rFonts w:ascii="Arial" w:hAnsi="Arial" w:cs="Arial"/>
                <w:szCs w:val="24"/>
              </w:rPr>
              <w:t xml:space="preserve"> spalv</w:t>
            </w:r>
            <w:r>
              <w:rPr>
                <w:rFonts w:ascii="Arial" w:hAnsi="Arial" w:cs="Arial"/>
                <w:szCs w:val="24"/>
              </w:rPr>
              <w:t>ų</w:t>
            </w:r>
            <w:r w:rsidRPr="002B40EC">
              <w:rPr>
                <w:rFonts w:ascii="Arial" w:hAnsi="Arial" w:cs="Arial"/>
                <w:szCs w:val="24"/>
              </w:rPr>
              <w:t>.</w:t>
            </w:r>
          </w:p>
        </w:tc>
        <w:tc>
          <w:tcPr>
            <w:tcW w:w="1667" w:type="pct"/>
          </w:tcPr>
          <w:p w14:paraId="1D15C717" w14:textId="244B61F5"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5207C0B0" w14:textId="7AF9C1A0"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 xml:space="preserve">[Atitiktis reikalavimui bus tikrinama pasiūlymo vertinimo metu; </w:t>
            </w:r>
            <w:r w:rsidRPr="00FC31A8">
              <w:rPr>
                <w:rFonts w:ascii="Arial" w:hAnsi="Arial" w:cs="Arial"/>
                <w:color w:val="2F5496" w:themeColor="accent1" w:themeShade="BF"/>
              </w:rPr>
              <w:lastRenderedPageBreak/>
              <w:t>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7558BF19" w14:textId="77777777" w:rsidTr="000E2FD5">
        <w:trPr>
          <w:trHeight w:val="296"/>
        </w:trPr>
        <w:tc>
          <w:tcPr>
            <w:tcW w:w="333" w:type="pct"/>
          </w:tcPr>
          <w:p w14:paraId="2B209FB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D9B12C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Įkrovimas</w:t>
            </w:r>
          </w:p>
        </w:tc>
        <w:tc>
          <w:tcPr>
            <w:tcW w:w="2200" w:type="pct"/>
          </w:tcPr>
          <w:p w14:paraId="612D49F1"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Turi būti galimybė įkrauti kilimą</w:t>
            </w:r>
          </w:p>
        </w:tc>
        <w:tc>
          <w:tcPr>
            <w:tcW w:w="1667" w:type="pct"/>
          </w:tcPr>
          <w:p w14:paraId="05DBF55F" w14:textId="5A861E38"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217A8BFA" w14:textId="6642375D"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9F6DE57" w14:textId="77777777" w:rsidTr="000E2FD5">
        <w:trPr>
          <w:trHeight w:val="296"/>
        </w:trPr>
        <w:tc>
          <w:tcPr>
            <w:tcW w:w="333" w:type="pct"/>
          </w:tcPr>
          <w:p w14:paraId="68A814A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32CF3CF"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Dydis</w:t>
            </w:r>
          </w:p>
        </w:tc>
        <w:tc>
          <w:tcPr>
            <w:tcW w:w="2200" w:type="pct"/>
          </w:tcPr>
          <w:p w14:paraId="3E91F4F6"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Ne mažiau kaip 145 x 145 cm. </w:t>
            </w:r>
          </w:p>
        </w:tc>
        <w:tc>
          <w:tcPr>
            <w:tcW w:w="1667" w:type="pct"/>
          </w:tcPr>
          <w:p w14:paraId="383378B9" w14:textId="1552CFA4" w:rsidR="008B54B1" w:rsidRDefault="008B54B1" w:rsidP="008B54B1">
            <w:pPr>
              <w:tabs>
                <w:tab w:val="left" w:pos="0"/>
                <w:tab w:val="left" w:pos="567"/>
              </w:tabs>
              <w:jc w:val="both"/>
              <w:rPr>
                <w:rFonts w:ascii="Arial" w:hAnsi="Arial" w:cs="Arial"/>
                <w:color w:val="00B050"/>
              </w:rPr>
            </w:pPr>
            <w:r w:rsidRPr="00FC31A8">
              <w:rPr>
                <w:rFonts w:ascii="Arial" w:hAnsi="Arial" w:cs="Arial"/>
                <w:color w:val="00B050"/>
              </w:rPr>
              <w:t>Įrašo tiekėjas .......</w:t>
            </w:r>
          </w:p>
          <w:p w14:paraId="006F5404" w14:textId="24F48CCA" w:rsidR="00594ABC" w:rsidRPr="00E141B4" w:rsidRDefault="008B54B1"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02AE09E" w14:textId="77777777" w:rsidTr="000E2FD5">
        <w:trPr>
          <w:trHeight w:val="296"/>
        </w:trPr>
        <w:tc>
          <w:tcPr>
            <w:tcW w:w="333" w:type="pct"/>
          </w:tcPr>
          <w:p w14:paraId="1EBC94FD"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3AC63A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Garantija</w:t>
            </w:r>
          </w:p>
        </w:tc>
        <w:tc>
          <w:tcPr>
            <w:tcW w:w="2200" w:type="pct"/>
          </w:tcPr>
          <w:p w14:paraId="477720C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tc>
        <w:tc>
          <w:tcPr>
            <w:tcW w:w="1667" w:type="pct"/>
          </w:tcPr>
          <w:p w14:paraId="2FA09DD5"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40308353" w14:textId="54C9DC6D"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6BBCA8D9" w14:textId="77777777" w:rsidTr="00594ABC">
        <w:trPr>
          <w:trHeight w:val="296"/>
        </w:trPr>
        <w:tc>
          <w:tcPr>
            <w:tcW w:w="5000" w:type="pct"/>
            <w:gridSpan w:val="4"/>
          </w:tcPr>
          <w:p w14:paraId="27F7E298" w14:textId="058F38C3" w:rsidR="00594ABC" w:rsidRPr="002B40EC" w:rsidRDefault="00594ABC" w:rsidP="003729FE">
            <w:pPr>
              <w:snapToGrid w:val="0"/>
              <w:spacing w:after="0" w:line="240" w:lineRule="auto"/>
              <w:ind w:left="83"/>
              <w:jc w:val="center"/>
              <w:rPr>
                <w:rFonts w:ascii="Arial" w:hAnsi="Arial" w:cs="Arial"/>
                <w:b/>
                <w:bCs/>
                <w:szCs w:val="24"/>
              </w:rPr>
            </w:pPr>
            <w:r w:rsidRPr="003729FE">
              <w:rPr>
                <w:rFonts w:ascii="Arial" w:hAnsi="Arial" w:cs="Arial"/>
                <w:b/>
                <w:bCs/>
                <w:szCs w:val="24"/>
                <w:highlight w:val="yellow"/>
              </w:rPr>
              <w:t>Šviečiančių grindų plytelių komplektas, 1 vnt.</w:t>
            </w:r>
          </w:p>
        </w:tc>
      </w:tr>
      <w:tr w:rsidR="00594ABC" w:rsidRPr="002B40EC" w14:paraId="71E6B391" w14:textId="77777777" w:rsidTr="000E2FD5">
        <w:trPr>
          <w:trHeight w:val="296"/>
        </w:trPr>
        <w:tc>
          <w:tcPr>
            <w:tcW w:w="333" w:type="pct"/>
          </w:tcPr>
          <w:p w14:paraId="3FA67F8C"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177FB4B"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22F0597E"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2445A0FD" w14:textId="77777777" w:rsidR="00FF7218" w:rsidRDefault="00FF7218" w:rsidP="00FF7218">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1E3DBF56" w14:textId="77777777" w:rsidR="00FF7218" w:rsidRPr="00F03BBC" w:rsidRDefault="00FF7218" w:rsidP="00FF7218">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79A60A51"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65DFE949" w14:textId="77777777" w:rsidTr="000E2FD5">
        <w:trPr>
          <w:trHeight w:val="296"/>
        </w:trPr>
        <w:tc>
          <w:tcPr>
            <w:tcW w:w="333" w:type="pct"/>
          </w:tcPr>
          <w:p w14:paraId="3A83C27A"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6BC8A57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0B80128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182417C4" w14:textId="77777777" w:rsidR="00FF7218" w:rsidRPr="00CB69D3" w:rsidRDefault="00FF7218" w:rsidP="00FF7218">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4B53B8A8"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7F616172" w14:textId="77777777" w:rsidTr="000E2FD5">
        <w:trPr>
          <w:trHeight w:val="296"/>
        </w:trPr>
        <w:tc>
          <w:tcPr>
            <w:tcW w:w="333" w:type="pct"/>
          </w:tcPr>
          <w:p w14:paraId="5A0570B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DC1ABC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Šviečiančių plytelių rinkinys</w:t>
            </w:r>
          </w:p>
        </w:tc>
        <w:tc>
          <w:tcPr>
            <w:tcW w:w="2200" w:type="pct"/>
          </w:tcPr>
          <w:p w14:paraId="29E75A2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Šviečiančių plytelių rinkinys, kurios turi šviesti ir būti užpildytos skystu geliu.</w:t>
            </w:r>
          </w:p>
        </w:tc>
        <w:tc>
          <w:tcPr>
            <w:tcW w:w="1667" w:type="pct"/>
          </w:tcPr>
          <w:p w14:paraId="0E89D388" w14:textId="5F1A2088" w:rsidR="00FF7218" w:rsidRDefault="00FF7218" w:rsidP="00FF7218">
            <w:pPr>
              <w:tabs>
                <w:tab w:val="left" w:pos="0"/>
                <w:tab w:val="left" w:pos="567"/>
              </w:tabs>
              <w:jc w:val="both"/>
              <w:rPr>
                <w:rFonts w:ascii="Arial" w:hAnsi="Arial" w:cs="Arial"/>
                <w:color w:val="00B050"/>
              </w:rPr>
            </w:pPr>
            <w:r w:rsidRPr="00FC31A8">
              <w:rPr>
                <w:rFonts w:ascii="Arial" w:hAnsi="Arial" w:cs="Arial"/>
                <w:color w:val="00B050"/>
              </w:rPr>
              <w:t>Įrašo tiekėjas .......</w:t>
            </w:r>
          </w:p>
          <w:p w14:paraId="2B79EC0C" w14:textId="085EE092" w:rsidR="00594ABC" w:rsidRPr="00E141B4" w:rsidRDefault="00FF72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C4CB528" w14:textId="77777777" w:rsidTr="000E2FD5">
        <w:trPr>
          <w:trHeight w:val="296"/>
        </w:trPr>
        <w:tc>
          <w:tcPr>
            <w:tcW w:w="333" w:type="pct"/>
          </w:tcPr>
          <w:p w14:paraId="55E4517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3172B0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Plytelių kiekis</w:t>
            </w:r>
          </w:p>
        </w:tc>
        <w:tc>
          <w:tcPr>
            <w:tcW w:w="2200" w:type="pct"/>
          </w:tcPr>
          <w:p w14:paraId="1AD9DC9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Ne mažiau 4 vnt.</w:t>
            </w:r>
          </w:p>
        </w:tc>
        <w:tc>
          <w:tcPr>
            <w:tcW w:w="1667" w:type="pct"/>
          </w:tcPr>
          <w:p w14:paraId="11B9FB9B" w14:textId="3AD9E861" w:rsidR="00FF7218" w:rsidRDefault="00FF7218" w:rsidP="00FF7218">
            <w:pPr>
              <w:tabs>
                <w:tab w:val="left" w:pos="0"/>
                <w:tab w:val="left" w:pos="567"/>
              </w:tabs>
              <w:jc w:val="both"/>
              <w:rPr>
                <w:rFonts w:ascii="Arial" w:hAnsi="Arial" w:cs="Arial"/>
                <w:color w:val="00B050"/>
              </w:rPr>
            </w:pPr>
            <w:r w:rsidRPr="00FC31A8">
              <w:rPr>
                <w:rFonts w:ascii="Arial" w:hAnsi="Arial" w:cs="Arial"/>
                <w:color w:val="00B050"/>
              </w:rPr>
              <w:t>Įrašo tiekėjas .......</w:t>
            </w:r>
          </w:p>
          <w:p w14:paraId="32EF95A5" w14:textId="54B49293" w:rsidR="00594ABC" w:rsidRPr="00E141B4" w:rsidRDefault="00FF72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71180B1" w14:textId="77777777" w:rsidTr="000E2FD5">
        <w:trPr>
          <w:trHeight w:val="296"/>
        </w:trPr>
        <w:tc>
          <w:tcPr>
            <w:tcW w:w="333" w:type="pct"/>
          </w:tcPr>
          <w:p w14:paraId="15CE8DAF"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01E375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Vienos plytelės dydis</w:t>
            </w:r>
          </w:p>
        </w:tc>
        <w:tc>
          <w:tcPr>
            <w:tcW w:w="2200" w:type="pct"/>
          </w:tcPr>
          <w:p w14:paraId="123E9486"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Ne mažiau kaip 50 x 50</w:t>
            </w:r>
            <w:r>
              <w:rPr>
                <w:rFonts w:ascii="Arial" w:hAnsi="Arial" w:cs="Arial"/>
                <w:szCs w:val="24"/>
              </w:rPr>
              <w:t xml:space="preserve"> cm.</w:t>
            </w:r>
          </w:p>
        </w:tc>
        <w:tc>
          <w:tcPr>
            <w:tcW w:w="1667" w:type="pct"/>
          </w:tcPr>
          <w:p w14:paraId="6BAF29F0" w14:textId="2E67FA3A" w:rsidR="00FF7218" w:rsidRDefault="00FF7218" w:rsidP="00FF7218">
            <w:pPr>
              <w:tabs>
                <w:tab w:val="left" w:pos="0"/>
                <w:tab w:val="left" w:pos="567"/>
              </w:tabs>
              <w:jc w:val="both"/>
              <w:rPr>
                <w:rFonts w:ascii="Arial" w:hAnsi="Arial" w:cs="Arial"/>
                <w:color w:val="00B050"/>
              </w:rPr>
            </w:pPr>
            <w:r w:rsidRPr="00FC31A8">
              <w:rPr>
                <w:rFonts w:ascii="Arial" w:hAnsi="Arial" w:cs="Arial"/>
                <w:color w:val="00B050"/>
              </w:rPr>
              <w:t>Įrašo tiekėjas .......</w:t>
            </w:r>
          </w:p>
          <w:p w14:paraId="05D492D4" w14:textId="65F76154" w:rsidR="00594ABC" w:rsidRPr="00E141B4" w:rsidRDefault="00FF72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6A7405E5" w14:textId="77777777" w:rsidTr="000E2FD5">
        <w:trPr>
          <w:trHeight w:val="296"/>
        </w:trPr>
        <w:tc>
          <w:tcPr>
            <w:tcW w:w="333" w:type="pct"/>
          </w:tcPr>
          <w:p w14:paraId="0582F08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B531A6E"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Vienos plytelės aukštis</w:t>
            </w:r>
          </w:p>
        </w:tc>
        <w:tc>
          <w:tcPr>
            <w:tcW w:w="2200" w:type="pct"/>
          </w:tcPr>
          <w:p w14:paraId="0E29B33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Ne aukščiau nei 4 cm.</w:t>
            </w:r>
          </w:p>
        </w:tc>
        <w:tc>
          <w:tcPr>
            <w:tcW w:w="1667" w:type="pct"/>
          </w:tcPr>
          <w:p w14:paraId="4C5A6597" w14:textId="5E5DC0AF" w:rsidR="00FF7218" w:rsidRDefault="00FF7218" w:rsidP="00FF7218">
            <w:pPr>
              <w:tabs>
                <w:tab w:val="left" w:pos="0"/>
                <w:tab w:val="left" w:pos="567"/>
              </w:tabs>
              <w:jc w:val="both"/>
              <w:rPr>
                <w:rFonts w:ascii="Arial" w:hAnsi="Arial" w:cs="Arial"/>
                <w:color w:val="00B050"/>
              </w:rPr>
            </w:pPr>
            <w:r w:rsidRPr="00FC31A8">
              <w:rPr>
                <w:rFonts w:ascii="Arial" w:hAnsi="Arial" w:cs="Arial"/>
                <w:color w:val="00B050"/>
              </w:rPr>
              <w:t>Įrašo tiekėjas .......</w:t>
            </w:r>
          </w:p>
          <w:p w14:paraId="70CC58B5" w14:textId="4DB5EC5D" w:rsidR="00594ABC" w:rsidRPr="00E141B4" w:rsidRDefault="00FF72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 xml:space="preserve">[Atitiktis reikalavimui bus tikrinama pasiūlymo vertinimo metu; </w:t>
            </w:r>
            <w:r w:rsidRPr="00FC31A8">
              <w:rPr>
                <w:rFonts w:ascii="Arial" w:hAnsi="Arial" w:cs="Arial"/>
                <w:color w:val="2F5496" w:themeColor="accent1" w:themeShade="BF"/>
              </w:rPr>
              <w:lastRenderedPageBreak/>
              <w:t>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10FEC972" w14:textId="77777777" w:rsidTr="000E2FD5">
        <w:trPr>
          <w:trHeight w:val="296"/>
        </w:trPr>
        <w:tc>
          <w:tcPr>
            <w:tcW w:w="333" w:type="pct"/>
          </w:tcPr>
          <w:p w14:paraId="001322FF"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9324D5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Spalvos</w:t>
            </w:r>
          </w:p>
        </w:tc>
        <w:tc>
          <w:tcPr>
            <w:tcW w:w="2200" w:type="pct"/>
          </w:tcPr>
          <w:p w14:paraId="19CD6E4E"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Komplekte turi būti skirtingų spalvų šviečiančios plytelės.</w:t>
            </w:r>
          </w:p>
        </w:tc>
        <w:tc>
          <w:tcPr>
            <w:tcW w:w="1667" w:type="pct"/>
          </w:tcPr>
          <w:p w14:paraId="75CBD399" w14:textId="5739901D" w:rsidR="00FF7218" w:rsidRDefault="00FF7218" w:rsidP="00FF7218">
            <w:pPr>
              <w:tabs>
                <w:tab w:val="left" w:pos="0"/>
                <w:tab w:val="left" w:pos="567"/>
              </w:tabs>
              <w:jc w:val="both"/>
              <w:rPr>
                <w:rFonts w:ascii="Arial" w:hAnsi="Arial" w:cs="Arial"/>
                <w:color w:val="00B050"/>
              </w:rPr>
            </w:pPr>
            <w:r w:rsidRPr="00FC31A8">
              <w:rPr>
                <w:rFonts w:ascii="Arial" w:hAnsi="Arial" w:cs="Arial"/>
                <w:color w:val="00B050"/>
              </w:rPr>
              <w:t>Įrašo tiekėjas .......</w:t>
            </w:r>
          </w:p>
          <w:p w14:paraId="790D5EE7" w14:textId="565A8AB1" w:rsidR="00594ABC" w:rsidRPr="00E141B4" w:rsidRDefault="00FF7218"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7EEE86CC" w14:textId="77777777" w:rsidTr="000E2FD5">
        <w:trPr>
          <w:trHeight w:val="296"/>
        </w:trPr>
        <w:tc>
          <w:tcPr>
            <w:tcW w:w="333" w:type="pct"/>
          </w:tcPr>
          <w:p w14:paraId="1982C1E7"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8558A31"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Garantija</w:t>
            </w:r>
          </w:p>
        </w:tc>
        <w:tc>
          <w:tcPr>
            <w:tcW w:w="2200" w:type="pct"/>
          </w:tcPr>
          <w:p w14:paraId="14A35A6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tc>
        <w:tc>
          <w:tcPr>
            <w:tcW w:w="1667" w:type="pct"/>
          </w:tcPr>
          <w:p w14:paraId="0F7DD147" w14:textId="77777777" w:rsidR="00E72518" w:rsidRDefault="00E72518" w:rsidP="00E72518">
            <w:pPr>
              <w:tabs>
                <w:tab w:val="left" w:pos="0"/>
                <w:tab w:val="left" w:pos="567"/>
              </w:tabs>
              <w:jc w:val="both"/>
              <w:rPr>
                <w:rFonts w:ascii="Arial" w:hAnsi="Arial" w:cs="Arial"/>
                <w:color w:val="00B050"/>
              </w:rPr>
            </w:pPr>
            <w:r w:rsidRPr="00FC31A8">
              <w:rPr>
                <w:rFonts w:ascii="Arial" w:hAnsi="Arial" w:cs="Arial"/>
                <w:color w:val="00B050"/>
              </w:rPr>
              <w:t>Įrašo tiekėjas .......</w:t>
            </w:r>
          </w:p>
          <w:p w14:paraId="59CF409C" w14:textId="6A878030" w:rsidR="00594ABC" w:rsidRPr="00E141B4"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B5E4AF3" w14:textId="77777777" w:rsidTr="00594ABC">
        <w:trPr>
          <w:trHeight w:val="296"/>
        </w:trPr>
        <w:tc>
          <w:tcPr>
            <w:tcW w:w="5000" w:type="pct"/>
            <w:gridSpan w:val="4"/>
          </w:tcPr>
          <w:p w14:paraId="1FB6300E" w14:textId="77777777" w:rsidR="00594ABC" w:rsidRPr="002B40EC" w:rsidRDefault="00594ABC" w:rsidP="003729FE">
            <w:pPr>
              <w:snapToGrid w:val="0"/>
              <w:spacing w:after="0" w:line="240" w:lineRule="auto"/>
              <w:ind w:left="83"/>
              <w:jc w:val="center"/>
              <w:rPr>
                <w:rFonts w:ascii="Arial" w:hAnsi="Arial" w:cs="Arial"/>
                <w:b/>
                <w:bCs/>
                <w:szCs w:val="24"/>
              </w:rPr>
            </w:pPr>
            <w:r w:rsidRPr="003729FE">
              <w:rPr>
                <w:rFonts w:ascii="Arial" w:hAnsi="Arial" w:cs="Arial"/>
                <w:b/>
                <w:bCs/>
                <w:szCs w:val="24"/>
                <w:highlight w:val="yellow"/>
              </w:rPr>
              <w:t>Šviečiantis sieninis skydas, 1 vnt.</w:t>
            </w:r>
          </w:p>
        </w:tc>
      </w:tr>
      <w:tr w:rsidR="00594ABC" w:rsidRPr="002B40EC" w14:paraId="3EA5F46E" w14:textId="77777777" w:rsidTr="000E2FD5">
        <w:trPr>
          <w:trHeight w:val="296"/>
        </w:trPr>
        <w:tc>
          <w:tcPr>
            <w:tcW w:w="333" w:type="pct"/>
          </w:tcPr>
          <w:p w14:paraId="5B6E1927"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9C7D4F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7241115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30848A5D" w14:textId="77777777" w:rsidR="00FF7218" w:rsidRDefault="00FF7218" w:rsidP="00FF7218">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67BCD392" w14:textId="77777777" w:rsidR="00FF7218" w:rsidRPr="00F03BBC" w:rsidRDefault="00FF7218" w:rsidP="00FF7218">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4543371C"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1C763FE1" w14:textId="77777777" w:rsidTr="000E2FD5">
        <w:trPr>
          <w:trHeight w:val="296"/>
        </w:trPr>
        <w:tc>
          <w:tcPr>
            <w:tcW w:w="333" w:type="pct"/>
          </w:tcPr>
          <w:p w14:paraId="7F9EEFD5"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F63B05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7E710472"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28DE208A" w14:textId="77777777" w:rsidR="00FF7218" w:rsidRPr="00CB69D3" w:rsidRDefault="00FF7218" w:rsidP="00FF7218">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50C47982"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35C3E15C" w14:textId="77777777" w:rsidTr="000E2FD5">
        <w:trPr>
          <w:trHeight w:val="296"/>
        </w:trPr>
        <w:tc>
          <w:tcPr>
            <w:tcW w:w="333" w:type="pct"/>
          </w:tcPr>
          <w:p w14:paraId="7F7D516F"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05AA0018"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Sieninis skydas</w:t>
            </w:r>
          </w:p>
        </w:tc>
        <w:tc>
          <w:tcPr>
            <w:tcW w:w="2200" w:type="pct"/>
          </w:tcPr>
          <w:p w14:paraId="65D25A6E"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Šviečiantis skydas – panelė, tvirtinamas prie sienos, pritaikytas regos stimuliacijai ir smulkiajai motorikai.</w:t>
            </w:r>
          </w:p>
        </w:tc>
        <w:tc>
          <w:tcPr>
            <w:tcW w:w="1667" w:type="pct"/>
          </w:tcPr>
          <w:p w14:paraId="7F3586CC" w14:textId="6B4DB41C"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51E41343" w14:textId="1F038DFC"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6A5632E5" w14:textId="77777777" w:rsidTr="000E2FD5">
        <w:trPr>
          <w:trHeight w:val="296"/>
        </w:trPr>
        <w:tc>
          <w:tcPr>
            <w:tcW w:w="333" w:type="pct"/>
          </w:tcPr>
          <w:p w14:paraId="36A94F1A"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84C79A1"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Dydis</w:t>
            </w:r>
          </w:p>
        </w:tc>
        <w:tc>
          <w:tcPr>
            <w:tcW w:w="2200" w:type="pct"/>
          </w:tcPr>
          <w:p w14:paraId="48E2DF84"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Ne mažiau kaip 115 x 25 x 5</w:t>
            </w:r>
            <w:r>
              <w:rPr>
                <w:rFonts w:ascii="Arial" w:hAnsi="Arial" w:cs="Arial"/>
                <w:szCs w:val="24"/>
              </w:rPr>
              <w:t xml:space="preserve"> cm</w:t>
            </w:r>
            <w:r w:rsidRPr="002B40EC">
              <w:rPr>
                <w:rFonts w:ascii="Arial" w:hAnsi="Arial" w:cs="Arial"/>
                <w:szCs w:val="24"/>
              </w:rPr>
              <w:t>.</w:t>
            </w:r>
          </w:p>
        </w:tc>
        <w:tc>
          <w:tcPr>
            <w:tcW w:w="1667" w:type="pct"/>
          </w:tcPr>
          <w:p w14:paraId="07979DED" w14:textId="666AC11B"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42A5B67A" w14:textId="287F0A5E"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1C801465" w14:textId="77777777" w:rsidTr="000E2FD5">
        <w:trPr>
          <w:trHeight w:val="296"/>
        </w:trPr>
        <w:tc>
          <w:tcPr>
            <w:tcW w:w="333" w:type="pct"/>
          </w:tcPr>
          <w:p w14:paraId="07EB6D76"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6DD2FB6A"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Mygtukai</w:t>
            </w:r>
          </w:p>
        </w:tc>
        <w:tc>
          <w:tcPr>
            <w:tcW w:w="2200" w:type="pct"/>
          </w:tcPr>
          <w:p w14:paraId="52041083"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Skydas turi turėti ne mažiau kaip 20 sukamų mygtukų, kuriuos pasukus būtų keičiamos mygtukų spalvos.</w:t>
            </w:r>
          </w:p>
        </w:tc>
        <w:tc>
          <w:tcPr>
            <w:tcW w:w="1667" w:type="pct"/>
          </w:tcPr>
          <w:p w14:paraId="176D3836" w14:textId="2CBD7EA8"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00FA46F0" w14:textId="7CB0C9F2"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123EE8AA" w14:textId="77777777" w:rsidTr="000E2FD5">
        <w:trPr>
          <w:trHeight w:val="416"/>
        </w:trPr>
        <w:tc>
          <w:tcPr>
            <w:tcW w:w="333" w:type="pct"/>
          </w:tcPr>
          <w:p w14:paraId="789B2ACD"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3C5E41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Garantija</w:t>
            </w:r>
          </w:p>
        </w:tc>
        <w:tc>
          <w:tcPr>
            <w:tcW w:w="2200" w:type="pct"/>
          </w:tcPr>
          <w:p w14:paraId="09CBE78D"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tc>
        <w:tc>
          <w:tcPr>
            <w:tcW w:w="1667" w:type="pct"/>
          </w:tcPr>
          <w:p w14:paraId="2CD286E6" w14:textId="77777777"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15D4222C" w14:textId="25403DBB" w:rsidR="00184637" w:rsidRPr="00FC31A8" w:rsidRDefault="00E141B4"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E7ED1AE"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0084C281" w14:textId="77777777" w:rsidTr="00594ABC">
        <w:trPr>
          <w:trHeight w:val="296"/>
        </w:trPr>
        <w:tc>
          <w:tcPr>
            <w:tcW w:w="5000" w:type="pct"/>
            <w:gridSpan w:val="4"/>
          </w:tcPr>
          <w:p w14:paraId="12707D54" w14:textId="77777777" w:rsidR="00594ABC" w:rsidRPr="002B40EC" w:rsidRDefault="00594ABC" w:rsidP="003729FE">
            <w:pPr>
              <w:snapToGrid w:val="0"/>
              <w:spacing w:after="0" w:line="240" w:lineRule="auto"/>
              <w:ind w:left="83"/>
              <w:jc w:val="center"/>
              <w:rPr>
                <w:rFonts w:ascii="Arial" w:hAnsi="Arial" w:cs="Arial"/>
                <w:b/>
                <w:bCs/>
                <w:szCs w:val="24"/>
              </w:rPr>
            </w:pPr>
            <w:r w:rsidRPr="003729FE">
              <w:rPr>
                <w:rFonts w:ascii="Arial" w:hAnsi="Arial" w:cs="Arial"/>
                <w:b/>
                <w:bCs/>
                <w:szCs w:val="24"/>
                <w:highlight w:val="yellow"/>
              </w:rPr>
              <w:t>Lytėjimo, pasunkintos ir nusiraminimui pritaikytos priemonės</w:t>
            </w:r>
          </w:p>
        </w:tc>
      </w:tr>
      <w:tr w:rsidR="00594ABC" w:rsidRPr="002B40EC" w14:paraId="1930FCBB" w14:textId="77777777" w:rsidTr="000E2FD5">
        <w:trPr>
          <w:trHeight w:val="296"/>
        </w:trPr>
        <w:tc>
          <w:tcPr>
            <w:tcW w:w="333" w:type="pct"/>
          </w:tcPr>
          <w:p w14:paraId="0026912E"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629C3BAC"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Modelis</w:t>
            </w:r>
          </w:p>
        </w:tc>
        <w:tc>
          <w:tcPr>
            <w:tcW w:w="2200" w:type="pct"/>
          </w:tcPr>
          <w:p w14:paraId="1EAA1009"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7148EAB0" w14:textId="77777777" w:rsidR="00184637" w:rsidRDefault="00184637" w:rsidP="00184637">
            <w:pPr>
              <w:tabs>
                <w:tab w:val="left" w:pos="0"/>
                <w:tab w:val="left" w:pos="567"/>
              </w:tabs>
              <w:rPr>
                <w:rFonts w:ascii="Arial" w:hAnsi="Arial" w:cs="Arial"/>
                <w:color w:val="00B050"/>
                <w:sz w:val="22"/>
                <w:szCs w:val="22"/>
              </w:rPr>
            </w:pPr>
            <w:r w:rsidRPr="00CB69D3">
              <w:rPr>
                <w:rFonts w:ascii="Arial" w:hAnsi="Arial" w:cs="Arial"/>
                <w:b/>
                <w:bCs/>
                <w:sz w:val="22"/>
                <w:szCs w:val="22"/>
              </w:rPr>
              <w:t>Modelio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156052B5" w14:textId="77777777" w:rsidR="00184637" w:rsidRPr="00F03BBC" w:rsidRDefault="00184637" w:rsidP="00184637">
            <w:pPr>
              <w:tabs>
                <w:tab w:val="left" w:pos="0"/>
                <w:tab w:val="left" w:pos="567"/>
              </w:tabs>
              <w:rPr>
                <w:rFonts w:ascii="Arial" w:hAnsi="Arial" w:cs="Arial"/>
                <w:sz w:val="22"/>
                <w:szCs w:val="22"/>
              </w:rPr>
            </w:pPr>
            <w:r w:rsidRPr="00F03BBC">
              <w:rPr>
                <w:rFonts w:ascii="Arial" w:hAnsi="Arial" w:cs="Arial"/>
                <w:sz w:val="22"/>
                <w:szCs w:val="22"/>
              </w:rPr>
              <w:t>Prekės kodas (jei toks yra):</w:t>
            </w:r>
            <w:r>
              <w:rPr>
                <w:rFonts w:ascii="Arial" w:hAnsi="Arial" w:cs="Arial"/>
                <w:sz w:val="22"/>
                <w:szCs w:val="22"/>
              </w:rPr>
              <w:t xml:space="preserve"> </w:t>
            </w:r>
            <w:r w:rsidRPr="00F03BBC">
              <w:rPr>
                <w:rFonts w:ascii="Arial" w:hAnsi="Arial" w:cs="Arial"/>
                <w:color w:val="00B050"/>
                <w:sz w:val="22"/>
                <w:szCs w:val="22"/>
              </w:rPr>
              <w:t>Įrašo tiekėjas</w:t>
            </w:r>
          </w:p>
          <w:p w14:paraId="7D35EF79"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3EF24D62" w14:textId="77777777" w:rsidTr="000E2FD5">
        <w:trPr>
          <w:trHeight w:val="296"/>
        </w:trPr>
        <w:tc>
          <w:tcPr>
            <w:tcW w:w="333" w:type="pct"/>
          </w:tcPr>
          <w:p w14:paraId="075C4A82"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AA31605"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Gamintojas</w:t>
            </w:r>
          </w:p>
        </w:tc>
        <w:tc>
          <w:tcPr>
            <w:tcW w:w="2200" w:type="pct"/>
          </w:tcPr>
          <w:p w14:paraId="5D90B1E1"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Nurodyti kiekvienos siūlomos prekės</w:t>
            </w:r>
          </w:p>
        </w:tc>
        <w:tc>
          <w:tcPr>
            <w:tcW w:w="1667" w:type="pct"/>
          </w:tcPr>
          <w:p w14:paraId="772BD988" w14:textId="77777777" w:rsidR="00184637" w:rsidRPr="00CB69D3" w:rsidRDefault="00184637" w:rsidP="00184637">
            <w:pPr>
              <w:tabs>
                <w:tab w:val="left" w:pos="0"/>
                <w:tab w:val="left" w:pos="567"/>
              </w:tabs>
              <w:rPr>
                <w:rFonts w:ascii="Arial" w:hAnsi="Arial" w:cs="Arial"/>
                <w:color w:val="00B050"/>
                <w:sz w:val="22"/>
                <w:szCs w:val="22"/>
              </w:rPr>
            </w:pPr>
            <w:r w:rsidRPr="00CB69D3">
              <w:rPr>
                <w:rFonts w:ascii="Arial" w:hAnsi="Arial" w:cs="Arial"/>
                <w:b/>
                <w:bCs/>
                <w:sz w:val="22"/>
                <w:szCs w:val="22"/>
              </w:rPr>
              <w:t>Gamintojo pavadinimas:</w:t>
            </w:r>
            <w:r w:rsidRPr="00CB69D3">
              <w:rPr>
                <w:rFonts w:ascii="Arial" w:hAnsi="Arial" w:cs="Arial"/>
                <w:sz w:val="22"/>
                <w:szCs w:val="22"/>
              </w:rPr>
              <w:t xml:space="preserve"> </w:t>
            </w:r>
            <w:r w:rsidRPr="00CB69D3">
              <w:rPr>
                <w:rFonts w:ascii="Arial" w:hAnsi="Arial" w:cs="Arial"/>
                <w:color w:val="00B050"/>
                <w:sz w:val="22"/>
                <w:szCs w:val="22"/>
              </w:rPr>
              <w:t>Įrašo tiekėjas</w:t>
            </w:r>
          </w:p>
          <w:p w14:paraId="1304EC84"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22F37D92" w14:textId="77777777" w:rsidTr="000E2FD5">
        <w:trPr>
          <w:trHeight w:val="296"/>
        </w:trPr>
        <w:tc>
          <w:tcPr>
            <w:tcW w:w="333" w:type="pct"/>
          </w:tcPr>
          <w:p w14:paraId="708F82BD"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4C977A34"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Nusiraminimui skirtų priemonių rinkinys</w:t>
            </w:r>
          </w:p>
          <w:p w14:paraId="6A380C4F" w14:textId="77777777" w:rsidR="00594ABC" w:rsidRPr="002B40EC" w:rsidRDefault="00594ABC" w:rsidP="003729FE">
            <w:pPr>
              <w:snapToGrid w:val="0"/>
              <w:spacing w:after="0" w:line="240" w:lineRule="auto"/>
              <w:jc w:val="both"/>
              <w:rPr>
                <w:rFonts w:ascii="Arial" w:hAnsi="Arial" w:cs="Arial"/>
                <w:szCs w:val="24"/>
              </w:rPr>
            </w:pPr>
          </w:p>
        </w:tc>
        <w:tc>
          <w:tcPr>
            <w:tcW w:w="2200" w:type="pct"/>
          </w:tcPr>
          <w:p w14:paraId="033D105D"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nusiraminimui pritaikytų sensorinių priemonių rinkinys, kuriame būtų ne mažiau kaip 30 priemonių tokių kaip:</w:t>
            </w:r>
          </w:p>
          <w:p w14:paraId="58A97535"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Masažiniai kamuoliukai</w:t>
            </w:r>
          </w:p>
          <w:p w14:paraId="78025FA6"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Apkabinimo kamuoliai</w:t>
            </w:r>
          </w:p>
          <w:p w14:paraId="0E1C5BA5"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Vibruojantys / masažuojantys prietaisai</w:t>
            </w:r>
          </w:p>
          <w:p w14:paraId="70F471A0"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Skirtingų tekstūrų kamuoliai</w:t>
            </w:r>
          </w:p>
          <w:p w14:paraId="6CB7F92A"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Aromaterapijos priemonės.</w:t>
            </w:r>
          </w:p>
          <w:p w14:paraId="68DEABC7" w14:textId="77777777" w:rsidR="00594ABC" w:rsidRPr="002B40EC" w:rsidRDefault="00594ABC" w:rsidP="003729FE">
            <w:pPr>
              <w:snapToGrid w:val="0"/>
              <w:spacing w:after="0" w:line="240" w:lineRule="auto"/>
              <w:jc w:val="both"/>
              <w:rPr>
                <w:rFonts w:ascii="Arial" w:hAnsi="Arial" w:cs="Arial"/>
                <w:szCs w:val="24"/>
              </w:rPr>
            </w:pPr>
            <w:r w:rsidRPr="002B40EC">
              <w:rPr>
                <w:rFonts w:ascii="Arial" w:hAnsi="Arial" w:cs="Arial"/>
                <w:szCs w:val="24"/>
              </w:rPr>
              <w:t>Turi būti speciali dėžė priemonėms laikyti ir susidėti.</w:t>
            </w:r>
          </w:p>
        </w:tc>
        <w:tc>
          <w:tcPr>
            <w:tcW w:w="1667" w:type="pct"/>
          </w:tcPr>
          <w:p w14:paraId="700D6D74" w14:textId="2C8CE94E"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4170E44F" w14:textId="34DF1BEB"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38644BB4" w14:textId="77777777" w:rsidTr="000E2FD5">
        <w:trPr>
          <w:trHeight w:val="296"/>
        </w:trPr>
        <w:tc>
          <w:tcPr>
            <w:tcW w:w="333" w:type="pct"/>
          </w:tcPr>
          <w:p w14:paraId="72251FD4"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15430766"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UV priemonių rinkinys</w:t>
            </w:r>
          </w:p>
        </w:tc>
        <w:tc>
          <w:tcPr>
            <w:tcW w:w="2200" w:type="pct"/>
          </w:tcPr>
          <w:p w14:paraId="477F7F70"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UV šviesoje šviečiančių priemonių rinkinys, kuriame būtų ne mažiau kaip 10 skirtingų priemonių tokių kaip:</w:t>
            </w:r>
          </w:p>
          <w:p w14:paraId="0148CC0D"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Barškantys vamzdeliai</w:t>
            </w:r>
          </w:p>
          <w:p w14:paraId="60C8B276"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Apsiaustai</w:t>
            </w:r>
          </w:p>
          <w:p w14:paraId="0E734B5D"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Kamuoliukai</w:t>
            </w:r>
          </w:p>
          <w:p w14:paraId="781EDC57"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Gyvūnai</w:t>
            </w:r>
          </w:p>
          <w:p w14:paraId="52F7E03A"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Šviečiančios lazdelės.</w:t>
            </w:r>
          </w:p>
          <w:p w14:paraId="0A61FD32"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dėžė priemonėms laikyti ir susidėti.</w:t>
            </w:r>
          </w:p>
          <w:p w14:paraId="6C3B1EC2"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Rinkinyje turi būti ne mažiau kaip 1 vnt. UV šviesa šviečiantis prožektorius.</w:t>
            </w:r>
          </w:p>
        </w:tc>
        <w:tc>
          <w:tcPr>
            <w:tcW w:w="1667" w:type="pct"/>
          </w:tcPr>
          <w:p w14:paraId="1ED57BDD" w14:textId="6E3EE441"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7EFD9FA1" w14:textId="77777777" w:rsidR="00184637" w:rsidRPr="00FC31A8" w:rsidRDefault="00184637" w:rsidP="00184637">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317F023" w14:textId="77777777" w:rsidR="00594ABC" w:rsidRPr="002B40EC" w:rsidRDefault="00594ABC" w:rsidP="003729FE">
            <w:pPr>
              <w:snapToGrid w:val="0"/>
              <w:spacing w:after="0" w:line="240" w:lineRule="auto"/>
              <w:ind w:left="83"/>
              <w:jc w:val="both"/>
              <w:rPr>
                <w:rFonts w:ascii="Arial" w:hAnsi="Arial" w:cs="Arial"/>
                <w:szCs w:val="24"/>
              </w:rPr>
            </w:pPr>
          </w:p>
        </w:tc>
      </w:tr>
      <w:tr w:rsidR="00594ABC" w:rsidRPr="002B40EC" w14:paraId="370B54CE" w14:textId="77777777" w:rsidTr="000E2FD5">
        <w:trPr>
          <w:trHeight w:val="296"/>
        </w:trPr>
        <w:tc>
          <w:tcPr>
            <w:tcW w:w="333" w:type="pct"/>
          </w:tcPr>
          <w:p w14:paraId="7AB8FBD3"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25A1B9C7"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Balansavimo laipteliai</w:t>
            </w:r>
          </w:p>
        </w:tc>
        <w:tc>
          <w:tcPr>
            <w:tcW w:w="2200" w:type="pct"/>
          </w:tcPr>
          <w:p w14:paraId="4860BEF7"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ne mažiau kaip 5 balansavimui pritaikytų laiptelių rinkinys.</w:t>
            </w:r>
          </w:p>
          <w:p w14:paraId="428AE1FF"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 xml:space="preserve">Rinkinyje turi būti ne mažiau kaip 2 skirtingų dydžių ir aukščių laipteliai. </w:t>
            </w:r>
          </w:p>
        </w:tc>
        <w:tc>
          <w:tcPr>
            <w:tcW w:w="1667" w:type="pct"/>
          </w:tcPr>
          <w:p w14:paraId="46E5408F" w14:textId="7DC7824D"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650CCC6D" w14:textId="69DECB5E"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38A3991" w14:textId="77777777" w:rsidTr="000E2FD5">
        <w:trPr>
          <w:trHeight w:val="296"/>
        </w:trPr>
        <w:tc>
          <w:tcPr>
            <w:tcW w:w="333" w:type="pct"/>
          </w:tcPr>
          <w:p w14:paraId="48C12932"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5562C25"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Pasunkinta antklodė</w:t>
            </w:r>
          </w:p>
        </w:tc>
        <w:tc>
          <w:tcPr>
            <w:tcW w:w="2200" w:type="pct"/>
          </w:tcPr>
          <w:p w14:paraId="45E85E22"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ne mažiau kaip 1 pasunkinta antklodė, kurios dydis ne mažesnis nei 100 x 150 cm).</w:t>
            </w:r>
          </w:p>
          <w:p w14:paraId="7E701E42"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Antklodės svoris – 4 kg (± 500 g).</w:t>
            </w:r>
          </w:p>
        </w:tc>
        <w:tc>
          <w:tcPr>
            <w:tcW w:w="1667" w:type="pct"/>
          </w:tcPr>
          <w:p w14:paraId="3352A4F8" w14:textId="232CB7AE"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2E45B700" w14:textId="058F6296"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A75421A" w14:textId="77777777" w:rsidTr="000E2FD5">
        <w:trPr>
          <w:trHeight w:val="296"/>
        </w:trPr>
        <w:tc>
          <w:tcPr>
            <w:tcW w:w="333" w:type="pct"/>
          </w:tcPr>
          <w:p w14:paraId="28CF3CDB"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15E547B"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Riešės</w:t>
            </w:r>
          </w:p>
        </w:tc>
        <w:tc>
          <w:tcPr>
            <w:tcW w:w="2200" w:type="pct"/>
          </w:tcPr>
          <w:p w14:paraId="0ADBD1FF"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ne mažiau kaip 2 vnt. riešės, kurių vienos svoris turi būti 500 g (± 100 g).</w:t>
            </w:r>
          </w:p>
        </w:tc>
        <w:tc>
          <w:tcPr>
            <w:tcW w:w="1667" w:type="pct"/>
          </w:tcPr>
          <w:p w14:paraId="550577F8" w14:textId="68C5B5D5"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2E13D8EA" w14:textId="03DDA611"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328D9DCA" w14:textId="77777777" w:rsidTr="000E2FD5">
        <w:trPr>
          <w:trHeight w:val="296"/>
        </w:trPr>
        <w:tc>
          <w:tcPr>
            <w:tcW w:w="333" w:type="pct"/>
          </w:tcPr>
          <w:p w14:paraId="0F75C906"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4AD9C09"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Apkabinimo kamuolys</w:t>
            </w:r>
          </w:p>
        </w:tc>
        <w:tc>
          <w:tcPr>
            <w:tcW w:w="2200" w:type="pct"/>
          </w:tcPr>
          <w:p w14:paraId="0347C93C"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ne mažiau kaip 1 apkabinimui pritaikytas kamuolys, kurio skersmuo ne mažiau kaip 20 cm (± 5 cm).</w:t>
            </w:r>
          </w:p>
        </w:tc>
        <w:tc>
          <w:tcPr>
            <w:tcW w:w="1667" w:type="pct"/>
          </w:tcPr>
          <w:p w14:paraId="010D87C1" w14:textId="69388D0D"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73FFAC9B" w14:textId="39881260"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083CFB39" w14:textId="77777777" w:rsidTr="000E2FD5">
        <w:trPr>
          <w:trHeight w:val="296"/>
        </w:trPr>
        <w:tc>
          <w:tcPr>
            <w:tcW w:w="333" w:type="pct"/>
          </w:tcPr>
          <w:p w14:paraId="7DEB12F0"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E42891C"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Apykaklė</w:t>
            </w:r>
          </w:p>
        </w:tc>
        <w:tc>
          <w:tcPr>
            <w:tcW w:w="2200" w:type="pct"/>
          </w:tcPr>
          <w:p w14:paraId="1992BDD5"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ne mažiau kaip 1 pasunkinta apykaklė, kurios svoris 2 kg</w:t>
            </w:r>
            <w:r>
              <w:rPr>
                <w:rFonts w:ascii="Arial" w:hAnsi="Arial" w:cs="Arial"/>
                <w:szCs w:val="24"/>
              </w:rPr>
              <w:t xml:space="preserve"> </w:t>
            </w:r>
            <w:r w:rsidRPr="002B40EC">
              <w:rPr>
                <w:rFonts w:ascii="Arial" w:hAnsi="Arial" w:cs="Arial"/>
                <w:szCs w:val="24"/>
              </w:rPr>
              <w:t>(± 500 g).</w:t>
            </w:r>
          </w:p>
        </w:tc>
        <w:tc>
          <w:tcPr>
            <w:tcW w:w="1667" w:type="pct"/>
          </w:tcPr>
          <w:p w14:paraId="42D31FE8" w14:textId="3435C0DF"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2D8952DF" w14:textId="0D34F63E" w:rsidR="00594ABC" w:rsidRPr="00E141B4" w:rsidRDefault="00184637"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41AFDC7F" w14:textId="77777777" w:rsidTr="000E2FD5">
        <w:trPr>
          <w:trHeight w:val="296"/>
        </w:trPr>
        <w:tc>
          <w:tcPr>
            <w:tcW w:w="333" w:type="pct"/>
          </w:tcPr>
          <w:p w14:paraId="267E74C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5C51C8AF"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Kūno kojinės</w:t>
            </w:r>
          </w:p>
        </w:tc>
        <w:tc>
          <w:tcPr>
            <w:tcW w:w="2200" w:type="pct"/>
          </w:tcPr>
          <w:p w14:paraId="488CC0BC"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Turi būti ne mažiau kaip 2 skirtingų dydžių kūno kojinės skirtos sumažinti stresą, bei stimuliuoti sensorinę sistemą.</w:t>
            </w:r>
          </w:p>
          <w:p w14:paraId="5ACAB9FF"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Kūno kojinių dydis:</w:t>
            </w:r>
          </w:p>
          <w:p w14:paraId="2E4E5357"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 xml:space="preserve">1 vnt. ne mažesnė nei 140 cm ilgio, ne mažiau kaip 70 cm pločio. </w:t>
            </w:r>
          </w:p>
          <w:p w14:paraId="0DDFF312" w14:textId="77777777" w:rsidR="00594ABC" w:rsidRPr="002B40EC" w:rsidRDefault="00594ABC" w:rsidP="003729FE">
            <w:pPr>
              <w:numPr>
                <w:ilvl w:val="0"/>
                <w:numId w:val="16"/>
              </w:num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 xml:space="preserve">1 vnt. ne mažesnė nei 110 cm ilgio, ne mažiau kaip 60 cm pločio. </w:t>
            </w:r>
          </w:p>
        </w:tc>
        <w:tc>
          <w:tcPr>
            <w:tcW w:w="1667" w:type="pct"/>
          </w:tcPr>
          <w:p w14:paraId="6C429D64" w14:textId="43D76A16"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637CB16F" w14:textId="3A0DA55C" w:rsidR="00594ABC" w:rsidRPr="00E141B4" w:rsidRDefault="00184637" w:rsidP="00E141B4">
            <w:pPr>
              <w:tabs>
                <w:tab w:val="left" w:pos="0"/>
                <w:tab w:val="left" w:pos="567"/>
              </w:tabs>
              <w:jc w:val="both"/>
              <w:rPr>
                <w:rFonts w:ascii="Arial" w:hAnsi="Arial" w:cs="Arial"/>
                <w:color w:val="00B050"/>
              </w:rPr>
            </w:pPr>
            <w:bookmarkStart w:id="4" w:name="_Hlk202429095"/>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bookmarkEnd w:id="4"/>
          </w:p>
        </w:tc>
      </w:tr>
      <w:tr w:rsidR="00594ABC" w:rsidRPr="002B40EC" w14:paraId="6F2B7532" w14:textId="77777777" w:rsidTr="000E2FD5">
        <w:trPr>
          <w:trHeight w:val="296"/>
        </w:trPr>
        <w:tc>
          <w:tcPr>
            <w:tcW w:w="333" w:type="pct"/>
          </w:tcPr>
          <w:p w14:paraId="12AAC091"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3BAA38A4"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Garantija</w:t>
            </w:r>
          </w:p>
        </w:tc>
        <w:tc>
          <w:tcPr>
            <w:tcW w:w="2200" w:type="pct"/>
          </w:tcPr>
          <w:p w14:paraId="0C4BCDBD" w14:textId="77777777" w:rsidR="00594AB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 xml:space="preserve">Garantinės priežiūros laikotarpis – ne mažiau  12 mėnesių nuo prekių perdavimo-priėmimo akto pasirašymo dienos.  </w:t>
            </w:r>
          </w:p>
          <w:p w14:paraId="53207D30"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Garantinė priežiūra atliekama darbo vietoje; garantinės priežiūros laikotarpiu turi būti užtikrintas nemokamas dalių tiekimas ir nemokami remonto darbai.</w:t>
            </w:r>
          </w:p>
        </w:tc>
        <w:tc>
          <w:tcPr>
            <w:tcW w:w="1667" w:type="pct"/>
          </w:tcPr>
          <w:p w14:paraId="1C8F9C54" w14:textId="29E45A33"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p>
          <w:p w14:paraId="206F76C0" w14:textId="75D82148" w:rsidR="00594ABC" w:rsidRPr="00E141B4" w:rsidRDefault="00A46FEE" w:rsidP="00E141B4">
            <w:pPr>
              <w:tabs>
                <w:tab w:val="left" w:pos="0"/>
                <w:tab w:val="left" w:pos="567"/>
              </w:tabs>
              <w:jc w:val="both"/>
              <w:rPr>
                <w:rFonts w:ascii="Arial" w:hAnsi="Arial" w:cs="Arial"/>
                <w:color w:val="00B05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594ABC" w:rsidRPr="002B40EC" w14:paraId="228D4FD5" w14:textId="77777777" w:rsidTr="00594ABC">
        <w:trPr>
          <w:trHeight w:val="296"/>
        </w:trPr>
        <w:tc>
          <w:tcPr>
            <w:tcW w:w="5000" w:type="pct"/>
            <w:gridSpan w:val="4"/>
          </w:tcPr>
          <w:p w14:paraId="713BEA02" w14:textId="77777777" w:rsidR="00594ABC" w:rsidRPr="002B40EC" w:rsidRDefault="00594ABC" w:rsidP="003729FE">
            <w:pPr>
              <w:snapToGrid w:val="0"/>
              <w:spacing w:after="0" w:line="240" w:lineRule="auto"/>
              <w:ind w:left="83"/>
              <w:jc w:val="center"/>
              <w:rPr>
                <w:rFonts w:ascii="Arial" w:hAnsi="Arial" w:cs="Arial"/>
                <w:szCs w:val="24"/>
              </w:rPr>
            </w:pPr>
            <w:r w:rsidRPr="003729FE">
              <w:rPr>
                <w:rFonts w:ascii="Arial" w:hAnsi="Arial" w:cs="Arial"/>
                <w:b/>
                <w:bCs/>
                <w:szCs w:val="24"/>
                <w:highlight w:val="yellow"/>
              </w:rPr>
              <w:t>Įrangos montavimas</w:t>
            </w:r>
          </w:p>
        </w:tc>
      </w:tr>
      <w:tr w:rsidR="00594ABC" w:rsidRPr="002B40EC" w14:paraId="1F57A976" w14:textId="77777777" w:rsidTr="000E2FD5">
        <w:trPr>
          <w:trHeight w:val="296"/>
        </w:trPr>
        <w:tc>
          <w:tcPr>
            <w:tcW w:w="333" w:type="pct"/>
          </w:tcPr>
          <w:p w14:paraId="223C50A8" w14:textId="77777777" w:rsidR="00594ABC" w:rsidRPr="002B40EC" w:rsidRDefault="00594ABC" w:rsidP="003729FE">
            <w:pPr>
              <w:numPr>
                <w:ilvl w:val="0"/>
                <w:numId w:val="15"/>
              </w:numPr>
              <w:suppressAutoHyphens/>
              <w:spacing w:after="0" w:line="240" w:lineRule="auto"/>
              <w:jc w:val="both"/>
              <w:rPr>
                <w:rFonts w:ascii="Arial" w:hAnsi="Arial" w:cs="Arial"/>
                <w:szCs w:val="24"/>
              </w:rPr>
            </w:pPr>
          </w:p>
        </w:tc>
        <w:tc>
          <w:tcPr>
            <w:tcW w:w="799" w:type="pct"/>
          </w:tcPr>
          <w:p w14:paraId="7EEF124C" w14:textId="77777777" w:rsidR="00594ABC" w:rsidRPr="002B40EC" w:rsidRDefault="00594ABC" w:rsidP="003729FE">
            <w:pPr>
              <w:autoSpaceDE w:val="0"/>
              <w:autoSpaceDN w:val="0"/>
              <w:adjustRightInd w:val="0"/>
              <w:snapToGrid w:val="0"/>
              <w:spacing w:after="0" w:line="240" w:lineRule="auto"/>
              <w:ind w:left="83"/>
              <w:jc w:val="both"/>
              <w:rPr>
                <w:rFonts w:ascii="Arial" w:hAnsi="Arial" w:cs="Arial"/>
                <w:szCs w:val="24"/>
              </w:rPr>
            </w:pPr>
            <w:r w:rsidRPr="002B40EC">
              <w:rPr>
                <w:rFonts w:ascii="Arial" w:hAnsi="Arial" w:cs="Arial"/>
                <w:szCs w:val="24"/>
              </w:rPr>
              <w:t>Montavimas</w:t>
            </w:r>
          </w:p>
        </w:tc>
        <w:tc>
          <w:tcPr>
            <w:tcW w:w="2200" w:type="pct"/>
          </w:tcPr>
          <w:p w14:paraId="349DE293" w14:textId="77777777" w:rsidR="00594ABC" w:rsidRPr="002B40EC" w:rsidRDefault="00594ABC" w:rsidP="003729FE">
            <w:pPr>
              <w:autoSpaceDE w:val="0"/>
              <w:autoSpaceDN w:val="0"/>
              <w:adjustRightInd w:val="0"/>
              <w:snapToGrid w:val="0"/>
              <w:spacing w:after="0" w:line="240" w:lineRule="auto"/>
              <w:jc w:val="both"/>
              <w:rPr>
                <w:rFonts w:ascii="Arial" w:hAnsi="Arial" w:cs="Arial"/>
                <w:szCs w:val="24"/>
              </w:rPr>
            </w:pPr>
            <w:r w:rsidRPr="002B40EC">
              <w:rPr>
                <w:rFonts w:ascii="Arial" w:hAnsi="Arial" w:cs="Arial"/>
                <w:szCs w:val="24"/>
              </w:rPr>
              <w:t xml:space="preserve">Visa siūloma įranga turi būti sumontuota Perkančiosios organizacijos patalpose, įskaitant įrenginių pakabinimą, vandens pripildymą, minkštų priemonių surinkimą/pakabinimą. </w:t>
            </w:r>
          </w:p>
        </w:tc>
        <w:tc>
          <w:tcPr>
            <w:tcW w:w="1667" w:type="pct"/>
          </w:tcPr>
          <w:p w14:paraId="4C6CF757" w14:textId="197747F1" w:rsidR="00184637" w:rsidRDefault="00184637" w:rsidP="00184637">
            <w:pPr>
              <w:tabs>
                <w:tab w:val="left" w:pos="0"/>
                <w:tab w:val="left" w:pos="567"/>
              </w:tabs>
              <w:jc w:val="both"/>
              <w:rPr>
                <w:rFonts w:ascii="Arial" w:hAnsi="Arial" w:cs="Arial"/>
                <w:color w:val="00B050"/>
              </w:rPr>
            </w:pPr>
            <w:r w:rsidRPr="00FC31A8">
              <w:rPr>
                <w:rFonts w:ascii="Arial" w:hAnsi="Arial" w:cs="Arial"/>
                <w:color w:val="00B050"/>
              </w:rPr>
              <w:t>Įrašo tiekėjas ...</w:t>
            </w:r>
            <w:r w:rsidR="00E141B4">
              <w:rPr>
                <w:rFonts w:ascii="Arial" w:hAnsi="Arial" w:cs="Arial"/>
                <w:color w:val="00B050"/>
              </w:rPr>
              <w:t>...</w:t>
            </w:r>
          </w:p>
          <w:p w14:paraId="2809E9B6" w14:textId="7B43B76E" w:rsidR="00594ABC" w:rsidRPr="002B40EC" w:rsidRDefault="00E141B4" w:rsidP="003729FE">
            <w:pPr>
              <w:snapToGrid w:val="0"/>
              <w:spacing w:after="0" w:line="240" w:lineRule="auto"/>
              <w:ind w:left="83"/>
              <w:jc w:val="both"/>
              <w:rPr>
                <w:rFonts w:ascii="Arial" w:hAnsi="Arial" w:cs="Arial"/>
                <w:szCs w:val="24"/>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A46FEE" w:rsidRPr="002B40EC" w14:paraId="374FA2F3" w14:textId="77777777" w:rsidTr="00A46FEE">
        <w:trPr>
          <w:trHeight w:val="296"/>
        </w:trPr>
        <w:tc>
          <w:tcPr>
            <w:tcW w:w="5000" w:type="pct"/>
            <w:gridSpan w:val="4"/>
          </w:tcPr>
          <w:p w14:paraId="6343B3A5" w14:textId="164A4739" w:rsidR="00A46FEE" w:rsidRPr="00A46FEE" w:rsidRDefault="00A46FEE" w:rsidP="00A46FEE">
            <w:pPr>
              <w:tabs>
                <w:tab w:val="left" w:pos="0"/>
                <w:tab w:val="left" w:pos="567"/>
              </w:tabs>
              <w:jc w:val="center"/>
              <w:rPr>
                <w:rFonts w:ascii="Arial" w:hAnsi="Arial" w:cs="Arial"/>
                <w:b/>
                <w:bCs/>
              </w:rPr>
            </w:pPr>
            <w:r w:rsidRPr="00A46FEE">
              <w:rPr>
                <w:rFonts w:ascii="Arial" w:hAnsi="Arial" w:cs="Arial"/>
                <w:b/>
                <w:bCs/>
                <w:highlight w:val="yellow"/>
              </w:rPr>
              <w:t>Prekių pristatymas</w:t>
            </w:r>
          </w:p>
        </w:tc>
      </w:tr>
      <w:tr w:rsidR="00A46FEE" w:rsidRPr="002B40EC" w14:paraId="7D149805" w14:textId="77777777" w:rsidTr="000E2FD5">
        <w:trPr>
          <w:trHeight w:val="296"/>
        </w:trPr>
        <w:tc>
          <w:tcPr>
            <w:tcW w:w="333" w:type="pct"/>
          </w:tcPr>
          <w:p w14:paraId="57339CF6" w14:textId="09189C9A" w:rsidR="00A46FEE" w:rsidRPr="002B40EC" w:rsidRDefault="00A46FEE" w:rsidP="00A46FEE">
            <w:pPr>
              <w:suppressAutoHyphens/>
              <w:spacing w:after="0" w:line="240" w:lineRule="auto"/>
              <w:jc w:val="both"/>
              <w:rPr>
                <w:rFonts w:ascii="Arial" w:hAnsi="Arial" w:cs="Arial"/>
                <w:szCs w:val="24"/>
              </w:rPr>
            </w:pPr>
            <w:r>
              <w:rPr>
                <w:rFonts w:ascii="Arial" w:hAnsi="Arial" w:cs="Arial"/>
                <w:szCs w:val="24"/>
              </w:rPr>
              <w:t>99.</w:t>
            </w:r>
          </w:p>
        </w:tc>
        <w:tc>
          <w:tcPr>
            <w:tcW w:w="799" w:type="pct"/>
          </w:tcPr>
          <w:p w14:paraId="7219769C" w14:textId="7EC27431" w:rsidR="00A46FEE" w:rsidRPr="002B40EC" w:rsidRDefault="00A46FEE" w:rsidP="003729FE">
            <w:pPr>
              <w:autoSpaceDE w:val="0"/>
              <w:autoSpaceDN w:val="0"/>
              <w:adjustRightInd w:val="0"/>
              <w:snapToGrid w:val="0"/>
              <w:spacing w:after="0" w:line="240" w:lineRule="auto"/>
              <w:ind w:left="83"/>
              <w:jc w:val="both"/>
              <w:rPr>
                <w:rFonts w:ascii="Arial" w:hAnsi="Arial" w:cs="Arial"/>
                <w:szCs w:val="24"/>
              </w:rPr>
            </w:pPr>
            <w:r>
              <w:rPr>
                <w:rFonts w:ascii="Arial" w:hAnsi="Arial" w:cs="Arial"/>
                <w:szCs w:val="24"/>
              </w:rPr>
              <w:t>Pristatymas</w:t>
            </w:r>
          </w:p>
        </w:tc>
        <w:tc>
          <w:tcPr>
            <w:tcW w:w="2200" w:type="pct"/>
          </w:tcPr>
          <w:p w14:paraId="55E8386E" w14:textId="4CA1F56E" w:rsidR="00A46FEE" w:rsidRPr="002B40EC" w:rsidRDefault="00A46FEE" w:rsidP="00A46FEE">
            <w:pPr>
              <w:autoSpaceDE w:val="0"/>
              <w:autoSpaceDN w:val="0"/>
              <w:adjustRightInd w:val="0"/>
              <w:snapToGrid w:val="0"/>
              <w:spacing w:after="0" w:line="240" w:lineRule="auto"/>
              <w:jc w:val="both"/>
              <w:rPr>
                <w:rFonts w:ascii="Arial" w:hAnsi="Arial" w:cs="Arial"/>
                <w:szCs w:val="24"/>
              </w:rPr>
            </w:pPr>
            <w:r>
              <w:rPr>
                <w:rFonts w:ascii="Arial" w:hAnsi="Arial" w:cs="Arial"/>
                <w:szCs w:val="24"/>
              </w:rPr>
              <w:t>Visos prekės Tiekėjo turi būti pristatomos  ne vėliau kaip iki 2025-08-15.</w:t>
            </w:r>
          </w:p>
        </w:tc>
        <w:tc>
          <w:tcPr>
            <w:tcW w:w="1667" w:type="pct"/>
          </w:tcPr>
          <w:p w14:paraId="48C9B43E" w14:textId="0EB7A6AC" w:rsidR="00A46FEE" w:rsidRPr="00FC31A8" w:rsidRDefault="00A46FEE" w:rsidP="00184637">
            <w:pPr>
              <w:tabs>
                <w:tab w:val="left" w:pos="0"/>
                <w:tab w:val="left" w:pos="567"/>
              </w:tabs>
              <w:jc w:val="both"/>
              <w:rPr>
                <w:rFonts w:ascii="Arial" w:hAnsi="Arial" w:cs="Arial"/>
                <w:color w:val="00B050"/>
              </w:rPr>
            </w:pPr>
            <w:r w:rsidRPr="00A46FEE">
              <w:rPr>
                <w:rFonts w:ascii="Arial" w:hAnsi="Arial" w:cs="Arial"/>
                <w:color w:val="00B050"/>
                <w:sz w:val="22"/>
                <w:szCs w:val="22"/>
              </w:rPr>
              <w:t>Sutarties vykdymo sąlyga</w:t>
            </w:r>
          </w:p>
        </w:tc>
      </w:tr>
      <w:tr w:rsidR="000E2FD5" w:rsidRPr="002B40EC" w14:paraId="74F459D8" w14:textId="77777777" w:rsidTr="000E2FD5">
        <w:trPr>
          <w:trHeight w:val="296"/>
        </w:trPr>
        <w:tc>
          <w:tcPr>
            <w:tcW w:w="5000" w:type="pct"/>
            <w:gridSpan w:val="4"/>
          </w:tcPr>
          <w:p w14:paraId="254F797C" w14:textId="7BA54920" w:rsidR="000E2FD5" w:rsidRPr="000E2FD5" w:rsidRDefault="000E2FD5" w:rsidP="000E2FD5">
            <w:pPr>
              <w:tabs>
                <w:tab w:val="left" w:pos="0"/>
                <w:tab w:val="left" w:pos="567"/>
              </w:tabs>
              <w:jc w:val="center"/>
              <w:rPr>
                <w:rFonts w:ascii="Arial" w:hAnsi="Arial" w:cs="Arial"/>
                <w:color w:val="00B050"/>
                <w:sz w:val="22"/>
                <w:szCs w:val="22"/>
              </w:rPr>
            </w:pPr>
            <w:r w:rsidRPr="000E2FD5">
              <w:rPr>
                <w:rFonts w:ascii="Arial" w:eastAsia="Calibri" w:hAnsi="Arial" w:cs="Arial"/>
                <w:color w:val="000000"/>
                <w:sz w:val="24"/>
                <w:szCs w:val="24"/>
                <w:highlight w:val="yellow"/>
                <w:lang w:eastAsia="en-US"/>
              </w:rPr>
              <w:t>Minimalūs aplinkos apsaugos kriterijai</w:t>
            </w:r>
          </w:p>
        </w:tc>
      </w:tr>
      <w:tr w:rsidR="000E2FD5" w:rsidRPr="002B40EC" w14:paraId="5FB5DACF" w14:textId="77777777" w:rsidTr="000E2FD5">
        <w:trPr>
          <w:trHeight w:val="296"/>
        </w:trPr>
        <w:tc>
          <w:tcPr>
            <w:tcW w:w="333" w:type="pct"/>
          </w:tcPr>
          <w:p w14:paraId="3EBA1CB2" w14:textId="5E39D30C" w:rsidR="000E2FD5" w:rsidRDefault="000E2FD5" w:rsidP="00A46FEE">
            <w:pPr>
              <w:suppressAutoHyphens/>
              <w:spacing w:after="0" w:line="240" w:lineRule="auto"/>
              <w:jc w:val="both"/>
              <w:rPr>
                <w:rFonts w:ascii="Arial" w:hAnsi="Arial" w:cs="Arial"/>
                <w:szCs w:val="24"/>
              </w:rPr>
            </w:pPr>
            <w:r>
              <w:rPr>
                <w:rFonts w:ascii="Arial" w:hAnsi="Arial" w:cs="Arial"/>
                <w:szCs w:val="24"/>
              </w:rPr>
              <w:t>100.</w:t>
            </w:r>
          </w:p>
        </w:tc>
        <w:tc>
          <w:tcPr>
            <w:tcW w:w="799" w:type="pct"/>
          </w:tcPr>
          <w:p w14:paraId="04EBA4B8" w14:textId="68B2346E" w:rsidR="000E2FD5" w:rsidRDefault="000E2FD5" w:rsidP="003729FE">
            <w:pPr>
              <w:autoSpaceDE w:val="0"/>
              <w:autoSpaceDN w:val="0"/>
              <w:adjustRightInd w:val="0"/>
              <w:snapToGrid w:val="0"/>
              <w:spacing w:after="0" w:line="240" w:lineRule="auto"/>
              <w:ind w:left="83"/>
              <w:jc w:val="both"/>
              <w:rPr>
                <w:rFonts w:ascii="Arial" w:hAnsi="Arial" w:cs="Arial"/>
                <w:szCs w:val="24"/>
              </w:rPr>
            </w:pPr>
            <w:r w:rsidRPr="00AE407C">
              <w:rPr>
                <w:rFonts w:ascii="Arial" w:hAnsi="Arial" w:cs="Arial"/>
                <w:szCs w:val="24"/>
              </w:rPr>
              <w:t>Aplinkosauginiai reikalavimai numatyti Aplinkos apsaugos kriterijų taikymo, vykdant žaliuosius pirkimus, tvarkos aprašo (žr. https://e-seimas.lrs.lt/portal/legalAct/lt/TAD/TAIS.403512/asr ) 2 priedo 7.2 punkte".</w:t>
            </w:r>
          </w:p>
        </w:tc>
        <w:tc>
          <w:tcPr>
            <w:tcW w:w="2200" w:type="pct"/>
          </w:tcPr>
          <w:p w14:paraId="5F1AE854" w14:textId="144DB2E9" w:rsidR="000E2FD5" w:rsidRDefault="000E2FD5" w:rsidP="00A46FEE">
            <w:pPr>
              <w:autoSpaceDE w:val="0"/>
              <w:autoSpaceDN w:val="0"/>
              <w:adjustRightInd w:val="0"/>
              <w:snapToGrid w:val="0"/>
              <w:spacing w:after="0" w:line="240" w:lineRule="auto"/>
              <w:jc w:val="both"/>
              <w:rPr>
                <w:rFonts w:ascii="Arial" w:hAnsi="Arial" w:cs="Arial"/>
                <w:szCs w:val="24"/>
              </w:rPr>
            </w:pPr>
            <w:r w:rsidRPr="00AE407C">
              <w:rPr>
                <w:rFonts w:ascii="Arial" w:hAnsi="Arial" w:cs="Arial"/>
                <w:b/>
                <w:bCs/>
                <w:szCs w:val="24"/>
              </w:rPr>
              <w:t>visos plastikinės dalys, kurių masė ≥ 50 g</w:t>
            </w:r>
            <w:r w:rsidRPr="00AE407C">
              <w:rPr>
                <w:rFonts w:ascii="Arial" w:hAnsi="Arial" w:cs="Arial"/>
                <w:szCs w:val="24"/>
              </w:rPr>
              <w:t>, turi būti paženklintos kaip tinkamos perdirbti pagal LST EN ISO 11469 „Bendrasis plastikinių gaminių identifikavimas ir ženklinimas“ (toliau – LST EN ISO 11469) ar lygiavertį standartą</w:t>
            </w:r>
          </w:p>
        </w:tc>
        <w:tc>
          <w:tcPr>
            <w:tcW w:w="1667" w:type="pct"/>
          </w:tcPr>
          <w:p w14:paraId="583AA8A8" w14:textId="77777777" w:rsidR="000E2FD5" w:rsidRDefault="000E2FD5" w:rsidP="000E2FD5">
            <w:pPr>
              <w:tabs>
                <w:tab w:val="left" w:pos="0"/>
                <w:tab w:val="left" w:pos="567"/>
              </w:tabs>
              <w:jc w:val="both"/>
              <w:rPr>
                <w:rFonts w:ascii="Arial" w:hAnsi="Arial" w:cs="Arial"/>
                <w:color w:val="00B050"/>
              </w:rPr>
            </w:pPr>
            <w:r w:rsidRPr="00FC31A8">
              <w:rPr>
                <w:rFonts w:ascii="Arial" w:hAnsi="Arial" w:cs="Arial"/>
                <w:color w:val="00B050"/>
              </w:rPr>
              <w:t>Įrašo tiekėjas ...</w:t>
            </w:r>
            <w:r>
              <w:rPr>
                <w:rFonts w:ascii="Arial" w:hAnsi="Arial" w:cs="Arial"/>
                <w:color w:val="00B050"/>
              </w:rPr>
              <w:t>...</w:t>
            </w:r>
          </w:p>
          <w:p w14:paraId="77DABC4A" w14:textId="65848A96" w:rsidR="000E2FD5" w:rsidRDefault="000E2FD5" w:rsidP="000E2FD5">
            <w:pPr>
              <w:tabs>
                <w:tab w:val="left" w:pos="0"/>
                <w:tab w:val="left" w:pos="567"/>
              </w:tabs>
              <w:jc w:val="both"/>
              <w:rPr>
                <w:rFonts w:ascii="Arial" w:hAnsi="Arial" w:cs="Arial"/>
                <w:color w:val="2F5496" w:themeColor="accent1" w:themeShade="BF"/>
              </w:rPr>
            </w:pPr>
            <w:r w:rsidRPr="00FC31A8">
              <w:rPr>
                <w:rFonts w:ascii="Arial" w:hAnsi="Arial" w:cs="Arial"/>
                <w:color w:val="2F5496" w:themeColor="accent1" w:themeShade="BF"/>
              </w:rPr>
              <w:t>[Atitiktis reikalavimui bus tikrinama pasiūlymo vertinimo metu; įrodančius dokumentus</w:t>
            </w:r>
            <w:r>
              <w:rPr>
                <w:rFonts w:ascii="Arial" w:hAnsi="Arial" w:cs="Arial"/>
                <w:color w:val="2F5496" w:themeColor="accent1" w:themeShade="BF"/>
              </w:rPr>
              <w:t>***</w:t>
            </w:r>
            <w:r w:rsidRPr="00FC31A8">
              <w:rPr>
                <w:rFonts w:ascii="Arial" w:hAnsi="Arial" w:cs="Arial"/>
                <w:color w:val="2F5496" w:themeColor="accent1" w:themeShade="BF"/>
              </w:rPr>
              <w:t xml:space="preserve"> teikti iškart su pasiūlymu</w:t>
            </w:r>
            <w:r>
              <w:rPr>
                <w:rFonts w:ascii="Arial" w:hAnsi="Arial" w:cs="Arial"/>
                <w:color w:val="2F5496" w:themeColor="accent1" w:themeShade="BF"/>
              </w:rPr>
              <w:t>:</w:t>
            </w:r>
          </w:p>
          <w:p w14:paraId="264FD547" w14:textId="4637CB71" w:rsidR="000E2FD5" w:rsidRPr="000E2FD5" w:rsidRDefault="000E2FD5" w:rsidP="000E2FD5">
            <w:pPr>
              <w:tabs>
                <w:tab w:val="left" w:pos="0"/>
                <w:tab w:val="left" w:pos="567"/>
              </w:tabs>
              <w:jc w:val="both"/>
              <w:rPr>
                <w:rFonts w:ascii="Arial" w:hAnsi="Arial" w:cs="Arial"/>
                <w:color w:val="2F5496" w:themeColor="accent1" w:themeShade="BF"/>
              </w:rPr>
            </w:pPr>
            <w:r w:rsidRPr="00AE407C">
              <w:rPr>
                <w:rFonts w:ascii="Arial" w:hAnsi="Arial" w:cs="Arial"/>
                <w:color w:val="2F5496" w:themeColor="accent1" w:themeShade="BF"/>
              </w:rPr>
              <w:t> </w:t>
            </w:r>
            <w:r>
              <w:rPr>
                <w:rFonts w:ascii="Arial" w:hAnsi="Arial" w:cs="Arial"/>
                <w:color w:val="2F5496" w:themeColor="accent1" w:themeShade="BF"/>
              </w:rPr>
              <w:t xml:space="preserve">*** </w:t>
            </w:r>
            <w:r w:rsidRPr="00AE407C">
              <w:rPr>
                <w:rFonts w:ascii="Arial" w:hAnsi="Arial" w:cs="Arial"/>
                <w:color w:val="2F5496" w:themeColor="accent1" w:themeShade="BF"/>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AE407C">
              <w:rPr>
                <w:rFonts w:ascii="Arial" w:hAnsi="Arial" w:cs="Arial"/>
                <w:color w:val="2F5496" w:themeColor="accent1" w:themeShade="BF"/>
              </w:rPr>
              <w:t xml:space="preserve"> </w:t>
            </w:r>
            <w:r w:rsidRPr="00AE407C">
              <w:rPr>
                <w:rFonts w:ascii="Arial" w:hAnsi="Arial" w:cs="Arial"/>
                <w:color w:val="2F5496" w:themeColor="accent1" w:themeShade="BF"/>
              </w:rPr>
              <w:t xml:space="preserve">paslaugą ar darbą, sąrašas ir dokumentai, įrodantys, kad </w:t>
            </w:r>
            <w:r w:rsidRPr="00AE407C">
              <w:rPr>
                <w:rFonts w:ascii="Arial" w:hAnsi="Arial" w:cs="Arial"/>
                <w:color w:val="2F5496" w:themeColor="accent1" w:themeShade="BF"/>
              </w:rPr>
              <w:lastRenderedPageBreak/>
              <w:t>priemonės ir (ar) produktai atitinka nustatytus reikalavimus, arba kiti lygiaverčiai įrodymai;</w:t>
            </w:r>
            <w:r>
              <w:rPr>
                <w:rFonts w:ascii="Arial" w:hAnsi="Arial" w:cs="Arial"/>
                <w:color w:val="2F5496" w:themeColor="accent1" w:themeShade="BF"/>
              </w:rPr>
              <w:t xml:space="preserve"> </w:t>
            </w:r>
            <w:r w:rsidRPr="00AE407C">
              <w:rPr>
                <w:rFonts w:ascii="Arial" w:hAnsi="Arial" w:cs="Arial"/>
                <w:color w:val="2F5496" w:themeColor="accent1" w:themeShade="BF"/>
              </w:rPr>
              <w:t>produktų, kurie bus naudojami atlikti</w:t>
            </w:r>
            <w:r>
              <w:rPr>
                <w:rFonts w:ascii="Arial" w:hAnsi="Arial" w:cs="Arial"/>
                <w:color w:val="2F5496" w:themeColor="accent1" w:themeShade="BF"/>
              </w:rPr>
              <w:t>.</w:t>
            </w:r>
          </w:p>
        </w:tc>
      </w:tr>
    </w:tbl>
    <w:p w14:paraId="06F65BA3" w14:textId="77777777" w:rsidR="003729FE" w:rsidRPr="004444A2" w:rsidRDefault="003729FE" w:rsidP="00532D57">
      <w:pPr>
        <w:spacing w:after="0" w:line="240" w:lineRule="auto"/>
        <w:jc w:val="both"/>
        <w:rPr>
          <w:rFonts w:ascii="Arial" w:hAnsi="Arial" w:cs="Arial"/>
          <w:b/>
          <w:sz w:val="24"/>
          <w:szCs w:val="24"/>
        </w:rPr>
      </w:pPr>
    </w:p>
    <w:p w14:paraId="6AE948B5" w14:textId="01202B07" w:rsidR="00532D57" w:rsidRPr="00E141B4" w:rsidRDefault="00532D57" w:rsidP="00532D57">
      <w:pPr>
        <w:spacing w:after="0" w:line="240" w:lineRule="auto"/>
        <w:jc w:val="both"/>
        <w:rPr>
          <w:rFonts w:ascii="Arial" w:hAnsi="Arial" w:cs="Arial"/>
          <w:b/>
          <w:sz w:val="22"/>
          <w:szCs w:val="22"/>
        </w:rPr>
      </w:pPr>
      <w:r w:rsidRPr="00E141B4">
        <w:rPr>
          <w:rFonts w:ascii="Arial" w:hAnsi="Arial" w:cs="Arial"/>
          <w:b/>
          <w:sz w:val="22"/>
          <w:szCs w:val="22"/>
        </w:rPr>
        <w:t>Pastabos:</w:t>
      </w:r>
    </w:p>
    <w:p w14:paraId="3232574A" w14:textId="699698ED" w:rsidR="00B4046E" w:rsidRPr="00E141B4" w:rsidRDefault="00B4046E" w:rsidP="0038516E">
      <w:pPr>
        <w:pStyle w:val="Sraopastraipa"/>
        <w:ind w:left="0"/>
        <w:jc w:val="both"/>
        <w:rPr>
          <w:rFonts w:ascii="Arial" w:eastAsia="Calibri" w:hAnsi="Arial" w:cs="Arial"/>
          <w:color w:val="FF0000"/>
          <w:kern w:val="2"/>
          <w:sz w:val="22"/>
          <w:szCs w:val="22"/>
          <w:lang w:eastAsia="en-US"/>
          <w14:ligatures w14:val="standardContextual"/>
        </w:rPr>
      </w:pPr>
      <w:r w:rsidRPr="00E141B4">
        <w:rPr>
          <w:rFonts w:ascii="Arial" w:eastAsia="Calibri" w:hAnsi="Arial" w:cs="Arial"/>
          <w:color w:val="FF0000"/>
          <w:kern w:val="2"/>
          <w:sz w:val="22"/>
          <w:szCs w:val="22"/>
          <w:lang w:eastAsia="en-US"/>
          <w14:ligatures w14:val="standardContextual"/>
        </w:rPr>
        <w:t>*Tiekėjo nurodomi dydžiai, kiekiai negali būti nurodyti su paklaida (pvz., ,,</w:t>
      </w:r>
      <w:r w:rsidRPr="00E141B4">
        <w:rPr>
          <w:rFonts w:ascii="Arial" w:eastAsia="Calibri" w:hAnsi="Arial" w:cs="Arial"/>
          <w:i/>
          <w:iCs/>
          <w:color w:val="FF0000"/>
          <w:kern w:val="2"/>
          <w:sz w:val="22"/>
          <w:szCs w:val="22"/>
          <w:lang w:eastAsia="en-US"/>
          <w14:ligatures w14:val="standardContextual"/>
        </w:rPr>
        <w:t>apie</w:t>
      </w:r>
      <w:r w:rsidRPr="00E141B4">
        <w:rPr>
          <w:rFonts w:ascii="Arial" w:eastAsia="Calibri" w:hAnsi="Arial" w:cs="Arial"/>
          <w:color w:val="FF0000"/>
          <w:kern w:val="2"/>
          <w:sz w:val="22"/>
          <w:szCs w:val="22"/>
          <w:lang w:eastAsia="en-US"/>
          <w14:ligatures w14:val="standardContextual"/>
        </w:rPr>
        <w:t>“, ,,</w:t>
      </w:r>
      <w:r w:rsidRPr="00E141B4">
        <w:rPr>
          <w:color w:val="FF0000"/>
          <w:sz w:val="22"/>
          <w:szCs w:val="22"/>
        </w:rPr>
        <w:t xml:space="preserve"> </w:t>
      </w:r>
      <w:r w:rsidRPr="00E141B4">
        <w:rPr>
          <w:rFonts w:ascii="Arial" w:eastAsia="Calibri" w:hAnsi="Arial" w:cs="Arial"/>
          <w:color w:val="FF0000"/>
          <w:kern w:val="2"/>
          <w:sz w:val="22"/>
          <w:szCs w:val="22"/>
          <w:lang w:eastAsia="en-US"/>
          <w14:ligatures w14:val="standardContextual"/>
        </w:rPr>
        <w:t>±“, ,,</w:t>
      </w:r>
      <w:r w:rsidRPr="00E141B4">
        <w:rPr>
          <w:rFonts w:ascii="Arial" w:eastAsia="Calibri" w:hAnsi="Arial" w:cs="Arial"/>
          <w:i/>
          <w:iCs/>
          <w:color w:val="FF0000"/>
          <w:kern w:val="2"/>
          <w:sz w:val="22"/>
          <w:szCs w:val="22"/>
          <w:lang w:eastAsia="en-US"/>
          <w14:ligatures w14:val="standardContextual"/>
        </w:rPr>
        <w:t>ne mažiau</w:t>
      </w:r>
      <w:r w:rsidRPr="00E141B4">
        <w:rPr>
          <w:rFonts w:ascii="Arial" w:eastAsia="Calibri" w:hAnsi="Arial" w:cs="Arial"/>
          <w:color w:val="FF0000"/>
          <w:kern w:val="2"/>
          <w:sz w:val="22"/>
          <w:szCs w:val="22"/>
          <w:lang w:eastAsia="en-US"/>
          <w14:ligatures w14:val="standardContextual"/>
        </w:rPr>
        <w:t>“, ,,</w:t>
      </w:r>
      <w:r w:rsidRPr="00E141B4">
        <w:rPr>
          <w:rFonts w:ascii="Arial" w:eastAsia="Calibri" w:hAnsi="Arial" w:cs="Arial"/>
          <w:i/>
          <w:iCs/>
          <w:color w:val="FF0000"/>
          <w:kern w:val="2"/>
          <w:sz w:val="22"/>
          <w:szCs w:val="22"/>
          <w:lang w:eastAsia="en-US"/>
          <w14:ligatures w14:val="standardContextual"/>
        </w:rPr>
        <w:t>kaip norėsite</w:t>
      </w:r>
      <w:r w:rsidRPr="00E141B4">
        <w:rPr>
          <w:rFonts w:ascii="Arial" w:eastAsia="Calibri" w:hAnsi="Arial" w:cs="Arial"/>
          <w:color w:val="FF0000"/>
          <w:kern w:val="2"/>
          <w:sz w:val="22"/>
          <w:szCs w:val="22"/>
          <w:lang w:eastAsia="en-US"/>
          <w14:ligatures w14:val="standardContextual"/>
        </w:rPr>
        <w:t>“, ,,</w:t>
      </w:r>
      <w:r w:rsidRPr="00E141B4">
        <w:rPr>
          <w:rFonts w:ascii="Arial" w:eastAsia="Calibri" w:hAnsi="Arial" w:cs="Arial"/>
          <w:i/>
          <w:iCs/>
          <w:color w:val="FF0000"/>
          <w:kern w:val="2"/>
          <w:sz w:val="22"/>
          <w:szCs w:val="22"/>
          <w:lang w:eastAsia="en-US"/>
          <w14:ligatures w14:val="standardContextual"/>
        </w:rPr>
        <w:t>kaip parašyta pirkimo dokumentuose</w:t>
      </w:r>
      <w:r w:rsidRPr="00E141B4">
        <w:rPr>
          <w:rFonts w:ascii="Arial" w:eastAsia="Calibri" w:hAnsi="Arial" w:cs="Arial"/>
          <w:color w:val="FF0000"/>
          <w:kern w:val="2"/>
          <w:sz w:val="22"/>
          <w:szCs w:val="22"/>
          <w:lang w:eastAsia="en-US"/>
          <w14:ligatures w14:val="standardContextual"/>
        </w:rPr>
        <w:t>“, etc.);</w:t>
      </w:r>
    </w:p>
    <w:p w14:paraId="12973B12" w14:textId="77777777" w:rsidR="00532D57" w:rsidRPr="00E141B4" w:rsidRDefault="00532D57" w:rsidP="00532D57">
      <w:pPr>
        <w:spacing w:after="0" w:line="240" w:lineRule="auto"/>
        <w:jc w:val="both"/>
        <w:rPr>
          <w:rFonts w:ascii="Arial" w:hAnsi="Arial" w:cs="Arial"/>
          <w:bCs/>
          <w:sz w:val="22"/>
          <w:szCs w:val="22"/>
        </w:rPr>
      </w:pPr>
      <w:r w:rsidRPr="00E141B4">
        <w:rPr>
          <w:rFonts w:ascii="Arial" w:hAnsi="Arial" w:cs="Arial"/>
          <w:b/>
          <w:color w:val="EE0000"/>
          <w:sz w:val="22"/>
          <w:szCs w:val="22"/>
        </w:rPr>
        <w:t>*</w:t>
      </w:r>
      <w:r w:rsidRPr="00E141B4">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141B4">
        <w:rPr>
          <w:rFonts w:ascii="Arial" w:hAnsi="Arial" w:cs="Arial"/>
          <w:bCs/>
          <w:sz w:val="22"/>
          <w:szCs w:val="22"/>
          <w:u w:val="single"/>
        </w:rPr>
        <w:t>Lygiavertiškumo įrodymas yra tiekėjo pareiga.</w:t>
      </w:r>
    </w:p>
    <w:p w14:paraId="4EC1E9FF" w14:textId="77777777" w:rsidR="00532D57" w:rsidRPr="00E141B4" w:rsidRDefault="00532D57" w:rsidP="00532D57">
      <w:pPr>
        <w:spacing w:after="0" w:line="240" w:lineRule="auto"/>
        <w:jc w:val="both"/>
        <w:rPr>
          <w:rFonts w:ascii="Arial" w:hAnsi="Arial" w:cs="Arial"/>
          <w:bCs/>
          <w:sz w:val="22"/>
          <w:szCs w:val="22"/>
        </w:rPr>
      </w:pPr>
      <w:r w:rsidRPr="00E141B4">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3AA7EB" w14:textId="77777777" w:rsidR="00532D57" w:rsidRPr="00E141B4" w:rsidRDefault="00532D57" w:rsidP="00532D57">
      <w:pPr>
        <w:spacing w:after="0" w:line="240" w:lineRule="auto"/>
        <w:jc w:val="both"/>
        <w:rPr>
          <w:rFonts w:ascii="Arial" w:hAnsi="Arial" w:cs="Arial"/>
          <w:b/>
          <w:sz w:val="22"/>
          <w:szCs w:val="22"/>
        </w:rPr>
      </w:pPr>
      <w:r w:rsidRPr="00E141B4">
        <w:rPr>
          <w:rFonts w:ascii="Arial" w:hAnsi="Arial" w:cs="Arial"/>
          <w:b/>
          <w:color w:val="EE0000"/>
          <w:sz w:val="22"/>
          <w:szCs w:val="22"/>
        </w:rPr>
        <w:t>**</w:t>
      </w:r>
      <w:r w:rsidRPr="00E141B4">
        <w:rPr>
          <w:rFonts w:ascii="Arial" w:hAnsi="Arial" w:cs="Arial"/>
          <w:b/>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2C6A27" w:rsidRPr="004444A2" w14:paraId="3F54A916" w14:textId="77777777" w:rsidTr="008A352D">
        <w:tc>
          <w:tcPr>
            <w:tcW w:w="2830" w:type="dxa"/>
          </w:tcPr>
          <w:p w14:paraId="0B29B9E9" w14:textId="77777777" w:rsidR="002C6A27" w:rsidRPr="004444A2" w:rsidRDefault="002C6A27" w:rsidP="008A352D">
            <w:pPr>
              <w:jc w:val="center"/>
              <w:rPr>
                <w:rFonts w:ascii="Arial" w:hAnsi="Arial" w:cs="Arial"/>
                <w:bCs/>
                <w:color w:val="000000" w:themeColor="text1"/>
                <w:sz w:val="24"/>
                <w:szCs w:val="24"/>
              </w:rPr>
            </w:pPr>
            <w:r w:rsidRPr="004444A2">
              <w:rPr>
                <w:rFonts w:ascii="Arial" w:hAnsi="Arial" w:cs="Arial"/>
                <w:bCs/>
                <w:color w:val="000000" w:themeColor="text1"/>
                <w:sz w:val="24"/>
                <w:szCs w:val="24"/>
              </w:rPr>
              <w:t xml:space="preserve">Jeigu tiekėjo siūlomos prekės nėra pagamintos (sukurtos) ir </w:t>
            </w:r>
            <w:r w:rsidRPr="004444A2">
              <w:rPr>
                <w:rFonts w:ascii="Arial" w:hAnsi="Arial" w:cs="Arial"/>
                <w:b/>
                <w:color w:val="000000" w:themeColor="text1"/>
                <w:sz w:val="24"/>
                <w:szCs w:val="24"/>
                <w:u w:val="single"/>
              </w:rPr>
              <w:t>tiekėjas pats bus siūlomų prekių gamintojas:</w:t>
            </w:r>
          </w:p>
        </w:tc>
        <w:tc>
          <w:tcPr>
            <w:tcW w:w="2694" w:type="dxa"/>
          </w:tcPr>
          <w:p w14:paraId="5ACDD54B" w14:textId="77777777" w:rsidR="002C6A27" w:rsidRPr="004444A2" w:rsidRDefault="002C6A27" w:rsidP="008A352D">
            <w:pPr>
              <w:jc w:val="center"/>
              <w:rPr>
                <w:rFonts w:ascii="Arial" w:hAnsi="Arial" w:cs="Arial"/>
                <w:b/>
                <w:color w:val="000000" w:themeColor="text1"/>
                <w:sz w:val="24"/>
                <w:szCs w:val="24"/>
                <w:u w:val="single"/>
              </w:rPr>
            </w:pPr>
            <w:r w:rsidRPr="004444A2">
              <w:rPr>
                <w:rFonts w:ascii="Arial" w:hAnsi="Arial" w:cs="Arial"/>
                <w:bCs/>
                <w:color w:val="000000" w:themeColor="text1"/>
                <w:sz w:val="24"/>
                <w:szCs w:val="24"/>
              </w:rPr>
              <w:t xml:space="preserve">Jeigu tiekėjo siūlomos prekės nėra pagamintos (sukurtos) ir </w:t>
            </w:r>
            <w:r w:rsidRPr="004444A2">
              <w:rPr>
                <w:rFonts w:ascii="Arial" w:hAnsi="Arial" w:cs="Arial"/>
                <w:b/>
                <w:color w:val="000000" w:themeColor="text1"/>
                <w:sz w:val="24"/>
                <w:szCs w:val="24"/>
                <w:u w:val="single"/>
              </w:rPr>
              <w:t>tiekėjas pats jų negamins:</w:t>
            </w:r>
          </w:p>
          <w:p w14:paraId="257C7A2F" w14:textId="77777777" w:rsidR="002C6A27" w:rsidRPr="004444A2" w:rsidRDefault="002C6A27" w:rsidP="008A352D">
            <w:pPr>
              <w:jc w:val="center"/>
              <w:rPr>
                <w:rFonts w:ascii="Arial" w:hAnsi="Arial" w:cs="Arial"/>
                <w:bCs/>
                <w:color w:val="000000" w:themeColor="text1"/>
                <w:sz w:val="24"/>
                <w:szCs w:val="24"/>
              </w:rPr>
            </w:pPr>
          </w:p>
        </w:tc>
        <w:tc>
          <w:tcPr>
            <w:tcW w:w="4671" w:type="dxa"/>
          </w:tcPr>
          <w:p w14:paraId="3368320B" w14:textId="77777777" w:rsidR="002C6A27" w:rsidRPr="004444A2" w:rsidRDefault="002C6A27" w:rsidP="008A352D">
            <w:pPr>
              <w:jc w:val="center"/>
              <w:rPr>
                <w:rFonts w:ascii="Arial" w:hAnsi="Arial" w:cs="Arial"/>
                <w:bCs/>
                <w:color w:val="000000" w:themeColor="text1"/>
                <w:sz w:val="24"/>
                <w:szCs w:val="24"/>
              </w:rPr>
            </w:pPr>
            <w:r w:rsidRPr="004444A2">
              <w:rPr>
                <w:rFonts w:ascii="Arial" w:hAnsi="Arial" w:cs="Arial"/>
                <w:bCs/>
                <w:color w:val="000000" w:themeColor="text1"/>
                <w:sz w:val="24"/>
                <w:szCs w:val="24"/>
              </w:rPr>
              <w:t xml:space="preserve">Jeigu </w:t>
            </w:r>
            <w:r w:rsidRPr="004444A2">
              <w:rPr>
                <w:rFonts w:ascii="Arial" w:hAnsi="Arial" w:cs="Arial"/>
                <w:b/>
                <w:color w:val="000000" w:themeColor="text1"/>
                <w:sz w:val="24"/>
                <w:szCs w:val="24"/>
              </w:rPr>
              <w:t>tiekėjo siūlomos prekės yra pagamintos (sukurtos):</w:t>
            </w:r>
          </w:p>
        </w:tc>
      </w:tr>
      <w:tr w:rsidR="002C6A27" w:rsidRPr="004444A2" w14:paraId="335B2A08" w14:textId="77777777" w:rsidTr="008A352D">
        <w:tc>
          <w:tcPr>
            <w:tcW w:w="2830" w:type="dxa"/>
          </w:tcPr>
          <w:p w14:paraId="2DE789B5" w14:textId="77777777" w:rsidR="002C6A27" w:rsidRPr="004444A2" w:rsidRDefault="002C6A27" w:rsidP="008A352D">
            <w:pPr>
              <w:jc w:val="both"/>
              <w:rPr>
                <w:rFonts w:ascii="Arial" w:hAnsi="Arial" w:cs="Arial"/>
                <w:bCs/>
                <w:color w:val="000000" w:themeColor="text1"/>
                <w:sz w:val="24"/>
                <w:szCs w:val="24"/>
              </w:rPr>
            </w:pPr>
            <w:r w:rsidRPr="004444A2">
              <w:rPr>
                <w:rFonts w:ascii="Arial" w:hAnsi="Arial" w:cs="Arial"/>
                <w:bCs/>
                <w:color w:val="000000" w:themeColor="text1"/>
                <w:sz w:val="24"/>
                <w:szCs w:val="24"/>
              </w:rPr>
              <w:t xml:space="preserve">papildomų atitiktį reikalavimams patvirtinančių </w:t>
            </w:r>
            <w:r w:rsidRPr="004444A2">
              <w:rPr>
                <w:rFonts w:ascii="Arial" w:hAnsi="Arial" w:cs="Arial"/>
                <w:b/>
                <w:color w:val="000000" w:themeColor="text1"/>
                <w:sz w:val="24"/>
                <w:szCs w:val="24"/>
              </w:rPr>
              <w:t>dokumentų pateikti nereikalaujama</w:t>
            </w:r>
            <w:r w:rsidRPr="004444A2">
              <w:rPr>
                <w:rFonts w:ascii="Arial" w:hAnsi="Arial" w:cs="Arial"/>
                <w:bCs/>
                <w:color w:val="000000" w:themeColor="text1"/>
                <w:sz w:val="24"/>
                <w:szCs w:val="24"/>
              </w:rPr>
              <w:t>.</w:t>
            </w:r>
          </w:p>
          <w:p w14:paraId="269AC0FE" w14:textId="77777777" w:rsidR="002C6A27" w:rsidRPr="004444A2" w:rsidRDefault="002C6A27" w:rsidP="008A352D">
            <w:pPr>
              <w:jc w:val="both"/>
              <w:rPr>
                <w:rFonts w:ascii="Arial" w:hAnsi="Arial" w:cs="Arial"/>
                <w:bCs/>
                <w:color w:val="000000" w:themeColor="text1"/>
                <w:sz w:val="24"/>
                <w:szCs w:val="24"/>
              </w:rPr>
            </w:pPr>
            <w:r w:rsidRPr="004444A2">
              <w:rPr>
                <w:rFonts w:ascii="Arial" w:hAnsi="Arial" w:cs="Arial"/>
                <w:bCs/>
                <w:color w:val="000000" w:themeColor="text1"/>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w:t>
            </w:r>
            <w:r w:rsidRPr="004444A2">
              <w:rPr>
                <w:rFonts w:ascii="Arial" w:hAnsi="Arial" w:cs="Arial"/>
                <w:bCs/>
                <w:color w:val="000000" w:themeColor="text1"/>
                <w:sz w:val="24"/>
                <w:szCs w:val="24"/>
              </w:rPr>
              <w:lastRenderedPageBreak/>
              <w:t xml:space="preserve">techninius parametrus atitinkančią prekę. </w:t>
            </w:r>
          </w:p>
          <w:p w14:paraId="19EA9AC1" w14:textId="77777777" w:rsidR="002C6A27" w:rsidRPr="004444A2" w:rsidRDefault="002C6A27" w:rsidP="008A352D">
            <w:pPr>
              <w:jc w:val="both"/>
              <w:rPr>
                <w:rFonts w:ascii="Arial" w:hAnsi="Arial" w:cs="Arial"/>
                <w:bCs/>
                <w:color w:val="000000" w:themeColor="text1"/>
                <w:sz w:val="24"/>
                <w:szCs w:val="24"/>
              </w:rPr>
            </w:pPr>
          </w:p>
        </w:tc>
        <w:tc>
          <w:tcPr>
            <w:tcW w:w="2694" w:type="dxa"/>
          </w:tcPr>
          <w:p w14:paraId="583FA6B8" w14:textId="77777777" w:rsidR="002C6A27" w:rsidRPr="004444A2" w:rsidRDefault="002C6A27" w:rsidP="008A352D">
            <w:pPr>
              <w:jc w:val="both"/>
              <w:rPr>
                <w:rFonts w:ascii="Arial" w:hAnsi="Arial" w:cs="Arial"/>
                <w:bCs/>
                <w:color w:val="000000" w:themeColor="text1"/>
                <w:sz w:val="24"/>
                <w:szCs w:val="24"/>
              </w:rPr>
            </w:pPr>
            <w:r w:rsidRPr="004444A2">
              <w:rPr>
                <w:rFonts w:ascii="Arial" w:hAnsi="Arial" w:cs="Arial"/>
                <w:bCs/>
                <w:color w:val="000000" w:themeColor="text1"/>
                <w:sz w:val="24"/>
                <w:szCs w:val="24"/>
              </w:rPr>
              <w:lastRenderedPageBreak/>
              <w:t xml:space="preserve">tiekėjas turi pateikti </w:t>
            </w:r>
            <w:r w:rsidRPr="004444A2">
              <w:rPr>
                <w:rFonts w:ascii="Arial" w:hAnsi="Arial" w:cs="Arial"/>
                <w:b/>
                <w:color w:val="000000" w:themeColor="text1"/>
                <w:sz w:val="24"/>
                <w:szCs w:val="24"/>
              </w:rPr>
              <w:t>siūlomų prekių gamintojo (-ų)</w:t>
            </w:r>
            <w:r w:rsidRPr="004444A2">
              <w:rPr>
                <w:rFonts w:ascii="Arial" w:hAnsi="Arial" w:cs="Arial"/>
                <w:bCs/>
                <w:color w:val="000000" w:themeColor="text1"/>
                <w:sz w:val="24"/>
                <w:szCs w:val="24"/>
              </w:rPr>
              <w:t xml:space="preserve"> raštiškus patvirtinimus dėl prekių atitikties reikalavimams (</w:t>
            </w:r>
            <w:r w:rsidRPr="004444A2">
              <w:rPr>
                <w:rFonts w:ascii="Arial" w:hAnsi="Arial" w:cs="Arial"/>
                <w:b/>
                <w:color w:val="000000" w:themeColor="text1"/>
                <w:sz w:val="24"/>
                <w:szCs w:val="24"/>
              </w:rPr>
              <w:t>gamintojo deklaracijas</w:t>
            </w:r>
            <w:r w:rsidRPr="004444A2">
              <w:rPr>
                <w:rFonts w:ascii="Arial" w:hAnsi="Arial" w:cs="Arial"/>
                <w:bCs/>
                <w:color w:val="000000" w:themeColor="text1"/>
                <w:sz w:val="24"/>
                <w:szCs w:val="24"/>
              </w:rPr>
              <w:t xml:space="preserve"> ar pan.).</w:t>
            </w:r>
          </w:p>
        </w:tc>
        <w:tc>
          <w:tcPr>
            <w:tcW w:w="4671" w:type="dxa"/>
          </w:tcPr>
          <w:p w14:paraId="1CEBBB0F" w14:textId="77777777" w:rsidR="002C6A27" w:rsidRPr="004444A2" w:rsidRDefault="002C6A27" w:rsidP="008A352D">
            <w:pPr>
              <w:jc w:val="both"/>
              <w:rPr>
                <w:rFonts w:ascii="Arial" w:hAnsi="Arial" w:cs="Arial"/>
                <w:bCs/>
                <w:color w:val="000000" w:themeColor="text1"/>
                <w:sz w:val="24"/>
                <w:szCs w:val="24"/>
              </w:rPr>
            </w:pPr>
            <w:r w:rsidRPr="004444A2">
              <w:rPr>
                <w:rFonts w:ascii="Arial" w:hAnsi="Arial" w:cs="Arial"/>
                <w:bCs/>
                <w:color w:val="000000" w:themeColor="text1"/>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w:t>
            </w:r>
            <w:r w:rsidRPr="004444A2">
              <w:rPr>
                <w:rFonts w:ascii="Arial" w:hAnsi="Arial" w:cs="Arial"/>
                <w:bCs/>
                <w:color w:val="000000" w:themeColor="text1"/>
                <w:sz w:val="24"/>
                <w:szCs w:val="24"/>
              </w:rPr>
              <w:lastRenderedPageBreak/>
              <w:t>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A73FC9A" w14:textId="77777777" w:rsidR="002C6A27" w:rsidRPr="004444A2" w:rsidRDefault="002C6A27" w:rsidP="008A352D">
            <w:pPr>
              <w:jc w:val="both"/>
              <w:rPr>
                <w:rFonts w:ascii="Arial" w:hAnsi="Arial" w:cs="Arial"/>
                <w:bCs/>
                <w:color w:val="000000" w:themeColor="text1"/>
                <w:sz w:val="24"/>
                <w:szCs w:val="24"/>
              </w:rPr>
            </w:pPr>
          </w:p>
          <w:p w14:paraId="6EAE64BA" w14:textId="77777777" w:rsidR="002C6A27" w:rsidRPr="004444A2" w:rsidRDefault="002C6A27" w:rsidP="008A352D">
            <w:pPr>
              <w:jc w:val="both"/>
              <w:rPr>
                <w:rFonts w:ascii="Arial" w:hAnsi="Arial" w:cs="Arial"/>
                <w:bCs/>
                <w:color w:val="000000" w:themeColor="text1"/>
                <w:sz w:val="24"/>
                <w:szCs w:val="24"/>
              </w:rPr>
            </w:pPr>
            <w:r w:rsidRPr="004444A2">
              <w:rPr>
                <w:rFonts w:ascii="Arial" w:hAnsi="Arial" w:cs="Arial"/>
                <w:bCs/>
                <w:color w:val="000000" w:themeColor="text1"/>
                <w:sz w:val="24"/>
                <w:szCs w:val="24"/>
              </w:rPr>
              <w:t xml:space="preserve">Tuo atveju, </w:t>
            </w:r>
            <w:r w:rsidRPr="004444A2">
              <w:rPr>
                <w:rFonts w:ascii="Arial" w:hAnsi="Arial" w:cs="Arial"/>
                <w:b/>
                <w:color w:val="000000" w:themeColor="text1"/>
                <w:sz w:val="24"/>
                <w:szCs w:val="24"/>
              </w:rPr>
              <w:t>jeigu pateiktoje prekės gamintojo dokumentacijoje nėra reikalaujamos prekės charakteristikas patvirtinančios informacijos, tiekėjas privalo pateikti prekės gamintojo arba jo įgalioto atstovo</w:t>
            </w:r>
            <w:r w:rsidRPr="004444A2">
              <w:rPr>
                <w:rFonts w:ascii="Arial" w:hAnsi="Arial" w:cs="Arial"/>
                <w:bCs/>
                <w:color w:val="000000" w:themeColor="text1"/>
                <w:sz w:val="24"/>
                <w:szCs w:val="24"/>
              </w:rPr>
              <w:t xml:space="preserve"> (tiekėjo deklaracija nėra lygiavertis dokumentas) raštiškus patvirtinimus (pvz., </w:t>
            </w:r>
            <w:r w:rsidRPr="004444A2">
              <w:rPr>
                <w:rFonts w:ascii="Arial" w:hAnsi="Arial" w:cs="Arial"/>
                <w:b/>
                <w:color w:val="000000" w:themeColor="text1"/>
                <w:sz w:val="24"/>
                <w:szCs w:val="24"/>
              </w:rPr>
              <w:t>prekės gamintojo atitikties deklaraciją</w:t>
            </w:r>
            <w:r w:rsidRPr="004444A2">
              <w:rPr>
                <w:rFonts w:ascii="Arial" w:hAnsi="Arial" w:cs="Arial"/>
                <w:bCs/>
                <w:color w:val="000000" w:themeColor="text1"/>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0E17BFA9" w14:textId="77777777" w:rsidR="00532D57" w:rsidRPr="004444A2" w:rsidRDefault="00532D57" w:rsidP="00532D57">
      <w:pPr>
        <w:spacing w:after="0" w:line="240" w:lineRule="auto"/>
        <w:rPr>
          <w:rFonts w:ascii="Arial" w:hAnsi="Arial" w:cs="Arial"/>
          <w:sz w:val="24"/>
          <w:szCs w:val="24"/>
          <w:u w:val="single"/>
        </w:rPr>
      </w:pPr>
    </w:p>
    <w:p w14:paraId="38EBC644" w14:textId="77777777" w:rsidR="00532D57" w:rsidRPr="00A46FEE" w:rsidRDefault="00532D57" w:rsidP="00532D57">
      <w:pPr>
        <w:tabs>
          <w:tab w:val="left" w:pos="720"/>
        </w:tabs>
        <w:spacing w:after="0" w:line="240" w:lineRule="auto"/>
        <w:jc w:val="both"/>
        <w:rPr>
          <w:rFonts w:ascii="Arial" w:hAnsi="Arial" w:cs="Arial"/>
          <w:color w:val="000000" w:themeColor="text1"/>
          <w:sz w:val="22"/>
          <w:szCs w:val="22"/>
        </w:rPr>
      </w:pPr>
      <w:r w:rsidRPr="00A46FEE">
        <w:rPr>
          <w:rFonts w:ascii="Arial" w:hAnsi="Arial" w:cs="Arial"/>
          <w:b/>
          <w:color w:val="000000" w:themeColor="text1"/>
          <w:sz w:val="22"/>
          <w:szCs w:val="22"/>
        </w:rPr>
        <w:t>Teikdami šį pasiūlymą, mes patvirtiname, kad</w:t>
      </w:r>
      <w:r w:rsidRPr="00A46FEE">
        <w:rPr>
          <w:rFonts w:ascii="Arial" w:hAnsi="Arial" w:cs="Arial"/>
          <w:color w:val="000000" w:themeColor="text1"/>
          <w:sz w:val="22"/>
          <w:szCs w:val="22"/>
        </w:rPr>
        <w:t>:</w:t>
      </w:r>
    </w:p>
    <w:p w14:paraId="482200C9" w14:textId="77777777" w:rsidR="00532D57" w:rsidRPr="00A46FEE" w:rsidRDefault="00532D57" w:rsidP="00532D57">
      <w:pPr>
        <w:numPr>
          <w:ilvl w:val="0"/>
          <w:numId w:val="8"/>
        </w:numPr>
        <w:tabs>
          <w:tab w:val="left" w:pos="720"/>
        </w:tabs>
        <w:spacing w:after="0" w:line="240" w:lineRule="auto"/>
        <w:jc w:val="both"/>
        <w:rPr>
          <w:rFonts w:ascii="Arial" w:hAnsi="Arial" w:cs="Arial"/>
          <w:color w:val="000000" w:themeColor="text1"/>
          <w:sz w:val="22"/>
          <w:szCs w:val="22"/>
        </w:rPr>
      </w:pPr>
      <w:r w:rsidRPr="00A46FEE">
        <w:rPr>
          <w:rFonts w:ascii="Arial" w:hAnsi="Arial" w:cs="Arial"/>
          <w:color w:val="000000" w:themeColor="text1"/>
          <w:sz w:val="22"/>
          <w:szCs w:val="22"/>
        </w:rPr>
        <w:t>Atidžiai išnagrinėjome PO pateiktą Techninę specifikaciją ir kitus pirkimo dokumentus, pirkimo metu PO pateiktus paaiškinimus ir kt. PO pirkimui pateiktus dokumentus.</w:t>
      </w:r>
    </w:p>
    <w:p w14:paraId="5B84EFF1" w14:textId="77777777" w:rsidR="00532D57" w:rsidRPr="00A46FEE" w:rsidRDefault="00532D57" w:rsidP="00532D57">
      <w:pPr>
        <w:numPr>
          <w:ilvl w:val="0"/>
          <w:numId w:val="8"/>
        </w:numPr>
        <w:spacing w:after="0" w:line="240" w:lineRule="auto"/>
        <w:jc w:val="both"/>
        <w:rPr>
          <w:rFonts w:ascii="Arial" w:hAnsi="Arial" w:cs="Arial"/>
          <w:color w:val="000000" w:themeColor="text1"/>
          <w:sz w:val="22"/>
          <w:szCs w:val="22"/>
        </w:rPr>
      </w:pPr>
      <w:r w:rsidRPr="00A46FEE">
        <w:rPr>
          <w:rFonts w:ascii="Arial" w:hAnsi="Arial" w:cs="Arial"/>
          <w:color w:val="000000" w:themeColor="text1"/>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A46FEE" w:rsidRDefault="00532D57" w:rsidP="00532D57">
      <w:pPr>
        <w:numPr>
          <w:ilvl w:val="0"/>
          <w:numId w:val="8"/>
        </w:numPr>
        <w:spacing w:after="0" w:line="240" w:lineRule="auto"/>
        <w:jc w:val="both"/>
        <w:rPr>
          <w:rFonts w:ascii="Arial" w:hAnsi="Arial" w:cs="Arial"/>
          <w:color w:val="000000" w:themeColor="text1"/>
          <w:sz w:val="22"/>
          <w:szCs w:val="22"/>
        </w:rPr>
      </w:pPr>
      <w:r w:rsidRPr="00A46FEE">
        <w:rPr>
          <w:rFonts w:ascii="Arial" w:hAnsi="Arial" w:cs="Arial"/>
          <w:color w:val="000000" w:themeColor="text1"/>
          <w:sz w:val="22"/>
          <w:szCs w:val="22"/>
        </w:rPr>
        <w:t>Visa pasiūlyme pateikta informacija yra teisinga, atitinka tikrovę ir apima viską, ko reikia visiškam ir tinkamam sutarties įvykdymui.</w:t>
      </w:r>
    </w:p>
    <w:p w14:paraId="125F249F" w14:textId="77777777" w:rsidR="00532D57" w:rsidRPr="00A46FEE" w:rsidRDefault="00532D57" w:rsidP="00532D57">
      <w:pPr>
        <w:numPr>
          <w:ilvl w:val="0"/>
          <w:numId w:val="8"/>
        </w:numPr>
        <w:spacing w:after="0" w:line="240" w:lineRule="auto"/>
        <w:jc w:val="both"/>
        <w:rPr>
          <w:rFonts w:ascii="Arial" w:eastAsia="Calibri" w:hAnsi="Arial" w:cs="Arial"/>
          <w:iCs/>
          <w:color w:val="000000" w:themeColor="text1"/>
          <w:sz w:val="22"/>
          <w:szCs w:val="22"/>
        </w:rPr>
      </w:pPr>
      <w:r w:rsidRPr="00A46FEE">
        <w:rPr>
          <w:rFonts w:ascii="Arial" w:hAnsi="Arial" w:cs="Arial"/>
          <w:color w:val="000000" w:themeColor="text1"/>
          <w:sz w:val="22"/>
          <w:szCs w:val="22"/>
        </w:rPr>
        <w:t>Įvertinome pirkimo dokumentų, paslaugų suteikimui, prekių pristatymui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A46FEE" w:rsidRDefault="00532D57" w:rsidP="00532D57">
      <w:pPr>
        <w:numPr>
          <w:ilvl w:val="0"/>
          <w:numId w:val="8"/>
        </w:numPr>
        <w:autoSpaceDN w:val="0"/>
        <w:spacing w:after="0" w:line="240" w:lineRule="auto"/>
        <w:jc w:val="both"/>
        <w:rPr>
          <w:rFonts w:ascii="Arial" w:hAnsi="Arial" w:cs="Arial"/>
          <w:bCs/>
          <w:color w:val="000000" w:themeColor="text1"/>
          <w:sz w:val="22"/>
          <w:szCs w:val="22"/>
        </w:rPr>
      </w:pPr>
      <w:r w:rsidRPr="00A46FEE">
        <w:rPr>
          <w:rFonts w:ascii="Arial" w:hAnsi="Arial" w:cs="Arial"/>
          <w:bCs/>
          <w:color w:val="000000" w:themeColor="text1"/>
          <w:sz w:val="22"/>
          <w:szCs w:val="22"/>
        </w:rPr>
        <w:lastRenderedPageBreak/>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4444A2" w:rsidRDefault="00532D57" w:rsidP="00532D57">
      <w:pPr>
        <w:spacing w:after="0" w:line="240" w:lineRule="auto"/>
        <w:jc w:val="both"/>
        <w:rPr>
          <w:rFonts w:ascii="Arial" w:hAnsi="Arial" w:cs="Arial"/>
          <w:b/>
          <w:color w:val="000000" w:themeColor="text1"/>
          <w:sz w:val="24"/>
          <w:szCs w:val="24"/>
        </w:rPr>
      </w:pPr>
    </w:p>
    <w:p w14:paraId="1836CED0" w14:textId="77777777" w:rsidR="00532D57" w:rsidRPr="004444A2" w:rsidRDefault="00532D57" w:rsidP="00532D57">
      <w:pPr>
        <w:tabs>
          <w:tab w:val="left" w:pos="720"/>
        </w:tabs>
        <w:spacing w:after="0" w:line="240" w:lineRule="auto"/>
        <w:jc w:val="both"/>
        <w:rPr>
          <w:rFonts w:ascii="Arial" w:hAnsi="Arial" w:cs="Arial"/>
          <w:color w:val="000000" w:themeColor="text1"/>
          <w:sz w:val="24"/>
          <w:szCs w:val="24"/>
        </w:rPr>
      </w:pPr>
      <w:r w:rsidRPr="004444A2">
        <w:rPr>
          <w:rFonts w:ascii="Arial" w:hAnsi="Arial" w:cs="Arial"/>
          <w:color w:val="000000" w:themeColor="text1"/>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4444A2" w14:paraId="16FD1560" w14:textId="77777777" w:rsidTr="00546CA2">
        <w:tc>
          <w:tcPr>
            <w:tcW w:w="567" w:type="dxa"/>
            <w:shd w:val="clear" w:color="auto" w:fill="D9D9D9"/>
          </w:tcPr>
          <w:p w14:paraId="09A8C36E"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Eil.Nr.</w:t>
            </w:r>
          </w:p>
        </w:tc>
        <w:tc>
          <w:tcPr>
            <w:tcW w:w="6521" w:type="dxa"/>
            <w:shd w:val="clear" w:color="auto" w:fill="D9D9D9"/>
          </w:tcPr>
          <w:p w14:paraId="2A5DF97A"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Pateiktų dokumentų (failų) pavadinimas</w:t>
            </w:r>
          </w:p>
          <w:p w14:paraId="72387EBB"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(Tiekėjas įrašo teikiamo dokumento pavadinimą)</w:t>
            </w:r>
          </w:p>
          <w:p w14:paraId="7C62BBB9" w14:textId="77777777" w:rsidR="00532D57" w:rsidRPr="004444A2" w:rsidRDefault="00532D57" w:rsidP="00546CA2">
            <w:pPr>
              <w:spacing w:after="0" w:line="240" w:lineRule="auto"/>
              <w:jc w:val="center"/>
              <w:rPr>
                <w:rFonts w:ascii="Arial" w:hAnsi="Arial" w:cs="Arial"/>
                <w:b/>
                <w:color w:val="000000" w:themeColor="text1"/>
                <w:sz w:val="24"/>
                <w:szCs w:val="24"/>
              </w:rPr>
            </w:pPr>
          </w:p>
        </w:tc>
        <w:tc>
          <w:tcPr>
            <w:tcW w:w="3118" w:type="dxa"/>
            <w:shd w:val="clear" w:color="auto" w:fill="D9D9D9"/>
          </w:tcPr>
          <w:p w14:paraId="72C8A8B5"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Dokumento puslapių skaičius</w:t>
            </w:r>
          </w:p>
        </w:tc>
      </w:tr>
      <w:tr w:rsidR="00532D57" w:rsidRPr="004444A2" w14:paraId="48B12D69" w14:textId="77777777" w:rsidTr="00546CA2">
        <w:tc>
          <w:tcPr>
            <w:tcW w:w="567" w:type="dxa"/>
          </w:tcPr>
          <w:p w14:paraId="0629D3D4"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1.</w:t>
            </w:r>
          </w:p>
        </w:tc>
        <w:tc>
          <w:tcPr>
            <w:tcW w:w="6521" w:type="dxa"/>
          </w:tcPr>
          <w:p w14:paraId="0DB0183A"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[Tiekėjas įrašo teikiamo dokumento pavadinimą, pvz atestatas]</w:t>
            </w:r>
          </w:p>
        </w:tc>
        <w:tc>
          <w:tcPr>
            <w:tcW w:w="3118" w:type="dxa"/>
          </w:tcPr>
          <w:p w14:paraId="379E22FE"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r>
      <w:tr w:rsidR="00532D57" w:rsidRPr="004444A2" w14:paraId="3D35AC92" w14:textId="77777777" w:rsidTr="00546CA2">
        <w:tc>
          <w:tcPr>
            <w:tcW w:w="567" w:type="dxa"/>
          </w:tcPr>
          <w:p w14:paraId="5027E564"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2.</w:t>
            </w:r>
          </w:p>
        </w:tc>
        <w:tc>
          <w:tcPr>
            <w:tcW w:w="6521" w:type="dxa"/>
          </w:tcPr>
          <w:p w14:paraId="25981BC6"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eastAsia="Calibri" w:hAnsi="Arial" w:cs="Arial"/>
                <w:color w:val="000000" w:themeColor="text1"/>
                <w:sz w:val="24"/>
                <w:szCs w:val="24"/>
              </w:rPr>
              <w:t xml:space="preserve">Pvz., </w:t>
            </w:r>
            <w:r w:rsidRPr="004444A2">
              <w:rPr>
                <w:rFonts w:ascii="Arial" w:hAnsi="Arial" w:cs="Arial"/>
                <w:iCs/>
                <w:color w:val="000000" w:themeColor="text1"/>
                <w:sz w:val="24"/>
                <w:szCs w:val="24"/>
              </w:rPr>
              <w:t>pasiūlyme nurodytų subtiekėjų/subteikėjų/subrangovų ar ūkio subjektų ketinimų protokolai (susitarimai) ar kiti dokumentai</w:t>
            </w:r>
          </w:p>
        </w:tc>
        <w:tc>
          <w:tcPr>
            <w:tcW w:w="3118" w:type="dxa"/>
          </w:tcPr>
          <w:p w14:paraId="576E4ABA" w14:textId="77777777" w:rsidR="00532D57" w:rsidRPr="004444A2" w:rsidRDefault="00532D57" w:rsidP="00546CA2">
            <w:pPr>
              <w:spacing w:after="0" w:line="240" w:lineRule="auto"/>
              <w:rPr>
                <w:rFonts w:ascii="Arial" w:hAnsi="Arial" w:cs="Arial"/>
                <w:color w:val="000000" w:themeColor="text1"/>
                <w:sz w:val="24"/>
                <w:szCs w:val="24"/>
              </w:rPr>
            </w:pPr>
          </w:p>
        </w:tc>
      </w:tr>
      <w:tr w:rsidR="00532D57" w:rsidRPr="004444A2" w14:paraId="122015EC" w14:textId="77777777" w:rsidTr="00546CA2">
        <w:tc>
          <w:tcPr>
            <w:tcW w:w="567" w:type="dxa"/>
          </w:tcPr>
          <w:p w14:paraId="4F2A1F33"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3.</w:t>
            </w:r>
          </w:p>
        </w:tc>
        <w:tc>
          <w:tcPr>
            <w:tcW w:w="6521" w:type="dxa"/>
          </w:tcPr>
          <w:p w14:paraId="1DFBD048"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c>
          <w:tcPr>
            <w:tcW w:w="3118" w:type="dxa"/>
          </w:tcPr>
          <w:p w14:paraId="60720B15" w14:textId="77777777" w:rsidR="00532D57" w:rsidRPr="004444A2" w:rsidRDefault="00532D57" w:rsidP="00546CA2">
            <w:pPr>
              <w:spacing w:after="0" w:line="240" w:lineRule="auto"/>
              <w:rPr>
                <w:rFonts w:ascii="Arial" w:hAnsi="Arial" w:cs="Arial"/>
                <w:color w:val="000000" w:themeColor="text1"/>
                <w:sz w:val="24"/>
                <w:szCs w:val="24"/>
              </w:rPr>
            </w:pPr>
          </w:p>
        </w:tc>
      </w:tr>
      <w:tr w:rsidR="00532D57" w:rsidRPr="004444A2" w14:paraId="318268E8" w14:textId="77777777" w:rsidTr="00546CA2">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377168DF"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4D10390"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r>
    </w:tbl>
    <w:p w14:paraId="72FF4B98" w14:textId="77777777" w:rsidR="00532D57" w:rsidRPr="004444A2" w:rsidRDefault="00532D57" w:rsidP="00532D57">
      <w:pPr>
        <w:spacing w:after="0" w:line="240" w:lineRule="auto"/>
        <w:ind w:right="-108"/>
        <w:jc w:val="both"/>
        <w:rPr>
          <w:rFonts w:ascii="Arial" w:hAnsi="Arial" w:cs="Arial"/>
          <w:color w:val="000000" w:themeColor="text1"/>
          <w:sz w:val="24"/>
          <w:szCs w:val="24"/>
        </w:rPr>
      </w:pPr>
    </w:p>
    <w:p w14:paraId="4703F2B7"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Neteiksime šių pašalinimo pagrindų nebuvimą ir (arba) atitiktį kvalifikacijos reikalavimams patvirtinančių dokumentų. Su jais PO gali susipažinti</w:t>
      </w:r>
      <w:r w:rsidRPr="004444A2">
        <w:rPr>
          <w:rFonts w:ascii="Arial" w:eastAsia="Calibri" w:hAnsi="Arial" w:cs="Arial"/>
          <w:color w:val="000000" w:themeColor="text1"/>
          <w:sz w:val="24"/>
          <w:szCs w:val="24"/>
          <w:lang w:val="en-US"/>
        </w:rPr>
        <w:t>*</w:t>
      </w:r>
      <w:r w:rsidRPr="004444A2">
        <w:rPr>
          <w:rFonts w:ascii="Arial" w:eastAsia="Calibri" w:hAnsi="Arial" w:cs="Arial"/>
          <w:color w:val="000000" w:themeColor="text1"/>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4444A2" w14:paraId="55B34E60" w14:textId="77777777" w:rsidTr="00546CA2">
        <w:tc>
          <w:tcPr>
            <w:tcW w:w="567" w:type="dxa"/>
            <w:shd w:val="clear" w:color="auto" w:fill="D9D9D9"/>
            <w:vAlign w:val="center"/>
          </w:tcPr>
          <w:p w14:paraId="7D8330EA"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Eil.Nr.</w:t>
            </w:r>
          </w:p>
        </w:tc>
        <w:tc>
          <w:tcPr>
            <w:tcW w:w="4678" w:type="dxa"/>
            <w:shd w:val="clear" w:color="auto" w:fill="D9D9D9"/>
            <w:vAlign w:val="center"/>
          </w:tcPr>
          <w:p w14:paraId="2CF88A6E"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Pirkimo pavadinimas</w:t>
            </w:r>
          </w:p>
        </w:tc>
        <w:tc>
          <w:tcPr>
            <w:tcW w:w="2552" w:type="dxa"/>
            <w:shd w:val="clear" w:color="auto" w:fill="D9D9D9"/>
            <w:vAlign w:val="center"/>
          </w:tcPr>
          <w:p w14:paraId="55E35688"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Pirkimo numeris</w:t>
            </w:r>
          </w:p>
        </w:tc>
        <w:tc>
          <w:tcPr>
            <w:tcW w:w="2552" w:type="dxa"/>
            <w:shd w:val="clear" w:color="auto" w:fill="D9D9D9"/>
            <w:vAlign w:val="center"/>
          </w:tcPr>
          <w:p w14:paraId="0D7B7E92"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Dokumento (failo) pavadinimas</w:t>
            </w:r>
          </w:p>
        </w:tc>
      </w:tr>
      <w:tr w:rsidR="00532D57" w:rsidRPr="004444A2" w14:paraId="23E15A5E" w14:textId="77777777" w:rsidTr="00546CA2">
        <w:tc>
          <w:tcPr>
            <w:tcW w:w="567" w:type="dxa"/>
          </w:tcPr>
          <w:p w14:paraId="5AD2A093"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1.</w:t>
            </w:r>
          </w:p>
        </w:tc>
        <w:tc>
          <w:tcPr>
            <w:tcW w:w="4678" w:type="dxa"/>
          </w:tcPr>
          <w:p w14:paraId="5D67103A"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[Tiekėjas įrašo pirkimo pavadinimą,]</w:t>
            </w:r>
          </w:p>
        </w:tc>
        <w:tc>
          <w:tcPr>
            <w:tcW w:w="2552" w:type="dxa"/>
          </w:tcPr>
          <w:p w14:paraId="55E65F54"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Pr>
          <w:p w14:paraId="01E406B1" w14:textId="77777777" w:rsidR="00532D57" w:rsidRPr="004444A2" w:rsidRDefault="00532D57" w:rsidP="00546CA2">
            <w:pPr>
              <w:spacing w:after="0" w:line="240" w:lineRule="auto"/>
              <w:rPr>
                <w:rFonts w:ascii="Arial" w:eastAsia="Calibri" w:hAnsi="Arial" w:cs="Arial"/>
                <w:color w:val="000000" w:themeColor="text1"/>
                <w:sz w:val="24"/>
                <w:szCs w:val="24"/>
              </w:rPr>
            </w:pPr>
          </w:p>
        </w:tc>
      </w:tr>
      <w:tr w:rsidR="00532D57" w:rsidRPr="004444A2" w14:paraId="0284923C" w14:textId="77777777" w:rsidTr="00546CA2">
        <w:tc>
          <w:tcPr>
            <w:tcW w:w="567" w:type="dxa"/>
          </w:tcPr>
          <w:p w14:paraId="1754861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2.</w:t>
            </w:r>
          </w:p>
        </w:tc>
        <w:tc>
          <w:tcPr>
            <w:tcW w:w="4678" w:type="dxa"/>
          </w:tcPr>
          <w:p w14:paraId="20A9FFB2"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Pr>
          <w:p w14:paraId="34C31E7D"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Pr>
          <w:p w14:paraId="3C757E8C" w14:textId="77777777" w:rsidR="00532D57" w:rsidRPr="004444A2" w:rsidRDefault="00532D57" w:rsidP="00546CA2">
            <w:pPr>
              <w:spacing w:after="0" w:line="240" w:lineRule="auto"/>
              <w:rPr>
                <w:rFonts w:ascii="Arial" w:eastAsia="Calibri" w:hAnsi="Arial" w:cs="Arial"/>
                <w:color w:val="000000" w:themeColor="text1"/>
                <w:sz w:val="24"/>
                <w:szCs w:val="24"/>
              </w:rPr>
            </w:pPr>
          </w:p>
        </w:tc>
      </w:tr>
      <w:tr w:rsidR="00532D57" w:rsidRPr="004444A2" w14:paraId="75B7D48A" w14:textId="77777777" w:rsidTr="00546CA2">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7280796" w14:textId="77777777" w:rsidR="00532D57" w:rsidRPr="004444A2" w:rsidRDefault="00532D57" w:rsidP="00546CA2">
            <w:pPr>
              <w:spacing w:after="0" w:line="240" w:lineRule="auto"/>
              <w:rPr>
                <w:rFonts w:ascii="Arial" w:eastAsia="Calibri" w:hAnsi="Arial" w:cs="Arial"/>
                <w:color w:val="000000" w:themeColor="text1"/>
                <w:sz w:val="24"/>
                <w:szCs w:val="24"/>
              </w:rPr>
            </w:pPr>
          </w:p>
        </w:tc>
      </w:tr>
    </w:tbl>
    <w:p w14:paraId="2861A42D"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*Pildoma ir nurodyti šaltinį, jei PO gali turėti atitinkamus dokumentus iš kitų pirkimo procedūrų.</w:t>
      </w:r>
    </w:p>
    <w:p w14:paraId="44E41782" w14:textId="77777777" w:rsidR="00532D57" w:rsidRPr="004444A2" w:rsidRDefault="00532D57" w:rsidP="00532D57">
      <w:pPr>
        <w:spacing w:after="0" w:line="240" w:lineRule="auto"/>
        <w:ind w:right="-108"/>
        <w:jc w:val="both"/>
        <w:rPr>
          <w:rFonts w:ascii="Arial" w:hAnsi="Arial" w:cs="Arial"/>
          <w:color w:val="000000" w:themeColor="text1"/>
          <w:sz w:val="24"/>
          <w:szCs w:val="24"/>
        </w:rPr>
      </w:pPr>
    </w:p>
    <w:p w14:paraId="7D66A2CD" w14:textId="77777777" w:rsidR="00532D57" w:rsidRPr="004444A2" w:rsidRDefault="00532D57" w:rsidP="00532D57">
      <w:pPr>
        <w:spacing w:after="0" w:line="240" w:lineRule="auto"/>
        <w:ind w:right="-108"/>
        <w:jc w:val="both"/>
        <w:rPr>
          <w:rFonts w:ascii="Arial" w:hAnsi="Arial" w:cs="Arial"/>
          <w:color w:val="000000" w:themeColor="text1"/>
          <w:sz w:val="24"/>
          <w:szCs w:val="24"/>
        </w:rPr>
      </w:pPr>
      <w:r w:rsidRPr="004444A2">
        <w:rPr>
          <w:rFonts w:ascii="Arial" w:hAnsi="Arial" w:cs="Arial"/>
          <w:color w:val="000000" w:themeColor="text1"/>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4444A2" w14:paraId="4FDF7E81" w14:textId="77777777" w:rsidTr="00546CA2">
        <w:tc>
          <w:tcPr>
            <w:tcW w:w="567" w:type="dxa"/>
            <w:shd w:val="clear" w:color="auto" w:fill="D9D9D9"/>
            <w:vAlign w:val="center"/>
          </w:tcPr>
          <w:p w14:paraId="658084BD"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4444A2" w:rsidRDefault="00532D57" w:rsidP="00546CA2">
            <w:pPr>
              <w:spacing w:after="0" w:line="240" w:lineRule="auto"/>
              <w:ind w:right="-108"/>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4444A2" w:rsidRDefault="00532D57" w:rsidP="00546CA2">
            <w:pPr>
              <w:spacing w:after="0" w:line="240" w:lineRule="auto"/>
              <w:ind w:right="-108"/>
              <w:jc w:val="center"/>
              <w:rPr>
                <w:rFonts w:ascii="Arial" w:eastAsia="Calibri" w:hAnsi="Arial" w:cs="Arial"/>
                <w:b/>
                <w:color w:val="000000" w:themeColor="text1"/>
                <w:sz w:val="24"/>
                <w:szCs w:val="24"/>
              </w:rPr>
            </w:pPr>
            <w:r w:rsidRPr="004444A2">
              <w:rPr>
                <w:rFonts w:ascii="Arial" w:eastAsia="Calibri" w:hAnsi="Arial" w:cs="Arial"/>
                <w:b/>
                <w:bCs/>
                <w:color w:val="000000" w:themeColor="text1"/>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4444A2" w:rsidRDefault="00532D57" w:rsidP="00546CA2">
            <w:pPr>
              <w:spacing w:after="0" w:line="240" w:lineRule="auto"/>
              <w:ind w:right="-108"/>
              <w:jc w:val="center"/>
              <w:rPr>
                <w:rFonts w:ascii="Arial" w:eastAsia="Calibri" w:hAnsi="Arial" w:cs="Arial"/>
                <w:b/>
                <w:bCs/>
                <w:color w:val="000000" w:themeColor="text1"/>
                <w:sz w:val="24"/>
                <w:szCs w:val="24"/>
              </w:rPr>
            </w:pPr>
            <w:r w:rsidRPr="004444A2">
              <w:rPr>
                <w:rFonts w:ascii="Arial" w:eastAsia="Calibri" w:hAnsi="Arial" w:cs="Arial"/>
                <w:b/>
                <w:bCs/>
                <w:color w:val="000000" w:themeColor="text1"/>
                <w:sz w:val="24"/>
                <w:szCs w:val="24"/>
              </w:rPr>
              <w:t>Konfidencialumo pagrindimas (kokiu pagrindu informacija laikoma konfidencialia)</w:t>
            </w:r>
          </w:p>
        </w:tc>
      </w:tr>
      <w:tr w:rsidR="00532D57" w:rsidRPr="004444A2" w14:paraId="73D8E063" w14:textId="77777777" w:rsidTr="00546CA2">
        <w:tc>
          <w:tcPr>
            <w:tcW w:w="567" w:type="dxa"/>
          </w:tcPr>
          <w:p w14:paraId="4C0505E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7F0B50E"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85EB1D4"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r>
      <w:tr w:rsidR="00532D57" w:rsidRPr="004444A2" w14:paraId="126B7645" w14:textId="77777777" w:rsidTr="00546CA2">
        <w:tc>
          <w:tcPr>
            <w:tcW w:w="567" w:type="dxa"/>
          </w:tcPr>
          <w:p w14:paraId="62253604"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294DFBA"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57ABEC"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r>
      <w:tr w:rsidR="00532D57" w:rsidRPr="004444A2" w14:paraId="0A319C86" w14:textId="77777777" w:rsidTr="00546CA2">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02A4A3E"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6EFECC"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r>
    </w:tbl>
    <w:p w14:paraId="2C4E6DF0" w14:textId="77777777" w:rsidR="00532D57" w:rsidRPr="004444A2" w:rsidRDefault="00532D57" w:rsidP="00532D57">
      <w:pPr>
        <w:spacing w:after="0" w:line="240" w:lineRule="auto"/>
        <w:ind w:left="220"/>
        <w:jc w:val="both"/>
        <w:rPr>
          <w:rFonts w:ascii="Arial" w:eastAsia="Calibri" w:hAnsi="Arial" w:cs="Arial"/>
          <w:color w:val="000000" w:themeColor="text1"/>
          <w:sz w:val="24"/>
          <w:szCs w:val="24"/>
        </w:rPr>
      </w:pPr>
      <w:r w:rsidRPr="004444A2">
        <w:rPr>
          <w:rFonts w:ascii="Arial" w:eastAsia="Calibri" w:hAnsi="Arial" w:cs="Arial"/>
          <w:bCs/>
          <w:color w:val="000000" w:themeColor="text1"/>
          <w:sz w:val="24"/>
          <w:szCs w:val="24"/>
        </w:rPr>
        <w:t xml:space="preserve">**Pildyti tuomet, jei bus pateikta konfidenciali informacija. </w:t>
      </w:r>
      <w:r w:rsidRPr="004444A2">
        <w:rPr>
          <w:rFonts w:ascii="Arial" w:eastAsia="Calibri" w:hAnsi="Arial" w:cs="Arial"/>
          <w:color w:val="000000" w:themeColor="text1"/>
          <w:sz w:val="24"/>
          <w:szCs w:val="24"/>
        </w:rPr>
        <w:t>Tiekėjui nenurodžius, kokia informacija yra konfidenciali, laikoma, kad konfidencialios informacijos pasiūlyme nėra.</w:t>
      </w:r>
    </w:p>
    <w:p w14:paraId="57DC5EF0" w14:textId="77777777" w:rsidR="00532D57" w:rsidRPr="004444A2" w:rsidRDefault="00532D57" w:rsidP="00532D57">
      <w:pPr>
        <w:spacing w:after="0" w:line="240" w:lineRule="auto"/>
        <w:jc w:val="both"/>
        <w:rPr>
          <w:rFonts w:ascii="Arial" w:hAnsi="Arial" w:cs="Arial"/>
          <w:color w:val="000000" w:themeColor="text1"/>
          <w:sz w:val="24"/>
          <w:szCs w:val="24"/>
        </w:rPr>
      </w:pPr>
    </w:p>
    <w:p w14:paraId="3C32F35B" w14:textId="77777777" w:rsidR="00532D57" w:rsidRPr="004444A2" w:rsidRDefault="00532D57" w:rsidP="00532D57">
      <w:pPr>
        <w:spacing w:after="0" w:line="240" w:lineRule="auto"/>
        <w:jc w:val="both"/>
        <w:rPr>
          <w:rFonts w:ascii="Arial" w:hAnsi="Arial" w:cs="Arial"/>
          <w:color w:val="000000" w:themeColor="text1"/>
          <w:sz w:val="24"/>
          <w:szCs w:val="24"/>
        </w:rPr>
      </w:pPr>
      <w:r w:rsidRPr="004444A2">
        <w:rPr>
          <w:rFonts w:ascii="Arial" w:hAnsi="Arial" w:cs="Arial"/>
          <w:color w:val="000000" w:themeColor="text1"/>
          <w:sz w:val="24"/>
          <w:szCs w:val="24"/>
        </w:rPr>
        <w:t xml:space="preserve"> Pasiūlymas galioja iki 2025-___-___ (žr. </w:t>
      </w:r>
      <w:r w:rsidRPr="004444A2">
        <w:rPr>
          <w:rFonts w:ascii="Arial" w:hAnsi="Arial" w:cs="Arial"/>
          <w:bCs/>
          <w:iCs/>
          <w:color w:val="000000" w:themeColor="text1"/>
          <w:sz w:val="24"/>
          <w:szCs w:val="24"/>
        </w:rPr>
        <w:t>specialiųjų sąlygų IX skyriuje ,,Kitos sąlygos“</w:t>
      </w:r>
      <w:r w:rsidRPr="004444A2">
        <w:rPr>
          <w:rFonts w:ascii="Arial" w:hAnsi="Arial" w:cs="Arial"/>
          <w:color w:val="000000" w:themeColor="text1"/>
          <w:sz w:val="24"/>
          <w:szCs w:val="24"/>
        </w:rPr>
        <w:t>)</w:t>
      </w:r>
    </w:p>
    <w:p w14:paraId="09AEBF8E" w14:textId="77777777" w:rsidR="00532D57" w:rsidRPr="004444A2" w:rsidRDefault="00532D57" w:rsidP="00532D57">
      <w:pPr>
        <w:spacing w:after="0" w:line="240" w:lineRule="auto"/>
        <w:jc w:val="both"/>
        <w:rPr>
          <w:rFonts w:ascii="Arial" w:hAnsi="Arial" w:cs="Arial"/>
          <w:color w:val="000000" w:themeColor="text1"/>
          <w:sz w:val="24"/>
          <w:szCs w:val="24"/>
        </w:rPr>
      </w:pPr>
    </w:p>
    <w:p w14:paraId="0FF767BB" w14:textId="77777777" w:rsidR="00532D57" w:rsidRPr="004444A2" w:rsidRDefault="00532D57" w:rsidP="00532D57">
      <w:pPr>
        <w:spacing w:after="0" w:line="240" w:lineRule="auto"/>
        <w:jc w:val="center"/>
        <w:rPr>
          <w:rFonts w:ascii="Arial" w:hAnsi="Arial" w:cs="Arial"/>
          <w:color w:val="000000" w:themeColor="text1"/>
          <w:sz w:val="24"/>
          <w:szCs w:val="24"/>
        </w:rPr>
      </w:pPr>
      <w:r w:rsidRPr="004444A2">
        <w:rPr>
          <w:rFonts w:ascii="Arial" w:hAnsi="Arial" w:cs="Arial"/>
          <w:color w:val="000000" w:themeColor="text1"/>
          <w:sz w:val="24"/>
          <w:szCs w:val="24"/>
        </w:rPr>
        <w:t>_____________________________________________________________</w:t>
      </w:r>
    </w:p>
    <w:p w14:paraId="21532CCE" w14:textId="77777777" w:rsidR="00532D57" w:rsidRPr="004444A2" w:rsidRDefault="00532D57" w:rsidP="00532D57">
      <w:pPr>
        <w:spacing w:after="0" w:line="240" w:lineRule="auto"/>
        <w:jc w:val="center"/>
        <w:rPr>
          <w:rFonts w:ascii="Arial" w:hAnsi="Arial" w:cs="Arial"/>
          <w:color w:val="000000" w:themeColor="text1"/>
          <w:sz w:val="24"/>
          <w:szCs w:val="24"/>
        </w:rPr>
      </w:pPr>
      <w:r w:rsidRPr="004444A2">
        <w:rPr>
          <w:rFonts w:ascii="Arial" w:hAnsi="Arial" w:cs="Arial"/>
          <w:color w:val="000000" w:themeColor="text1"/>
          <w:sz w:val="24"/>
          <w:szCs w:val="24"/>
        </w:rPr>
        <w:t xml:space="preserve">(Tiekėjo arba jo įgalioto asmens vardas, pavardė, parašas) </w:t>
      </w:r>
    </w:p>
    <w:p w14:paraId="5822FC11" w14:textId="77777777" w:rsidR="004200AE" w:rsidRPr="004444A2" w:rsidRDefault="004200AE" w:rsidP="00A46FEE">
      <w:pPr>
        <w:spacing w:after="0" w:line="240" w:lineRule="auto"/>
        <w:ind w:right="-176"/>
        <w:rPr>
          <w:rFonts w:ascii="Arial" w:hAnsi="Arial" w:cs="Arial"/>
          <w:color w:val="000000" w:themeColor="text1"/>
          <w:sz w:val="24"/>
          <w:szCs w:val="24"/>
        </w:rPr>
      </w:pPr>
    </w:p>
    <w:p w14:paraId="48D980BF" w14:textId="78E432D4" w:rsidR="000F6B67" w:rsidRPr="00A46FEE" w:rsidRDefault="00532D57" w:rsidP="00A46FEE">
      <w:pPr>
        <w:jc w:val="center"/>
        <w:rPr>
          <w:rFonts w:ascii="Arial" w:hAnsi="Arial" w:cs="Arial"/>
          <w:i/>
          <w:iCs/>
          <w:color w:val="000000" w:themeColor="text1"/>
          <w:sz w:val="24"/>
          <w:szCs w:val="24"/>
        </w:rPr>
      </w:pPr>
      <w:r w:rsidRPr="004444A2">
        <w:rPr>
          <w:rFonts w:ascii="Arial" w:hAnsi="Arial" w:cs="Arial"/>
          <w:i/>
          <w:iCs/>
          <w:color w:val="000000" w:themeColor="text1"/>
          <w:sz w:val="24"/>
          <w:szCs w:val="24"/>
        </w:rPr>
        <w:t>[Jeigu norima įkelti pasirašytą .adoc dokumentą, tiekėjas pirma turi šį dokumentą suspausti (į .zip ar kitus palaikomus formatus) ir tada prisegti CVP IS]</w:t>
      </w:r>
    </w:p>
    <w:sectPr w:rsidR="000F6B67" w:rsidRPr="00A46FEE"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D8EE1C"/>
    <w:multiLevelType w:val="hybridMultilevel"/>
    <w:tmpl w:val="60E47F4C"/>
    <w:lvl w:ilvl="0" w:tplc="F7C4A994">
      <w:start w:val="1"/>
      <w:numFmt w:val="bullet"/>
      <w:lvlText w:val="·"/>
      <w:lvlJc w:val="left"/>
      <w:pPr>
        <w:ind w:left="720" w:hanging="360"/>
      </w:pPr>
      <w:rPr>
        <w:rFonts w:ascii="Symbol" w:hAnsi="Symbol" w:hint="default"/>
      </w:rPr>
    </w:lvl>
    <w:lvl w:ilvl="1" w:tplc="104A349C">
      <w:start w:val="1"/>
      <w:numFmt w:val="bullet"/>
      <w:lvlText w:val="o"/>
      <w:lvlJc w:val="left"/>
      <w:pPr>
        <w:ind w:left="1440" w:hanging="360"/>
      </w:pPr>
      <w:rPr>
        <w:rFonts w:ascii="Courier New" w:hAnsi="Courier New" w:cs="Times New Roman" w:hint="default"/>
      </w:rPr>
    </w:lvl>
    <w:lvl w:ilvl="2" w:tplc="B6C65E40">
      <w:start w:val="1"/>
      <w:numFmt w:val="bullet"/>
      <w:lvlText w:val=""/>
      <w:lvlJc w:val="left"/>
      <w:pPr>
        <w:ind w:left="2160" w:hanging="360"/>
      </w:pPr>
      <w:rPr>
        <w:rFonts w:ascii="Wingdings" w:hAnsi="Wingdings" w:hint="default"/>
      </w:rPr>
    </w:lvl>
    <w:lvl w:ilvl="3" w:tplc="5ADC2584">
      <w:start w:val="1"/>
      <w:numFmt w:val="bullet"/>
      <w:lvlText w:val=""/>
      <w:lvlJc w:val="left"/>
      <w:pPr>
        <w:ind w:left="2880" w:hanging="360"/>
      </w:pPr>
      <w:rPr>
        <w:rFonts w:ascii="Symbol" w:hAnsi="Symbol" w:hint="default"/>
      </w:rPr>
    </w:lvl>
    <w:lvl w:ilvl="4" w:tplc="9C2233A4">
      <w:start w:val="1"/>
      <w:numFmt w:val="bullet"/>
      <w:lvlText w:val="o"/>
      <w:lvlJc w:val="left"/>
      <w:pPr>
        <w:ind w:left="3600" w:hanging="360"/>
      </w:pPr>
      <w:rPr>
        <w:rFonts w:ascii="Courier New" w:hAnsi="Courier New" w:cs="Times New Roman" w:hint="default"/>
      </w:rPr>
    </w:lvl>
    <w:lvl w:ilvl="5" w:tplc="6A40B8FA">
      <w:start w:val="1"/>
      <w:numFmt w:val="bullet"/>
      <w:lvlText w:val=""/>
      <w:lvlJc w:val="left"/>
      <w:pPr>
        <w:ind w:left="4320" w:hanging="360"/>
      </w:pPr>
      <w:rPr>
        <w:rFonts w:ascii="Wingdings" w:hAnsi="Wingdings" w:hint="default"/>
      </w:rPr>
    </w:lvl>
    <w:lvl w:ilvl="6" w:tplc="C29A1BC8">
      <w:start w:val="1"/>
      <w:numFmt w:val="bullet"/>
      <w:lvlText w:val=""/>
      <w:lvlJc w:val="left"/>
      <w:pPr>
        <w:ind w:left="5040" w:hanging="360"/>
      </w:pPr>
      <w:rPr>
        <w:rFonts w:ascii="Symbol" w:hAnsi="Symbol" w:hint="default"/>
      </w:rPr>
    </w:lvl>
    <w:lvl w:ilvl="7" w:tplc="1CEAC838">
      <w:start w:val="1"/>
      <w:numFmt w:val="bullet"/>
      <w:lvlText w:val="o"/>
      <w:lvlJc w:val="left"/>
      <w:pPr>
        <w:ind w:left="5760" w:hanging="360"/>
      </w:pPr>
      <w:rPr>
        <w:rFonts w:ascii="Courier New" w:hAnsi="Courier New" w:cs="Times New Roman" w:hint="default"/>
      </w:rPr>
    </w:lvl>
    <w:lvl w:ilvl="8" w:tplc="C33C8576">
      <w:start w:val="1"/>
      <w:numFmt w:val="bullet"/>
      <w:lvlText w:val=""/>
      <w:lvlJc w:val="left"/>
      <w:pPr>
        <w:ind w:left="6480" w:hanging="360"/>
      </w:pPr>
      <w:rPr>
        <w:rFonts w:ascii="Wingdings" w:hAnsi="Wingdings" w:hint="default"/>
      </w:rPr>
    </w:lvl>
  </w:abstractNum>
  <w:abstractNum w:abstractNumId="7" w15:restartNumberingAfterBreak="0">
    <w:nsid w:val="3B335285"/>
    <w:multiLevelType w:val="multilevel"/>
    <w:tmpl w:val="6658C6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9E35CE6"/>
    <w:multiLevelType w:val="hybridMultilevel"/>
    <w:tmpl w:val="24B0BFCA"/>
    <w:lvl w:ilvl="0" w:tplc="B4E0786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AEF279"/>
    <w:multiLevelType w:val="hybridMultilevel"/>
    <w:tmpl w:val="65AAA97E"/>
    <w:lvl w:ilvl="0" w:tplc="E7AC6E5E">
      <w:start w:val="1"/>
      <w:numFmt w:val="decimal"/>
      <w:lvlText w:val="%1."/>
      <w:lvlJc w:val="left"/>
      <w:pPr>
        <w:ind w:left="720" w:hanging="360"/>
      </w:pPr>
    </w:lvl>
    <w:lvl w:ilvl="1" w:tplc="66AE9476">
      <w:start w:val="1"/>
      <w:numFmt w:val="lowerLetter"/>
      <w:lvlText w:val="%2."/>
      <w:lvlJc w:val="left"/>
      <w:pPr>
        <w:ind w:left="1440" w:hanging="360"/>
      </w:pPr>
    </w:lvl>
    <w:lvl w:ilvl="2" w:tplc="EFA065A6">
      <w:start w:val="1"/>
      <w:numFmt w:val="lowerRoman"/>
      <w:lvlText w:val="%3."/>
      <w:lvlJc w:val="right"/>
      <w:pPr>
        <w:ind w:left="2160" w:hanging="180"/>
      </w:pPr>
    </w:lvl>
    <w:lvl w:ilvl="3" w:tplc="271499A4">
      <w:start w:val="1"/>
      <w:numFmt w:val="decimal"/>
      <w:lvlText w:val="%4."/>
      <w:lvlJc w:val="left"/>
      <w:pPr>
        <w:ind w:left="2880" w:hanging="360"/>
      </w:pPr>
    </w:lvl>
    <w:lvl w:ilvl="4" w:tplc="C150AFDA">
      <w:start w:val="1"/>
      <w:numFmt w:val="lowerLetter"/>
      <w:lvlText w:val="%5."/>
      <w:lvlJc w:val="left"/>
      <w:pPr>
        <w:ind w:left="3600" w:hanging="360"/>
      </w:pPr>
    </w:lvl>
    <w:lvl w:ilvl="5" w:tplc="C27E1738">
      <w:start w:val="1"/>
      <w:numFmt w:val="lowerRoman"/>
      <w:lvlText w:val="%6."/>
      <w:lvlJc w:val="right"/>
      <w:pPr>
        <w:ind w:left="4320" w:hanging="180"/>
      </w:pPr>
    </w:lvl>
    <w:lvl w:ilvl="6" w:tplc="FF1C902A">
      <w:start w:val="1"/>
      <w:numFmt w:val="decimal"/>
      <w:lvlText w:val="%7."/>
      <w:lvlJc w:val="left"/>
      <w:pPr>
        <w:ind w:left="5040" w:hanging="360"/>
      </w:pPr>
    </w:lvl>
    <w:lvl w:ilvl="7" w:tplc="366892E0">
      <w:start w:val="1"/>
      <w:numFmt w:val="lowerLetter"/>
      <w:lvlText w:val="%8."/>
      <w:lvlJc w:val="left"/>
      <w:pPr>
        <w:ind w:left="5760" w:hanging="360"/>
      </w:pPr>
    </w:lvl>
    <w:lvl w:ilvl="8" w:tplc="2B06DBF4">
      <w:start w:val="1"/>
      <w:numFmt w:val="lowerRoman"/>
      <w:lvlText w:val="%9."/>
      <w:lvlJc w:val="right"/>
      <w:pPr>
        <w:ind w:left="6480" w:hanging="180"/>
      </w:pPr>
    </w:lvl>
  </w:abstractNum>
  <w:num w:numId="1" w16cid:durableId="1927765243">
    <w:abstractNumId w:val="5"/>
  </w:num>
  <w:num w:numId="2" w16cid:durableId="207184103">
    <w:abstractNumId w:val="1"/>
  </w:num>
  <w:num w:numId="3" w16cid:durableId="1484615006">
    <w:abstractNumId w:val="12"/>
  </w:num>
  <w:num w:numId="4" w16cid:durableId="607934237">
    <w:abstractNumId w:val="10"/>
  </w:num>
  <w:num w:numId="5" w16cid:durableId="12269543">
    <w:abstractNumId w:val="15"/>
  </w:num>
  <w:num w:numId="6" w16cid:durableId="749809940">
    <w:abstractNumId w:val="0"/>
  </w:num>
  <w:num w:numId="7" w16cid:durableId="1996449446">
    <w:abstractNumId w:val="13"/>
  </w:num>
  <w:num w:numId="8" w16cid:durableId="116877555">
    <w:abstractNumId w:val="11"/>
  </w:num>
  <w:num w:numId="9" w16cid:durableId="272327206">
    <w:abstractNumId w:val="9"/>
  </w:num>
  <w:num w:numId="10" w16cid:durableId="1891988227">
    <w:abstractNumId w:val="4"/>
  </w:num>
  <w:num w:numId="11" w16cid:durableId="248776203">
    <w:abstractNumId w:val="8"/>
  </w:num>
  <w:num w:numId="12" w16cid:durableId="913005355">
    <w:abstractNumId w:val="2"/>
  </w:num>
  <w:num w:numId="13" w16cid:durableId="816923118">
    <w:abstractNumId w:val="3"/>
  </w:num>
  <w:num w:numId="14" w16cid:durableId="1926376095">
    <w:abstractNumId w:val="16"/>
  </w:num>
  <w:num w:numId="15" w16cid:durableId="1603030859">
    <w:abstractNumId w:val="7"/>
  </w:num>
  <w:num w:numId="16" w16cid:durableId="29647518">
    <w:abstractNumId w:val="14"/>
  </w:num>
  <w:num w:numId="17" w16cid:durableId="1773865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1531308">
    <w:abstractNumId w:val="6"/>
  </w:num>
  <w:num w:numId="19" w16cid:durableId="1903326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06892"/>
    <w:rsid w:val="00015493"/>
    <w:rsid w:val="00022313"/>
    <w:rsid w:val="00043E1B"/>
    <w:rsid w:val="0004441A"/>
    <w:rsid w:val="0004526E"/>
    <w:rsid w:val="00053575"/>
    <w:rsid w:val="00067677"/>
    <w:rsid w:val="00075172"/>
    <w:rsid w:val="00076B20"/>
    <w:rsid w:val="00082D2D"/>
    <w:rsid w:val="000836B0"/>
    <w:rsid w:val="0009327B"/>
    <w:rsid w:val="000A10E9"/>
    <w:rsid w:val="000C1A77"/>
    <w:rsid w:val="000D1C8C"/>
    <w:rsid w:val="000D54CE"/>
    <w:rsid w:val="000D7CE1"/>
    <w:rsid w:val="000E2FD5"/>
    <w:rsid w:val="000E5140"/>
    <w:rsid w:val="000E5B1C"/>
    <w:rsid w:val="000F6B67"/>
    <w:rsid w:val="00104078"/>
    <w:rsid w:val="001108C3"/>
    <w:rsid w:val="00154131"/>
    <w:rsid w:val="00154BDE"/>
    <w:rsid w:val="00154E87"/>
    <w:rsid w:val="00155E6B"/>
    <w:rsid w:val="00172229"/>
    <w:rsid w:val="00184637"/>
    <w:rsid w:val="001A1D82"/>
    <w:rsid w:val="001B54A8"/>
    <w:rsid w:val="001C26CC"/>
    <w:rsid w:val="001C5392"/>
    <w:rsid w:val="001C5F0A"/>
    <w:rsid w:val="001E0DF1"/>
    <w:rsid w:val="001F321E"/>
    <w:rsid w:val="001F46D0"/>
    <w:rsid w:val="00205DD1"/>
    <w:rsid w:val="00210F9F"/>
    <w:rsid w:val="00215A5C"/>
    <w:rsid w:val="0022172C"/>
    <w:rsid w:val="00223C0B"/>
    <w:rsid w:val="002342E5"/>
    <w:rsid w:val="002442BA"/>
    <w:rsid w:val="00250952"/>
    <w:rsid w:val="00281931"/>
    <w:rsid w:val="002B0FAE"/>
    <w:rsid w:val="002B1A52"/>
    <w:rsid w:val="002B609B"/>
    <w:rsid w:val="002C6A27"/>
    <w:rsid w:val="002D1F85"/>
    <w:rsid w:val="002D2BF5"/>
    <w:rsid w:val="002E0242"/>
    <w:rsid w:val="00303170"/>
    <w:rsid w:val="0031479C"/>
    <w:rsid w:val="00324FC1"/>
    <w:rsid w:val="00326E1D"/>
    <w:rsid w:val="00335849"/>
    <w:rsid w:val="00343737"/>
    <w:rsid w:val="003447CC"/>
    <w:rsid w:val="003566F7"/>
    <w:rsid w:val="00372380"/>
    <w:rsid w:val="003729FE"/>
    <w:rsid w:val="003730F4"/>
    <w:rsid w:val="00384689"/>
    <w:rsid w:val="00384EF3"/>
    <w:rsid w:val="0038516E"/>
    <w:rsid w:val="003A02DB"/>
    <w:rsid w:val="003A58DF"/>
    <w:rsid w:val="003D1EAC"/>
    <w:rsid w:val="003D3D00"/>
    <w:rsid w:val="003D4650"/>
    <w:rsid w:val="003E635C"/>
    <w:rsid w:val="003E6B0F"/>
    <w:rsid w:val="003F3A7D"/>
    <w:rsid w:val="00414815"/>
    <w:rsid w:val="004173D4"/>
    <w:rsid w:val="004200AE"/>
    <w:rsid w:val="00420B44"/>
    <w:rsid w:val="00425D42"/>
    <w:rsid w:val="004444A2"/>
    <w:rsid w:val="0045180F"/>
    <w:rsid w:val="00451E62"/>
    <w:rsid w:val="004679E0"/>
    <w:rsid w:val="00472E74"/>
    <w:rsid w:val="004A08C7"/>
    <w:rsid w:val="004A4A6A"/>
    <w:rsid w:val="004A67AD"/>
    <w:rsid w:val="004A6FD7"/>
    <w:rsid w:val="004B47A2"/>
    <w:rsid w:val="004C16CE"/>
    <w:rsid w:val="004C4B3B"/>
    <w:rsid w:val="004D0FA0"/>
    <w:rsid w:val="004E1C33"/>
    <w:rsid w:val="004E64A3"/>
    <w:rsid w:val="004E6C60"/>
    <w:rsid w:val="004F4D7F"/>
    <w:rsid w:val="004F5DDC"/>
    <w:rsid w:val="00517DC8"/>
    <w:rsid w:val="00532D57"/>
    <w:rsid w:val="00535015"/>
    <w:rsid w:val="00571AC3"/>
    <w:rsid w:val="00574BA0"/>
    <w:rsid w:val="005754B5"/>
    <w:rsid w:val="00594ABC"/>
    <w:rsid w:val="005A556A"/>
    <w:rsid w:val="005B3222"/>
    <w:rsid w:val="005B5DD1"/>
    <w:rsid w:val="005C0237"/>
    <w:rsid w:val="005C39D6"/>
    <w:rsid w:val="005D3C1D"/>
    <w:rsid w:val="005F5179"/>
    <w:rsid w:val="006051C4"/>
    <w:rsid w:val="00605753"/>
    <w:rsid w:val="00624184"/>
    <w:rsid w:val="00630D06"/>
    <w:rsid w:val="00635EA8"/>
    <w:rsid w:val="00651CFD"/>
    <w:rsid w:val="0065595F"/>
    <w:rsid w:val="006707B9"/>
    <w:rsid w:val="00670D1F"/>
    <w:rsid w:val="00687D16"/>
    <w:rsid w:val="00693353"/>
    <w:rsid w:val="0069654D"/>
    <w:rsid w:val="006B2744"/>
    <w:rsid w:val="006C2903"/>
    <w:rsid w:val="006D0DBC"/>
    <w:rsid w:val="006D4DF7"/>
    <w:rsid w:val="006E2532"/>
    <w:rsid w:val="006F0627"/>
    <w:rsid w:val="006F2EB7"/>
    <w:rsid w:val="00706C64"/>
    <w:rsid w:val="007079FD"/>
    <w:rsid w:val="0071618D"/>
    <w:rsid w:val="00725055"/>
    <w:rsid w:val="0072568F"/>
    <w:rsid w:val="00767080"/>
    <w:rsid w:val="0077467B"/>
    <w:rsid w:val="007775CA"/>
    <w:rsid w:val="00780D01"/>
    <w:rsid w:val="007C032A"/>
    <w:rsid w:val="007C3939"/>
    <w:rsid w:val="007D4E02"/>
    <w:rsid w:val="007E20B9"/>
    <w:rsid w:val="007F0228"/>
    <w:rsid w:val="007F5C92"/>
    <w:rsid w:val="00817022"/>
    <w:rsid w:val="00821D97"/>
    <w:rsid w:val="00826C11"/>
    <w:rsid w:val="00832A4E"/>
    <w:rsid w:val="008414FA"/>
    <w:rsid w:val="00846EE5"/>
    <w:rsid w:val="00864405"/>
    <w:rsid w:val="00883F3D"/>
    <w:rsid w:val="008966C0"/>
    <w:rsid w:val="008B2535"/>
    <w:rsid w:val="008B54B1"/>
    <w:rsid w:val="008C36E4"/>
    <w:rsid w:val="008C4A09"/>
    <w:rsid w:val="008C65C8"/>
    <w:rsid w:val="008E0595"/>
    <w:rsid w:val="008E48B5"/>
    <w:rsid w:val="008F4869"/>
    <w:rsid w:val="008F6370"/>
    <w:rsid w:val="00905554"/>
    <w:rsid w:val="00912EC8"/>
    <w:rsid w:val="00916DDA"/>
    <w:rsid w:val="009205F1"/>
    <w:rsid w:val="0092284F"/>
    <w:rsid w:val="00925AF2"/>
    <w:rsid w:val="009365AE"/>
    <w:rsid w:val="00937EA8"/>
    <w:rsid w:val="00975317"/>
    <w:rsid w:val="00996193"/>
    <w:rsid w:val="009F5FE2"/>
    <w:rsid w:val="009F7D2A"/>
    <w:rsid w:val="00A115E6"/>
    <w:rsid w:val="00A32136"/>
    <w:rsid w:val="00A37AC9"/>
    <w:rsid w:val="00A461FC"/>
    <w:rsid w:val="00A46FEE"/>
    <w:rsid w:val="00A475D5"/>
    <w:rsid w:val="00A60265"/>
    <w:rsid w:val="00A636B3"/>
    <w:rsid w:val="00A833D6"/>
    <w:rsid w:val="00A967D1"/>
    <w:rsid w:val="00AA2E14"/>
    <w:rsid w:val="00AB5F01"/>
    <w:rsid w:val="00AC0E6F"/>
    <w:rsid w:val="00AC4741"/>
    <w:rsid w:val="00AD1283"/>
    <w:rsid w:val="00AF1129"/>
    <w:rsid w:val="00B06C11"/>
    <w:rsid w:val="00B10994"/>
    <w:rsid w:val="00B127D3"/>
    <w:rsid w:val="00B4046E"/>
    <w:rsid w:val="00B40B6B"/>
    <w:rsid w:val="00B6108C"/>
    <w:rsid w:val="00B653BF"/>
    <w:rsid w:val="00B754C4"/>
    <w:rsid w:val="00B83FD4"/>
    <w:rsid w:val="00B87C62"/>
    <w:rsid w:val="00BA1816"/>
    <w:rsid w:val="00BC3D9C"/>
    <w:rsid w:val="00BC4754"/>
    <w:rsid w:val="00BC484D"/>
    <w:rsid w:val="00BD731D"/>
    <w:rsid w:val="00BE54C4"/>
    <w:rsid w:val="00BE6F5C"/>
    <w:rsid w:val="00C027D3"/>
    <w:rsid w:val="00C072CB"/>
    <w:rsid w:val="00C20899"/>
    <w:rsid w:val="00C30D06"/>
    <w:rsid w:val="00C43B77"/>
    <w:rsid w:val="00C44EA1"/>
    <w:rsid w:val="00C46976"/>
    <w:rsid w:val="00C50EDE"/>
    <w:rsid w:val="00C53AD2"/>
    <w:rsid w:val="00C63C57"/>
    <w:rsid w:val="00C66600"/>
    <w:rsid w:val="00C7246C"/>
    <w:rsid w:val="00C82B2E"/>
    <w:rsid w:val="00C87645"/>
    <w:rsid w:val="00C95F30"/>
    <w:rsid w:val="00CB1FA1"/>
    <w:rsid w:val="00CD5100"/>
    <w:rsid w:val="00CD714C"/>
    <w:rsid w:val="00D078DE"/>
    <w:rsid w:val="00D07F62"/>
    <w:rsid w:val="00D35611"/>
    <w:rsid w:val="00D549BC"/>
    <w:rsid w:val="00D56BE3"/>
    <w:rsid w:val="00D71610"/>
    <w:rsid w:val="00D742E7"/>
    <w:rsid w:val="00D74741"/>
    <w:rsid w:val="00D7501B"/>
    <w:rsid w:val="00DA1737"/>
    <w:rsid w:val="00DB1B90"/>
    <w:rsid w:val="00DB6AFF"/>
    <w:rsid w:val="00DB785E"/>
    <w:rsid w:val="00DC131B"/>
    <w:rsid w:val="00DC59C2"/>
    <w:rsid w:val="00DC7E5F"/>
    <w:rsid w:val="00DD1F49"/>
    <w:rsid w:val="00DE45CD"/>
    <w:rsid w:val="00DF36FF"/>
    <w:rsid w:val="00E07059"/>
    <w:rsid w:val="00E141B4"/>
    <w:rsid w:val="00E2441A"/>
    <w:rsid w:val="00E32228"/>
    <w:rsid w:val="00E4740F"/>
    <w:rsid w:val="00E610BA"/>
    <w:rsid w:val="00E72518"/>
    <w:rsid w:val="00E7465A"/>
    <w:rsid w:val="00E751D6"/>
    <w:rsid w:val="00E81EF0"/>
    <w:rsid w:val="00EA6CBB"/>
    <w:rsid w:val="00ED0D1B"/>
    <w:rsid w:val="00EF4A3E"/>
    <w:rsid w:val="00EF6E13"/>
    <w:rsid w:val="00EF7608"/>
    <w:rsid w:val="00EF76D5"/>
    <w:rsid w:val="00F008D8"/>
    <w:rsid w:val="00F113A1"/>
    <w:rsid w:val="00F167E3"/>
    <w:rsid w:val="00F365F9"/>
    <w:rsid w:val="00F366DC"/>
    <w:rsid w:val="00F4343F"/>
    <w:rsid w:val="00F46CD9"/>
    <w:rsid w:val="00F7701D"/>
    <w:rsid w:val="00F8534D"/>
    <w:rsid w:val="00F97E20"/>
    <w:rsid w:val="00FA1B00"/>
    <w:rsid w:val="00FA31FE"/>
    <w:rsid w:val="00FA5356"/>
    <w:rsid w:val="00FB00DD"/>
    <w:rsid w:val="00FB214D"/>
    <w:rsid w:val="00FC4CC1"/>
    <w:rsid w:val="00FC70E8"/>
    <w:rsid w:val="00FD039E"/>
    <w:rsid w:val="00FD79C1"/>
    <w:rsid w:val="00FD7DB4"/>
    <w:rsid w:val="00FE4448"/>
    <w:rsid w:val="00FE4BDE"/>
    <w:rsid w:val="00FE511C"/>
    <w:rsid w:val="00FE5123"/>
    <w:rsid w:val="00FF7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657">
      <w:bodyDiv w:val="1"/>
      <w:marLeft w:val="0"/>
      <w:marRight w:val="0"/>
      <w:marTop w:val="0"/>
      <w:marBottom w:val="0"/>
      <w:divBdr>
        <w:top w:val="none" w:sz="0" w:space="0" w:color="auto"/>
        <w:left w:val="none" w:sz="0" w:space="0" w:color="auto"/>
        <w:bottom w:val="none" w:sz="0" w:space="0" w:color="auto"/>
        <w:right w:val="none" w:sz="0" w:space="0" w:color="auto"/>
      </w:divBdr>
      <w:divsChild>
        <w:div w:id="1196309658">
          <w:marLeft w:val="0"/>
          <w:marRight w:val="0"/>
          <w:marTop w:val="0"/>
          <w:marBottom w:val="0"/>
          <w:divBdr>
            <w:top w:val="none" w:sz="0" w:space="0" w:color="auto"/>
            <w:left w:val="none" w:sz="0" w:space="0" w:color="auto"/>
            <w:bottom w:val="none" w:sz="0" w:space="0" w:color="auto"/>
            <w:right w:val="none" w:sz="0" w:space="0" w:color="auto"/>
          </w:divBdr>
        </w:div>
        <w:div w:id="1998343006">
          <w:marLeft w:val="0"/>
          <w:marRight w:val="0"/>
          <w:marTop w:val="0"/>
          <w:marBottom w:val="0"/>
          <w:divBdr>
            <w:top w:val="none" w:sz="0" w:space="0" w:color="auto"/>
            <w:left w:val="none" w:sz="0" w:space="0" w:color="auto"/>
            <w:bottom w:val="none" w:sz="0" w:space="0" w:color="auto"/>
            <w:right w:val="none" w:sz="0" w:space="0" w:color="auto"/>
          </w:divBdr>
        </w:div>
      </w:divsChild>
    </w:div>
    <w:div w:id="1104766435">
      <w:bodyDiv w:val="1"/>
      <w:marLeft w:val="0"/>
      <w:marRight w:val="0"/>
      <w:marTop w:val="0"/>
      <w:marBottom w:val="0"/>
      <w:divBdr>
        <w:top w:val="none" w:sz="0" w:space="0" w:color="auto"/>
        <w:left w:val="none" w:sz="0" w:space="0" w:color="auto"/>
        <w:bottom w:val="none" w:sz="0" w:space="0" w:color="auto"/>
        <w:right w:val="none" w:sz="0" w:space="0" w:color="auto"/>
      </w:divBdr>
      <w:divsChild>
        <w:div w:id="1652178671">
          <w:marLeft w:val="0"/>
          <w:marRight w:val="0"/>
          <w:marTop w:val="0"/>
          <w:marBottom w:val="0"/>
          <w:divBdr>
            <w:top w:val="none" w:sz="0" w:space="0" w:color="auto"/>
            <w:left w:val="none" w:sz="0" w:space="0" w:color="auto"/>
            <w:bottom w:val="none" w:sz="0" w:space="0" w:color="auto"/>
            <w:right w:val="none" w:sz="0" w:space="0" w:color="auto"/>
          </w:divBdr>
        </w:div>
        <w:div w:id="1920867018">
          <w:marLeft w:val="0"/>
          <w:marRight w:val="0"/>
          <w:marTop w:val="0"/>
          <w:marBottom w:val="0"/>
          <w:divBdr>
            <w:top w:val="none" w:sz="0" w:space="0" w:color="auto"/>
            <w:left w:val="none" w:sz="0" w:space="0" w:color="auto"/>
            <w:bottom w:val="none" w:sz="0" w:space="0" w:color="auto"/>
            <w:right w:val="none" w:sz="0" w:space="0" w:color="auto"/>
          </w:divBdr>
        </w:div>
      </w:divsChild>
    </w:div>
    <w:div w:id="1168447515">
      <w:bodyDiv w:val="1"/>
      <w:marLeft w:val="0"/>
      <w:marRight w:val="0"/>
      <w:marTop w:val="0"/>
      <w:marBottom w:val="0"/>
      <w:divBdr>
        <w:top w:val="none" w:sz="0" w:space="0" w:color="auto"/>
        <w:left w:val="none" w:sz="0" w:space="0" w:color="auto"/>
        <w:bottom w:val="none" w:sz="0" w:space="0" w:color="auto"/>
        <w:right w:val="none" w:sz="0" w:space="0" w:color="auto"/>
      </w:divBdr>
      <w:divsChild>
        <w:div w:id="148056092">
          <w:marLeft w:val="0"/>
          <w:marRight w:val="0"/>
          <w:marTop w:val="0"/>
          <w:marBottom w:val="0"/>
          <w:divBdr>
            <w:top w:val="none" w:sz="0" w:space="0" w:color="auto"/>
            <w:left w:val="none" w:sz="0" w:space="0" w:color="auto"/>
            <w:bottom w:val="none" w:sz="0" w:space="0" w:color="auto"/>
            <w:right w:val="none" w:sz="0" w:space="0" w:color="auto"/>
          </w:divBdr>
        </w:div>
      </w:divsChild>
    </w:div>
    <w:div w:id="1235898156">
      <w:bodyDiv w:val="1"/>
      <w:marLeft w:val="0"/>
      <w:marRight w:val="0"/>
      <w:marTop w:val="0"/>
      <w:marBottom w:val="0"/>
      <w:divBdr>
        <w:top w:val="none" w:sz="0" w:space="0" w:color="auto"/>
        <w:left w:val="none" w:sz="0" w:space="0" w:color="auto"/>
        <w:bottom w:val="none" w:sz="0" w:space="0" w:color="auto"/>
        <w:right w:val="none" w:sz="0" w:space="0" w:color="auto"/>
      </w:divBdr>
    </w:div>
    <w:div w:id="1393970188">
      <w:bodyDiv w:val="1"/>
      <w:marLeft w:val="0"/>
      <w:marRight w:val="0"/>
      <w:marTop w:val="0"/>
      <w:marBottom w:val="0"/>
      <w:divBdr>
        <w:top w:val="none" w:sz="0" w:space="0" w:color="auto"/>
        <w:left w:val="none" w:sz="0" w:space="0" w:color="auto"/>
        <w:bottom w:val="none" w:sz="0" w:space="0" w:color="auto"/>
        <w:right w:val="none" w:sz="0" w:space="0" w:color="auto"/>
      </w:divBdr>
    </w:div>
    <w:div w:id="1443645641">
      <w:bodyDiv w:val="1"/>
      <w:marLeft w:val="0"/>
      <w:marRight w:val="0"/>
      <w:marTop w:val="0"/>
      <w:marBottom w:val="0"/>
      <w:divBdr>
        <w:top w:val="none" w:sz="0" w:space="0" w:color="auto"/>
        <w:left w:val="none" w:sz="0" w:space="0" w:color="auto"/>
        <w:bottom w:val="none" w:sz="0" w:space="0" w:color="auto"/>
        <w:right w:val="none" w:sz="0" w:space="0" w:color="auto"/>
      </w:divBdr>
    </w:div>
    <w:div w:id="1772432331">
      <w:bodyDiv w:val="1"/>
      <w:marLeft w:val="0"/>
      <w:marRight w:val="0"/>
      <w:marTop w:val="0"/>
      <w:marBottom w:val="0"/>
      <w:divBdr>
        <w:top w:val="none" w:sz="0" w:space="0" w:color="auto"/>
        <w:left w:val="none" w:sz="0" w:space="0" w:color="auto"/>
        <w:bottom w:val="none" w:sz="0" w:space="0" w:color="auto"/>
        <w:right w:val="none" w:sz="0" w:space="0" w:color="auto"/>
      </w:divBdr>
    </w:div>
    <w:div w:id="1796096309">
      <w:bodyDiv w:val="1"/>
      <w:marLeft w:val="0"/>
      <w:marRight w:val="0"/>
      <w:marTop w:val="0"/>
      <w:marBottom w:val="0"/>
      <w:divBdr>
        <w:top w:val="none" w:sz="0" w:space="0" w:color="auto"/>
        <w:left w:val="none" w:sz="0" w:space="0" w:color="auto"/>
        <w:bottom w:val="none" w:sz="0" w:space="0" w:color="auto"/>
        <w:right w:val="none" w:sz="0" w:space="0" w:color="auto"/>
      </w:divBdr>
      <w:divsChild>
        <w:div w:id="146434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DEF8-432A-45EC-A277-1153A919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19</Pages>
  <Words>27649</Words>
  <Characters>15760</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Klaipėdos rajono savivaldybės administracija</cp:lastModifiedBy>
  <cp:revision>259</cp:revision>
  <dcterms:created xsi:type="dcterms:W3CDTF">2025-02-12T07:47:00Z</dcterms:created>
  <dcterms:modified xsi:type="dcterms:W3CDTF">2025-07-03T08:59:00Z</dcterms:modified>
</cp:coreProperties>
</file>