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8964" w14:textId="77777777" w:rsidR="00F97684" w:rsidRPr="002832FC" w:rsidRDefault="00F97684" w:rsidP="00F97684">
      <w:pPr>
        <w:pStyle w:val="Pagrindinistekstas"/>
        <w:ind w:left="5670"/>
        <w:rPr>
          <w:lang w:val="lt-LT"/>
        </w:rPr>
      </w:pPr>
      <w:r w:rsidRPr="002832FC">
        <w:rPr>
          <w:lang w:val="lt-LT"/>
        </w:rPr>
        <w:t>Patvirtinta:</w:t>
      </w:r>
    </w:p>
    <w:p w14:paraId="787DB4CA" w14:textId="77777777" w:rsidR="00F97684" w:rsidRPr="005E50F1" w:rsidRDefault="00F97684" w:rsidP="00F97684">
      <w:pPr>
        <w:spacing w:after="0" w:line="240" w:lineRule="auto"/>
        <w:ind w:firstLine="5670"/>
        <w:rPr>
          <w:rFonts w:ascii="Times New Roman" w:hAnsi="Times New Roman" w:cs="Times New Roman"/>
          <w:sz w:val="24"/>
          <w:szCs w:val="24"/>
        </w:rPr>
      </w:pPr>
      <w:r w:rsidRPr="002832FC">
        <w:rPr>
          <w:rFonts w:ascii="Times New Roman" w:hAnsi="Times New Roman" w:cs="Times New Roman"/>
          <w:sz w:val="24"/>
          <w:szCs w:val="24"/>
        </w:rPr>
        <w:t xml:space="preserve">Viešųjų </w:t>
      </w:r>
      <w:r w:rsidRPr="005E50F1">
        <w:rPr>
          <w:rFonts w:ascii="Times New Roman" w:hAnsi="Times New Roman" w:cs="Times New Roman"/>
          <w:sz w:val="24"/>
          <w:szCs w:val="24"/>
        </w:rPr>
        <w:t>pirkimų komisijos</w:t>
      </w:r>
    </w:p>
    <w:p w14:paraId="098DA611" w14:textId="77777777" w:rsidR="00F97684" w:rsidRPr="005E50F1" w:rsidRDefault="00F97684" w:rsidP="00F97684">
      <w:pPr>
        <w:spacing w:after="0" w:line="240" w:lineRule="auto"/>
        <w:ind w:firstLine="5670"/>
        <w:rPr>
          <w:rFonts w:ascii="Times New Roman" w:hAnsi="Times New Roman" w:cs="Times New Roman"/>
          <w:sz w:val="24"/>
          <w:szCs w:val="24"/>
        </w:rPr>
      </w:pPr>
      <w:r w:rsidRPr="005E50F1">
        <w:rPr>
          <w:rFonts w:ascii="Times New Roman" w:hAnsi="Times New Roman" w:cs="Times New Roman"/>
          <w:sz w:val="24"/>
          <w:szCs w:val="24"/>
        </w:rPr>
        <w:t xml:space="preserve">2025 m. liepos 2 d. </w:t>
      </w:r>
    </w:p>
    <w:p w14:paraId="1A28973F" w14:textId="77777777" w:rsidR="00F97684" w:rsidRPr="005E50F1" w:rsidRDefault="00F97684" w:rsidP="00F97684">
      <w:pPr>
        <w:pStyle w:val="Pagrindinistekstas"/>
        <w:spacing w:after="0"/>
        <w:ind w:left="5670"/>
        <w:rPr>
          <w:lang w:val="lt-LT"/>
        </w:rPr>
      </w:pPr>
      <w:r w:rsidRPr="005E50F1">
        <w:rPr>
          <w:lang w:val="lt-LT"/>
        </w:rPr>
        <w:t>Protokolu Nr. (54.1E) TS9-234</w:t>
      </w:r>
    </w:p>
    <w:p w14:paraId="579E2FF4" w14:textId="77777777" w:rsidR="00F97684" w:rsidRDefault="00F97684" w:rsidP="00F97684">
      <w:pPr>
        <w:pStyle w:val="Antrat2"/>
        <w:ind w:left="5103"/>
        <w:rPr>
          <w:rFonts w:ascii="Times New Roman" w:hAnsi="Times New Roman" w:cs="Times New Roman"/>
          <w:color w:val="auto"/>
          <w:sz w:val="24"/>
          <w:szCs w:val="24"/>
        </w:rPr>
      </w:pPr>
    </w:p>
    <w:p w14:paraId="39AF3BF9" w14:textId="3864B78A" w:rsidR="00F97684" w:rsidRPr="002832FC" w:rsidRDefault="00F97684" w:rsidP="00F97684">
      <w:pPr>
        <w:pStyle w:val="Pagrindinistekstas"/>
        <w:ind w:left="5670"/>
        <w:rPr>
          <w:lang w:val="lt-LT"/>
        </w:rPr>
      </w:pPr>
      <w:r>
        <w:rPr>
          <w:lang w:val="lt-LT"/>
        </w:rPr>
        <w:t>Aktuali redakcija p</w:t>
      </w:r>
      <w:r w:rsidRPr="002832FC">
        <w:rPr>
          <w:lang w:val="lt-LT"/>
        </w:rPr>
        <w:t>atvirtinta:</w:t>
      </w:r>
    </w:p>
    <w:p w14:paraId="129C94A7" w14:textId="77777777" w:rsidR="00F97684" w:rsidRPr="005E50F1" w:rsidRDefault="00F97684" w:rsidP="00F97684">
      <w:pPr>
        <w:spacing w:after="0" w:line="240" w:lineRule="auto"/>
        <w:ind w:firstLine="5670"/>
        <w:rPr>
          <w:rFonts w:ascii="Times New Roman" w:hAnsi="Times New Roman" w:cs="Times New Roman"/>
          <w:sz w:val="24"/>
          <w:szCs w:val="24"/>
        </w:rPr>
      </w:pPr>
      <w:r w:rsidRPr="002832FC">
        <w:rPr>
          <w:rFonts w:ascii="Times New Roman" w:hAnsi="Times New Roman" w:cs="Times New Roman"/>
          <w:sz w:val="24"/>
          <w:szCs w:val="24"/>
        </w:rPr>
        <w:t xml:space="preserve">Viešųjų </w:t>
      </w:r>
      <w:r w:rsidRPr="005E50F1">
        <w:rPr>
          <w:rFonts w:ascii="Times New Roman" w:hAnsi="Times New Roman" w:cs="Times New Roman"/>
          <w:sz w:val="24"/>
          <w:szCs w:val="24"/>
        </w:rPr>
        <w:t>pirkimų komisijos</w:t>
      </w:r>
    </w:p>
    <w:p w14:paraId="1BFF924D" w14:textId="1793CA6E" w:rsidR="00F97684" w:rsidRPr="005E50F1" w:rsidRDefault="00F97684" w:rsidP="00F97684">
      <w:pPr>
        <w:spacing w:after="0" w:line="240" w:lineRule="auto"/>
        <w:ind w:firstLine="5670"/>
        <w:rPr>
          <w:rFonts w:ascii="Times New Roman" w:hAnsi="Times New Roman" w:cs="Times New Roman"/>
          <w:sz w:val="24"/>
          <w:szCs w:val="24"/>
        </w:rPr>
      </w:pPr>
      <w:r w:rsidRPr="005E50F1">
        <w:rPr>
          <w:rFonts w:ascii="Times New Roman" w:hAnsi="Times New Roman" w:cs="Times New Roman"/>
          <w:sz w:val="24"/>
          <w:szCs w:val="24"/>
        </w:rPr>
        <w:t xml:space="preserve">2025 m. liepos </w:t>
      </w:r>
      <w:r>
        <w:rPr>
          <w:rFonts w:ascii="Times New Roman" w:hAnsi="Times New Roman" w:cs="Times New Roman"/>
          <w:sz w:val="24"/>
          <w:szCs w:val="24"/>
        </w:rPr>
        <w:t>3</w:t>
      </w:r>
      <w:r w:rsidRPr="005E50F1">
        <w:rPr>
          <w:rFonts w:ascii="Times New Roman" w:hAnsi="Times New Roman" w:cs="Times New Roman"/>
          <w:sz w:val="24"/>
          <w:szCs w:val="24"/>
        </w:rPr>
        <w:t xml:space="preserve"> d. </w:t>
      </w:r>
    </w:p>
    <w:p w14:paraId="369C6053" w14:textId="7BB15C58" w:rsidR="00F97684" w:rsidRPr="005E50F1" w:rsidRDefault="00F97684" w:rsidP="00F97684">
      <w:pPr>
        <w:pStyle w:val="Pagrindinistekstas"/>
        <w:spacing w:after="0"/>
        <w:ind w:left="5670"/>
        <w:rPr>
          <w:lang w:val="lt-LT"/>
        </w:rPr>
      </w:pPr>
      <w:r w:rsidRPr="005E50F1">
        <w:rPr>
          <w:lang w:val="lt-LT"/>
        </w:rPr>
        <w:t>Protokolu Nr. (54.1E) TS9</w:t>
      </w:r>
      <w:r w:rsidRPr="00843EF1">
        <w:rPr>
          <w:lang w:val="lt-LT"/>
        </w:rPr>
        <w:t>-23</w:t>
      </w:r>
      <w:r w:rsidR="00843EF1" w:rsidRPr="00843EF1">
        <w:rPr>
          <w:lang w:val="lt-LT"/>
        </w:rPr>
        <w:t>9</w:t>
      </w:r>
    </w:p>
    <w:p w14:paraId="3AB4806A" w14:textId="77777777" w:rsidR="00F97684" w:rsidRPr="00F97684" w:rsidRDefault="00F97684" w:rsidP="00F97684"/>
    <w:p w14:paraId="3D621213" w14:textId="54D3ACEF" w:rsidR="00F97684" w:rsidRPr="00EF60E7" w:rsidRDefault="00F97684" w:rsidP="00F97684">
      <w:pPr>
        <w:pStyle w:val="Antrat2"/>
        <w:ind w:left="5103"/>
        <w:rPr>
          <w:rFonts w:ascii="Times New Roman" w:eastAsia="Calibri" w:hAnsi="Times New Roman" w:cs="Times New Roman"/>
          <w:color w:val="auto"/>
          <w:sz w:val="24"/>
          <w:szCs w:val="24"/>
        </w:rPr>
      </w:pPr>
      <w:r w:rsidRPr="00EF60E7">
        <w:rPr>
          <w:rFonts w:ascii="Times New Roman" w:hAnsi="Times New Roman" w:cs="Times New Roman"/>
          <w:color w:val="auto"/>
          <w:sz w:val="24"/>
          <w:szCs w:val="24"/>
        </w:rPr>
        <w:t xml:space="preserve">Specialiųjų pirkimo </w:t>
      </w:r>
      <w:r w:rsidRPr="00EF60E7">
        <w:rPr>
          <w:rFonts w:ascii="Times New Roman" w:eastAsia="Calibri" w:hAnsi="Times New Roman" w:cs="Times New Roman"/>
          <w:color w:val="auto"/>
          <w:sz w:val="24"/>
          <w:szCs w:val="24"/>
        </w:rPr>
        <w:t>sąlygų 5 priedas „Tiekėjų kvalifikacijos reikalavimai ir reikalaujami kokybės bei aplinkos apsaugos vadybos sistemų standartai“</w:t>
      </w:r>
    </w:p>
    <w:p w14:paraId="765C3CAA" w14:textId="77777777" w:rsidR="00F97684" w:rsidRPr="00EF60E7" w:rsidRDefault="00F97684" w:rsidP="00F97684">
      <w:pPr>
        <w:rPr>
          <w:rFonts w:ascii="Times New Roman" w:hAnsi="Times New Roman" w:cs="Times New Roman"/>
          <w:b/>
          <w:bCs/>
          <w:smallCaps/>
          <w:sz w:val="24"/>
          <w:szCs w:val="24"/>
        </w:rPr>
      </w:pPr>
    </w:p>
    <w:p w14:paraId="4B9036D3" w14:textId="77777777" w:rsidR="00F97684" w:rsidRPr="00EF60E7" w:rsidRDefault="00F97684" w:rsidP="00F97684">
      <w:pPr>
        <w:pStyle w:val="Paantrat"/>
        <w:spacing w:line="240" w:lineRule="auto"/>
        <w:jc w:val="center"/>
        <w:rPr>
          <w:rFonts w:ascii="Times New Roman" w:hAnsi="Times New Roman" w:cs="Times New Roman"/>
          <w:b/>
          <w:bCs/>
          <w:color w:val="auto"/>
          <w:sz w:val="24"/>
          <w:szCs w:val="24"/>
        </w:rPr>
      </w:pPr>
      <w:r w:rsidRPr="00EF60E7">
        <w:rPr>
          <w:rFonts w:ascii="Times New Roman" w:hAnsi="Times New Roman" w:cs="Times New Roman"/>
          <w:b/>
          <w:bCs/>
          <w:smallCaps/>
          <w:color w:val="auto"/>
          <w:sz w:val="24"/>
          <w:szCs w:val="24"/>
        </w:rPr>
        <w:t xml:space="preserve">TIEKĖJŲ KVALIFIKACIJOS REIKALAVIMAI IR REIKALAVIMAI LAIKYTIS </w:t>
      </w:r>
      <w:r w:rsidRPr="00EF60E7">
        <w:rPr>
          <w:rFonts w:ascii="Times New Roman" w:hAnsi="Times New Roman" w:cs="Times New Roman"/>
          <w:b/>
          <w:bCs/>
          <w:color w:val="auto"/>
          <w:sz w:val="24"/>
          <w:szCs w:val="24"/>
        </w:rPr>
        <w:t>KOKYBĖS VADYBOS SISTEMOS IR (ARBA) APLINKOS APSAUGOS VADYBOS SISTEMOS STANDARTŲ</w:t>
      </w:r>
    </w:p>
    <w:p w14:paraId="76941A3C" w14:textId="77777777" w:rsidR="00F97684" w:rsidRPr="00EF60E7" w:rsidRDefault="00F97684" w:rsidP="00F97684">
      <w:pPr>
        <w:pStyle w:val="Sraopastraipa"/>
        <w:numPr>
          <w:ilvl w:val="0"/>
          <w:numId w:val="1"/>
        </w:numPr>
        <w:tabs>
          <w:tab w:val="left" w:pos="810"/>
        </w:tabs>
        <w:spacing w:after="0" w:line="240" w:lineRule="auto"/>
        <w:ind w:left="0" w:firstLine="539"/>
        <w:jc w:val="both"/>
        <w:rPr>
          <w:rFonts w:ascii="Times New Roman" w:hAnsi="Times New Roman" w:cs="Times New Roman"/>
          <w:sz w:val="24"/>
          <w:szCs w:val="24"/>
        </w:rPr>
      </w:pPr>
      <w:r w:rsidRPr="00EF60E7">
        <w:rPr>
          <w:rFonts w:ascii="Times New Roman" w:hAnsi="Times New Roman" w:cs="Times New Roman"/>
          <w:sz w:val="24"/>
          <w:szCs w:val="24"/>
        </w:rPr>
        <w:t xml:space="preserve">Tiekėjo kvalifikacija turi atitikti šiame priede nustatytus reikalavimus kvalifikacijai. </w:t>
      </w:r>
    </w:p>
    <w:p w14:paraId="2ABF6AFB" w14:textId="77777777" w:rsidR="00F97684" w:rsidRPr="00EF60E7" w:rsidRDefault="00F97684" w:rsidP="00F97684">
      <w:pPr>
        <w:pStyle w:val="Sraopastraipa"/>
        <w:numPr>
          <w:ilvl w:val="0"/>
          <w:numId w:val="1"/>
        </w:numPr>
        <w:tabs>
          <w:tab w:val="left" w:pos="810"/>
          <w:tab w:val="left" w:pos="851"/>
        </w:tabs>
        <w:spacing w:after="0" w:line="240" w:lineRule="auto"/>
        <w:ind w:left="0" w:firstLine="540"/>
        <w:jc w:val="both"/>
        <w:rPr>
          <w:rFonts w:ascii="Times New Roman" w:hAnsi="Times New Roman" w:cs="Times New Roman"/>
          <w:sz w:val="24"/>
          <w:szCs w:val="24"/>
        </w:rPr>
      </w:pPr>
      <w:r w:rsidRPr="00EF60E7">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0C77EA57" w14:textId="77777777" w:rsidR="00F97684" w:rsidRPr="005E50F1" w:rsidRDefault="00F97684" w:rsidP="00F97684">
      <w:pPr>
        <w:pStyle w:val="Sraopastraipa"/>
        <w:numPr>
          <w:ilvl w:val="0"/>
          <w:numId w:val="1"/>
        </w:numPr>
        <w:tabs>
          <w:tab w:val="left" w:pos="810"/>
          <w:tab w:val="left" w:pos="851"/>
        </w:tabs>
        <w:spacing w:after="0" w:line="240" w:lineRule="auto"/>
        <w:ind w:left="0" w:firstLine="540"/>
        <w:jc w:val="both"/>
        <w:rPr>
          <w:rFonts w:ascii="Times New Roman" w:hAnsi="Times New Roman" w:cs="Times New Roman"/>
          <w:sz w:val="24"/>
          <w:szCs w:val="24"/>
        </w:rPr>
      </w:pPr>
      <w:r w:rsidRPr="00EF60E7">
        <w:rPr>
          <w:rFonts w:ascii="Times New Roman" w:hAnsi="Times New Roman" w:cs="Times New Roman"/>
          <w:sz w:val="24"/>
          <w:szCs w:val="24"/>
        </w:rPr>
        <w:t xml:space="preserve">Kai </w:t>
      </w:r>
      <w:r w:rsidRPr="005E50F1">
        <w:rPr>
          <w:rFonts w:ascii="Times New Roman" w:hAnsi="Times New Roman" w:cs="Times New Roman"/>
          <w:sz w:val="24"/>
          <w:szCs w:val="24"/>
        </w:rPr>
        <w:t xml:space="preserve">tiekėjas remiasi kitų ūkio subjektų pajėgumais, </w:t>
      </w:r>
      <w:r w:rsidRPr="005E50F1">
        <w:rPr>
          <w:rFonts w:ascii="Times New Roman" w:hAnsi="Times New Roman" w:cs="Times New Roman"/>
          <w:iCs/>
          <w:sz w:val="24"/>
          <w:szCs w:val="24"/>
        </w:rPr>
        <w:t>kvalifikacijos reikalavimus turi atitikti ir pateikti nurodytus dokumentus</w:t>
      </w:r>
      <w:r w:rsidRPr="005E50F1">
        <w:rPr>
          <w:rFonts w:ascii="Times New Roman" w:hAnsi="Times New Roman" w:cs="Times New Roman"/>
          <w:sz w:val="24"/>
          <w:szCs w:val="24"/>
        </w:rPr>
        <w:t>, pagal jų prisiimamus įsipareigojimus pirkimo sutarčiai vykdyti.</w:t>
      </w:r>
    </w:p>
    <w:p w14:paraId="6F65C632" w14:textId="77777777" w:rsidR="00F97684" w:rsidRPr="005E50F1" w:rsidRDefault="00F97684" w:rsidP="00F97684">
      <w:pPr>
        <w:pStyle w:val="Sraopastraipa"/>
        <w:numPr>
          <w:ilvl w:val="0"/>
          <w:numId w:val="1"/>
        </w:numPr>
        <w:tabs>
          <w:tab w:val="left" w:pos="810"/>
          <w:tab w:val="left" w:pos="851"/>
        </w:tabs>
        <w:spacing w:after="0" w:line="240" w:lineRule="auto"/>
        <w:ind w:left="0" w:firstLine="540"/>
        <w:jc w:val="both"/>
        <w:rPr>
          <w:rFonts w:ascii="Times New Roman" w:hAnsi="Times New Roman" w:cs="Times New Roman"/>
          <w:sz w:val="24"/>
          <w:szCs w:val="24"/>
        </w:rPr>
      </w:pPr>
      <w:r w:rsidRPr="005E50F1">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E716E04" w14:textId="77777777" w:rsidR="00F97684" w:rsidRPr="00EF60E7" w:rsidRDefault="00F97684" w:rsidP="00F97684">
      <w:pPr>
        <w:pStyle w:val="Sraopastraipa"/>
        <w:tabs>
          <w:tab w:val="left" w:pos="810"/>
          <w:tab w:val="left" w:pos="851"/>
        </w:tabs>
        <w:spacing w:after="0" w:line="240" w:lineRule="auto"/>
        <w:ind w:left="540"/>
        <w:jc w:val="both"/>
        <w:rPr>
          <w:rFonts w:ascii="Times New Roman" w:hAnsi="Times New Roman" w:cs="Times New Roman"/>
          <w:sz w:val="24"/>
          <w:szCs w:val="24"/>
        </w:rPr>
      </w:pP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F97684" w:rsidRPr="002832FC" w14:paraId="6D40E756" w14:textId="77777777" w:rsidTr="00FD3E03">
        <w:trPr>
          <w:cantSplit/>
          <w:trHeight w:hRule="exact" w:val="730"/>
          <w:tblHeader/>
        </w:trPr>
        <w:tc>
          <w:tcPr>
            <w:tcW w:w="895" w:type="dxa"/>
            <w:tcBorders>
              <w:top w:val="single" w:sz="4" w:space="0" w:color="000000"/>
              <w:left w:val="single" w:sz="4" w:space="0" w:color="000000"/>
              <w:bottom w:val="single" w:sz="4" w:space="0" w:color="000000"/>
              <w:right w:val="single" w:sz="4" w:space="0" w:color="000000"/>
            </w:tcBorders>
            <w:vAlign w:val="center"/>
          </w:tcPr>
          <w:p w14:paraId="5096610D" w14:textId="77777777" w:rsidR="00F97684" w:rsidRPr="00EF60E7" w:rsidRDefault="00F97684" w:rsidP="00FD3E03">
            <w:pPr>
              <w:spacing w:line="240" w:lineRule="auto"/>
              <w:jc w:val="center"/>
              <w:rPr>
                <w:rFonts w:ascii="Times New Roman" w:eastAsia="Yu Mincho" w:hAnsi="Times New Roman" w:cs="Times New Roman"/>
                <w:b/>
                <w:sz w:val="24"/>
                <w:szCs w:val="24"/>
              </w:rPr>
            </w:pPr>
            <w:r w:rsidRPr="00EF60E7">
              <w:rPr>
                <w:rFonts w:ascii="Times New Roman" w:eastAsia="Yu Mincho" w:hAnsi="Times New Roman" w:cs="Times New Roman"/>
                <w:b/>
                <w:sz w:val="24"/>
                <w:szCs w:val="24"/>
              </w:rPr>
              <w:t>Eil. Nr.</w:t>
            </w:r>
          </w:p>
          <w:p w14:paraId="34160225" w14:textId="77777777" w:rsidR="00F97684" w:rsidRPr="00EF60E7" w:rsidRDefault="00F97684" w:rsidP="00FD3E03">
            <w:pPr>
              <w:spacing w:line="240" w:lineRule="auto"/>
              <w:jc w:val="center"/>
              <w:rPr>
                <w:rFonts w:ascii="Times New Roman" w:eastAsia="Yu Mincho" w:hAnsi="Times New Roman" w:cs="Times New Roman"/>
                <w:b/>
                <w:sz w:val="24"/>
                <w:szCs w:val="24"/>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4B5D17CA" w14:textId="77777777" w:rsidR="00F97684" w:rsidRPr="00EF60E7" w:rsidRDefault="00F97684" w:rsidP="00FD3E03">
            <w:pPr>
              <w:spacing w:line="240" w:lineRule="auto"/>
              <w:jc w:val="center"/>
              <w:rPr>
                <w:rFonts w:ascii="Times New Roman" w:eastAsia="Yu Mincho" w:hAnsi="Times New Roman" w:cs="Times New Roman"/>
                <w:b/>
                <w:sz w:val="24"/>
                <w:szCs w:val="24"/>
              </w:rPr>
            </w:pPr>
            <w:r w:rsidRPr="00EF60E7">
              <w:rPr>
                <w:rFonts w:ascii="Times New Roman" w:eastAsia="Yu Mincho" w:hAnsi="Times New Roman" w:cs="Times New Roman"/>
                <w:b/>
                <w:sz w:val="24"/>
                <w:szCs w:val="24"/>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4D666BC3" w14:textId="77777777" w:rsidR="00F97684" w:rsidRPr="002832FC" w:rsidRDefault="00F97684" w:rsidP="00FD3E03">
            <w:pPr>
              <w:spacing w:line="240" w:lineRule="auto"/>
              <w:jc w:val="center"/>
              <w:rPr>
                <w:rFonts w:ascii="Times New Roman" w:eastAsia="Yu Mincho" w:hAnsi="Times New Roman" w:cs="Times New Roman"/>
                <w:b/>
                <w:sz w:val="24"/>
                <w:szCs w:val="24"/>
                <w:highlight w:val="yellow"/>
              </w:rPr>
            </w:pPr>
            <w:r w:rsidRPr="0069161E">
              <w:rPr>
                <w:rFonts w:ascii="Times New Roman" w:eastAsia="Yu Mincho" w:hAnsi="Times New Roman" w:cs="Times New Roman"/>
                <w:b/>
                <w:sz w:val="24"/>
                <w:szCs w:val="24"/>
              </w:rPr>
              <w:t>Atitiktį reikalavimui įrodantys dokumentai</w:t>
            </w:r>
          </w:p>
        </w:tc>
      </w:tr>
      <w:tr w:rsidR="00F97684" w:rsidRPr="002832FC" w14:paraId="551CAF94" w14:textId="77777777" w:rsidTr="00FD3E03">
        <w:tc>
          <w:tcPr>
            <w:tcW w:w="10643" w:type="dxa"/>
            <w:gridSpan w:val="3"/>
            <w:tcBorders>
              <w:top w:val="single" w:sz="4" w:space="0" w:color="000000"/>
              <w:left w:val="single" w:sz="4" w:space="0" w:color="000000"/>
              <w:bottom w:val="single" w:sz="4" w:space="0" w:color="000000"/>
              <w:right w:val="single" w:sz="4" w:space="0" w:color="000000"/>
            </w:tcBorders>
            <w:hideMark/>
          </w:tcPr>
          <w:p w14:paraId="6DF7C3BA" w14:textId="77777777" w:rsidR="00F97684" w:rsidRPr="00EF60E7" w:rsidRDefault="00F97684" w:rsidP="00FD3E03">
            <w:pPr>
              <w:spacing w:line="240" w:lineRule="auto"/>
              <w:jc w:val="center"/>
              <w:rPr>
                <w:rFonts w:ascii="Times New Roman" w:eastAsia="Yu Mincho" w:hAnsi="Times New Roman" w:cs="Times New Roman"/>
                <w:b/>
                <w:i/>
                <w:sz w:val="24"/>
                <w:szCs w:val="24"/>
              </w:rPr>
            </w:pPr>
            <w:r w:rsidRPr="00EF60E7">
              <w:rPr>
                <w:rFonts w:ascii="Times New Roman" w:eastAsia="Yu Mincho" w:hAnsi="Times New Roman" w:cs="Times New Roman"/>
                <w:b/>
                <w:i/>
                <w:sz w:val="24"/>
                <w:szCs w:val="24"/>
              </w:rPr>
              <w:t>Techninio ir profesinio pajėgumo reikalavimai</w:t>
            </w:r>
          </w:p>
        </w:tc>
      </w:tr>
      <w:tr w:rsidR="00F97684" w:rsidRPr="002832FC" w14:paraId="61148AD5" w14:textId="77777777" w:rsidTr="00FD3E03">
        <w:tc>
          <w:tcPr>
            <w:tcW w:w="895" w:type="dxa"/>
            <w:tcBorders>
              <w:top w:val="single" w:sz="4" w:space="0" w:color="000000"/>
              <w:left w:val="single" w:sz="4" w:space="0" w:color="000000"/>
              <w:bottom w:val="single" w:sz="4" w:space="0" w:color="000000"/>
              <w:right w:val="single" w:sz="4" w:space="0" w:color="000000"/>
            </w:tcBorders>
            <w:hideMark/>
          </w:tcPr>
          <w:p w14:paraId="4888A817" w14:textId="77777777" w:rsidR="00F97684" w:rsidRPr="0069161E" w:rsidRDefault="00F97684" w:rsidP="00FD3E03">
            <w:pPr>
              <w:spacing w:line="240" w:lineRule="auto"/>
              <w:contextualSpacing/>
              <w:jc w:val="both"/>
              <w:rPr>
                <w:rFonts w:ascii="Times New Roman" w:eastAsia="Yu Mincho" w:hAnsi="Times New Roman" w:cs="Times New Roman"/>
                <w:sz w:val="24"/>
                <w:szCs w:val="24"/>
              </w:rPr>
            </w:pPr>
            <w:r w:rsidRPr="0069161E">
              <w:rPr>
                <w:rFonts w:ascii="Times New Roman" w:eastAsia="Yu Mincho" w:hAnsi="Times New Roman" w:cs="Times New Roman"/>
                <w:sz w:val="24"/>
                <w:szCs w:val="24"/>
              </w:rPr>
              <w:t>1.</w:t>
            </w:r>
          </w:p>
        </w:tc>
        <w:tc>
          <w:tcPr>
            <w:tcW w:w="4230" w:type="dxa"/>
            <w:tcBorders>
              <w:top w:val="single" w:sz="4" w:space="0" w:color="000000"/>
              <w:left w:val="single" w:sz="4" w:space="0" w:color="000000"/>
              <w:bottom w:val="single" w:sz="4" w:space="0" w:color="000000"/>
              <w:right w:val="single" w:sz="4" w:space="0" w:color="000000"/>
            </w:tcBorders>
          </w:tcPr>
          <w:p w14:paraId="3DA566B4" w14:textId="77777777" w:rsidR="00F97684" w:rsidRPr="0069161E" w:rsidRDefault="00F97684" w:rsidP="00FD3E03">
            <w:pPr>
              <w:spacing w:line="240" w:lineRule="auto"/>
              <w:jc w:val="both"/>
              <w:rPr>
                <w:rFonts w:ascii="Times New Roman" w:hAnsi="Times New Roman" w:cs="Times New Roman"/>
                <w:iCs/>
                <w:sz w:val="24"/>
                <w:szCs w:val="24"/>
              </w:rPr>
            </w:pPr>
            <w:r w:rsidRPr="0069161E">
              <w:rPr>
                <w:rFonts w:ascii="Times New Roman" w:hAnsi="Times New Roman" w:cs="Times New Roman"/>
                <w:iCs/>
                <w:sz w:val="24"/>
                <w:szCs w:val="24"/>
              </w:rPr>
              <w:t>Tiekėjas privalo turėti pakankamai pirkimų sutarties vykdymui būtinų specialistų, kuriuos tiekėjas kvies atlikti paslaugas, kad tinkamai įvykdytų pirkimo sutartį:</w:t>
            </w:r>
          </w:p>
          <w:p w14:paraId="0D61D3E5" w14:textId="77777777" w:rsidR="00F97684" w:rsidRPr="0069161E" w:rsidRDefault="00F97684" w:rsidP="00FD3E03">
            <w:pPr>
              <w:spacing w:line="240" w:lineRule="auto"/>
              <w:jc w:val="both"/>
              <w:rPr>
                <w:rFonts w:ascii="Times New Roman" w:hAnsi="Times New Roman" w:cs="Times New Roman"/>
                <w:b/>
                <w:bCs/>
                <w:iCs/>
                <w:sz w:val="24"/>
                <w:szCs w:val="24"/>
              </w:rPr>
            </w:pPr>
            <w:bookmarkStart w:id="0" w:name="_Hlk200634274"/>
            <w:r w:rsidRPr="0069161E">
              <w:rPr>
                <w:rFonts w:ascii="Times New Roman" w:hAnsi="Times New Roman" w:cs="Times New Roman"/>
                <w:iCs/>
                <w:sz w:val="24"/>
                <w:szCs w:val="24"/>
              </w:rPr>
              <w:t xml:space="preserve">1.1. </w:t>
            </w:r>
            <w:bookmarkStart w:id="1" w:name="_Hlk200627770"/>
            <w:r w:rsidRPr="0069161E">
              <w:rPr>
                <w:rFonts w:ascii="Times New Roman" w:hAnsi="Times New Roman" w:cs="Times New Roman"/>
                <w:iCs/>
                <w:sz w:val="24"/>
                <w:szCs w:val="24"/>
              </w:rPr>
              <w:t xml:space="preserve">- </w:t>
            </w:r>
            <w:bookmarkStart w:id="2" w:name="_Hlk200627881"/>
            <w:bookmarkEnd w:id="1"/>
            <w:r w:rsidRPr="0069161E">
              <w:rPr>
                <w:rFonts w:ascii="Times New Roman" w:hAnsi="Times New Roman" w:cs="Times New Roman"/>
                <w:b/>
                <w:bCs/>
                <w:iCs/>
                <w:sz w:val="24"/>
                <w:szCs w:val="24"/>
              </w:rPr>
              <w:t>bent 1 (vienas)</w:t>
            </w:r>
            <w:r w:rsidRPr="0069161E">
              <w:rPr>
                <w:rFonts w:ascii="Times New Roman" w:hAnsi="Times New Roman" w:cs="Times New Roman"/>
                <w:iCs/>
                <w:sz w:val="24"/>
                <w:szCs w:val="24"/>
              </w:rPr>
              <w:t xml:space="preserve"> atestuotas teritorijų planavimo specialistas, kuriam suteikta teisė būti teritorijų planavimo vadovu (kompleksinio teritorijų planavimo dokumentų rūšis: savivaldybės, vietovės lygmenų bendrieji planai) </w:t>
            </w:r>
            <w:bookmarkEnd w:id="0"/>
            <w:bookmarkEnd w:id="2"/>
          </w:p>
          <w:p w14:paraId="7D0ABD1F" w14:textId="77777777" w:rsidR="00F97684" w:rsidRPr="0069161E" w:rsidRDefault="00F97684" w:rsidP="00FD3E03">
            <w:pPr>
              <w:spacing w:line="240" w:lineRule="auto"/>
              <w:jc w:val="both"/>
              <w:rPr>
                <w:rFonts w:ascii="Times New Roman" w:eastAsia="Yu Mincho" w:hAnsi="Times New Roman" w:cs="Times New Roman"/>
                <w:i/>
                <w:iCs/>
                <w:sz w:val="24"/>
                <w:szCs w:val="24"/>
              </w:rPr>
            </w:pPr>
          </w:p>
        </w:tc>
        <w:tc>
          <w:tcPr>
            <w:tcW w:w="5518" w:type="dxa"/>
            <w:tcBorders>
              <w:top w:val="single" w:sz="4" w:space="0" w:color="000000"/>
              <w:left w:val="single" w:sz="4" w:space="0" w:color="000000"/>
              <w:bottom w:val="single" w:sz="4" w:space="0" w:color="000000"/>
              <w:right w:val="single" w:sz="4" w:space="0" w:color="000000"/>
            </w:tcBorders>
            <w:hideMark/>
          </w:tcPr>
          <w:p w14:paraId="200652AA" w14:textId="77777777" w:rsidR="00F97684" w:rsidRPr="0069161E" w:rsidRDefault="00F97684" w:rsidP="00FD3E03">
            <w:pPr>
              <w:pStyle w:val="Tekstas"/>
              <w:widowControl w:val="0"/>
              <w:tabs>
                <w:tab w:val="left" w:pos="347"/>
              </w:tabs>
              <w:ind w:right="113" w:firstLine="0"/>
              <w:rPr>
                <w:b/>
                <w:bCs/>
                <w:iCs/>
                <w:u w:val="single"/>
              </w:rPr>
            </w:pPr>
            <w:r w:rsidRPr="0069161E">
              <w:rPr>
                <w:b/>
                <w:bCs/>
                <w:iCs/>
                <w:u w:val="single"/>
              </w:rPr>
              <w:t>Pateikiama:</w:t>
            </w:r>
          </w:p>
          <w:p w14:paraId="2D9DF5BD" w14:textId="77777777" w:rsidR="00F97684" w:rsidRPr="0069161E" w:rsidRDefault="00F97684" w:rsidP="00FD3E03">
            <w:pPr>
              <w:pStyle w:val="Tekstas"/>
              <w:widowControl w:val="0"/>
              <w:tabs>
                <w:tab w:val="left" w:pos="347"/>
              </w:tabs>
              <w:ind w:right="113" w:firstLine="0"/>
              <w:rPr>
                <w:iCs/>
                <w:u w:val="single"/>
              </w:rPr>
            </w:pPr>
            <w:r w:rsidRPr="0069161E">
              <w:rPr>
                <w:iCs/>
                <w:u w:val="single"/>
              </w:rPr>
              <w:t>Dėl specialisto siūlomo 1.1. p. reikalavimams:</w:t>
            </w:r>
          </w:p>
          <w:p w14:paraId="1FE90D0F" w14:textId="77777777" w:rsidR="00F97684" w:rsidRPr="0069161E" w:rsidRDefault="00F97684" w:rsidP="00F97684">
            <w:pPr>
              <w:pStyle w:val="Tekstas"/>
              <w:numPr>
                <w:ilvl w:val="0"/>
                <w:numId w:val="2"/>
              </w:numPr>
              <w:tabs>
                <w:tab w:val="left" w:pos="347"/>
              </w:tabs>
              <w:ind w:right="113"/>
              <w:rPr>
                <w:i/>
                <w:iCs/>
              </w:rPr>
            </w:pPr>
            <w:r w:rsidRPr="00453404">
              <w:rPr>
                <w:iCs/>
              </w:rPr>
              <w:t>Lietuvos architektų rūm</w:t>
            </w:r>
            <w:r>
              <w:rPr>
                <w:iCs/>
              </w:rPr>
              <w:t xml:space="preserve">ų ar </w:t>
            </w:r>
            <w:r w:rsidRPr="0069161E">
              <w:rPr>
                <w:iCs/>
              </w:rPr>
              <w:t>Statybos sektoriaus vystymo agentūros išduotas atestuotų teritorijų planavimo vadovų atestatas (atestuoto teritorijų planavimo vadovo kvalifikaciją perkančioji organizacija patikrins naudodamasi sąrašo</w:t>
            </w:r>
            <w:r w:rsidRPr="0069161E">
              <w:rPr>
                <w:b/>
                <w:bCs/>
                <w:iCs/>
              </w:rPr>
              <w:t xml:space="preserve"> </w:t>
            </w:r>
            <w:hyperlink r:id="rId5" w:history="1">
              <w:r w:rsidRPr="0069161E">
                <w:rPr>
                  <w:rStyle w:val="Hipersaitas"/>
                  <w:iCs/>
                </w:rPr>
                <w:t>https://is.ssva.lt/public/certificates/area_planning</w:t>
              </w:r>
            </w:hyperlink>
            <w:r w:rsidRPr="0069161E">
              <w:rPr>
                <w:b/>
                <w:bCs/>
                <w:iCs/>
              </w:rPr>
              <w:t xml:space="preserve"> </w:t>
            </w:r>
            <w:r w:rsidRPr="0069161E">
              <w:rPr>
                <w:iCs/>
              </w:rPr>
              <w:t>duomenų registrais).</w:t>
            </w:r>
          </w:p>
          <w:p w14:paraId="4AA6B12B" w14:textId="77777777" w:rsidR="00F97684" w:rsidRPr="00B8042E" w:rsidRDefault="00F97684" w:rsidP="00FD3E03">
            <w:pPr>
              <w:pStyle w:val="Tekstas"/>
              <w:widowControl w:val="0"/>
              <w:tabs>
                <w:tab w:val="left" w:pos="347"/>
              </w:tabs>
              <w:ind w:right="113"/>
              <w:rPr>
                <w:iCs/>
              </w:rPr>
            </w:pPr>
          </w:p>
          <w:p w14:paraId="77E7ABB7" w14:textId="77777777" w:rsidR="00F97684" w:rsidRPr="0069161E" w:rsidRDefault="00F97684" w:rsidP="00FD3E03">
            <w:pPr>
              <w:pStyle w:val="Tekstas"/>
              <w:widowControl w:val="0"/>
              <w:tabs>
                <w:tab w:val="left" w:pos="347"/>
              </w:tabs>
              <w:ind w:right="113" w:firstLine="0"/>
              <w:rPr>
                <w:iCs/>
              </w:rPr>
            </w:pPr>
            <w:r w:rsidRPr="0069161E">
              <w:rPr>
                <w:iCs/>
              </w:rPr>
              <w:t xml:space="preserve">b) Darbo arba kitos sutarties išrašas (ar kiti dokumentai, patvirtinantys, kad tiekėjo ir nurodyto fizinio asmens (specialisto), teisiniai darbo santykiai atitinka Lietuvos Respublikos įstatymų ir RRSA CPO reikalavimus, nurodant darbo sutarties sudarymo datą, asmenų (darbdavio ir darbuotojo) identifikavimo duomenis (asmens pavadinimą (vardą, pavardę), pagal </w:t>
            </w:r>
            <w:r w:rsidRPr="0069161E">
              <w:rPr>
                <w:iCs/>
              </w:rPr>
              <w:lastRenderedPageBreak/>
              <w:t>darbo sutartį nustatytas darbo funkcijas).</w:t>
            </w:r>
          </w:p>
          <w:p w14:paraId="0DB3774E" w14:textId="77777777" w:rsidR="00F97684" w:rsidRPr="0069161E" w:rsidRDefault="00F97684" w:rsidP="00FD3E03">
            <w:pPr>
              <w:pStyle w:val="Tekstas"/>
              <w:widowControl w:val="0"/>
              <w:tabs>
                <w:tab w:val="left" w:pos="347"/>
              </w:tabs>
              <w:ind w:right="113"/>
              <w:rPr>
                <w:iCs/>
              </w:rPr>
            </w:pPr>
          </w:p>
          <w:p w14:paraId="38F4AD80" w14:textId="77777777" w:rsidR="00F97684" w:rsidRPr="0069161E" w:rsidRDefault="00F97684" w:rsidP="00FD3E03">
            <w:pPr>
              <w:pStyle w:val="Tekstas"/>
              <w:widowControl w:val="0"/>
              <w:tabs>
                <w:tab w:val="left" w:pos="347"/>
              </w:tabs>
              <w:ind w:right="113" w:firstLine="0"/>
              <w:rPr>
                <w:iCs/>
              </w:rPr>
            </w:pPr>
            <w:r w:rsidRPr="0069161E">
              <w:rPr>
                <w:iCs/>
              </w:rPr>
              <w:t>Jei pasitelkiami specialistai nėra tiekėjo (ar tiekėjo pasitelkiamo (-ų) subtiekėjo (-ų)) darbuotojai pasiūlymo pateikimo metu, turi būti pateikti dokumentai įrodantys, kad laimėjimo atveju jie bus įdarbinti.</w:t>
            </w:r>
          </w:p>
          <w:p w14:paraId="1DB0C9E4" w14:textId="77777777" w:rsidR="00F97684" w:rsidRPr="0069161E" w:rsidRDefault="00F97684" w:rsidP="00FD3E03">
            <w:pPr>
              <w:pStyle w:val="Tekstas"/>
              <w:widowControl w:val="0"/>
              <w:tabs>
                <w:tab w:val="left" w:pos="347"/>
              </w:tabs>
              <w:ind w:right="113"/>
              <w:rPr>
                <w:iCs/>
              </w:rPr>
            </w:pPr>
          </w:p>
          <w:p w14:paraId="223DE0C2" w14:textId="77777777" w:rsidR="00F97684" w:rsidRPr="0069161E" w:rsidRDefault="00F97684" w:rsidP="00FD3E03">
            <w:pPr>
              <w:pStyle w:val="Tekstas"/>
              <w:widowControl w:val="0"/>
              <w:tabs>
                <w:tab w:val="left" w:pos="347"/>
              </w:tabs>
              <w:ind w:right="113" w:firstLine="0"/>
              <w:rPr>
                <w:i/>
                <w:iCs/>
              </w:rPr>
            </w:pPr>
            <w:r>
              <w:rPr>
                <w:b/>
                <w:iCs/>
              </w:rPr>
              <w:t xml:space="preserve">Pastaba. </w:t>
            </w:r>
            <w:r w:rsidRPr="0069161E">
              <w:rPr>
                <w:bCs/>
                <w:iCs/>
              </w:rPr>
              <w:t>RRSA CPO nereikalauja pateikti specialistų kvalifikacijos atitiktį nustatytiems reikalavimams patvirtinančius dokumentus, jeigu ji gali susipažinti su šiais dokumentais ar informacija tiesiogiai ir neatlygintinai prisijungusi prie nacionalinės duomenų bazės.</w:t>
            </w:r>
            <w:r w:rsidRPr="0069161E">
              <w:rPr>
                <w:b/>
                <w:iCs/>
              </w:rPr>
              <w:t xml:space="preserve"> </w:t>
            </w:r>
            <w:r w:rsidRPr="0069161E">
              <w:rPr>
                <w:iCs/>
              </w:rPr>
              <w:t>Esant aplinkybėms, dėl kurių RRSA CPO negali pati pasitikrinti, užfiksuoti ir išsaugoti viešai prieinamuose registruose nurodytų duomenų  (pvz., registras neveikia, registre nėra duomenų apie tiekėjo specialistų sąraše nurodytą siūlomą specialistą ar pan.), RRSA CPO turi teisę kreiptis į tiekėją dėl atitiktį patvirtinančių dokumentų pateikimo</w:t>
            </w:r>
            <w:r w:rsidRPr="0069161E">
              <w:rPr>
                <w:i/>
                <w:iCs/>
              </w:rPr>
              <w:t>.</w:t>
            </w:r>
          </w:p>
          <w:p w14:paraId="3AE43D68" w14:textId="77777777" w:rsidR="00F97684" w:rsidRPr="002832FC" w:rsidRDefault="00F97684" w:rsidP="00FD3E03">
            <w:pPr>
              <w:pStyle w:val="Tekstas"/>
              <w:widowControl w:val="0"/>
              <w:tabs>
                <w:tab w:val="left" w:pos="347"/>
              </w:tabs>
              <w:ind w:right="113" w:firstLine="0"/>
              <w:rPr>
                <w:rFonts w:eastAsia="Yu Mincho"/>
                <w:i/>
                <w:iCs/>
                <w:snapToGrid w:val="0"/>
                <w:highlight w:val="yellow"/>
                <w:lang w:eastAsia="ar-SA"/>
              </w:rPr>
            </w:pPr>
          </w:p>
        </w:tc>
      </w:tr>
      <w:tr w:rsidR="00F97684" w:rsidRPr="002832FC" w14:paraId="7AB2A8D4" w14:textId="77777777" w:rsidTr="00FD3E03">
        <w:trPr>
          <w:trHeight w:val="395"/>
        </w:trPr>
        <w:tc>
          <w:tcPr>
            <w:tcW w:w="10643" w:type="dxa"/>
            <w:gridSpan w:val="3"/>
            <w:tcBorders>
              <w:top w:val="single" w:sz="4" w:space="0" w:color="000000"/>
              <w:left w:val="single" w:sz="4" w:space="0" w:color="000000"/>
              <w:bottom w:val="single" w:sz="4" w:space="0" w:color="000000"/>
              <w:right w:val="single" w:sz="4" w:space="0" w:color="000000"/>
            </w:tcBorders>
          </w:tcPr>
          <w:p w14:paraId="6C1EF53A" w14:textId="77777777" w:rsidR="00F97684" w:rsidRPr="00EF60E7" w:rsidRDefault="00F97684" w:rsidP="00FD3E03">
            <w:pPr>
              <w:pStyle w:val="Sraopastraipa"/>
              <w:spacing w:after="0" w:line="240" w:lineRule="auto"/>
              <w:ind w:left="0"/>
              <w:jc w:val="center"/>
              <w:rPr>
                <w:rFonts w:ascii="Times New Roman" w:hAnsi="Times New Roman" w:cs="Times New Roman"/>
                <w:b/>
                <w:bCs/>
                <w:i/>
                <w:iCs/>
                <w:sz w:val="24"/>
                <w:szCs w:val="24"/>
                <w:u w:val="single"/>
              </w:rPr>
            </w:pPr>
            <w:r w:rsidRPr="00EF60E7">
              <w:rPr>
                <w:rFonts w:ascii="Times New Roman" w:hAnsi="Times New Roman" w:cs="Times New Roman"/>
                <w:b/>
                <w:bCs/>
                <w:i/>
                <w:iCs/>
                <w:sz w:val="24"/>
                <w:szCs w:val="24"/>
              </w:rPr>
              <w:lastRenderedPageBreak/>
              <w:t>Reikalavimai laikytis kokybės vadybos sistemos ir (arba) aplinkos apsaugos vadybos sistemos standartų</w:t>
            </w:r>
          </w:p>
        </w:tc>
      </w:tr>
      <w:tr w:rsidR="00F97684" w:rsidRPr="002832FC" w14:paraId="08E2A12C" w14:textId="77777777" w:rsidTr="00FD3E03">
        <w:tc>
          <w:tcPr>
            <w:tcW w:w="895" w:type="dxa"/>
            <w:tcBorders>
              <w:top w:val="single" w:sz="4" w:space="0" w:color="000000"/>
              <w:left w:val="single" w:sz="4" w:space="0" w:color="000000"/>
              <w:bottom w:val="single" w:sz="4" w:space="0" w:color="000000"/>
              <w:right w:val="single" w:sz="4" w:space="0" w:color="000000"/>
            </w:tcBorders>
            <w:vAlign w:val="center"/>
          </w:tcPr>
          <w:p w14:paraId="3303C979" w14:textId="77777777" w:rsidR="00F97684" w:rsidRPr="00EF60E7" w:rsidRDefault="00F97684" w:rsidP="00FD3E03">
            <w:pPr>
              <w:spacing w:line="240" w:lineRule="auto"/>
              <w:jc w:val="center"/>
              <w:rPr>
                <w:rFonts w:ascii="Times New Roman" w:eastAsia="Yu Mincho" w:hAnsi="Times New Roman" w:cs="Times New Roman"/>
                <w:b/>
                <w:sz w:val="24"/>
                <w:szCs w:val="24"/>
              </w:rPr>
            </w:pPr>
            <w:r w:rsidRPr="00EF60E7">
              <w:rPr>
                <w:rFonts w:ascii="Times New Roman" w:eastAsia="Yu Mincho" w:hAnsi="Times New Roman" w:cs="Times New Roman"/>
                <w:b/>
                <w:sz w:val="24"/>
                <w:szCs w:val="24"/>
              </w:rPr>
              <w:t>Eil. Nr.</w:t>
            </w:r>
          </w:p>
          <w:p w14:paraId="3354F58F" w14:textId="77777777" w:rsidR="00F97684" w:rsidRPr="00EF60E7" w:rsidRDefault="00F97684" w:rsidP="00FD3E03">
            <w:pPr>
              <w:spacing w:line="240" w:lineRule="auto"/>
              <w:contextualSpacing/>
              <w:jc w:val="both"/>
              <w:rPr>
                <w:rFonts w:ascii="Times New Roman" w:eastAsia="Yu Mincho" w:hAnsi="Times New Roman" w:cs="Times New Roman"/>
                <w:sz w:val="24"/>
                <w:szCs w:val="24"/>
              </w:rPr>
            </w:pPr>
          </w:p>
        </w:tc>
        <w:tc>
          <w:tcPr>
            <w:tcW w:w="4230" w:type="dxa"/>
            <w:tcBorders>
              <w:top w:val="single" w:sz="4" w:space="0" w:color="000000"/>
              <w:left w:val="single" w:sz="4" w:space="0" w:color="000000"/>
              <w:bottom w:val="single" w:sz="4" w:space="0" w:color="auto"/>
              <w:right w:val="single" w:sz="4" w:space="0" w:color="000000"/>
            </w:tcBorders>
            <w:vAlign w:val="center"/>
          </w:tcPr>
          <w:p w14:paraId="5D5D372E" w14:textId="77777777" w:rsidR="00F97684" w:rsidRPr="00EF60E7" w:rsidRDefault="00F97684" w:rsidP="00FD3E03">
            <w:pPr>
              <w:spacing w:line="240" w:lineRule="auto"/>
              <w:jc w:val="both"/>
              <w:rPr>
                <w:rFonts w:ascii="Times New Roman" w:eastAsia="Arial" w:hAnsi="Times New Roman" w:cs="Times New Roman"/>
                <w:bCs/>
                <w:iCs/>
                <w:sz w:val="24"/>
                <w:szCs w:val="24"/>
              </w:rPr>
            </w:pPr>
            <w:r w:rsidRPr="00EF60E7">
              <w:rPr>
                <w:rFonts w:ascii="Times New Roman" w:eastAsia="Yu Mincho" w:hAnsi="Times New Roman" w:cs="Times New Roman"/>
                <w:b/>
                <w:bCs/>
                <w:sz w:val="24"/>
                <w:szCs w:val="24"/>
              </w:rPr>
              <w:t>Reikalavimas dėl k</w:t>
            </w:r>
            <w:r w:rsidRPr="00EF60E7">
              <w:rPr>
                <w:rFonts w:ascii="Times New Roman" w:eastAsia="Yu Mincho" w:hAnsi="Times New Roman" w:cs="Times New Roman"/>
                <w:b/>
                <w:bCs/>
                <w:iCs/>
                <w:sz w:val="24"/>
                <w:szCs w:val="24"/>
              </w:rPr>
              <w:t>okybės vadybos sistemos ir (arba) aplinkos apsaugos vadybos sistemos standartų</w:t>
            </w:r>
            <w:r w:rsidRPr="00EF60E7">
              <w:rPr>
                <w:rFonts w:ascii="Times New Roman" w:eastAsia="Yu Mincho" w:hAnsi="Times New Roman" w:cs="Times New Roman"/>
                <w:b/>
                <w:bCs/>
                <w:sz w:val="24"/>
                <w:szCs w:val="24"/>
              </w:rPr>
              <w:t xml:space="preserve"> laikymosi</w:t>
            </w:r>
          </w:p>
        </w:tc>
        <w:tc>
          <w:tcPr>
            <w:tcW w:w="5518" w:type="dxa"/>
            <w:tcBorders>
              <w:top w:val="single" w:sz="4" w:space="0" w:color="000000"/>
              <w:left w:val="single" w:sz="4" w:space="0" w:color="000000"/>
              <w:bottom w:val="single" w:sz="4" w:space="0" w:color="auto"/>
              <w:right w:val="single" w:sz="4" w:space="0" w:color="000000"/>
            </w:tcBorders>
            <w:vAlign w:val="center"/>
          </w:tcPr>
          <w:p w14:paraId="5C1ABD72" w14:textId="77777777" w:rsidR="00F97684" w:rsidRPr="00EF60E7" w:rsidRDefault="00F97684" w:rsidP="00FD3E03">
            <w:pPr>
              <w:pStyle w:val="Sraopastraipa"/>
              <w:spacing w:after="0" w:line="240" w:lineRule="auto"/>
              <w:ind w:left="0"/>
              <w:jc w:val="both"/>
              <w:rPr>
                <w:rFonts w:ascii="Times New Roman" w:hAnsi="Times New Roman" w:cs="Times New Roman"/>
                <w:b/>
                <w:bCs/>
                <w:i/>
                <w:iCs/>
                <w:sz w:val="24"/>
                <w:szCs w:val="24"/>
                <w:u w:val="single"/>
              </w:rPr>
            </w:pPr>
            <w:r w:rsidRPr="00EF60E7">
              <w:rPr>
                <w:rFonts w:ascii="Times New Roman" w:eastAsia="Yu Mincho" w:hAnsi="Times New Roman" w:cs="Times New Roman"/>
                <w:b/>
                <w:sz w:val="24"/>
                <w:szCs w:val="24"/>
              </w:rPr>
              <w:t>Atitiktį reikalavimui įrodantys dokumentai</w:t>
            </w:r>
          </w:p>
        </w:tc>
      </w:tr>
      <w:tr w:rsidR="00F97684" w:rsidRPr="002832FC" w14:paraId="61F8DFAC" w14:textId="77777777" w:rsidTr="00FD3E03">
        <w:tc>
          <w:tcPr>
            <w:tcW w:w="895" w:type="dxa"/>
            <w:tcBorders>
              <w:top w:val="single" w:sz="4" w:space="0" w:color="000000"/>
              <w:left w:val="single" w:sz="4" w:space="0" w:color="000000"/>
              <w:bottom w:val="single" w:sz="4" w:space="0" w:color="000000"/>
              <w:right w:val="single" w:sz="4" w:space="0" w:color="auto"/>
            </w:tcBorders>
            <w:vAlign w:val="center"/>
          </w:tcPr>
          <w:p w14:paraId="794DD7E4" w14:textId="77777777" w:rsidR="00F97684" w:rsidRPr="00EF60E7" w:rsidRDefault="00F97684" w:rsidP="00FD3E03">
            <w:pPr>
              <w:spacing w:line="240" w:lineRule="auto"/>
              <w:rPr>
                <w:rFonts w:ascii="Times New Roman" w:eastAsia="Yu Mincho" w:hAnsi="Times New Roman" w:cs="Times New Roman"/>
                <w:bCs/>
                <w:sz w:val="24"/>
                <w:szCs w:val="24"/>
              </w:rPr>
            </w:pPr>
            <w:r w:rsidRPr="00EF60E7">
              <w:rPr>
                <w:rFonts w:ascii="Times New Roman" w:eastAsia="Yu Mincho" w:hAnsi="Times New Roman" w:cs="Times New Roman"/>
                <w:bCs/>
                <w:sz w:val="24"/>
                <w:szCs w:val="24"/>
              </w:rPr>
              <w:t>2.</w:t>
            </w:r>
          </w:p>
        </w:tc>
        <w:tc>
          <w:tcPr>
            <w:tcW w:w="4230" w:type="dxa"/>
            <w:tcBorders>
              <w:top w:val="single" w:sz="4" w:space="0" w:color="auto"/>
              <w:left w:val="single" w:sz="4" w:space="0" w:color="auto"/>
              <w:bottom w:val="single" w:sz="4" w:space="0" w:color="auto"/>
              <w:right w:val="single" w:sz="4" w:space="0" w:color="auto"/>
            </w:tcBorders>
          </w:tcPr>
          <w:p w14:paraId="3A604DE6" w14:textId="77777777" w:rsidR="00F97684" w:rsidRPr="00EF60E7" w:rsidRDefault="00F97684" w:rsidP="00FD3E03">
            <w:pPr>
              <w:spacing w:line="240" w:lineRule="auto"/>
              <w:jc w:val="both"/>
              <w:rPr>
                <w:rFonts w:ascii="Times New Roman" w:eastAsia="Yu Mincho" w:hAnsi="Times New Roman" w:cs="Times New Roman"/>
                <w:b/>
                <w:sz w:val="24"/>
                <w:szCs w:val="24"/>
              </w:rPr>
            </w:pPr>
            <w:r w:rsidRPr="00EF60E7">
              <w:rPr>
                <w:rFonts w:ascii="Times New Roman" w:hAnsi="Times New Roman" w:cs="Times New Roman"/>
                <w:iCs/>
                <w:sz w:val="24"/>
                <w:szCs w:val="24"/>
              </w:rPr>
              <w:t>Netaikoma</w:t>
            </w:r>
          </w:p>
        </w:tc>
        <w:tc>
          <w:tcPr>
            <w:tcW w:w="5518" w:type="dxa"/>
            <w:tcBorders>
              <w:top w:val="single" w:sz="4" w:space="0" w:color="auto"/>
              <w:left w:val="single" w:sz="4" w:space="0" w:color="auto"/>
              <w:bottom w:val="single" w:sz="4" w:space="0" w:color="auto"/>
              <w:right w:val="single" w:sz="4" w:space="0" w:color="auto"/>
            </w:tcBorders>
          </w:tcPr>
          <w:p w14:paraId="1B994500" w14:textId="77777777" w:rsidR="00F97684" w:rsidRPr="00EF60E7" w:rsidRDefault="00F97684" w:rsidP="00FD3E03">
            <w:pPr>
              <w:pStyle w:val="Sraopastraipa"/>
              <w:spacing w:after="0" w:line="240" w:lineRule="auto"/>
              <w:ind w:left="0"/>
              <w:jc w:val="both"/>
              <w:rPr>
                <w:rFonts w:ascii="Times New Roman" w:eastAsia="Yu Mincho" w:hAnsi="Times New Roman" w:cs="Times New Roman"/>
                <w:b/>
                <w:sz w:val="24"/>
                <w:szCs w:val="24"/>
              </w:rPr>
            </w:pPr>
            <w:r w:rsidRPr="00EF60E7">
              <w:rPr>
                <w:rFonts w:ascii="Times New Roman" w:hAnsi="Times New Roman" w:cs="Times New Roman"/>
                <w:iCs/>
                <w:sz w:val="24"/>
                <w:szCs w:val="24"/>
              </w:rPr>
              <w:t>Netaikoma</w:t>
            </w:r>
          </w:p>
        </w:tc>
      </w:tr>
    </w:tbl>
    <w:p w14:paraId="3DE1DE2A" w14:textId="77777777" w:rsidR="003C1BFD" w:rsidRDefault="003C1BFD"/>
    <w:sectPr w:rsidR="003C1BFD" w:rsidSect="00F97684">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D79A3"/>
    <w:multiLevelType w:val="singleLevel"/>
    <w:tmpl w:val="EED88840"/>
    <w:lvl w:ilvl="0">
      <w:start w:val="1"/>
      <w:numFmt w:val="lowerLetter"/>
      <w:suff w:val="space"/>
      <w:lvlText w:val="%1)"/>
      <w:lvlJc w:val="left"/>
      <w:pPr>
        <w:ind w:left="0" w:firstLine="0"/>
      </w:pPr>
      <w:rPr>
        <w:i w:val="0"/>
        <w:iCs w:val="0"/>
      </w:rPr>
    </w:lvl>
  </w:abstractNum>
  <w:abstractNum w:abstractNumId="1" w15:restartNumberingAfterBreak="0">
    <w:nsid w:val="14D016B2"/>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444038449">
    <w:abstractNumId w:val="1"/>
  </w:num>
  <w:num w:numId="2" w16cid:durableId="1491042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F6"/>
    <w:rsid w:val="001441F6"/>
    <w:rsid w:val="003A1B53"/>
    <w:rsid w:val="003C1BFD"/>
    <w:rsid w:val="005F4063"/>
    <w:rsid w:val="00796171"/>
    <w:rsid w:val="00843EF1"/>
    <w:rsid w:val="00CA7459"/>
    <w:rsid w:val="00E967E4"/>
    <w:rsid w:val="00F976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077A"/>
  <w15:chartTrackingRefBased/>
  <w15:docId w15:val="{F4F1D2D0-B7B7-4052-9EEB-059F2D0B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7684"/>
    <w:pPr>
      <w:spacing w:line="276" w:lineRule="auto"/>
    </w:pPr>
    <w:rPr>
      <w:rFonts w:eastAsiaTheme="minorEastAsia"/>
      <w:kern w:val="0"/>
      <w:sz w:val="21"/>
      <w:szCs w:val="21"/>
      <w14:ligatures w14:val="none"/>
    </w:rPr>
  </w:style>
  <w:style w:type="paragraph" w:styleId="Antrat1">
    <w:name w:val="heading 1"/>
    <w:basedOn w:val="prastasis"/>
    <w:next w:val="prastasis"/>
    <w:link w:val="Antrat1Diagrama"/>
    <w:uiPriority w:val="9"/>
    <w:qFormat/>
    <w:rsid w:val="001441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1441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441F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441F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441F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441F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41F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41F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41F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1F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1441F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441F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441F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441F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441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41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41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41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4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41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41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41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41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41F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441F6"/>
    <w:pPr>
      <w:ind w:left="720"/>
      <w:contextualSpacing/>
    </w:pPr>
  </w:style>
  <w:style w:type="character" w:styleId="Rykuspabraukimas">
    <w:name w:val="Intense Emphasis"/>
    <w:basedOn w:val="Numatytasispastraiposriftas"/>
    <w:uiPriority w:val="21"/>
    <w:qFormat/>
    <w:rsid w:val="001441F6"/>
    <w:rPr>
      <w:i/>
      <w:iCs/>
      <w:color w:val="2F5496" w:themeColor="accent1" w:themeShade="BF"/>
    </w:rPr>
  </w:style>
  <w:style w:type="paragraph" w:styleId="Iskirtacitata">
    <w:name w:val="Intense Quote"/>
    <w:basedOn w:val="prastasis"/>
    <w:next w:val="prastasis"/>
    <w:link w:val="IskirtacitataDiagrama"/>
    <w:uiPriority w:val="30"/>
    <w:qFormat/>
    <w:rsid w:val="001441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441F6"/>
    <w:rPr>
      <w:i/>
      <w:iCs/>
      <w:color w:val="2F5496" w:themeColor="accent1" w:themeShade="BF"/>
    </w:rPr>
  </w:style>
  <w:style w:type="character" w:styleId="Rykinuoroda">
    <w:name w:val="Intense Reference"/>
    <w:basedOn w:val="Numatytasispastraiposriftas"/>
    <w:uiPriority w:val="32"/>
    <w:qFormat/>
    <w:rsid w:val="001441F6"/>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F9768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97684"/>
  </w:style>
  <w:style w:type="paragraph" w:customStyle="1" w:styleId="Tekstas">
    <w:name w:val="Tekstas"/>
    <w:basedOn w:val="prastasis"/>
    <w:qFormat/>
    <w:rsid w:val="00F97684"/>
    <w:pPr>
      <w:spacing w:after="0" w:line="240" w:lineRule="auto"/>
      <w:ind w:firstLine="720"/>
      <w:jc w:val="both"/>
    </w:pPr>
    <w:rPr>
      <w:rFonts w:ascii="Times New Roman" w:eastAsia="Calibri" w:hAnsi="Times New Roman" w:cs="Times New Roman"/>
      <w:sz w:val="24"/>
      <w:szCs w:val="24"/>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97684"/>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97684"/>
    <w:rPr>
      <w:rFonts w:ascii="Times New Roman" w:eastAsia="Calibri"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s.ssva.lt/public/certificates/area_plann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2342</Words>
  <Characters>1335</Characters>
  <Application>Microsoft Office Word</Application>
  <DocSecurity>0</DocSecurity>
  <Lines>11</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Imantas Piekus</dc:creator>
  <cp:keywords/>
  <dc:description/>
  <cp:lastModifiedBy>Imantas Piekus</cp:lastModifiedBy>
  <cp:revision>3</cp:revision>
  <dcterms:created xsi:type="dcterms:W3CDTF">2025-07-03T08:12:00Z</dcterms:created>
  <dcterms:modified xsi:type="dcterms:W3CDTF">2025-07-03T11:42:00Z</dcterms:modified>
</cp:coreProperties>
</file>