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1B912B2C"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bookmarkStart w:id="0" w:name="_GoBack"/>
          <w:r w:rsidRPr="00CD3F2C">
            <w:rPr>
              <w:rFonts w:ascii="Times New Roman" w:eastAsia="Calibri" w:hAnsi="Times New Roman" w:cs="Times New Roman"/>
              <w:bCs/>
              <w:sz w:val="24"/>
              <w:szCs w:val="24"/>
              <w:lang w:eastAsia="en-US"/>
            </w:rPr>
            <w:t xml:space="preserve">2025 m. </w:t>
          </w:r>
          <w:r w:rsidR="00254FFE">
            <w:rPr>
              <w:rFonts w:ascii="Times New Roman" w:eastAsia="Calibri" w:hAnsi="Times New Roman" w:cs="Times New Roman"/>
              <w:bCs/>
              <w:sz w:val="24"/>
              <w:szCs w:val="24"/>
              <w:lang w:eastAsia="en-US"/>
            </w:rPr>
            <w:t xml:space="preserve"> </w:t>
          </w:r>
          <w:r w:rsidR="008D7D70">
            <w:rPr>
              <w:rFonts w:ascii="Times New Roman" w:eastAsia="Calibri" w:hAnsi="Times New Roman" w:cs="Times New Roman"/>
              <w:bCs/>
              <w:sz w:val="24"/>
              <w:szCs w:val="24"/>
              <w:lang w:eastAsia="en-US"/>
            </w:rPr>
            <w:t>liepos 3</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sidR="008D7D70">
            <w:rPr>
              <w:rFonts w:ascii="Times New Roman" w:eastAsia="Calibri" w:hAnsi="Times New Roman" w:cs="Times New Roman"/>
              <w:bCs/>
              <w:sz w:val="24"/>
              <w:szCs w:val="24"/>
              <w:lang w:eastAsia="en-US"/>
            </w:rPr>
            <w:t>125</w:t>
          </w:r>
        </w:p>
        <w:bookmarkEnd w:id="0"/>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1" w:name="_Hlk196832830"/>
          <w:r w:rsidR="00D1059A" w:rsidRPr="003D2A64">
            <w:rPr>
              <w:rFonts w:ascii="Times New Roman" w:hAnsi="Times New Roman" w:cs="Times New Roman"/>
              <w:sz w:val="28"/>
              <w:szCs w:val="28"/>
              <w:lang w:eastAsia="en-US"/>
            </w:rPr>
            <w:t>191713612</w:t>
          </w:r>
          <w:bookmarkEnd w:id="1"/>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5AEA7640" w:rsidR="006C7778" w:rsidRPr="003D2A64" w:rsidRDefault="00FA7597" w:rsidP="006C7778">
          <w:pPr>
            <w:spacing w:after="120" w:line="20" w:lineRule="atLeast"/>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TECHNOLOGIJŲ KABINETO BALDŲ, VIRTUVĖS ĮRANGOS, IR BUITINĖS TECHNIKOS</w:t>
          </w:r>
          <w:r w:rsidR="00164318" w:rsidRPr="003D2A64">
            <w:rPr>
              <w:rFonts w:ascii="Times New Roman" w:hAnsi="Times New Roman" w:cs="Times New Roman"/>
              <w:b/>
              <w:bCs/>
              <w:sz w:val="28"/>
              <w:szCs w:val="28"/>
            </w:rPr>
            <w:t xml:space="preserve">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AB591E">
              <w:pPr>
                <w:pStyle w:val="Turinys1"/>
                <w:rPr>
                  <w:rFonts w:ascii="Times New Roman" w:hAnsi="Times New Roman" w:cs="Times New Roman"/>
                  <w:noProof/>
                  <w:sz w:val="22"/>
                  <w:szCs w:val="22"/>
                  <w:lang w:val="en-US" w:eastAsia="en-US"/>
                </w:rPr>
              </w:pPr>
              <w:hyperlink w:anchor="_Toc137194948" w:history="1">
                <w:r w:rsidR="00E76E1F" w:rsidRPr="003D2A64">
                  <w:rPr>
                    <w:rStyle w:val="Hipersaitas"/>
                    <w:rFonts w:ascii="Times New Roman" w:eastAsia="Calibri" w:hAnsi="Times New Roman" w:cs="Times New Roman"/>
                    <w:noProof/>
                    <w:sz w:val="22"/>
                    <w:szCs w:val="22"/>
                  </w:rPr>
                  <w:t>2.</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Pirkimo objektas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_Toc137194948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3B364848" w14:textId="414CEFE5" w:rsidR="00E76E1F" w:rsidRPr="003D2A64" w:rsidRDefault="00AB591E">
              <w:pPr>
                <w:pStyle w:val="Turinys1"/>
                <w:rPr>
                  <w:rFonts w:ascii="Times New Roman" w:hAnsi="Times New Roman" w:cs="Times New Roman"/>
                  <w:noProof/>
                  <w:sz w:val="22"/>
                  <w:szCs w:val="22"/>
                  <w:lang w:val="en-US" w:eastAsia="en-US"/>
                </w:rPr>
              </w:pPr>
              <w:hyperlink w:anchor="_Toc137194949" w:history="1">
                <w:r w:rsidR="00E76E1F" w:rsidRPr="003D2A64">
                  <w:rPr>
                    <w:rStyle w:val="Hipersaitas"/>
                    <w:rFonts w:ascii="Times New Roman" w:eastAsia="Calibri" w:hAnsi="Times New Roman" w:cs="Times New Roman"/>
                    <w:noProof/>
                    <w:sz w:val="22"/>
                    <w:szCs w:val="22"/>
                  </w:rPr>
                  <w:t>3.</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_Toc137194949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3</w:t>
                </w:r>
                <w:r w:rsidR="00E76E1F" w:rsidRPr="003D2A64">
                  <w:rPr>
                    <w:rFonts w:ascii="Times New Roman" w:hAnsi="Times New Roman" w:cs="Times New Roman"/>
                    <w:noProof/>
                    <w:webHidden/>
                    <w:sz w:val="22"/>
                    <w:szCs w:val="22"/>
                  </w:rPr>
                  <w:fldChar w:fldCharType="end"/>
                </w:r>
              </w:hyperlink>
            </w:p>
            <w:p w14:paraId="2C7FBD3C" w14:textId="00C3156F" w:rsidR="00E76E1F" w:rsidRPr="003D2A64" w:rsidRDefault="00AB591E">
              <w:pPr>
                <w:pStyle w:val="Turinys1"/>
                <w:rPr>
                  <w:rFonts w:ascii="Times New Roman" w:hAnsi="Times New Roman" w:cs="Times New Roman"/>
                  <w:noProof/>
                  <w:sz w:val="22"/>
                  <w:szCs w:val="22"/>
                  <w:lang w:val="en-US" w:eastAsia="en-US"/>
                </w:rPr>
              </w:pPr>
              <w:hyperlink w:anchor="_Toc137194950" w:history="1">
                <w:r w:rsidR="00E76E1F" w:rsidRPr="003D2A64">
                  <w:rPr>
                    <w:rStyle w:val="Hipersaitas"/>
                    <w:rFonts w:ascii="Times New Roman" w:eastAsia="Calibri" w:hAnsi="Times New Roman" w:cs="Times New Roman"/>
                    <w:noProof/>
                    <w:sz w:val="22"/>
                    <w:szCs w:val="22"/>
                  </w:rPr>
                  <w:t>4.</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Reikalavimai, susiję su nacionaliniu saugumu</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_Toc137194950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4</w:t>
                </w:r>
                <w:r w:rsidR="00E76E1F" w:rsidRPr="003D2A64">
                  <w:rPr>
                    <w:rFonts w:ascii="Times New Roman" w:hAnsi="Times New Roman" w:cs="Times New Roman"/>
                    <w:noProof/>
                    <w:webHidden/>
                    <w:sz w:val="22"/>
                    <w:szCs w:val="22"/>
                  </w:rPr>
                  <w:fldChar w:fldCharType="end"/>
                </w:r>
              </w:hyperlink>
            </w:p>
            <w:p w14:paraId="3B8B80C9" w14:textId="381608A5" w:rsidR="00E76E1F" w:rsidRPr="003D2A64" w:rsidRDefault="00AB591E">
              <w:pPr>
                <w:pStyle w:val="Turinys1"/>
                <w:rPr>
                  <w:rFonts w:ascii="Times New Roman" w:hAnsi="Times New Roman" w:cs="Times New Roman"/>
                  <w:noProof/>
                  <w:sz w:val="22"/>
                  <w:szCs w:val="22"/>
                  <w:lang w:val="en-US" w:eastAsia="en-US"/>
                </w:rPr>
              </w:pPr>
              <w:hyperlink w:anchor="_Toc137194951" w:history="1">
                <w:r w:rsidR="00E76E1F" w:rsidRPr="003D2A64">
                  <w:rPr>
                    <w:rStyle w:val="Hipersaitas"/>
                    <w:rFonts w:ascii="Times New Roman" w:eastAsia="Calibri" w:hAnsi="Times New Roman" w:cs="Times New Roman"/>
                    <w:noProof/>
                    <w:sz w:val="22"/>
                    <w:szCs w:val="22"/>
                  </w:rPr>
                  <w:t>5.</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Specialieji reikalavimai pasiūlymų rengimui ir pateikimui</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_Toc137194951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5</w:t>
                </w:r>
                <w:r w:rsidR="00E76E1F" w:rsidRPr="003D2A64">
                  <w:rPr>
                    <w:rFonts w:ascii="Times New Roman" w:hAnsi="Times New Roman" w:cs="Times New Roman"/>
                    <w:noProof/>
                    <w:webHidden/>
                    <w:sz w:val="22"/>
                    <w:szCs w:val="22"/>
                  </w:rPr>
                  <w:fldChar w:fldCharType="end"/>
                </w:r>
              </w:hyperlink>
            </w:p>
            <w:p w14:paraId="71D87EA0" w14:textId="2889473E" w:rsidR="00E76E1F" w:rsidRPr="003D2A64" w:rsidRDefault="00AB591E">
              <w:pPr>
                <w:pStyle w:val="Turinys1"/>
                <w:rPr>
                  <w:rFonts w:ascii="Times New Roman" w:hAnsi="Times New Roman" w:cs="Times New Roman"/>
                  <w:noProof/>
                  <w:sz w:val="22"/>
                  <w:szCs w:val="22"/>
                  <w:lang w:val="en-US" w:eastAsia="en-US"/>
                </w:rPr>
              </w:pPr>
              <w:hyperlink w:anchor="_Toc137194952" w:history="1">
                <w:r w:rsidR="00E76E1F" w:rsidRPr="003D2A64">
                  <w:rPr>
                    <w:rStyle w:val="Hipersaitas"/>
                    <w:rFonts w:ascii="Times New Roman" w:hAnsi="Times New Roman" w:cs="Times New Roman"/>
                    <w:noProof/>
                    <w:sz w:val="22"/>
                    <w:szCs w:val="22"/>
                  </w:rPr>
                  <w:t>6.     Pasiūlymo galiojimo užtikrinimas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_Toc137194952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6</w:t>
                </w:r>
                <w:r w:rsidR="00E76E1F" w:rsidRPr="003D2A64">
                  <w:rPr>
                    <w:rFonts w:ascii="Times New Roman" w:hAnsi="Times New Roman" w:cs="Times New Roman"/>
                    <w:noProof/>
                    <w:webHidden/>
                    <w:sz w:val="22"/>
                    <w:szCs w:val="22"/>
                  </w:rPr>
                  <w:fldChar w:fldCharType="end"/>
                </w:r>
              </w:hyperlink>
            </w:p>
            <w:p w14:paraId="197EB7A3" w14:textId="5DD375B4" w:rsidR="00E76E1F" w:rsidRPr="003D2A64" w:rsidRDefault="00AB591E">
              <w:pPr>
                <w:pStyle w:val="Turinys1"/>
                <w:rPr>
                  <w:rFonts w:ascii="Times New Roman" w:hAnsi="Times New Roman" w:cs="Times New Roman"/>
                  <w:noProof/>
                  <w:sz w:val="22"/>
                  <w:szCs w:val="22"/>
                  <w:lang w:val="en-US" w:eastAsia="en-US"/>
                </w:rPr>
              </w:pPr>
              <w:hyperlink w:anchor="_Toc137194953" w:history="1">
                <w:r w:rsidR="00E76E1F" w:rsidRPr="003D2A64">
                  <w:rPr>
                    <w:rStyle w:val="Hipersaitas"/>
                    <w:rFonts w:ascii="Times New Roman" w:hAnsi="Times New Roman" w:cs="Times New Roman"/>
                    <w:noProof/>
                    <w:sz w:val="22"/>
                    <w:szCs w:val="22"/>
                  </w:rPr>
                  <w:t>7.</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Pasiūlymų vertinimas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_Toc137194953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7</w:t>
                </w:r>
                <w:r w:rsidR="00E76E1F" w:rsidRPr="003D2A64">
                  <w:rPr>
                    <w:rFonts w:ascii="Times New Roman" w:hAnsi="Times New Roman" w:cs="Times New Roman"/>
                    <w:noProof/>
                    <w:webHidden/>
                    <w:sz w:val="22"/>
                    <w:szCs w:val="22"/>
                  </w:rPr>
                  <w:fldChar w:fldCharType="end"/>
                </w:r>
              </w:hyperlink>
            </w:p>
            <w:p w14:paraId="2D57B744" w14:textId="21FB4291" w:rsidR="00E76E1F" w:rsidRPr="003D2A64" w:rsidRDefault="00AB591E">
              <w:pPr>
                <w:pStyle w:val="Turinys1"/>
                <w:rPr>
                  <w:rFonts w:ascii="Times New Roman" w:hAnsi="Times New Roman" w:cs="Times New Roman"/>
                  <w:noProof/>
                  <w:sz w:val="22"/>
                  <w:szCs w:val="22"/>
                  <w:lang w:val="en-US" w:eastAsia="en-US"/>
                </w:rPr>
              </w:pPr>
              <w:hyperlink w:anchor="_Toc137194954" w:history="1">
                <w:r w:rsidR="00E76E1F"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00E76E1F" w:rsidRPr="003D2A64">
                  <w:rPr>
                    <w:rStyle w:val="Hipersaitas"/>
                    <w:rFonts w:ascii="Times New Roman" w:hAnsi="Times New Roman" w:cs="Times New Roman"/>
                    <w:noProof/>
                    <w:sz w:val="22"/>
                    <w:szCs w:val="22"/>
                  </w:rPr>
                  <w:t>Sutarties sudarymas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_Toc137194954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8</w:t>
                </w:r>
                <w:r w:rsidR="00E76E1F" w:rsidRPr="003D2A64">
                  <w:rPr>
                    <w:rFonts w:ascii="Times New Roman" w:hAnsi="Times New Roman" w:cs="Times New Roman"/>
                    <w:noProof/>
                    <w:webHidden/>
                    <w:sz w:val="22"/>
                    <w:szCs w:val="22"/>
                  </w:rPr>
                  <w:fldChar w:fldCharType="end"/>
                </w:r>
              </w:hyperlink>
            </w:p>
            <w:p w14:paraId="191E7762" w14:textId="41112BF6" w:rsidR="00E76E1F" w:rsidRPr="003D2A64" w:rsidRDefault="00AB591E">
              <w:pPr>
                <w:pStyle w:val="Turinys1"/>
                <w:rPr>
                  <w:rFonts w:ascii="Times New Roman" w:hAnsi="Times New Roman" w:cs="Times New Roman"/>
                  <w:noProof/>
                  <w:sz w:val="22"/>
                  <w:szCs w:val="22"/>
                </w:rPr>
              </w:pPr>
              <w:hyperlink w:anchor="_Toc137194955" w:history="1">
                <w:r w:rsidR="00E76E1F"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00E76E1F" w:rsidRPr="003D2A64">
                  <w:rPr>
                    <w:rStyle w:val="Hipersaitas"/>
                    <w:rFonts w:ascii="Times New Roman" w:hAnsi="Times New Roman" w:cs="Times New Roman"/>
                    <w:noProof/>
                    <w:sz w:val="22"/>
                    <w:szCs w:val="22"/>
                  </w:rPr>
                  <w:t>Kitos sąlygos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_Toc137194955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9</w:t>
                </w:r>
                <w:r w:rsidR="00E76E1F"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AB591E"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7"/>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51721497"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w:t>
      </w:r>
      <w:r w:rsidR="00A941ED">
        <w:rPr>
          <w:rFonts w:ascii="Times New Roman" w:eastAsia="Calibri" w:hAnsi="Times New Roman" w:cs="Times New Roman"/>
          <w:sz w:val="24"/>
          <w:szCs w:val="24"/>
        </w:rPr>
        <w:t xml:space="preserve">Ivan Matiulevič, </w:t>
      </w:r>
      <w:proofErr w:type="spellStart"/>
      <w:r w:rsidR="00A941ED">
        <w:rPr>
          <w:rFonts w:ascii="Times New Roman" w:eastAsia="Calibri" w:hAnsi="Times New Roman" w:cs="Times New Roman"/>
          <w:sz w:val="24"/>
          <w:szCs w:val="24"/>
        </w:rPr>
        <w:t>el.p</w:t>
      </w:r>
      <w:proofErr w:type="spellEnd"/>
      <w:r w:rsidR="00A941ED">
        <w:rPr>
          <w:rFonts w:ascii="Times New Roman" w:eastAsia="Calibri" w:hAnsi="Times New Roman" w:cs="Times New Roman"/>
          <w:sz w:val="24"/>
          <w:szCs w:val="24"/>
        </w:rPr>
        <w:t xml:space="preserve">. </w:t>
      </w:r>
      <w:hyperlink r:id="rId14" w:history="1">
        <w:r w:rsidR="00A941ED" w:rsidRPr="009E4958">
          <w:rPr>
            <w:rStyle w:val="Hipersaitas"/>
            <w:rFonts w:ascii="Times New Roman" w:eastAsia="Calibri" w:hAnsi="Times New Roman" w:cs="Times New Roman"/>
            <w:sz w:val="24"/>
            <w:szCs w:val="24"/>
          </w:rPr>
          <w:t>ivan.matiulevic@lasuc.lt</w:t>
        </w:r>
      </w:hyperlink>
      <w:r w:rsidR="00A941ED">
        <w:rPr>
          <w:rFonts w:ascii="Times New Roman" w:eastAsia="Calibri" w:hAnsi="Times New Roman" w:cs="Times New Roman"/>
          <w:sz w:val="24"/>
          <w:szCs w:val="24"/>
        </w:rPr>
        <w:t xml:space="preserve">, tel. +370 5 248 100, </w:t>
      </w:r>
      <w:r w:rsidR="006C7778" w:rsidRPr="003D2A64">
        <w:rPr>
          <w:rFonts w:ascii="Times New Roman" w:eastAsia="Calibri" w:hAnsi="Times New Roman" w:cs="Times New Roman"/>
          <w:sz w:val="24"/>
          <w:szCs w:val="24"/>
        </w:rPr>
        <w:t xml:space="preserve">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proofErr w:type="spellStart"/>
      <w:r w:rsidR="00FD61A3" w:rsidRPr="003D2A64">
        <w:rPr>
          <w:rFonts w:ascii="Times New Roman" w:eastAsia="Calibri" w:hAnsi="Times New Roman" w:cs="Times New Roman"/>
          <w:sz w:val="24"/>
          <w:szCs w:val="24"/>
        </w:rPr>
        <w:t>rastine@lasuc.lt</w:t>
      </w:r>
      <w:proofErr w:type="spellEnd"/>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12688D52"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5"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žalieji kriterijai nustatyti specialiųjų pirkimo sąlygų 2 priede „Techninė specifikacija“</w:t>
      </w:r>
      <w:r w:rsidR="0048254B">
        <w:rPr>
          <w:rFonts w:ascii="Times New Roman" w:hAnsi="Times New Roman" w:cs="Times New Roman"/>
          <w:bCs/>
          <w:sz w:val="24"/>
          <w:szCs w:val="24"/>
        </w:rPr>
        <w:t xml:space="preserve"> ir 5 priede „Kvalifikaciniai reikalavimai“.</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2" w:name="_Toc137194948"/>
      <w:r w:rsidRPr="003D2A64">
        <w:rPr>
          <w:rFonts w:ascii="Times New Roman" w:hAnsi="Times New Roman" w:cs="Times New Roman"/>
          <w:color w:val="auto"/>
        </w:rPr>
        <w:t>Pirkimo objektas</w:t>
      </w:r>
      <w:bookmarkEnd w:id="12"/>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1D4414CC"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D67A9C" w:rsidRPr="00D67A9C">
        <w:rPr>
          <w:rFonts w:ascii="Times New Roman" w:hAnsi="Times New Roman" w:cs="Times New Roman"/>
          <w:sz w:val="24"/>
          <w:szCs w:val="24"/>
        </w:rPr>
        <w:t xml:space="preserve">Perkančioji organizacija numato įsigyti </w:t>
      </w:r>
      <w:r w:rsidR="00CD4B64">
        <w:rPr>
          <w:rFonts w:ascii="Times New Roman" w:hAnsi="Times New Roman" w:cs="Times New Roman"/>
          <w:sz w:val="24"/>
          <w:szCs w:val="24"/>
        </w:rPr>
        <w:t>V</w:t>
      </w:r>
      <w:r w:rsidR="00D67A9C" w:rsidRPr="00D67A9C">
        <w:rPr>
          <w:rFonts w:ascii="Times New Roman" w:hAnsi="Times New Roman" w:cs="Times New Roman"/>
          <w:sz w:val="24"/>
          <w:szCs w:val="24"/>
        </w:rPr>
        <w:t>irtuvės bald</w:t>
      </w:r>
      <w:r w:rsidR="00CD4B64">
        <w:rPr>
          <w:rFonts w:ascii="Times New Roman" w:hAnsi="Times New Roman" w:cs="Times New Roman"/>
          <w:sz w:val="24"/>
          <w:szCs w:val="24"/>
        </w:rPr>
        <w:t xml:space="preserve">us, virtuvės įrangą </w:t>
      </w:r>
      <w:r w:rsidR="00D67A9C" w:rsidRPr="00D67A9C">
        <w:rPr>
          <w:rFonts w:ascii="Times New Roman" w:hAnsi="Times New Roman" w:cs="Times New Roman"/>
          <w:sz w:val="24"/>
          <w:szCs w:val="24"/>
        </w:rPr>
        <w:t xml:space="preserve">ir </w:t>
      </w:r>
      <w:r w:rsidR="00CD4B64">
        <w:rPr>
          <w:rFonts w:ascii="Times New Roman" w:hAnsi="Times New Roman" w:cs="Times New Roman"/>
          <w:sz w:val="24"/>
          <w:szCs w:val="24"/>
        </w:rPr>
        <w:t>buitinės techniką</w:t>
      </w:r>
      <w:r w:rsidR="00D67A9C" w:rsidRPr="00D67A9C">
        <w:rPr>
          <w:rFonts w:ascii="Times New Roman" w:hAnsi="Times New Roman" w:cs="Times New Roman"/>
          <w:sz w:val="24"/>
          <w:szCs w:val="24"/>
        </w:rPr>
        <w:t xml:space="preserve"> </w:t>
      </w:r>
      <w:r w:rsidR="00CD4B64">
        <w:rPr>
          <w:rFonts w:ascii="Times New Roman" w:hAnsi="Times New Roman" w:cs="Times New Roman"/>
          <w:sz w:val="24"/>
          <w:szCs w:val="24"/>
        </w:rPr>
        <w:t>su montavimo darbais</w:t>
      </w:r>
      <w:r w:rsidR="00D67A9C" w:rsidRPr="00D67A9C">
        <w:rPr>
          <w:rFonts w:ascii="Times New Roman" w:hAnsi="Times New Roman" w:cs="Times New Roman"/>
          <w:sz w:val="24"/>
          <w:szCs w:val="24"/>
        </w:rPr>
        <w:t>.</w:t>
      </w:r>
    </w:p>
    <w:p w14:paraId="49117D58" w14:textId="19CF2324" w:rsidR="005D280D" w:rsidRPr="003D2A64" w:rsidRDefault="00FE7D20" w:rsidP="009C4A7D">
      <w:pPr>
        <w:pStyle w:val="Betarp"/>
        <w:tabs>
          <w:tab w:val="left" w:pos="1134"/>
        </w:tabs>
        <w:ind w:firstLine="709"/>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9C4A7D" w:rsidRPr="009C4A7D">
        <w:rPr>
          <w:rFonts w:ascii="Times New Roman" w:hAnsi="Times New Roman" w:cs="Times New Roman"/>
          <w:sz w:val="24"/>
          <w:szCs w:val="24"/>
        </w:rPr>
        <w:t>Pirkimas yra skaidomas į 2 pirkimo dalis. Pasiūlymai gali būti teikiami vienai, kelioms arba visoms pirkimo dalims. Kiekvienai pirkimo daliai bus sudaroma atskira pirkimo sutartis arba viena bendra sutartis vieno tiekėjo laimėtoms pirkimo dalims.</w:t>
      </w:r>
      <w:r w:rsidR="00702B7B" w:rsidRPr="003D2A64">
        <w:rPr>
          <w:rFonts w:ascii="Times New Roman" w:hAnsi="Times New Roman" w:cs="Times New Roman"/>
          <w:sz w:val="24"/>
          <w:szCs w:val="24"/>
        </w:rPr>
        <w:t xml:space="preserve"> Pirkimo apimtys, reikalavimai ir techninė specifikacija</w:t>
      </w:r>
      <w:r w:rsidR="009C4A7D">
        <w:rPr>
          <w:rFonts w:ascii="Times New Roman" w:hAnsi="Times New Roman" w:cs="Times New Roman"/>
          <w:sz w:val="24"/>
          <w:szCs w:val="24"/>
        </w:rPr>
        <w:t xml:space="preserve"> </w:t>
      </w:r>
      <w:r w:rsidR="00702B7B"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00702B7B"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3" w:name="_Toc137194949"/>
      <w:r w:rsidRPr="003D2A64">
        <w:rPr>
          <w:rFonts w:ascii="Times New Roman" w:hAnsi="Times New Roman" w:cs="Times New Roman"/>
          <w:color w:val="auto"/>
        </w:rPr>
        <w:lastRenderedPageBreak/>
        <w:t xml:space="preserve">Tiekėjų </w:t>
      </w:r>
      <w:r w:rsidR="00E201D8" w:rsidRPr="003D2A64">
        <w:rPr>
          <w:rFonts w:ascii="Times New Roman" w:hAnsi="Times New Roman" w:cs="Times New Roman"/>
          <w:color w:val="auto"/>
        </w:rPr>
        <w:t xml:space="preserve">kvalifikacijos reikalavimai </w:t>
      </w:r>
      <w:bookmarkEnd w:id="13"/>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4"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4"/>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5" w:name="_Toc137194951"/>
      <w:r w:rsidRPr="003D2A64">
        <w:rPr>
          <w:rFonts w:ascii="Times New Roman" w:hAnsi="Times New Roman" w:cs="Times New Roman"/>
          <w:color w:val="auto"/>
        </w:rPr>
        <w:t>Specialieji reikalavimai pasiūlymų rengimui ir pateikimui</w:t>
      </w:r>
      <w:bookmarkEnd w:id="8"/>
      <w:bookmarkEnd w:id="9"/>
      <w:bookmarkEnd w:id="10"/>
      <w:bookmarkEnd w:id="15"/>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6"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6"/>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3D2A64">
        <w:rPr>
          <w:rFonts w:ascii="Times New Roman" w:hAnsi="Times New Roman" w:cs="Times New Roman"/>
          <w:color w:val="auto"/>
        </w:rPr>
        <w:t>P</w:t>
      </w:r>
      <w:bookmarkEnd w:id="17"/>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8"/>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9"/>
      <w:bookmarkEnd w:id="20"/>
      <w:bookmarkEnd w:id="21"/>
      <w:bookmarkEnd w:id="22"/>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3"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3"/>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1"/>
    </w:p>
    <w:sectPr w:rsidR="009B4090" w:rsidRPr="003D2A6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74506" w14:textId="77777777" w:rsidR="00AB591E" w:rsidRDefault="00AB591E" w:rsidP="00D05666">
      <w:r>
        <w:separator/>
      </w:r>
    </w:p>
  </w:endnote>
  <w:endnote w:type="continuationSeparator" w:id="0">
    <w:p w14:paraId="66201098" w14:textId="77777777" w:rsidR="00AB591E" w:rsidRDefault="00AB591E" w:rsidP="00D05666">
      <w:r>
        <w:continuationSeparator/>
      </w:r>
    </w:p>
  </w:endnote>
  <w:endnote w:type="continuationNotice" w:id="1">
    <w:p w14:paraId="0C0B5C50" w14:textId="77777777" w:rsidR="00AB591E" w:rsidRDefault="00AB59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B82FC" w14:textId="77777777" w:rsidR="00AB591E" w:rsidRDefault="00AB591E" w:rsidP="00D05666">
      <w:r>
        <w:separator/>
      </w:r>
    </w:p>
  </w:footnote>
  <w:footnote w:type="continuationSeparator" w:id="0">
    <w:p w14:paraId="35413386" w14:textId="77777777" w:rsidR="00AB591E" w:rsidRDefault="00AB591E" w:rsidP="00D05666">
      <w:r>
        <w:continuationSeparator/>
      </w:r>
    </w:p>
  </w:footnote>
  <w:footnote w:type="continuationNotice" w:id="1">
    <w:p w14:paraId="56ED5BE3" w14:textId="77777777" w:rsidR="00AB591E" w:rsidRDefault="00AB591E">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5"/>
  </w:num>
  <w:num w:numId="8">
    <w:abstractNumId w:val="8"/>
  </w:num>
  <w:num w:numId="9">
    <w:abstractNumId w:val="7"/>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27962"/>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006"/>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C21"/>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FFE"/>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328"/>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54B"/>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1A7"/>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FC"/>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B1C"/>
    <w:rsid w:val="008D6F67"/>
    <w:rsid w:val="008D704D"/>
    <w:rsid w:val="008D7A4D"/>
    <w:rsid w:val="008D7D70"/>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A7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1ED"/>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1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4B64"/>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67A9C"/>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597"/>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matiulevic@lasuc.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33"/>
    <w:rsid w:val="000E62D1"/>
    <w:rsid w:val="001251FC"/>
    <w:rsid w:val="00127A9E"/>
    <w:rsid w:val="00133E9D"/>
    <w:rsid w:val="00170E77"/>
    <w:rsid w:val="00171EDB"/>
    <w:rsid w:val="001817FD"/>
    <w:rsid w:val="001A6EE0"/>
    <w:rsid w:val="001E3B26"/>
    <w:rsid w:val="00256A57"/>
    <w:rsid w:val="00295EF8"/>
    <w:rsid w:val="002B5070"/>
    <w:rsid w:val="002B58CF"/>
    <w:rsid w:val="002C1509"/>
    <w:rsid w:val="003661A6"/>
    <w:rsid w:val="00391DDD"/>
    <w:rsid w:val="003C4D74"/>
    <w:rsid w:val="003F54EB"/>
    <w:rsid w:val="004161F4"/>
    <w:rsid w:val="00430113"/>
    <w:rsid w:val="00460C76"/>
    <w:rsid w:val="0046126A"/>
    <w:rsid w:val="004826FA"/>
    <w:rsid w:val="004C214A"/>
    <w:rsid w:val="004D38E9"/>
    <w:rsid w:val="00505DB1"/>
    <w:rsid w:val="00515E63"/>
    <w:rsid w:val="00565992"/>
    <w:rsid w:val="005B66ED"/>
    <w:rsid w:val="00600834"/>
    <w:rsid w:val="00652F79"/>
    <w:rsid w:val="00685665"/>
    <w:rsid w:val="006D77F5"/>
    <w:rsid w:val="00722040"/>
    <w:rsid w:val="007260B3"/>
    <w:rsid w:val="00731487"/>
    <w:rsid w:val="00737C4C"/>
    <w:rsid w:val="0078514A"/>
    <w:rsid w:val="007C7D73"/>
    <w:rsid w:val="007F25D7"/>
    <w:rsid w:val="008004B5"/>
    <w:rsid w:val="00810A25"/>
    <w:rsid w:val="00813852"/>
    <w:rsid w:val="00881536"/>
    <w:rsid w:val="008828FD"/>
    <w:rsid w:val="008D6E2A"/>
    <w:rsid w:val="00906FC8"/>
    <w:rsid w:val="00915DD0"/>
    <w:rsid w:val="00926BF1"/>
    <w:rsid w:val="009520DA"/>
    <w:rsid w:val="00960AE3"/>
    <w:rsid w:val="00975C18"/>
    <w:rsid w:val="0097687E"/>
    <w:rsid w:val="009C5E39"/>
    <w:rsid w:val="009E6FBD"/>
    <w:rsid w:val="00A02E8E"/>
    <w:rsid w:val="00A03CB8"/>
    <w:rsid w:val="00A41E3B"/>
    <w:rsid w:val="00A447B7"/>
    <w:rsid w:val="00A55596"/>
    <w:rsid w:val="00A87851"/>
    <w:rsid w:val="00AC07D5"/>
    <w:rsid w:val="00AD09B5"/>
    <w:rsid w:val="00AD33B3"/>
    <w:rsid w:val="00B02DFF"/>
    <w:rsid w:val="00B031BD"/>
    <w:rsid w:val="00B604DE"/>
    <w:rsid w:val="00B70DD9"/>
    <w:rsid w:val="00B971E7"/>
    <w:rsid w:val="00BE1C45"/>
    <w:rsid w:val="00C13521"/>
    <w:rsid w:val="00C504E1"/>
    <w:rsid w:val="00C5739D"/>
    <w:rsid w:val="00C64F5A"/>
    <w:rsid w:val="00C738CB"/>
    <w:rsid w:val="00CB455B"/>
    <w:rsid w:val="00CD27B6"/>
    <w:rsid w:val="00CE75FC"/>
    <w:rsid w:val="00CF4CEB"/>
    <w:rsid w:val="00D1288B"/>
    <w:rsid w:val="00D9750F"/>
    <w:rsid w:val="00DE23D8"/>
    <w:rsid w:val="00DF00E8"/>
    <w:rsid w:val="00E01BD9"/>
    <w:rsid w:val="00E1064D"/>
    <w:rsid w:val="00E464CE"/>
    <w:rsid w:val="00E706A7"/>
    <w:rsid w:val="00ED44F6"/>
    <w:rsid w:val="00EF3372"/>
    <w:rsid w:val="00EF6792"/>
    <w:rsid w:val="00F06D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96F34DF-30A7-4752-B2CE-E8F592C0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5353</Words>
  <Characters>3052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17</cp:revision>
  <cp:lastPrinted>2021-11-03T05:49:00Z</cp:lastPrinted>
  <dcterms:created xsi:type="dcterms:W3CDTF">2025-04-30T04:25:00Z</dcterms:created>
  <dcterms:modified xsi:type="dcterms:W3CDTF">2025-07-03T11:59:00Z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