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98BF7" w14:textId="77777777" w:rsidR="004A49B2" w:rsidRPr="00EE2852" w:rsidRDefault="004A49B2" w:rsidP="004A49B2">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E2852">
        <w:rPr>
          <w:rFonts w:ascii="Times New Roman" w:eastAsia="Times New Roman" w:hAnsi="Times New Roman" w:cs="Times New Roman"/>
          <w:kern w:val="0"/>
          <w:sz w:val="24"/>
          <w:szCs w:val="24"/>
          <w:lang w:eastAsia="lt-LT"/>
          <w14:ligatures w14:val="none"/>
        </w:rPr>
        <w:t>PATVIRTINTA</w:t>
      </w:r>
    </w:p>
    <w:p w14:paraId="270B5B13" w14:textId="77777777" w:rsidR="004A49B2" w:rsidRPr="00EE2852" w:rsidRDefault="004A49B2" w:rsidP="004A49B2">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E2852">
        <w:rPr>
          <w:rFonts w:ascii="Times New Roman" w:eastAsia="Times New Roman" w:hAnsi="Times New Roman" w:cs="Times New Roman"/>
          <w:kern w:val="0"/>
          <w:sz w:val="24"/>
          <w:szCs w:val="24"/>
          <w:lang w:eastAsia="lt-LT"/>
          <w14:ligatures w14:val="none"/>
        </w:rPr>
        <w:t xml:space="preserve">Viešųjų pirkimų komisijos </w:t>
      </w:r>
    </w:p>
    <w:p w14:paraId="79B1B84C" w14:textId="6C0D63AE" w:rsidR="004A49B2" w:rsidRPr="00EE2852" w:rsidRDefault="004A49B2" w:rsidP="004A49B2">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E2852">
        <w:rPr>
          <w:rFonts w:ascii="Times New Roman" w:eastAsia="Times New Roman" w:hAnsi="Times New Roman" w:cs="Times New Roman"/>
          <w:kern w:val="0"/>
          <w:sz w:val="24"/>
          <w:szCs w:val="24"/>
          <w:lang w:eastAsia="lt-LT"/>
          <w14:ligatures w14:val="none"/>
        </w:rPr>
        <w:t>202</w:t>
      </w:r>
      <w:r>
        <w:rPr>
          <w:rFonts w:ascii="Times New Roman" w:eastAsia="Times New Roman" w:hAnsi="Times New Roman" w:cs="Times New Roman"/>
          <w:kern w:val="0"/>
          <w:sz w:val="24"/>
          <w:szCs w:val="24"/>
          <w:lang w:eastAsia="lt-LT"/>
          <w14:ligatures w14:val="none"/>
        </w:rPr>
        <w:t>5</w:t>
      </w:r>
      <w:r w:rsidRPr="00EE2852">
        <w:rPr>
          <w:rFonts w:ascii="Times New Roman" w:eastAsia="Times New Roman" w:hAnsi="Times New Roman" w:cs="Times New Roman"/>
          <w:kern w:val="0"/>
          <w:sz w:val="24"/>
          <w:szCs w:val="24"/>
          <w:lang w:eastAsia="lt-LT"/>
          <w14:ligatures w14:val="none"/>
        </w:rPr>
        <w:t>-</w:t>
      </w:r>
      <w:r w:rsidR="00A6035A">
        <w:rPr>
          <w:rFonts w:ascii="Times New Roman" w:eastAsia="Times New Roman" w:hAnsi="Times New Roman" w:cs="Times New Roman"/>
          <w:kern w:val="0"/>
          <w:sz w:val="24"/>
          <w:szCs w:val="24"/>
          <w:lang w:eastAsia="lt-LT"/>
          <w14:ligatures w14:val="none"/>
        </w:rPr>
        <w:t>07</w:t>
      </w:r>
      <w:r w:rsidRPr="00EE2852">
        <w:rPr>
          <w:rFonts w:ascii="Times New Roman" w:eastAsia="Times New Roman" w:hAnsi="Times New Roman" w:cs="Times New Roman"/>
          <w:kern w:val="0"/>
          <w:sz w:val="24"/>
          <w:szCs w:val="24"/>
          <w:lang w:eastAsia="lt-LT"/>
          <w14:ligatures w14:val="none"/>
        </w:rPr>
        <w:t>-</w:t>
      </w:r>
      <w:r w:rsidR="00A6035A">
        <w:rPr>
          <w:rFonts w:ascii="Times New Roman" w:eastAsia="Times New Roman" w:hAnsi="Times New Roman" w:cs="Times New Roman"/>
          <w:kern w:val="0"/>
          <w:sz w:val="24"/>
          <w:szCs w:val="24"/>
          <w:lang w:eastAsia="lt-LT"/>
          <w14:ligatures w14:val="none"/>
        </w:rPr>
        <w:t>04</w:t>
      </w:r>
      <w:r>
        <w:rPr>
          <w:rFonts w:ascii="Times New Roman" w:eastAsia="Times New Roman" w:hAnsi="Times New Roman" w:cs="Times New Roman"/>
          <w:kern w:val="0"/>
          <w:sz w:val="24"/>
          <w:szCs w:val="24"/>
          <w:lang w:eastAsia="lt-LT"/>
          <w14:ligatures w14:val="none"/>
        </w:rPr>
        <w:t xml:space="preserve"> </w:t>
      </w:r>
      <w:r w:rsidRPr="00EE2852">
        <w:rPr>
          <w:rFonts w:ascii="Times New Roman" w:eastAsia="Times New Roman" w:hAnsi="Times New Roman" w:cs="Times New Roman"/>
          <w:kern w:val="0"/>
          <w:sz w:val="24"/>
          <w:szCs w:val="24"/>
          <w:lang w:eastAsia="lt-LT"/>
          <w14:ligatures w14:val="none"/>
        </w:rPr>
        <w:t>sprendimu</w:t>
      </w:r>
    </w:p>
    <w:p w14:paraId="31F837FE" w14:textId="10FEB64E" w:rsidR="004A49B2" w:rsidRPr="00EE2852" w:rsidRDefault="004A49B2" w:rsidP="004A49B2">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E2852">
        <w:rPr>
          <w:rFonts w:ascii="Times New Roman" w:eastAsia="Times New Roman" w:hAnsi="Times New Roman" w:cs="Times New Roman"/>
          <w:kern w:val="0"/>
          <w:sz w:val="24"/>
          <w:szCs w:val="24"/>
          <w:lang w:eastAsia="lt-LT"/>
          <w14:ligatures w14:val="none"/>
        </w:rPr>
        <w:t xml:space="preserve">(protokolo Nr. </w:t>
      </w:r>
      <w:r w:rsidR="00A6035A">
        <w:rPr>
          <w:rFonts w:ascii="Times New Roman" w:eastAsia="Times New Roman" w:hAnsi="Times New Roman" w:cs="Times New Roman"/>
          <w:kern w:val="0"/>
          <w:sz w:val="24"/>
          <w:szCs w:val="24"/>
          <w:lang w:eastAsia="lt-LT"/>
          <w14:ligatures w14:val="none"/>
        </w:rPr>
        <w:t>4254</w:t>
      </w:r>
      <w:r w:rsidRPr="00EE2852">
        <w:rPr>
          <w:rFonts w:ascii="Times New Roman" w:eastAsia="Times New Roman" w:hAnsi="Times New Roman" w:cs="Times New Roman"/>
          <w:kern w:val="0"/>
          <w:sz w:val="24"/>
          <w:szCs w:val="24"/>
          <w:lang w:eastAsia="lt-LT"/>
          <w14:ligatures w14:val="none"/>
        </w:rPr>
        <w:t>)</w:t>
      </w:r>
    </w:p>
    <w:p w14:paraId="1A88D2D5" w14:textId="77777777" w:rsidR="004A49B2" w:rsidRPr="00EE2852" w:rsidRDefault="004A49B2" w:rsidP="004A49B2">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E0CFAC4" w14:textId="77777777" w:rsidR="004A49B2" w:rsidRPr="00EE2852" w:rsidRDefault="004A49B2" w:rsidP="004A49B2">
      <w:pPr>
        <w:spacing w:after="0" w:line="240" w:lineRule="auto"/>
        <w:jc w:val="center"/>
        <w:rPr>
          <w:rFonts w:ascii="Times New Roman" w:eastAsia="Times New Roman" w:hAnsi="Times New Roman" w:cs="Times New Roman"/>
          <w:b/>
          <w:bCs/>
          <w:kern w:val="0"/>
          <w:sz w:val="24"/>
          <w:szCs w:val="24"/>
          <w14:ligatures w14:val="none"/>
        </w:rPr>
      </w:pPr>
      <w:r w:rsidRPr="00EE2852">
        <w:rPr>
          <w:rFonts w:ascii="Times New Roman" w:eastAsia="Times New Roman" w:hAnsi="Times New Roman" w:cs="Times New Roman"/>
          <w:b/>
          <w:bCs/>
          <w:kern w:val="0"/>
          <w:sz w:val="24"/>
          <w:szCs w:val="24"/>
          <w14:ligatures w14:val="none"/>
        </w:rPr>
        <w:t>ŠIAULIŲ APSKAITOS CENTRO</w:t>
      </w:r>
    </w:p>
    <w:p w14:paraId="22FCEC53" w14:textId="77777777" w:rsidR="004A49B2" w:rsidRPr="00EE2852" w:rsidRDefault="004A49B2" w:rsidP="004A49B2">
      <w:pPr>
        <w:spacing w:after="0" w:line="240" w:lineRule="auto"/>
        <w:jc w:val="center"/>
        <w:rPr>
          <w:rFonts w:ascii="Times New Roman" w:eastAsia="Calibri" w:hAnsi="Times New Roman" w:cs="Times New Roman"/>
          <w:b/>
          <w:kern w:val="0"/>
          <w:sz w:val="24"/>
          <w:szCs w:val="24"/>
          <w14:ligatures w14:val="none"/>
        </w:rPr>
      </w:pPr>
      <w:r w:rsidRPr="00EE2852">
        <w:rPr>
          <w:rFonts w:ascii="Times New Roman" w:eastAsia="Calibri" w:hAnsi="Times New Roman" w:cs="Times New Roman"/>
          <w:b/>
          <w:kern w:val="0"/>
          <w:sz w:val="24"/>
          <w:szCs w:val="24"/>
          <w14:ligatures w14:val="none"/>
        </w:rPr>
        <w:t>ATVIRO (SUPAPRASTINTO) PIRKIMO SĄLYGOS</w:t>
      </w:r>
    </w:p>
    <w:p w14:paraId="5C02EBB1" w14:textId="77777777" w:rsidR="004A49B2" w:rsidRDefault="004A49B2" w:rsidP="004A49B2">
      <w:pPr>
        <w:spacing w:after="0" w:line="240" w:lineRule="auto"/>
        <w:jc w:val="center"/>
        <w:rPr>
          <w:rFonts w:ascii="Times New Roman" w:hAnsi="Times New Roman" w:cs="Times New Roman"/>
          <w:b/>
          <w:bCs/>
          <w:color w:val="000000"/>
          <w:kern w:val="0"/>
          <w:sz w:val="24"/>
          <w:szCs w:val="24"/>
        </w:rPr>
      </w:pPr>
      <w:r w:rsidRPr="00BF2D16">
        <w:rPr>
          <w:rFonts w:ascii="Times New Roman" w:hAnsi="Times New Roman" w:cs="Times New Roman"/>
          <w:b/>
          <w:bCs/>
          <w:color w:val="000000"/>
          <w:kern w:val="0"/>
          <w:sz w:val="24"/>
          <w:szCs w:val="24"/>
        </w:rPr>
        <w:t xml:space="preserve">PSICHOLOGINĖS GEROVĖS IR PSICHIKOS SVEIKATOS </w:t>
      </w:r>
    </w:p>
    <w:p w14:paraId="7718C056" w14:textId="77777777" w:rsidR="004A49B2" w:rsidRDefault="004A49B2" w:rsidP="004A49B2">
      <w:pPr>
        <w:spacing w:after="0" w:line="240" w:lineRule="auto"/>
        <w:jc w:val="center"/>
        <w:rPr>
          <w:rFonts w:ascii="Times New Roman" w:hAnsi="Times New Roman" w:cs="Times New Roman"/>
          <w:b/>
          <w:bCs/>
          <w:color w:val="000000"/>
          <w:kern w:val="0"/>
          <w:sz w:val="24"/>
          <w:szCs w:val="24"/>
        </w:rPr>
      </w:pPr>
      <w:r w:rsidRPr="00BF2D16">
        <w:rPr>
          <w:rFonts w:ascii="Times New Roman" w:hAnsi="Times New Roman" w:cs="Times New Roman"/>
          <w:b/>
          <w:bCs/>
          <w:color w:val="000000"/>
          <w:kern w:val="0"/>
          <w:sz w:val="24"/>
          <w:szCs w:val="24"/>
        </w:rPr>
        <w:t>STIPRINIMO PASLAUGOS – INDIVIDUALIOS KONSULTACIJOS</w:t>
      </w:r>
    </w:p>
    <w:p w14:paraId="23199BBF" w14:textId="77777777" w:rsidR="00797614" w:rsidRPr="00F84D0E" w:rsidRDefault="00797614" w:rsidP="001F61EB">
      <w:pPr>
        <w:spacing w:after="0" w:line="240" w:lineRule="auto"/>
        <w:jc w:val="center"/>
        <w:rPr>
          <w:rFonts w:ascii="Times New Roman" w:hAnsi="Times New Roman" w:cs="Times New Roman"/>
          <w:b/>
          <w:bCs/>
          <w:kern w:val="0"/>
          <w:sz w:val="24"/>
          <w:szCs w:val="24"/>
        </w:rPr>
      </w:pPr>
    </w:p>
    <w:p w14:paraId="619A0BD8" w14:textId="3A1739BA" w:rsidR="006273DE"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TURINYS</w:t>
      </w:r>
    </w:p>
    <w:p w14:paraId="6DC546E4" w14:textId="77777777" w:rsidR="006273DE" w:rsidRPr="00F84D0E"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BENDROSIOS NUOSTATOS</w:t>
      </w:r>
    </w:p>
    <w:p w14:paraId="07A9565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OBJEKTAS</w:t>
      </w:r>
    </w:p>
    <w:p w14:paraId="0660F21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 xml:space="preserve">TIEKĖJŲ PAŠALINIMO PAGRINDAI IR REIKALAUJAMA KVALIFIKACIJA </w:t>
      </w:r>
    </w:p>
    <w:p w14:paraId="4958C913" w14:textId="442F20E6"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SUBTIEKĖJŲ PASITELKIMAS</w:t>
      </w:r>
    </w:p>
    <w:p w14:paraId="3E4801E1" w14:textId="735DC5A5"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TIEKĖJŲ GRUPĖS DALYVAVIMAS</w:t>
      </w:r>
    </w:p>
    <w:p w14:paraId="51EF2A16" w14:textId="6F0C63AD"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ŠIFRAVIMAS</w:t>
      </w:r>
    </w:p>
    <w:p w14:paraId="13381DB5"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GALIOJIMO UŽTIKRINIMAS</w:t>
      </w:r>
    </w:p>
    <w:p w14:paraId="6AD86B5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PAVYZDŽIŲ PATEIKIMAS</w:t>
      </w:r>
    </w:p>
    <w:p w14:paraId="0B9BBAF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NAGRINĖJIMAS</w:t>
      </w:r>
    </w:p>
    <w:p w14:paraId="4FDD488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ELEKTRONINIS AUKCIONAS</w:t>
      </w:r>
    </w:p>
    <w:p w14:paraId="77353677"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ATMETIMO PRIEŽASTYS</w:t>
      </w:r>
    </w:p>
    <w:p w14:paraId="4F776CF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F84D0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PRETENZIJŲ IR SKUNDŲ NAGRINĖJIMAS</w:t>
      </w:r>
    </w:p>
    <w:p w14:paraId="60D1AD38"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BAIGIAMOSIOS NUOSTATOS</w:t>
      </w:r>
    </w:p>
    <w:p w14:paraId="0E6102E0" w14:textId="77777777" w:rsidR="006273DE" w:rsidRPr="00F84D0E"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84D0E"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Priedai:</w:t>
      </w:r>
    </w:p>
    <w:p w14:paraId="3C94AD6F" w14:textId="613D10E5" w:rsidR="00397134" w:rsidRPr="00F84D0E"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Techninė </w:t>
      </w:r>
      <w:r w:rsidR="00606978" w:rsidRPr="00F84D0E">
        <w:rPr>
          <w:rFonts w:ascii="Times New Roman" w:eastAsia="Times New Roman" w:hAnsi="Times New Roman" w:cs="Times New Roman"/>
          <w:kern w:val="0"/>
          <w:sz w:val="24"/>
          <w:szCs w:val="24"/>
          <w14:ligatures w14:val="none"/>
        </w:rPr>
        <w:t>specifikacija</w:t>
      </w:r>
      <w:r w:rsidRPr="00F84D0E">
        <w:rPr>
          <w:rFonts w:ascii="Times New Roman" w:eastAsia="Times New Roman" w:hAnsi="Times New Roman" w:cs="Times New Roman"/>
          <w:kern w:val="0"/>
          <w:sz w:val="24"/>
          <w:szCs w:val="24"/>
          <w14:ligatures w14:val="none"/>
        </w:rPr>
        <w:t>;</w:t>
      </w:r>
    </w:p>
    <w:p w14:paraId="3DEDAF30"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Pasiūlymo forma;</w:t>
      </w:r>
    </w:p>
    <w:p w14:paraId="62669462"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F84D0E">
        <w:rPr>
          <w:rFonts w:ascii="Times New Roman" w:eastAsia="Times New Roman" w:hAnsi="Times New Roman" w:cs="Times New Roman"/>
          <w:kern w:val="0"/>
          <w:sz w:val="24"/>
          <w:szCs w:val="24"/>
          <w14:ligatures w14:val="none"/>
        </w:rPr>
        <w:t>Viešojo pirkimo sutarties projektas</w:t>
      </w:r>
      <w:bookmarkEnd w:id="0"/>
      <w:r w:rsidRPr="00F84D0E">
        <w:rPr>
          <w:rFonts w:ascii="Times New Roman" w:eastAsia="Times New Roman" w:hAnsi="Times New Roman" w:cs="Times New Roman"/>
          <w:kern w:val="0"/>
          <w:sz w:val="24"/>
          <w:szCs w:val="24"/>
          <w14:ligatures w14:val="none"/>
        </w:rPr>
        <w:t>;</w:t>
      </w:r>
    </w:p>
    <w:p w14:paraId="14576C8A"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kern w:val="0"/>
          <w:sz w:val="24"/>
          <w:szCs w:val="24"/>
        </w:rPr>
        <w:t>Europos bendrasis viešųjų pirkimų dokumentas</w:t>
      </w:r>
      <w:r w:rsidRPr="00F84D0E">
        <w:rPr>
          <w:rFonts w:ascii="Times New Roman" w:eastAsia="Times New Roman" w:hAnsi="Times New Roman" w:cs="Times New Roman"/>
          <w:kern w:val="0"/>
          <w:sz w:val="24"/>
          <w:szCs w:val="24"/>
          <w14:ligatures w14:val="none"/>
        </w:rPr>
        <w:t xml:space="preserve"> (EBVPD);</w:t>
      </w:r>
    </w:p>
    <w:p w14:paraId="78EBA40D"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Pašalinimo pagrindai;</w:t>
      </w:r>
    </w:p>
    <w:p w14:paraId="693B0AF4" w14:textId="2C971518"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Informavimas apie asmens duomenų tvarkymą</w:t>
      </w:r>
      <w:r w:rsidR="0095612F" w:rsidRPr="00F84D0E">
        <w:rPr>
          <w:rFonts w:ascii="Times New Roman" w:eastAsia="Times New Roman" w:hAnsi="Times New Roman" w:cs="Times New Roman"/>
          <w:kern w:val="0"/>
          <w:sz w:val="24"/>
          <w:szCs w:val="24"/>
          <w14:ligatures w14:val="none"/>
        </w:rPr>
        <w:t>.</w:t>
      </w:r>
    </w:p>
    <w:p w14:paraId="19202117" w14:textId="77777777" w:rsidR="00397134" w:rsidRPr="00F84D0E" w:rsidRDefault="00397134" w:rsidP="00397134">
      <w:pPr>
        <w:spacing w:after="0" w:line="240" w:lineRule="auto"/>
        <w:ind w:hanging="294"/>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br w:type="page"/>
      </w:r>
    </w:p>
    <w:p w14:paraId="588A1B3B" w14:textId="6C8474D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lastRenderedPageBreak/>
        <w:t>1. BENDROSIOS NUOSTATOS</w:t>
      </w:r>
    </w:p>
    <w:p w14:paraId="454389DD"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0F5E7969" w14:textId="77777777" w:rsidR="00A04E8A" w:rsidRDefault="00A04E8A" w:rsidP="00A04E8A">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Perkančioji organizacija Biudžetinė įstaiga Šiaulių miesto savivaldybės visuomenės sveikatos biuras, juridinio asmens kodas 300605778, adresas Varpo g. 9, Šiauliai (toliau - perkančioji organizacija),  vykdydama šį viešąjį pirkimą numato įsigyti pirkimo sąlygų techninėje specifikacijoje nurodytą pirkimo objektą. </w:t>
      </w:r>
    </w:p>
    <w:p w14:paraId="42F6E3D7" w14:textId="49095983" w:rsidR="006273DE" w:rsidRPr="00F84D0E"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1.2. </w:t>
      </w:r>
      <w:r w:rsidR="006273DE" w:rsidRPr="00F84D0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84D0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84D0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019BA2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F84D0E">
        <w:rPr>
          <w:rFonts w:ascii="Times New Roman" w:hAnsi="Times New Roman" w:cs="Times New Roman"/>
          <w:color w:val="000000"/>
          <w:kern w:val="0"/>
          <w:sz w:val="24"/>
          <w:szCs w:val="24"/>
        </w:rPr>
        <w:t>reglamentuojančiais</w:t>
      </w:r>
      <w:r w:rsidRPr="00F84D0E">
        <w:rPr>
          <w:rFonts w:ascii="Times New Roman" w:hAnsi="Times New Roman" w:cs="Times New Roman"/>
          <w:color w:val="000000"/>
          <w:kern w:val="0"/>
          <w:sz w:val="24"/>
          <w:szCs w:val="24"/>
        </w:rPr>
        <w:t xml:space="preserve"> teisės aktais bei šiomis pirkimo sąlygomis. Vartojamos sąvokos, apibrėžtos Viešųjų pirkimų įstatyme. </w:t>
      </w:r>
    </w:p>
    <w:p w14:paraId="6137E113" w14:textId="1B48147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Išankstinis skelbimas apie pirkimą nebuvo skelbtas.</w:t>
      </w:r>
      <w:r w:rsidRPr="00F84D0E">
        <w:rPr>
          <w:rFonts w:ascii="Times New Roman" w:hAnsi="Times New Roman" w:cs="Times New Roman"/>
          <w:color w:val="000000"/>
          <w:kern w:val="0"/>
          <w:sz w:val="24"/>
          <w:szCs w:val="24"/>
        </w:rPr>
        <w:tab/>
      </w:r>
    </w:p>
    <w:p w14:paraId="781CFEA5" w14:textId="2C087529" w:rsidR="00A729AA"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A729AA" w:rsidRPr="00F84D0E">
        <w:rPr>
          <w:rFonts w:ascii="Times New Roman" w:hAnsi="Times New Roman" w:cs="Times New Roman"/>
          <w:color w:val="000000"/>
          <w:kern w:val="0"/>
          <w:sz w:val="24"/>
          <w:szCs w:val="24"/>
        </w:rPr>
        <w:t>Pirkimo dokumentus sudaro:</w:t>
      </w:r>
    </w:p>
    <w:p w14:paraId="0B6206AB" w14:textId="5B446972"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Pr="00F84D0E">
        <w:rPr>
          <w:rFonts w:ascii="Times New Roman" w:hAnsi="Times New Roman" w:cs="Times New Roman"/>
          <w:color w:val="000000"/>
          <w:kern w:val="0"/>
          <w:sz w:val="24"/>
          <w:szCs w:val="24"/>
        </w:rPr>
        <w:tab/>
        <w:t>skelbimas;</w:t>
      </w:r>
    </w:p>
    <w:p w14:paraId="4AA67203" w14:textId="6B2F8ACE"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w:t>
      </w:r>
      <w:r w:rsidRPr="00F84D0E">
        <w:rPr>
          <w:rFonts w:ascii="Times New Roman" w:hAnsi="Times New Roman" w:cs="Times New Roman"/>
          <w:color w:val="000000"/>
          <w:kern w:val="0"/>
          <w:sz w:val="24"/>
          <w:szCs w:val="24"/>
        </w:rPr>
        <w:tab/>
        <w:t>pirkimo sąlygos;</w:t>
      </w:r>
    </w:p>
    <w:p w14:paraId="6E70B727" w14:textId="30A7787D"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w:t>
      </w:r>
      <w:r w:rsidRPr="00F84D0E">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1.5.4.</w:t>
      </w:r>
      <w:r w:rsidRPr="00F84D0E">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F84D0E"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1.6.</w:t>
      </w:r>
      <w:r w:rsidRPr="00F84D0E">
        <w:rPr>
          <w:rFonts w:ascii="Times New Roman" w:hAnsi="Times New Roman" w:cs="Times New Roman"/>
          <w:sz w:val="24"/>
          <w:szCs w:val="24"/>
        </w:rPr>
        <w:t xml:space="preserve"> </w:t>
      </w:r>
      <w:r w:rsidR="00F13E3C" w:rsidRPr="00F84D0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0006C7"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F84D0E">
        <w:rPr>
          <w:rFonts w:ascii="Times New Roman" w:hAnsi="Times New Roman" w:cs="Times New Roman"/>
          <w:color w:val="000000"/>
          <w:spacing w:val="-2"/>
          <w:kern w:val="0"/>
          <w:sz w:val="24"/>
          <w:szCs w:val="24"/>
        </w:rPr>
        <w:t>1</w:t>
      </w:r>
      <w:r w:rsidR="00B459E9" w:rsidRPr="00F84D0E">
        <w:rPr>
          <w:rFonts w:ascii="Times New Roman" w:hAnsi="Times New Roman" w:cs="Times New Roman"/>
          <w:color w:val="000000"/>
          <w:spacing w:val="-2"/>
          <w:kern w:val="0"/>
          <w:sz w:val="24"/>
          <w:szCs w:val="24"/>
        </w:rPr>
        <w:t>.</w:t>
      </w:r>
      <w:r w:rsidR="00813630" w:rsidRPr="00F84D0E">
        <w:rPr>
          <w:rFonts w:ascii="Times New Roman" w:hAnsi="Times New Roman" w:cs="Times New Roman"/>
          <w:color w:val="000000"/>
          <w:spacing w:val="-2"/>
          <w:kern w:val="0"/>
          <w:sz w:val="24"/>
          <w:szCs w:val="24"/>
        </w:rPr>
        <w:t>7</w:t>
      </w:r>
      <w:r w:rsidRPr="00F84D0E">
        <w:rPr>
          <w:rFonts w:ascii="Times New Roman" w:hAnsi="Times New Roman" w:cs="Times New Roman"/>
          <w:color w:val="000000"/>
          <w:spacing w:val="-2"/>
          <w:kern w:val="0"/>
          <w:sz w:val="24"/>
          <w:szCs w:val="24"/>
        </w:rPr>
        <w:t xml:space="preserve">. Šis </w:t>
      </w:r>
      <w:r w:rsidR="00D93D11" w:rsidRPr="00F84D0E">
        <w:rPr>
          <w:rFonts w:ascii="Times New Roman" w:hAnsi="Times New Roman" w:cs="Times New Roman"/>
          <w:color w:val="000000"/>
          <w:spacing w:val="-2"/>
          <w:kern w:val="0"/>
          <w:sz w:val="24"/>
          <w:szCs w:val="24"/>
        </w:rPr>
        <w:t>supaprastintas</w:t>
      </w:r>
      <w:r w:rsidRPr="00F84D0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F84D0E">
        <w:rPr>
          <w:rFonts w:ascii="Times New Roman" w:hAnsi="Times New Roman" w:cs="Times New Roman"/>
          <w:color w:val="000000"/>
          <w:spacing w:val="-2"/>
          <w:kern w:val="0"/>
          <w:sz w:val="24"/>
          <w:szCs w:val="24"/>
        </w:rPr>
        <w:t xml:space="preserve"> </w:t>
      </w:r>
      <w:hyperlink r:id="rId8" w:history="1">
        <w:r w:rsidR="00C51C70" w:rsidRPr="00F84D0E">
          <w:rPr>
            <w:rStyle w:val="Hipersaitas"/>
            <w:rFonts w:ascii="Times New Roman" w:hAnsi="Times New Roman" w:cs="Times New Roman"/>
            <w:spacing w:val="-2"/>
            <w:kern w:val="0"/>
            <w:sz w:val="24"/>
            <w:szCs w:val="24"/>
          </w:rPr>
          <w:t>https://viesiejipirkimai.lt</w:t>
        </w:r>
      </w:hyperlink>
      <w:r w:rsidRPr="00F84D0E">
        <w:rPr>
          <w:rFonts w:ascii="Times New Roman" w:hAnsi="Times New Roman" w:cs="Times New Roman"/>
          <w:color w:val="000000"/>
          <w:spacing w:val="-2"/>
          <w:kern w:val="0"/>
          <w:sz w:val="24"/>
          <w:szCs w:val="24"/>
        </w:rPr>
        <w:t xml:space="preserve">. Pirkimas atliekamas laikantis </w:t>
      </w:r>
      <w:r w:rsidRPr="007224A8">
        <w:rPr>
          <w:rFonts w:ascii="Times New Roman" w:hAnsi="Times New Roman" w:cs="Times New Roman"/>
          <w:color w:val="000000"/>
          <w:spacing w:val="-2"/>
          <w:kern w:val="0"/>
          <w:sz w:val="24"/>
          <w:szCs w:val="24"/>
        </w:rPr>
        <w:t xml:space="preserve">lygiateisiškumo, nediskriminavimo, abipusio pripažinimo, proporcingumo ir skaidrumo principų bei </w:t>
      </w:r>
      <w:r w:rsidRPr="000006C7">
        <w:rPr>
          <w:rFonts w:ascii="Times New Roman" w:hAnsi="Times New Roman" w:cs="Times New Roman"/>
          <w:color w:val="000000"/>
          <w:spacing w:val="-2"/>
          <w:kern w:val="0"/>
          <w:sz w:val="24"/>
          <w:szCs w:val="24"/>
        </w:rPr>
        <w:t>konfidencialumo ir nešališkumo reikalavimų.</w:t>
      </w:r>
      <w:bookmarkStart w:id="1" w:name="_Hlk157087827"/>
    </w:p>
    <w:bookmarkEnd w:id="1"/>
    <w:p w14:paraId="34702502" w14:textId="77777777" w:rsidR="004A49B2" w:rsidRPr="00EE2852" w:rsidRDefault="004A49B2" w:rsidP="004A49B2">
      <w:pPr>
        <w:autoSpaceDE w:val="0"/>
        <w:autoSpaceDN w:val="0"/>
        <w:adjustRightInd w:val="0"/>
        <w:spacing w:after="0" w:line="240" w:lineRule="auto"/>
        <w:ind w:firstLine="709"/>
        <w:jc w:val="both"/>
        <w:rPr>
          <w:rFonts w:ascii="Times New Roman" w:hAnsi="Times New Roman" w:cs="Times New Roman"/>
          <w:color w:val="0070C0"/>
          <w:sz w:val="24"/>
          <w:szCs w:val="24"/>
        </w:rPr>
      </w:pPr>
      <w:r w:rsidRPr="00040E8A">
        <w:rPr>
          <w:rFonts w:ascii="Times New Roman" w:hAnsi="Times New Roman" w:cs="Times New Roman"/>
          <w:color w:val="000000"/>
          <w:kern w:val="0"/>
          <w:sz w:val="24"/>
          <w:szCs w:val="24"/>
        </w:rPr>
        <w:t xml:space="preserve">1.8. </w:t>
      </w:r>
      <w:r w:rsidRPr="00040E8A">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040E8A">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040E8A">
        <w:rPr>
          <w:rFonts w:ascii="Times New Roman" w:eastAsia="Calibri" w:hAnsi="Times New Roman" w:cs="Times New Roman"/>
          <w:kern w:val="0"/>
          <w:sz w:val="24"/>
          <w:szCs w:val="24"/>
          <w:lang w:eastAsia="lt-LT"/>
          <w14:ligatures w14:val="none"/>
        </w:rPr>
        <w:t>“ 4.4.</w:t>
      </w:r>
      <w:r>
        <w:rPr>
          <w:rFonts w:ascii="Times New Roman" w:eastAsia="Calibri" w:hAnsi="Times New Roman" w:cs="Times New Roman"/>
          <w:kern w:val="0"/>
          <w:sz w:val="24"/>
          <w:szCs w:val="24"/>
          <w:lang w:eastAsia="lt-LT"/>
          <w14:ligatures w14:val="none"/>
        </w:rPr>
        <w:t>4</w:t>
      </w:r>
      <w:r w:rsidRPr="00040E8A">
        <w:rPr>
          <w:rFonts w:ascii="Times New Roman" w:eastAsia="Calibri" w:hAnsi="Times New Roman" w:cs="Times New Roman"/>
          <w:kern w:val="0"/>
          <w:sz w:val="24"/>
          <w:szCs w:val="24"/>
          <w:lang w:eastAsia="lt-LT"/>
          <w14:ligatures w14:val="none"/>
        </w:rPr>
        <w:t>.</w:t>
      </w:r>
      <w:r>
        <w:rPr>
          <w:rFonts w:ascii="Times New Roman" w:eastAsia="Calibri" w:hAnsi="Times New Roman" w:cs="Times New Roman"/>
          <w:kern w:val="0"/>
          <w:sz w:val="24"/>
          <w:szCs w:val="24"/>
          <w:lang w:eastAsia="lt-LT"/>
          <w14:ligatures w14:val="none"/>
        </w:rPr>
        <w:t>1.</w:t>
      </w:r>
      <w:r w:rsidRPr="00040E8A">
        <w:rPr>
          <w:rFonts w:ascii="Times New Roman" w:eastAsia="Calibri" w:hAnsi="Times New Roman" w:cs="Times New Roman"/>
          <w:kern w:val="0"/>
          <w:sz w:val="24"/>
          <w:szCs w:val="24"/>
          <w:lang w:eastAsia="lt-LT"/>
          <w14:ligatures w14:val="none"/>
        </w:rPr>
        <w:t xml:space="preserve"> punktu. Aplinkos apaugos kriterijai nustatyti </w:t>
      </w:r>
      <w:r w:rsidRPr="00040E8A">
        <w:rPr>
          <w:rFonts w:ascii="Times New Roman" w:eastAsia="Calibri" w:hAnsi="Times New Roman" w:cs="Times New Roman"/>
          <w:color w:val="0070C0"/>
          <w:kern w:val="0"/>
          <w:sz w:val="24"/>
          <w:szCs w:val="24"/>
          <w:u w:val="single"/>
          <w:lang w:eastAsia="lt-LT"/>
          <w14:ligatures w14:val="none"/>
        </w:rPr>
        <w:t>3 priedas „Viešojo pirkimo sutarties projektas“.</w:t>
      </w:r>
    </w:p>
    <w:p w14:paraId="4D488356" w14:textId="77777777" w:rsidR="004A49B2" w:rsidRPr="00EE2852" w:rsidRDefault="004A49B2" w:rsidP="004A49B2">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E2852">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9</w:t>
      </w:r>
      <w:r w:rsidRPr="00EE2852">
        <w:rPr>
          <w:rFonts w:ascii="Times New Roman" w:eastAsia="Calibri" w:hAnsi="Times New Roman" w:cs="Times New Roman"/>
          <w:kern w:val="0"/>
          <w:sz w:val="24"/>
          <w:szCs w:val="24"/>
          <w:lang w:eastAsia="lt-LT"/>
          <w14:ligatures w14:val="none"/>
        </w:rPr>
        <w:t xml:space="preserve">. </w:t>
      </w:r>
      <w:r w:rsidRPr="00EE2852">
        <w:rPr>
          <w:rFonts w:ascii="Times New Roman" w:hAnsi="Times New Roman" w:cs="Times New Roman"/>
          <w:sz w:val="24"/>
          <w:szCs w:val="24"/>
        </w:rPr>
        <w:t xml:space="preserve">Pirkime  perkančioji organizacija nenumato skelbti pranešimo dėl savanoriško </w:t>
      </w:r>
      <w:r w:rsidRPr="00EE2852">
        <w:rPr>
          <w:rFonts w:ascii="Times New Roman" w:hAnsi="Times New Roman" w:cs="Times New Roman"/>
          <w:i/>
          <w:iCs/>
          <w:sz w:val="24"/>
          <w:szCs w:val="24"/>
        </w:rPr>
        <w:t>ex ante</w:t>
      </w:r>
      <w:r w:rsidRPr="00EE2852">
        <w:rPr>
          <w:rFonts w:ascii="Times New Roman" w:hAnsi="Times New Roman" w:cs="Times New Roman"/>
          <w:sz w:val="24"/>
          <w:szCs w:val="24"/>
        </w:rPr>
        <w:t xml:space="preserve"> skaidrumo.</w:t>
      </w:r>
    </w:p>
    <w:p w14:paraId="71E34A43" w14:textId="77777777" w:rsidR="004A49B2" w:rsidRPr="00EE2852"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0</w:t>
      </w:r>
      <w:r w:rsidRPr="00EE2852">
        <w:rPr>
          <w:rFonts w:ascii="Times New Roman" w:hAnsi="Times New Roman" w:cs="Times New Roman"/>
          <w:color w:val="000000"/>
          <w:kern w:val="0"/>
          <w:sz w:val="24"/>
          <w:szCs w:val="24"/>
        </w:rPr>
        <w:t xml:space="preserve">. </w:t>
      </w:r>
      <w:r w:rsidRPr="00097739">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10" w:history="1">
        <w:r w:rsidRPr="00097739">
          <w:rPr>
            <w:rStyle w:val="Hipersaitas"/>
            <w:rFonts w:ascii="Times New Roman" w:hAnsi="Times New Roman" w:cs="Times New Roman"/>
            <w:kern w:val="0"/>
            <w:sz w:val="24"/>
            <w:szCs w:val="24"/>
          </w:rPr>
          <w:t>viktorija.rzavskaja@sac.lt</w:t>
        </w:r>
      </w:hyperlink>
      <w:r w:rsidRPr="00097739">
        <w:rPr>
          <w:rFonts w:ascii="Times New Roman" w:hAnsi="Times New Roman" w:cs="Times New Roman"/>
          <w:color w:val="000000"/>
          <w:kern w:val="0"/>
          <w:sz w:val="24"/>
          <w:szCs w:val="24"/>
        </w:rPr>
        <w:t>, adresas Vilniaus g. 88, Šiauliai.</w:t>
      </w:r>
      <w:r w:rsidRPr="00EE2852">
        <w:rPr>
          <w:rFonts w:ascii="Times New Roman" w:hAnsi="Times New Roman" w:cs="Times New Roman"/>
          <w:color w:val="000000"/>
          <w:kern w:val="0"/>
          <w:sz w:val="24"/>
          <w:szCs w:val="24"/>
        </w:rPr>
        <w:tab/>
      </w:r>
      <w:r w:rsidRPr="00EE2852">
        <w:rPr>
          <w:rFonts w:ascii="Times New Roman" w:hAnsi="Times New Roman" w:cs="Times New Roman"/>
          <w:color w:val="000000"/>
          <w:kern w:val="0"/>
          <w:sz w:val="24"/>
          <w:szCs w:val="24"/>
        </w:rPr>
        <w:tab/>
      </w:r>
    </w:p>
    <w:p w14:paraId="4FA5C3B5" w14:textId="03EDE74E"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2. PIRKIMO OBJEKTAS</w:t>
      </w:r>
    </w:p>
    <w:p w14:paraId="2551DA56"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0736703" w14:textId="77777777" w:rsidR="004A49B2" w:rsidRPr="00BF2D16" w:rsidRDefault="004A49B2" w:rsidP="004A49B2">
      <w:pPr>
        <w:autoSpaceDE w:val="0"/>
        <w:autoSpaceDN w:val="0"/>
        <w:adjustRightInd w:val="0"/>
        <w:spacing w:after="0"/>
        <w:ind w:firstLine="709"/>
        <w:jc w:val="both"/>
        <w:rPr>
          <w:rFonts w:ascii="Times New Roman" w:hAnsi="Times New Roman" w:cs="Times New Roman"/>
          <w:b/>
          <w:bCs/>
          <w:color w:val="000000"/>
          <w:sz w:val="24"/>
          <w:szCs w:val="24"/>
        </w:rPr>
      </w:pPr>
      <w:r w:rsidRPr="00EE2852">
        <w:rPr>
          <w:rFonts w:ascii="Times New Roman" w:hAnsi="Times New Roman" w:cs="Times New Roman"/>
          <w:color w:val="000000"/>
          <w:kern w:val="0"/>
          <w:sz w:val="24"/>
          <w:szCs w:val="24"/>
        </w:rPr>
        <w:t xml:space="preserve">2.1. Pirkimo objektas - </w:t>
      </w:r>
      <w:r w:rsidRPr="00BF2D16">
        <w:rPr>
          <w:rFonts w:ascii="Times New Roman" w:hAnsi="Times New Roman" w:cs="Times New Roman"/>
          <w:b/>
          <w:bCs/>
          <w:color w:val="000000"/>
          <w:sz w:val="24"/>
          <w:szCs w:val="24"/>
        </w:rPr>
        <w:t>Psichologinės gerovės ir psichikos sveikatos stiprinimo paslaugos- individualios konsultacijos</w:t>
      </w:r>
    </w:p>
    <w:p w14:paraId="66437F95" w14:textId="77777777" w:rsidR="004A49B2" w:rsidRPr="00EE2852"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1074">
        <w:rPr>
          <w:rFonts w:ascii="Times New Roman" w:hAnsi="Times New Roman" w:cs="Times New Roman"/>
          <w:color w:val="000000"/>
          <w:kern w:val="0"/>
          <w:sz w:val="24"/>
          <w:szCs w:val="24"/>
        </w:rPr>
        <w:t xml:space="preserve">2.1.1. Maksimali perkančiajai organizacijai priimtina pasiūlymo kaina – </w:t>
      </w:r>
      <w:r>
        <w:rPr>
          <w:rFonts w:ascii="Times New Roman" w:hAnsi="Times New Roman" w:cs="Times New Roman"/>
          <w:b/>
          <w:bCs/>
          <w:color w:val="000000"/>
          <w:kern w:val="0"/>
          <w:sz w:val="24"/>
          <w:szCs w:val="24"/>
        </w:rPr>
        <w:t>62 181,82</w:t>
      </w:r>
      <w:r w:rsidRPr="00571074">
        <w:rPr>
          <w:rFonts w:ascii="Times New Roman" w:hAnsi="Times New Roman" w:cs="Times New Roman"/>
          <w:color w:val="000000"/>
          <w:kern w:val="0"/>
          <w:sz w:val="24"/>
          <w:szCs w:val="24"/>
        </w:rPr>
        <w:t xml:space="preserve"> </w:t>
      </w:r>
      <w:r w:rsidRPr="00BF2D16">
        <w:rPr>
          <w:rFonts w:ascii="Times New Roman" w:hAnsi="Times New Roman" w:cs="Times New Roman"/>
          <w:b/>
          <w:bCs/>
          <w:color w:val="000000"/>
          <w:kern w:val="0"/>
          <w:sz w:val="24"/>
          <w:szCs w:val="24"/>
        </w:rPr>
        <w:t xml:space="preserve">Eur (be PVM). </w:t>
      </w:r>
      <w:r w:rsidRPr="00571074">
        <w:rPr>
          <w:rFonts w:ascii="Times New Roman" w:hAnsi="Times New Roman" w:cs="Times New Roman"/>
          <w:color w:val="000000"/>
          <w:kern w:val="0"/>
          <w:sz w:val="24"/>
          <w:szCs w:val="24"/>
        </w:rPr>
        <w:t>Didesnę kainą perkančioji organizacija laikys per didele ir nepriimtina.</w:t>
      </w:r>
      <w:r w:rsidRPr="00B421E7">
        <w:rPr>
          <w:rFonts w:ascii="Times New Roman" w:hAnsi="Times New Roman" w:cs="Times New Roman"/>
          <w:color w:val="000000"/>
          <w:kern w:val="0"/>
          <w:sz w:val="24"/>
          <w:szCs w:val="24"/>
        </w:rPr>
        <w:tab/>
      </w:r>
    </w:p>
    <w:p w14:paraId="46825863" w14:textId="77777777" w:rsidR="004A49B2" w:rsidRPr="00EE2852"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2.2. Pirkimas neskaidomas į pirkimo dalis.</w:t>
      </w:r>
    </w:p>
    <w:p w14:paraId="1185AA6E" w14:textId="77777777" w:rsidR="004A49B2" w:rsidRPr="00EE2852"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Pr="00EE2852">
        <w:rPr>
          <w:rFonts w:ascii="Times New Roman" w:hAnsi="Times New Roman" w:cs="Times New Roman"/>
          <w:color w:val="000000"/>
          <w:kern w:val="0"/>
          <w:sz w:val="24"/>
          <w:szCs w:val="24"/>
        </w:rPr>
        <w:tab/>
      </w:r>
    </w:p>
    <w:p w14:paraId="4FE7F6FB" w14:textId="77777777" w:rsidR="004A49B2" w:rsidRPr="00EE2852" w:rsidRDefault="004A49B2" w:rsidP="004A49B2">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EE2852">
        <w:rPr>
          <w:rFonts w:ascii="Times New Roman" w:eastAsia="Times New Roman" w:hAnsi="Times New Roman" w:cs="Times New Roman"/>
          <w:bCs/>
          <w:kern w:val="28"/>
          <w:sz w:val="24"/>
          <w:szCs w:val="24"/>
          <w:lang w:eastAsia="lt-LT"/>
        </w:rPr>
        <w:t xml:space="preserve">2.4. Jeigu apibūdinant pirkimo objektą </w:t>
      </w:r>
      <w:r w:rsidRPr="00EE2852">
        <w:rPr>
          <w:rFonts w:ascii="Times New Roman" w:hAnsi="Times New Roman" w:cs="Times New Roman"/>
          <w:sz w:val="24"/>
          <w:szCs w:val="24"/>
        </w:rPr>
        <w:t xml:space="preserve">techninėje specifikacijoje ir kituose pirkimo dokumentuose </w:t>
      </w:r>
      <w:r w:rsidRPr="00EE285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w:t>
      </w:r>
      <w:r w:rsidRPr="00EE2852">
        <w:rPr>
          <w:rFonts w:ascii="Times New Roman" w:eastAsia="Times New Roman" w:hAnsi="Times New Roman" w:cs="Times New Roman"/>
          <w:bCs/>
          <w:kern w:val="28"/>
          <w:sz w:val="24"/>
          <w:szCs w:val="24"/>
          <w:lang w:eastAsia="lt-LT"/>
        </w:rPr>
        <w:lastRenderedPageBreak/>
        <w:t>ar gamyba, protokolai, sertifikatai turi būti laikoma, kad kiekviena tokia nuoroda yra pateikta su žodžiais „arba lygiavertis“.</w:t>
      </w:r>
    </w:p>
    <w:p w14:paraId="10FADDCB" w14:textId="77777777" w:rsidR="004A49B2" w:rsidRPr="00EE2852" w:rsidRDefault="004A49B2" w:rsidP="004A49B2">
      <w:pPr>
        <w:autoSpaceDE w:val="0"/>
        <w:autoSpaceDN w:val="0"/>
        <w:adjustRightInd w:val="0"/>
        <w:spacing w:after="0" w:line="240" w:lineRule="auto"/>
        <w:ind w:firstLine="709"/>
        <w:jc w:val="both"/>
        <w:rPr>
          <w:rFonts w:ascii="Times New Roman" w:hAnsi="Times New Roman" w:cs="Times New Roman"/>
          <w:sz w:val="24"/>
          <w:szCs w:val="24"/>
        </w:rPr>
      </w:pPr>
      <w:r w:rsidRPr="00EE2852">
        <w:rPr>
          <w:rFonts w:ascii="Times New Roman" w:eastAsia="Times New Roman" w:hAnsi="Times New Roman" w:cs="Times New Roman"/>
          <w:bCs/>
          <w:kern w:val="28"/>
          <w:sz w:val="24"/>
          <w:szCs w:val="24"/>
          <w:lang w:eastAsia="lt-LT"/>
        </w:rPr>
        <w:t xml:space="preserve">2.5. </w:t>
      </w:r>
      <w:r w:rsidRPr="00EE2852">
        <w:rPr>
          <w:rFonts w:ascii="Times New Roman" w:hAnsi="Times New Roman" w:cs="Times New Roman"/>
          <w:sz w:val="24"/>
          <w:szCs w:val="24"/>
        </w:rPr>
        <w:t xml:space="preserve">Jeigu apibūdinant pirkimo objektą techninėje specifikacijoje nurodytas standartas, </w:t>
      </w:r>
      <w:r w:rsidRPr="00EE285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E2852">
        <w:rPr>
          <w:rFonts w:ascii="Times New Roman" w:hAnsi="Times New Roman" w:cs="Times New Roman"/>
          <w:sz w:val="24"/>
          <w:szCs w:val="24"/>
        </w:rPr>
        <w:t>turi būti laikoma, kad kiekviena tokia nuoroda yra pateikta su žodžiais „arba lygiavertis“.</w:t>
      </w:r>
    </w:p>
    <w:p w14:paraId="031B69B9" w14:textId="77777777" w:rsidR="004A49B2" w:rsidRPr="00EE2852"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2.6. Tiekėjo įsipareigojimų įvykdymo vieta – </w:t>
      </w:r>
      <w:r>
        <w:rPr>
          <w:rFonts w:ascii="Times New Roman" w:hAnsi="Times New Roman" w:cs="Times New Roman"/>
          <w:color w:val="000000"/>
          <w:kern w:val="0"/>
          <w:sz w:val="24"/>
          <w:szCs w:val="24"/>
        </w:rPr>
        <w:t>Varpo g. 9-2, Šiauliai.</w:t>
      </w:r>
    </w:p>
    <w:p w14:paraId="4DB3A1CB" w14:textId="77777777" w:rsidR="004A49B2" w:rsidRPr="00EE2852"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2.7. Pirkimas neatliekamas CPO priemonėmis, nes perkamo objekto CPO kataloge nėra.</w:t>
      </w:r>
    </w:p>
    <w:p w14:paraId="136357FC" w14:textId="77777777" w:rsidR="00C059A2" w:rsidRPr="00F84D0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3E8833DA" w14:textId="071259B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 Perkančioji organizacija tikrins tiekėjo ir ūkio subjektų, kurių pajėgumais remiasi tiekėjas siekdamas pagrįsti atitikimą kvalifikaciniams reikalavimams</w:t>
      </w:r>
      <w:r w:rsidR="00A04E8A">
        <w:rPr>
          <w:rFonts w:ascii="Times New Roman" w:hAnsi="Times New Roman" w:cs="Times New Roman"/>
          <w:color w:val="000000"/>
          <w:kern w:val="0"/>
          <w:sz w:val="24"/>
          <w:szCs w:val="24"/>
        </w:rPr>
        <w:t xml:space="preserve"> (jei taikoma)</w:t>
      </w:r>
      <w:r w:rsidRPr="00F84D0E">
        <w:rPr>
          <w:rFonts w:ascii="Times New Roman" w:hAnsi="Times New Roman" w:cs="Times New Roman"/>
          <w:color w:val="000000"/>
          <w:kern w:val="0"/>
          <w:sz w:val="24"/>
          <w:szCs w:val="24"/>
        </w:rPr>
        <w:t xml:space="preserve">, pašalinimo pagrindų, kurie nurodyti pirkimo dokumentų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nebuvimą. Tiekėjas ir </w:t>
      </w:r>
      <w:r w:rsidR="00710B9C" w:rsidRPr="00F84D0E">
        <w:rPr>
          <w:rFonts w:ascii="Times New Roman" w:hAnsi="Times New Roman" w:cs="Times New Roman"/>
          <w:color w:val="000000"/>
          <w:kern w:val="0"/>
          <w:sz w:val="24"/>
          <w:szCs w:val="24"/>
        </w:rPr>
        <w:t>ūkio subjektai</w:t>
      </w:r>
      <w:r w:rsidRPr="00F84D0E">
        <w:rPr>
          <w:rFonts w:ascii="Times New Roman" w:hAnsi="Times New Roman" w:cs="Times New Roman"/>
          <w:color w:val="000000"/>
          <w:kern w:val="0"/>
          <w:sz w:val="24"/>
          <w:szCs w:val="24"/>
        </w:rPr>
        <w:t>, kurių pajėgumais remiasi tiekėjas pagrįsdamas atitikimą pirkimo sąlygose nurodytiems kvalifikaciniams reikalavimams</w:t>
      </w:r>
      <w:r w:rsidR="00A04E8A">
        <w:rPr>
          <w:rFonts w:ascii="Times New Roman" w:hAnsi="Times New Roman" w:cs="Times New Roman"/>
          <w:color w:val="000000"/>
          <w:kern w:val="0"/>
          <w:sz w:val="24"/>
          <w:szCs w:val="24"/>
        </w:rPr>
        <w:t xml:space="preserve"> (jei taikoma)</w:t>
      </w:r>
      <w:r w:rsidRPr="00F84D0E">
        <w:rPr>
          <w:rFonts w:ascii="Times New Roman" w:hAnsi="Times New Roman" w:cs="Times New Roman"/>
          <w:color w:val="000000"/>
          <w:kern w:val="0"/>
          <w:sz w:val="24"/>
          <w:szCs w:val="24"/>
        </w:rPr>
        <w:t xml:space="preserve">, kartu su pasiūlymu turi pateikti užpildytą pirkimo sąlygų </w:t>
      </w:r>
      <w:r w:rsidR="00B459E9" w:rsidRPr="00F84D0E">
        <w:rPr>
          <w:rFonts w:ascii="Times New Roman" w:hAnsi="Times New Roman" w:cs="Times New Roman"/>
          <w:color w:val="0070C0"/>
          <w:kern w:val="0"/>
          <w:sz w:val="24"/>
          <w:szCs w:val="24"/>
          <w:u w:val="single"/>
        </w:rPr>
        <w:t>4</w:t>
      </w:r>
      <w:r w:rsidRPr="00F84D0E">
        <w:rPr>
          <w:rFonts w:ascii="Times New Roman" w:hAnsi="Times New Roman" w:cs="Times New Roman"/>
          <w:color w:val="0070C0"/>
          <w:kern w:val="0"/>
          <w:sz w:val="24"/>
          <w:szCs w:val="24"/>
          <w:u w:val="single"/>
        </w:rPr>
        <w:t xml:space="preserve"> priedą „Europos bendrasis viešųjų pirkimų dokumentas (EBVPD)“</w:t>
      </w:r>
      <w:r w:rsidRPr="00F84D0E">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84D0E">
          <w:rPr>
            <w:rStyle w:val="Hipersaitas"/>
            <w:rFonts w:ascii="Times New Roman" w:hAnsi="Times New Roman" w:cs="Times New Roman"/>
            <w:kern w:val="0"/>
            <w:sz w:val="24"/>
            <w:szCs w:val="24"/>
          </w:rPr>
          <w:t>https://ebvpd.eviesiejipirkimai.lt/espd-web/</w:t>
        </w:r>
      </w:hyperlink>
      <w:r w:rsidRPr="00F84D0E">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84D0E">
        <w:rPr>
          <w:rFonts w:ascii="Times New Roman" w:hAnsi="Times New Roman" w:cs="Times New Roman"/>
          <w:color w:val="000000"/>
          <w:kern w:val="0"/>
          <w:sz w:val="24"/>
          <w:szCs w:val="24"/>
        </w:rPr>
        <w:tab/>
      </w:r>
    </w:p>
    <w:p w14:paraId="0A39F675" w14:textId="6011EF0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3.1.3. Perkančioji organizacija netikrina subtiekėjų, kurių pajėgumais tiekėjas nesiremia, pašalinimo pagrindų.</w:t>
      </w:r>
      <w:r w:rsidRPr="00F84D0E">
        <w:rPr>
          <w:rFonts w:ascii="Times New Roman" w:hAnsi="Times New Roman" w:cs="Times New Roman"/>
          <w:color w:val="000000"/>
          <w:kern w:val="0"/>
          <w:sz w:val="24"/>
          <w:szCs w:val="24"/>
        </w:rPr>
        <w:tab/>
      </w:r>
    </w:p>
    <w:p w14:paraId="673FF1AD" w14:textId="179ECDF0" w:rsidR="001C2357" w:rsidRPr="00F84D0E"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84D0E">
        <w:rPr>
          <w:rFonts w:ascii="Times New Roman" w:eastAsia="Arial Unicode MS" w:hAnsi="Times New Roman" w:cs="Times New Roman"/>
          <w:color w:val="000000"/>
          <w:kern w:val="0"/>
          <w:sz w:val="24"/>
          <w:szCs w:val="24"/>
          <w14:ligatures w14:val="none"/>
        </w:rPr>
        <w:t xml:space="preserve">3.1.4. </w:t>
      </w:r>
      <w:r w:rsidRPr="00F84D0E">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color w:val="000000"/>
          <w:kern w:val="0"/>
          <w:sz w:val="24"/>
          <w:szCs w:val="24"/>
          <w14:ligatures w14:val="none"/>
        </w:rPr>
        <w:t xml:space="preserve">3.1.5. </w:t>
      </w:r>
      <w:r w:rsidRPr="00F84D0E">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14:ligatures w14:val="none"/>
        </w:rPr>
        <w:t xml:space="preserve"> </w:t>
      </w:r>
      <w:r w:rsidRPr="00F84D0E">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F84D0E"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F84D0E">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F84D0E">
        <w:rPr>
          <w:rFonts w:ascii="Times New Roman" w:eastAsia="Arial Unicode MS" w:hAnsi="Times New Roman" w:cs="Times New Roman"/>
          <w:color w:val="0070C0"/>
          <w:kern w:val="0"/>
          <w:sz w:val="24"/>
          <w:szCs w:val="24"/>
          <w:u w:val="single"/>
          <w14:ligatures w14:val="none"/>
        </w:rPr>
        <w:t>4 </w:t>
      </w:r>
      <w:r w:rsidRPr="00F84D0E">
        <w:rPr>
          <w:rFonts w:ascii="Times New Roman" w:eastAsia="Arial Unicode MS" w:hAnsi="Times New Roman" w:cs="Times New Roman"/>
          <w:color w:val="0070C0"/>
          <w:kern w:val="0"/>
          <w:sz w:val="24"/>
          <w:szCs w:val="24"/>
          <w:u w:val="single"/>
          <w14:ligatures w14:val="none"/>
        </w:rPr>
        <w:t>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F84D0E">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nustatytas pašalinimo </w:t>
      </w:r>
      <w:r w:rsidRPr="00F84D0E">
        <w:rPr>
          <w:rFonts w:ascii="Times New Roman" w:eastAsia="Arial Unicode MS" w:hAnsi="Times New Roman" w:cs="Times New Roman"/>
          <w:kern w:val="0"/>
          <w:sz w:val="24"/>
          <w:szCs w:val="24"/>
          <w14:ligatures w14:val="none"/>
        </w:rPr>
        <w:lastRenderedPageBreak/>
        <w:t xml:space="preserve">pagrindas,  perkančioji organizacija reikalaus per jos nustatytą terminą pakeisti jį kitu ūkio subjektu, dėl kurio nėra pašalinimo pagrindų.  </w:t>
      </w:r>
    </w:p>
    <w:p w14:paraId="04474575" w14:textId="0993E6C4" w:rsidR="006273DE"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1EA736" w:rsidR="006273DE" w:rsidRPr="00F84D0E" w:rsidRDefault="00BC4293" w:rsidP="00BC42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Pr>
          <w:rFonts w:ascii="Times New Roman" w:hAnsi="Times New Roman" w:cs="Times New Roman"/>
          <w:color w:val="000000"/>
          <w:kern w:val="0"/>
          <w:sz w:val="24"/>
          <w:szCs w:val="24"/>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r w:rsidR="006273DE" w:rsidRPr="00F84D0E">
        <w:rPr>
          <w:rFonts w:ascii="Times New Roman" w:hAnsi="Times New Roman" w:cs="Times New Roman"/>
          <w:color w:val="000000"/>
          <w:kern w:val="0"/>
          <w:sz w:val="24"/>
          <w:szCs w:val="24"/>
        </w:rPr>
        <w:tab/>
      </w:r>
    </w:p>
    <w:p w14:paraId="6848DA2C" w14:textId="785B8D8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84D0E">
        <w:rPr>
          <w:rFonts w:ascii="Times New Roman" w:hAnsi="Times New Roman" w:cs="Times New Roman"/>
          <w:color w:val="000000"/>
          <w:kern w:val="0"/>
          <w:sz w:val="24"/>
          <w:szCs w:val="24"/>
        </w:rPr>
        <w:tab/>
      </w:r>
    </w:p>
    <w:p w14:paraId="2ECF303A" w14:textId="77777777" w:rsidR="0026134B"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3.2. </w:t>
      </w:r>
      <w:r w:rsidR="0026134B" w:rsidRPr="00347A5B">
        <w:rPr>
          <w:rFonts w:ascii="Times New Roman" w:hAnsi="Times New Roman" w:cs="Times New Roman"/>
          <w:color w:val="000000"/>
          <w:kern w:val="0"/>
          <w:sz w:val="24"/>
          <w:szCs w:val="24"/>
        </w:rPr>
        <w:t xml:space="preserve">Perkančioji organizacija netaiko kvalifikacinių reikalavimų tiekėjams. </w:t>
      </w:r>
    </w:p>
    <w:p w14:paraId="3B60F5F3" w14:textId="3AB78DFF" w:rsidR="006273DE" w:rsidRPr="00F84D0E"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84D0E">
        <w:rPr>
          <w:rFonts w:ascii="Times New Roman" w:hAnsi="Times New Roman" w:cs="Times New Roman"/>
          <w:color w:val="000000"/>
          <w:kern w:val="0"/>
          <w:sz w:val="24"/>
          <w:szCs w:val="24"/>
        </w:rPr>
        <w:tab/>
      </w:r>
    </w:p>
    <w:p w14:paraId="47560C82" w14:textId="66BC2185" w:rsidR="006273DE"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00F13E3C"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6273DE" w:rsidRPr="00F84D0E">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10DFA2BA" w14:textId="77777777" w:rsidR="004A49B2" w:rsidRDefault="004A49B2" w:rsidP="0026134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4749411" w14:textId="568D96D1" w:rsidR="0026134B" w:rsidRPr="00A0527B" w:rsidRDefault="006273DE"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F84D0E">
        <w:rPr>
          <w:rFonts w:ascii="Times New Roman" w:hAnsi="Times New Roman" w:cs="Times New Roman"/>
          <w:color w:val="000000"/>
          <w:kern w:val="0"/>
          <w:sz w:val="24"/>
          <w:szCs w:val="24"/>
        </w:rPr>
        <w:tab/>
      </w:r>
      <w:r w:rsidR="0026134B">
        <w:rPr>
          <w:rFonts w:ascii="Times New Roman" w:eastAsia="Calibri" w:hAnsi="Times New Roman" w:cs="Times New Roman"/>
          <w:b/>
          <w:bCs/>
          <w:color w:val="000000"/>
          <w:kern w:val="0"/>
          <w:sz w:val="24"/>
          <w:szCs w:val="24"/>
        </w:rPr>
        <w:t>4</w:t>
      </w:r>
      <w:r w:rsidR="0026134B" w:rsidRPr="00A0527B">
        <w:rPr>
          <w:rFonts w:ascii="Times New Roman" w:eastAsia="Calibri" w:hAnsi="Times New Roman" w:cs="Times New Roman"/>
          <w:b/>
          <w:bCs/>
          <w:color w:val="000000"/>
          <w:kern w:val="0"/>
          <w:sz w:val="24"/>
          <w:szCs w:val="24"/>
        </w:rPr>
        <w:t xml:space="preserve">. </w:t>
      </w:r>
      <w:bookmarkStart w:id="4" w:name="_Hlk181912918"/>
      <w:r w:rsidR="0026134B" w:rsidRPr="00A0527B">
        <w:rPr>
          <w:rFonts w:ascii="Times New Roman" w:eastAsia="Calibri" w:hAnsi="Times New Roman" w:cs="Times New Roman"/>
          <w:b/>
          <w:bCs/>
          <w:color w:val="000000"/>
          <w:kern w:val="0"/>
          <w:sz w:val="24"/>
          <w:szCs w:val="24"/>
        </w:rPr>
        <w:t>SUBTIEKĖJŲ PASITELKIMAS</w:t>
      </w:r>
      <w:bookmarkEnd w:id="4"/>
    </w:p>
    <w:p w14:paraId="276112DD"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521D7516"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F21ADCD"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A155F06"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0EB42F3" w14:textId="77777777" w:rsidR="0026134B" w:rsidRPr="00A0527B"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ab/>
        <w:t>Perkančioji organizacija netikrina subtiekėjų, pašalinimo pagrindų.</w:t>
      </w:r>
    </w:p>
    <w:p w14:paraId="7589C376" w14:textId="5C74089E" w:rsidR="00533353" w:rsidRPr="00F84D0E" w:rsidRDefault="00533353" w:rsidP="0026134B">
      <w:pPr>
        <w:autoSpaceDE w:val="0"/>
        <w:autoSpaceDN w:val="0"/>
        <w:adjustRightInd w:val="0"/>
        <w:spacing w:after="0" w:line="240" w:lineRule="auto"/>
        <w:rPr>
          <w:rFonts w:ascii="Times New Roman" w:hAnsi="Times New Roman" w:cs="Times New Roman"/>
          <w:color w:val="000000"/>
          <w:kern w:val="0"/>
          <w:sz w:val="24"/>
          <w:szCs w:val="24"/>
        </w:rPr>
      </w:pPr>
    </w:p>
    <w:p w14:paraId="58B890C3"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5</w:t>
      </w:r>
      <w:r w:rsidRPr="00A0527B">
        <w:rPr>
          <w:rFonts w:ascii="Times New Roman" w:eastAsia="Calibri" w:hAnsi="Times New Roman" w:cs="Times New Roman"/>
          <w:b/>
          <w:bCs/>
          <w:color w:val="000000"/>
          <w:kern w:val="0"/>
          <w:sz w:val="24"/>
          <w:szCs w:val="24"/>
        </w:rPr>
        <w:t>.</w:t>
      </w:r>
      <w:r w:rsidRPr="00A0527B">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b/>
          <w:bCs/>
          <w:color w:val="000000"/>
          <w:kern w:val="0"/>
          <w:sz w:val="24"/>
          <w:szCs w:val="24"/>
        </w:rPr>
        <w:t>TIEKĖJŲ GRUPĖS DALYVAVIMAS</w:t>
      </w:r>
    </w:p>
    <w:p w14:paraId="3B967410"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15EF60E2" w14:textId="77777777" w:rsidR="0026134B" w:rsidRPr="00A0527B" w:rsidRDefault="0026134B" w:rsidP="0026134B">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w:t>
      </w:r>
      <w:r>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1B647421"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lastRenderedPageBreak/>
        <w:t>5</w:t>
      </w:r>
      <w:r w:rsidRPr="00A0527B">
        <w:rPr>
          <w:rFonts w:ascii="Times New Roman" w:eastAsia="Calibri" w:hAnsi="Times New Roman" w:cs="Times New Roman"/>
          <w:color w:val="000000"/>
          <w:kern w:val="0"/>
          <w:sz w:val="24"/>
          <w:szCs w:val="24"/>
        </w:rPr>
        <w:t>.1.1. tiekėjų grupės sudėtis ir kiekvieno tiekėjų grupės dalyvio įsipareigojimai vykdant numatomą su perkančiąja organizacija sudaryti sutartį;</w:t>
      </w:r>
    </w:p>
    <w:p w14:paraId="77C7C80A"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46520E5C"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FDBA75" w14:textId="77777777" w:rsidR="0026134B" w:rsidRPr="00A0527B" w:rsidRDefault="0026134B" w:rsidP="0026134B">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.2.</w:t>
      </w:r>
      <w:r w:rsidRPr="00A0527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4E70EF2" w14:textId="77777777" w:rsidR="0026134B" w:rsidRPr="00A0527B"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7A4503D2" w14:textId="77777777" w:rsidR="00533353" w:rsidRPr="00F84D0E" w:rsidRDefault="00533353" w:rsidP="001F61EB">
      <w:pPr>
        <w:autoSpaceDE w:val="0"/>
        <w:autoSpaceDN w:val="0"/>
        <w:adjustRightInd w:val="0"/>
        <w:spacing w:after="0" w:line="240" w:lineRule="auto"/>
        <w:rPr>
          <w:rFonts w:ascii="Times New Roman" w:hAnsi="Times New Roman" w:cs="Times New Roman"/>
          <w:color w:val="000000"/>
          <w:kern w:val="0"/>
        </w:rPr>
      </w:pPr>
    </w:p>
    <w:p w14:paraId="5430D757"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RENGIMAS, PATEIKIMAS, KEITIMAS</w:t>
      </w:r>
    </w:p>
    <w:p w14:paraId="562357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37E840CC"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Pr="00CA5ED9">
        <w:rPr>
          <w:rFonts w:ascii="Times New Roman" w:hAnsi="Times New Roman" w:cs="Times New Roman"/>
          <w:b/>
          <w:bCs/>
          <w:color w:val="000000"/>
          <w:kern w:val="0"/>
          <w:sz w:val="24"/>
          <w:szCs w:val="24"/>
        </w:rPr>
        <w:t>Tiekėjas gali pateikti tik vieną pasiūlymą.</w:t>
      </w:r>
      <w:r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F33F86">
        <w:rPr>
          <w:rFonts w:ascii="Times New Roman" w:hAnsi="Times New Roman" w:cs="Times New Roman"/>
          <w:color w:val="000000"/>
          <w:kern w:val="0"/>
          <w:sz w:val="24"/>
          <w:szCs w:val="24"/>
        </w:rPr>
        <w:tab/>
      </w:r>
    </w:p>
    <w:p w14:paraId="640AA7D3"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07D54211"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801C76">
          <w:rPr>
            <w:rStyle w:val="Hipersaitas"/>
            <w:rFonts w:ascii="Times New Roman" w:hAnsi="Times New Roman" w:cs="Times New Roman"/>
            <w:sz w:val="24"/>
            <w:szCs w:val="24"/>
          </w:rPr>
          <w:t>https://viesiejipirkimai.lt</w:t>
        </w:r>
      </w:hyperlink>
      <w:r w:rsidRPr="00F33F8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Pr="00545F61">
        <w:rPr>
          <w:rFonts w:ascii="Times New Roman" w:hAnsi="Times New Roman" w:cs="Times New Roman"/>
          <w:i/>
          <w:iCs/>
          <w:color w:val="000000"/>
          <w:kern w:val="0"/>
          <w:sz w:val="24"/>
          <w:szCs w:val="24"/>
        </w:rPr>
        <w:t>(pvz., pdf, jpg, xlsx, docx ir kt.).</w:t>
      </w:r>
    </w:p>
    <w:p w14:paraId="1B5435AF" w14:textId="73E8021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089C3433"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F33F86">
        <w:rPr>
          <w:rFonts w:ascii="Times New Roman" w:hAnsi="Times New Roman" w:cs="Times New Roman"/>
          <w:color w:val="000000"/>
          <w:kern w:val="0"/>
          <w:sz w:val="24"/>
          <w:szCs w:val="24"/>
        </w:rPr>
        <w:tab/>
      </w:r>
    </w:p>
    <w:p w14:paraId="6B8B2FCA"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F33F86">
        <w:rPr>
          <w:rFonts w:ascii="Times New Roman" w:hAnsi="Times New Roman" w:cs="Times New Roman"/>
          <w:color w:val="000000"/>
          <w:kern w:val="0"/>
          <w:sz w:val="24"/>
          <w:szCs w:val="24"/>
        </w:rPr>
        <w:tab/>
      </w:r>
    </w:p>
    <w:p w14:paraId="18346AAA" w14:textId="77777777" w:rsidR="006D477C"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.7. </w:t>
      </w:r>
      <w:r w:rsidRPr="00F33F86">
        <w:rPr>
          <w:rFonts w:ascii="Times New Roman" w:hAnsi="Times New Roman" w:cs="Times New Roman"/>
          <w:b/>
          <w:bCs/>
          <w:color w:val="000000"/>
          <w:kern w:val="0"/>
          <w:sz w:val="24"/>
          <w:szCs w:val="24"/>
        </w:rPr>
        <w:t>Pasiūlymas turi galioti ne trumpiau kaip 3 mėnesius nuo pirkimo pasiūlymų pateikimo termino pabaigos.</w:t>
      </w:r>
      <w:r w:rsidRPr="00F33F8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408BFCA5"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7F18FB">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Pr="00F33F86">
        <w:rPr>
          <w:rFonts w:ascii="Times New Roman" w:hAnsi="Times New Roman" w:cs="Times New Roman"/>
          <w:color w:val="000000"/>
          <w:kern w:val="0"/>
          <w:sz w:val="24"/>
          <w:szCs w:val="24"/>
        </w:rPr>
        <w:tab/>
      </w:r>
    </w:p>
    <w:p w14:paraId="55682506"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.9. </w:t>
      </w:r>
      <w:r w:rsidRPr="0070395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Pr="00F33F86">
        <w:rPr>
          <w:rFonts w:ascii="Times New Roman" w:hAnsi="Times New Roman" w:cs="Times New Roman"/>
          <w:color w:val="000000"/>
          <w:kern w:val="0"/>
          <w:sz w:val="24"/>
          <w:szCs w:val="24"/>
        </w:rPr>
        <w:tab/>
      </w:r>
    </w:p>
    <w:p w14:paraId="15769F86" w14:textId="17614447" w:rsidR="006273DE" w:rsidRPr="00F84D0E"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F33F86">
        <w:rPr>
          <w:rFonts w:ascii="Times New Roman" w:hAnsi="Times New Roman" w:cs="Times New Roman"/>
          <w:color w:val="000000"/>
          <w:kern w:val="0"/>
          <w:sz w:val="24"/>
          <w:szCs w:val="24"/>
        </w:rPr>
        <w:t xml:space="preserve">.10. Pasiūlymas turi būti pateikiamas CVP IS priemonėmis, kurį turi sudaryti užpildyta </w:t>
      </w:r>
      <w:r w:rsidRPr="00F33F86">
        <w:rPr>
          <w:rFonts w:ascii="Times New Roman" w:hAnsi="Times New Roman" w:cs="Times New Roman"/>
          <w:color w:val="0070C0"/>
          <w:kern w:val="0"/>
          <w:sz w:val="24"/>
          <w:szCs w:val="24"/>
          <w:u w:val="single"/>
        </w:rPr>
        <w:t>pasiūlymo forma</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parengta pagal pirkimo sąlygų </w:t>
      </w:r>
      <w:r w:rsidRPr="00F33F86">
        <w:rPr>
          <w:rFonts w:ascii="Times New Roman" w:hAnsi="Times New Roman" w:cs="Times New Roman"/>
          <w:color w:val="0070C0"/>
          <w:kern w:val="0"/>
          <w:sz w:val="24"/>
          <w:szCs w:val="24"/>
          <w:u w:val="single"/>
        </w:rPr>
        <w:t>2 priedą</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ir šie pasiūlymo priedai:</w:t>
      </w:r>
      <w:r w:rsidR="006273DE" w:rsidRPr="00F84D0E">
        <w:rPr>
          <w:rFonts w:ascii="Times New Roman" w:hAnsi="Times New Roman" w:cs="Times New Roman"/>
          <w:color w:val="000000"/>
          <w:kern w:val="0"/>
          <w:sz w:val="24"/>
          <w:szCs w:val="24"/>
        </w:rPr>
        <w:tab/>
      </w:r>
    </w:p>
    <w:p w14:paraId="02D2926D" w14:textId="69311182"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.10.1. Jungtinės veiklos sutarties kopija (jeigu pasiūlymą teikia ūkio subjektų grupė).</w:t>
      </w:r>
    </w:p>
    <w:p w14:paraId="634822A8" w14:textId="469A389E"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.10.2. Įgaliojimas pateikti pasiūlymą (jeigu pasiūlymą pateikia ne tiekėjo vadovas).</w:t>
      </w:r>
      <w:r w:rsidR="006273DE" w:rsidRPr="00F84D0E">
        <w:rPr>
          <w:rFonts w:ascii="Times New Roman" w:hAnsi="Times New Roman" w:cs="Times New Roman"/>
          <w:color w:val="000000"/>
          <w:kern w:val="0"/>
          <w:sz w:val="24"/>
          <w:szCs w:val="24"/>
        </w:rPr>
        <w:tab/>
      </w:r>
    </w:p>
    <w:p w14:paraId="616676AD" w14:textId="74C4C4FC"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.10.3. Užpildytas </w:t>
      </w:r>
      <w:r w:rsidR="006273DE" w:rsidRPr="00F84D0E">
        <w:rPr>
          <w:rFonts w:ascii="Times New Roman" w:hAnsi="Times New Roman" w:cs="Times New Roman"/>
          <w:color w:val="0070C0"/>
          <w:kern w:val="0"/>
          <w:sz w:val="24"/>
          <w:szCs w:val="24"/>
          <w:u w:val="single"/>
        </w:rPr>
        <w:t>Europos bendrasis viešųjų pirkimų dokumentas (EBVPD)</w:t>
      </w:r>
      <w:r w:rsidR="006273DE" w:rsidRPr="00F84D0E">
        <w:rPr>
          <w:rFonts w:ascii="Times New Roman" w:hAnsi="Times New Roman" w:cs="Times New Roman"/>
          <w:color w:val="000000"/>
          <w:kern w:val="0"/>
          <w:sz w:val="24"/>
          <w:szCs w:val="24"/>
        </w:rPr>
        <w:t xml:space="preserve"> parengtas pagal pirkimo sąlygų </w:t>
      </w:r>
      <w:r w:rsidR="00B459E9" w:rsidRPr="00F84D0E">
        <w:rPr>
          <w:rFonts w:ascii="Times New Roman" w:hAnsi="Times New Roman" w:cs="Times New Roman"/>
          <w:color w:val="0070C0"/>
          <w:kern w:val="0"/>
          <w:sz w:val="24"/>
          <w:szCs w:val="24"/>
          <w:u w:val="single"/>
        </w:rPr>
        <w:t>4</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priedą</w:t>
      </w:r>
      <w:r w:rsidR="00ED0084" w:rsidRPr="00F84D0E">
        <w:rPr>
          <w:rFonts w:ascii="Times New Roman" w:hAnsi="Times New Roman" w:cs="Times New Roman"/>
          <w:color w:val="0070C0"/>
          <w:kern w:val="0"/>
          <w:sz w:val="24"/>
          <w:szCs w:val="24"/>
          <w:u w:val="single"/>
        </w:rPr>
        <w:t>.</w:t>
      </w:r>
      <w:r w:rsidR="006273DE" w:rsidRPr="00F84D0E">
        <w:rPr>
          <w:rFonts w:ascii="Times New Roman" w:hAnsi="Times New Roman" w:cs="Times New Roman"/>
          <w:color w:val="000000"/>
          <w:kern w:val="0"/>
          <w:sz w:val="24"/>
          <w:szCs w:val="24"/>
        </w:rPr>
        <w:tab/>
      </w:r>
    </w:p>
    <w:p w14:paraId="129326F7" w14:textId="77777777" w:rsidR="006D477C" w:rsidRPr="009B4BF5"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24A88E1" w14:textId="77777777" w:rsidR="006D477C" w:rsidRDefault="006D477C" w:rsidP="006D477C">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23913257" w14:textId="77777777" w:rsidR="006D477C" w:rsidRPr="00F33F86" w:rsidRDefault="00ED0084"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6D477C">
        <w:rPr>
          <w:rFonts w:ascii="Times New Roman" w:hAnsi="Times New Roman" w:cs="Times New Roman"/>
          <w:color w:val="000000"/>
          <w:kern w:val="0"/>
          <w:sz w:val="24"/>
          <w:szCs w:val="24"/>
        </w:rPr>
        <w:t>6</w:t>
      </w:r>
      <w:r w:rsidR="006D477C" w:rsidRPr="00F33F86">
        <w:rPr>
          <w:rFonts w:ascii="Times New Roman" w:hAnsi="Times New Roman" w:cs="Times New Roman"/>
          <w:color w:val="000000"/>
          <w:kern w:val="0"/>
          <w:sz w:val="24"/>
          <w:szCs w:val="24"/>
        </w:rPr>
        <w:t>.11. Tiekėjo pasiūlymą sudaro CVP IS priemonėmis pateiktos informacijos ir dokumentų visuma.</w:t>
      </w:r>
      <w:r w:rsidR="006D477C" w:rsidRPr="00F33F86">
        <w:rPr>
          <w:rFonts w:ascii="Times New Roman" w:hAnsi="Times New Roman" w:cs="Times New Roman"/>
          <w:color w:val="000000"/>
          <w:kern w:val="0"/>
          <w:sz w:val="24"/>
          <w:szCs w:val="24"/>
        </w:rPr>
        <w:tab/>
      </w:r>
    </w:p>
    <w:p w14:paraId="401B9E25" w14:textId="15F9BE62" w:rsidR="004A49B2" w:rsidRPr="00EE2852" w:rsidRDefault="004A49B2" w:rsidP="004A49B2">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.12. </w:t>
      </w:r>
      <w:bookmarkStart w:id="5" w:name="_Hlk157669390"/>
      <w:bookmarkStart w:id="6" w:name="_Hlk164078646"/>
      <w:r w:rsidRPr="00EE2852">
        <w:rPr>
          <w:rFonts w:ascii="Times New Roman" w:hAnsi="Times New Roman" w:cs="Times New Roman"/>
          <w:b/>
          <w:bCs/>
          <w:color w:val="000000"/>
          <w:kern w:val="0"/>
          <w:sz w:val="24"/>
          <w:szCs w:val="24"/>
        </w:rPr>
        <w:t>Pasiūlymas turi būti pasirašytas fiziniu arba kvalifikuotu elektroniniu parašu</w:t>
      </w:r>
      <w:r w:rsidRPr="00EE2852">
        <w:rPr>
          <w:rFonts w:ascii="Times New Roman" w:hAnsi="Times New Roman" w:cs="Times New Roman"/>
          <w:color w:val="000000"/>
          <w:kern w:val="0"/>
          <w:sz w:val="24"/>
          <w:szCs w:val="24"/>
        </w:rPr>
        <w:t xml:space="preserve">. Jeigu tiekėjas dokumentus tvirtina naudodamas kvalifikuotą elektroninį, o ne fizinį parašą, elektroninis parašas turi atitikti VPĮ 22 straipsnio 11 dalies 2 ir 3 punktuose nustatytus reikalavimus. </w:t>
      </w:r>
      <w:bookmarkEnd w:id="5"/>
      <w:r w:rsidRPr="00EE285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33141A49" w14:textId="77777777" w:rsidR="006D477C" w:rsidRPr="003E16D7" w:rsidRDefault="006D477C" w:rsidP="006D477C">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Pr="00F33F86">
        <w:rPr>
          <w:rFonts w:ascii="Times New Roman" w:hAnsi="Times New Roman" w:cs="Times New Roman"/>
          <w:color w:val="000000"/>
          <w:kern w:val="0"/>
          <w:sz w:val="24"/>
          <w:szCs w:val="24"/>
        </w:rPr>
        <w:tab/>
        <w:t xml:space="preserve"> </w:t>
      </w:r>
    </w:p>
    <w:p w14:paraId="25412296" w14:textId="738E92B8"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.14. </w:t>
      </w:r>
      <w:r w:rsidR="004A49B2" w:rsidRPr="00813630">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4A49B2" w:rsidRPr="00813630">
        <w:rPr>
          <w:rFonts w:ascii="Times New Roman" w:hAnsi="Times New Roman" w:cs="Times New Roman"/>
          <w:b/>
          <w:bCs/>
          <w:kern w:val="0"/>
          <w:sz w:val="24"/>
          <w:szCs w:val="24"/>
        </w:rPr>
        <w:t>neprarasdamas teisės į savo pasiūlymo galiojimo užtikrinimą</w:t>
      </w:r>
      <w:r w:rsidR="004A49B2" w:rsidRPr="00813630">
        <w:rPr>
          <w:rFonts w:ascii="Times New Roman" w:hAnsi="Times New Roman" w:cs="Times New Roman"/>
          <w:kern w:val="0"/>
          <w:sz w:val="24"/>
          <w:szCs w:val="24"/>
        </w:rPr>
        <w:t xml:space="preserve">, </w:t>
      </w:r>
      <w:r w:rsidR="004A49B2" w:rsidRPr="00813630">
        <w:rPr>
          <w:rFonts w:ascii="Times New Roman" w:hAnsi="Times New Roman" w:cs="Times New Roman"/>
          <w:b/>
          <w:bCs/>
          <w:kern w:val="0"/>
          <w:sz w:val="24"/>
          <w:szCs w:val="24"/>
        </w:rPr>
        <w:t>jeigu jo buvo reikalaujama.</w:t>
      </w:r>
      <w:r w:rsidR="004A49B2" w:rsidRPr="00813630">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4ED89395" w14:textId="77777777" w:rsidR="006D477C" w:rsidRPr="002C72BA"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2D23E563" w14:textId="36208079" w:rsidR="006D477C" w:rsidRPr="006D477C" w:rsidRDefault="006273DE"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5523D33E"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ŠIFRAVIMAS</w:t>
      </w:r>
    </w:p>
    <w:p w14:paraId="5A6BC7EA"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50889AB" w14:textId="7D40A94D" w:rsidR="004A49B2" w:rsidRPr="00EE2852"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.1. Tiekėjo teikiamas pasiūlymas gali būti užšifruojamas. Tiekėjas, nusprendęs pateikti užšifruotą pasiūlymą, turi:</w:t>
      </w:r>
      <w:r w:rsidRPr="00EE2852">
        <w:rPr>
          <w:rFonts w:ascii="Times New Roman" w:hAnsi="Times New Roman" w:cs="Times New Roman"/>
          <w:color w:val="000000"/>
          <w:kern w:val="0"/>
          <w:sz w:val="24"/>
          <w:szCs w:val="24"/>
        </w:rPr>
        <w:tab/>
      </w:r>
    </w:p>
    <w:p w14:paraId="139657F4" w14:textId="42488B93" w:rsidR="004A49B2" w:rsidRPr="00EE2852" w:rsidRDefault="004A49B2" w:rsidP="004A49B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EE2852">
          <w:rPr>
            <w:rFonts w:ascii="Times New Roman" w:hAnsi="Times New Roman" w:cs="Times New Roman"/>
            <w:color w:val="0070C0"/>
            <w:sz w:val="24"/>
            <w:szCs w:val="24"/>
            <w:u w:val="single"/>
          </w:rPr>
          <w:t>Šifravimo priemonių aprašas - Viešųjų pirkimų tarnyba (lrv.lt)</w:t>
        </w:r>
      </w:hyperlink>
      <w:r w:rsidRPr="00EE2852">
        <w:rPr>
          <w:rFonts w:ascii="Times New Roman" w:hAnsi="Times New Roman" w:cs="Times New Roman"/>
          <w:color w:val="000000"/>
          <w:sz w:val="24"/>
          <w:szCs w:val="24"/>
        </w:rPr>
        <w:t>.</w:t>
      </w:r>
      <w:r w:rsidRPr="00EE2852">
        <w:rPr>
          <w:rFonts w:ascii="Times New Roman" w:hAnsi="Times New Roman" w:cs="Times New Roman"/>
          <w:color w:val="000000"/>
          <w:kern w:val="0"/>
          <w:sz w:val="24"/>
          <w:szCs w:val="24"/>
        </w:rPr>
        <w:tab/>
      </w:r>
    </w:p>
    <w:p w14:paraId="09B8D9F3" w14:textId="0D10FF6F" w:rsidR="004A49B2" w:rsidRPr="00EE2852" w:rsidRDefault="004A49B2" w:rsidP="004A49B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EE2852">
        <w:rPr>
          <w:rFonts w:ascii="Times New Roman" w:hAnsi="Times New Roman" w:cs="Times New Roman"/>
          <w:color w:val="000000"/>
          <w:kern w:val="0"/>
          <w:sz w:val="24"/>
          <w:szCs w:val="24"/>
        </w:rPr>
        <w:tab/>
      </w:r>
    </w:p>
    <w:p w14:paraId="7EB12B61" w14:textId="5F1B017F" w:rsidR="00312D2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Pr="00EE2852">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7A938F" w14:textId="77777777" w:rsidR="004A49B2" w:rsidRPr="00F84D0E"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rPr>
      </w:pPr>
    </w:p>
    <w:p w14:paraId="65A3EECC"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 xml:space="preserve">8. </w:t>
      </w:r>
      <w:r w:rsidRPr="00C21DA9">
        <w:rPr>
          <w:rFonts w:ascii="Times New Roman" w:hAnsi="Times New Roman" w:cs="Times New Roman"/>
          <w:b/>
          <w:bCs/>
          <w:color w:val="000000" w:themeColor="text1"/>
          <w:kern w:val="0"/>
          <w:sz w:val="24"/>
          <w:szCs w:val="24"/>
        </w:rPr>
        <w:t>PASIŪLYMŲ GALIOJIMO UŽTIKRINIMAS</w:t>
      </w:r>
      <w:r>
        <w:rPr>
          <w:rFonts w:ascii="Times New Roman" w:hAnsi="Times New Roman" w:cs="Times New Roman"/>
          <w:b/>
          <w:bCs/>
          <w:color w:val="000000"/>
          <w:kern w:val="0"/>
          <w:sz w:val="24"/>
          <w:szCs w:val="24"/>
        </w:rPr>
        <w:t xml:space="preserve"> </w:t>
      </w:r>
    </w:p>
    <w:p w14:paraId="5D0CE744"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3110FC4" w14:textId="77777777" w:rsidR="006D477C" w:rsidRPr="00682E81"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682E81">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682E81">
        <w:rPr>
          <w:rFonts w:ascii="Times New Roman" w:hAnsi="Times New Roman" w:cs="Times New Roman"/>
          <w:color w:val="000000"/>
          <w:kern w:val="0"/>
          <w:sz w:val="24"/>
          <w:szCs w:val="24"/>
        </w:rPr>
        <w:t xml:space="preserve">asiūlymo galiojimas </w:t>
      </w:r>
      <w:r>
        <w:rPr>
          <w:rFonts w:ascii="Times New Roman" w:hAnsi="Times New Roman" w:cs="Times New Roman"/>
          <w:color w:val="000000"/>
          <w:kern w:val="0"/>
          <w:sz w:val="24"/>
          <w:szCs w:val="24"/>
        </w:rPr>
        <w:t>užtikrinimas nereikalaujamas.</w:t>
      </w:r>
      <w:r w:rsidRPr="00682E81">
        <w:rPr>
          <w:rFonts w:ascii="Times New Roman" w:hAnsi="Times New Roman" w:cs="Times New Roman"/>
          <w:color w:val="000000"/>
          <w:kern w:val="0"/>
          <w:sz w:val="24"/>
          <w:szCs w:val="24"/>
        </w:rPr>
        <w:tab/>
      </w:r>
    </w:p>
    <w:p w14:paraId="5096B9E7"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166BBBE"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PAVYZDŽIŲ PATEIKIMAS</w:t>
      </w:r>
    </w:p>
    <w:p w14:paraId="1D3D4649"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2BE2553" w14:textId="77777777" w:rsidR="006D477C" w:rsidRPr="00F33F86" w:rsidRDefault="006D477C" w:rsidP="006D477C">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Siūlomo pirkimo objekto pavyzdžiai nereikalaujami.</w:t>
      </w:r>
      <w:r w:rsidRPr="00F33F86">
        <w:rPr>
          <w:rFonts w:ascii="Times New Roman" w:hAnsi="Times New Roman" w:cs="Times New Roman"/>
          <w:color w:val="000000"/>
          <w:kern w:val="0"/>
          <w:sz w:val="24"/>
          <w:szCs w:val="24"/>
        </w:rPr>
        <w:tab/>
      </w:r>
    </w:p>
    <w:p w14:paraId="7494BC69" w14:textId="77777777" w:rsidR="001F61EB" w:rsidRPr="00F84D0E" w:rsidRDefault="001F61EB" w:rsidP="001F61EB">
      <w:pPr>
        <w:autoSpaceDE w:val="0"/>
        <w:autoSpaceDN w:val="0"/>
        <w:adjustRightInd w:val="0"/>
        <w:spacing w:after="0" w:line="240" w:lineRule="auto"/>
        <w:rPr>
          <w:rFonts w:ascii="Times New Roman" w:hAnsi="Times New Roman" w:cs="Times New Roman"/>
          <w:color w:val="000000"/>
          <w:kern w:val="0"/>
        </w:rPr>
      </w:pPr>
    </w:p>
    <w:p w14:paraId="67BEE7F4"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FF988" w14:textId="354BF814"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84D0E">
        <w:rPr>
          <w:rFonts w:ascii="Times New Roman" w:hAnsi="Times New Roman" w:cs="Times New Roman"/>
          <w:color w:val="000000"/>
          <w:kern w:val="0"/>
          <w:sz w:val="24"/>
          <w:szCs w:val="24"/>
        </w:rPr>
        <w:tab/>
      </w:r>
    </w:p>
    <w:p w14:paraId="4BB4A36F" w14:textId="42029C4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84D0E">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 dienų iki pasiūlymų pateikimo termino pabaigos.</w:t>
      </w:r>
      <w:r w:rsidR="006273DE" w:rsidRPr="00F84D0E">
        <w:rPr>
          <w:rFonts w:ascii="Times New Roman" w:hAnsi="Times New Roman" w:cs="Times New Roman"/>
          <w:color w:val="000000"/>
          <w:kern w:val="0"/>
          <w:sz w:val="24"/>
          <w:szCs w:val="24"/>
        </w:rPr>
        <w:tab/>
      </w:r>
    </w:p>
    <w:p w14:paraId="6BEEA8AC" w14:textId="72F27F6E"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84D0E">
        <w:rPr>
          <w:rFonts w:ascii="Times New Roman" w:hAnsi="Times New Roman" w:cs="Times New Roman"/>
          <w:color w:val="000000"/>
          <w:kern w:val="0"/>
          <w:sz w:val="24"/>
          <w:szCs w:val="24"/>
        </w:rPr>
        <w:t>4</w:t>
      </w:r>
      <w:r w:rsidR="006273DE" w:rsidRPr="00F84D0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84D0E">
        <w:rPr>
          <w:rFonts w:ascii="Times New Roman" w:hAnsi="Times New Roman" w:cs="Times New Roman"/>
          <w:color w:val="000000"/>
          <w:kern w:val="0"/>
          <w:sz w:val="24"/>
          <w:szCs w:val="24"/>
        </w:rPr>
        <w:tab/>
      </w:r>
    </w:p>
    <w:p w14:paraId="3DC9B609" w14:textId="5BB37E8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84D0E">
        <w:rPr>
          <w:rFonts w:ascii="Times New Roman" w:hAnsi="Times New Roman" w:cs="Times New Roman"/>
          <w:color w:val="000000"/>
          <w:kern w:val="0"/>
          <w:sz w:val="24"/>
          <w:szCs w:val="24"/>
        </w:rPr>
        <w:tab/>
      </w:r>
    </w:p>
    <w:p w14:paraId="7E59524E" w14:textId="625EA17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319C505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.6. </w:t>
      </w:r>
      <w:r w:rsidRPr="00F84D0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50F7882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7995EC37" w14:textId="024A61CA"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.6.2. jeigu buvo padaryta reikšmingų pirkimo dokumentų pakeitimų.</w:t>
      </w:r>
    </w:p>
    <w:p w14:paraId="450237D4" w14:textId="20ACBFE9"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.7. Jei perkančioji organizacija paaiškinimų ar patikslinimų nepateikia iki 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78BCB242" w14:textId="4264E6AB"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.8. Perkančioji organizacija, pratęsdama pasiūlymų pateikimo terminą 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326D8D0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9</w:t>
      </w:r>
      <w:r w:rsidR="006273DE" w:rsidRPr="00F84D0E">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F84D0E">
        <w:rPr>
          <w:rFonts w:ascii="Times New Roman" w:hAnsi="Times New Roman" w:cs="Times New Roman"/>
          <w:color w:val="000000"/>
          <w:kern w:val="0"/>
          <w:sz w:val="24"/>
          <w:szCs w:val="24"/>
        </w:rPr>
        <w:tab/>
      </w:r>
    </w:p>
    <w:p w14:paraId="74287421" w14:textId="6967202C"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 Perkančioji organizacija nerengs susitikimų su tiekėjais dėl pirkimo dokumentų paaiškinimo.</w:t>
      </w:r>
      <w:r w:rsidR="006273DE" w:rsidRPr="00F84D0E">
        <w:rPr>
          <w:rFonts w:ascii="Times New Roman" w:hAnsi="Times New Roman" w:cs="Times New Roman"/>
          <w:color w:val="000000"/>
          <w:kern w:val="0"/>
          <w:sz w:val="24"/>
          <w:szCs w:val="24"/>
        </w:rPr>
        <w:tab/>
      </w:r>
    </w:p>
    <w:p w14:paraId="06218D81" w14:textId="1B803BF6" w:rsidR="00ED0084"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Perkančioji organizacija nerengs pirkimo objekto apžiūros.</w:t>
      </w:r>
    </w:p>
    <w:p w14:paraId="37A72AA7" w14:textId="3114508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1B0D923B" w14:textId="77777777"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w:t>
      </w:r>
      <w:r>
        <w:rPr>
          <w:rFonts w:ascii="Times New Roman" w:hAnsi="Times New Roman" w:cs="Times New Roman"/>
          <w:b/>
          <w:bCs/>
          <w:color w:val="000000"/>
          <w:kern w:val="0"/>
          <w:sz w:val="24"/>
          <w:szCs w:val="24"/>
        </w:rPr>
        <w:t>1</w:t>
      </w:r>
      <w:r w:rsidRPr="00F33F86">
        <w:rPr>
          <w:rFonts w:ascii="Times New Roman" w:hAnsi="Times New Roman" w:cs="Times New Roman"/>
          <w:b/>
          <w:bCs/>
          <w:color w:val="000000"/>
          <w:kern w:val="0"/>
          <w:sz w:val="24"/>
          <w:szCs w:val="24"/>
        </w:rPr>
        <w:t>. SUSIPAŽINIMAS SU GAUTAIS PASIŪLYMAIS</w:t>
      </w:r>
    </w:p>
    <w:p w14:paraId="72AFA7B7" w14:textId="77777777" w:rsidR="005E6489" w:rsidRPr="00F33F86" w:rsidRDefault="005E6489" w:rsidP="005E6489">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7C1FFDB" w14:textId="77777777"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Pr="009B3D89">
        <w:rPr>
          <w:rFonts w:ascii="Times New Roman" w:hAnsi="Times New Roman" w:cs="Times New Roman"/>
          <w:b/>
          <w:bCs/>
          <w:color w:val="000000"/>
          <w:kern w:val="0"/>
          <w:sz w:val="24"/>
          <w:szCs w:val="24"/>
        </w:rPr>
        <w:t>30 min.</w:t>
      </w:r>
      <w:r w:rsidRPr="00F33F86">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F33F86">
        <w:rPr>
          <w:rFonts w:ascii="Times New Roman" w:hAnsi="Times New Roman" w:cs="Times New Roman"/>
          <w:color w:val="000000"/>
          <w:kern w:val="0"/>
          <w:sz w:val="24"/>
          <w:szCs w:val="24"/>
        </w:rPr>
        <w:t xml:space="preserve"> nurodytos pasiūlymų pateikimo termino pabaigos.</w:t>
      </w:r>
      <w:r w:rsidRPr="00F33F86">
        <w:rPr>
          <w:rFonts w:ascii="Times New Roman" w:hAnsi="Times New Roman" w:cs="Times New Roman"/>
          <w:color w:val="000000"/>
          <w:kern w:val="0"/>
          <w:sz w:val="24"/>
          <w:szCs w:val="24"/>
        </w:rPr>
        <w:tab/>
      </w:r>
    </w:p>
    <w:p w14:paraId="48814F72" w14:textId="77777777"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318C744" w14:textId="77777777"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211703" w14:textId="77777777"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76755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2</w:t>
      </w:r>
      <w:r w:rsidRPr="00767556">
        <w:rPr>
          <w:rFonts w:ascii="Times New Roman" w:hAnsi="Times New Roman" w:cs="Times New Roman"/>
          <w:b/>
          <w:bCs/>
          <w:color w:val="000000"/>
          <w:kern w:val="0"/>
          <w:sz w:val="24"/>
          <w:szCs w:val="24"/>
        </w:rPr>
        <w:t>. ELEKTRONINIS AUKCIONAS</w:t>
      </w:r>
    </w:p>
    <w:p w14:paraId="417CBDE2" w14:textId="77777777"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rPr>
      </w:pPr>
    </w:p>
    <w:p w14:paraId="7121DE3E" w14:textId="55DC695F"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6755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767556">
        <w:rPr>
          <w:rFonts w:ascii="Times New Roman" w:hAnsi="Times New Roman" w:cs="Times New Roman"/>
          <w:color w:val="000000"/>
          <w:kern w:val="0"/>
          <w:sz w:val="24"/>
          <w:szCs w:val="24"/>
        </w:rPr>
        <w:t>.1. Perkančioji organizacija pirkime netaikys elektroninio aukciono.</w:t>
      </w:r>
    </w:p>
    <w:p w14:paraId="0662423C"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293A86E" w14:textId="7830E4C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71339948"/>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3</w:t>
      </w:r>
      <w:r w:rsidRPr="00F84D0E">
        <w:rPr>
          <w:rFonts w:ascii="Times New Roman" w:hAnsi="Times New Roman" w:cs="Times New Roman"/>
          <w:b/>
          <w:bCs/>
          <w:color w:val="000000"/>
          <w:kern w:val="0"/>
          <w:sz w:val="24"/>
          <w:szCs w:val="24"/>
        </w:rPr>
        <w:t>. PASIŪLYMŲ NAGRINĖJIMAS</w:t>
      </w:r>
    </w:p>
    <w:p w14:paraId="75B1330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A0A45" w14:textId="5EE32BE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 </w:t>
      </w:r>
      <w:r w:rsidR="0042257B" w:rsidRPr="00F84D0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84D0E">
        <w:rPr>
          <w:rFonts w:ascii="Times New Roman" w:hAnsi="Times New Roman" w:cs="Times New Roman"/>
          <w:color w:val="000000"/>
          <w:kern w:val="0"/>
          <w:sz w:val="24"/>
          <w:szCs w:val="24"/>
        </w:rPr>
        <w:tab/>
      </w:r>
    </w:p>
    <w:p w14:paraId="6808B276" w14:textId="0B7DE65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.1.1. </w:t>
      </w:r>
      <w:r w:rsidR="00CF6D15"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CF6D15">
        <w:rPr>
          <w:rFonts w:ascii="Times New Roman" w:hAnsi="Times New Roman" w:cs="Times New Roman"/>
          <w:color w:val="000000"/>
          <w:kern w:val="0"/>
          <w:sz w:val="24"/>
          <w:szCs w:val="24"/>
        </w:rPr>
        <w:t>nurodytas šių pirkimo sąlygų 2.1.1. p.;</w:t>
      </w:r>
      <w:r w:rsidR="00C7375A" w:rsidRPr="00F84D0E">
        <w:rPr>
          <w:rFonts w:ascii="Times New Roman" w:hAnsi="Times New Roman" w:cs="Times New Roman"/>
          <w:color w:val="000000"/>
          <w:kern w:val="0"/>
          <w:sz w:val="24"/>
          <w:szCs w:val="24"/>
        </w:rPr>
        <w:tab/>
      </w:r>
    </w:p>
    <w:p w14:paraId="30B337F4" w14:textId="226804A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.1.2. </w:t>
      </w:r>
      <w:r w:rsidRPr="00F84D0E">
        <w:rPr>
          <w:rFonts w:ascii="Times New Roman" w:hAnsi="Times New Roman" w:cs="Times New Roman"/>
          <w:kern w:val="0"/>
          <w:sz w:val="24"/>
          <w:szCs w:val="24"/>
        </w:rPr>
        <w:t xml:space="preserve">tikrina ar pasiūlymas pateiktas tinkamai,  ar </w:t>
      </w:r>
      <w:r w:rsidRPr="00F84D0E">
        <w:rPr>
          <w:rFonts w:ascii="Times New Roman" w:hAnsi="Times New Roman" w:cs="Times New Roman"/>
          <w:color w:val="000000"/>
          <w:kern w:val="0"/>
          <w:sz w:val="24"/>
          <w:szCs w:val="24"/>
        </w:rPr>
        <w:t>kartu su pasiūlymu pateikti visi privalomi dokumentai;</w:t>
      </w:r>
      <w:r w:rsidRPr="00F84D0E">
        <w:rPr>
          <w:rFonts w:ascii="Times New Roman" w:hAnsi="Times New Roman" w:cs="Times New Roman"/>
          <w:color w:val="000000"/>
          <w:kern w:val="0"/>
          <w:sz w:val="24"/>
          <w:szCs w:val="24"/>
        </w:rPr>
        <w:tab/>
      </w:r>
    </w:p>
    <w:p w14:paraId="6868F40A" w14:textId="4CDC6193" w:rsidR="0042257B" w:rsidRPr="00F84D0E"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.1.3. </w:t>
      </w:r>
      <w:r w:rsidR="00CD328E" w:rsidRPr="00F84D0E">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84D0E">
        <w:rPr>
          <w:rFonts w:ascii="Times New Roman" w:hAnsi="Times New Roman" w:cs="Times New Roman"/>
          <w:color w:val="000000"/>
          <w:kern w:val="0"/>
          <w:sz w:val="24"/>
          <w:szCs w:val="24"/>
        </w:rPr>
        <w:tab/>
      </w:r>
    </w:p>
    <w:p w14:paraId="187C7A60" w14:textId="0F3A68CB" w:rsidR="00CD328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42257B"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nustato, ar tiekėjo siūlomas pirkimo objektas atitinka pirkimo dokumentuose nustatytus reikalavimus;</w:t>
      </w:r>
    </w:p>
    <w:p w14:paraId="7DE234C9"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.1.5. tikrina, ar tiekėjo pasiūlyme nėra nurodytos kainos apskaičiavimo klaidų;</w:t>
      </w:r>
    </w:p>
    <w:p w14:paraId="6A0FEEB0" w14:textId="77777777" w:rsidR="005E6489" w:rsidRPr="008C00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.1.6. tikrina ar nebuvo pasiūlyta neįprastai maža kaina ir/ar tiekėjas pirkimo komisijos </w:t>
      </w:r>
      <w:r w:rsidRPr="008C0086">
        <w:rPr>
          <w:rFonts w:ascii="Times New Roman" w:hAnsi="Times New Roman" w:cs="Times New Roman"/>
          <w:color w:val="000000"/>
          <w:kern w:val="0"/>
          <w:sz w:val="24"/>
          <w:szCs w:val="24"/>
        </w:rPr>
        <w:t>prašymu pateikė raštišką tinkamą kainos pagrįstumo įrodymą;</w:t>
      </w:r>
    </w:p>
    <w:p w14:paraId="54140A8C" w14:textId="77777777"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8C0086">
        <w:rPr>
          <w:rFonts w:ascii="Times New Roman" w:hAnsi="Times New Roman" w:cs="Times New Roman"/>
          <w:color w:val="000000"/>
          <w:kern w:val="0"/>
          <w:sz w:val="24"/>
          <w:szCs w:val="24"/>
        </w:rPr>
        <w:t xml:space="preserve">13.1.7. </w:t>
      </w:r>
      <w:r w:rsidRPr="008C0086">
        <w:rPr>
          <w:rFonts w:ascii="Times New Roman" w:hAnsi="Times New Roman" w:cs="Times New Roman"/>
          <w:color w:val="000000"/>
          <w:kern w:val="0"/>
          <w:sz w:val="24"/>
          <w:szCs w:val="24"/>
          <w14:ligatures w14:val="none"/>
        </w:rPr>
        <w:t xml:space="preserve">perkančioji organizacija, siekdama įsitikinti pirkimo sąlygų </w:t>
      </w:r>
      <w:r w:rsidRPr="008C0086">
        <w:rPr>
          <w:rFonts w:ascii="Times New Roman" w:hAnsi="Times New Roman" w:cs="Times New Roman"/>
          <w:color w:val="0070C0"/>
          <w:kern w:val="0"/>
          <w:sz w:val="24"/>
          <w:szCs w:val="24"/>
          <w:u w:val="single"/>
          <w14:ligatures w14:val="none"/>
        </w:rPr>
        <w:t>5 priede „Pašalinimo pagrindai“</w:t>
      </w:r>
      <w:r w:rsidRPr="008C00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bookmarkEnd w:id="7"/>
    <w:p w14:paraId="56DECB2E"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.1.8. sudaro pasiūlymų eilę ir nustato pirkimo laimėtoją;</w:t>
      </w:r>
      <w:r w:rsidRPr="00F33F86">
        <w:rPr>
          <w:rFonts w:ascii="Times New Roman" w:hAnsi="Times New Roman" w:cs="Times New Roman"/>
          <w:color w:val="000000"/>
          <w:kern w:val="0"/>
          <w:sz w:val="24"/>
          <w:szCs w:val="24"/>
        </w:rPr>
        <w:tab/>
      </w:r>
    </w:p>
    <w:p w14:paraId="3C2578E8"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.1.9. tiekėją, kurio pasiūlymas pripažintas laimėjusiu, kviečia sudaryti pirkimo sutartį.</w:t>
      </w:r>
    </w:p>
    <w:p w14:paraId="686CF032" w14:textId="2022A3D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0A2F35F"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665F766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w:t>
      </w:r>
      <w:r w:rsidRPr="00F33F86">
        <w:rPr>
          <w:rFonts w:ascii="Times New Roman" w:hAnsi="Times New Roman" w:cs="Times New Roman"/>
          <w:color w:val="000000"/>
          <w:kern w:val="0"/>
          <w:sz w:val="24"/>
          <w:szCs w:val="24"/>
        </w:rPr>
        <w:lastRenderedPageBreak/>
        <w:t>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774D2C2B"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66A47204"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F84D0E" w:rsidRDefault="00620507"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43905062" w14:textId="77777777"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PASIŪLYMŲ ATMETIMO PRIEŽASTYS</w:t>
      </w:r>
    </w:p>
    <w:p w14:paraId="7554DF16" w14:textId="77777777" w:rsidR="005E6489" w:rsidRDefault="005E648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BB1310E" w14:textId="77777777"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67B3B97B"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.1.1. tiekėjas pasiūlymą ar jo dalį pateikė ne CVP IS priemonėmis;</w:t>
      </w:r>
    </w:p>
    <w:p w14:paraId="74DF83E3"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Pr>
          <w:rFonts w:ascii="Times New Roman" w:hAnsi="Times New Roman" w:cs="Times New Roman"/>
          <w:kern w:val="0"/>
          <w:sz w:val="24"/>
          <w:szCs w:val="24"/>
        </w:rPr>
        <w:t>4</w:t>
      </w:r>
      <w:r w:rsidRPr="00F33F86">
        <w:rPr>
          <w:rFonts w:ascii="Times New Roman" w:hAnsi="Times New Roman" w:cs="Times New Roman"/>
          <w:kern w:val="0"/>
          <w:sz w:val="24"/>
          <w:szCs w:val="24"/>
        </w:rPr>
        <w:t xml:space="preserve">.1.2. </w:t>
      </w:r>
      <w:bookmarkStart w:id="8"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8"/>
    </w:p>
    <w:p w14:paraId="2E40A3D7" w14:textId="77777777"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2B64B824"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4EFB4999" w:rsidR="00E130ED" w:rsidRPr="00F84D0E"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65597AAB"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6804D8E5" w14:textId="2024B3BE" w:rsidR="005E6489" w:rsidRDefault="005E6489"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7D857A65"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04B56803"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63DD2F"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1829205B"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7CCAF316"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Pr>
          <w:rFonts w:ascii="Times New Roman" w:hAnsi="Times New Roman" w:cs="Times New Roman"/>
          <w:color w:val="000000"/>
          <w:kern w:val="0"/>
          <w:sz w:val="24"/>
          <w:szCs w:val="24"/>
        </w:rPr>
        <w:t>;</w:t>
      </w:r>
    </w:p>
    <w:p w14:paraId="10DC7D65" w14:textId="77777777"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75C33C77" w14:textId="77777777"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Pr>
          <w:rFonts w:ascii="Times New Roman" w:hAnsi="Times New Roman" w:cs="Times New Roman"/>
          <w:sz w:val="24"/>
          <w:szCs w:val="24"/>
        </w:rPr>
        <w:t>4</w:t>
      </w:r>
      <w:r w:rsidRPr="001F61EB">
        <w:rPr>
          <w:rFonts w:ascii="Times New Roman" w:hAnsi="Times New Roman" w:cs="Times New Roman"/>
          <w:sz w:val="24"/>
          <w:szCs w:val="24"/>
        </w:rPr>
        <w:t>.1.1</w:t>
      </w:r>
      <w:r>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67F200B8"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4A1287E2" w14:textId="77777777"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1BE7225E" w14:textId="77777777" w:rsidR="00CF6D15" w:rsidRDefault="00CF6D15"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0D1E3336" w14:textId="77777777" w:rsidR="00CF6D15" w:rsidRPr="00F33F86" w:rsidRDefault="00CF6D15" w:rsidP="00CF6D15">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VERTINIMAS IR PALYGINIMAS</w:t>
      </w:r>
    </w:p>
    <w:p w14:paraId="5A9F67E5"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061AEC2"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.1. Perkančioji organizacija ekonomiškai naudingiausią pasiūlymą išrenka pagal kainą. </w:t>
      </w:r>
      <w:r w:rsidRPr="00F33F86">
        <w:rPr>
          <w:rFonts w:ascii="Times New Roman" w:hAnsi="Times New Roman" w:cs="Times New Roman"/>
          <w:b/>
          <w:bCs/>
          <w:color w:val="000000"/>
          <w:kern w:val="0"/>
          <w:sz w:val="24"/>
          <w:szCs w:val="24"/>
        </w:rPr>
        <w:t>Ekonomiškai naudingiausiu pasiūlymu laikomas mažiausios kainos pasiūlymas.</w:t>
      </w:r>
      <w:r w:rsidRPr="00F33F86">
        <w:rPr>
          <w:rFonts w:ascii="Times New Roman" w:hAnsi="Times New Roman" w:cs="Times New Roman"/>
          <w:color w:val="000000"/>
          <w:kern w:val="0"/>
          <w:sz w:val="24"/>
          <w:szCs w:val="24"/>
        </w:rPr>
        <w:tab/>
      </w:r>
    </w:p>
    <w:p w14:paraId="2E7A17E7"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.2. </w:t>
      </w:r>
      <w:r w:rsidRPr="00977FB7">
        <w:rPr>
          <w:rFonts w:ascii="Times New Roman" w:hAnsi="Times New Roman" w:cs="Times New Roman"/>
          <w:color w:val="000000"/>
          <w:kern w:val="0"/>
          <w:sz w:val="24"/>
          <w:szCs w:val="24"/>
        </w:rPr>
        <w:t>Pasiūlyme kaina nurodoma eurais.</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1CF3C114"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398F6640" w14:textId="77777777" w:rsidR="00ED6A1A" w:rsidRPr="00F84D0E"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9AE5340" w14:textId="77777777"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EILĖ IR LAIMĖTOJO NUSTATYMAS</w:t>
      </w:r>
    </w:p>
    <w:p w14:paraId="7FBC856E"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E57BC3A"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06DCF33C"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656C0981"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7CB5895A" w14:textId="77777777"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Pr>
          <w:rFonts w:ascii="Times New Roman" w:hAnsi="Times New Roman" w:cs="Times New Roman"/>
          <w:color w:val="000000"/>
          <w:kern w:val="0"/>
          <w:sz w:val="24"/>
          <w:szCs w:val="24"/>
        </w:rPr>
        <w:t xml:space="preserve"> </w:t>
      </w:r>
      <w:r w:rsidRPr="00C9687F">
        <w:rPr>
          <w:rFonts w:ascii="Times New Roman" w:hAnsi="Times New Roman" w:cs="Times New Roman"/>
          <w:color w:val="000000"/>
          <w:kern w:val="0"/>
          <w:sz w:val="24"/>
          <w:szCs w:val="24"/>
        </w:rPr>
        <w:t>ir tikslų pirkimo sutarties sudarymo atidėjimo terminą</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 xml:space="preserve">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w:t>
      </w:r>
      <w:r w:rsidRPr="001F61EB">
        <w:rPr>
          <w:rFonts w:ascii="Times New Roman" w:hAnsi="Times New Roman" w:cs="Times New Roman"/>
          <w:color w:val="000000"/>
          <w:kern w:val="0"/>
          <w:sz w:val="24"/>
          <w:szCs w:val="24"/>
        </w:rPr>
        <w:lastRenderedPageBreak/>
        <w:t>nurodyto rezultatų apibūdinimo ar funkcinių reikalavimų. Jei bus nuspręsta nesudaryti pirkimo sutarties, minėtame pranešime nurodomos tokio sprendimo priežastys.</w:t>
      </w:r>
    </w:p>
    <w:p w14:paraId="39333E73" w14:textId="034256E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.5. </w:t>
      </w:r>
      <w:bookmarkStart w:id="9" w:name="_Hlk182493571"/>
      <w:r w:rsidRPr="00F84D0E">
        <w:rPr>
          <w:rFonts w:ascii="Times New Roman" w:hAnsi="Times New Roman" w:cs="Times New Roman"/>
          <w:b/>
          <w:bCs/>
          <w:color w:val="000000"/>
          <w:kern w:val="0"/>
          <w:sz w:val="24"/>
          <w:szCs w:val="24"/>
        </w:rPr>
        <w:t>Pirkimo sutartis negali būti sudaryta, kol nepasibaigė pirkimo sutarties sudarymo atidėjimo terminas</w:t>
      </w:r>
      <w:r w:rsidRPr="00F84D0E">
        <w:rPr>
          <w:rFonts w:ascii="Times New Roman" w:hAnsi="Times New Roman" w:cs="Times New Roman"/>
          <w:color w:val="000000"/>
          <w:kern w:val="0"/>
          <w:sz w:val="24"/>
          <w:szCs w:val="24"/>
        </w:rPr>
        <w:t xml:space="preserve">, t. y. ne anksčiau kaip po </w:t>
      </w:r>
      <w:r w:rsidR="00A84FA2" w:rsidRPr="00F84D0E">
        <w:rPr>
          <w:rFonts w:ascii="Times New Roman" w:hAnsi="Times New Roman" w:cs="Times New Roman"/>
          <w:color w:val="000000"/>
          <w:kern w:val="0"/>
          <w:sz w:val="24"/>
          <w:szCs w:val="24"/>
        </w:rPr>
        <w:t>5 darbo</w:t>
      </w:r>
      <w:r w:rsidRPr="00F84D0E">
        <w:rPr>
          <w:rFonts w:ascii="Times New Roman" w:hAnsi="Times New Roman" w:cs="Times New Roman"/>
          <w:color w:val="000000"/>
          <w:kern w:val="0"/>
          <w:sz w:val="24"/>
          <w:szCs w:val="24"/>
        </w:rPr>
        <w:t xml:space="preserve"> dienų nuo pranešimo apie sprendimą </w:t>
      </w:r>
      <w:r w:rsidR="008C30A9" w:rsidRPr="00F84D0E">
        <w:rPr>
          <w:rFonts w:ascii="Times New Roman" w:hAnsi="Times New Roman" w:cs="Times New Roman"/>
          <w:color w:val="000000"/>
          <w:kern w:val="0"/>
          <w:sz w:val="24"/>
          <w:szCs w:val="24"/>
        </w:rPr>
        <w:t>nustatyti laimėjusį pirkimo pasiūlymą</w:t>
      </w:r>
      <w:r w:rsidRPr="00F84D0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9"/>
      <w:r w:rsidRPr="00F84D0E">
        <w:rPr>
          <w:rFonts w:ascii="Times New Roman" w:hAnsi="Times New Roman" w:cs="Times New Roman"/>
          <w:color w:val="000000"/>
          <w:kern w:val="0"/>
          <w:sz w:val="24"/>
          <w:szCs w:val="24"/>
        </w:rPr>
        <w:tab/>
      </w:r>
    </w:p>
    <w:p w14:paraId="2E07CE7A"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punkte nurodytą informaciją.</w:t>
      </w:r>
    </w:p>
    <w:p w14:paraId="7C88D9A9"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FCCFBBE" w14:textId="77777777" w:rsidR="00CF6D15" w:rsidRDefault="00CF6D15"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A44337F" w14:textId="77777777"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FC4659C"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777AEBEF" w14:textId="3507D37D"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6273DE" w:rsidRPr="00F84D0E">
        <w:rPr>
          <w:rFonts w:ascii="Times New Roman" w:hAnsi="Times New Roman" w:cs="Times New Roman"/>
          <w:color w:val="000000"/>
          <w:kern w:val="0"/>
          <w:sz w:val="24"/>
          <w:szCs w:val="24"/>
        </w:rPr>
        <w:tab/>
      </w:r>
    </w:p>
    <w:p w14:paraId="3C620A4F" w14:textId="7B93A0B0" w:rsidR="0084508E" w:rsidRPr="00F84D0E"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84D0E">
        <w:rPr>
          <w:rFonts w:ascii="Times New Roman" w:hAnsi="Times New Roman" w:cs="Times New Roman"/>
          <w:color w:val="000000"/>
          <w:kern w:val="0"/>
          <w:sz w:val="24"/>
          <w:szCs w:val="24"/>
          <w14:ligatures w14:val="none"/>
        </w:rPr>
        <w:t>1</w:t>
      </w:r>
      <w:r w:rsidR="00CF6D15">
        <w:rPr>
          <w:rFonts w:ascii="Times New Roman" w:hAnsi="Times New Roman" w:cs="Times New Roman"/>
          <w:color w:val="000000"/>
          <w:kern w:val="0"/>
          <w:sz w:val="24"/>
          <w:szCs w:val="24"/>
          <w14:ligatures w14:val="none"/>
        </w:rPr>
        <w:t>7</w:t>
      </w:r>
      <w:r w:rsidRPr="00F84D0E">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F84D0E">
        <w:rPr>
          <w:rFonts w:ascii="Times New Roman" w:hAnsi="Times New Roman" w:cs="Times New Roman"/>
          <w:color w:val="000000"/>
          <w:kern w:val="0"/>
          <w:sz w:val="24"/>
          <w:szCs w:val="24"/>
          <w14:ligatures w14:val="none"/>
        </w:rPr>
        <w:t xml:space="preserve">, </w:t>
      </w:r>
      <w:r w:rsidR="008C30A9" w:rsidRPr="00F84D0E">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334CE68D" w:rsidR="006273DE" w:rsidRPr="00F84D0E"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14:ligatures w14:val="none"/>
        </w:rPr>
        <w:t>1</w:t>
      </w:r>
      <w:r w:rsidR="00CF6D15">
        <w:rPr>
          <w:rFonts w:ascii="Times New Roman" w:hAnsi="Times New Roman" w:cs="Times New Roman"/>
          <w:color w:val="000000"/>
          <w:kern w:val="0"/>
          <w:sz w:val="24"/>
          <w:szCs w:val="24"/>
          <w14:ligatures w14:val="none"/>
        </w:rPr>
        <w:t>7</w:t>
      </w:r>
      <w:r w:rsidRPr="00F84D0E">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F84D0E">
        <w:rPr>
          <w:rFonts w:ascii="Times New Roman" w:hAnsi="Times New Roman" w:cs="Times New Roman"/>
          <w:color w:val="000000"/>
          <w:kern w:val="0"/>
          <w:sz w:val="24"/>
          <w:szCs w:val="24"/>
        </w:rPr>
        <w:tab/>
      </w:r>
    </w:p>
    <w:p w14:paraId="4B11F332" w14:textId="6039156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F84D0E">
        <w:rPr>
          <w:rFonts w:ascii="Times New Roman" w:hAnsi="Times New Roman" w:cs="Times New Roman"/>
          <w:color w:val="000000"/>
          <w:kern w:val="0"/>
          <w:sz w:val="24"/>
          <w:szCs w:val="24"/>
        </w:rPr>
        <w:tab/>
      </w:r>
    </w:p>
    <w:p w14:paraId="0AABACA5" w14:textId="51BF3B0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.4. </w:t>
      </w:r>
      <w:r w:rsidR="0084508E" w:rsidRPr="00F84D0E">
        <w:rPr>
          <w:rFonts w:ascii="Times New Roman" w:hAnsi="Times New Roman" w:cs="Times New Roman"/>
          <w:color w:val="000000"/>
          <w:sz w:val="24"/>
          <w:szCs w:val="24"/>
        </w:rPr>
        <w:t>Perkančioji organizacija</w:t>
      </w:r>
      <w:r w:rsidR="005004DB" w:rsidRPr="00B77260">
        <w:rPr>
          <w:rFonts w:ascii="Times New Roman" w:hAnsi="Times New Roman" w:cs="Times New Roman"/>
          <w:color w:val="000000"/>
          <w:kern w:val="0"/>
          <w:sz w:val="24"/>
          <w:szCs w:val="24"/>
        </w:rPr>
        <w:t>, gavusi pretenziją,</w:t>
      </w:r>
      <w:r w:rsidR="0084508E" w:rsidRPr="00F84D0E">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84D0E">
        <w:rPr>
          <w:rFonts w:ascii="Times New Roman" w:hAnsi="Times New Roman" w:cs="Times New Roman"/>
          <w:color w:val="000000"/>
          <w:kern w:val="0"/>
          <w:sz w:val="24"/>
          <w:szCs w:val="24"/>
        </w:rPr>
        <w:tab/>
      </w:r>
    </w:p>
    <w:p w14:paraId="770AE37F" w14:textId="203C6C5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pretenziją </w:t>
      </w:r>
      <w:r w:rsidRPr="00F84D0E">
        <w:rPr>
          <w:rFonts w:ascii="Times New Roman" w:hAnsi="Times New Roman" w:cs="Times New Roman"/>
          <w:color w:val="000000"/>
          <w:kern w:val="0"/>
          <w:sz w:val="24"/>
          <w:szCs w:val="24"/>
        </w:rPr>
        <w:lastRenderedPageBreak/>
        <w:t>pateikusiam tiekėjui ir suinteresuotiems dalyviams ne vėliau kaip per 6 darbo dienas nuo pretenzijos gavimo dienos.</w:t>
      </w:r>
      <w:r w:rsidRPr="00F84D0E">
        <w:rPr>
          <w:rFonts w:ascii="Times New Roman" w:hAnsi="Times New Roman" w:cs="Times New Roman"/>
          <w:color w:val="000000"/>
          <w:kern w:val="0"/>
          <w:sz w:val="24"/>
          <w:szCs w:val="24"/>
        </w:rPr>
        <w:tab/>
      </w:r>
    </w:p>
    <w:p w14:paraId="77C669C2" w14:textId="346DA70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84D0E">
        <w:rPr>
          <w:rFonts w:ascii="Times New Roman" w:hAnsi="Times New Roman" w:cs="Times New Roman"/>
          <w:color w:val="000000"/>
          <w:kern w:val="0"/>
          <w:sz w:val="24"/>
          <w:szCs w:val="24"/>
        </w:rPr>
        <w:tab/>
      </w:r>
    </w:p>
    <w:p w14:paraId="11D4239A" w14:textId="54091C3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F84D0E">
        <w:rPr>
          <w:rFonts w:ascii="Times New Roman" w:hAnsi="Times New Roman" w:cs="Times New Roman"/>
          <w:color w:val="000000"/>
          <w:kern w:val="0"/>
          <w:sz w:val="24"/>
          <w:szCs w:val="24"/>
        </w:rPr>
        <w:tab/>
      </w:r>
    </w:p>
    <w:p w14:paraId="1266829F" w14:textId="2D26948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.8. </w:t>
      </w:r>
      <w:r w:rsidR="000613BD" w:rsidRPr="00F84D0E">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58F229B3" w14:textId="5D57391B"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D369E27"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135E2E1D"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1F1BD040" w14:textId="77777777" w:rsidR="00CF6D15" w:rsidRPr="001F61EB" w:rsidRDefault="00CF6D15" w:rsidP="00CF6D15">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0910E632"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.10.3. teismo rezoliuciją priimti ieškinį netaikant laikinųjų apsaugos priemonių.</w:t>
      </w:r>
    </w:p>
    <w:p w14:paraId="685BAF74"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2066E43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F33F86">
        <w:rPr>
          <w:rFonts w:ascii="Times New Roman" w:hAnsi="Times New Roman" w:cs="Times New Roman"/>
          <w:color w:val="000000"/>
          <w:kern w:val="0"/>
          <w:sz w:val="24"/>
          <w:szCs w:val="24"/>
        </w:rPr>
        <w:tab/>
      </w:r>
    </w:p>
    <w:p w14:paraId="0F5F933C" w14:textId="77777777" w:rsidR="00B63A95" w:rsidRPr="00F84D0E" w:rsidRDefault="00B63A95" w:rsidP="001F61EB">
      <w:pPr>
        <w:autoSpaceDE w:val="0"/>
        <w:autoSpaceDN w:val="0"/>
        <w:adjustRightInd w:val="0"/>
        <w:spacing w:after="0" w:line="240" w:lineRule="auto"/>
        <w:rPr>
          <w:rFonts w:ascii="Times New Roman" w:hAnsi="Times New Roman" w:cs="Times New Roman"/>
          <w:color w:val="000000"/>
          <w:kern w:val="0"/>
        </w:rPr>
      </w:pPr>
    </w:p>
    <w:p w14:paraId="38ACA3A7" w14:textId="77777777" w:rsidR="00CF6D15" w:rsidRPr="00F33F86" w:rsidRDefault="006273DE"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CF6D15" w:rsidRPr="000E2C7F">
        <w:rPr>
          <w:rFonts w:ascii="Times New Roman" w:hAnsi="Times New Roman" w:cs="Times New Roman"/>
          <w:b/>
          <w:bCs/>
          <w:color w:val="000000"/>
          <w:kern w:val="0"/>
          <w:sz w:val="24"/>
          <w:szCs w:val="24"/>
        </w:rPr>
        <w:t>18.</w:t>
      </w:r>
      <w:r w:rsidR="00CF6D15" w:rsidRPr="00F33F86">
        <w:rPr>
          <w:rFonts w:ascii="Times New Roman" w:hAnsi="Times New Roman" w:cs="Times New Roman"/>
          <w:b/>
          <w:bCs/>
          <w:color w:val="000000"/>
          <w:kern w:val="0"/>
          <w:sz w:val="24"/>
          <w:szCs w:val="24"/>
        </w:rPr>
        <w:t xml:space="preserve"> PIRKIMO SUTARTIES PASIRAŠYMAS IR SĄLYGOS</w:t>
      </w:r>
    </w:p>
    <w:p w14:paraId="520F0A52"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60BBEA9" w14:textId="77777777" w:rsidR="00CF6D15" w:rsidRPr="00F33F86" w:rsidRDefault="00CF6D15" w:rsidP="00CF6D1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2B9E2F3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.2. Pirkimo sutarties sąlygos pateikiamos pirkimo sąlygų </w:t>
      </w:r>
      <w:r w:rsidRPr="00F33F86">
        <w:rPr>
          <w:rFonts w:ascii="Times New Roman" w:hAnsi="Times New Roman" w:cs="Times New Roman"/>
          <w:color w:val="0070C0"/>
          <w:kern w:val="0"/>
          <w:sz w:val="24"/>
          <w:szCs w:val="24"/>
          <w:u w:val="single"/>
        </w:rPr>
        <w:t>3 priede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683F6577"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4" w:history="1">
        <w:r w:rsidRPr="00F33F86">
          <w:rPr>
            <w:rStyle w:val="Hipersaitas"/>
            <w:rFonts w:ascii="Times New Roman" w:hAnsi="Times New Roman" w:cs="Times New Roman"/>
            <w:color w:val="0070C0"/>
            <w:sz w:val="24"/>
            <w:szCs w:val="24"/>
          </w:rPr>
          <w:t>https://sabis.nbfc.lt/</w:t>
        </w:r>
      </w:hyperlink>
      <w:r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r w:rsidR="006273DE" w:rsidRPr="00F84D0E">
        <w:rPr>
          <w:rFonts w:ascii="Times New Roman" w:hAnsi="Times New Roman" w:cs="Times New Roman"/>
          <w:color w:val="000000"/>
          <w:kern w:val="0"/>
          <w:sz w:val="24"/>
          <w:szCs w:val="24"/>
        </w:rPr>
        <w:tab/>
      </w:r>
    </w:p>
    <w:p w14:paraId="0ACC91EE" w14:textId="77777777" w:rsidR="00CF6D15" w:rsidRPr="000A5A3A" w:rsidRDefault="00CF6D15" w:rsidP="00CF6D15">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Pr="000A5A3A">
        <w:rPr>
          <w:rFonts w:ascii="Times New Roman" w:eastAsia="Times New Roman" w:hAnsi="Times New Roman" w:cs="Times New Roman"/>
          <w:b/>
          <w:bCs/>
          <w:kern w:val="0"/>
          <w:sz w:val="24"/>
          <w:szCs w:val="24"/>
          <w14:ligatures w14:val="none"/>
        </w:rPr>
        <w:t>.</w:t>
      </w:r>
      <w:r>
        <w:rPr>
          <w:rFonts w:ascii="Times New Roman" w:eastAsia="Times New Roman" w:hAnsi="Times New Roman" w:cs="Times New Roman"/>
          <w:b/>
          <w:bCs/>
          <w:kern w:val="0"/>
          <w:sz w:val="24"/>
          <w:szCs w:val="24"/>
          <w14:ligatures w14:val="none"/>
        </w:rPr>
        <w:t xml:space="preserve"> </w:t>
      </w:r>
      <w:r w:rsidRPr="000A5A3A">
        <w:rPr>
          <w:rFonts w:ascii="Times New Roman" w:eastAsia="Times New Roman" w:hAnsi="Times New Roman" w:cs="Times New Roman"/>
          <w:b/>
          <w:bCs/>
          <w:kern w:val="0"/>
          <w:sz w:val="24"/>
          <w:szCs w:val="24"/>
          <w14:ligatures w14:val="none"/>
        </w:rPr>
        <w:t>BAIGIAMOSIOS NUOSTATOS</w:t>
      </w:r>
    </w:p>
    <w:p w14:paraId="65071054" w14:textId="77777777" w:rsidR="00CF6D15" w:rsidRPr="00D37D46" w:rsidRDefault="00CF6D15" w:rsidP="00CF6D15">
      <w:pPr>
        <w:pStyle w:val="Sraopastraipa"/>
        <w:spacing w:after="0" w:line="240" w:lineRule="auto"/>
        <w:ind w:right="-1"/>
        <w:rPr>
          <w:rFonts w:ascii="Times New Roman" w:eastAsia="Times New Roman" w:hAnsi="Times New Roman" w:cs="Times New Roman"/>
          <w:b/>
          <w:bCs/>
          <w:kern w:val="0"/>
          <w:sz w:val="24"/>
          <w:szCs w:val="24"/>
          <w14:ligatures w14:val="none"/>
        </w:rPr>
      </w:pPr>
    </w:p>
    <w:p w14:paraId="5B0A618C"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Perkančioji organizacija turi teisę savo iniciatyva nutraukti pradėtas pirkimo procedūras, jeigu atsirado aplinkybių, kurių nebuvo galima numatyti, arba pirkimo dokumentuose padaryta esminių </w:t>
      </w:r>
      <w:r w:rsidRPr="001F61EB">
        <w:rPr>
          <w:rFonts w:ascii="Times New Roman" w:eastAsia="Times New Roman" w:hAnsi="Times New Roman" w:cs="Times New Roman"/>
          <w:sz w:val="24"/>
          <w:szCs w:val="24"/>
        </w:rPr>
        <w:lastRenderedPageBreak/>
        <w:t>klaidų, dėl kurių pirkimas tampa nebetikslingas ar jį įvykdžius būtų įsigytas perkančiosios organizacijos poreikių neatitinkantis pirkimo objektas.</w:t>
      </w:r>
    </w:p>
    <w:p w14:paraId="384D1B71"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12280E4" w14:textId="77777777" w:rsidR="00CF6D15" w:rsidRPr="008C7BB3" w:rsidRDefault="00CF6D15" w:rsidP="00CF6D15">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______________________________</w:t>
      </w:r>
    </w:p>
    <w:sectPr w:rsidR="006768FB" w:rsidRPr="00B80809" w:rsidSect="00837736">
      <w:footerReference w:type="default" r:id="rId15"/>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1BB2F" w14:textId="77777777" w:rsidR="00A153EC" w:rsidRDefault="00A153EC" w:rsidP="006273DE">
      <w:pPr>
        <w:spacing w:after="0" w:line="240" w:lineRule="auto"/>
      </w:pPr>
      <w:r>
        <w:separator/>
      </w:r>
    </w:p>
  </w:endnote>
  <w:endnote w:type="continuationSeparator" w:id="0">
    <w:p w14:paraId="4FCFC092" w14:textId="77777777" w:rsidR="00A153EC" w:rsidRDefault="00A153EC"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0D00" w14:textId="77777777" w:rsidR="00A153EC" w:rsidRDefault="00A153EC" w:rsidP="006273DE">
      <w:pPr>
        <w:spacing w:after="0" w:line="240" w:lineRule="auto"/>
      </w:pPr>
      <w:r>
        <w:separator/>
      </w:r>
    </w:p>
  </w:footnote>
  <w:footnote w:type="continuationSeparator" w:id="0">
    <w:p w14:paraId="2FA38F2E" w14:textId="77777777" w:rsidR="00A153EC" w:rsidRDefault="00A153EC"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8"/>
  </w:num>
  <w:num w:numId="5" w16cid:durableId="1941065713">
    <w:abstractNumId w:val="1"/>
  </w:num>
  <w:num w:numId="6" w16cid:durableId="12269543">
    <w:abstractNumId w:val="7"/>
  </w:num>
  <w:num w:numId="7" w16cid:durableId="1563757168">
    <w:abstractNumId w:val="9"/>
  </w:num>
  <w:num w:numId="8" w16cid:durableId="266547781">
    <w:abstractNumId w:val="0"/>
  </w:num>
  <w:num w:numId="9" w16cid:durableId="1043141420">
    <w:abstractNumId w:val="4"/>
  </w:num>
  <w:num w:numId="10" w16cid:durableId="1573656499">
    <w:abstractNumId w:val="6"/>
  </w:num>
  <w:num w:numId="11" w16cid:durableId="2700199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06C7"/>
    <w:rsid w:val="0000166E"/>
    <w:rsid w:val="00016339"/>
    <w:rsid w:val="00024A48"/>
    <w:rsid w:val="000328DA"/>
    <w:rsid w:val="000337B1"/>
    <w:rsid w:val="00037CD2"/>
    <w:rsid w:val="00045260"/>
    <w:rsid w:val="0005120E"/>
    <w:rsid w:val="000613BD"/>
    <w:rsid w:val="00064A8B"/>
    <w:rsid w:val="000664F0"/>
    <w:rsid w:val="000A1C0B"/>
    <w:rsid w:val="000A2571"/>
    <w:rsid w:val="000A40AF"/>
    <w:rsid w:val="000A50E5"/>
    <w:rsid w:val="000C0E28"/>
    <w:rsid w:val="000D0889"/>
    <w:rsid w:val="000D748B"/>
    <w:rsid w:val="000D7696"/>
    <w:rsid w:val="000F0304"/>
    <w:rsid w:val="000F38D5"/>
    <w:rsid w:val="00113BC1"/>
    <w:rsid w:val="00116D02"/>
    <w:rsid w:val="00133EC8"/>
    <w:rsid w:val="00137FDE"/>
    <w:rsid w:val="001401FB"/>
    <w:rsid w:val="00145BF9"/>
    <w:rsid w:val="00152FF8"/>
    <w:rsid w:val="0017026E"/>
    <w:rsid w:val="00174BA3"/>
    <w:rsid w:val="001A3068"/>
    <w:rsid w:val="001B0CDA"/>
    <w:rsid w:val="001C2001"/>
    <w:rsid w:val="001C2357"/>
    <w:rsid w:val="001C6D53"/>
    <w:rsid w:val="001C753E"/>
    <w:rsid w:val="001D465C"/>
    <w:rsid w:val="001E6A13"/>
    <w:rsid w:val="001F61EB"/>
    <w:rsid w:val="002047A8"/>
    <w:rsid w:val="002165D2"/>
    <w:rsid w:val="0023610B"/>
    <w:rsid w:val="002422D3"/>
    <w:rsid w:val="0026134B"/>
    <w:rsid w:val="0026549E"/>
    <w:rsid w:val="00275ECD"/>
    <w:rsid w:val="002A4568"/>
    <w:rsid w:val="002B49BF"/>
    <w:rsid w:val="002D09AD"/>
    <w:rsid w:val="002D47AD"/>
    <w:rsid w:val="002E7583"/>
    <w:rsid w:val="00312D28"/>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756"/>
    <w:rsid w:val="00422CB0"/>
    <w:rsid w:val="00432EDA"/>
    <w:rsid w:val="00434482"/>
    <w:rsid w:val="00436831"/>
    <w:rsid w:val="00437601"/>
    <w:rsid w:val="004404FE"/>
    <w:rsid w:val="004526EB"/>
    <w:rsid w:val="00453C90"/>
    <w:rsid w:val="00461927"/>
    <w:rsid w:val="00462896"/>
    <w:rsid w:val="004859FE"/>
    <w:rsid w:val="00496FD1"/>
    <w:rsid w:val="004A49B2"/>
    <w:rsid w:val="004B0C28"/>
    <w:rsid w:val="004B4229"/>
    <w:rsid w:val="004C451D"/>
    <w:rsid w:val="004D6A73"/>
    <w:rsid w:val="005004DB"/>
    <w:rsid w:val="00500D2C"/>
    <w:rsid w:val="00502E7C"/>
    <w:rsid w:val="00504BAF"/>
    <w:rsid w:val="00524A61"/>
    <w:rsid w:val="005256EF"/>
    <w:rsid w:val="00526D58"/>
    <w:rsid w:val="00533353"/>
    <w:rsid w:val="005343F7"/>
    <w:rsid w:val="00536C61"/>
    <w:rsid w:val="00537BD1"/>
    <w:rsid w:val="00544E40"/>
    <w:rsid w:val="00546EDA"/>
    <w:rsid w:val="00552187"/>
    <w:rsid w:val="00553B35"/>
    <w:rsid w:val="005608C6"/>
    <w:rsid w:val="0056201F"/>
    <w:rsid w:val="00566AF7"/>
    <w:rsid w:val="00571074"/>
    <w:rsid w:val="00575EB5"/>
    <w:rsid w:val="005A0997"/>
    <w:rsid w:val="005C332B"/>
    <w:rsid w:val="005D1A90"/>
    <w:rsid w:val="005E3012"/>
    <w:rsid w:val="005E6489"/>
    <w:rsid w:val="005E6A90"/>
    <w:rsid w:val="005F4D84"/>
    <w:rsid w:val="0060026F"/>
    <w:rsid w:val="00604B59"/>
    <w:rsid w:val="00606978"/>
    <w:rsid w:val="00620507"/>
    <w:rsid w:val="006273DE"/>
    <w:rsid w:val="00627B46"/>
    <w:rsid w:val="0063111C"/>
    <w:rsid w:val="0064143C"/>
    <w:rsid w:val="00646C4B"/>
    <w:rsid w:val="0065572F"/>
    <w:rsid w:val="00665A94"/>
    <w:rsid w:val="006768FB"/>
    <w:rsid w:val="00682FCE"/>
    <w:rsid w:val="006913D6"/>
    <w:rsid w:val="006A28DB"/>
    <w:rsid w:val="006A36EB"/>
    <w:rsid w:val="006C008B"/>
    <w:rsid w:val="006C575E"/>
    <w:rsid w:val="006D477C"/>
    <w:rsid w:val="006E51BA"/>
    <w:rsid w:val="006E622D"/>
    <w:rsid w:val="006F0B4C"/>
    <w:rsid w:val="0070422C"/>
    <w:rsid w:val="00706B4E"/>
    <w:rsid w:val="00710B9C"/>
    <w:rsid w:val="007151FE"/>
    <w:rsid w:val="007202A7"/>
    <w:rsid w:val="007224A8"/>
    <w:rsid w:val="00740326"/>
    <w:rsid w:val="0074040C"/>
    <w:rsid w:val="00744FA3"/>
    <w:rsid w:val="00753574"/>
    <w:rsid w:val="00776F41"/>
    <w:rsid w:val="0079275C"/>
    <w:rsid w:val="00795268"/>
    <w:rsid w:val="00797614"/>
    <w:rsid w:val="00797EA5"/>
    <w:rsid w:val="007B4028"/>
    <w:rsid w:val="007C07C1"/>
    <w:rsid w:val="007D09D3"/>
    <w:rsid w:val="007D3462"/>
    <w:rsid w:val="007E38D6"/>
    <w:rsid w:val="007F279D"/>
    <w:rsid w:val="007F4678"/>
    <w:rsid w:val="007F67CB"/>
    <w:rsid w:val="007F7D82"/>
    <w:rsid w:val="00804ACA"/>
    <w:rsid w:val="00812671"/>
    <w:rsid w:val="00813630"/>
    <w:rsid w:val="008148AC"/>
    <w:rsid w:val="00837736"/>
    <w:rsid w:val="0084508E"/>
    <w:rsid w:val="00856013"/>
    <w:rsid w:val="00857BB8"/>
    <w:rsid w:val="0086403E"/>
    <w:rsid w:val="008658DF"/>
    <w:rsid w:val="00871F01"/>
    <w:rsid w:val="00881B68"/>
    <w:rsid w:val="0089241C"/>
    <w:rsid w:val="008970A1"/>
    <w:rsid w:val="00897243"/>
    <w:rsid w:val="008A6677"/>
    <w:rsid w:val="008B4C4E"/>
    <w:rsid w:val="008B56FC"/>
    <w:rsid w:val="008C0086"/>
    <w:rsid w:val="008C30A9"/>
    <w:rsid w:val="008C3D99"/>
    <w:rsid w:val="008F6D5A"/>
    <w:rsid w:val="00900D3B"/>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6CE1"/>
    <w:rsid w:val="009A0AFE"/>
    <w:rsid w:val="009A2417"/>
    <w:rsid w:val="009B00F0"/>
    <w:rsid w:val="009B3D89"/>
    <w:rsid w:val="009B4A07"/>
    <w:rsid w:val="009D321A"/>
    <w:rsid w:val="009D3223"/>
    <w:rsid w:val="009E042A"/>
    <w:rsid w:val="009E5171"/>
    <w:rsid w:val="009F4241"/>
    <w:rsid w:val="00A0035D"/>
    <w:rsid w:val="00A04E8A"/>
    <w:rsid w:val="00A07A71"/>
    <w:rsid w:val="00A12793"/>
    <w:rsid w:val="00A12E10"/>
    <w:rsid w:val="00A153EC"/>
    <w:rsid w:val="00A20F02"/>
    <w:rsid w:val="00A21747"/>
    <w:rsid w:val="00A41760"/>
    <w:rsid w:val="00A41CA0"/>
    <w:rsid w:val="00A5245C"/>
    <w:rsid w:val="00A53318"/>
    <w:rsid w:val="00A57463"/>
    <w:rsid w:val="00A6035A"/>
    <w:rsid w:val="00A729AA"/>
    <w:rsid w:val="00A84FA2"/>
    <w:rsid w:val="00A9704A"/>
    <w:rsid w:val="00AA3A11"/>
    <w:rsid w:val="00AA3BCA"/>
    <w:rsid w:val="00AB1AE8"/>
    <w:rsid w:val="00AC2201"/>
    <w:rsid w:val="00AC2655"/>
    <w:rsid w:val="00AC7162"/>
    <w:rsid w:val="00AD45F2"/>
    <w:rsid w:val="00AE5FB6"/>
    <w:rsid w:val="00B05610"/>
    <w:rsid w:val="00B25893"/>
    <w:rsid w:val="00B25FA3"/>
    <w:rsid w:val="00B37E74"/>
    <w:rsid w:val="00B421E7"/>
    <w:rsid w:val="00B459E9"/>
    <w:rsid w:val="00B63A95"/>
    <w:rsid w:val="00B70D1C"/>
    <w:rsid w:val="00B74D4B"/>
    <w:rsid w:val="00B80809"/>
    <w:rsid w:val="00B822BA"/>
    <w:rsid w:val="00B823B8"/>
    <w:rsid w:val="00B97612"/>
    <w:rsid w:val="00BA3F34"/>
    <w:rsid w:val="00BB6D9F"/>
    <w:rsid w:val="00BB796F"/>
    <w:rsid w:val="00BC066A"/>
    <w:rsid w:val="00BC1B04"/>
    <w:rsid w:val="00BC28C4"/>
    <w:rsid w:val="00BC4293"/>
    <w:rsid w:val="00BF43F4"/>
    <w:rsid w:val="00C059A2"/>
    <w:rsid w:val="00C06129"/>
    <w:rsid w:val="00C12270"/>
    <w:rsid w:val="00C14B78"/>
    <w:rsid w:val="00C20DAE"/>
    <w:rsid w:val="00C32DA6"/>
    <w:rsid w:val="00C51C70"/>
    <w:rsid w:val="00C56F65"/>
    <w:rsid w:val="00C61ADB"/>
    <w:rsid w:val="00C62DEC"/>
    <w:rsid w:val="00C66EC2"/>
    <w:rsid w:val="00C7375A"/>
    <w:rsid w:val="00C8333A"/>
    <w:rsid w:val="00C85F2D"/>
    <w:rsid w:val="00C90D74"/>
    <w:rsid w:val="00C94E13"/>
    <w:rsid w:val="00C9735C"/>
    <w:rsid w:val="00CA010A"/>
    <w:rsid w:val="00CC6E71"/>
    <w:rsid w:val="00CD328E"/>
    <w:rsid w:val="00CD7554"/>
    <w:rsid w:val="00CF6D15"/>
    <w:rsid w:val="00D20866"/>
    <w:rsid w:val="00D2110B"/>
    <w:rsid w:val="00D214D8"/>
    <w:rsid w:val="00D25B9D"/>
    <w:rsid w:val="00D26163"/>
    <w:rsid w:val="00D27DB9"/>
    <w:rsid w:val="00D37F1A"/>
    <w:rsid w:val="00D53B92"/>
    <w:rsid w:val="00D56AEC"/>
    <w:rsid w:val="00D611FF"/>
    <w:rsid w:val="00D71B79"/>
    <w:rsid w:val="00D74EB0"/>
    <w:rsid w:val="00D86E8C"/>
    <w:rsid w:val="00D90F20"/>
    <w:rsid w:val="00D91266"/>
    <w:rsid w:val="00D93D11"/>
    <w:rsid w:val="00DA0768"/>
    <w:rsid w:val="00DA3E83"/>
    <w:rsid w:val="00DC58A8"/>
    <w:rsid w:val="00DF1032"/>
    <w:rsid w:val="00E06343"/>
    <w:rsid w:val="00E130ED"/>
    <w:rsid w:val="00E20D86"/>
    <w:rsid w:val="00E41B41"/>
    <w:rsid w:val="00E557CA"/>
    <w:rsid w:val="00E7516D"/>
    <w:rsid w:val="00E82479"/>
    <w:rsid w:val="00E93586"/>
    <w:rsid w:val="00E95988"/>
    <w:rsid w:val="00EA06D8"/>
    <w:rsid w:val="00EA6D21"/>
    <w:rsid w:val="00EA7005"/>
    <w:rsid w:val="00EB7BF9"/>
    <w:rsid w:val="00EC216C"/>
    <w:rsid w:val="00EC2F33"/>
    <w:rsid w:val="00EC5F33"/>
    <w:rsid w:val="00ED0084"/>
    <w:rsid w:val="00ED6A1A"/>
    <w:rsid w:val="00ED6DF4"/>
    <w:rsid w:val="00EE2852"/>
    <w:rsid w:val="00EE2CC2"/>
    <w:rsid w:val="00EE672C"/>
    <w:rsid w:val="00F003DF"/>
    <w:rsid w:val="00F13E3C"/>
    <w:rsid w:val="00F14951"/>
    <w:rsid w:val="00F25482"/>
    <w:rsid w:val="00F331EA"/>
    <w:rsid w:val="00F41B27"/>
    <w:rsid w:val="00F44555"/>
    <w:rsid w:val="00F4743D"/>
    <w:rsid w:val="00F56EF6"/>
    <w:rsid w:val="00F67182"/>
    <w:rsid w:val="00F84ADD"/>
    <w:rsid w:val="00F84D0E"/>
    <w:rsid w:val="00F8549C"/>
    <w:rsid w:val="00F9674E"/>
    <w:rsid w:val="00FA119D"/>
    <w:rsid w:val="00FA4508"/>
    <w:rsid w:val="00FE13A5"/>
    <w:rsid w:val="00FE4D3E"/>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381562116">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351460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635528588">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29807</Words>
  <Characters>16991</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2025-07-02T11:58:00Z</dcterms:created>
  <dcterms:modified xsi:type="dcterms:W3CDTF">2025-07-04T06:21:00Z</dcterms:modified>
</cp:coreProperties>
</file>